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10F36" w14:textId="51B123FC" w:rsidR="00EC465A" w:rsidRDefault="00EC465A" w:rsidP="00EC465A">
      <w:pPr>
        <w:pStyle w:val="a3"/>
        <w:rPr>
          <w:rFonts w:hint="eastAsia"/>
        </w:rPr>
      </w:pPr>
      <w:r>
        <w:rPr>
          <w:rFonts w:hint="eastAsia"/>
        </w:rPr>
        <w:t>智能传感器监控系统程序讲解</w:t>
      </w:r>
    </w:p>
    <w:p w14:paraId="115D7A39" w14:textId="13BE4ACC" w:rsidR="00EC465A" w:rsidRDefault="00EC465A" w:rsidP="00EC465A">
      <w:pPr>
        <w:pStyle w:val="2"/>
        <w:rPr>
          <w:rFonts w:hint="eastAsia"/>
        </w:rPr>
      </w:pPr>
      <w:r>
        <w:rPr>
          <w:rFonts w:hint="eastAsia"/>
        </w:rPr>
        <w:t>一、程序概述</w:t>
      </w:r>
    </w:p>
    <w:p w14:paraId="455C2266" w14:textId="06483C32" w:rsidR="00EC465A" w:rsidRDefault="00EC465A" w:rsidP="00EC465A">
      <w:pPr>
        <w:rPr>
          <w:rFonts w:hint="eastAsia"/>
        </w:rPr>
      </w:pPr>
      <w:r>
        <w:rPr>
          <w:rFonts w:hint="eastAsia"/>
        </w:rPr>
        <w:t>这是一个基于Python Tkinter的图形化智能传感器监控系统，用于监控来自STM32设备的传感器数据。程序支持两种数据连接方式：串口通信和UDP网络通信，能够实时显示四种传感器数据（一氧化碳、可燃气体、空气质量、温度）并设置报警阈值。</w:t>
      </w:r>
    </w:p>
    <w:p w14:paraId="7C28D4BC" w14:textId="6F0B8203" w:rsidR="00EC465A" w:rsidRDefault="00EC465A" w:rsidP="00EC465A">
      <w:pPr>
        <w:pStyle w:val="2"/>
        <w:rPr>
          <w:rFonts w:hint="eastAsia"/>
        </w:rPr>
      </w:pPr>
      <w:r>
        <w:rPr>
          <w:rFonts w:hint="eastAsia"/>
        </w:rPr>
        <w:t>二、核心功能模</w:t>
      </w:r>
    </w:p>
    <w:p w14:paraId="45763B97" w14:textId="1C960C75" w:rsidR="00EC465A" w:rsidRDefault="00EC465A" w:rsidP="00EC465A">
      <w:pPr>
        <w:pStyle w:val="3"/>
      </w:pPr>
      <w:r>
        <w:rPr>
          <w:rFonts w:hint="eastAsia"/>
        </w:rPr>
        <w:t>1. 数据通信模块</w:t>
      </w:r>
    </w:p>
    <w:p w14:paraId="7F2251B6" w14:textId="77777777" w:rsidR="00EC465A" w:rsidRDefault="00EC465A" w:rsidP="00EC465A">
      <w:pPr>
        <w:pStyle w:val="a9"/>
        <w:numPr>
          <w:ilvl w:val="0"/>
          <w:numId w:val="1"/>
        </w:numPr>
      </w:pPr>
      <w:r>
        <w:rPr>
          <w:rFonts w:hint="eastAsia"/>
        </w:rPr>
        <w:t>串口通信：通过PySerial库实现，支持常见的波特率设置（9600-115200）</w:t>
      </w:r>
    </w:p>
    <w:p w14:paraId="02CFA8F9" w14:textId="77777777" w:rsidR="00EC465A" w:rsidRDefault="00EC465A" w:rsidP="00EC465A">
      <w:pPr>
        <w:pStyle w:val="a9"/>
        <w:numPr>
          <w:ilvl w:val="0"/>
          <w:numId w:val="1"/>
        </w:numPr>
      </w:pPr>
      <w:r>
        <w:rPr>
          <w:rFonts w:hint="eastAsia"/>
        </w:rPr>
        <w:t>UDP网络通信：通过socket库实现，可作为UDP服务器接收数据</w:t>
      </w:r>
    </w:p>
    <w:p w14:paraId="0B9E3A04" w14:textId="1B875FC7" w:rsidR="00EC465A" w:rsidRPr="00EC465A" w:rsidRDefault="00EC465A" w:rsidP="00EC465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双模式切换：用户可以在串口模式和UDP模式间自由切换</w:t>
      </w:r>
    </w:p>
    <w:p w14:paraId="50246107" w14:textId="1759724F" w:rsidR="00EC465A" w:rsidRDefault="00EC465A" w:rsidP="00EC465A">
      <w:pPr>
        <w:pStyle w:val="3"/>
      </w:pPr>
      <w:r>
        <w:rPr>
          <w:rFonts w:hint="eastAsia"/>
        </w:rPr>
        <w:t>2. 数据解析模块</w:t>
      </w:r>
    </w:p>
    <w:p w14:paraId="7E2D08F6" w14:textId="77777777" w:rsidR="00EC465A" w:rsidRDefault="00EC465A" w:rsidP="00EC465A">
      <w:pPr>
        <w:pStyle w:val="a9"/>
        <w:numPr>
          <w:ilvl w:val="0"/>
          <w:numId w:val="2"/>
        </w:numPr>
      </w:pPr>
      <w:r>
        <w:rPr>
          <w:rFonts w:hint="eastAsia"/>
        </w:rPr>
        <w:t>帧格式解析：支持两种数据帧格式</w:t>
      </w:r>
    </w:p>
    <w:p w14:paraId="7F7FF609" w14:textId="77777777" w:rsidR="00EC465A" w:rsidRDefault="00EC465A" w:rsidP="00EC465A">
      <w:pPr>
        <w:pStyle w:val="a9"/>
        <w:numPr>
          <w:ilvl w:val="1"/>
          <w:numId w:val="2"/>
        </w:numPr>
      </w:pPr>
      <w:r>
        <w:rPr>
          <w:rFonts w:hint="eastAsia"/>
        </w:rPr>
        <w:t>温度帧（8字节）：`AA 55 01 03 数据 校验和 55 AA`</w:t>
      </w:r>
    </w:p>
    <w:p w14:paraId="384A086F" w14:textId="5311677D" w:rsidR="00EC465A" w:rsidRDefault="00EC465A" w:rsidP="00EC465A">
      <w:pPr>
        <w:pStyle w:val="a9"/>
        <w:numPr>
          <w:ilvl w:val="1"/>
          <w:numId w:val="2"/>
        </w:numPr>
      </w:pPr>
      <w:r>
        <w:rPr>
          <w:rFonts w:hint="eastAsia"/>
        </w:rPr>
        <w:t>传感器帧（9字节）：`AA 55 02 传感器ID 数据高 数据低 校验和 55 AA`</w:t>
      </w:r>
    </w:p>
    <w:p w14:paraId="12F80003" w14:textId="77777777" w:rsidR="00EC465A" w:rsidRDefault="00EC465A" w:rsidP="00EC465A">
      <w:pPr>
        <w:pStyle w:val="a9"/>
        <w:numPr>
          <w:ilvl w:val="0"/>
          <w:numId w:val="2"/>
        </w:numPr>
      </w:pPr>
      <w:r>
        <w:rPr>
          <w:rFonts w:hint="eastAsia"/>
        </w:rPr>
        <w:t>传感器ID映射：</w:t>
      </w:r>
    </w:p>
    <w:p w14:paraId="23B1FD9C" w14:textId="77777777" w:rsidR="00EC465A" w:rsidRDefault="00EC465A" w:rsidP="00EC465A">
      <w:pPr>
        <w:pStyle w:val="a9"/>
        <w:numPr>
          <w:ilvl w:val="1"/>
          <w:numId w:val="2"/>
        </w:numPr>
      </w:pPr>
      <w:r>
        <w:rPr>
          <w:rFonts w:hint="eastAsia"/>
        </w:rPr>
        <w:t xml:space="preserve"> `0x01`：一氧化碳 (CO)</w:t>
      </w:r>
    </w:p>
    <w:p w14:paraId="221E900E" w14:textId="77777777" w:rsidR="00EC465A" w:rsidRDefault="00EC465A" w:rsidP="00EC465A">
      <w:pPr>
        <w:pStyle w:val="a9"/>
        <w:numPr>
          <w:ilvl w:val="1"/>
          <w:numId w:val="2"/>
        </w:numPr>
      </w:pPr>
      <w:r>
        <w:rPr>
          <w:rFonts w:hint="eastAsia"/>
        </w:rPr>
        <w:t>`0x02`：空气质量 (AQI)</w:t>
      </w:r>
    </w:p>
    <w:p w14:paraId="6EE789FB" w14:textId="77777777" w:rsidR="00EC465A" w:rsidRDefault="00EC465A" w:rsidP="00EC465A">
      <w:pPr>
        <w:pStyle w:val="a9"/>
        <w:numPr>
          <w:ilvl w:val="1"/>
          <w:numId w:val="2"/>
        </w:numPr>
      </w:pPr>
      <w:r>
        <w:rPr>
          <w:rFonts w:hint="eastAsia"/>
        </w:rPr>
        <w:t>`0x03`：温度 (Temp)</w:t>
      </w:r>
    </w:p>
    <w:p w14:paraId="19025C47" w14:textId="4E3A1C60" w:rsidR="00EC465A" w:rsidRDefault="00EC465A" w:rsidP="00EC465A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`0x08`：可燃气体 (Fire)</w:t>
      </w:r>
    </w:p>
    <w:p w14:paraId="0A9AC081" w14:textId="265F8018" w:rsidR="00EC465A" w:rsidRDefault="00EC465A" w:rsidP="007D561D">
      <w:pPr>
        <w:pStyle w:val="3"/>
      </w:pPr>
      <w:r>
        <w:rPr>
          <w:rFonts w:hint="eastAsia"/>
        </w:rPr>
        <w:t>3. 图形界面模块</w:t>
      </w:r>
    </w:p>
    <w:p w14:paraId="6DD7BB86" w14:textId="2A989734" w:rsidR="00EC465A" w:rsidRDefault="00EC465A" w:rsidP="00EC465A">
      <w:pPr>
        <w:pStyle w:val="a9"/>
        <w:numPr>
          <w:ilvl w:val="0"/>
          <w:numId w:val="3"/>
        </w:numPr>
      </w:pPr>
      <w:r>
        <w:rPr>
          <w:rFonts w:hint="eastAsia"/>
        </w:rPr>
        <w:t>主界面布局：采用网格布局，分为五个主要区域</w:t>
      </w:r>
    </w:p>
    <w:p w14:paraId="7F16F883" w14:textId="77777777" w:rsidR="007D561D" w:rsidRDefault="00EC465A" w:rsidP="00EC465A">
      <w:pPr>
        <w:pStyle w:val="a9"/>
        <w:numPr>
          <w:ilvl w:val="0"/>
          <w:numId w:val="4"/>
        </w:numPr>
      </w:pPr>
      <w:r>
        <w:rPr>
          <w:rFonts w:hint="eastAsia"/>
        </w:rPr>
        <w:t>连接方式选择区</w:t>
      </w:r>
    </w:p>
    <w:p w14:paraId="69B55C1C" w14:textId="77777777" w:rsidR="007D561D" w:rsidRDefault="00EC465A" w:rsidP="00EC465A">
      <w:pPr>
        <w:pStyle w:val="a9"/>
        <w:numPr>
          <w:ilvl w:val="0"/>
          <w:numId w:val="4"/>
        </w:numPr>
      </w:pPr>
      <w:r>
        <w:rPr>
          <w:rFonts w:hint="eastAsia"/>
        </w:rPr>
        <w:t>串口/UDP配置区</w:t>
      </w:r>
    </w:p>
    <w:p w14:paraId="2157FA84" w14:textId="77777777" w:rsidR="007D561D" w:rsidRDefault="00EC465A" w:rsidP="00EC465A">
      <w:pPr>
        <w:pStyle w:val="a9"/>
        <w:numPr>
          <w:ilvl w:val="0"/>
          <w:numId w:val="4"/>
        </w:numPr>
      </w:pPr>
      <w:r>
        <w:rPr>
          <w:rFonts w:hint="eastAsia"/>
        </w:rPr>
        <w:t>历史数据图表区（4个子图）</w:t>
      </w:r>
    </w:p>
    <w:p w14:paraId="3F596F92" w14:textId="77777777" w:rsidR="007D561D" w:rsidRDefault="00EC465A" w:rsidP="00EC465A">
      <w:pPr>
        <w:pStyle w:val="a9"/>
        <w:numPr>
          <w:ilvl w:val="0"/>
          <w:numId w:val="4"/>
        </w:numPr>
      </w:pPr>
      <w:r>
        <w:rPr>
          <w:rFonts w:hint="eastAsia"/>
        </w:rPr>
        <w:t>当前传感器数据显示区</w:t>
      </w:r>
    </w:p>
    <w:p w14:paraId="71A3C5B2" w14:textId="41E48821" w:rsidR="00EC465A" w:rsidRDefault="00EC465A" w:rsidP="00EC465A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阈值设置区</w:t>
      </w:r>
    </w:p>
    <w:p w14:paraId="357EC388" w14:textId="77777777" w:rsidR="007D561D" w:rsidRDefault="00EC465A" w:rsidP="00EC465A">
      <w:pPr>
        <w:pStyle w:val="a9"/>
        <w:numPr>
          <w:ilvl w:val="0"/>
          <w:numId w:val="3"/>
        </w:numPr>
      </w:pPr>
      <w:r>
        <w:rPr>
          <w:rFonts w:hint="eastAsia"/>
        </w:rPr>
        <w:t>可视化组件：</w:t>
      </w:r>
    </w:p>
    <w:p w14:paraId="52400FA5" w14:textId="77777777" w:rsidR="007D561D" w:rsidRDefault="00EC465A" w:rsidP="00EC465A">
      <w:pPr>
        <w:pStyle w:val="a9"/>
        <w:numPr>
          <w:ilvl w:val="1"/>
          <w:numId w:val="3"/>
        </w:numPr>
      </w:pPr>
      <w:r>
        <w:rPr>
          <w:rFonts w:hint="eastAsia"/>
        </w:rPr>
        <w:t>Matplotlib图表：实时显示四个传感器的历史数据曲线</w:t>
      </w:r>
    </w:p>
    <w:p w14:paraId="4A8F80D2" w14:textId="77777777" w:rsidR="007D561D" w:rsidRDefault="00EC465A" w:rsidP="00EC465A">
      <w:pPr>
        <w:pStyle w:val="a9"/>
        <w:numPr>
          <w:ilvl w:val="1"/>
          <w:numId w:val="3"/>
        </w:numPr>
      </w:pPr>
      <w:r>
        <w:rPr>
          <w:rFonts w:hint="eastAsia"/>
        </w:rPr>
        <w:t>传感器状态框：显示当前值、单位和报警状态</w:t>
      </w:r>
    </w:p>
    <w:p w14:paraId="3C9A3783" w14:textId="388111AA" w:rsidR="00EC465A" w:rsidRDefault="00EC465A" w:rsidP="00EC465A">
      <w:pPr>
        <w:pStyle w:val="a9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阈值控制：可设置各传感器的报警阈值</w:t>
      </w:r>
    </w:p>
    <w:p w14:paraId="03506F8A" w14:textId="77777777" w:rsidR="00EC465A" w:rsidRDefault="00EC465A" w:rsidP="00EC465A">
      <w:pPr>
        <w:rPr>
          <w:rFonts w:hint="eastAsia"/>
        </w:rPr>
      </w:pPr>
    </w:p>
    <w:p w14:paraId="3FD3B788" w14:textId="07BC60B8" w:rsidR="00EC465A" w:rsidRDefault="00EC465A" w:rsidP="007D561D">
      <w:pPr>
        <w:pStyle w:val="3"/>
        <w:rPr>
          <w:rFonts w:hint="eastAsia"/>
        </w:rPr>
      </w:pPr>
      <w:r>
        <w:rPr>
          <w:rFonts w:hint="eastAsia"/>
        </w:rPr>
        <w:t>4. 数据处理模块</w:t>
      </w:r>
    </w:p>
    <w:p w14:paraId="074511EF" w14:textId="77777777" w:rsidR="007D561D" w:rsidRDefault="00EC465A" w:rsidP="00EC465A">
      <w:pPr>
        <w:pStyle w:val="a9"/>
        <w:numPr>
          <w:ilvl w:val="0"/>
          <w:numId w:val="3"/>
        </w:numPr>
      </w:pPr>
      <w:r>
        <w:rPr>
          <w:rFonts w:hint="eastAsia"/>
        </w:rPr>
        <w:t>数据存储：使用deque队列存储最近20个数据点</w:t>
      </w:r>
    </w:p>
    <w:p w14:paraId="4C0D3FF2" w14:textId="77777777" w:rsidR="007D561D" w:rsidRDefault="00EC465A" w:rsidP="00EC465A">
      <w:pPr>
        <w:pStyle w:val="a9"/>
        <w:numPr>
          <w:ilvl w:val="0"/>
          <w:numId w:val="3"/>
        </w:numPr>
      </w:pPr>
      <w:r>
        <w:rPr>
          <w:rFonts w:hint="eastAsia"/>
        </w:rPr>
        <w:t>阈值管理：支持阈值设置、恢复默认值功能</w:t>
      </w:r>
    </w:p>
    <w:p w14:paraId="2C4751E2" w14:textId="63013B51" w:rsidR="00EC465A" w:rsidRPr="007D561D" w:rsidRDefault="00EC465A" w:rsidP="00EC465A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报警功能：当传感器数值超过阈值时，界面显示警告</w:t>
      </w:r>
    </w:p>
    <w:p w14:paraId="4255F7C9" w14:textId="1EFC82CE" w:rsidR="00EC465A" w:rsidRDefault="00EC465A" w:rsidP="007D561D">
      <w:pPr>
        <w:pStyle w:val="2"/>
        <w:rPr>
          <w:rFonts w:hint="eastAsia"/>
        </w:rPr>
      </w:pPr>
      <w:r>
        <w:rPr>
          <w:rFonts w:hint="eastAsia"/>
        </w:rPr>
        <w:t>三、核心类与结构</w:t>
      </w:r>
    </w:p>
    <w:p w14:paraId="770FB67A" w14:textId="5691CF1E" w:rsidR="00EC465A" w:rsidRDefault="00EC465A" w:rsidP="007D561D">
      <w:pPr>
        <w:pStyle w:val="3"/>
        <w:rPr>
          <w:rFonts w:hint="eastAsia"/>
        </w:rPr>
      </w:pPr>
      <w:r>
        <w:rPr>
          <w:rFonts w:hint="eastAsia"/>
        </w:rPr>
        <w:t>SensorMonitorApp类</w:t>
      </w:r>
    </w:p>
    <w:p w14:paraId="79B6AADA" w14:textId="01BD1022" w:rsidR="00EC465A" w:rsidRDefault="00EC465A" w:rsidP="00EC465A">
      <w:pPr>
        <w:rPr>
          <w:rFonts w:hint="eastAsia"/>
        </w:rPr>
      </w:pPr>
      <w:r>
        <w:rPr>
          <w:rFonts w:hint="eastAsia"/>
        </w:rPr>
        <w:t>这是程序的主类，包含所有功能实现：</w:t>
      </w:r>
    </w:p>
    <w:p w14:paraId="6FC575DD" w14:textId="6A0CB6C8" w:rsidR="00EC465A" w:rsidRDefault="00EC465A" w:rsidP="007D561D">
      <w:pPr>
        <w:pStyle w:val="4"/>
        <w:rPr>
          <w:rFonts w:hint="eastAsia"/>
        </w:rPr>
      </w:pPr>
      <w:r>
        <w:rPr>
          <w:rFonts w:hint="eastAsia"/>
        </w:rPr>
        <w:t>初始化部分 (`__init__`)</w:t>
      </w:r>
    </w:p>
    <w:p w14:paraId="02DDA463" w14:textId="77777777" w:rsidR="007D561D" w:rsidRDefault="00EC465A" w:rsidP="00EC465A">
      <w:pPr>
        <w:pStyle w:val="a9"/>
        <w:numPr>
          <w:ilvl w:val="0"/>
          <w:numId w:val="5"/>
        </w:numPr>
      </w:pPr>
      <w:r>
        <w:rPr>
          <w:rFonts w:hint="eastAsia"/>
        </w:rPr>
        <w:t>设置窗口属性和布局</w:t>
      </w:r>
    </w:p>
    <w:p w14:paraId="52986206" w14:textId="77777777" w:rsidR="007D561D" w:rsidRDefault="00EC465A" w:rsidP="00EC465A">
      <w:pPr>
        <w:pStyle w:val="a9"/>
        <w:numPr>
          <w:ilvl w:val="0"/>
          <w:numId w:val="5"/>
        </w:numPr>
      </w:pPr>
      <w:r>
        <w:rPr>
          <w:rFonts w:hint="eastAsia"/>
        </w:rPr>
        <w:t>初始化串口和UDP相关变量</w:t>
      </w:r>
    </w:p>
    <w:p w14:paraId="2C0D1847" w14:textId="77777777" w:rsidR="007D561D" w:rsidRDefault="00EC465A" w:rsidP="00EC465A">
      <w:pPr>
        <w:pStyle w:val="a9"/>
        <w:numPr>
          <w:ilvl w:val="0"/>
          <w:numId w:val="5"/>
        </w:numPr>
      </w:pPr>
      <w:r>
        <w:rPr>
          <w:rFonts w:hint="eastAsia"/>
        </w:rPr>
        <w:t>建立传感器数据结构</w:t>
      </w:r>
    </w:p>
    <w:p w14:paraId="15B02FAA" w14:textId="77777777" w:rsidR="007D561D" w:rsidRDefault="00EC465A" w:rsidP="00EC465A">
      <w:pPr>
        <w:pStyle w:val="a9"/>
        <w:numPr>
          <w:ilvl w:val="0"/>
          <w:numId w:val="5"/>
        </w:numPr>
      </w:pPr>
      <w:r>
        <w:rPr>
          <w:rFonts w:hint="eastAsia"/>
        </w:rPr>
        <w:t>设置中文字体支持</w:t>
      </w:r>
    </w:p>
    <w:p w14:paraId="77C54007" w14:textId="284E10CC" w:rsidR="00EC465A" w:rsidRDefault="00EC465A" w:rsidP="00EC465A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创建所有GUI组件</w:t>
      </w:r>
    </w:p>
    <w:p w14:paraId="6C0ED108" w14:textId="711E2140" w:rsidR="00EC465A" w:rsidRDefault="00EC465A" w:rsidP="007D561D">
      <w:pPr>
        <w:pStyle w:val="4"/>
        <w:rPr>
          <w:rFonts w:hint="eastAsia"/>
        </w:rPr>
      </w:pPr>
      <w:r>
        <w:rPr>
          <w:rFonts w:hint="eastAsia"/>
        </w:rPr>
        <w:t>关键方法解析</w:t>
      </w:r>
    </w:p>
    <w:p w14:paraId="0F75FDDF" w14:textId="651858FC" w:rsidR="00EC465A" w:rsidRDefault="00EC465A" w:rsidP="00EC465A">
      <w:pPr>
        <w:rPr>
          <w:rFonts w:hint="eastAsia"/>
        </w:rPr>
      </w:pPr>
      <w:r>
        <w:rPr>
          <w:rFonts w:hint="eastAsia"/>
        </w:rPr>
        <w:t>1. 连接管理方法</w:t>
      </w:r>
    </w:p>
    <w:p w14:paraId="3C98FF19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- `toggle_serial()` / `toggle_udp_server()`：切换连接状态</w:t>
      </w:r>
    </w:p>
    <w:p w14:paraId="547F2691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- `read_serial_data()`：串口数据读取线程函数</w:t>
      </w:r>
    </w:p>
    <w:p w14:paraId="29A7F255" w14:textId="721AA0FF" w:rsidR="00EC465A" w:rsidRDefault="00EC465A" w:rsidP="00EC465A">
      <w:pPr>
        <w:rPr>
          <w:rFonts w:hint="eastAsia"/>
        </w:rPr>
      </w:pPr>
      <w:r>
        <w:rPr>
          <w:rFonts w:hint="eastAsia"/>
        </w:rPr>
        <w:t>- `receive_udp_data()`：UDP数据接收线程函数</w:t>
      </w:r>
    </w:p>
    <w:p w14:paraId="2B087D6C" w14:textId="11AC009D" w:rsidR="00EC465A" w:rsidRDefault="00EC465A" w:rsidP="00EC465A">
      <w:pPr>
        <w:rPr>
          <w:rFonts w:hint="eastAsia"/>
        </w:rPr>
      </w:pPr>
      <w:r>
        <w:rPr>
          <w:rFonts w:hint="eastAsia"/>
        </w:rPr>
        <w:t>2. 数据解析方法</w:t>
      </w:r>
    </w:p>
    <w:p w14:paraId="7FC06A34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- `parse_data_frames_simple()`：核心解析函数</w:t>
      </w:r>
    </w:p>
    <w:p w14:paraId="13B74228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 xml:space="preserve">  - 遍历接收缓冲区查找有效数据帧</w:t>
      </w:r>
    </w:p>
    <w:p w14:paraId="7871B658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 xml:space="preserve">  - 支持温度帧（8字节）和其他传感器帧（9字节）的识别</w:t>
      </w:r>
    </w:p>
    <w:p w14:paraId="3D6D488D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 xml:space="preserve">  - 提取传感器ID和数值数据</w:t>
      </w:r>
    </w:p>
    <w:p w14:paraId="2390639F" w14:textId="0EA040A9" w:rsidR="00EC465A" w:rsidRDefault="00EC465A" w:rsidP="00EC465A">
      <w:pPr>
        <w:rPr>
          <w:rFonts w:hint="eastAsia"/>
        </w:rPr>
      </w:pPr>
      <w:r>
        <w:rPr>
          <w:rFonts w:hint="eastAsia"/>
        </w:rPr>
        <w:t xml:space="preserve">  - 移除已解析数据，保持缓冲区清洁</w:t>
      </w:r>
    </w:p>
    <w:p w14:paraId="754AA340" w14:textId="0213C4E9" w:rsidR="00EC465A" w:rsidRDefault="00EC465A" w:rsidP="00EC465A">
      <w:pPr>
        <w:rPr>
          <w:rFonts w:hint="eastAsia"/>
        </w:rPr>
      </w:pPr>
      <w:r>
        <w:rPr>
          <w:rFonts w:hint="eastAsia"/>
        </w:rPr>
        <w:t>3. 数据处理方法</w:t>
      </w:r>
    </w:p>
    <w:p w14:paraId="4B65BBF2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- `process_sensor_data()`：处理解析后的传感器数据</w:t>
      </w:r>
    </w:p>
    <w:p w14:paraId="18E809C2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lastRenderedPageBreak/>
        <w:t xml:space="preserve">  - 根据传感器类型进行数值转换（如可燃气体需要除以10）</w:t>
      </w:r>
    </w:p>
    <w:p w14:paraId="18CB1EF6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 xml:space="preserve">  - 更新当前值和历史数据队列</w:t>
      </w:r>
    </w:p>
    <w:p w14:paraId="27D2BB43" w14:textId="4B75C29C" w:rsidR="00EC465A" w:rsidRDefault="00EC465A" w:rsidP="00EC465A">
      <w:pPr>
        <w:rPr>
          <w:rFonts w:hint="eastAsia"/>
        </w:rPr>
      </w:pPr>
      <w:r>
        <w:rPr>
          <w:rFonts w:hint="eastAsia"/>
        </w:rPr>
        <w:t xml:space="preserve">  - 触发界面更新</w:t>
      </w:r>
    </w:p>
    <w:p w14:paraId="5A66B881" w14:textId="40D509EE" w:rsidR="00EC465A" w:rsidRDefault="00EC465A" w:rsidP="00EC465A">
      <w:pPr>
        <w:rPr>
          <w:rFonts w:hint="eastAsia"/>
        </w:rPr>
      </w:pPr>
      <w:r>
        <w:rPr>
          <w:rFonts w:hint="eastAsia"/>
        </w:rPr>
        <w:t>4. 阈值设置方法</w:t>
      </w:r>
    </w:p>
    <w:p w14:paraId="31C10B6D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- `set_thresholds()`：设置阈值并发送到STM32</w:t>
      </w:r>
    </w:p>
    <w:p w14:paraId="55E010EA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- `send_threshold_serial()`：通过串口发送阈值设置命令</w:t>
      </w:r>
    </w:p>
    <w:p w14:paraId="0FF5C351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- `send_threshold_udp()`：通过UDP发送阈值设置命令</w:t>
      </w:r>
    </w:p>
    <w:p w14:paraId="1AB233E6" w14:textId="47EABE36" w:rsidR="00EC465A" w:rsidRDefault="00EC465A" w:rsidP="00EC465A">
      <w:pPr>
        <w:rPr>
          <w:rFonts w:hint="eastAsia"/>
        </w:rPr>
      </w:pPr>
      <w:r>
        <w:rPr>
          <w:rFonts w:hint="eastAsia"/>
        </w:rPr>
        <w:t>- 阈值帧格式：`AA 55 02 阈值ID 数据高 数据低 校验和 55 AA`</w:t>
      </w:r>
    </w:p>
    <w:p w14:paraId="417DD0C0" w14:textId="01241EF4" w:rsidR="00EC465A" w:rsidRDefault="00EC465A" w:rsidP="00EC465A">
      <w:pPr>
        <w:rPr>
          <w:rFonts w:hint="eastAsia"/>
        </w:rPr>
      </w:pPr>
      <w:r>
        <w:rPr>
          <w:rFonts w:hint="eastAsia"/>
        </w:rPr>
        <w:t>5. 界面更新方法</w:t>
      </w:r>
    </w:p>
    <w:p w14:paraId="12BE398F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- `update_display()`：更新传感器数值和状态显示</w:t>
      </w:r>
    </w:p>
    <w:p w14:paraId="26B2D454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- `update_charts()`：更新Matplotlib图表</w:t>
      </w:r>
    </w:p>
    <w:p w14:paraId="4D2CCC84" w14:textId="61C42F23" w:rsidR="00EC465A" w:rsidRDefault="00EC465A" w:rsidP="00EC465A">
      <w:pPr>
        <w:rPr>
          <w:rFonts w:hint="eastAsia"/>
        </w:rPr>
      </w:pPr>
      <w:r>
        <w:rPr>
          <w:rFonts w:hint="eastAsia"/>
        </w:rPr>
        <w:t>- `create_widgets()`：创建所有GUI组件</w:t>
      </w:r>
    </w:p>
    <w:p w14:paraId="4AAECE0D" w14:textId="7D5447FB" w:rsidR="00EC465A" w:rsidRDefault="00EC465A" w:rsidP="007D561D">
      <w:pPr>
        <w:pStyle w:val="2"/>
        <w:rPr>
          <w:rFonts w:hint="eastAsia"/>
        </w:rPr>
      </w:pPr>
      <w:r>
        <w:rPr>
          <w:rFonts w:hint="eastAsia"/>
        </w:rPr>
        <w:t>四、数据通信协议</w:t>
      </w:r>
    </w:p>
    <w:p w14:paraId="064B328A" w14:textId="3748D9FA" w:rsidR="00EC465A" w:rsidRDefault="00EC465A" w:rsidP="007D561D">
      <w:pPr>
        <w:pStyle w:val="3"/>
        <w:rPr>
          <w:rFonts w:hint="eastAsia"/>
        </w:rPr>
      </w:pPr>
      <w:r>
        <w:rPr>
          <w:rFonts w:hint="eastAsia"/>
        </w:rPr>
        <w:t>1. 数据接收帧格式</w:t>
      </w:r>
    </w:p>
    <w:p w14:paraId="0DDE8492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```</w:t>
      </w:r>
    </w:p>
    <w:p w14:paraId="2C907D80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温度帧（8字节）：</w:t>
      </w:r>
    </w:p>
    <w:p w14:paraId="24266297" w14:textId="1FAA64B4" w:rsidR="00EC465A" w:rsidRDefault="00EC465A" w:rsidP="00EC465A">
      <w:pPr>
        <w:rPr>
          <w:rFonts w:hint="eastAsia"/>
        </w:rPr>
      </w:pPr>
      <w:r>
        <w:rPr>
          <w:rFonts w:hint="eastAsia"/>
        </w:rPr>
        <w:t>AA 55 01 03 [温度数据] [校验和] 55 AA</w:t>
      </w:r>
    </w:p>
    <w:p w14:paraId="6FA0F85E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传感器帧（9字节）：</w:t>
      </w:r>
    </w:p>
    <w:p w14:paraId="0D653339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AA 55 02 [传感器ID] [数据高字节] [数据低字节] [校验和] 55 AA</w:t>
      </w:r>
    </w:p>
    <w:p w14:paraId="6485466E" w14:textId="66E60BF4" w:rsidR="00EC465A" w:rsidRDefault="00EC465A" w:rsidP="00EC465A">
      <w:pPr>
        <w:rPr>
          <w:rFonts w:hint="eastAsia"/>
        </w:rPr>
      </w:pPr>
      <w:r>
        <w:rPr>
          <w:rFonts w:hint="eastAsia"/>
        </w:rPr>
        <w:t>```</w:t>
      </w:r>
    </w:p>
    <w:p w14:paraId="67EBD0AF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### 2. 阈值设置帧格式</w:t>
      </w:r>
    </w:p>
    <w:p w14:paraId="5CB1CAE6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```</w:t>
      </w:r>
    </w:p>
    <w:p w14:paraId="2BC1C707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阈值设置帧（9字节）：</w:t>
      </w:r>
    </w:p>
    <w:p w14:paraId="5FC75787" w14:textId="2265832F" w:rsidR="00EC465A" w:rsidRDefault="00EC465A" w:rsidP="00EC465A">
      <w:pPr>
        <w:rPr>
          <w:rFonts w:hint="eastAsia"/>
        </w:rPr>
      </w:pPr>
      <w:r>
        <w:rPr>
          <w:rFonts w:hint="eastAsia"/>
        </w:rPr>
        <w:t>AA 55 02 [阈值ID] [数据高字节] [数据低字节] [校验和] 55 AA</w:t>
      </w:r>
    </w:p>
    <w:p w14:paraId="7D75B9B2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阈值ID对应关系：</w:t>
      </w:r>
    </w:p>
    <w:p w14:paraId="2861D1D5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0x04 - 一氧化碳阈值</w:t>
      </w:r>
    </w:p>
    <w:p w14:paraId="4BBBAF12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lastRenderedPageBreak/>
        <w:t>0x05 - 可燃气体阈值</w:t>
      </w:r>
    </w:p>
    <w:p w14:paraId="7A382572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0x06 - 空气质量阈值</w:t>
      </w:r>
    </w:p>
    <w:p w14:paraId="5701736F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0x07 - 温度阈值</w:t>
      </w:r>
    </w:p>
    <w:p w14:paraId="05E4E0CB" w14:textId="2B665900" w:rsidR="00EC465A" w:rsidRDefault="00EC465A" w:rsidP="00EC465A">
      <w:pPr>
        <w:rPr>
          <w:rFonts w:hint="eastAsia"/>
        </w:rPr>
      </w:pPr>
      <w:r>
        <w:rPr>
          <w:rFonts w:hint="eastAsia"/>
        </w:rPr>
        <w:t>```</w:t>
      </w:r>
    </w:p>
    <w:p w14:paraId="389082D2" w14:textId="1C5294CA" w:rsidR="00EC465A" w:rsidRDefault="00EC465A" w:rsidP="007D561D">
      <w:pPr>
        <w:pStyle w:val="3"/>
        <w:rPr>
          <w:rFonts w:hint="eastAsia"/>
        </w:rPr>
      </w:pPr>
      <w:r>
        <w:rPr>
          <w:rFonts w:hint="eastAsia"/>
        </w:rPr>
        <w:t>3. 数值转换规则</w:t>
      </w:r>
    </w:p>
    <w:p w14:paraId="1AF7792C" w14:textId="589CD231" w:rsidR="00EC465A" w:rsidRDefault="00EC465A" w:rsidP="00EC465A">
      <w:pPr>
        <w:rPr>
          <w:rFonts w:hint="eastAsia"/>
        </w:rPr>
      </w:pPr>
      <w:r>
        <w:rPr>
          <w:rFonts w:hint="eastAsia"/>
        </w:rPr>
        <w:t>- 可燃气体：原始值 ÷ 10 = 实际值（%LEL）</w:t>
      </w:r>
    </w:p>
    <w:p w14:paraId="7AAE4971" w14:textId="1F96A2D5" w:rsidR="00EC465A" w:rsidRPr="007D561D" w:rsidRDefault="00EC465A" w:rsidP="00EC465A">
      <w:pPr>
        <w:rPr>
          <w:rFonts w:hint="eastAsia"/>
        </w:rPr>
      </w:pPr>
      <w:r>
        <w:rPr>
          <w:rFonts w:hint="eastAsia"/>
        </w:rPr>
        <w:t>- 其他传感器：直接使用原始值</w:t>
      </w:r>
    </w:p>
    <w:p w14:paraId="5D7A245B" w14:textId="12AF130D" w:rsidR="00EC465A" w:rsidRDefault="00EC465A" w:rsidP="007D561D">
      <w:pPr>
        <w:pStyle w:val="2"/>
        <w:rPr>
          <w:rFonts w:hint="eastAsia"/>
        </w:rPr>
      </w:pPr>
      <w:r>
        <w:rPr>
          <w:rFonts w:hint="eastAsia"/>
        </w:rPr>
        <w:t>五、多线程处理</w:t>
      </w:r>
    </w:p>
    <w:p w14:paraId="53C40A48" w14:textId="617A852E" w:rsidR="00EC465A" w:rsidRPr="007D561D" w:rsidRDefault="00EC465A" w:rsidP="00EC465A">
      <w:pPr>
        <w:rPr>
          <w:rFonts w:hint="eastAsia"/>
        </w:rPr>
      </w:pPr>
      <w:r>
        <w:rPr>
          <w:rFonts w:hint="eastAsia"/>
        </w:rPr>
        <w:t>程序使用多线程确保界面响应和数据接收互不干扰：</w:t>
      </w:r>
    </w:p>
    <w:p w14:paraId="22CB45C6" w14:textId="46D715DA" w:rsidR="00EC465A" w:rsidRDefault="00EC465A" w:rsidP="00EC465A">
      <w:pPr>
        <w:rPr>
          <w:rFonts w:hint="eastAsia"/>
        </w:rPr>
      </w:pPr>
      <w:r>
        <w:rPr>
          <w:rFonts w:hint="eastAsia"/>
        </w:rPr>
        <w:t>1. 串口读取线程：持续读取串口数据，添加到缓冲区</w:t>
      </w:r>
    </w:p>
    <w:p w14:paraId="6B4079B2" w14:textId="38278D22" w:rsidR="00EC465A" w:rsidRDefault="00EC465A" w:rsidP="00EC465A">
      <w:pPr>
        <w:rPr>
          <w:rFonts w:hint="eastAsia"/>
        </w:rPr>
      </w:pPr>
      <w:r>
        <w:rPr>
          <w:rFonts w:hint="eastAsia"/>
        </w:rPr>
        <w:t>2. UDP接收线程：监听UDP端口，接收网络数据</w:t>
      </w:r>
    </w:p>
    <w:p w14:paraId="6E1CE11F" w14:textId="0BDB8CC4" w:rsidR="00EC465A" w:rsidRPr="007D561D" w:rsidRDefault="00EC465A" w:rsidP="00EC465A">
      <w:pPr>
        <w:rPr>
          <w:rFonts w:hint="eastAsia"/>
        </w:rPr>
      </w:pPr>
      <w:r>
        <w:rPr>
          <w:rFonts w:hint="eastAsia"/>
        </w:rPr>
        <w:t>3. 主线程：处理GUI事件和定时更新</w:t>
      </w:r>
    </w:p>
    <w:p w14:paraId="309F114B" w14:textId="1D6198B7" w:rsidR="00EC465A" w:rsidRDefault="00EC465A" w:rsidP="007D561D">
      <w:pPr>
        <w:pStyle w:val="2"/>
        <w:rPr>
          <w:rFonts w:hint="eastAsia"/>
        </w:rPr>
      </w:pPr>
      <w:r>
        <w:rPr>
          <w:rFonts w:hint="eastAsia"/>
        </w:rPr>
        <w:t>六、错误处理与调试</w:t>
      </w:r>
    </w:p>
    <w:p w14:paraId="61672DD4" w14:textId="564BBB21" w:rsidR="00EC465A" w:rsidRDefault="00EC465A" w:rsidP="00EC465A">
      <w:pPr>
        <w:rPr>
          <w:rFonts w:hint="eastAsia"/>
        </w:rPr>
      </w:pPr>
      <w:r>
        <w:rPr>
          <w:rFonts w:hint="eastAsia"/>
        </w:rPr>
        <w:t>- 调试输出系统：`debug_print()`方法确保所有调试信息可追溯</w:t>
      </w:r>
    </w:p>
    <w:p w14:paraId="4E561813" w14:textId="7012F0B9" w:rsidR="00EC465A" w:rsidRDefault="00EC465A" w:rsidP="00EC465A">
      <w:pPr>
        <w:rPr>
          <w:rFonts w:hint="eastAsia"/>
        </w:rPr>
      </w:pPr>
      <w:r>
        <w:rPr>
          <w:rFonts w:hint="eastAsia"/>
        </w:rPr>
        <w:t>- 异常捕获：关键操作都包含try-except块</w:t>
      </w:r>
    </w:p>
    <w:p w14:paraId="57E6669F" w14:textId="01F35FF7" w:rsidR="00EC465A" w:rsidRDefault="00EC465A" w:rsidP="00EC465A">
      <w:pPr>
        <w:rPr>
          <w:rFonts w:hint="eastAsia"/>
        </w:rPr>
      </w:pPr>
      <w:r>
        <w:rPr>
          <w:rFonts w:hint="eastAsia"/>
        </w:rPr>
        <w:t>- 连接状态监控：实时显示连接状态和错误信息</w:t>
      </w:r>
    </w:p>
    <w:p w14:paraId="1F2DE212" w14:textId="20F98E1C" w:rsidR="00EC465A" w:rsidRDefault="00EC465A" w:rsidP="00EC465A">
      <w:pPr>
        <w:rPr>
          <w:rFonts w:hint="eastAsia"/>
        </w:rPr>
      </w:pPr>
      <w:r>
        <w:rPr>
          <w:rFonts w:hint="eastAsia"/>
        </w:rPr>
        <w:t>- 数据验证：输入数据验证和范围检查</w:t>
      </w:r>
    </w:p>
    <w:p w14:paraId="3295A085" w14:textId="3F6F8816" w:rsidR="00EC465A" w:rsidRDefault="00EC465A" w:rsidP="007D561D">
      <w:pPr>
        <w:pStyle w:val="2"/>
        <w:rPr>
          <w:rFonts w:hint="eastAsia"/>
        </w:rPr>
      </w:pPr>
      <w:r>
        <w:rPr>
          <w:rFonts w:hint="eastAsia"/>
        </w:rPr>
        <w:t>七、使用方法</w:t>
      </w:r>
    </w:p>
    <w:p w14:paraId="313BEF0D" w14:textId="5D5E1A4A" w:rsidR="00EC465A" w:rsidRDefault="00EC465A" w:rsidP="007D561D">
      <w:pPr>
        <w:pStyle w:val="3"/>
        <w:rPr>
          <w:rFonts w:hint="eastAsia"/>
        </w:rPr>
      </w:pPr>
      <w:r>
        <w:rPr>
          <w:rFonts w:hint="eastAsia"/>
        </w:rPr>
        <w:t>串口模式：</w:t>
      </w:r>
    </w:p>
    <w:p w14:paraId="634E8C4E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1. 选择"串口"连接方式</w:t>
      </w:r>
    </w:p>
    <w:p w14:paraId="57696A38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2. 选择串口号和波特率</w:t>
      </w:r>
    </w:p>
    <w:p w14:paraId="021CD70A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3. 点击"打开串口"</w:t>
      </w:r>
    </w:p>
    <w:p w14:paraId="683F4D6E" w14:textId="5E1EEB35" w:rsidR="00EC465A" w:rsidRDefault="00EC465A" w:rsidP="00EC465A">
      <w:pPr>
        <w:rPr>
          <w:rFonts w:hint="eastAsia"/>
        </w:rPr>
      </w:pPr>
      <w:r>
        <w:rPr>
          <w:rFonts w:hint="eastAsia"/>
        </w:rPr>
        <w:t>4. STM32设备通过串口发送数据</w:t>
      </w:r>
    </w:p>
    <w:p w14:paraId="5F8A595D" w14:textId="5E521E58" w:rsidR="00EC465A" w:rsidRDefault="00EC465A" w:rsidP="007D561D">
      <w:pPr>
        <w:pStyle w:val="3"/>
        <w:rPr>
          <w:rFonts w:hint="eastAsia"/>
        </w:rPr>
      </w:pPr>
      <w:r>
        <w:rPr>
          <w:rFonts w:hint="eastAsia"/>
        </w:rPr>
        <w:lastRenderedPageBreak/>
        <w:t>UDP模式：</w:t>
      </w:r>
    </w:p>
    <w:p w14:paraId="59932DE9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1. 选择"UDP网络"连接方式</w:t>
      </w:r>
    </w:p>
    <w:p w14:paraId="7E551769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2. 设置服务器IP（0.0.0.0监听所有接口）</w:t>
      </w:r>
    </w:p>
    <w:p w14:paraId="21701A32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3. 设置端口号（默认8888）</w:t>
      </w:r>
    </w:p>
    <w:p w14:paraId="64A9BE2A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4. 点击"启动UDP服务器"</w:t>
      </w:r>
    </w:p>
    <w:p w14:paraId="659089EF" w14:textId="3F830E6B" w:rsidR="00EC465A" w:rsidRDefault="00EC465A" w:rsidP="00EC465A">
      <w:pPr>
        <w:rPr>
          <w:rFonts w:hint="eastAsia"/>
        </w:rPr>
      </w:pPr>
      <w:r>
        <w:rPr>
          <w:rFonts w:hint="eastAsia"/>
        </w:rPr>
        <w:t>5. STM32设备通过UDP发送数据到指定IP和端口</w:t>
      </w:r>
    </w:p>
    <w:p w14:paraId="75087594" w14:textId="0A9AE5E8" w:rsidR="00EC465A" w:rsidRDefault="00EC465A" w:rsidP="007D561D">
      <w:pPr>
        <w:pStyle w:val="3"/>
        <w:rPr>
          <w:rFonts w:hint="eastAsia"/>
        </w:rPr>
      </w:pPr>
      <w:r>
        <w:rPr>
          <w:rFonts w:hint="eastAsia"/>
        </w:rPr>
        <w:t>阈值设置：</w:t>
      </w:r>
    </w:p>
    <w:p w14:paraId="6093B436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1. 在阈值设置区输入新的阈值</w:t>
      </w:r>
    </w:p>
    <w:p w14:paraId="1D7568CA" w14:textId="77777777" w:rsidR="00EC465A" w:rsidRDefault="00EC465A" w:rsidP="00EC465A">
      <w:pPr>
        <w:rPr>
          <w:rFonts w:hint="eastAsia"/>
        </w:rPr>
      </w:pPr>
      <w:r>
        <w:rPr>
          <w:rFonts w:hint="eastAsia"/>
        </w:rPr>
        <w:t>2. 点击"设置阈值"</w:t>
      </w:r>
    </w:p>
    <w:p w14:paraId="454DBE87" w14:textId="20D4BA31" w:rsidR="00EC465A" w:rsidRDefault="00EC465A" w:rsidP="00EC465A">
      <w:pPr>
        <w:rPr>
          <w:rFonts w:hint="eastAsia"/>
        </w:rPr>
      </w:pPr>
      <w:r>
        <w:rPr>
          <w:rFonts w:hint="eastAsia"/>
        </w:rPr>
        <w:t>3. 程序会通过当前连接方式发送阈值到STM32</w:t>
      </w:r>
    </w:p>
    <w:p w14:paraId="71BA336A" w14:textId="77D6ED38" w:rsidR="00EC465A" w:rsidRDefault="00EC465A" w:rsidP="007D561D">
      <w:pPr>
        <w:pStyle w:val="2"/>
        <w:rPr>
          <w:rFonts w:hint="eastAsia"/>
        </w:rPr>
      </w:pPr>
      <w:r>
        <w:rPr>
          <w:rFonts w:hint="eastAsia"/>
        </w:rPr>
        <w:t>八、技术特点</w:t>
      </w:r>
    </w:p>
    <w:p w14:paraId="0F536C30" w14:textId="59F4A1AA" w:rsidR="00EC465A" w:rsidRDefault="00EC465A" w:rsidP="00EC465A">
      <w:pPr>
        <w:rPr>
          <w:rFonts w:hint="eastAsia"/>
        </w:rPr>
      </w:pPr>
      <w:r>
        <w:rPr>
          <w:rFonts w:hint="eastAsia"/>
        </w:rPr>
        <w:t>1. 双模式兼容：一套代码同时支持串口和网络通信</w:t>
      </w:r>
    </w:p>
    <w:p w14:paraId="0E6A1886" w14:textId="41661D06" w:rsidR="00EC465A" w:rsidRDefault="00EC465A" w:rsidP="00EC465A">
      <w:pPr>
        <w:rPr>
          <w:rFonts w:hint="eastAsia"/>
        </w:rPr>
      </w:pPr>
      <w:r>
        <w:rPr>
          <w:rFonts w:hint="eastAsia"/>
        </w:rPr>
        <w:t>2. 实时可视化：Matplotlib图表实时更新</w:t>
      </w:r>
    </w:p>
    <w:p w14:paraId="173B912B" w14:textId="5B0DABD6" w:rsidR="00EC465A" w:rsidRDefault="00EC465A" w:rsidP="00EC465A">
      <w:pPr>
        <w:rPr>
          <w:rFonts w:hint="eastAsia"/>
        </w:rPr>
      </w:pPr>
      <w:r>
        <w:rPr>
          <w:rFonts w:hint="eastAsia"/>
        </w:rPr>
        <w:t>3. 完整的调试系统：详细的日志输出便于问题排查</w:t>
      </w:r>
    </w:p>
    <w:p w14:paraId="633CD2D8" w14:textId="51AC6CA4" w:rsidR="00EC465A" w:rsidRDefault="00EC465A" w:rsidP="00EC465A">
      <w:pPr>
        <w:rPr>
          <w:rFonts w:hint="eastAsia"/>
        </w:rPr>
      </w:pPr>
      <w:r>
        <w:rPr>
          <w:rFonts w:hint="eastAsia"/>
        </w:rPr>
        <w:t>4. 用户友好界面：清晰的布局和状态提示</w:t>
      </w:r>
    </w:p>
    <w:p w14:paraId="34191A69" w14:textId="171590D6" w:rsidR="00EC465A" w:rsidRPr="007D561D" w:rsidRDefault="00EC465A" w:rsidP="00EC465A">
      <w:pPr>
        <w:rPr>
          <w:rFonts w:hint="eastAsia"/>
        </w:rPr>
      </w:pPr>
      <w:r>
        <w:rPr>
          <w:rFonts w:hint="eastAsia"/>
        </w:rPr>
        <w:t>5. 健壮的错误处理：防止程序因异常而崩溃</w:t>
      </w:r>
    </w:p>
    <w:p w14:paraId="076C4DCD" w14:textId="09866591" w:rsidR="00EC465A" w:rsidRDefault="00EC465A" w:rsidP="007D561D">
      <w:pPr>
        <w:pStyle w:val="2"/>
        <w:rPr>
          <w:rFonts w:hint="eastAsia"/>
        </w:rPr>
      </w:pPr>
      <w:r>
        <w:rPr>
          <w:rFonts w:hint="eastAsia"/>
        </w:rPr>
        <w:t>九、依赖库</w:t>
      </w:r>
    </w:p>
    <w:p w14:paraId="60F16F36" w14:textId="5D35FB13" w:rsidR="00EC465A" w:rsidRDefault="00EC465A" w:rsidP="00EC465A">
      <w:pPr>
        <w:rPr>
          <w:rFonts w:hint="eastAsia"/>
        </w:rPr>
      </w:pPr>
      <w:r>
        <w:rPr>
          <w:rFonts w:hint="eastAsia"/>
        </w:rPr>
        <w:t>- tkinter：GUI界面框架</w:t>
      </w:r>
    </w:p>
    <w:p w14:paraId="29445E3C" w14:textId="354249AA" w:rsidR="00EC465A" w:rsidRDefault="00EC465A" w:rsidP="00EC465A">
      <w:pPr>
        <w:rPr>
          <w:rFonts w:hint="eastAsia"/>
        </w:rPr>
      </w:pPr>
      <w:r>
        <w:rPr>
          <w:rFonts w:hint="eastAsia"/>
        </w:rPr>
        <w:t>- pyserial：串口通信</w:t>
      </w:r>
    </w:p>
    <w:p w14:paraId="3EDFE1B0" w14:textId="1741366D" w:rsidR="00EC465A" w:rsidRDefault="00EC465A" w:rsidP="00EC465A">
      <w:pPr>
        <w:rPr>
          <w:rFonts w:hint="eastAsia"/>
        </w:rPr>
      </w:pPr>
      <w:r>
        <w:rPr>
          <w:rFonts w:hint="eastAsia"/>
        </w:rPr>
        <w:t>- matplotlib：数据可视化</w:t>
      </w:r>
    </w:p>
    <w:p w14:paraId="2DE1F820" w14:textId="755F516F" w:rsidR="00EC465A" w:rsidRDefault="00EC465A" w:rsidP="00EC465A">
      <w:pPr>
        <w:rPr>
          <w:rFonts w:hint="eastAsia"/>
        </w:rPr>
      </w:pPr>
      <w:r>
        <w:rPr>
          <w:rFonts w:hint="eastAsia"/>
        </w:rPr>
        <w:t>- socket：网络通信</w:t>
      </w:r>
    </w:p>
    <w:p w14:paraId="09019621" w14:textId="4DFF5D89" w:rsidR="00FA4630" w:rsidRDefault="00EC465A" w:rsidP="00EC465A">
      <w:pPr>
        <w:rPr>
          <w:rFonts w:hint="eastAsia"/>
        </w:rPr>
      </w:pPr>
      <w:r>
        <w:rPr>
          <w:rFonts w:hint="eastAsia"/>
        </w:rPr>
        <w:t>- threading：多线程支持</w:t>
      </w:r>
    </w:p>
    <w:sectPr w:rsidR="00FA46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92E"/>
    <w:multiLevelType w:val="hybridMultilevel"/>
    <w:tmpl w:val="7EE2125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3902D5E"/>
    <w:multiLevelType w:val="hybridMultilevel"/>
    <w:tmpl w:val="4B7C42B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402702B"/>
    <w:multiLevelType w:val="hybridMultilevel"/>
    <w:tmpl w:val="011CF9E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2002AE6"/>
    <w:multiLevelType w:val="hybridMultilevel"/>
    <w:tmpl w:val="E94A693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F4C3A38"/>
    <w:multiLevelType w:val="hybridMultilevel"/>
    <w:tmpl w:val="A922EE3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9597035">
    <w:abstractNumId w:val="1"/>
  </w:num>
  <w:num w:numId="2" w16cid:durableId="435292995">
    <w:abstractNumId w:val="3"/>
  </w:num>
  <w:num w:numId="3" w16cid:durableId="1909000381">
    <w:abstractNumId w:val="4"/>
  </w:num>
  <w:num w:numId="4" w16cid:durableId="1091776464">
    <w:abstractNumId w:val="0"/>
  </w:num>
  <w:num w:numId="5" w16cid:durableId="2422979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760"/>
    <w:rsid w:val="004C6696"/>
    <w:rsid w:val="007D561D"/>
    <w:rsid w:val="009D478A"/>
    <w:rsid w:val="00E83760"/>
    <w:rsid w:val="00EC465A"/>
    <w:rsid w:val="00FA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7DC58"/>
  <w15:chartTrackingRefBased/>
  <w15:docId w15:val="{5A76BC45-A51F-4F73-9740-9E819B4BE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8376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83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8376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8376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376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376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376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376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376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8376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83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E837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E8376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8376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8376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8376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8376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8376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837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83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37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837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83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8376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8376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8376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83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8376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837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367</Words>
  <Characters>2094</Characters>
  <Application>Microsoft Office Word</Application>
  <DocSecurity>0</DocSecurity>
  <Lines>17</Lines>
  <Paragraphs>4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leaf233 Broken</dc:creator>
  <cp:keywords/>
  <dc:description/>
  <cp:lastModifiedBy>leaf233 Broken</cp:lastModifiedBy>
  <cp:revision>3</cp:revision>
  <dcterms:created xsi:type="dcterms:W3CDTF">2026-01-15T14:58:00Z</dcterms:created>
  <dcterms:modified xsi:type="dcterms:W3CDTF">2026-01-15T15:06:00Z</dcterms:modified>
</cp:coreProperties>
</file>