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Составление программ разветвляющейся структуры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 </w:t>
        <w:br/>
        <w:t>Вариант № 27</w:t>
        <w:br/>
        <w:t xml:space="preserve">Дата: «22» сентября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rPr/>
      </w:pPr>
      <w:r>
        <w:rPr/>
        <w:drawing>
          <wp:inline distT="0" distB="0" distL="0" distR="0">
            <wp:extent cx="6935470" cy="3987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7" wp14:anchorId="45CB586D">
                <wp:simplePos x="0" y="0"/>
                <wp:positionH relativeFrom="margin">
                  <wp:posOffset>2324100</wp:posOffset>
                </wp:positionH>
                <wp:positionV relativeFrom="paragraph">
                  <wp:posOffset>107315</wp:posOffset>
                </wp:positionV>
                <wp:extent cx="1933575" cy="371475"/>
                <wp:effectExtent l="7620" t="7620" r="6350" b="6350"/>
                <wp:wrapNone/>
                <wp:docPr id="2" name="Блок-схема: альтернативный процесс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Блок-схема: альтернативный процесс 3" path="l-2147483647,-2147483647l-2147483636,-2147483635l-2147483646,0l-2147483647,-2147483647l-2147483634,-2147483633l-2147483637,-2147483645l-2147483647,-2147483647xe" fillcolor="white" stroked="t" o:allowincell="f" style="position:absolute;margin-left:183pt;margin-top:8.45pt;width:152.2pt;height:29.2pt;mso-wrap-style:square;v-text-anchor:middle;mso-position-horizontal-relative:margin" wp14:anchorId="45CB586D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7625" simplePos="0" locked="0" layoutInCell="0" allowOverlap="1" relativeHeight="9" wp14:anchorId="0C5D8F8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2257425" cy="476250"/>
                <wp:effectExtent l="8890" t="6985" r="8255" b="6985"/>
                <wp:wrapNone/>
                <wp:docPr id="3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4762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x; y; 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4" path="l-2147483638,0l-2147483610,0l-2147483636,-2147483611xe" fillcolor="white" stroked="t" o:allowincell="f" style="position:absolute;margin-left:172.75pt;margin-top:57.2pt;width:177.7pt;height:37.45pt;mso-wrap-style:square;v-text-anchor:middle;mso-position-horizontal:center;mso-position-horizontal-relative:margin" wp14:anchorId="0C5D8F85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x; y;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1" wp14:anchorId="70C57E40">
                <wp:simplePos x="0" y="0"/>
                <wp:positionH relativeFrom="margin">
                  <wp:align>center</wp:align>
                </wp:positionH>
                <wp:positionV relativeFrom="paragraph">
                  <wp:posOffset>488315</wp:posOffset>
                </wp:positionV>
                <wp:extent cx="1270" cy="247650"/>
                <wp:effectExtent l="3175" t="635" r="3810" b="635"/>
                <wp:wrapNone/>
                <wp:docPr id="4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38.45pt" to="261.65pt,57.9pt" ID="Прямая соединительная линия 5" stroked="t" o:allowincell="f" style="position:absolute;mso-position-horizontal:center;mso-position-horizontal-relative:margin" wp14:anchorId="70C57E4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2" wp14:anchorId="2FD641DE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1270" cy="247650"/>
                <wp:effectExtent l="3175" t="635" r="3810" b="635"/>
                <wp:wrapNone/>
                <wp:docPr id="5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95.25pt" to="261.65pt,114.7pt" ID="Прямая соединительная линия 6" stroked="t" o:allowincell="f" style="position:absolute;mso-position-horizontal:center;mso-position-horizontal-relative:margin" wp14:anchorId="2FD641D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5" wp14:anchorId="27368649">
                <wp:simplePos x="0" y="0"/>
                <wp:positionH relativeFrom="margin">
                  <wp:posOffset>4467225</wp:posOffset>
                </wp:positionH>
                <wp:positionV relativeFrom="paragraph">
                  <wp:posOffset>2012315</wp:posOffset>
                </wp:positionV>
                <wp:extent cx="1047750" cy="9525"/>
                <wp:effectExtent l="635" t="3175" r="0" b="3175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75pt,158.45pt" to="434.2pt,159.15pt" ID="Прямая соединительная линия 8" stroked="t" o:allowincell="f" style="position:absolute;mso-position-horizontal-relative:margin" wp14:anchorId="2736864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38100" distL="19050" distR="19050" simplePos="0" locked="0" layoutInCell="0" allowOverlap="1" relativeHeight="13" wp14:anchorId="22FFD31B">
                <wp:simplePos x="0" y="0"/>
                <wp:positionH relativeFrom="margin">
                  <wp:posOffset>2179955</wp:posOffset>
                </wp:positionH>
                <wp:positionV relativeFrom="paragraph">
                  <wp:posOffset>22225</wp:posOffset>
                </wp:positionV>
                <wp:extent cx="2266950" cy="1085850"/>
                <wp:effectExtent l="15240" t="7620" r="15875" b="8255"/>
                <wp:wrapNone/>
                <wp:docPr id="7" name="Блок-схема: решение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1085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r &lt;=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7" path="m0,1l1,0l2,1l1,2xe" fillcolor="white" stroked="t" o:allowincell="f" style="position:absolute;margin-left:171.65pt;margin-top:1.75pt;width:178.45pt;height:85.45pt;mso-wrap-style:square;v-text-anchor:middle;mso-position-horizontal-relative:margin" wp14:anchorId="22FFD31B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r &lt;=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0" distR="38100" simplePos="0" locked="0" layoutInCell="0" allowOverlap="1" relativeHeight="16" wp14:anchorId="591491AF">
                <wp:simplePos x="0" y="0"/>
                <wp:positionH relativeFrom="margin">
                  <wp:posOffset>1427480</wp:posOffset>
                </wp:positionH>
                <wp:positionV relativeFrom="paragraph">
                  <wp:posOffset>437515</wp:posOffset>
                </wp:positionV>
                <wp:extent cx="247650" cy="1270"/>
                <wp:effectExtent l="635" t="3175" r="635" b="3175"/>
                <wp:wrapNone/>
                <wp:docPr id="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4pt,34.45pt" to="131.85pt,34.5pt" ID="Прямая соединительная линия 10" stroked="t" o:allowincell="f" style="position:absolute;flip:x;mso-position-horizontal-relative:margin" wp14:anchorId="591491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7" wp14:anchorId="30E3A9DB">
                <wp:simplePos x="0" y="0"/>
                <wp:positionH relativeFrom="margin">
                  <wp:posOffset>5505450</wp:posOffset>
                </wp:positionH>
                <wp:positionV relativeFrom="paragraph">
                  <wp:posOffset>317500</wp:posOffset>
                </wp:positionV>
                <wp:extent cx="19050" cy="828675"/>
                <wp:effectExtent l="3175" t="635" r="3175" b="0"/>
                <wp:wrapNone/>
                <wp:docPr id="9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5pt,25pt" to="434.95pt,90.2pt" ID="Прямая соединительная линия 11" stroked="t" o:allowincell="f" style="position:absolute;mso-position-horizontal-relative:margin" wp14:anchorId="30E3A9D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04A7D286">
                <wp:simplePos x="0" y="0"/>
                <wp:positionH relativeFrom="margin">
                  <wp:posOffset>1600200</wp:posOffset>
                </wp:positionH>
                <wp:positionV relativeFrom="paragraph">
                  <wp:posOffset>278765</wp:posOffset>
                </wp:positionV>
                <wp:extent cx="600075" cy="635"/>
                <wp:effectExtent l="635" t="3810" r="0" b="3175"/>
                <wp:wrapNone/>
                <wp:docPr id="10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21.95pt" to="173.2pt,21.95pt" ID="Прямая соединительная линия 14" stroked="t" o:allowincell="f" style="position:absolute;mso-position-horizontal-relative:margin" wp14:anchorId="04A7D28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19050" distB="47625" distL="19050" distR="47625" simplePos="0" locked="0" layoutInCell="0" allowOverlap="1" relativeHeight="20" wp14:anchorId="56DC923D">
                <wp:simplePos x="0" y="0"/>
                <wp:positionH relativeFrom="margin">
                  <wp:posOffset>-200025</wp:posOffset>
                </wp:positionH>
                <wp:positionV relativeFrom="paragraph">
                  <wp:posOffset>276860</wp:posOffset>
                </wp:positionV>
                <wp:extent cx="3495675" cy="1857375"/>
                <wp:effectExtent l="14605" t="8255" r="13970" b="7620"/>
                <wp:wrapNone/>
                <wp:docPr id="11" name="Блок-схема: решени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00" cy="1857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(x &lt;= 0 &amp;&amp; x &gt;= -2 * r) and (y &lt;= 2 * r &amp;&amp; y &gt;= 0) and (x != 0 &amp;&amp; y != 0)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3" path="m0,1l1,0l2,1l1,2xe" fillcolor="white" stroked="t" o:allowincell="f" style="position:absolute;margin-left:-15.75pt;margin-top:21.8pt;width:275.2pt;height:146.2pt;mso-wrap-style:square;v-text-anchor:middle;mso-position-horizontal-relative:margin" wp14:anchorId="56DC923D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(x &lt;= 0 &amp;&amp; x &gt;= -2 * r) and (y &lt;= 2 * r &amp;&amp; y &gt;= 0) and (x != 0 &amp;&amp; y != 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19050" distR="47625" simplePos="0" locked="0" layoutInCell="1" allowOverlap="1" relativeHeight="18" wp14:anchorId="30C50BE8">
                <wp:simplePos x="0" y="0"/>
                <wp:positionH relativeFrom="column">
                  <wp:posOffset>4381500</wp:posOffset>
                </wp:positionH>
                <wp:positionV relativeFrom="paragraph">
                  <wp:posOffset>464820</wp:posOffset>
                </wp:positionV>
                <wp:extent cx="2257425" cy="666750"/>
                <wp:effectExtent l="8890" t="6350" r="8255" b="6985"/>
                <wp:wrapNone/>
                <wp:docPr id="12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6667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Радиус не может быть меньше или равен нулю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path="l-2147483638,0l-2147483610,0l-2147483636,-2147483611xe" fillcolor="white" stroked="t" o:allowincell="f" style="position:absolute;margin-left:345pt;margin-top:36.6pt;width:177.7pt;height:52.45pt;mso-wrap-style:square;v-text-anchor:middle" wp14:anchorId="30C50BE8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Радиус не может быть меньше или равен нулю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 wp14:anchorId="6E637157">
                <wp:simplePos x="0" y="0"/>
                <wp:positionH relativeFrom="margin">
                  <wp:posOffset>3295650</wp:posOffset>
                </wp:positionH>
                <wp:positionV relativeFrom="paragraph">
                  <wp:posOffset>509905</wp:posOffset>
                </wp:positionV>
                <wp:extent cx="638175" cy="0"/>
                <wp:effectExtent l="0" t="3810" r="0" b="3810"/>
                <wp:wrapNone/>
                <wp:docPr id="13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5pt,40.15pt" to="309.7pt,40.15pt" ID="Прямая соединительная линия 15" stroked="t" o:allowincell="f" style="position:absolute;mso-position-horizontal-relative:margin" wp14:anchorId="6E63715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4" wp14:anchorId="61A90E33">
                <wp:simplePos x="0" y="0"/>
                <wp:positionH relativeFrom="margin">
                  <wp:posOffset>3919855</wp:posOffset>
                </wp:positionH>
                <wp:positionV relativeFrom="paragraph">
                  <wp:posOffset>500380</wp:posOffset>
                </wp:positionV>
                <wp:extent cx="8890" cy="828675"/>
                <wp:effectExtent l="3810" t="635" r="3810" b="0"/>
                <wp:wrapNone/>
                <wp:docPr id="14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65pt,39.4pt" to="309.3pt,104.6pt" ID="Прямая соединительная линия 16" stroked="t" o:allowincell="f" style="position:absolute;mso-position-horizontal-relative:margin" wp14:anchorId="61A90E3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38100" distR="19050" simplePos="0" locked="0" layoutInCell="1" allowOverlap="1" relativeHeight="25" wp14:anchorId="25EACC2C">
                <wp:simplePos x="0" y="0"/>
                <wp:positionH relativeFrom="column">
                  <wp:posOffset>2276475</wp:posOffset>
                </wp:positionH>
                <wp:positionV relativeFrom="paragraph">
                  <wp:posOffset>1367155</wp:posOffset>
                </wp:positionV>
                <wp:extent cx="3276600" cy="847725"/>
                <wp:effectExtent l="25400" t="7620" r="26035" b="6985"/>
                <wp:wrapNone/>
                <wp:docPr id="15" name="Блок-схема: решени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847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=(x-r)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+ (y-r)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ab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8" path="m0,1l1,0l2,1l1,2xe" fillcolor="white" stroked="t" o:allowincell="f" style="position:absolute;margin-left:179.25pt;margin-top:107.65pt;width:257.95pt;height:66.7pt;mso-wrap-style:square;v-text-anchor:middle" wp14:anchorId="25EACC2C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=(x-r)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+ (y-r)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0" allowOverlap="1" relativeHeight="27" wp14:anchorId="48153CC0">
                <wp:simplePos x="0" y="0"/>
                <wp:positionH relativeFrom="margin">
                  <wp:posOffset>-219075</wp:posOffset>
                </wp:positionH>
                <wp:positionV relativeFrom="paragraph">
                  <wp:posOffset>173990</wp:posOffset>
                </wp:positionV>
                <wp:extent cx="38100" cy="1990725"/>
                <wp:effectExtent l="3175" t="635" r="3810" b="635"/>
                <wp:wrapNone/>
                <wp:docPr id="16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99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25pt,13.7pt" to="-14.3pt,170.4pt" ID="Прямая соединительная линия 20" stroked="t" o:allowincell="f" style="position:absolute;mso-position-horizontal-relative:margin" wp14:anchorId="48153CC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1" allowOverlap="1" relativeHeight="28" wp14:anchorId="69EAE541">
                <wp:simplePos x="0" y="0"/>
                <wp:positionH relativeFrom="column">
                  <wp:posOffset>6372225</wp:posOffset>
                </wp:positionH>
                <wp:positionV relativeFrom="paragraph">
                  <wp:posOffset>124460</wp:posOffset>
                </wp:positionV>
                <wp:extent cx="38100" cy="2714625"/>
                <wp:effectExtent l="3175" t="0" r="3175" b="0"/>
                <wp:wrapNone/>
                <wp:docPr id="17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7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75pt,9.8pt" to="504.7pt,223.5pt" ID="Прямая соединительная линия 21" stroked="t" o:allowincell="f" style="position:absolute" wp14:anchorId="69EAE54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19050" simplePos="0" locked="0" layoutInCell="0" allowOverlap="1" relativeHeight="29" wp14:anchorId="3F2CDE67">
                <wp:simplePos x="0" y="0"/>
                <wp:positionH relativeFrom="margin">
                  <wp:posOffset>5543550</wp:posOffset>
                </wp:positionH>
                <wp:positionV relativeFrom="paragraph">
                  <wp:posOffset>452755</wp:posOffset>
                </wp:positionV>
                <wp:extent cx="19050" cy="695325"/>
                <wp:effectExtent l="3175" t="0" r="3175" b="635"/>
                <wp:wrapNone/>
                <wp:docPr id="18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695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35.65pt" to="437.95pt,90.35pt" ID="Прямая соединительная линия 22" stroked="t" o:allowincell="f" style="position:absolute;mso-position-horizontal-relative:margin" wp14:anchorId="3F2CDE6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38100" simplePos="0" locked="0" layoutInCell="1" allowOverlap="1" relativeHeight="30" wp14:anchorId="20D0859D">
                <wp:simplePos x="0" y="0"/>
                <wp:positionH relativeFrom="column">
                  <wp:posOffset>4086225</wp:posOffset>
                </wp:positionH>
                <wp:positionV relativeFrom="paragraph">
                  <wp:posOffset>1167130</wp:posOffset>
                </wp:positionV>
                <wp:extent cx="2114550" cy="619125"/>
                <wp:effectExtent l="8255" t="6985" r="8890" b="6350"/>
                <wp:wrapNone/>
                <wp:docPr id="19" name="Параллелограмм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6192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</w:rPr>
                              <w:t>Точка принадлежит первому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3" path="l-2147483638,0l-2147483610,0l-2147483636,-2147483611xe" fillcolor="white" stroked="t" o:allowincell="f" style="position:absolute;margin-left:321.75pt;margin-top:91.9pt;width:166.45pt;height:48.7pt;mso-wrap-style:square;v-text-anchor:middle" wp14:anchorId="20D0859D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</w:rPr>
                        <w:t>Точка принадлежит первому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3" wp14:anchorId="242D2811">
                <wp:simplePos x="0" y="0"/>
                <wp:positionH relativeFrom="margin">
                  <wp:posOffset>5534025</wp:posOffset>
                </wp:positionH>
                <wp:positionV relativeFrom="paragraph">
                  <wp:posOffset>1805305</wp:posOffset>
                </wp:positionV>
                <wp:extent cx="0" cy="247650"/>
                <wp:effectExtent l="3810" t="0" r="3810" b="0"/>
                <wp:wrapNone/>
                <wp:docPr id="20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75pt,142.15pt" to="435.75pt,161.6pt" ID="Прямая соединительная линия 25" stroked="t" o:allowincell="f" style="position:absolute;mso-position-horizontal-relative:margin" wp14:anchorId="242D281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>Нет</w:t>
        <w:tab/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19050" distL="0" distR="28575" simplePos="0" locked="0" layoutInCell="0" allowOverlap="1" relativeHeight="32" wp14:anchorId="4ED55DB2">
                <wp:simplePos x="0" y="0"/>
                <wp:positionH relativeFrom="margin">
                  <wp:posOffset>2261870</wp:posOffset>
                </wp:positionH>
                <wp:positionV relativeFrom="paragraph">
                  <wp:posOffset>107315</wp:posOffset>
                </wp:positionV>
                <wp:extent cx="19050" cy="723900"/>
                <wp:effectExtent l="3175" t="635" r="3810" b="635"/>
                <wp:wrapNone/>
                <wp:docPr id="21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72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1pt,8.45pt" to="179.55pt,65.4pt" ID="Прямая соединительная линия 24" stroked="t" o:allowincell="f" style="position:absolute;flip:x;mso-position-horizontal-relative:margin" wp14:anchorId="4ED55DB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4" wp14:anchorId="3763E832">
                <wp:simplePos x="0" y="0"/>
                <wp:positionH relativeFrom="margin">
                  <wp:posOffset>-190500</wp:posOffset>
                </wp:positionH>
                <wp:positionV relativeFrom="paragraph">
                  <wp:posOffset>159385</wp:posOffset>
                </wp:positionV>
                <wp:extent cx="2447925" cy="635"/>
                <wp:effectExtent l="0" t="3175" r="0" b="3175"/>
                <wp:wrapNone/>
                <wp:docPr id="22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pt,12.55pt" to="177.7pt,12.55pt" ID="Прямая соединительная линия 26" stroked="t" o:allowincell="f" style="position:absolute;mso-position-horizontal-relative:margin" wp14:anchorId="3763E83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5" wp14:anchorId="03D097D9">
                <wp:simplePos x="0" y="0"/>
                <wp:positionH relativeFrom="margin">
                  <wp:posOffset>1009650</wp:posOffset>
                </wp:positionH>
                <wp:positionV relativeFrom="paragraph">
                  <wp:posOffset>149860</wp:posOffset>
                </wp:positionV>
                <wp:extent cx="635" cy="876300"/>
                <wp:effectExtent l="3175" t="635" r="3175" b="0"/>
                <wp:wrapNone/>
                <wp:docPr id="23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76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11.8pt" to="79.5pt,80.75pt" ID="Прямая соединительная линия 28" stroked="t" o:allowincell="f" style="position:absolute;mso-position-horizontal-relative:margin" wp14:anchorId="03D097D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38100" simplePos="0" locked="0" layoutInCell="0" allowOverlap="1" relativeHeight="36" wp14:anchorId="6602E358">
                <wp:simplePos x="0" y="0"/>
                <wp:positionH relativeFrom="margin">
                  <wp:posOffset>1009650</wp:posOffset>
                </wp:positionH>
                <wp:positionV relativeFrom="paragraph">
                  <wp:posOffset>-447675</wp:posOffset>
                </wp:positionV>
                <wp:extent cx="635" cy="523875"/>
                <wp:effectExtent l="3175" t="635" r="3175" b="0"/>
                <wp:wrapNone/>
                <wp:docPr id="24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-35.25pt" to="79.5pt,5.95pt" ID="Прямая соединительная линия 29" stroked="t" o:allowincell="f" style="position:absolute;mso-position-horizontal-relative:margin" wp14:anchorId="6602E35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37" wp14:anchorId="559569D5">
                <wp:simplePos x="0" y="0"/>
                <wp:positionH relativeFrom="margin">
                  <wp:posOffset>1133475</wp:posOffset>
                </wp:positionH>
                <wp:positionV relativeFrom="paragraph">
                  <wp:posOffset>266700</wp:posOffset>
                </wp:positionV>
                <wp:extent cx="3819525" cy="1609725"/>
                <wp:effectExtent l="17145" t="7620" r="16510" b="6985"/>
                <wp:wrapNone/>
                <wp:docPr id="25" name="Блок-схема: решение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16095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(x &gt;= 0 &amp;&amp; x &lt;= 2 * r) &amp;&amp; (y &lt;= 0 &amp;&amp; y &gt;= -r)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30" path="m0,1l1,0l2,1l1,2xe" fillcolor="white" stroked="t" o:allowincell="f" style="position:absolute;margin-left:89.25pt;margin-top:21pt;width:300.7pt;height:126.7pt;mso-wrap-style:square;v-text-anchor:middle;mso-position-horizontal-relative:margin" wp14:anchorId="559569D5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(x &gt;= 0 &amp;&amp; x &lt;= 2 * r) &amp;&amp; (y &lt;= 0 &amp;&amp; y &gt;= -r)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39" wp14:anchorId="557BD11E">
                <wp:simplePos x="0" y="0"/>
                <wp:positionH relativeFrom="column">
                  <wp:posOffset>6391275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6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25pt,-36pt" to="503.95pt,-2.3pt" ID="Прямая соединительная линия 31" stroked="t" o:allowincell="f" style="position:absolute" wp14:anchorId="557BD11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40" wp14:anchorId="5816215F">
                <wp:simplePos x="0" y="0"/>
                <wp:positionH relativeFrom="column">
                  <wp:posOffset>5543550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7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-36pt" to="437.2pt,-2.3pt" ID="Прямая соединительная линия 32" stroked="t" o:allowincell="f" style="position:absolute" wp14:anchorId="5816215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1D29F2D4">
                <wp:simplePos x="0" y="0"/>
                <wp:positionH relativeFrom="margin">
                  <wp:posOffset>5553075</wp:posOffset>
                </wp:positionH>
                <wp:positionV relativeFrom="paragraph">
                  <wp:posOffset>-47625</wp:posOffset>
                </wp:positionV>
                <wp:extent cx="857250" cy="635"/>
                <wp:effectExtent l="635" t="3175" r="0" b="3175"/>
                <wp:wrapNone/>
                <wp:docPr id="28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25pt,-3.75pt" to="504.7pt,-3.75pt" ID="Прямая соединительная линия 33" stroked="t" o:allowincell="f" style="position:absolute;mso-position-horizontal-relative:margin" wp14:anchorId="1D29F2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412018A2">
                <wp:simplePos x="0" y="0"/>
                <wp:positionH relativeFrom="margin">
                  <wp:posOffset>1028700</wp:posOffset>
                </wp:positionH>
                <wp:positionV relativeFrom="paragraph">
                  <wp:posOffset>57150</wp:posOffset>
                </wp:positionV>
                <wp:extent cx="2028825" cy="635"/>
                <wp:effectExtent l="635" t="3175" r="635" b="3175"/>
                <wp:wrapNone/>
                <wp:docPr id="29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pt,4.5pt" to="240.7pt,4.5pt" ID="Прямая соединительная линия 34" stroked="t" o:allowincell="f" style="position:absolute;mso-position-horizontal-relative:margin" wp14:anchorId="412018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1" allowOverlap="1" relativeHeight="43" wp14:anchorId="60960321">
                <wp:simplePos x="0" y="0"/>
                <wp:positionH relativeFrom="column">
                  <wp:posOffset>3038475</wp:posOffset>
                </wp:positionH>
                <wp:positionV relativeFrom="paragraph">
                  <wp:posOffset>66675</wp:posOffset>
                </wp:positionV>
                <wp:extent cx="0" cy="200025"/>
                <wp:effectExtent l="3810" t="635" r="3810" b="0"/>
                <wp:wrapNone/>
                <wp:docPr id="30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5.25pt" to="239.25pt,20.95pt" ID="Прямая соединительная линия 35" stroked="t" o:allowincell="f" style="position:absolute" wp14:anchorId="6096032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0" wp14:anchorId="0088D927">
                <wp:simplePos x="0" y="0"/>
                <wp:positionH relativeFrom="margin">
                  <wp:posOffset>5991225</wp:posOffset>
                </wp:positionH>
                <wp:positionV relativeFrom="paragraph">
                  <wp:posOffset>-66675</wp:posOffset>
                </wp:positionV>
                <wp:extent cx="9525" cy="742950"/>
                <wp:effectExtent l="3810" t="0" r="3175" b="0"/>
                <wp:wrapNone/>
                <wp:docPr id="31" name="Прямая соединительная линия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74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75pt,-5.25pt" to="472.45pt,53.2pt" ID="Прямая соединительная линия 42" stroked="t" o:allowincell="f" style="position:absolute;mso-position-horizontal-relative:margin" wp14:anchorId="0088D9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1" wp14:anchorId="3E0F26D2">
                <wp:simplePos x="0" y="0"/>
                <wp:positionH relativeFrom="margin">
                  <wp:posOffset>6000750</wp:posOffset>
                </wp:positionH>
                <wp:positionV relativeFrom="paragraph">
                  <wp:posOffset>340360</wp:posOffset>
                </wp:positionV>
                <wp:extent cx="542925" cy="0"/>
                <wp:effectExtent l="0" t="3810" r="635" b="3810"/>
                <wp:wrapNone/>
                <wp:docPr id="32" name="Прямая соединительная линия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5pt,26.8pt" to="515.2pt,26.8pt" ID="Прямая соединительная линия 43" stroked="t" o:allowincell="f" style="position:absolute;mso-position-horizontal-relative:margin" wp14:anchorId="3E0F26D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19050" distR="38100" simplePos="0" locked="0" layoutInCell="0" allowOverlap="1" relativeHeight="44" wp14:anchorId="584989AF">
                <wp:simplePos x="0" y="0"/>
                <wp:positionH relativeFrom="margin">
                  <wp:posOffset>3740785</wp:posOffset>
                </wp:positionH>
                <wp:positionV relativeFrom="paragraph">
                  <wp:posOffset>1328420</wp:posOffset>
                </wp:positionV>
                <wp:extent cx="2457450" cy="695325"/>
                <wp:effectExtent l="8255" t="6985" r="8890" b="6350"/>
                <wp:wrapNone/>
                <wp:docPr id="33" name="Параллелограмм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6951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принадлежит второму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6" path="l-2147483638,0l-2147483610,0l-2147483636,-2147483611xe" fillcolor="white" stroked="t" o:allowincell="f" style="position:absolute;margin-left:294.55pt;margin-top:104.6pt;width:193.45pt;height:54.7pt;mso-wrap-style:square;v-text-anchor:middle;mso-position-horizontal-relative:margin" wp14:anchorId="584989AF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принадлежит второму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46" wp14:anchorId="07860024">
                <wp:simplePos x="0" y="0"/>
                <wp:positionH relativeFrom="margin">
                  <wp:posOffset>4962525</wp:posOffset>
                </wp:positionH>
                <wp:positionV relativeFrom="paragraph">
                  <wp:posOffset>394970</wp:posOffset>
                </wp:positionV>
                <wp:extent cx="9525" cy="904875"/>
                <wp:effectExtent l="3175" t="635" r="3175" b="0"/>
                <wp:wrapNone/>
                <wp:docPr id="34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31.1pt" to="391.45pt,102.3pt" ID="Прямая соединительная линия 37" stroked="t" o:allowincell="f" style="position:absolute;flip:x;mso-position-horizontal-relative:margin" wp14:anchorId="0786002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0" allowOverlap="1" relativeHeight="47" wp14:anchorId="0CDA2EA2">
                <wp:simplePos x="0" y="0"/>
                <wp:positionH relativeFrom="margin">
                  <wp:posOffset>1133475</wp:posOffset>
                </wp:positionH>
                <wp:positionV relativeFrom="paragraph">
                  <wp:posOffset>414020</wp:posOffset>
                </wp:positionV>
                <wp:extent cx="635" cy="942975"/>
                <wp:effectExtent l="3175" t="635" r="3175" b="0"/>
                <wp:wrapNone/>
                <wp:docPr id="3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42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25pt,32.6pt" to="89.25pt,106.8pt" ID="Прямая соединительная линия 38" stroked="t" o:allowincell="f" style="position:absolute;mso-position-horizontal-relative:margin" wp14:anchorId="0CDA2E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47625" simplePos="0" locked="0" layoutInCell="0" allowOverlap="1" relativeHeight="48" wp14:anchorId="19CF3623">
                <wp:simplePos x="0" y="0"/>
                <wp:positionH relativeFrom="margin">
                  <wp:posOffset>-295275</wp:posOffset>
                </wp:positionH>
                <wp:positionV relativeFrom="paragraph">
                  <wp:posOffset>1376045</wp:posOffset>
                </wp:positionV>
                <wp:extent cx="2886075" cy="676275"/>
                <wp:effectExtent l="8890" t="6985" r="8255" b="6350"/>
                <wp:wrapNone/>
                <wp:docPr id="36" name="Параллелограмм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120" cy="6764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не принадлежит ни одному графику.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9" path="l-2147483638,0l-2147483610,0l-2147483636,-2147483611xe" fillcolor="white" stroked="t" o:allowincell="f" style="position:absolute;margin-left:-23.25pt;margin-top:108.35pt;width:227.2pt;height:53.2pt;mso-wrap-style:square;v-text-anchor:middle;mso-position-horizontal-relative:margin" wp14:anchorId="19CF3623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не принадлежит ни одному графику.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52" wp14:anchorId="6143E0D4">
                <wp:simplePos x="0" y="0"/>
                <wp:positionH relativeFrom="margin">
                  <wp:posOffset>6553200</wp:posOffset>
                </wp:positionH>
                <wp:positionV relativeFrom="paragraph">
                  <wp:posOffset>13970</wp:posOffset>
                </wp:positionV>
                <wp:extent cx="0" cy="2933700"/>
                <wp:effectExtent l="3810" t="0" r="3810" b="635"/>
                <wp:wrapNone/>
                <wp:docPr id="37" name="Прямая соединительная линия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6pt,1.1pt" to="516pt,232.05pt" ID="Прямая соединительная линия 44" stroked="t" o:allowincell="f" style="position:absolute;mso-position-horizontal-relative:margin" wp14:anchorId="6143E0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3" wp14:anchorId="4C8035BB">
                <wp:simplePos x="0" y="0"/>
                <wp:positionH relativeFrom="margin">
                  <wp:posOffset>4972050</wp:posOffset>
                </wp:positionH>
                <wp:positionV relativeFrom="paragraph">
                  <wp:posOffset>2042795</wp:posOffset>
                </wp:positionV>
                <wp:extent cx="9525" cy="838200"/>
                <wp:effectExtent l="3810" t="635" r="3175" b="0"/>
                <wp:wrapNone/>
                <wp:docPr id="38" name="Прямая соединительная лини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5pt,160.85pt" to="392.2pt,226.8pt" ID="Прямая соединительная линия 45" stroked="t" o:allowincell="f" style="position:absolute;mso-position-horizontal-relative:margin" wp14:anchorId="4C8035B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4" wp14:anchorId="084932B8">
                <wp:simplePos x="0" y="0"/>
                <wp:positionH relativeFrom="margin">
                  <wp:posOffset>1114425</wp:posOffset>
                </wp:positionH>
                <wp:positionV relativeFrom="paragraph">
                  <wp:posOffset>2061845</wp:posOffset>
                </wp:positionV>
                <wp:extent cx="9525" cy="838200"/>
                <wp:effectExtent l="3175" t="635" r="3175" b="0"/>
                <wp:wrapNone/>
                <wp:docPr id="39" name="Прямая соединительная линия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162.35pt" to="88.45pt,228.3pt" ID="Прямая соединительная линия 46" stroked="t" o:allowincell="f" style="position:absolute;mso-position-horizontal-relative:margin" wp14:anchorId="084932B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55" wp14:anchorId="62A55CC2">
                <wp:simplePos x="0" y="0"/>
                <wp:positionH relativeFrom="margin">
                  <wp:posOffset>1114425</wp:posOffset>
                </wp:positionH>
                <wp:positionV relativeFrom="paragraph">
                  <wp:posOffset>2890520</wp:posOffset>
                </wp:positionV>
                <wp:extent cx="5429250" cy="19050"/>
                <wp:effectExtent l="0" t="3810" r="635" b="3810"/>
                <wp:wrapNone/>
                <wp:docPr id="40" name="Прямая соединительная линия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227.6pt" to="515.2pt,229.05pt" ID="Прямая соединительная линия 48" stroked="t" o:allowincell="f" style="position:absolute;mso-position-horizontal-relative:margin" wp14:anchorId="62A55CC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56" wp14:anchorId="6AB78E0E">
                <wp:simplePos x="0" y="0"/>
                <wp:positionH relativeFrom="column">
                  <wp:posOffset>3595370</wp:posOffset>
                </wp:positionH>
                <wp:positionV relativeFrom="paragraph">
                  <wp:posOffset>2909570</wp:posOffset>
                </wp:positionV>
                <wp:extent cx="19050" cy="847725"/>
                <wp:effectExtent l="3175" t="635" r="3810" b="635"/>
                <wp:wrapNone/>
                <wp:docPr id="41" name="Прямая соединительная линия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84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pt,229.1pt" to="284.55pt,295.8pt" ID="Прямая соединительная линия 49" stroked="t" o:allowincell="f" style="position:absolute;flip:x" wp14:anchorId="6AB78E0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57" wp14:anchorId="08F29009">
                <wp:simplePos x="0" y="0"/>
                <wp:positionH relativeFrom="margin">
                  <wp:posOffset>2638425</wp:posOffset>
                </wp:positionH>
                <wp:positionV relativeFrom="paragraph">
                  <wp:posOffset>3733165</wp:posOffset>
                </wp:positionV>
                <wp:extent cx="1933575" cy="371475"/>
                <wp:effectExtent l="7620" t="7620" r="6350" b="6350"/>
                <wp:wrapNone/>
                <wp:docPr id="42" name="Блок-схема: альтернативный процесс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альтернативный процесс 50" path="l-2147483647,-2147483647l-2147483636,-2147483635l-2147483646,0l-2147483647,-2147483647l-2147483634,-2147483633l-2147483637,-2147483645l-2147483647,-2147483647xe" fillcolor="white" stroked="t" o:allowincell="f" style="position:absolute;margin-left:207.75pt;margin-top:293.95pt;width:152.2pt;height:29.2pt;mso-wrap-style:square;v-text-anchor:middle;mso-position-horizontal-relative:margin" wp14:anchorId="08F29009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ab/>
        <w:tab/>
        <w:t>Нет</w:t>
        <w:tab/>
        <w:tab/>
        <w:tab/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using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namespace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setlocale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LC_ALL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"RU"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Ввод координвт точки и радиуса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 X точки"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 y точки"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r"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действительность радиуса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"Радиус не модет быть отрицательным или     быть равным нулю."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попадание в первый отрезок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&gt;= 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*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and (y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* r &amp;&amp; y &gt;=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and (x !=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&amp;&amp; y !=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)*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((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)*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+ 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*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/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принадлежит первому графику"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попадание во второй отрезок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*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&amp;&amp;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принадлежит второму графику"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Исключение для обоих случаев, не принадлежит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не принадлежит ни одному графику."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80180" cy="1009650"/>
            <wp:effectExtent l="0" t="0" r="0" b="0"/>
            <wp:docPr id="4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99230" cy="885825"/>
            <wp:effectExtent l="0" t="0" r="0" b="0"/>
            <wp:docPr id="4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97325" cy="1028700"/>
            <wp:effectExtent l="0" t="0" r="0" b="0"/>
            <wp:docPr id="4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81450" cy="837565"/>
            <wp:effectExtent l="0" t="0" r="0" b="0"/>
            <wp:docPr id="4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1e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1B8B-CEA1-477E-AE26-E7553493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LibreOffice/24.2.5.2$Linux_X86_64 LibreOffice_project/420$Build-2</Application>
  <AppVersion>15.0000</AppVersion>
  <Pages>5</Pages>
  <Words>357</Words>
  <Characters>1637</Characters>
  <CharactersWithSpaces>2176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2021-09-22T17:45:00Z</dcterms:created>
  <dc:creator>Danik м</dc:creator>
  <dc:description/>
  <dc:language>en-US</dc:language>
  <cp:lastModifiedBy/>
  <dcterms:modified xsi:type="dcterms:W3CDTF">2022-08-16T01:01:50Z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