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B43ED" w14:textId="5E5C1E9F" w:rsidR="009C56F2" w:rsidRDefault="00B13C21" w:rsidP="00B13C21">
      <w:pPr>
        <w:pStyle w:val="ListParagraph"/>
        <w:numPr>
          <w:ilvl w:val="0"/>
          <w:numId w:val="1"/>
        </w:numPr>
      </w:pPr>
      <w:r>
        <w:t>Your working folder should look like this</w:t>
      </w:r>
      <w:r w:rsidR="005156D3">
        <w:t>.</w:t>
      </w:r>
      <w:bookmarkStart w:id="0" w:name="_GoBack"/>
      <w:bookmarkEnd w:id="0"/>
    </w:p>
    <w:p w14:paraId="06537AB6" w14:textId="1ECF9D16" w:rsidR="00B13C21" w:rsidRDefault="00431025" w:rsidP="00B13C21">
      <w:r>
        <w:rPr>
          <w:noProof/>
        </w:rPr>
        <w:drawing>
          <wp:inline distT="0" distB="0" distL="0" distR="0" wp14:anchorId="1DCA1DD3" wp14:editId="030DB2D8">
            <wp:extent cx="4631690" cy="1218218"/>
            <wp:effectExtent l="0" t="0" r="0" b="127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7">
                      <a:extLst>
                        <a:ext uri="{28A0092B-C50C-407E-A947-70E740481C1C}">
                          <a14:useLocalDpi xmlns:a14="http://schemas.microsoft.com/office/drawing/2010/main" val="0"/>
                        </a:ext>
                      </a:extLst>
                    </a:blip>
                    <a:stretch>
                      <a:fillRect/>
                    </a:stretch>
                  </pic:blipFill>
                  <pic:spPr>
                    <a:xfrm>
                      <a:off x="0" y="0"/>
                      <a:ext cx="4658056" cy="1225153"/>
                    </a:xfrm>
                    <a:prstGeom prst="rect">
                      <a:avLst/>
                    </a:prstGeom>
                  </pic:spPr>
                </pic:pic>
              </a:graphicData>
            </a:graphic>
          </wp:inline>
        </w:drawing>
      </w:r>
    </w:p>
    <w:p w14:paraId="1A43E438" w14:textId="3E1A3650" w:rsidR="00431025" w:rsidRDefault="00431025" w:rsidP="00B13C21">
      <w:pPr>
        <w:pStyle w:val="ListParagraph"/>
        <w:numPr>
          <w:ilvl w:val="0"/>
          <w:numId w:val="1"/>
        </w:numPr>
      </w:pPr>
      <w:r>
        <w:t>Put all the surveys you want to include in the Data folder</w:t>
      </w:r>
    </w:p>
    <w:p w14:paraId="0EA27C8C" w14:textId="10AE93EC" w:rsidR="00431025" w:rsidRDefault="00431025" w:rsidP="00431025">
      <w:r>
        <w:rPr>
          <w:noProof/>
        </w:rPr>
        <w:drawing>
          <wp:inline distT="0" distB="0" distL="0" distR="0" wp14:anchorId="146D6FD2" wp14:editId="1DDFFDCF">
            <wp:extent cx="4809426" cy="1381126"/>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PNG"/>
                    <pic:cNvPicPr/>
                  </pic:nvPicPr>
                  <pic:blipFill>
                    <a:blip r:embed="rId8">
                      <a:extLst>
                        <a:ext uri="{28A0092B-C50C-407E-A947-70E740481C1C}">
                          <a14:useLocalDpi xmlns:a14="http://schemas.microsoft.com/office/drawing/2010/main" val="0"/>
                        </a:ext>
                      </a:extLst>
                    </a:blip>
                    <a:stretch>
                      <a:fillRect/>
                    </a:stretch>
                  </pic:blipFill>
                  <pic:spPr>
                    <a:xfrm>
                      <a:off x="0" y="0"/>
                      <a:ext cx="4841508" cy="1390339"/>
                    </a:xfrm>
                    <a:prstGeom prst="rect">
                      <a:avLst/>
                    </a:prstGeom>
                  </pic:spPr>
                </pic:pic>
              </a:graphicData>
            </a:graphic>
          </wp:inline>
        </w:drawing>
      </w:r>
    </w:p>
    <w:p w14:paraId="5D2F613A" w14:textId="6E255B30" w:rsidR="00B13C21" w:rsidRDefault="00B13C21" w:rsidP="00B13C21">
      <w:pPr>
        <w:pStyle w:val="ListParagraph"/>
        <w:numPr>
          <w:ilvl w:val="0"/>
          <w:numId w:val="1"/>
        </w:numPr>
      </w:pPr>
      <w:r>
        <w:t xml:space="preserve">In the ‘dataframes’ folder should be: ‘BBSI_plant_names.xlsx’ and ‘ECN_VESPAN_dictionary.csv’ which contain dictionaries of all the plant species. These have been collated and adapted slightly (include genus sp.) in ‘full_species_list.csv’. If this is lost or altered in some way and you want to get it back, refer to </w:t>
      </w:r>
      <w:r w:rsidR="00296BC1">
        <w:t>step ‘12</w:t>
      </w:r>
      <w:r w:rsidR="001B7514">
        <w:t>/13</w:t>
      </w:r>
      <w:r w:rsidR="00296BC1">
        <w:t>-optional’</w:t>
      </w:r>
      <w:r>
        <w:t>. Finally</w:t>
      </w:r>
      <w:r w:rsidR="00296BC1">
        <w:t>,</w:t>
      </w:r>
      <w:r>
        <w:t xml:space="preserve"> the ‘rename’ file has all our manual renames, if you want to add to this</w:t>
      </w:r>
      <w:r w:rsidR="00431025">
        <w:t>, refer to step 10 and 11</w:t>
      </w:r>
      <w:r>
        <w:t>.</w:t>
      </w:r>
    </w:p>
    <w:p w14:paraId="5B997282" w14:textId="3AA18B92" w:rsidR="00B13C21" w:rsidRDefault="00B13C21" w:rsidP="00B13C21">
      <w:pPr>
        <w:rPr>
          <w:noProof/>
        </w:rPr>
      </w:pPr>
      <w:r>
        <w:rPr>
          <w:noProof/>
        </w:rPr>
        <w:drawing>
          <wp:inline distT="0" distB="0" distL="0" distR="0" wp14:anchorId="25AD5A17" wp14:editId="76B60E07">
            <wp:extent cx="4852896" cy="1950086"/>
            <wp:effectExtent l="0" t="0" r="508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4901500" cy="1969617"/>
                    </a:xfrm>
                    <a:prstGeom prst="rect">
                      <a:avLst/>
                    </a:prstGeom>
                  </pic:spPr>
                </pic:pic>
              </a:graphicData>
            </a:graphic>
          </wp:inline>
        </w:drawing>
      </w:r>
    </w:p>
    <w:p w14:paraId="6274457D" w14:textId="4F4D03BD" w:rsidR="00B13C21" w:rsidRDefault="00B13C21" w:rsidP="00B13C21">
      <w:pPr>
        <w:pStyle w:val="ListParagraph"/>
        <w:numPr>
          <w:ilvl w:val="0"/>
          <w:numId w:val="1"/>
        </w:numPr>
      </w:pPr>
      <w:r>
        <w:t>Double click on ‘Species_</w:t>
      </w:r>
      <w:proofErr w:type="gramStart"/>
      <w:r>
        <w:t>list.R</w:t>
      </w:r>
      <w:proofErr w:type="gramEnd"/>
      <w:r>
        <w:t>’ in the main folder to open it in RStudio. If you see a message like this on the top, click on ‘install’.</w:t>
      </w:r>
    </w:p>
    <w:p w14:paraId="58954140" w14:textId="2BDE5C8D" w:rsidR="00B13C21" w:rsidRDefault="00B13C21" w:rsidP="00B13C21">
      <w:r>
        <w:rPr>
          <w:noProof/>
        </w:rPr>
        <w:drawing>
          <wp:inline distT="0" distB="0" distL="0" distR="0" wp14:anchorId="007A2D4E" wp14:editId="0D70ADA5">
            <wp:extent cx="5202512" cy="830580"/>
            <wp:effectExtent l="0" t="0" r="0" b="762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268279" cy="841080"/>
                    </a:xfrm>
                    <a:prstGeom prst="rect">
                      <a:avLst/>
                    </a:prstGeom>
                  </pic:spPr>
                </pic:pic>
              </a:graphicData>
            </a:graphic>
          </wp:inline>
        </w:drawing>
      </w:r>
    </w:p>
    <w:p w14:paraId="067171E9" w14:textId="77777777" w:rsidR="00431025" w:rsidRDefault="00431025" w:rsidP="00431025">
      <w:pPr>
        <w:ind w:left="360"/>
      </w:pPr>
    </w:p>
    <w:p w14:paraId="2B5095EF" w14:textId="77777777" w:rsidR="00431025" w:rsidRDefault="00431025" w:rsidP="00431025">
      <w:pPr>
        <w:ind w:left="360"/>
      </w:pPr>
    </w:p>
    <w:p w14:paraId="6044CB34" w14:textId="77777777" w:rsidR="00431025" w:rsidRDefault="00431025" w:rsidP="00431025">
      <w:pPr>
        <w:ind w:left="360"/>
      </w:pPr>
    </w:p>
    <w:p w14:paraId="0C915BE7" w14:textId="5AD3C7F3" w:rsidR="00B13C21" w:rsidRDefault="00B13C21" w:rsidP="00431025">
      <w:pPr>
        <w:pStyle w:val="ListParagraph"/>
        <w:numPr>
          <w:ilvl w:val="0"/>
          <w:numId w:val="1"/>
        </w:numPr>
      </w:pPr>
      <w:r>
        <w:lastRenderedPageBreak/>
        <w:t>Go to the main folder, right click in the address bar and click ‘copy address as text’.</w:t>
      </w:r>
    </w:p>
    <w:p w14:paraId="306429B7" w14:textId="063AC952" w:rsidR="00B13C21" w:rsidRDefault="00B13C21" w:rsidP="005156D3">
      <w:pPr>
        <w:rPr>
          <w:noProof/>
        </w:rPr>
      </w:pPr>
      <w:r>
        <w:rPr>
          <w:noProof/>
        </w:rPr>
        <w:drawing>
          <wp:inline distT="0" distB="0" distL="0" distR="0" wp14:anchorId="58C115C4" wp14:editId="7FBC6F1A">
            <wp:extent cx="4607804" cy="14763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4641828" cy="1487276"/>
                    </a:xfrm>
                    <a:prstGeom prst="rect">
                      <a:avLst/>
                    </a:prstGeom>
                  </pic:spPr>
                </pic:pic>
              </a:graphicData>
            </a:graphic>
          </wp:inline>
        </w:drawing>
      </w:r>
    </w:p>
    <w:p w14:paraId="7A30BEDA" w14:textId="3FB8F79D" w:rsidR="00B13C21" w:rsidRDefault="00B13C21" w:rsidP="00B13C21">
      <w:pPr>
        <w:pStyle w:val="ListParagraph"/>
        <w:numPr>
          <w:ilvl w:val="0"/>
          <w:numId w:val="1"/>
        </w:numPr>
      </w:pPr>
      <w:r>
        <w:t>Find this place in the code and copy it in.</w:t>
      </w:r>
    </w:p>
    <w:p w14:paraId="32B757E7" w14:textId="51A4BC4C" w:rsidR="00B13C21" w:rsidRDefault="00B13C21" w:rsidP="00B13C21">
      <w:pPr>
        <w:rPr>
          <w:noProof/>
        </w:rPr>
      </w:pPr>
      <w:r>
        <w:rPr>
          <w:noProof/>
        </w:rPr>
        <w:drawing>
          <wp:inline distT="0" distB="0" distL="0" distR="0" wp14:anchorId="2A14C0EC" wp14:editId="7BB49754">
            <wp:extent cx="4364254" cy="1266825"/>
            <wp:effectExtent l="0" t="0" r="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2">
                      <a:extLst>
                        <a:ext uri="{28A0092B-C50C-407E-A947-70E740481C1C}">
                          <a14:useLocalDpi xmlns:a14="http://schemas.microsoft.com/office/drawing/2010/main" val="0"/>
                        </a:ext>
                      </a:extLst>
                    </a:blip>
                    <a:stretch>
                      <a:fillRect/>
                    </a:stretch>
                  </pic:blipFill>
                  <pic:spPr>
                    <a:xfrm>
                      <a:off x="0" y="0"/>
                      <a:ext cx="4452908" cy="1292559"/>
                    </a:xfrm>
                    <a:prstGeom prst="rect">
                      <a:avLst/>
                    </a:prstGeom>
                  </pic:spPr>
                </pic:pic>
              </a:graphicData>
            </a:graphic>
          </wp:inline>
        </w:drawing>
      </w:r>
    </w:p>
    <w:p w14:paraId="37D88866" w14:textId="431DF468" w:rsidR="00B13C21" w:rsidRDefault="00B13C21" w:rsidP="00B13C21">
      <w:pPr>
        <w:pStyle w:val="ListParagraph"/>
        <w:numPr>
          <w:ilvl w:val="0"/>
          <w:numId w:val="1"/>
        </w:numPr>
        <w:rPr>
          <w:noProof/>
        </w:rPr>
      </w:pPr>
      <w:r>
        <w:rPr>
          <w:noProof/>
        </w:rPr>
        <w:t xml:space="preserve">The thing you copied in will be uique to your computer and the place you have your folder. Replace the file path that is already in the code with the part you copied in and swap </w:t>
      </w:r>
      <w:r w:rsidR="009A6E45">
        <w:rPr>
          <w:noProof/>
        </w:rPr>
        <w:t xml:space="preserve">all </w:t>
      </w:r>
      <w:r>
        <w:rPr>
          <w:noProof/>
        </w:rPr>
        <w:t>the \ for /</w:t>
      </w:r>
    </w:p>
    <w:p w14:paraId="6F361604" w14:textId="07B69A51" w:rsidR="009A6E45" w:rsidRDefault="009A6E45" w:rsidP="009A6E45">
      <w:pPr>
        <w:rPr>
          <w:noProof/>
        </w:rPr>
      </w:pPr>
      <w:r>
        <w:rPr>
          <w:noProof/>
        </w:rPr>
        <w:drawing>
          <wp:inline distT="0" distB="0" distL="0" distR="0" wp14:anchorId="14A87D43" wp14:editId="2EB477B8">
            <wp:extent cx="4513491" cy="1390650"/>
            <wp:effectExtent l="0" t="0" r="1905" b="0"/>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3">
                      <a:extLst>
                        <a:ext uri="{28A0092B-C50C-407E-A947-70E740481C1C}">
                          <a14:useLocalDpi xmlns:a14="http://schemas.microsoft.com/office/drawing/2010/main" val="0"/>
                        </a:ext>
                      </a:extLst>
                    </a:blip>
                    <a:stretch>
                      <a:fillRect/>
                    </a:stretch>
                  </pic:blipFill>
                  <pic:spPr>
                    <a:xfrm>
                      <a:off x="0" y="0"/>
                      <a:ext cx="4570152" cy="1408108"/>
                    </a:xfrm>
                    <a:prstGeom prst="rect">
                      <a:avLst/>
                    </a:prstGeom>
                  </pic:spPr>
                </pic:pic>
              </a:graphicData>
            </a:graphic>
          </wp:inline>
        </w:drawing>
      </w:r>
    </w:p>
    <w:p w14:paraId="034ABF8A" w14:textId="38AD5A14" w:rsidR="009A6E45" w:rsidRDefault="009A6E45" w:rsidP="009A6E45">
      <w:pPr>
        <w:pStyle w:val="ListParagraph"/>
        <w:numPr>
          <w:ilvl w:val="0"/>
          <w:numId w:val="1"/>
        </w:numPr>
      </w:pPr>
      <w:r>
        <w:t>Highlight all the text from the top to the bottom and click on ‘run’.</w:t>
      </w:r>
    </w:p>
    <w:p w14:paraId="6D657E70" w14:textId="76453C1F" w:rsidR="009A6E45" w:rsidRDefault="009A6E45" w:rsidP="009A6E45">
      <w:pPr>
        <w:rPr>
          <w:noProof/>
        </w:rPr>
      </w:pPr>
      <w:r>
        <w:rPr>
          <w:noProof/>
        </w:rPr>
        <w:drawing>
          <wp:inline distT="0" distB="0" distL="0" distR="0" wp14:anchorId="6F6A14B9" wp14:editId="126B2608">
            <wp:extent cx="4548730" cy="2581275"/>
            <wp:effectExtent l="0" t="0" r="4445"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4">
                      <a:extLst>
                        <a:ext uri="{28A0092B-C50C-407E-A947-70E740481C1C}">
                          <a14:useLocalDpi xmlns:a14="http://schemas.microsoft.com/office/drawing/2010/main" val="0"/>
                        </a:ext>
                      </a:extLst>
                    </a:blip>
                    <a:stretch>
                      <a:fillRect/>
                    </a:stretch>
                  </pic:blipFill>
                  <pic:spPr>
                    <a:xfrm>
                      <a:off x="0" y="0"/>
                      <a:ext cx="4605370" cy="2613416"/>
                    </a:xfrm>
                    <a:prstGeom prst="rect">
                      <a:avLst/>
                    </a:prstGeom>
                  </pic:spPr>
                </pic:pic>
              </a:graphicData>
            </a:graphic>
          </wp:inline>
        </w:drawing>
      </w:r>
    </w:p>
    <w:p w14:paraId="1A56EC2A" w14:textId="77777777" w:rsidR="005156D3" w:rsidRDefault="005156D3" w:rsidP="005156D3">
      <w:pPr>
        <w:ind w:left="360"/>
      </w:pPr>
    </w:p>
    <w:p w14:paraId="5681017D" w14:textId="5066BEDB" w:rsidR="009A6E45" w:rsidRDefault="009A6E45" w:rsidP="005156D3">
      <w:pPr>
        <w:pStyle w:val="ListParagraph"/>
        <w:numPr>
          <w:ilvl w:val="0"/>
          <w:numId w:val="1"/>
        </w:numPr>
      </w:pPr>
      <w:proofErr w:type="gramStart"/>
      <w:r>
        <w:lastRenderedPageBreak/>
        <w:t>The end result</w:t>
      </w:r>
      <w:proofErr w:type="gramEnd"/>
      <w:r>
        <w:t xml:space="preserve"> should look like this</w:t>
      </w:r>
    </w:p>
    <w:p w14:paraId="57C05C65" w14:textId="3F4E106A" w:rsidR="009A6E45" w:rsidRDefault="00431025" w:rsidP="009A6E45">
      <w:r>
        <w:rPr>
          <w:noProof/>
        </w:rPr>
        <w:drawing>
          <wp:inline distT="0" distB="0" distL="0" distR="0" wp14:anchorId="30D87E69" wp14:editId="7650C064">
            <wp:extent cx="4512508" cy="15608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PNG"/>
                    <pic:cNvPicPr/>
                  </pic:nvPicPr>
                  <pic:blipFill>
                    <a:blip r:embed="rId15">
                      <a:extLst>
                        <a:ext uri="{28A0092B-C50C-407E-A947-70E740481C1C}">
                          <a14:useLocalDpi xmlns:a14="http://schemas.microsoft.com/office/drawing/2010/main" val="0"/>
                        </a:ext>
                      </a:extLst>
                    </a:blip>
                    <a:stretch>
                      <a:fillRect/>
                    </a:stretch>
                  </pic:blipFill>
                  <pic:spPr>
                    <a:xfrm>
                      <a:off x="0" y="0"/>
                      <a:ext cx="4523835" cy="1564748"/>
                    </a:xfrm>
                    <a:prstGeom prst="rect">
                      <a:avLst/>
                    </a:prstGeom>
                  </pic:spPr>
                </pic:pic>
              </a:graphicData>
            </a:graphic>
          </wp:inline>
        </w:drawing>
      </w:r>
    </w:p>
    <w:p w14:paraId="03EC9910" w14:textId="1C94B226" w:rsidR="009A6E45" w:rsidRDefault="009A6E45" w:rsidP="009A6E45">
      <w:pPr>
        <w:pStyle w:val="ListParagraph"/>
        <w:numPr>
          <w:ilvl w:val="0"/>
          <w:numId w:val="1"/>
        </w:numPr>
      </w:pPr>
      <w:r>
        <w:t xml:space="preserve">Check in ‘Missing_species.csv’. If there are any names under the missing names column, you may wish to make a manual change to </w:t>
      </w:r>
      <w:proofErr w:type="gramStart"/>
      <w:r>
        <w:t>all of</w:t>
      </w:r>
      <w:proofErr w:type="gramEnd"/>
      <w:r>
        <w:t xml:space="preserve"> these names in all future surveys.</w:t>
      </w:r>
    </w:p>
    <w:p w14:paraId="0F83229D" w14:textId="144059AB" w:rsidR="009A6E45" w:rsidRDefault="009A6E45" w:rsidP="009A6E45">
      <w:pPr>
        <w:rPr>
          <w:noProof/>
        </w:rPr>
      </w:pPr>
      <w:r>
        <w:rPr>
          <w:noProof/>
        </w:rPr>
        <w:drawing>
          <wp:inline distT="0" distB="0" distL="0" distR="0" wp14:anchorId="7B041BBD" wp14:editId="5C506BB1">
            <wp:extent cx="2085976" cy="1777614"/>
            <wp:effectExtent l="0" t="0" r="0" b="0"/>
            <wp:docPr id="9" name="Picture 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6">
                      <a:extLst>
                        <a:ext uri="{28A0092B-C50C-407E-A947-70E740481C1C}">
                          <a14:useLocalDpi xmlns:a14="http://schemas.microsoft.com/office/drawing/2010/main" val="0"/>
                        </a:ext>
                      </a:extLst>
                    </a:blip>
                    <a:stretch>
                      <a:fillRect/>
                    </a:stretch>
                  </pic:blipFill>
                  <pic:spPr>
                    <a:xfrm>
                      <a:off x="0" y="0"/>
                      <a:ext cx="2100054" cy="1789611"/>
                    </a:xfrm>
                    <a:prstGeom prst="rect">
                      <a:avLst/>
                    </a:prstGeom>
                  </pic:spPr>
                </pic:pic>
              </a:graphicData>
            </a:graphic>
          </wp:inline>
        </w:drawing>
      </w:r>
    </w:p>
    <w:p w14:paraId="16ED3544" w14:textId="77777777" w:rsidR="00431025" w:rsidRDefault="00431025" w:rsidP="009A6E45">
      <w:pPr>
        <w:pStyle w:val="ListParagraph"/>
        <w:numPr>
          <w:ilvl w:val="0"/>
          <w:numId w:val="1"/>
        </w:numPr>
        <w:tabs>
          <w:tab w:val="left" w:pos="945"/>
        </w:tabs>
      </w:pPr>
      <w:r>
        <w:t xml:space="preserve">Copy the name and open ‘rename’ in the dataframes folder. </w:t>
      </w:r>
    </w:p>
    <w:p w14:paraId="04BB9A74" w14:textId="66BAAFB4" w:rsidR="00431025" w:rsidRDefault="00431025" w:rsidP="00431025">
      <w:pPr>
        <w:tabs>
          <w:tab w:val="left" w:pos="945"/>
        </w:tabs>
      </w:pPr>
      <w:r>
        <w:rPr>
          <w:noProof/>
        </w:rPr>
        <w:drawing>
          <wp:inline distT="0" distB="0" distL="0" distR="0" wp14:anchorId="22F38673" wp14:editId="66E280D8">
            <wp:extent cx="4250690" cy="1216904"/>
            <wp:effectExtent l="0" t="0" r="0" b="254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17">
                      <a:extLst>
                        <a:ext uri="{28A0092B-C50C-407E-A947-70E740481C1C}">
                          <a14:useLocalDpi xmlns:a14="http://schemas.microsoft.com/office/drawing/2010/main" val="0"/>
                        </a:ext>
                      </a:extLst>
                    </a:blip>
                    <a:stretch>
                      <a:fillRect/>
                    </a:stretch>
                  </pic:blipFill>
                  <pic:spPr>
                    <a:xfrm>
                      <a:off x="0" y="0"/>
                      <a:ext cx="4283653" cy="1226341"/>
                    </a:xfrm>
                    <a:prstGeom prst="rect">
                      <a:avLst/>
                    </a:prstGeom>
                  </pic:spPr>
                </pic:pic>
              </a:graphicData>
            </a:graphic>
          </wp:inline>
        </w:drawing>
      </w:r>
    </w:p>
    <w:p w14:paraId="7BD43FA6" w14:textId="353D80BA" w:rsidR="00431025" w:rsidRDefault="00431025" w:rsidP="00431025">
      <w:pPr>
        <w:pStyle w:val="ListParagraph"/>
        <w:numPr>
          <w:ilvl w:val="0"/>
          <w:numId w:val="2"/>
        </w:numPr>
        <w:tabs>
          <w:tab w:val="left" w:pos="945"/>
        </w:tabs>
      </w:pPr>
      <w:r>
        <w:t>Scroll to the bottom and paste it in the first column, add the correct name in the column next to it. This will make the change for you whenever that name comes up in any survey.</w:t>
      </w:r>
    </w:p>
    <w:p w14:paraId="03BCABF9" w14:textId="54C03FFA" w:rsidR="009A6E45" w:rsidRDefault="00431025" w:rsidP="00431025">
      <w:pPr>
        <w:tabs>
          <w:tab w:val="left" w:pos="945"/>
        </w:tabs>
        <w:rPr>
          <w:noProof/>
        </w:rPr>
      </w:pPr>
      <w:r>
        <w:rPr>
          <w:noProof/>
        </w:rPr>
        <w:drawing>
          <wp:inline distT="0" distB="0" distL="0" distR="0" wp14:anchorId="630BA572" wp14:editId="24FBC87E">
            <wp:extent cx="4003040" cy="946876"/>
            <wp:effectExtent l="0" t="0" r="0" b="571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a:blip r:embed="rId18">
                      <a:extLst>
                        <a:ext uri="{28A0092B-C50C-407E-A947-70E740481C1C}">
                          <a14:useLocalDpi xmlns:a14="http://schemas.microsoft.com/office/drawing/2010/main" val="0"/>
                        </a:ext>
                      </a:extLst>
                    </a:blip>
                    <a:stretch>
                      <a:fillRect/>
                    </a:stretch>
                  </pic:blipFill>
                  <pic:spPr>
                    <a:xfrm>
                      <a:off x="0" y="0"/>
                      <a:ext cx="4052652" cy="958611"/>
                    </a:xfrm>
                    <a:prstGeom prst="rect">
                      <a:avLst/>
                    </a:prstGeom>
                  </pic:spPr>
                </pic:pic>
              </a:graphicData>
            </a:graphic>
          </wp:inline>
        </w:drawing>
      </w:r>
      <w:r>
        <w:t xml:space="preserve"> </w:t>
      </w:r>
    </w:p>
    <w:p w14:paraId="6E63372E" w14:textId="6F48C5FC" w:rsidR="00431025" w:rsidRDefault="00431025" w:rsidP="00431025">
      <w:pPr>
        <w:rPr>
          <w:noProof/>
        </w:rPr>
      </w:pPr>
    </w:p>
    <w:p w14:paraId="55E05280" w14:textId="12BD09F4" w:rsidR="00431025" w:rsidRDefault="00431025" w:rsidP="00431025">
      <w:r>
        <w:t>In the ‘Species_lists.xlsx’ file created by this code there will be 4 tabs. The first is a list of all the unique species found in all the surveys you put in the Data folder. The second is a list of all the unique species found in each site present in the surveys you put in the Data folder. The third is a list of all the unique species found in each survey you put in that folder and the final is a list of all the species as they are found in the ‘species_template’ tab of the survey file. These are made with the typos corrected and any missing rows included so that you can just copy and paste them across.</w:t>
      </w:r>
    </w:p>
    <w:p w14:paraId="7933A36A" w14:textId="4D11082D" w:rsidR="00296BC1" w:rsidRDefault="00296BC1" w:rsidP="00431025"/>
    <w:p w14:paraId="21738B21" w14:textId="55A065E0" w:rsidR="00296BC1" w:rsidRDefault="00296BC1" w:rsidP="00431025">
      <w:r>
        <w:t xml:space="preserve">12-optional. </w:t>
      </w:r>
      <w:r w:rsidR="001B7514">
        <w:t>If you want to remake the full_species_list, find this part of the code</w:t>
      </w:r>
    </w:p>
    <w:p w14:paraId="05712D87" w14:textId="78ABD554" w:rsidR="001B7514" w:rsidRDefault="001B7514" w:rsidP="00431025">
      <w:pPr>
        <w:rPr>
          <w:noProof/>
        </w:rPr>
      </w:pPr>
      <w:r>
        <w:rPr>
          <w:noProof/>
        </w:rPr>
        <w:drawing>
          <wp:inline distT="0" distB="0" distL="0" distR="0" wp14:anchorId="1E9F1F84" wp14:editId="0EFC1B31">
            <wp:extent cx="3017918" cy="22669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PNG"/>
                    <pic:cNvPicPr/>
                  </pic:nvPicPr>
                  <pic:blipFill>
                    <a:blip r:embed="rId19">
                      <a:extLst>
                        <a:ext uri="{28A0092B-C50C-407E-A947-70E740481C1C}">
                          <a14:useLocalDpi xmlns:a14="http://schemas.microsoft.com/office/drawing/2010/main" val="0"/>
                        </a:ext>
                      </a:extLst>
                    </a:blip>
                    <a:stretch>
                      <a:fillRect/>
                    </a:stretch>
                  </pic:blipFill>
                  <pic:spPr>
                    <a:xfrm>
                      <a:off x="0" y="0"/>
                      <a:ext cx="3025124" cy="2272363"/>
                    </a:xfrm>
                    <a:prstGeom prst="rect">
                      <a:avLst/>
                    </a:prstGeom>
                  </pic:spPr>
                </pic:pic>
              </a:graphicData>
            </a:graphic>
          </wp:inline>
        </w:drawing>
      </w:r>
    </w:p>
    <w:p w14:paraId="7323EFFF" w14:textId="49D2799B" w:rsidR="001B7514" w:rsidRDefault="001B7514" w:rsidP="001B7514">
      <w:r>
        <w:t>13-optional, highlight it and press ctrl-shift-c and it will look like this. Then click ‘run’</w:t>
      </w:r>
    </w:p>
    <w:p w14:paraId="18B304B0" w14:textId="71147901" w:rsidR="001B7514" w:rsidRPr="001B7514" w:rsidRDefault="001B7514" w:rsidP="001B7514">
      <w:r>
        <w:rPr>
          <w:noProof/>
        </w:rPr>
        <w:drawing>
          <wp:inline distT="0" distB="0" distL="0" distR="0" wp14:anchorId="39731905" wp14:editId="61F9DE4F">
            <wp:extent cx="2971708" cy="2252980"/>
            <wp:effectExtent l="0" t="0" r="63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PNG"/>
                    <pic:cNvPicPr/>
                  </pic:nvPicPr>
                  <pic:blipFill>
                    <a:blip r:embed="rId20">
                      <a:extLst>
                        <a:ext uri="{28A0092B-C50C-407E-A947-70E740481C1C}">
                          <a14:useLocalDpi xmlns:a14="http://schemas.microsoft.com/office/drawing/2010/main" val="0"/>
                        </a:ext>
                      </a:extLst>
                    </a:blip>
                    <a:stretch>
                      <a:fillRect/>
                    </a:stretch>
                  </pic:blipFill>
                  <pic:spPr>
                    <a:xfrm>
                      <a:off x="0" y="0"/>
                      <a:ext cx="2986870" cy="2264475"/>
                    </a:xfrm>
                    <a:prstGeom prst="rect">
                      <a:avLst/>
                    </a:prstGeom>
                  </pic:spPr>
                </pic:pic>
              </a:graphicData>
            </a:graphic>
          </wp:inline>
        </w:drawing>
      </w:r>
    </w:p>
    <w:sectPr w:rsidR="001B7514" w:rsidRPr="001B75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4250B" w14:textId="77777777" w:rsidR="009A6E45" w:rsidRDefault="009A6E45" w:rsidP="009A6E45">
      <w:pPr>
        <w:spacing w:after="0" w:line="240" w:lineRule="auto"/>
      </w:pPr>
      <w:r>
        <w:separator/>
      </w:r>
    </w:p>
  </w:endnote>
  <w:endnote w:type="continuationSeparator" w:id="0">
    <w:p w14:paraId="1C22D7A7" w14:textId="77777777" w:rsidR="009A6E45" w:rsidRDefault="009A6E45" w:rsidP="009A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B2BA9" w14:textId="77777777" w:rsidR="009A6E45" w:rsidRDefault="009A6E45" w:rsidP="009A6E45">
      <w:pPr>
        <w:spacing w:after="0" w:line="240" w:lineRule="auto"/>
      </w:pPr>
      <w:r>
        <w:separator/>
      </w:r>
    </w:p>
  </w:footnote>
  <w:footnote w:type="continuationSeparator" w:id="0">
    <w:p w14:paraId="7CEF6A70" w14:textId="77777777" w:rsidR="009A6E45" w:rsidRDefault="009A6E45" w:rsidP="009A6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03840"/>
    <w:multiLevelType w:val="hybridMultilevel"/>
    <w:tmpl w:val="94F04746"/>
    <w:lvl w:ilvl="0" w:tplc="0809000F">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5F57D6"/>
    <w:multiLevelType w:val="hybridMultilevel"/>
    <w:tmpl w:val="A8DA21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914"/>
    <w:rsid w:val="00185914"/>
    <w:rsid w:val="001B7514"/>
    <w:rsid w:val="00296BC1"/>
    <w:rsid w:val="00431025"/>
    <w:rsid w:val="00447C48"/>
    <w:rsid w:val="005156D3"/>
    <w:rsid w:val="009516DC"/>
    <w:rsid w:val="009A6E45"/>
    <w:rsid w:val="00AF3F99"/>
    <w:rsid w:val="00B13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F960"/>
  <w15:chartTrackingRefBased/>
  <w15:docId w15:val="{A05C25EF-67D0-4B8F-8D0B-174825DA3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C21"/>
    <w:pPr>
      <w:ind w:left="720"/>
      <w:contextualSpacing/>
    </w:pPr>
  </w:style>
  <w:style w:type="paragraph" w:styleId="Header">
    <w:name w:val="header"/>
    <w:basedOn w:val="Normal"/>
    <w:link w:val="HeaderChar"/>
    <w:uiPriority w:val="99"/>
    <w:unhideWhenUsed/>
    <w:rsid w:val="009A6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E45"/>
  </w:style>
  <w:style w:type="paragraph" w:styleId="Footer">
    <w:name w:val="footer"/>
    <w:basedOn w:val="Normal"/>
    <w:link w:val="FooterChar"/>
    <w:uiPriority w:val="99"/>
    <w:unhideWhenUsed/>
    <w:rsid w:val="009A6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4</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Kieran</dc:creator>
  <cp:keywords/>
  <dc:description/>
  <cp:lastModifiedBy>Fox, Kieran</cp:lastModifiedBy>
  <cp:revision>4</cp:revision>
  <dcterms:created xsi:type="dcterms:W3CDTF">2021-05-26T08:22:00Z</dcterms:created>
  <dcterms:modified xsi:type="dcterms:W3CDTF">2021-05-26T15:06:00Z</dcterms:modified>
</cp:coreProperties>
</file>