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3E9" w:rsidRPr="002E2315" w:rsidRDefault="00D313E9" w:rsidP="006F681C">
      <w:pPr>
        <w:ind w:left="720" w:hanging="360"/>
        <w:rPr>
          <w:color w:val="000000" w:themeColor="text1"/>
          <w:sz w:val="28"/>
          <w:szCs w:val="28"/>
        </w:rPr>
      </w:pPr>
      <w:r w:rsidRPr="002E2315">
        <w:rPr>
          <w:color w:val="000000" w:themeColor="text1"/>
          <w:sz w:val="28"/>
          <w:szCs w:val="28"/>
        </w:rPr>
        <w:t xml:space="preserve">Nama : Farhan </w:t>
      </w:r>
      <w:proofErr w:type="spellStart"/>
      <w:r w:rsidRPr="002E2315">
        <w:rPr>
          <w:color w:val="000000" w:themeColor="text1"/>
          <w:sz w:val="28"/>
          <w:szCs w:val="28"/>
        </w:rPr>
        <w:t>Firmansyah</w:t>
      </w:r>
      <w:proofErr w:type="spellEnd"/>
    </w:p>
    <w:p w:rsidR="00D313E9" w:rsidRPr="002E2315" w:rsidRDefault="00D313E9" w:rsidP="006F681C">
      <w:pPr>
        <w:ind w:left="720" w:hanging="360"/>
        <w:rPr>
          <w:color w:val="000000" w:themeColor="text1"/>
          <w:sz w:val="28"/>
          <w:szCs w:val="28"/>
        </w:rPr>
      </w:pPr>
      <w:proofErr w:type="spellStart"/>
      <w:r w:rsidRPr="002E2315">
        <w:rPr>
          <w:color w:val="000000" w:themeColor="text1"/>
          <w:sz w:val="28"/>
          <w:szCs w:val="28"/>
        </w:rPr>
        <w:t>Kelas</w:t>
      </w:r>
      <w:proofErr w:type="spellEnd"/>
      <w:r w:rsidRPr="002E2315">
        <w:rPr>
          <w:color w:val="000000" w:themeColor="text1"/>
          <w:sz w:val="28"/>
          <w:szCs w:val="28"/>
        </w:rPr>
        <w:t xml:space="preserve"> : XII IPS 2</w:t>
      </w:r>
    </w:p>
    <w:p w:rsidR="00D313E9" w:rsidRPr="002E2315" w:rsidRDefault="00D313E9" w:rsidP="006F681C">
      <w:pPr>
        <w:ind w:left="720" w:hanging="360"/>
        <w:rPr>
          <w:color w:val="000000" w:themeColor="text1"/>
          <w:sz w:val="28"/>
          <w:szCs w:val="28"/>
        </w:rPr>
      </w:pPr>
      <w:r w:rsidRPr="002E2315">
        <w:rPr>
          <w:color w:val="000000" w:themeColor="text1"/>
          <w:sz w:val="28"/>
          <w:szCs w:val="28"/>
        </w:rPr>
        <w:t>GEOGRAFI MATERI : PETA, SIG,INDERAJA</w:t>
      </w:r>
    </w:p>
    <w:p w:rsidR="006F681C" w:rsidRPr="002E2315" w:rsidRDefault="006F681C" w:rsidP="006F681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E2315">
        <w:rPr>
          <w:color w:val="000000" w:themeColor="text1"/>
        </w:rPr>
        <w:t>Peta</w:t>
      </w:r>
    </w:p>
    <w:p w:rsidR="00AA4465" w:rsidRPr="002E2315" w:rsidRDefault="006F681C" w:rsidP="006F681C">
      <w:pPr>
        <w:ind w:left="360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Dalam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kehidupan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sehari-hari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kamu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tentu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membutuhkan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peta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misalnya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saja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mencari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daerah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terkena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bencana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alam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setelah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kamu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mendengar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beritanya</w:t>
      </w:r>
      <w:proofErr w:type="spellEnd"/>
      <w:r w:rsidRPr="002E2315">
        <w:rPr>
          <w:color w:val="000000" w:themeColor="text1"/>
        </w:rPr>
        <w:t xml:space="preserve"> di </w:t>
      </w:r>
      <w:proofErr w:type="spellStart"/>
      <w:r w:rsidRPr="002E2315">
        <w:rPr>
          <w:color w:val="000000" w:themeColor="text1"/>
        </w:rPr>
        <w:t>televisi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sewaktu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mudik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untuk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memudahkan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rute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apabila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terjadi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kemacetan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atau</w:t>
      </w:r>
      <w:proofErr w:type="spellEnd"/>
      <w:r w:rsidRPr="002E2315">
        <w:rPr>
          <w:color w:val="000000" w:themeColor="text1"/>
        </w:rPr>
        <w:t xml:space="preserve"> di </w:t>
      </w:r>
      <w:proofErr w:type="spellStart"/>
      <w:r w:rsidRPr="002E2315">
        <w:rPr>
          <w:color w:val="000000" w:themeColor="text1"/>
        </w:rPr>
        <w:t>daerahmu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ada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sungai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mengalir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kamu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mencari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pada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peta</w:t>
      </w:r>
      <w:proofErr w:type="spellEnd"/>
      <w:r w:rsidRPr="002E2315">
        <w:rPr>
          <w:color w:val="000000" w:themeColor="text1"/>
        </w:rPr>
        <w:t xml:space="preserve">  di  </w:t>
      </w:r>
      <w:proofErr w:type="spellStart"/>
      <w:r w:rsidRPr="002E2315">
        <w:rPr>
          <w:color w:val="000000" w:themeColor="text1"/>
        </w:rPr>
        <w:t>manakah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sungai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tersebut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bermuara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dan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kota-kota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mana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sajakah</w:t>
      </w:r>
      <w:proofErr w:type="spellEnd"/>
      <w:r w:rsidRPr="002E2315">
        <w:rPr>
          <w:color w:val="000000" w:themeColor="text1"/>
        </w:rPr>
        <w:t xml:space="preserve">  yang  </w:t>
      </w:r>
      <w:proofErr w:type="spellStart"/>
      <w:r w:rsidRPr="002E2315">
        <w:rPr>
          <w:color w:val="000000" w:themeColor="text1"/>
        </w:rPr>
        <w:t>dilalui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oleh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sungai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tersebut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selain</w:t>
      </w:r>
      <w:proofErr w:type="spellEnd"/>
      <w:r w:rsidRPr="002E2315">
        <w:rPr>
          <w:color w:val="000000" w:themeColor="text1"/>
        </w:rPr>
        <w:t xml:space="preserve">  </w:t>
      </w:r>
      <w:proofErr w:type="spellStart"/>
      <w:r w:rsidRPr="002E2315">
        <w:rPr>
          <w:color w:val="000000" w:themeColor="text1"/>
        </w:rPr>
        <w:t>kota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daerahmu</w:t>
      </w:r>
      <w:proofErr w:type="spellEnd"/>
      <w:r w:rsidRPr="002E2315">
        <w:rPr>
          <w:color w:val="000000" w:themeColor="text1"/>
        </w:rPr>
        <w:t xml:space="preserve">. </w:t>
      </w:r>
      <w:proofErr w:type="spellStart"/>
      <w:r w:rsidRPr="002E2315">
        <w:rPr>
          <w:color w:val="000000" w:themeColor="text1"/>
        </w:rPr>
        <w:t>Semuanya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itu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dapat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kamu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cari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melalui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peta</w:t>
      </w:r>
      <w:proofErr w:type="spellEnd"/>
      <w:r w:rsidRPr="002E2315">
        <w:rPr>
          <w:color w:val="000000" w:themeColor="text1"/>
        </w:rPr>
        <w:t>.</w:t>
      </w:r>
    </w:p>
    <w:p w:rsidR="006F681C" w:rsidRPr="002E2315" w:rsidRDefault="006F681C" w:rsidP="006F681C">
      <w:pPr>
        <w:ind w:left="360"/>
        <w:rPr>
          <w:color w:val="000000" w:themeColor="text1"/>
        </w:rPr>
      </w:pPr>
      <w:r w:rsidRPr="002E2315">
        <w:rPr>
          <w:color w:val="000000" w:themeColor="text1"/>
        </w:rPr>
        <w:t xml:space="preserve">1.Pengertian </w:t>
      </w:r>
      <w:r w:rsidR="00196E33" w:rsidRPr="002E2315">
        <w:rPr>
          <w:color w:val="000000" w:themeColor="text1"/>
        </w:rPr>
        <w:t xml:space="preserve">Peta </w:t>
      </w:r>
    </w:p>
    <w:p w:rsidR="00376DC9" w:rsidRPr="002E2315" w:rsidRDefault="002820CA" w:rsidP="006F681C">
      <w:pPr>
        <w:ind w:left="360"/>
        <w:rPr>
          <w:rFonts w:eastAsia="Times New Roman"/>
          <w:color w:val="000000" w:themeColor="text1"/>
          <w:shd w:val="clear" w:color="auto" w:fill="FFFFFF"/>
        </w:rPr>
      </w:pPr>
      <w:r w:rsidRPr="002E2315">
        <w:rPr>
          <w:rFonts w:eastAsia="Times New Roman"/>
          <w:b/>
          <w:bCs/>
          <w:color w:val="000000" w:themeColor="text1"/>
          <w:shd w:val="clear" w:color="auto" w:fill="FFFFFF"/>
        </w:rPr>
        <w:t>Peta</w:t>
      </w:r>
      <w:r w:rsidRPr="002E2315">
        <w:rPr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adalah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gambaran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konvensional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permukaan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bumi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baik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sebagian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atau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seluruhnya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,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pada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bidang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datar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diperkecil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dengan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skala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dilihat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dari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atas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dengan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tulisan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tertentu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sebagai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tanda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>. </w:t>
      </w:r>
      <w:r w:rsidRPr="002E2315">
        <w:rPr>
          <w:rFonts w:eastAsia="Times New Roman"/>
          <w:b/>
          <w:bCs/>
          <w:color w:val="000000" w:themeColor="text1"/>
          <w:shd w:val="clear" w:color="auto" w:fill="FFFFFF"/>
        </w:rPr>
        <w:t>Peta</w:t>
      </w:r>
      <w:r w:rsidRPr="002E2315">
        <w:rPr>
          <w:rFonts w:eastAsia="Times New Roman"/>
          <w:color w:val="000000" w:themeColor="text1"/>
          <w:shd w:val="clear" w:color="auto" w:fill="FFFFFF"/>
        </w:rPr>
        <w:t> 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juga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memuat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berbagai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penampakan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,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baik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nyata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/>
          <w:color w:val="000000" w:themeColor="text1"/>
          <w:shd w:val="clear" w:color="auto" w:fill="FFFFFF"/>
        </w:rPr>
        <w:t>maupun</w:t>
      </w:r>
      <w:proofErr w:type="spellEnd"/>
      <w:r w:rsidRPr="002E2315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="00376DC9" w:rsidRPr="002E2315">
        <w:rPr>
          <w:rFonts w:eastAsia="Times New Roman"/>
          <w:color w:val="000000" w:themeColor="text1"/>
          <w:shd w:val="clear" w:color="auto" w:fill="FFFFFF"/>
        </w:rPr>
        <w:t>abstrak</w:t>
      </w:r>
      <w:proofErr w:type="spellEnd"/>
    </w:p>
    <w:p w:rsidR="00A36891" w:rsidRPr="002E2315" w:rsidRDefault="00A36891" w:rsidP="006F681C">
      <w:pPr>
        <w:ind w:left="360"/>
        <w:rPr>
          <w:b/>
          <w:bCs/>
          <w:color w:val="000000" w:themeColor="text1"/>
        </w:rPr>
      </w:pPr>
      <w:r w:rsidRPr="002E2315">
        <w:rPr>
          <w:b/>
          <w:bCs/>
          <w:color w:val="000000" w:themeColor="text1"/>
        </w:rPr>
        <w:t>2.Syarat Peta</w:t>
      </w:r>
    </w:p>
    <w:p w:rsidR="00A36891" w:rsidRPr="002E2315" w:rsidRDefault="00F402FA" w:rsidP="006F681C">
      <w:pPr>
        <w:ind w:left="360"/>
        <w:rPr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Untuk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dapat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membuat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peta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tentunya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harus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dipenuhi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syarat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syarat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dibawah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ini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  <w:shd w:val="clear" w:color="auto" w:fill="FFFFFF"/>
        </w:rPr>
        <w:t>yakni</w:t>
      </w:r>
      <w:proofErr w:type="spellEnd"/>
      <w:r w:rsidRPr="002E2315">
        <w:rPr>
          <w:rFonts w:eastAsia="Times New Roman" w:cs="Segoe UI"/>
          <w:color w:val="000000" w:themeColor="text1"/>
          <w:shd w:val="clear" w:color="auto" w:fill="FFFFFF"/>
        </w:rPr>
        <w:t xml:space="preserve"> :</w:t>
      </w:r>
    </w:p>
    <w:p w:rsidR="00D37536" w:rsidRPr="002E2315" w:rsidRDefault="00D37536" w:rsidP="00BA1691">
      <w:pPr>
        <w:pStyle w:val="Heading3"/>
        <w:shd w:val="clear" w:color="auto" w:fill="FFFFFF"/>
        <w:spacing w:before="0" w:after="300" w:line="288" w:lineRule="atLeast"/>
        <w:divId w:val="1496607148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1. </w:t>
      </w: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Conform,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dimana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dari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dibuat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haruslah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sebangun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sesuai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keadaan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aslinya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lapangan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wilayah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asalnya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agar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tidak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menimbulkan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kerancuan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D37536" w:rsidRPr="002E2315" w:rsidRDefault="00D37536" w:rsidP="00B42372">
      <w:pPr>
        <w:pStyle w:val="Heading3"/>
        <w:shd w:val="clear" w:color="auto" w:fill="FFFFFF"/>
        <w:spacing w:before="0" w:after="300" w:line="288" w:lineRule="atLeast"/>
        <w:divId w:val="1496607148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2. </w:t>
      </w: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Equidistance,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dimana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dikalikan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skala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telah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diukur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sesuai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sebenarnya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lapangan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wilayah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asalnya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D37536" w:rsidRPr="002E2315" w:rsidRDefault="00D37536" w:rsidP="00B42372">
      <w:pPr>
        <w:pStyle w:val="Heading3"/>
        <w:shd w:val="clear" w:color="auto" w:fill="FFFFFF"/>
        <w:spacing w:before="0" w:after="300" w:line="288" w:lineRule="atLeast"/>
        <w:divId w:val="1496607148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3. </w:t>
      </w: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Equivalent,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dimana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bidang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disusun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digambar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sebuah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setelah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dilakukan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proses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perhitungan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melalui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skala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adalah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sama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wilayah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asal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lapangan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181F40" w:rsidRPr="002E2315" w:rsidRDefault="00E4215C" w:rsidP="00181F40">
      <w:pPr>
        <w:pStyle w:val="Heading2"/>
        <w:shd w:val="clear" w:color="auto" w:fill="FFFFFF"/>
        <w:spacing w:before="0" w:after="300" w:line="288" w:lineRule="atLeast"/>
        <w:divId w:val="994919892"/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    </w:t>
      </w:r>
      <w:r w:rsidR="00331C87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>3.Manfaat</w:t>
      </w:r>
      <w:r w:rsidR="00560616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Peta</w:t>
      </w:r>
    </w:p>
    <w:p w:rsidR="00560616" w:rsidRPr="002E2315" w:rsidRDefault="00560616" w:rsidP="00181F40">
      <w:pPr>
        <w:pStyle w:val="Heading2"/>
        <w:shd w:val="clear" w:color="auto" w:fill="FFFFFF"/>
        <w:spacing w:before="0" w:after="300" w:line="288" w:lineRule="atLeast"/>
        <w:divId w:val="994919892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Peta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dibuat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bukan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tanpa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manfaat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beberapa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manfaat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dari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pembuatan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antara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lain :</w:t>
      </w:r>
    </w:p>
    <w:p w:rsidR="00560616" w:rsidRPr="002E2315" w:rsidRDefault="00560616" w:rsidP="0056061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divId w:val="994919892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Dapat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memberikan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sebuah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gambaran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mengenai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fisiografis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suatu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tempat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di </w:t>
      </w:r>
      <w:proofErr w:type="spellStart"/>
      <w:r w:rsidRPr="002E2315">
        <w:rPr>
          <w:rFonts w:eastAsia="Times New Roman" w:cs="Segoe UI"/>
          <w:color w:val="000000" w:themeColor="text1"/>
        </w:rPr>
        <w:t>muka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bumi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ataupun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suatu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daerah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dalam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wilayah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tertentu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baik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itu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berupa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iklim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jenis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tanah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relief, </w:t>
      </w:r>
      <w:proofErr w:type="spellStart"/>
      <w:r w:rsidRPr="002E2315">
        <w:rPr>
          <w:rFonts w:eastAsia="Times New Roman" w:cs="Segoe UI"/>
          <w:color w:val="000000" w:themeColor="text1"/>
        </w:rPr>
        <w:t>vegetasi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yang </w:t>
      </w:r>
      <w:proofErr w:type="spellStart"/>
      <w:r w:rsidRPr="002E2315">
        <w:rPr>
          <w:rFonts w:eastAsia="Times New Roman" w:cs="Segoe UI"/>
          <w:color w:val="000000" w:themeColor="text1"/>
        </w:rPr>
        <w:t>tumbuh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berikut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relief </w:t>
      </w:r>
      <w:proofErr w:type="spellStart"/>
      <w:r w:rsidRPr="002E2315">
        <w:rPr>
          <w:rFonts w:eastAsia="Times New Roman" w:cs="Segoe UI"/>
          <w:color w:val="000000" w:themeColor="text1"/>
        </w:rPr>
        <w:t>suatu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wilayah</w:t>
      </w:r>
      <w:proofErr w:type="spellEnd"/>
      <w:r w:rsidRPr="002E2315">
        <w:rPr>
          <w:rFonts w:eastAsia="Times New Roman" w:cs="Segoe UI"/>
          <w:color w:val="000000" w:themeColor="text1"/>
        </w:rPr>
        <w:t>.</w:t>
      </w:r>
    </w:p>
    <w:p w:rsidR="00560616" w:rsidRPr="002E2315" w:rsidRDefault="00560616" w:rsidP="0056061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divId w:val="994919892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Dapat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menunjukkan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sekaligus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memberikan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gambaran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tentang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letak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lokasi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dari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kawasan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tertentu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berikut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obyek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geografis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lain.</w:t>
      </w:r>
    </w:p>
    <w:p w:rsidR="00560616" w:rsidRPr="002E2315" w:rsidRDefault="00560616" w:rsidP="0056061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divId w:val="994919892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Dapat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menggambarkan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ukuran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baik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itu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bentuk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arah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jarak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dan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luasan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dari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suatu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obyek</w:t>
      </w:r>
      <w:proofErr w:type="spellEnd"/>
      <w:r w:rsidRPr="002E2315">
        <w:rPr>
          <w:rFonts w:eastAsia="Times New Roman" w:cs="Segoe UI"/>
          <w:color w:val="000000" w:themeColor="text1"/>
        </w:rPr>
        <w:t>.</w:t>
      </w:r>
    </w:p>
    <w:p w:rsidR="00560616" w:rsidRPr="002E2315" w:rsidRDefault="00560616" w:rsidP="0056061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divId w:val="994919892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Dapat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digunakan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untuk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mengetahui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keadaan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sosial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ekonomi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dan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budaya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dari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suatu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daerah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berupa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persebaran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jumlah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penduduk</w:t>
      </w:r>
      <w:proofErr w:type="spellEnd"/>
      <w:r w:rsidRPr="002E2315">
        <w:rPr>
          <w:rFonts w:eastAsia="Times New Roman" w:cs="Segoe UI"/>
          <w:color w:val="000000" w:themeColor="text1"/>
        </w:rPr>
        <w:t>.</w:t>
      </w:r>
    </w:p>
    <w:p w:rsidR="00560616" w:rsidRPr="002E2315" w:rsidRDefault="00560616" w:rsidP="0056061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divId w:val="994919892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Dapat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digunakan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sebagai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alat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bantu </w:t>
      </w:r>
      <w:proofErr w:type="spellStart"/>
      <w:r w:rsidRPr="002E2315">
        <w:rPr>
          <w:rFonts w:eastAsia="Times New Roman" w:cs="Segoe UI"/>
          <w:color w:val="000000" w:themeColor="text1"/>
        </w:rPr>
        <w:t>dalam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bidang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pendidikan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yang </w:t>
      </w:r>
      <w:proofErr w:type="spellStart"/>
      <w:r w:rsidRPr="002E2315">
        <w:rPr>
          <w:rFonts w:eastAsia="Times New Roman" w:cs="Segoe UI"/>
          <w:color w:val="000000" w:themeColor="text1"/>
        </w:rPr>
        <w:t>mempelajari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tentang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kenampakan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permukaan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bumi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segala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jenis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fenomenanya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yang </w:t>
      </w:r>
      <w:proofErr w:type="spellStart"/>
      <w:r w:rsidRPr="002E2315">
        <w:rPr>
          <w:rFonts w:eastAsia="Times New Roman" w:cs="Segoe UI"/>
          <w:color w:val="000000" w:themeColor="text1"/>
        </w:rPr>
        <w:t>terjadi</w:t>
      </w:r>
      <w:proofErr w:type="spellEnd"/>
      <w:r w:rsidRPr="002E2315">
        <w:rPr>
          <w:rFonts w:eastAsia="Times New Roman" w:cs="Segoe UI"/>
          <w:color w:val="000000" w:themeColor="text1"/>
        </w:rPr>
        <w:t>.</w:t>
      </w:r>
    </w:p>
    <w:p w:rsidR="00560616" w:rsidRPr="002E2315" w:rsidRDefault="00560616" w:rsidP="0056061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divId w:val="994919892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lastRenderedPageBreak/>
        <w:t>Dapat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menjadi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sebuah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alat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bantu </w:t>
      </w:r>
      <w:proofErr w:type="spellStart"/>
      <w:r w:rsidRPr="002E2315">
        <w:rPr>
          <w:rFonts w:eastAsia="Times New Roman" w:cs="Segoe UI"/>
          <w:color w:val="000000" w:themeColor="text1"/>
        </w:rPr>
        <w:t>dalam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melakukan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analisis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di </w:t>
      </w:r>
      <w:proofErr w:type="spellStart"/>
      <w:r w:rsidRPr="002E2315">
        <w:rPr>
          <w:rFonts w:eastAsia="Times New Roman" w:cs="Segoe UI"/>
          <w:color w:val="000000" w:themeColor="text1"/>
        </w:rPr>
        <w:t>bidang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penelitian</w:t>
      </w:r>
      <w:proofErr w:type="spellEnd"/>
      <w:r w:rsidRPr="002E2315">
        <w:rPr>
          <w:rFonts w:eastAsia="Times New Roman" w:cs="Segoe UI"/>
          <w:color w:val="000000" w:themeColor="text1"/>
        </w:rPr>
        <w:t>.</w:t>
      </w:r>
    </w:p>
    <w:p w:rsidR="004C0D40" w:rsidRPr="002E2315" w:rsidRDefault="00181F40">
      <w:pPr>
        <w:pStyle w:val="Heading2"/>
        <w:shd w:val="clear" w:color="auto" w:fill="FFFFFF"/>
        <w:spacing w:before="0" w:after="300" w:line="288" w:lineRule="atLeast"/>
        <w:divId w:val="896671967"/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4. </w:t>
      </w:r>
      <w:proofErr w:type="spellStart"/>
      <w:r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>Fungsi</w:t>
      </w:r>
      <w:proofErr w:type="spellEnd"/>
      <w:r w:rsidR="004C0D40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Dan </w:t>
      </w:r>
      <w:proofErr w:type="spellStart"/>
      <w:r w:rsidR="004C0D40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>Tujuan</w:t>
      </w:r>
      <w:proofErr w:type="spellEnd"/>
      <w:r w:rsidR="004C0D40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4C0D40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>Pembuatan</w:t>
      </w:r>
      <w:proofErr w:type="spellEnd"/>
      <w:r w:rsidR="004C0D40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Peta</w:t>
      </w:r>
    </w:p>
    <w:p w:rsidR="004C0D40" w:rsidRPr="002E2315" w:rsidRDefault="004C0D40">
      <w:pPr>
        <w:pStyle w:val="NormalWeb"/>
        <w:shd w:val="clear" w:color="auto" w:fill="FFFFFF"/>
        <w:spacing w:before="0" w:beforeAutospacing="0" w:after="240" w:afterAutospacing="0"/>
        <w:divId w:val="896671967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Peta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memiliki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banyak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sekali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fungsi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tujuan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antara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lain :</w:t>
      </w:r>
    </w:p>
    <w:p w:rsidR="004C0D40" w:rsidRPr="002E2315" w:rsidRDefault="004C0D40" w:rsidP="004C0D4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divId w:val="896671967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Memperlihatkan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bentuk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dengan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jelas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seperti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bentuk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benua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gunung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dll</w:t>
      </w:r>
      <w:proofErr w:type="spellEnd"/>
      <w:r w:rsidRPr="002E2315">
        <w:rPr>
          <w:rFonts w:eastAsia="Times New Roman" w:cs="Segoe UI"/>
          <w:color w:val="000000" w:themeColor="text1"/>
        </w:rPr>
        <w:t>.</w:t>
      </w:r>
    </w:p>
    <w:p w:rsidR="004C0D40" w:rsidRPr="002E2315" w:rsidRDefault="004C0D40" w:rsidP="004C0D4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divId w:val="896671967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Menunjukkan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lokasi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atau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posisi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relatif</w:t>
      </w:r>
      <w:proofErr w:type="spellEnd"/>
    </w:p>
    <w:p w:rsidR="004C0D40" w:rsidRPr="002E2315" w:rsidRDefault="004C0D40" w:rsidP="004C0D4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divId w:val="896671967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Memperlihatkan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ukuran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dengan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skala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tertentu</w:t>
      </w:r>
      <w:proofErr w:type="spellEnd"/>
    </w:p>
    <w:p w:rsidR="004C0D40" w:rsidRPr="002E2315" w:rsidRDefault="004C0D40" w:rsidP="004C0D4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divId w:val="896671967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Mengumpulkan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serta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menyelesaikan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data-data </w:t>
      </w:r>
      <w:proofErr w:type="spellStart"/>
      <w:r w:rsidRPr="002E2315">
        <w:rPr>
          <w:rFonts w:eastAsia="Times New Roman" w:cs="Segoe UI"/>
          <w:color w:val="000000" w:themeColor="text1"/>
        </w:rPr>
        <w:t>dari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suatu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tempat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untuk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dianalisis</w:t>
      </w:r>
      <w:proofErr w:type="spellEnd"/>
    </w:p>
    <w:p w:rsidR="004C0D40" w:rsidRPr="002E2315" w:rsidRDefault="004C0D40" w:rsidP="004C0D4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divId w:val="896671967"/>
        <w:rPr>
          <w:rFonts w:eastAsia="Times New Roman" w:cs="Segoe UI"/>
          <w:color w:val="000000" w:themeColor="text1"/>
        </w:rPr>
      </w:pPr>
      <w:proofErr w:type="spellStart"/>
      <w:r w:rsidRPr="002E2315">
        <w:rPr>
          <w:rFonts w:eastAsia="Times New Roman" w:cs="Segoe UI"/>
          <w:color w:val="000000" w:themeColor="text1"/>
        </w:rPr>
        <w:t>Untuk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meningkatkan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produktivitas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dan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membantu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</w:t>
      </w:r>
      <w:proofErr w:type="spellStart"/>
      <w:r w:rsidRPr="002E2315">
        <w:rPr>
          <w:rFonts w:eastAsia="Times New Roman" w:cs="Segoe UI"/>
          <w:color w:val="000000" w:themeColor="text1"/>
        </w:rPr>
        <w:t>pekerjaan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 (</w:t>
      </w:r>
      <w:proofErr w:type="spellStart"/>
      <w:r w:rsidRPr="002E2315">
        <w:rPr>
          <w:rFonts w:eastAsia="Times New Roman" w:cs="Segoe UI"/>
          <w:color w:val="000000" w:themeColor="text1"/>
        </w:rPr>
        <w:t>kontruksi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navigasi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cuaca</w:t>
      </w:r>
      <w:proofErr w:type="spellEnd"/>
      <w:r w:rsidRPr="002E2315">
        <w:rPr>
          <w:rFonts w:eastAsia="Times New Roman" w:cs="Segoe UI"/>
          <w:color w:val="000000" w:themeColor="text1"/>
        </w:rPr>
        <w:t xml:space="preserve">, </w:t>
      </w:r>
      <w:proofErr w:type="spellStart"/>
      <w:r w:rsidRPr="002E2315">
        <w:rPr>
          <w:rFonts w:eastAsia="Times New Roman" w:cs="Segoe UI"/>
          <w:color w:val="000000" w:themeColor="text1"/>
        </w:rPr>
        <w:t>dll</w:t>
      </w:r>
      <w:proofErr w:type="spellEnd"/>
      <w:r w:rsidRPr="002E2315">
        <w:rPr>
          <w:rFonts w:eastAsia="Times New Roman" w:cs="Segoe UI"/>
          <w:color w:val="000000" w:themeColor="text1"/>
        </w:rPr>
        <w:t>)</w:t>
      </w:r>
    </w:p>
    <w:p w:rsidR="007379C3" w:rsidRPr="002E2315" w:rsidRDefault="009B3753">
      <w:pPr>
        <w:pStyle w:val="Heading2"/>
        <w:shd w:val="clear" w:color="auto" w:fill="FFFFFF"/>
        <w:spacing w:before="0" w:after="300" w:line="288" w:lineRule="atLeast"/>
        <w:divId w:val="2012634769"/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>5.Unsur-Unsur</w:t>
      </w:r>
      <w:r w:rsidR="007379C3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7379C3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>Dalam</w:t>
      </w:r>
      <w:proofErr w:type="spellEnd"/>
      <w:r w:rsidR="007379C3" w:rsidRPr="002E2315">
        <w:rPr>
          <w:rFonts w:asciiTheme="minorHAnsi" w:eastAsia="Times New Roman" w:hAnsiTheme="minorHAnsi" w:cs="Segoe UI"/>
          <w:b/>
          <w:bCs/>
          <w:color w:val="000000" w:themeColor="text1"/>
          <w:sz w:val="22"/>
          <w:szCs w:val="22"/>
        </w:rPr>
        <w:t xml:space="preserve"> Peta</w:t>
      </w:r>
    </w:p>
    <w:p w:rsidR="007379C3" w:rsidRPr="002E2315" w:rsidRDefault="007379C3">
      <w:pPr>
        <w:pStyle w:val="NormalWeb"/>
        <w:shd w:val="clear" w:color="auto" w:fill="FFFFFF"/>
        <w:spacing w:before="0" w:beforeAutospacing="0" w:after="240" w:afterAutospacing="0"/>
        <w:divId w:val="2012634769"/>
        <w:rPr>
          <w:rFonts w:asciiTheme="minorHAnsi" w:hAnsiTheme="minorHAnsi" w:cs="Segoe UI"/>
          <w:color w:val="000000" w:themeColor="text1"/>
          <w:sz w:val="22"/>
          <w:szCs w:val="22"/>
        </w:rPr>
      </w:pP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sebuah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terdapat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beberapa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unsur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temui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yaitu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:</w:t>
      </w:r>
    </w:p>
    <w:p w:rsidR="007379C3" w:rsidRPr="002E2315" w:rsidRDefault="007379C3" w:rsidP="009B3753">
      <w:pPr>
        <w:pStyle w:val="Heading3"/>
        <w:shd w:val="clear" w:color="auto" w:fill="FFFFFF"/>
        <w:spacing w:before="0" w:after="300" w:line="288" w:lineRule="atLeast"/>
        <w:divId w:val="2012634769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1.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Judul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memberikan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segala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informasi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dari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tempat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dimana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data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tersebut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diperoleh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7379C3" w:rsidRPr="002E2315" w:rsidRDefault="007379C3" w:rsidP="009B3753">
      <w:pPr>
        <w:pStyle w:val="Heading3"/>
        <w:shd w:val="clear" w:color="auto" w:fill="FFFFFF"/>
        <w:spacing w:before="0" w:after="300" w:line="288" w:lineRule="atLeast"/>
        <w:divId w:val="2012634769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2.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Skala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merupakan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sebuah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angka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dijadikan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penunjuk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perbandingan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r w:rsidR="009B3753"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sebenarnya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Skala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dibagi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menjadi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2,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yaitu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angka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Skala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angka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menggunakan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perbandingan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berbentuk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angka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sedangkan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skala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menggunakan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gambar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berupa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menunjukkan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perbandingan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hal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sebenarnya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lapangan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7379C3" w:rsidRPr="002E2315" w:rsidRDefault="007379C3" w:rsidP="009B3753">
      <w:pPr>
        <w:pStyle w:val="Heading3"/>
        <w:shd w:val="clear" w:color="auto" w:fill="FFFFFF"/>
        <w:spacing w:before="0" w:after="300" w:line="288" w:lineRule="atLeast"/>
        <w:divId w:val="2012634769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3.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astronomi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merupakan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terdiri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bujur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lintang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dimana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tersebut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mewakili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menit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detik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ukuran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derajat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tertentuk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letak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absolut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suatu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wilayah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7379C3" w:rsidRPr="002E2315" w:rsidRDefault="007379C3" w:rsidP="009B3753">
      <w:pPr>
        <w:pStyle w:val="Heading3"/>
        <w:shd w:val="clear" w:color="auto" w:fill="FFFFFF"/>
        <w:spacing w:before="0" w:after="300" w:line="288" w:lineRule="atLeast"/>
        <w:divId w:val="2012634769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4.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Arah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tanda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orientasi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arah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merupakan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suatu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keterangan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membantu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pengguna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mengetahui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arah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dipetakan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tersebut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4B3C8E" w:rsidRPr="002E2315" w:rsidRDefault="00C05556" w:rsidP="004B3C8E">
      <w:pPr>
        <w:pStyle w:val="NormalWeb"/>
        <w:shd w:val="clear" w:color="auto" w:fill="FFFFFF"/>
        <w:spacing w:before="0" w:beforeAutospacing="0" w:after="240" w:afterAutospacing="0"/>
        <w:divId w:val="117309486"/>
        <w:rPr>
          <w:rFonts w:asciiTheme="minorHAnsi" w:hAnsiTheme="minorHAnsi" w:cs="Segoe UI"/>
          <w:color w:val="000000" w:themeColor="text1"/>
          <w:sz w:val="22"/>
          <w:szCs w:val="22"/>
        </w:rPr>
      </w:pP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Legenda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keterangan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tambahan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adalah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keterangan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tambahan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dari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berbagai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macam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tanda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tercantum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sebuah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agar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penggunanya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mudah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membaca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C05556" w:rsidRPr="002E2315" w:rsidRDefault="00C05556" w:rsidP="004B3C8E">
      <w:pPr>
        <w:pStyle w:val="NormalWeb"/>
        <w:shd w:val="clear" w:color="auto" w:fill="FFFFFF"/>
        <w:spacing w:before="0" w:beforeAutospacing="0" w:after="240" w:afterAutospacing="0"/>
        <w:divId w:val="117309486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6.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Simbol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merupakan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tanda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dipakai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menunjukkan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kenampakan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pada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baik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itu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sungai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gunung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maupun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berbagai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kenampakan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buatan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Simbol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pada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dapat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berupa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simbol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titik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fenomena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muka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bumi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simbol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jarak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simbol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luasan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bidang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area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menggambarkan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kawasan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luasan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tertentu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C05556" w:rsidRPr="002E2315" w:rsidRDefault="00C05556" w:rsidP="009B3753">
      <w:pPr>
        <w:pStyle w:val="Heading3"/>
        <w:shd w:val="clear" w:color="auto" w:fill="FFFFFF"/>
        <w:spacing w:before="0" w:after="300" w:line="288" w:lineRule="atLeast"/>
        <w:divId w:val="117309486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lastRenderedPageBreak/>
        <w:t xml:space="preserve">7. </w:t>
      </w: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Inset,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merupakan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penjelasan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daerah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berupa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sebuah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kecil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bidang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utama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C05556" w:rsidRPr="002E2315" w:rsidRDefault="00C05556" w:rsidP="004300F6">
      <w:pPr>
        <w:pStyle w:val="Heading3"/>
        <w:shd w:val="clear" w:color="auto" w:fill="FFFFFF"/>
        <w:spacing w:before="0" w:after="300" w:line="288" w:lineRule="atLeast"/>
        <w:divId w:val="117309486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8.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Warna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digunakan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memberikan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gambaran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adanya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perbedaan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wilayah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berkaitan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dengan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kualitas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kuantitas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serta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memberikan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nilai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tambahan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dalam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estetika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sebuah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C05556" w:rsidRPr="002E2315" w:rsidRDefault="00C05556" w:rsidP="004300F6">
      <w:pPr>
        <w:pStyle w:val="Heading3"/>
        <w:shd w:val="clear" w:color="auto" w:fill="FFFFFF"/>
        <w:spacing w:before="0" w:after="300" w:line="288" w:lineRule="atLeast"/>
        <w:divId w:val="117309486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9.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Sumber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data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serta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tahun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pembuatan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C05556" w:rsidRPr="002E2315" w:rsidRDefault="00C05556" w:rsidP="004300F6">
      <w:pPr>
        <w:pStyle w:val="Heading3"/>
        <w:shd w:val="clear" w:color="auto" w:fill="FFFFFF"/>
        <w:spacing w:before="0" w:after="300" w:line="288" w:lineRule="atLeast"/>
        <w:divId w:val="117309486"/>
        <w:rPr>
          <w:rFonts w:asciiTheme="minorHAnsi" w:eastAsia="Times New Roman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10. </w:t>
      </w:r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Lettering,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merupakan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tulisan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ataupun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angka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yang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menegaskan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makna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dari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simbol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.</w:t>
      </w:r>
    </w:p>
    <w:p w:rsidR="001140B7" w:rsidRPr="002E2315" w:rsidRDefault="00C05556" w:rsidP="00DB7EF6">
      <w:pPr>
        <w:pStyle w:val="Heading3"/>
        <w:shd w:val="clear" w:color="auto" w:fill="FFFFFF"/>
        <w:spacing w:before="0" w:after="300" w:line="288" w:lineRule="atLeast"/>
        <w:divId w:val="117309486"/>
        <w:rPr>
          <w:rFonts w:asciiTheme="minorHAnsi" w:hAnsiTheme="minorHAnsi" w:cs="Segoe UI"/>
          <w:color w:val="000000" w:themeColor="text1"/>
          <w:sz w:val="22"/>
          <w:szCs w:val="22"/>
        </w:rPr>
      </w:pPr>
      <w:r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>11.</w:t>
      </w:r>
      <w:r w:rsidR="004300F6" w:rsidRPr="002E2315">
        <w:rPr>
          <w:rFonts w:asciiTheme="minorHAnsi" w:eastAsia="Times New Roman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tepi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digunakan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untuk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meletakkan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berbagai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astronomis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di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sekeliling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peta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berikut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garis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lintang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>dan</w:t>
      </w:r>
      <w:proofErr w:type="spellEnd"/>
      <w:r w:rsidRPr="002E2315">
        <w:rPr>
          <w:rFonts w:asciiTheme="minorHAnsi" w:hAnsiTheme="minorHAnsi" w:cs="Segoe UI"/>
          <w:color w:val="000000" w:themeColor="text1"/>
          <w:sz w:val="22"/>
          <w:szCs w:val="22"/>
        </w:rPr>
        <w:t xml:space="preserve"> </w:t>
      </w:r>
      <w:proofErr w:type="spellStart"/>
      <w:r w:rsidR="001140B7" w:rsidRPr="002E2315">
        <w:rPr>
          <w:rFonts w:asciiTheme="minorHAnsi" w:hAnsiTheme="minorHAnsi" w:cs="Segoe UI"/>
          <w:color w:val="000000" w:themeColor="text1"/>
          <w:sz w:val="22"/>
          <w:szCs w:val="22"/>
        </w:rPr>
        <w:t>bujurnya</w:t>
      </w:r>
      <w:proofErr w:type="spellEnd"/>
    </w:p>
    <w:p w:rsidR="001140B7" w:rsidRPr="002E2315" w:rsidRDefault="001140B7" w:rsidP="000D095C">
      <w:pPr>
        <w:pStyle w:val="Heading1"/>
        <w:shd w:val="clear" w:color="auto" w:fill="FFFFFF"/>
        <w:spacing w:before="0"/>
        <w:divId w:val="1887141053"/>
        <w:rPr>
          <w:rFonts w:asciiTheme="minorHAnsi" w:eastAsia="Times New Roman" w:hAnsiTheme="minorHAnsi"/>
          <w:color w:val="000000" w:themeColor="text1"/>
          <w:sz w:val="22"/>
          <w:szCs w:val="22"/>
        </w:rPr>
      </w:pPr>
    </w:p>
    <w:p w:rsidR="0058110B" w:rsidRPr="002E2315" w:rsidRDefault="008D55B2" w:rsidP="001140B7">
      <w:pPr>
        <w:divId w:val="117309486"/>
        <w:rPr>
          <w:color w:val="000000" w:themeColor="text1"/>
        </w:rPr>
      </w:pPr>
      <w:r w:rsidRPr="002E2315">
        <w:rPr>
          <w:color w:val="000000" w:themeColor="text1"/>
        </w:rPr>
        <w:t xml:space="preserve">2.Sistem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="0058110B" w:rsidRPr="002E2315">
        <w:rPr>
          <w:color w:val="000000" w:themeColor="text1"/>
        </w:rPr>
        <w:t>Geografis</w:t>
      </w:r>
      <w:proofErr w:type="spellEnd"/>
    </w:p>
    <w:p w:rsidR="00AC4B83" w:rsidRPr="002E2315" w:rsidRDefault="00AC4B83" w:rsidP="00AC4B83">
      <w:pPr>
        <w:divId w:val="117309486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Pengertian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 (SIG)</w:t>
      </w:r>
    </w:p>
    <w:p w:rsidR="00AC4B83" w:rsidRPr="002E2315" w:rsidRDefault="00AC4B83" w:rsidP="00AC4B83">
      <w:pPr>
        <w:divId w:val="117309486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berasal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dari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gabungan</w:t>
      </w:r>
      <w:proofErr w:type="spellEnd"/>
      <w:r w:rsidRPr="002E2315">
        <w:rPr>
          <w:color w:val="000000" w:themeColor="text1"/>
        </w:rPr>
        <w:t xml:space="preserve"> 3 kata: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dan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. Dari </w:t>
      </w:r>
      <w:proofErr w:type="spellStart"/>
      <w:r w:rsidRPr="002E2315">
        <w:rPr>
          <w:color w:val="000000" w:themeColor="text1"/>
        </w:rPr>
        <w:t>ketiganya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dapat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dipahami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bahwa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adalah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penggunaan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berisi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mengenai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kondisi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Bumi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dalam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sudut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pandang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keruangan</w:t>
      </w:r>
      <w:proofErr w:type="spellEnd"/>
      <w:r w:rsidRPr="002E2315">
        <w:rPr>
          <w:color w:val="000000" w:themeColor="text1"/>
        </w:rPr>
        <w:t>.</w:t>
      </w:r>
    </w:p>
    <w:p w:rsidR="00AC4B83" w:rsidRPr="002E2315" w:rsidRDefault="00AC4B83" w:rsidP="00AC4B83">
      <w:pPr>
        <w:divId w:val="117309486"/>
        <w:rPr>
          <w:color w:val="000000" w:themeColor="text1"/>
        </w:rPr>
      </w:pPr>
    </w:p>
    <w:p w:rsidR="00AC4B83" w:rsidRPr="002E2315" w:rsidRDefault="00AC4B83" w:rsidP="00AC4B83">
      <w:pPr>
        <w:divId w:val="117309486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Sobat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sebelumnya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apakah</w:t>
      </w:r>
      <w:proofErr w:type="spellEnd"/>
      <w:r w:rsidRPr="002E2315">
        <w:rPr>
          <w:color w:val="000000" w:themeColor="text1"/>
        </w:rPr>
        <w:t xml:space="preserve"> kalian </w:t>
      </w:r>
      <w:proofErr w:type="spellStart"/>
      <w:r w:rsidRPr="002E2315">
        <w:rPr>
          <w:color w:val="000000" w:themeColor="text1"/>
        </w:rPr>
        <w:t>sudah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pernah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mempelajari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penginderaan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jauh</w:t>
      </w:r>
      <w:proofErr w:type="spellEnd"/>
      <w:r w:rsidRPr="002E2315">
        <w:rPr>
          <w:color w:val="000000" w:themeColor="text1"/>
        </w:rPr>
        <w:t xml:space="preserve">? </w:t>
      </w:r>
      <w:proofErr w:type="spellStart"/>
      <w:r w:rsidRPr="002E2315">
        <w:rPr>
          <w:color w:val="000000" w:themeColor="text1"/>
        </w:rPr>
        <w:t>Penginderaan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jauh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 (SIG) </w:t>
      </w:r>
      <w:proofErr w:type="spellStart"/>
      <w:r w:rsidRPr="002E2315">
        <w:rPr>
          <w:color w:val="000000" w:themeColor="text1"/>
        </w:rPr>
        <w:t>tidak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bisa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dipisahkan</w:t>
      </w:r>
      <w:proofErr w:type="spellEnd"/>
      <w:r w:rsidRPr="002E2315">
        <w:rPr>
          <w:color w:val="000000" w:themeColor="text1"/>
        </w:rPr>
        <w:t xml:space="preserve">. SIG </w:t>
      </w:r>
      <w:proofErr w:type="spellStart"/>
      <w:r w:rsidRPr="002E2315">
        <w:rPr>
          <w:color w:val="000000" w:themeColor="text1"/>
        </w:rPr>
        <w:t>merupakan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khusus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untuk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mengolah</w:t>
      </w:r>
      <w:proofErr w:type="spellEnd"/>
      <w:r w:rsidRPr="002E2315">
        <w:rPr>
          <w:color w:val="000000" w:themeColor="text1"/>
        </w:rPr>
        <w:t xml:space="preserve"> data base yang </w:t>
      </w:r>
      <w:proofErr w:type="spellStart"/>
      <w:r w:rsidRPr="002E2315">
        <w:rPr>
          <w:color w:val="000000" w:themeColor="text1"/>
        </w:rPr>
        <w:t>berisi</w:t>
      </w:r>
      <w:proofErr w:type="spellEnd"/>
      <w:r w:rsidRPr="002E2315">
        <w:rPr>
          <w:color w:val="000000" w:themeColor="text1"/>
        </w:rPr>
        <w:t xml:space="preserve"> data </w:t>
      </w:r>
      <w:proofErr w:type="spellStart"/>
      <w:r w:rsidRPr="002E2315">
        <w:rPr>
          <w:color w:val="000000" w:themeColor="text1"/>
        </w:rPr>
        <w:t>referensi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memiliki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spasial</w:t>
      </w:r>
      <w:proofErr w:type="spellEnd"/>
      <w:r w:rsidRPr="002E2315">
        <w:rPr>
          <w:color w:val="000000" w:themeColor="text1"/>
        </w:rPr>
        <w:t>.</w:t>
      </w:r>
    </w:p>
    <w:p w:rsidR="00AC4B83" w:rsidRPr="002E2315" w:rsidRDefault="00AC4B83" w:rsidP="00AC4B83">
      <w:pPr>
        <w:divId w:val="117309486"/>
        <w:rPr>
          <w:color w:val="000000" w:themeColor="text1"/>
        </w:rPr>
      </w:pPr>
    </w:p>
    <w:p w:rsidR="0058110B" w:rsidRPr="002E2315" w:rsidRDefault="00AC4B83" w:rsidP="001140B7">
      <w:pPr>
        <w:divId w:val="117309486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Masukan</w:t>
      </w:r>
      <w:proofErr w:type="spellEnd"/>
      <w:r w:rsidRPr="002E2315">
        <w:rPr>
          <w:color w:val="000000" w:themeColor="text1"/>
        </w:rPr>
        <w:t xml:space="preserve"> data SIG </w:t>
      </w:r>
      <w:proofErr w:type="spellStart"/>
      <w:r w:rsidRPr="002E2315">
        <w:rPr>
          <w:color w:val="000000" w:themeColor="text1"/>
        </w:rPr>
        <w:t>banyak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diperoleh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dari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citra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penginderaan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jauh</w:t>
      </w:r>
      <w:proofErr w:type="spellEnd"/>
      <w:r w:rsidRPr="002E2315">
        <w:rPr>
          <w:color w:val="000000" w:themeColor="text1"/>
        </w:rPr>
        <w:t xml:space="preserve">. </w:t>
      </w:r>
      <w:proofErr w:type="spellStart"/>
      <w:r w:rsidRPr="002E2315">
        <w:rPr>
          <w:color w:val="000000" w:themeColor="text1"/>
        </w:rPr>
        <w:t>Semua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itu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diproses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dengan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menggunakan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komputer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kemudian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dapat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dikombinasikan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menjadi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diinginkan</w:t>
      </w:r>
      <w:proofErr w:type="spellEnd"/>
      <w:r w:rsidRPr="002E2315">
        <w:rPr>
          <w:color w:val="000000" w:themeColor="text1"/>
        </w:rPr>
        <w:t xml:space="preserve">. </w:t>
      </w:r>
      <w:proofErr w:type="spellStart"/>
      <w:r w:rsidRPr="002E2315">
        <w:rPr>
          <w:color w:val="000000" w:themeColor="text1"/>
        </w:rPr>
        <w:t>Jadi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singkatnya</w:t>
      </w:r>
      <w:proofErr w:type="spellEnd"/>
      <w:r w:rsidRPr="002E2315">
        <w:rPr>
          <w:color w:val="000000" w:themeColor="text1"/>
        </w:rPr>
        <w:t xml:space="preserve">, SIG </w:t>
      </w:r>
      <w:proofErr w:type="spellStart"/>
      <w:r w:rsidRPr="002E2315">
        <w:rPr>
          <w:color w:val="000000" w:themeColor="text1"/>
        </w:rPr>
        <w:t>merupakan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berfungsi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untuk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mengumpulkan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mengelola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menyimpan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dan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menyajikan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segala</w:t>
      </w:r>
      <w:proofErr w:type="spellEnd"/>
      <w:r w:rsidRPr="002E2315">
        <w:rPr>
          <w:color w:val="000000" w:themeColor="text1"/>
        </w:rPr>
        <w:t xml:space="preserve"> data yang </w:t>
      </w:r>
      <w:proofErr w:type="spellStart"/>
      <w:r w:rsidRPr="002E2315">
        <w:rPr>
          <w:color w:val="000000" w:themeColor="text1"/>
        </w:rPr>
        <w:t>berkaitan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dengan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kondisi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suatu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wilayah</w:t>
      </w:r>
      <w:proofErr w:type="spellEnd"/>
      <w:r w:rsidRPr="002E2315">
        <w:rPr>
          <w:color w:val="000000" w:themeColor="text1"/>
        </w:rPr>
        <w:t>.</w:t>
      </w:r>
    </w:p>
    <w:p w:rsidR="00605670" w:rsidRPr="002E2315" w:rsidRDefault="00605670" w:rsidP="00605670">
      <w:pPr>
        <w:divId w:val="117309486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Komponen-Komponen</w:t>
      </w:r>
      <w:proofErr w:type="spellEnd"/>
      <w:r w:rsidRPr="002E2315">
        <w:rPr>
          <w:color w:val="000000" w:themeColor="text1"/>
        </w:rPr>
        <w:t xml:space="preserve"> SIG</w:t>
      </w:r>
    </w:p>
    <w:p w:rsidR="00605670" w:rsidRPr="002E2315" w:rsidRDefault="00605670" w:rsidP="001140B7">
      <w:pPr>
        <w:divId w:val="117309486"/>
        <w:rPr>
          <w:color w:val="000000" w:themeColor="text1"/>
        </w:rPr>
      </w:pPr>
      <w:r w:rsidRPr="002E2315">
        <w:rPr>
          <w:color w:val="000000" w:themeColor="text1"/>
        </w:rPr>
        <w:t xml:space="preserve">SIG </w:t>
      </w:r>
      <w:proofErr w:type="spellStart"/>
      <w:r w:rsidRPr="002E2315">
        <w:rPr>
          <w:color w:val="000000" w:themeColor="text1"/>
        </w:rPr>
        <w:t>dibentuk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oleh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komponen-komponen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saling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terkait</w:t>
      </w:r>
      <w:proofErr w:type="spellEnd"/>
      <w:r w:rsidRPr="002E2315">
        <w:rPr>
          <w:color w:val="000000" w:themeColor="text1"/>
        </w:rPr>
        <w:t xml:space="preserve">. </w:t>
      </w:r>
      <w:proofErr w:type="spellStart"/>
      <w:r w:rsidRPr="002E2315">
        <w:rPr>
          <w:color w:val="000000" w:themeColor="text1"/>
        </w:rPr>
        <w:t>Terdapat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tiga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komponen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penting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dalam</w:t>
      </w:r>
      <w:proofErr w:type="spellEnd"/>
      <w:r w:rsidRPr="002E2315">
        <w:rPr>
          <w:color w:val="000000" w:themeColor="text1"/>
        </w:rPr>
        <w:t xml:space="preserve"> SIG </w:t>
      </w:r>
      <w:proofErr w:type="spellStart"/>
      <w:r w:rsidRPr="002E2315">
        <w:rPr>
          <w:color w:val="000000" w:themeColor="text1"/>
        </w:rPr>
        <w:t>yaitu</w:t>
      </w:r>
      <w:proofErr w:type="spellEnd"/>
      <w:r w:rsidRPr="002E2315">
        <w:rPr>
          <w:color w:val="000000" w:themeColor="text1"/>
        </w:rPr>
        <w:t>:</w:t>
      </w:r>
    </w:p>
    <w:p w:rsidR="00394113" w:rsidRPr="002E2315" w:rsidRDefault="00394113">
      <w:pPr>
        <w:pStyle w:val="Heading3"/>
        <w:shd w:val="clear" w:color="auto" w:fill="FFFFFF"/>
        <w:spacing w:before="0"/>
        <w:jc w:val="center"/>
        <w:divId w:val="1524392873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1.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Perangkat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Keras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(Hardware)</w:t>
      </w:r>
    </w:p>
    <w:p w:rsidR="00394113" w:rsidRPr="002E2315" w:rsidRDefault="00394113">
      <w:pPr>
        <w:pStyle w:val="ap-font-16-v2"/>
        <w:shd w:val="clear" w:color="auto" w:fill="FFFFFF"/>
        <w:spacing w:before="0" w:beforeAutospacing="0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Perangkat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Keras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berupa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perlengkapan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mendukung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SIG,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CPU, monitor, printer, digitizer, scanner, plotter, CD rom, VDU,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flash disk. </w:t>
      </w:r>
      <w:proofErr w:type="spellStart"/>
      <w:r w:rsidRPr="002E2315">
        <w:rPr>
          <w:color w:val="000000" w:themeColor="text1"/>
          <w:sz w:val="27"/>
          <w:szCs w:val="27"/>
        </w:rPr>
        <w:t>Bagian-bagian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perangkat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keras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beserta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fungsinya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yaitu</w:t>
      </w:r>
      <w:proofErr w:type="spellEnd"/>
      <w:r w:rsidRPr="002E2315">
        <w:rPr>
          <w:color w:val="000000" w:themeColor="text1"/>
          <w:sz w:val="27"/>
          <w:szCs w:val="27"/>
        </w:rPr>
        <w:t>:</w:t>
      </w:r>
    </w:p>
    <w:p w:rsidR="00394113" w:rsidRPr="002E2315" w:rsidRDefault="00394113">
      <w:pPr>
        <w:pStyle w:val="ap-font-16-v2"/>
        <w:shd w:val="clear" w:color="auto" w:fill="FFFFFF"/>
        <w:spacing w:before="0" w:beforeAutospacing="0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a. CPU (Central Processing Unit): </w:t>
      </w:r>
      <w:proofErr w:type="spellStart"/>
      <w:r w:rsidRPr="002E2315">
        <w:rPr>
          <w:color w:val="000000" w:themeColor="text1"/>
          <w:sz w:val="27"/>
          <w:szCs w:val="27"/>
        </w:rPr>
        <w:t>perangkat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utama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komputer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pemrosesan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semua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instruksi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program</w:t>
      </w:r>
    </w:p>
    <w:p w:rsidR="00685FD0" w:rsidRPr="002E2315" w:rsidRDefault="00394113">
      <w:pPr>
        <w:pStyle w:val="ap-font-16-v2"/>
        <w:shd w:val="clear" w:color="auto" w:fill="FFFFFF"/>
        <w:spacing w:before="0" w:beforeAutospacing="0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lastRenderedPageBreak/>
        <w:t xml:space="preserve">b. VDU (Visual Display Unit): </w:t>
      </w:r>
      <w:proofErr w:type="spellStart"/>
      <w:r w:rsidRPr="002E2315">
        <w:rPr>
          <w:color w:val="000000" w:themeColor="text1"/>
          <w:sz w:val="27"/>
          <w:szCs w:val="27"/>
        </w:rPr>
        <w:t>komponen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layar</w:t>
      </w:r>
      <w:proofErr w:type="spellEnd"/>
      <w:r w:rsidRPr="002E2315">
        <w:rPr>
          <w:color w:val="000000" w:themeColor="text1"/>
          <w:sz w:val="27"/>
          <w:szCs w:val="27"/>
        </w:rPr>
        <w:t xml:space="preserve"> monitor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menampilkan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pemrosesan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r w:rsidR="00685FD0" w:rsidRPr="002E2315">
        <w:rPr>
          <w:color w:val="000000" w:themeColor="text1"/>
          <w:sz w:val="27"/>
          <w:szCs w:val="27"/>
        </w:rPr>
        <w:t>CPU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c. Disk drive: </w:t>
      </w:r>
      <w:proofErr w:type="spellStart"/>
      <w:r w:rsidRPr="002E2315">
        <w:rPr>
          <w:color w:val="000000" w:themeColor="text1"/>
          <w:sz w:val="27"/>
          <w:szCs w:val="27"/>
        </w:rPr>
        <w:t>bagian</w:t>
      </w:r>
      <w:proofErr w:type="spellEnd"/>
      <w:r w:rsidRPr="002E2315">
        <w:rPr>
          <w:color w:val="000000" w:themeColor="text1"/>
          <w:sz w:val="27"/>
          <w:szCs w:val="27"/>
        </w:rPr>
        <w:t xml:space="preserve"> CPU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menghidupkan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suatu</w:t>
      </w:r>
      <w:proofErr w:type="spellEnd"/>
      <w:r w:rsidRPr="002E2315">
        <w:rPr>
          <w:color w:val="000000" w:themeColor="text1"/>
          <w:sz w:val="27"/>
          <w:szCs w:val="27"/>
        </w:rPr>
        <w:t xml:space="preserve"> program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d. Tape drive: </w:t>
      </w:r>
      <w:proofErr w:type="spellStart"/>
      <w:r w:rsidRPr="002E2315">
        <w:rPr>
          <w:color w:val="000000" w:themeColor="text1"/>
          <w:sz w:val="27"/>
          <w:szCs w:val="27"/>
        </w:rPr>
        <w:t>bagian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CPU yang </w:t>
      </w:r>
      <w:proofErr w:type="spellStart"/>
      <w:r w:rsidRPr="002E2315">
        <w:rPr>
          <w:color w:val="000000" w:themeColor="text1"/>
          <w:sz w:val="27"/>
          <w:szCs w:val="27"/>
        </w:rPr>
        <w:t>menyimpan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pemrosesan</w:t>
      </w:r>
      <w:proofErr w:type="spellEnd"/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e. Digitizer: </w:t>
      </w:r>
      <w:proofErr w:type="spellStart"/>
      <w:r w:rsidRPr="002E2315">
        <w:rPr>
          <w:color w:val="000000" w:themeColor="text1"/>
          <w:sz w:val="27"/>
          <w:szCs w:val="27"/>
        </w:rPr>
        <w:t>alat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mengubah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teristris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menjadi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digital (</w:t>
      </w:r>
      <w:proofErr w:type="spellStart"/>
      <w:r w:rsidRPr="002E2315">
        <w:rPr>
          <w:color w:val="000000" w:themeColor="text1"/>
          <w:sz w:val="27"/>
          <w:szCs w:val="27"/>
        </w:rPr>
        <w:t>digitasi</w:t>
      </w:r>
      <w:proofErr w:type="spellEnd"/>
      <w:r w:rsidRPr="002E2315">
        <w:rPr>
          <w:color w:val="000000" w:themeColor="text1"/>
          <w:sz w:val="27"/>
          <w:szCs w:val="27"/>
        </w:rPr>
        <w:t>)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f. Printer: </w:t>
      </w:r>
      <w:proofErr w:type="spellStart"/>
      <w:r w:rsidRPr="002E2315">
        <w:rPr>
          <w:color w:val="000000" w:themeColor="text1"/>
          <w:sz w:val="27"/>
          <w:szCs w:val="27"/>
        </w:rPr>
        <w:t>alat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mencetak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maupun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ukuran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relatif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kecil</w:t>
      </w:r>
      <w:proofErr w:type="spellEnd"/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g. Plotter: </w:t>
      </w:r>
      <w:proofErr w:type="spellStart"/>
      <w:r w:rsidRPr="002E2315">
        <w:rPr>
          <w:color w:val="000000" w:themeColor="text1"/>
          <w:sz w:val="27"/>
          <w:szCs w:val="27"/>
        </w:rPr>
        <w:t>berfungsi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printer,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mencetak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tetapi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keluarannya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lebih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lebar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2. </w:t>
      </w:r>
      <w:proofErr w:type="spellStart"/>
      <w:r w:rsidRPr="002E2315">
        <w:rPr>
          <w:color w:val="000000" w:themeColor="text1"/>
          <w:sz w:val="27"/>
          <w:szCs w:val="27"/>
        </w:rPr>
        <w:t>Perangkat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lunak</w:t>
      </w:r>
      <w:proofErr w:type="spellEnd"/>
      <w:r w:rsidRPr="002E2315">
        <w:rPr>
          <w:color w:val="000000" w:themeColor="text1"/>
          <w:sz w:val="27"/>
          <w:szCs w:val="27"/>
        </w:rPr>
        <w:t xml:space="preserve"> (Software)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Perangkat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lunak</w:t>
      </w:r>
      <w:proofErr w:type="spellEnd"/>
      <w:r w:rsidRPr="002E2315">
        <w:rPr>
          <w:color w:val="000000" w:themeColor="text1"/>
          <w:sz w:val="27"/>
          <w:szCs w:val="27"/>
        </w:rPr>
        <w:t xml:space="preserve"> (Software), </w:t>
      </w:r>
      <w:proofErr w:type="spellStart"/>
      <w:r w:rsidRPr="002E2315">
        <w:rPr>
          <w:color w:val="000000" w:themeColor="text1"/>
          <w:sz w:val="27"/>
          <w:szCs w:val="27"/>
        </w:rPr>
        <w:t>yaitu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komponen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yang </w:t>
      </w:r>
      <w:proofErr w:type="spellStart"/>
      <w:r w:rsidRPr="002E2315">
        <w:rPr>
          <w:color w:val="000000" w:themeColor="text1"/>
          <w:sz w:val="27"/>
          <w:szCs w:val="27"/>
        </w:rPr>
        <w:t>berupa</w:t>
      </w:r>
      <w:proofErr w:type="spellEnd"/>
      <w:r w:rsidRPr="002E2315">
        <w:rPr>
          <w:color w:val="000000" w:themeColor="text1"/>
          <w:sz w:val="27"/>
          <w:szCs w:val="27"/>
        </w:rPr>
        <w:t xml:space="preserve"> program-program </w:t>
      </w:r>
      <w:proofErr w:type="spellStart"/>
      <w:r w:rsidRPr="002E2315">
        <w:rPr>
          <w:color w:val="000000" w:themeColor="text1"/>
          <w:sz w:val="27"/>
          <w:szCs w:val="27"/>
        </w:rPr>
        <w:t>pendukung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input data, proses data,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output data. </w:t>
      </w:r>
      <w:proofErr w:type="spellStart"/>
      <w:r w:rsidRPr="002E2315">
        <w:rPr>
          <w:color w:val="000000" w:themeColor="text1"/>
          <w:sz w:val="27"/>
          <w:szCs w:val="27"/>
        </w:rPr>
        <w:t>Contoh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perangkat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lunak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program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Q-GIS, </w:t>
      </w:r>
      <w:proofErr w:type="spellStart"/>
      <w:r w:rsidRPr="002E2315">
        <w:rPr>
          <w:color w:val="000000" w:themeColor="text1"/>
          <w:sz w:val="27"/>
          <w:szCs w:val="27"/>
        </w:rPr>
        <w:t>ArchView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ArcGis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3. </w:t>
      </w:r>
      <w:proofErr w:type="spellStart"/>
      <w:r w:rsidRPr="002E2315">
        <w:rPr>
          <w:color w:val="000000" w:themeColor="text1"/>
          <w:sz w:val="27"/>
          <w:szCs w:val="27"/>
        </w:rPr>
        <w:t>Manusia</w:t>
      </w:r>
      <w:proofErr w:type="spellEnd"/>
      <w:r w:rsidRPr="002E2315">
        <w:rPr>
          <w:color w:val="000000" w:themeColor="text1"/>
          <w:sz w:val="27"/>
          <w:szCs w:val="27"/>
        </w:rPr>
        <w:t xml:space="preserve"> (User/</w:t>
      </w:r>
      <w:proofErr w:type="spellStart"/>
      <w:r w:rsidRPr="002E2315">
        <w:rPr>
          <w:color w:val="000000" w:themeColor="text1"/>
          <w:sz w:val="27"/>
          <w:szCs w:val="27"/>
        </w:rPr>
        <w:t>Brainware</w:t>
      </w:r>
      <w:proofErr w:type="spellEnd"/>
      <w:r w:rsidRPr="002E2315">
        <w:rPr>
          <w:color w:val="000000" w:themeColor="text1"/>
          <w:sz w:val="27"/>
          <w:szCs w:val="27"/>
        </w:rPr>
        <w:t>)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Manusia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(</w:t>
      </w:r>
      <w:proofErr w:type="spellStart"/>
      <w:r w:rsidRPr="002E2315">
        <w:rPr>
          <w:color w:val="000000" w:themeColor="text1"/>
          <w:sz w:val="27"/>
          <w:szCs w:val="27"/>
        </w:rPr>
        <w:t>brainware</w:t>
      </w:r>
      <w:proofErr w:type="spellEnd"/>
      <w:r w:rsidRPr="002E2315">
        <w:rPr>
          <w:color w:val="000000" w:themeColor="text1"/>
          <w:sz w:val="27"/>
          <w:szCs w:val="27"/>
        </w:rPr>
        <w:t xml:space="preserve">), </w:t>
      </w:r>
      <w:proofErr w:type="spellStart"/>
      <w:r w:rsidRPr="002E2315">
        <w:rPr>
          <w:color w:val="000000" w:themeColor="text1"/>
          <w:sz w:val="27"/>
          <w:szCs w:val="27"/>
        </w:rPr>
        <w:t>yaitu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pelaksana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bertanggung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jawab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pengumpulan</w:t>
      </w:r>
      <w:proofErr w:type="spellEnd"/>
      <w:r w:rsidRPr="002E2315">
        <w:rPr>
          <w:color w:val="000000" w:themeColor="text1"/>
          <w:sz w:val="27"/>
          <w:szCs w:val="27"/>
        </w:rPr>
        <w:t xml:space="preserve">, proses,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publikasi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geografis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Komponen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brainware-lah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mengolah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lapangan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selanjutnya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diproses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di-</w:t>
      </w:r>
      <w:proofErr w:type="spellStart"/>
      <w:r w:rsidRPr="002E2315">
        <w:rPr>
          <w:color w:val="000000" w:themeColor="text1"/>
          <w:sz w:val="27"/>
          <w:szCs w:val="27"/>
        </w:rPr>
        <w:t>digitasi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menjadi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sebuah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keperluan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tertentu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sesuai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fungsinya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 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lastRenderedPageBreak/>
        <w:t>Tahapan-Tahapan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sebuah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sistem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tahapan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meliputi</w:t>
      </w:r>
      <w:proofErr w:type="spellEnd"/>
      <w:r w:rsidRPr="002E2315">
        <w:rPr>
          <w:color w:val="000000" w:themeColor="text1"/>
          <w:sz w:val="27"/>
          <w:szCs w:val="27"/>
        </w:rPr>
        <w:t xml:space="preserve"> :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1. </w:t>
      </w:r>
      <w:proofErr w:type="spellStart"/>
      <w:r w:rsidRPr="002E2315">
        <w:rPr>
          <w:color w:val="000000" w:themeColor="text1"/>
          <w:sz w:val="27"/>
          <w:szCs w:val="27"/>
        </w:rPr>
        <w:t>Tahap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Masukan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(Input)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Tahap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pertama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tahapan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tahap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masukan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(input). </w:t>
      </w:r>
      <w:proofErr w:type="spellStart"/>
      <w:r w:rsidRPr="002E2315">
        <w:rPr>
          <w:color w:val="000000" w:themeColor="text1"/>
          <w:sz w:val="27"/>
          <w:szCs w:val="27"/>
        </w:rPr>
        <w:t>Tahapan</w:t>
      </w:r>
      <w:proofErr w:type="spellEnd"/>
      <w:r w:rsidRPr="002E2315">
        <w:rPr>
          <w:color w:val="000000" w:themeColor="text1"/>
          <w:sz w:val="27"/>
          <w:szCs w:val="27"/>
        </w:rPr>
        <w:t xml:space="preserve"> input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terdiri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sumber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proses </w:t>
      </w:r>
      <w:proofErr w:type="spellStart"/>
      <w:r w:rsidRPr="002E2315">
        <w:rPr>
          <w:color w:val="000000" w:themeColor="text1"/>
          <w:sz w:val="27"/>
          <w:szCs w:val="27"/>
        </w:rPr>
        <w:t>memasukkan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data.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a. </w:t>
      </w:r>
      <w:proofErr w:type="spellStart"/>
      <w:r w:rsidRPr="002E2315">
        <w:rPr>
          <w:color w:val="000000" w:themeColor="text1"/>
          <w:sz w:val="27"/>
          <w:szCs w:val="27"/>
        </w:rPr>
        <w:t>Sumber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Sobat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kita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harus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menyiapkan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dulu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data-data yang </w:t>
      </w:r>
      <w:proofErr w:type="spellStart"/>
      <w:r w:rsidRPr="002E2315">
        <w:rPr>
          <w:color w:val="000000" w:themeColor="text1"/>
          <w:sz w:val="27"/>
          <w:szCs w:val="27"/>
        </w:rPr>
        <w:t>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di-input di </w:t>
      </w:r>
      <w:proofErr w:type="spellStart"/>
      <w:r w:rsidRPr="002E2315">
        <w:rPr>
          <w:color w:val="000000" w:themeColor="text1"/>
          <w:sz w:val="27"/>
          <w:szCs w:val="27"/>
        </w:rPr>
        <w:t>sistem</w:t>
      </w:r>
      <w:proofErr w:type="spellEnd"/>
      <w:r w:rsidRPr="002E2315">
        <w:rPr>
          <w:color w:val="000000" w:themeColor="text1"/>
          <w:sz w:val="27"/>
          <w:szCs w:val="27"/>
        </w:rPr>
        <w:t xml:space="preserve"> SIG. Data-data </w:t>
      </w:r>
      <w:proofErr w:type="spellStart"/>
      <w:r w:rsidRPr="002E2315">
        <w:rPr>
          <w:color w:val="000000" w:themeColor="text1"/>
          <w:sz w:val="27"/>
          <w:szCs w:val="27"/>
        </w:rPr>
        <w:t>tersebut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bersumber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>: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- Data </w:t>
      </w:r>
      <w:proofErr w:type="spellStart"/>
      <w:r w:rsidRPr="002E2315">
        <w:rPr>
          <w:color w:val="000000" w:themeColor="text1"/>
          <w:sz w:val="27"/>
          <w:szCs w:val="27"/>
        </w:rPr>
        <w:t>penginderaan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jauh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citra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baik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citra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foto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maupun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citra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nonfoto</w:t>
      </w:r>
      <w:proofErr w:type="spellEnd"/>
      <w:r w:rsidRPr="002E2315">
        <w:rPr>
          <w:color w:val="000000" w:themeColor="text1"/>
          <w:sz w:val="27"/>
          <w:szCs w:val="27"/>
        </w:rPr>
        <w:t xml:space="preserve">, data </w:t>
      </w:r>
      <w:proofErr w:type="spellStart"/>
      <w:r w:rsidRPr="002E2315">
        <w:rPr>
          <w:color w:val="000000" w:themeColor="text1"/>
          <w:sz w:val="27"/>
          <w:szCs w:val="27"/>
        </w:rPr>
        <w:t>foto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udara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citra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satelit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685FD0" w:rsidRPr="002E2315" w:rsidRDefault="00685FD0" w:rsidP="00685FD0">
      <w:pPr>
        <w:pStyle w:val="ap-font-16-v2"/>
        <w:shd w:val="clear" w:color="auto" w:fill="FFFFFF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- Data </w:t>
      </w:r>
      <w:proofErr w:type="spellStart"/>
      <w:r w:rsidRPr="002E2315">
        <w:rPr>
          <w:color w:val="000000" w:themeColor="text1"/>
          <w:sz w:val="27"/>
          <w:szCs w:val="27"/>
        </w:rPr>
        <w:t>teristris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lapangan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pH </w:t>
      </w:r>
      <w:proofErr w:type="spellStart"/>
      <w:r w:rsidRPr="002E2315">
        <w:rPr>
          <w:color w:val="000000" w:themeColor="text1"/>
          <w:sz w:val="27"/>
          <w:szCs w:val="27"/>
        </w:rPr>
        <w:t>tanah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salinitas</w:t>
      </w:r>
      <w:proofErr w:type="spellEnd"/>
      <w:r w:rsidRPr="002E2315">
        <w:rPr>
          <w:color w:val="000000" w:themeColor="text1"/>
          <w:sz w:val="27"/>
          <w:szCs w:val="27"/>
        </w:rPr>
        <w:t xml:space="preserve"> air, </w:t>
      </w:r>
      <w:proofErr w:type="spellStart"/>
      <w:r w:rsidRPr="002E2315">
        <w:rPr>
          <w:color w:val="000000" w:themeColor="text1"/>
          <w:sz w:val="27"/>
          <w:szCs w:val="27"/>
        </w:rPr>
        <w:t>curah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hujan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persebaran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penduduk</w:t>
      </w:r>
      <w:proofErr w:type="spellEnd"/>
      <w:r w:rsidRPr="002E2315">
        <w:rPr>
          <w:color w:val="000000" w:themeColor="text1"/>
          <w:sz w:val="27"/>
          <w:szCs w:val="27"/>
        </w:rPr>
        <w:t xml:space="preserve">, data </w:t>
      </w:r>
      <w:proofErr w:type="spellStart"/>
      <w:r w:rsidRPr="002E2315">
        <w:rPr>
          <w:color w:val="000000" w:themeColor="text1"/>
          <w:sz w:val="27"/>
          <w:szCs w:val="27"/>
        </w:rPr>
        <w:t>pasien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positif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Covid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lain </w:t>
      </w:r>
      <w:proofErr w:type="spellStart"/>
      <w:r w:rsidRPr="002E2315">
        <w:rPr>
          <w:color w:val="000000" w:themeColor="text1"/>
          <w:sz w:val="27"/>
          <w:szCs w:val="27"/>
        </w:rPr>
        <w:t>sebagainya</w:t>
      </w:r>
      <w:proofErr w:type="spellEnd"/>
      <w:r w:rsidRPr="002E2315">
        <w:rPr>
          <w:color w:val="000000" w:themeColor="text1"/>
          <w:sz w:val="27"/>
          <w:szCs w:val="27"/>
        </w:rPr>
        <w:t xml:space="preserve">. Data </w:t>
      </w:r>
      <w:proofErr w:type="spellStart"/>
      <w:r w:rsidRPr="002E2315">
        <w:rPr>
          <w:color w:val="000000" w:themeColor="text1"/>
          <w:sz w:val="27"/>
          <w:szCs w:val="27"/>
        </w:rPr>
        <w:t>teristris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bisa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disajikan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tabel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grafik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perhitungan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saja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685FD0" w:rsidRPr="002E2315" w:rsidRDefault="00685FD0">
      <w:pPr>
        <w:pStyle w:val="ap-font-16-v2"/>
        <w:shd w:val="clear" w:color="auto" w:fill="FFFFFF"/>
        <w:spacing w:before="0" w:beforeAutospacing="0"/>
        <w:jc w:val="both"/>
        <w:divId w:val="1524392873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- Data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biasanya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sudah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digital. Ada data </w:t>
      </w:r>
      <w:proofErr w:type="spellStart"/>
      <w:r w:rsidRPr="002E2315">
        <w:rPr>
          <w:color w:val="000000" w:themeColor="text1"/>
          <w:sz w:val="27"/>
          <w:szCs w:val="27"/>
        </w:rPr>
        <w:t>spasial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sungai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jalan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tata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lain </w:t>
      </w:r>
      <w:proofErr w:type="spellStart"/>
      <w:r w:rsidRPr="002E2315">
        <w:rPr>
          <w:color w:val="000000" w:themeColor="text1"/>
          <w:sz w:val="27"/>
          <w:szCs w:val="27"/>
        </w:rPr>
        <w:t>sebagianya</w:t>
      </w:r>
      <w:proofErr w:type="spellEnd"/>
      <w:r w:rsidRPr="002E2315">
        <w:rPr>
          <w:color w:val="000000" w:themeColor="text1"/>
          <w:sz w:val="27"/>
          <w:szCs w:val="27"/>
        </w:rPr>
        <w:t xml:space="preserve">. Kalian </w:t>
      </w:r>
      <w:proofErr w:type="spellStart"/>
      <w:r w:rsidRPr="002E2315">
        <w:rPr>
          <w:color w:val="000000" w:themeColor="text1"/>
          <w:sz w:val="27"/>
          <w:szCs w:val="27"/>
        </w:rPr>
        <w:t>tinggal</w:t>
      </w:r>
      <w:proofErr w:type="spellEnd"/>
      <w:r w:rsidRPr="002E2315">
        <w:rPr>
          <w:color w:val="000000" w:themeColor="text1"/>
          <w:sz w:val="27"/>
          <w:szCs w:val="27"/>
        </w:rPr>
        <w:t xml:space="preserve"> input </w:t>
      </w:r>
      <w:proofErr w:type="spellStart"/>
      <w:r w:rsidRPr="002E2315">
        <w:rPr>
          <w:color w:val="000000" w:themeColor="text1"/>
          <w:sz w:val="27"/>
          <w:szCs w:val="27"/>
        </w:rPr>
        <w:t>saja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sesuai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keperluan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pembuatan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80719C" w:rsidRPr="002E2315" w:rsidRDefault="0080719C" w:rsidP="0080719C">
      <w:pPr>
        <w:divId w:val="117309486"/>
        <w:rPr>
          <w:color w:val="000000" w:themeColor="text1"/>
        </w:rPr>
      </w:pPr>
      <w:r w:rsidRPr="002E2315">
        <w:rPr>
          <w:color w:val="000000" w:themeColor="text1"/>
        </w:rPr>
        <w:t xml:space="preserve">b. Proses </w:t>
      </w:r>
      <w:proofErr w:type="spellStart"/>
      <w:r w:rsidRPr="002E2315">
        <w:rPr>
          <w:color w:val="000000" w:themeColor="text1"/>
        </w:rPr>
        <w:t>Pemasukan</w:t>
      </w:r>
      <w:proofErr w:type="spellEnd"/>
      <w:r w:rsidRPr="002E2315">
        <w:rPr>
          <w:color w:val="000000" w:themeColor="text1"/>
        </w:rPr>
        <w:t xml:space="preserve"> Data </w:t>
      </w:r>
    </w:p>
    <w:p w:rsidR="0080719C" w:rsidRPr="002E2315" w:rsidRDefault="0080719C" w:rsidP="0080719C">
      <w:pPr>
        <w:divId w:val="117309486"/>
        <w:rPr>
          <w:color w:val="000000" w:themeColor="text1"/>
        </w:rPr>
      </w:pPr>
      <w:proofErr w:type="spellStart"/>
      <w:r w:rsidRPr="002E2315">
        <w:rPr>
          <w:color w:val="000000" w:themeColor="text1"/>
        </w:rPr>
        <w:t>Setelah</w:t>
      </w:r>
      <w:proofErr w:type="spellEnd"/>
      <w:r w:rsidRPr="002E2315">
        <w:rPr>
          <w:color w:val="000000" w:themeColor="text1"/>
        </w:rPr>
        <w:t xml:space="preserve"> data yang </w:t>
      </w:r>
      <w:proofErr w:type="spellStart"/>
      <w:r w:rsidRPr="002E2315">
        <w:rPr>
          <w:color w:val="000000" w:themeColor="text1"/>
        </w:rPr>
        <w:t>dibutuhkan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terkumpul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langsung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saja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dimasukkan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ke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dalam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aplikasi</w:t>
      </w:r>
      <w:proofErr w:type="spellEnd"/>
      <w:r w:rsidRPr="002E2315">
        <w:rPr>
          <w:color w:val="000000" w:themeColor="text1"/>
        </w:rPr>
        <w:t xml:space="preserve"> SIG. Ada </w:t>
      </w:r>
      <w:proofErr w:type="spellStart"/>
      <w:r w:rsidRPr="002E2315">
        <w:rPr>
          <w:color w:val="000000" w:themeColor="text1"/>
        </w:rPr>
        <w:t>dua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jenis</w:t>
      </w:r>
      <w:proofErr w:type="spellEnd"/>
      <w:r w:rsidRPr="002E2315">
        <w:rPr>
          <w:color w:val="000000" w:themeColor="text1"/>
        </w:rPr>
        <w:t xml:space="preserve"> data yang </w:t>
      </w:r>
      <w:proofErr w:type="spellStart"/>
      <w:r w:rsidRPr="002E2315">
        <w:rPr>
          <w:color w:val="000000" w:themeColor="text1"/>
        </w:rPr>
        <w:t>bisa</w:t>
      </w:r>
      <w:proofErr w:type="spellEnd"/>
      <w:r w:rsidRPr="002E2315">
        <w:rPr>
          <w:color w:val="000000" w:themeColor="text1"/>
        </w:rPr>
        <w:t xml:space="preserve"> di-input </w:t>
      </w:r>
      <w:proofErr w:type="spellStart"/>
      <w:r w:rsidRPr="002E2315">
        <w:rPr>
          <w:color w:val="000000" w:themeColor="text1"/>
        </w:rPr>
        <w:t>dalam</w:t>
      </w:r>
      <w:proofErr w:type="spellEnd"/>
      <w:r w:rsidRPr="002E2315">
        <w:rPr>
          <w:color w:val="000000" w:themeColor="text1"/>
        </w:rPr>
        <w:t xml:space="preserve"> SIG </w:t>
      </w:r>
      <w:proofErr w:type="spellStart"/>
      <w:r w:rsidRPr="002E2315">
        <w:rPr>
          <w:color w:val="000000" w:themeColor="text1"/>
        </w:rPr>
        <w:t>yaitu</w:t>
      </w:r>
      <w:proofErr w:type="spellEnd"/>
      <w:r w:rsidRPr="002E2315">
        <w:rPr>
          <w:color w:val="000000" w:themeColor="text1"/>
        </w:rPr>
        <w:t>:</w:t>
      </w:r>
    </w:p>
    <w:p w:rsidR="0080719C" w:rsidRPr="002E2315" w:rsidRDefault="0080719C" w:rsidP="0080719C">
      <w:pPr>
        <w:divId w:val="117309486"/>
        <w:rPr>
          <w:color w:val="000000" w:themeColor="text1"/>
        </w:rPr>
      </w:pPr>
    </w:p>
    <w:p w:rsidR="0080719C" w:rsidRPr="002E2315" w:rsidRDefault="0080719C" w:rsidP="0080719C">
      <w:pPr>
        <w:divId w:val="117309486"/>
        <w:rPr>
          <w:color w:val="000000" w:themeColor="text1"/>
        </w:rPr>
      </w:pPr>
      <w:r w:rsidRPr="002E2315">
        <w:rPr>
          <w:color w:val="000000" w:themeColor="text1"/>
        </w:rPr>
        <w:t xml:space="preserve">- Data </w:t>
      </w:r>
      <w:proofErr w:type="spellStart"/>
      <w:r w:rsidRPr="002E2315">
        <w:rPr>
          <w:color w:val="000000" w:themeColor="text1"/>
        </w:rPr>
        <w:t>Spasial</w:t>
      </w:r>
      <w:proofErr w:type="spellEnd"/>
      <w:r w:rsidRPr="002E2315">
        <w:rPr>
          <w:color w:val="000000" w:themeColor="text1"/>
        </w:rPr>
        <w:t xml:space="preserve"> </w:t>
      </w:r>
    </w:p>
    <w:p w:rsidR="0080719C" w:rsidRPr="002E2315" w:rsidRDefault="0080719C" w:rsidP="0080719C">
      <w:pPr>
        <w:divId w:val="117309486"/>
        <w:rPr>
          <w:color w:val="000000" w:themeColor="text1"/>
        </w:rPr>
      </w:pPr>
    </w:p>
    <w:p w:rsidR="00394113" w:rsidRPr="002E2315" w:rsidRDefault="0080719C" w:rsidP="001140B7">
      <w:pPr>
        <w:divId w:val="117309486"/>
        <w:rPr>
          <w:color w:val="000000" w:themeColor="text1"/>
        </w:rPr>
      </w:pPr>
      <w:r w:rsidRPr="002E2315">
        <w:rPr>
          <w:color w:val="000000" w:themeColor="text1"/>
        </w:rPr>
        <w:t xml:space="preserve">Data </w:t>
      </w:r>
      <w:proofErr w:type="spellStart"/>
      <w:r w:rsidRPr="002E2315">
        <w:rPr>
          <w:color w:val="000000" w:themeColor="text1"/>
        </w:rPr>
        <w:t>spasial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adalah</w:t>
      </w:r>
      <w:proofErr w:type="spellEnd"/>
      <w:r w:rsidRPr="002E2315">
        <w:rPr>
          <w:color w:val="000000" w:themeColor="text1"/>
        </w:rPr>
        <w:t xml:space="preserve"> data </w:t>
      </w:r>
      <w:proofErr w:type="spellStart"/>
      <w:r w:rsidRPr="002E2315">
        <w:rPr>
          <w:color w:val="000000" w:themeColor="text1"/>
        </w:rPr>
        <w:t>atau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informasi</w:t>
      </w:r>
      <w:proofErr w:type="spellEnd"/>
      <w:r w:rsidRPr="002E2315">
        <w:rPr>
          <w:color w:val="000000" w:themeColor="text1"/>
        </w:rPr>
        <w:t xml:space="preserve"> yang </w:t>
      </w:r>
      <w:proofErr w:type="spellStart"/>
      <w:r w:rsidRPr="002E2315">
        <w:rPr>
          <w:color w:val="000000" w:themeColor="text1"/>
        </w:rPr>
        <w:t>memiliki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referensi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atau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koordinat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geografis</w:t>
      </w:r>
      <w:proofErr w:type="spellEnd"/>
      <w:r w:rsidRPr="002E2315">
        <w:rPr>
          <w:color w:val="000000" w:themeColor="text1"/>
        </w:rPr>
        <w:t xml:space="preserve">. Cara </w:t>
      </w:r>
      <w:proofErr w:type="spellStart"/>
      <w:r w:rsidRPr="002E2315">
        <w:rPr>
          <w:color w:val="000000" w:themeColor="text1"/>
        </w:rPr>
        <w:t>memasukkan</w:t>
      </w:r>
      <w:proofErr w:type="spellEnd"/>
      <w:r w:rsidRPr="002E2315">
        <w:rPr>
          <w:color w:val="000000" w:themeColor="text1"/>
        </w:rPr>
        <w:t xml:space="preserve"> data </w:t>
      </w:r>
      <w:proofErr w:type="spellStart"/>
      <w:r w:rsidRPr="002E2315">
        <w:rPr>
          <w:color w:val="000000" w:themeColor="text1"/>
        </w:rPr>
        <w:t>spasial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ke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dalam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sistem</w:t>
      </w:r>
      <w:proofErr w:type="spellEnd"/>
      <w:r w:rsidRPr="002E2315">
        <w:rPr>
          <w:color w:val="000000" w:themeColor="text1"/>
        </w:rPr>
        <w:t xml:space="preserve"> SIG </w:t>
      </w:r>
      <w:proofErr w:type="spellStart"/>
      <w:r w:rsidRPr="002E2315">
        <w:rPr>
          <w:color w:val="000000" w:themeColor="text1"/>
        </w:rPr>
        <w:t>dapat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dilakukan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dengan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dua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cara</w:t>
      </w:r>
      <w:proofErr w:type="spellEnd"/>
      <w:r w:rsidRPr="002E2315">
        <w:rPr>
          <w:color w:val="000000" w:themeColor="text1"/>
        </w:rPr>
        <w:t xml:space="preserve">, </w:t>
      </w:r>
      <w:proofErr w:type="spellStart"/>
      <w:r w:rsidRPr="002E2315">
        <w:rPr>
          <w:color w:val="000000" w:themeColor="text1"/>
        </w:rPr>
        <w:t>yaitu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digitasi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dan</w:t>
      </w:r>
      <w:proofErr w:type="spellEnd"/>
      <w:r w:rsidRPr="002E2315">
        <w:rPr>
          <w:color w:val="000000" w:themeColor="text1"/>
        </w:rPr>
        <w:t xml:space="preserve"> </w:t>
      </w:r>
      <w:proofErr w:type="spellStart"/>
      <w:r w:rsidRPr="002E2315">
        <w:rPr>
          <w:color w:val="000000" w:themeColor="text1"/>
        </w:rPr>
        <w:t>penyiaman</w:t>
      </w:r>
      <w:proofErr w:type="spellEnd"/>
      <w:r w:rsidRPr="002E2315">
        <w:rPr>
          <w:color w:val="000000" w:themeColor="text1"/>
        </w:rPr>
        <w:t xml:space="preserve"> (scanning).</w:t>
      </w:r>
    </w:p>
    <w:p w:rsidR="00041CF0" w:rsidRPr="002E2315" w:rsidRDefault="00041CF0">
      <w:pPr>
        <w:pStyle w:val="ap-font-16-v2"/>
        <w:shd w:val="clear" w:color="auto" w:fill="FFFFFF"/>
        <w:spacing w:before="0" w:beforeAutospacing="0"/>
        <w:jc w:val="both"/>
        <w:divId w:val="780224024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- Data </w:t>
      </w:r>
      <w:proofErr w:type="spellStart"/>
      <w:r w:rsidRPr="002E2315">
        <w:rPr>
          <w:color w:val="000000" w:themeColor="text1"/>
          <w:sz w:val="27"/>
          <w:szCs w:val="27"/>
        </w:rPr>
        <w:t>Atribut</w:t>
      </w:r>
      <w:proofErr w:type="spellEnd"/>
    </w:p>
    <w:p w:rsidR="00041CF0" w:rsidRPr="002E2315" w:rsidRDefault="00041CF0">
      <w:pPr>
        <w:pStyle w:val="ap-font-16-v2"/>
        <w:shd w:val="clear" w:color="auto" w:fill="FFFFFF"/>
        <w:spacing w:before="0" w:beforeAutospacing="0"/>
        <w:jc w:val="both"/>
        <w:divId w:val="780224024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Data </w:t>
      </w:r>
      <w:proofErr w:type="spellStart"/>
      <w:r w:rsidRPr="002E2315">
        <w:rPr>
          <w:color w:val="000000" w:themeColor="text1"/>
          <w:sz w:val="27"/>
          <w:szCs w:val="27"/>
        </w:rPr>
        <w:t>atribut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yang </w:t>
      </w:r>
      <w:proofErr w:type="spellStart"/>
      <w:r w:rsidRPr="002E2315">
        <w:rPr>
          <w:color w:val="000000" w:themeColor="text1"/>
          <w:sz w:val="27"/>
          <w:szCs w:val="27"/>
        </w:rPr>
        <w:t>memberikan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penjelasan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mengenai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setiap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objek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fenomena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informasi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ada</w:t>
      </w:r>
      <w:proofErr w:type="spellEnd"/>
      <w:r w:rsidRPr="002E2315">
        <w:rPr>
          <w:color w:val="000000" w:themeColor="text1"/>
          <w:sz w:val="27"/>
          <w:szCs w:val="27"/>
        </w:rPr>
        <w:t xml:space="preserve"> di </w:t>
      </w:r>
      <w:proofErr w:type="spellStart"/>
      <w:r w:rsidRPr="002E2315">
        <w:rPr>
          <w:color w:val="000000" w:themeColor="text1"/>
          <w:sz w:val="27"/>
          <w:szCs w:val="27"/>
        </w:rPr>
        <w:t>permukaan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bumi</w:t>
      </w:r>
      <w:proofErr w:type="spellEnd"/>
      <w:r w:rsidRPr="002E2315">
        <w:rPr>
          <w:color w:val="000000" w:themeColor="text1"/>
          <w:sz w:val="27"/>
          <w:szCs w:val="27"/>
        </w:rPr>
        <w:t xml:space="preserve">. Data </w:t>
      </w:r>
      <w:proofErr w:type="spellStart"/>
      <w:r w:rsidRPr="002E2315">
        <w:rPr>
          <w:color w:val="000000" w:themeColor="text1"/>
          <w:sz w:val="27"/>
          <w:szCs w:val="27"/>
        </w:rPr>
        <w:t>atribut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suatu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objek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berupa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kualitatif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kuantitatif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041CF0" w:rsidRPr="002E2315" w:rsidRDefault="00041CF0">
      <w:pPr>
        <w:pStyle w:val="ap-font-16-v2"/>
        <w:shd w:val="clear" w:color="auto" w:fill="FFFFFF"/>
        <w:spacing w:before="0" w:beforeAutospacing="0"/>
        <w:jc w:val="both"/>
        <w:divId w:val="780224024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lastRenderedPageBreak/>
        <w:t xml:space="preserve">Data </w:t>
      </w:r>
      <w:proofErr w:type="spellStart"/>
      <w:r w:rsidRPr="002E2315">
        <w:rPr>
          <w:color w:val="000000" w:themeColor="text1"/>
          <w:sz w:val="27"/>
          <w:szCs w:val="27"/>
        </w:rPr>
        <w:t>kualitatif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pengamatan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dinyatakan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deskriptif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diperoleh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pengisian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angket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wawancara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jawab</w:t>
      </w:r>
      <w:proofErr w:type="spellEnd"/>
      <w:r w:rsidRPr="002E2315">
        <w:rPr>
          <w:color w:val="000000" w:themeColor="text1"/>
          <w:sz w:val="27"/>
          <w:szCs w:val="27"/>
        </w:rPr>
        <w:t xml:space="preserve">. Data </w:t>
      </w:r>
      <w:proofErr w:type="spellStart"/>
      <w:r w:rsidRPr="002E2315">
        <w:rPr>
          <w:color w:val="000000" w:themeColor="text1"/>
          <w:sz w:val="27"/>
          <w:szCs w:val="27"/>
        </w:rPr>
        <w:t>kualitatif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contohnya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permukiman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sawah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kawasan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industri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tegalan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lain </w:t>
      </w:r>
      <w:proofErr w:type="spellStart"/>
      <w:r w:rsidRPr="002E2315">
        <w:rPr>
          <w:color w:val="000000" w:themeColor="text1"/>
          <w:sz w:val="27"/>
          <w:szCs w:val="27"/>
        </w:rPr>
        <w:t>sebagainya</w:t>
      </w:r>
      <w:proofErr w:type="spellEnd"/>
    </w:p>
    <w:p w:rsidR="00041CF0" w:rsidRPr="002E2315" w:rsidRDefault="00041CF0">
      <w:pPr>
        <w:pStyle w:val="ap-font-16-v2"/>
        <w:shd w:val="clear" w:color="auto" w:fill="FFFFFF"/>
        <w:spacing w:before="0" w:beforeAutospacing="0"/>
        <w:jc w:val="both"/>
        <w:divId w:val="780224024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Sedangkan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kuantitatif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pengamatan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dinyatakan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bilangan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. Data </w:t>
      </w:r>
      <w:proofErr w:type="spellStart"/>
      <w:r w:rsidRPr="002E2315">
        <w:rPr>
          <w:color w:val="000000" w:themeColor="text1"/>
          <w:sz w:val="27"/>
          <w:szCs w:val="27"/>
        </w:rPr>
        <w:t>kuantitatif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berfungsi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memperlihatkan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perbedaan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nilai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objek</w:t>
      </w:r>
      <w:proofErr w:type="spellEnd"/>
    </w:p>
    <w:p w:rsidR="00C07B5F" w:rsidRPr="002E2315" w:rsidRDefault="00C07B5F">
      <w:pPr>
        <w:pStyle w:val="Heading3"/>
        <w:shd w:val="clear" w:color="auto" w:fill="FFFFFF"/>
        <w:spacing w:before="0"/>
        <w:jc w:val="center"/>
        <w:divId w:val="425464316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 xml:space="preserve">3. </w:t>
      </w:r>
      <w:proofErr w:type="spellStart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>Tahap</w:t>
      </w:r>
      <w:proofErr w:type="spellEnd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>Pengolahan</w:t>
      </w:r>
      <w:proofErr w:type="spellEnd"/>
    </w:p>
    <w:p w:rsidR="00C07B5F" w:rsidRPr="002E2315" w:rsidRDefault="00C07B5F">
      <w:pPr>
        <w:pStyle w:val="ap-font-16-v2"/>
        <w:shd w:val="clear" w:color="auto" w:fill="FFFFFF"/>
        <w:spacing w:before="0" w:beforeAutospacing="0"/>
        <w:jc w:val="both"/>
        <w:divId w:val="425464316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Setelah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kita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mengumpulkan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data-data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sumber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tersebut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sudah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kita</w:t>
      </w:r>
      <w:proofErr w:type="spellEnd"/>
      <w:r w:rsidRPr="002E2315">
        <w:rPr>
          <w:color w:val="000000" w:themeColor="text1"/>
          <w:sz w:val="27"/>
          <w:szCs w:val="27"/>
        </w:rPr>
        <w:t xml:space="preserve"> input </w:t>
      </w:r>
      <w:proofErr w:type="spellStart"/>
      <w:r w:rsidRPr="002E2315">
        <w:rPr>
          <w:color w:val="000000" w:themeColor="text1"/>
          <w:sz w:val="27"/>
          <w:szCs w:val="27"/>
        </w:rPr>
        <w:t>pada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SIG, </w:t>
      </w:r>
      <w:proofErr w:type="spellStart"/>
      <w:r w:rsidRPr="002E2315">
        <w:rPr>
          <w:color w:val="000000" w:themeColor="text1"/>
          <w:sz w:val="27"/>
          <w:szCs w:val="27"/>
        </w:rPr>
        <w:t>barulah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kita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memulai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tahap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pengolahan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data. </w:t>
      </w:r>
      <w:proofErr w:type="spellStart"/>
      <w:r w:rsidRPr="002E2315">
        <w:rPr>
          <w:color w:val="000000" w:themeColor="text1"/>
          <w:sz w:val="27"/>
          <w:szCs w:val="27"/>
        </w:rPr>
        <w:t>Tahap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pengolahan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meliputi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manipulasi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membuat</w:t>
      </w:r>
      <w:proofErr w:type="spellEnd"/>
      <w:r w:rsidRPr="002E2315">
        <w:rPr>
          <w:color w:val="000000" w:themeColor="text1"/>
          <w:sz w:val="27"/>
          <w:szCs w:val="27"/>
        </w:rPr>
        <w:t xml:space="preserve"> basis data </w:t>
      </w:r>
      <w:proofErr w:type="spellStart"/>
      <w:r w:rsidRPr="002E2315">
        <w:rPr>
          <w:color w:val="000000" w:themeColor="text1"/>
          <w:sz w:val="27"/>
          <w:szCs w:val="27"/>
        </w:rPr>
        <w:t>baru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menghapus</w:t>
      </w:r>
      <w:proofErr w:type="spellEnd"/>
      <w:r w:rsidRPr="002E2315">
        <w:rPr>
          <w:color w:val="000000" w:themeColor="text1"/>
          <w:sz w:val="27"/>
          <w:szCs w:val="27"/>
        </w:rPr>
        <w:t xml:space="preserve"> basis data, </w:t>
      </w:r>
      <w:proofErr w:type="spellStart"/>
      <w:r w:rsidRPr="002E2315">
        <w:rPr>
          <w:color w:val="000000" w:themeColor="text1"/>
          <w:sz w:val="27"/>
          <w:szCs w:val="27"/>
        </w:rPr>
        <w:t>mengedit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data, </w:t>
      </w:r>
      <w:proofErr w:type="spellStart"/>
      <w:r w:rsidRPr="002E2315">
        <w:rPr>
          <w:color w:val="000000" w:themeColor="text1"/>
          <w:sz w:val="27"/>
          <w:szCs w:val="27"/>
        </w:rPr>
        <w:t>mengisi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menyisipkan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kedalam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tabel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C07B5F" w:rsidRPr="002E2315" w:rsidRDefault="00C07B5F">
      <w:pPr>
        <w:pStyle w:val="Heading3"/>
        <w:shd w:val="clear" w:color="auto" w:fill="FFFFFF"/>
        <w:spacing w:before="0"/>
        <w:jc w:val="center"/>
        <w:divId w:val="425464316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 xml:space="preserve">4. </w:t>
      </w:r>
      <w:proofErr w:type="spellStart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>Tahap</w:t>
      </w:r>
      <w:proofErr w:type="spellEnd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>Keluaran</w:t>
      </w:r>
      <w:proofErr w:type="spellEnd"/>
      <w:r w:rsidRPr="002E2315">
        <w:rPr>
          <w:rFonts w:eastAsia="Times New Roman"/>
          <w:b/>
          <w:bCs/>
          <w:color w:val="000000" w:themeColor="text1"/>
          <w:sz w:val="28"/>
          <w:szCs w:val="28"/>
        </w:rPr>
        <w:t xml:space="preserve"> (Output)</w:t>
      </w:r>
    </w:p>
    <w:p w:rsidR="00C07B5F" w:rsidRPr="002E2315" w:rsidRDefault="00C07B5F">
      <w:pPr>
        <w:pStyle w:val="ap-font-16-v2"/>
        <w:shd w:val="clear" w:color="auto" w:fill="FFFFFF"/>
        <w:spacing w:before="0" w:beforeAutospacing="0"/>
        <w:jc w:val="both"/>
        <w:divId w:val="425464316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Nah, </w:t>
      </w:r>
      <w:proofErr w:type="spellStart"/>
      <w:r w:rsidRPr="002E2315">
        <w:rPr>
          <w:color w:val="000000" w:themeColor="text1"/>
          <w:sz w:val="27"/>
          <w:szCs w:val="27"/>
        </w:rPr>
        <w:t>Sobat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Kalau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rupa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bumi</w:t>
      </w:r>
      <w:proofErr w:type="spellEnd"/>
      <w:r w:rsidRPr="002E2315">
        <w:rPr>
          <w:color w:val="000000" w:themeColor="text1"/>
          <w:sz w:val="27"/>
          <w:szCs w:val="27"/>
        </w:rPr>
        <w:t xml:space="preserve"> kalian </w:t>
      </w:r>
      <w:proofErr w:type="spellStart"/>
      <w:r w:rsidRPr="002E2315">
        <w:rPr>
          <w:color w:val="000000" w:themeColor="text1"/>
          <w:sz w:val="27"/>
          <w:szCs w:val="27"/>
        </w:rPr>
        <w:t>sudah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selesai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maka</w:t>
      </w:r>
      <w:proofErr w:type="spellEnd"/>
      <w:r w:rsidRPr="002E2315">
        <w:rPr>
          <w:color w:val="000000" w:themeColor="text1"/>
          <w:sz w:val="27"/>
          <w:szCs w:val="27"/>
        </w:rPr>
        <w:t xml:space="preserve"> kalian </w:t>
      </w:r>
      <w:proofErr w:type="spellStart"/>
      <w:r w:rsidRPr="002E2315">
        <w:rPr>
          <w:color w:val="000000" w:themeColor="text1"/>
          <w:sz w:val="27"/>
          <w:szCs w:val="27"/>
        </w:rPr>
        <w:t>bisa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langsung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menyajikannya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Penyajian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SIG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dilakukan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tiga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yaitu</w:t>
      </w:r>
      <w:proofErr w:type="spellEnd"/>
      <w:r w:rsidRPr="002E2315">
        <w:rPr>
          <w:color w:val="000000" w:themeColor="text1"/>
          <w:sz w:val="27"/>
          <w:szCs w:val="27"/>
        </w:rPr>
        <w:t xml:space="preserve"> hardcopy, softcopy,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elektronik</w:t>
      </w:r>
      <w:proofErr w:type="spellEnd"/>
      <w:r w:rsidRPr="002E2315">
        <w:rPr>
          <w:color w:val="000000" w:themeColor="text1"/>
          <w:sz w:val="27"/>
          <w:szCs w:val="27"/>
        </w:rPr>
        <w:t xml:space="preserve"> (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biner</w:t>
      </w:r>
      <w:proofErr w:type="spellEnd"/>
      <w:r w:rsidRPr="002E2315">
        <w:rPr>
          <w:color w:val="000000" w:themeColor="text1"/>
          <w:sz w:val="27"/>
          <w:szCs w:val="27"/>
        </w:rPr>
        <w:t>).</w:t>
      </w:r>
    </w:p>
    <w:p w:rsidR="00C07B5F" w:rsidRPr="002E2315" w:rsidRDefault="00C07B5F">
      <w:pPr>
        <w:pStyle w:val="ap-font-16-v2"/>
        <w:shd w:val="clear" w:color="auto" w:fill="FFFFFF"/>
        <w:spacing w:before="0" w:beforeAutospacing="0"/>
        <w:jc w:val="both"/>
        <w:divId w:val="425464316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Berikut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contoh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hasil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akhir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tahapan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kerja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digitasi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Kecamatan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Balongpanggang</w:t>
      </w:r>
      <w:proofErr w:type="spellEnd"/>
      <w:r w:rsidRPr="002E2315">
        <w:rPr>
          <w:color w:val="000000" w:themeColor="text1"/>
          <w:sz w:val="27"/>
          <w:szCs w:val="27"/>
        </w:rPr>
        <w:t xml:space="preserve"> Gresik</w:t>
      </w:r>
    </w:p>
    <w:p w:rsidR="003A5B52" w:rsidRPr="002E2315" w:rsidRDefault="003A5B52">
      <w:pPr>
        <w:pStyle w:val="Heading2"/>
        <w:shd w:val="clear" w:color="auto" w:fill="FFFFFF"/>
        <w:spacing w:before="0"/>
        <w:jc w:val="center"/>
        <w:divId w:val="188880344"/>
        <w:rPr>
          <w:rFonts w:eastAsia="Times New Roman"/>
          <w:b/>
          <w:bCs/>
          <w:color w:val="000000" w:themeColor="text1"/>
          <w:sz w:val="36"/>
          <w:szCs w:val="36"/>
        </w:rPr>
      </w:pPr>
      <w:proofErr w:type="spellStart"/>
      <w:r w:rsidRPr="002E2315">
        <w:rPr>
          <w:rFonts w:eastAsia="Times New Roman"/>
          <w:b/>
          <w:bCs/>
          <w:color w:val="000000" w:themeColor="text1"/>
        </w:rPr>
        <w:t>Analisis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Data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Sistem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Informasi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Geografis</w:t>
      </w:r>
      <w:proofErr w:type="spellEnd"/>
    </w:p>
    <w:p w:rsidR="003A5B52" w:rsidRPr="002E2315" w:rsidRDefault="003A5B52">
      <w:pPr>
        <w:pStyle w:val="ap-font-16-v2"/>
        <w:shd w:val="clear" w:color="auto" w:fill="FFFFFF"/>
        <w:spacing w:before="0" w:beforeAutospacing="0"/>
        <w:divId w:val="188880344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Kita </w:t>
      </w:r>
      <w:proofErr w:type="spellStart"/>
      <w:r w:rsidRPr="002E2315">
        <w:rPr>
          <w:color w:val="000000" w:themeColor="text1"/>
          <w:sz w:val="27"/>
          <w:szCs w:val="27"/>
        </w:rPr>
        <w:t>bahas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lebih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lanjut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mengenai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SIG.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dilakukan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cara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sesuai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kebutuhan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seperti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klasifikasi</w:t>
      </w:r>
      <w:proofErr w:type="spellEnd"/>
      <w:r w:rsidRPr="002E2315">
        <w:rPr>
          <w:color w:val="000000" w:themeColor="text1"/>
          <w:sz w:val="27"/>
          <w:szCs w:val="27"/>
        </w:rPr>
        <w:t xml:space="preserve">, overlay, networking, buffering,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tiga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dimensi</w:t>
      </w:r>
      <w:proofErr w:type="spellEnd"/>
      <w:r w:rsidRPr="002E2315">
        <w:rPr>
          <w:color w:val="000000" w:themeColor="text1"/>
          <w:sz w:val="27"/>
          <w:szCs w:val="27"/>
        </w:rPr>
        <w:t xml:space="preserve">. Kita </w:t>
      </w:r>
      <w:proofErr w:type="spellStart"/>
      <w:r w:rsidRPr="002E2315">
        <w:rPr>
          <w:color w:val="000000" w:themeColor="text1"/>
          <w:sz w:val="27"/>
          <w:szCs w:val="27"/>
        </w:rPr>
        <w:t>jabarkan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satu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persatu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analisisnya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3A5B52" w:rsidRPr="002E2315" w:rsidRDefault="003A5B52">
      <w:pPr>
        <w:pStyle w:val="Heading3"/>
        <w:shd w:val="clear" w:color="auto" w:fill="FFFFFF"/>
        <w:spacing w:before="0"/>
        <w:jc w:val="center"/>
        <w:divId w:val="188880344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1.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Analisis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Klasifikasi</w:t>
      </w:r>
      <w:proofErr w:type="spellEnd"/>
    </w:p>
    <w:p w:rsidR="003A5B52" w:rsidRPr="002E2315" w:rsidRDefault="003A5B52">
      <w:pPr>
        <w:pStyle w:val="ap-font-16-v2"/>
        <w:shd w:val="clear" w:color="auto" w:fill="FFFFFF"/>
        <w:spacing w:before="0" w:beforeAutospacing="0"/>
        <w:jc w:val="both"/>
        <w:divId w:val="188880344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klasifikasi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suatu</w:t>
      </w:r>
      <w:proofErr w:type="spellEnd"/>
      <w:r w:rsidRPr="002E2315">
        <w:rPr>
          <w:color w:val="000000" w:themeColor="text1"/>
          <w:sz w:val="27"/>
          <w:szCs w:val="27"/>
        </w:rPr>
        <w:t xml:space="preserve"> proses </w:t>
      </w:r>
      <w:proofErr w:type="spellStart"/>
      <w:r w:rsidRPr="002E2315">
        <w:rPr>
          <w:color w:val="000000" w:themeColor="text1"/>
          <w:sz w:val="27"/>
          <w:szCs w:val="27"/>
        </w:rPr>
        <w:t>mengelompokkan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keruangan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(</w:t>
      </w:r>
      <w:proofErr w:type="spellStart"/>
      <w:r w:rsidRPr="002E2315">
        <w:rPr>
          <w:color w:val="000000" w:themeColor="text1"/>
          <w:sz w:val="27"/>
          <w:szCs w:val="27"/>
        </w:rPr>
        <w:t>spasial</w:t>
      </w:r>
      <w:proofErr w:type="spellEnd"/>
      <w:r w:rsidRPr="002E2315">
        <w:rPr>
          <w:color w:val="000000" w:themeColor="text1"/>
          <w:sz w:val="27"/>
          <w:szCs w:val="27"/>
        </w:rPr>
        <w:t xml:space="preserve">). </w:t>
      </w:r>
      <w:proofErr w:type="spellStart"/>
      <w:r w:rsidRPr="002E2315">
        <w:rPr>
          <w:color w:val="000000" w:themeColor="text1"/>
          <w:sz w:val="27"/>
          <w:szCs w:val="27"/>
        </w:rPr>
        <w:t>Contohnya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klasifikasi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pola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permukiman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pertanian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perkebunan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hutan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berdasarkan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data.</w:t>
      </w:r>
    </w:p>
    <w:p w:rsidR="003A5B52" w:rsidRPr="002E2315" w:rsidRDefault="003A5B52">
      <w:pPr>
        <w:pStyle w:val="Heading3"/>
        <w:shd w:val="clear" w:color="auto" w:fill="FFFFFF"/>
        <w:spacing w:before="0"/>
        <w:jc w:val="center"/>
        <w:divId w:val="188880344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2.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Analisis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Overlay</w:t>
      </w:r>
    </w:p>
    <w:p w:rsidR="003A5B52" w:rsidRPr="002E2315" w:rsidRDefault="003A5B52">
      <w:pPr>
        <w:pStyle w:val="ap-font-16-v2"/>
        <w:shd w:val="clear" w:color="auto" w:fill="FFFFFF"/>
        <w:spacing w:before="0" w:beforeAutospacing="0"/>
        <w:jc w:val="both"/>
        <w:divId w:val="188880344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overlay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proses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mengintegrasikan</w:t>
      </w:r>
      <w:proofErr w:type="spellEnd"/>
      <w:r w:rsidRPr="002E2315">
        <w:rPr>
          <w:color w:val="000000" w:themeColor="text1"/>
          <w:sz w:val="27"/>
          <w:szCs w:val="27"/>
        </w:rPr>
        <w:t xml:space="preserve"> (</w:t>
      </w:r>
      <w:proofErr w:type="spellStart"/>
      <w:r w:rsidRPr="002E2315">
        <w:rPr>
          <w:color w:val="000000" w:themeColor="text1"/>
          <w:sz w:val="27"/>
          <w:szCs w:val="27"/>
        </w:rPr>
        <w:t>tumpang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tindih</w:t>
      </w:r>
      <w:proofErr w:type="spellEnd"/>
      <w:r w:rsidRPr="002E2315">
        <w:rPr>
          <w:color w:val="000000" w:themeColor="text1"/>
          <w:sz w:val="27"/>
          <w:szCs w:val="27"/>
        </w:rPr>
        <w:t xml:space="preserve">) </w:t>
      </w:r>
      <w:proofErr w:type="spellStart"/>
      <w:r w:rsidRPr="002E2315">
        <w:rPr>
          <w:color w:val="000000" w:themeColor="text1"/>
          <w:sz w:val="27"/>
          <w:szCs w:val="27"/>
        </w:rPr>
        <w:t>dua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lebih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keruangan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berbeda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Contohnya</w:t>
      </w:r>
      <w:proofErr w:type="spellEnd"/>
      <w:r w:rsidRPr="002E2315">
        <w:rPr>
          <w:color w:val="000000" w:themeColor="text1"/>
          <w:sz w:val="27"/>
          <w:szCs w:val="27"/>
        </w:rPr>
        <w:t xml:space="preserve"> 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daerah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rawan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erosi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menggabungkan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ketinggian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jenis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tanah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kadar</w:t>
      </w:r>
      <w:proofErr w:type="spellEnd"/>
      <w:r w:rsidRPr="002E2315">
        <w:rPr>
          <w:color w:val="000000" w:themeColor="text1"/>
          <w:sz w:val="27"/>
          <w:szCs w:val="27"/>
        </w:rPr>
        <w:t xml:space="preserve"> air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3.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Analisis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Networking</w:t>
      </w:r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bertitik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tolak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pada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jaringan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terdiri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dari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garis-garis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titik-titik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saling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terhubung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networking </w:t>
      </w:r>
      <w:proofErr w:type="spellStart"/>
      <w:r w:rsidRPr="002E2315">
        <w:rPr>
          <w:color w:val="000000" w:themeColor="text1"/>
          <w:sz w:val="27"/>
          <w:szCs w:val="27"/>
        </w:rPr>
        <w:t>seringkali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dipakai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sistem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jaringan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telepon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kabel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listrik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pipa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minyak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gas, </w:t>
      </w:r>
      <w:proofErr w:type="spellStart"/>
      <w:r w:rsidRPr="002E2315">
        <w:rPr>
          <w:color w:val="000000" w:themeColor="text1"/>
          <w:sz w:val="27"/>
          <w:szCs w:val="27"/>
        </w:rPr>
        <w:t>maupun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pipa</w:t>
      </w:r>
      <w:proofErr w:type="spellEnd"/>
      <w:r w:rsidRPr="002E2315">
        <w:rPr>
          <w:color w:val="000000" w:themeColor="text1"/>
          <w:sz w:val="27"/>
          <w:szCs w:val="27"/>
        </w:rPr>
        <w:t xml:space="preserve"> air </w:t>
      </w:r>
      <w:proofErr w:type="spellStart"/>
      <w:r w:rsidRPr="002E2315">
        <w:rPr>
          <w:color w:val="000000" w:themeColor="text1"/>
          <w:sz w:val="27"/>
          <w:szCs w:val="27"/>
        </w:rPr>
        <w:t>minum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saluran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pembuangan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lastRenderedPageBreak/>
        <w:t xml:space="preserve">4.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Analisis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Buffering</w:t>
      </w:r>
    </w:p>
    <w:p w:rsidR="004F6666" w:rsidRPr="002E2315" w:rsidRDefault="004F6666" w:rsidP="002A59AF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menghasilkan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penyangga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lingkaran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poligon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meliputi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suatu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objek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pusatnya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buffering, kalian </w:t>
      </w:r>
      <w:proofErr w:type="spellStart"/>
      <w:r w:rsidRPr="002E2315">
        <w:rPr>
          <w:color w:val="000000" w:themeColor="text1"/>
          <w:sz w:val="27"/>
          <w:szCs w:val="27"/>
        </w:rPr>
        <w:t>bisa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berapa</w:t>
      </w:r>
      <w:proofErr w:type="spellEnd"/>
      <w:r w:rsidRPr="002E2315">
        <w:rPr>
          <w:color w:val="000000" w:themeColor="text1"/>
          <w:sz w:val="27"/>
          <w:szCs w:val="27"/>
        </w:rPr>
        <w:t xml:space="preserve"> parameter </w:t>
      </w:r>
      <w:proofErr w:type="spellStart"/>
      <w:r w:rsidRPr="002E2315">
        <w:rPr>
          <w:color w:val="000000" w:themeColor="text1"/>
          <w:sz w:val="27"/>
          <w:szCs w:val="27"/>
        </w:rPr>
        <w:t>objek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luas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wilayahnya</w:t>
      </w:r>
      <w:proofErr w:type="spellEnd"/>
      <w:r w:rsidRPr="002E2315">
        <w:rPr>
          <w:color w:val="000000" w:themeColor="text1"/>
          <w:sz w:val="27"/>
          <w:szCs w:val="27"/>
        </w:rPr>
        <w:t>. 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5.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Analisis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Tiga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Dimensi</w:t>
      </w:r>
      <w:proofErr w:type="spellEnd"/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memudahkan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pemahaman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karena</w:t>
      </w:r>
      <w:proofErr w:type="spellEnd"/>
      <w:r w:rsidRPr="002E2315">
        <w:rPr>
          <w:color w:val="000000" w:themeColor="text1"/>
          <w:sz w:val="27"/>
          <w:szCs w:val="27"/>
        </w:rPr>
        <w:t xml:space="preserve"> data </w:t>
      </w:r>
      <w:proofErr w:type="spellStart"/>
      <w:r w:rsidRPr="002E2315">
        <w:rPr>
          <w:color w:val="000000" w:themeColor="text1"/>
          <w:sz w:val="27"/>
          <w:szCs w:val="27"/>
        </w:rPr>
        <w:t>divisualisasikan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tiga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dimensi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Penerapannya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bisa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daerah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rawan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terkena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bencana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> </w:t>
      </w:r>
    </w:p>
    <w:p w:rsidR="004F6666" w:rsidRPr="002E2315" w:rsidRDefault="004F6666">
      <w:pPr>
        <w:pStyle w:val="Heading2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36"/>
          <w:szCs w:val="36"/>
        </w:rPr>
      </w:pPr>
      <w:proofErr w:type="spellStart"/>
      <w:r w:rsidRPr="002E2315">
        <w:rPr>
          <w:rFonts w:eastAsia="Times New Roman"/>
          <w:b/>
          <w:bCs/>
          <w:color w:val="000000" w:themeColor="text1"/>
        </w:rPr>
        <w:t>Fungsi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Sistem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Informasi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Geografis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> </w:t>
      </w:r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SIG </w:t>
      </w:r>
      <w:proofErr w:type="spellStart"/>
      <w:r w:rsidRPr="002E2315">
        <w:rPr>
          <w:color w:val="000000" w:themeColor="text1"/>
          <w:sz w:val="27"/>
          <w:szCs w:val="27"/>
        </w:rPr>
        <w:t>memiliki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banyak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sekali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manfaat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diantaranya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yaitu</w:t>
      </w:r>
      <w:proofErr w:type="spellEnd"/>
      <w:r w:rsidRPr="002E2315">
        <w:rPr>
          <w:color w:val="000000" w:themeColor="text1"/>
          <w:sz w:val="27"/>
          <w:szCs w:val="27"/>
        </w:rPr>
        <w:t>: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1. SIG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untuk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Inventarisasi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Sumber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Daya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Alam</w:t>
      </w:r>
      <w:proofErr w:type="spellEnd"/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Singkatnya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manfaat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inventarisasi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Sumber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(SDA) </w:t>
      </w:r>
      <w:proofErr w:type="spellStart"/>
      <w:r w:rsidRPr="002E2315">
        <w:rPr>
          <w:color w:val="000000" w:themeColor="text1"/>
          <w:sz w:val="27"/>
          <w:szCs w:val="27"/>
        </w:rPr>
        <w:t>adalah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berikut</w:t>
      </w:r>
      <w:proofErr w:type="spellEnd"/>
      <w:r w:rsidRPr="002E2315">
        <w:rPr>
          <w:color w:val="000000" w:themeColor="text1"/>
          <w:sz w:val="27"/>
          <w:szCs w:val="27"/>
        </w:rPr>
        <w:t>:</w:t>
      </w:r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-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persebaran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berbagai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SDA, </w:t>
      </w:r>
      <w:proofErr w:type="spellStart"/>
      <w:r w:rsidRPr="002E2315">
        <w:rPr>
          <w:color w:val="000000" w:themeColor="text1"/>
          <w:sz w:val="27"/>
          <w:szCs w:val="27"/>
        </w:rPr>
        <w:t>misalnya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minyak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bumi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batubara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emas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besi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barang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tambang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lainnya</w:t>
      </w:r>
      <w:proofErr w:type="spellEnd"/>
      <w:r w:rsidRPr="002E2315">
        <w:rPr>
          <w:color w:val="000000" w:themeColor="text1"/>
          <w:sz w:val="27"/>
          <w:szCs w:val="27"/>
        </w:rPr>
        <w:t>.</w:t>
      </w:r>
      <w:r w:rsidRPr="002E2315">
        <w:rPr>
          <w:color w:val="000000" w:themeColor="text1"/>
          <w:sz w:val="27"/>
          <w:szCs w:val="27"/>
        </w:rPr>
        <w:br/>
        <w:t xml:space="preserve">-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kawasan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potensial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kritis</w:t>
      </w:r>
      <w:proofErr w:type="spellEnd"/>
      <w:r w:rsidRPr="002E2315">
        <w:rPr>
          <w:color w:val="000000" w:themeColor="text1"/>
          <w:sz w:val="27"/>
          <w:szCs w:val="27"/>
        </w:rPr>
        <w:t>.</w:t>
      </w:r>
      <w:r w:rsidRPr="002E2315">
        <w:rPr>
          <w:color w:val="000000" w:themeColor="text1"/>
          <w:sz w:val="27"/>
          <w:szCs w:val="27"/>
        </w:rPr>
        <w:br/>
        <w:t xml:space="preserve">-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kawasan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pertanian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perkebunan</w:t>
      </w:r>
      <w:proofErr w:type="spellEnd"/>
      <w:r w:rsidRPr="002E2315">
        <w:rPr>
          <w:color w:val="000000" w:themeColor="text1"/>
          <w:sz w:val="27"/>
          <w:szCs w:val="27"/>
        </w:rPr>
        <w:t>.</w:t>
      </w:r>
      <w:r w:rsidRPr="002E2315">
        <w:rPr>
          <w:color w:val="000000" w:themeColor="text1"/>
          <w:sz w:val="27"/>
          <w:szCs w:val="27"/>
        </w:rPr>
        <w:br/>
        <w:t xml:space="preserve">-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perubahan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penggunaan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>.</w:t>
      </w:r>
      <w:r w:rsidRPr="002E2315">
        <w:rPr>
          <w:color w:val="000000" w:themeColor="text1"/>
          <w:sz w:val="27"/>
          <w:szCs w:val="27"/>
        </w:rPr>
        <w:br/>
        <w:t xml:space="preserve">-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memantau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daerah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pasang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surut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mengembangkan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lokasi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pertanian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atau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kepentingan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lain.</w:t>
      </w:r>
      <w:r w:rsidRPr="002E2315">
        <w:rPr>
          <w:color w:val="000000" w:themeColor="text1"/>
          <w:sz w:val="27"/>
          <w:szCs w:val="27"/>
        </w:rPr>
        <w:br/>
        <w:t xml:space="preserve">-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memetakan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kesuburan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tanah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diperlukan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usaha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pertanian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2. SIG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untuk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Perencanaan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Pembangunan</w:t>
      </w:r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Perencanaan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pembangunan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memanfaatkan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dilakukan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melalui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peta-peta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tematik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Dengan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kita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kemampuan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contoh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perencanaan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pembangunan</w:t>
      </w:r>
      <w:proofErr w:type="spellEnd"/>
      <w:r w:rsidRPr="002E2315">
        <w:rPr>
          <w:color w:val="000000" w:themeColor="text1"/>
          <w:sz w:val="27"/>
          <w:szCs w:val="27"/>
        </w:rPr>
        <w:t xml:space="preserve"> terminal bus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memanfaatkan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jaringan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jalan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guna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kepadatan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penduduk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trayek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angkutan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maupun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harga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tanah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3. SIG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untuk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Perencanaan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Ruang</w:t>
      </w:r>
      <w:proofErr w:type="spellEnd"/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SIG </w:t>
      </w:r>
      <w:proofErr w:type="spellStart"/>
      <w:r w:rsidRPr="002E2315">
        <w:rPr>
          <w:color w:val="000000" w:themeColor="text1"/>
          <w:sz w:val="27"/>
          <w:szCs w:val="27"/>
        </w:rPr>
        <w:t>bermanfaat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sekali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perencanaan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suatu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wilayah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Pendataan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pengembangan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pusat-pusat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pertumbuhan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pembangunan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SIG. SIG </w:t>
      </w:r>
      <w:proofErr w:type="spellStart"/>
      <w:r w:rsidRPr="002E2315">
        <w:rPr>
          <w:color w:val="000000" w:themeColor="text1"/>
          <w:sz w:val="27"/>
          <w:szCs w:val="27"/>
        </w:rPr>
        <w:t>juga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mengetahui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persebaran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penduduk</w:t>
      </w:r>
      <w:proofErr w:type="spellEnd"/>
      <w:r w:rsidRPr="002E2315">
        <w:rPr>
          <w:color w:val="000000" w:themeColor="text1"/>
          <w:sz w:val="27"/>
          <w:szCs w:val="27"/>
        </w:rPr>
        <w:t xml:space="preserve">. </w:t>
      </w:r>
      <w:proofErr w:type="spellStart"/>
      <w:r w:rsidRPr="002E2315">
        <w:rPr>
          <w:color w:val="000000" w:themeColor="text1"/>
          <w:sz w:val="27"/>
          <w:szCs w:val="27"/>
        </w:rPr>
        <w:t>Persebaran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penggunaan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lahan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baik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pengembangan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permukiman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penduduk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kawasan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industri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sekolah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maupun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rumah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sakit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seluruhnya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juga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SIG.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lastRenderedPageBreak/>
        <w:t xml:space="preserve">4. SIG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untuk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Perencanaan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Transportasi</w:t>
      </w:r>
      <w:proofErr w:type="spellEnd"/>
    </w:p>
    <w:p w:rsidR="004F6666" w:rsidRPr="002E2315" w:rsidRDefault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bidang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transportasi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pemetaan</w:t>
      </w:r>
      <w:proofErr w:type="spellEnd"/>
      <w:r w:rsidRPr="002E2315">
        <w:rPr>
          <w:color w:val="000000" w:themeColor="text1"/>
          <w:sz w:val="27"/>
          <w:szCs w:val="27"/>
        </w:rPr>
        <w:t xml:space="preserve"> SIG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inventarisasi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jaringan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transportasi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publik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kesesuaian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rute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alternatif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perencanaan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perluasan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sistem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jaringan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jalan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serta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analisis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kawasan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rawan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kemacetan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kecelakaan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4F6666" w:rsidRPr="002E2315" w:rsidRDefault="004F6666">
      <w:pPr>
        <w:pStyle w:val="Heading3"/>
        <w:shd w:val="clear" w:color="auto" w:fill="FFFFFF"/>
        <w:spacing w:before="0"/>
        <w:jc w:val="center"/>
        <w:divId w:val="775098299"/>
        <w:rPr>
          <w:rFonts w:eastAsia="Times New Roman"/>
          <w:b/>
          <w:bCs/>
          <w:color w:val="000000" w:themeColor="text1"/>
          <w:sz w:val="27"/>
          <w:szCs w:val="27"/>
        </w:rPr>
      </w:pPr>
      <w:r w:rsidRPr="002E2315">
        <w:rPr>
          <w:rFonts w:eastAsia="Times New Roman"/>
          <w:b/>
          <w:bCs/>
          <w:color w:val="000000" w:themeColor="text1"/>
        </w:rPr>
        <w:t xml:space="preserve">5. SIG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untuk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Mitigasi</w:t>
      </w:r>
      <w:proofErr w:type="spellEnd"/>
      <w:r w:rsidRPr="002E2315">
        <w:rPr>
          <w:rFonts w:eastAsia="Times New Roman"/>
          <w:b/>
          <w:bCs/>
          <w:color w:val="000000" w:themeColor="text1"/>
        </w:rPr>
        <w:t xml:space="preserve"> </w:t>
      </w:r>
      <w:proofErr w:type="spellStart"/>
      <w:r w:rsidRPr="002E2315">
        <w:rPr>
          <w:rFonts w:eastAsia="Times New Roman"/>
          <w:b/>
          <w:bCs/>
          <w:color w:val="000000" w:themeColor="text1"/>
        </w:rPr>
        <w:t>Bencana</w:t>
      </w:r>
      <w:proofErr w:type="spellEnd"/>
    </w:p>
    <w:p w:rsidR="004F6666" w:rsidRPr="002E2315" w:rsidRDefault="004F6666" w:rsidP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color w:val="000000" w:themeColor="text1"/>
          <w:sz w:val="27"/>
          <w:szCs w:val="27"/>
        </w:rPr>
      </w:pPr>
      <w:r w:rsidRPr="002E2315">
        <w:rPr>
          <w:color w:val="000000" w:themeColor="text1"/>
          <w:sz w:val="27"/>
          <w:szCs w:val="27"/>
        </w:rPr>
        <w:t xml:space="preserve">SIG </w:t>
      </w:r>
      <w:proofErr w:type="spellStart"/>
      <w:r w:rsidRPr="002E2315">
        <w:rPr>
          <w:color w:val="000000" w:themeColor="text1"/>
          <w:sz w:val="27"/>
          <w:szCs w:val="27"/>
        </w:rPr>
        <w:t>dalam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mitigasi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bencana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dapat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menentukan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wilayah</w:t>
      </w:r>
      <w:proofErr w:type="spellEnd"/>
      <w:r w:rsidRPr="002E2315">
        <w:rPr>
          <w:color w:val="000000" w:themeColor="text1"/>
          <w:sz w:val="27"/>
          <w:szCs w:val="27"/>
        </w:rPr>
        <w:t xml:space="preserve"> yang </w:t>
      </w:r>
      <w:proofErr w:type="spellStart"/>
      <w:r w:rsidRPr="002E2315">
        <w:rPr>
          <w:color w:val="000000" w:themeColor="text1"/>
          <w:sz w:val="27"/>
          <w:szCs w:val="27"/>
        </w:rPr>
        <w:t>menjadi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prioritas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utama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penanggulangan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bencana</w:t>
      </w:r>
      <w:proofErr w:type="spellEnd"/>
      <w:r w:rsidRPr="002E2315">
        <w:rPr>
          <w:color w:val="000000" w:themeColor="text1"/>
          <w:sz w:val="27"/>
          <w:szCs w:val="27"/>
        </w:rPr>
        <w:t xml:space="preserve">. SIG </w:t>
      </w:r>
      <w:proofErr w:type="spellStart"/>
      <w:r w:rsidRPr="002E2315">
        <w:rPr>
          <w:color w:val="000000" w:themeColor="text1"/>
          <w:sz w:val="27"/>
          <w:szCs w:val="27"/>
        </w:rPr>
        <w:t>juga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digunakan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untuk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mengidentifikasi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sumber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bencana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menentukan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lokasi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sebagai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tempat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evakuasi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mengidentifikasi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luas</w:t>
      </w:r>
      <w:proofErr w:type="spellEnd"/>
      <w:r w:rsidRPr="002E2315">
        <w:rPr>
          <w:color w:val="000000" w:themeColor="text1"/>
          <w:sz w:val="27"/>
          <w:szCs w:val="27"/>
        </w:rPr>
        <w:t xml:space="preserve"> area yang </w:t>
      </w:r>
      <w:proofErr w:type="spellStart"/>
      <w:r w:rsidRPr="002E2315">
        <w:rPr>
          <w:color w:val="000000" w:themeColor="text1"/>
          <w:sz w:val="27"/>
          <w:szCs w:val="27"/>
        </w:rPr>
        <w:t>terkena</w:t>
      </w:r>
      <w:proofErr w:type="spellEnd"/>
      <w:r w:rsidRPr="002E2315">
        <w:rPr>
          <w:color w:val="000000" w:themeColor="text1"/>
          <w:sz w:val="27"/>
          <w:szCs w:val="27"/>
        </w:rPr>
        <w:t xml:space="preserve"> </w:t>
      </w:r>
      <w:proofErr w:type="spellStart"/>
      <w:r w:rsidRPr="002E2315">
        <w:rPr>
          <w:color w:val="000000" w:themeColor="text1"/>
          <w:sz w:val="27"/>
          <w:szCs w:val="27"/>
        </w:rPr>
        <w:t>bencana</w:t>
      </w:r>
      <w:proofErr w:type="spellEnd"/>
      <w:r w:rsidRPr="002E2315">
        <w:rPr>
          <w:color w:val="000000" w:themeColor="text1"/>
          <w:sz w:val="27"/>
          <w:szCs w:val="27"/>
        </w:rPr>
        <w:t xml:space="preserve">, </w:t>
      </w:r>
      <w:proofErr w:type="spellStart"/>
      <w:r w:rsidRPr="002E2315">
        <w:rPr>
          <w:color w:val="000000" w:themeColor="text1"/>
          <w:sz w:val="27"/>
          <w:szCs w:val="27"/>
        </w:rPr>
        <w:t>dan</w:t>
      </w:r>
      <w:proofErr w:type="spellEnd"/>
      <w:r w:rsidRPr="002E2315">
        <w:rPr>
          <w:color w:val="000000" w:themeColor="text1"/>
          <w:sz w:val="27"/>
          <w:szCs w:val="27"/>
        </w:rPr>
        <w:t xml:space="preserve"> lain </w:t>
      </w:r>
      <w:proofErr w:type="spellStart"/>
      <w:r w:rsidRPr="002E2315">
        <w:rPr>
          <w:color w:val="000000" w:themeColor="text1"/>
          <w:sz w:val="27"/>
          <w:szCs w:val="27"/>
        </w:rPr>
        <w:t>sebagainya</w:t>
      </w:r>
      <w:proofErr w:type="spellEnd"/>
      <w:r w:rsidRPr="002E2315">
        <w:rPr>
          <w:color w:val="000000" w:themeColor="text1"/>
          <w:sz w:val="27"/>
          <w:szCs w:val="27"/>
        </w:rPr>
        <w:t>.</w:t>
      </w:r>
    </w:p>
    <w:p w:rsidR="002A59AF" w:rsidRPr="002E2315" w:rsidRDefault="004F6666" w:rsidP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b/>
          <w:bCs/>
          <w:color w:val="000000" w:themeColor="text1"/>
          <w:sz w:val="27"/>
          <w:szCs w:val="27"/>
        </w:rPr>
      </w:pPr>
      <w:r w:rsidRPr="002E2315">
        <w:rPr>
          <w:b/>
          <w:bCs/>
          <w:color w:val="000000" w:themeColor="text1"/>
          <w:sz w:val="27"/>
          <w:szCs w:val="27"/>
        </w:rPr>
        <w:t xml:space="preserve">3. </w:t>
      </w:r>
      <w:proofErr w:type="spellStart"/>
      <w:r w:rsidR="002F42B9" w:rsidRPr="002E2315">
        <w:rPr>
          <w:b/>
          <w:bCs/>
          <w:color w:val="000000" w:themeColor="text1"/>
          <w:sz w:val="27"/>
          <w:szCs w:val="27"/>
        </w:rPr>
        <w:t>Penginderaan</w:t>
      </w:r>
      <w:proofErr w:type="spellEnd"/>
      <w:r w:rsidR="002F42B9" w:rsidRPr="002E2315">
        <w:rPr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="002A59AF" w:rsidRPr="002E2315">
        <w:rPr>
          <w:b/>
          <w:bCs/>
          <w:color w:val="000000" w:themeColor="text1"/>
          <w:sz w:val="27"/>
          <w:szCs w:val="27"/>
        </w:rPr>
        <w:t>Jauh</w:t>
      </w:r>
      <w:proofErr w:type="spellEnd"/>
    </w:p>
    <w:p w:rsidR="004374E4" w:rsidRPr="002E2315" w:rsidRDefault="004374E4">
      <w:pPr>
        <w:pStyle w:val="Heading2"/>
        <w:spacing w:before="0"/>
        <w:textAlignment w:val="baseline"/>
        <w:divId w:val="1508210963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Pengertian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Jauh</w:t>
      </w:r>
      <w:proofErr w:type="spellEnd"/>
    </w:p>
    <w:p w:rsidR="004374E4" w:rsidRPr="002E2315" w:rsidRDefault="004374E4">
      <w:pPr>
        <w:pStyle w:val="NormalWeb"/>
        <w:spacing w:before="0" w:beforeAutospacing="0" w:after="450" w:afterAutospacing="0"/>
        <w:textAlignment w:val="baseline"/>
        <w:divId w:val="1508210963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jarak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pengukuran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akuisisi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data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suatu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fenomena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sebuah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alat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tidak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secara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fisik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melakukan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kontak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tersebut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jarak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misalnya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pesawat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pesawat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luar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angkasa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satelit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kapal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Contoh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antara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lain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satelit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pengamatan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satelit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cuaca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memonitor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janin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ultrasonik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wahana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luar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angkasa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memantau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planet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orbit.</w:t>
      </w:r>
    </w:p>
    <w:p w:rsidR="004374E4" w:rsidRPr="002E2315" w:rsidRDefault="004374E4">
      <w:pPr>
        <w:pStyle w:val="NormalWeb"/>
        <w:spacing w:before="0" w:beforeAutospacing="0" w:after="450" w:afterAutospacing="0"/>
        <w:textAlignment w:val="baseline"/>
        <w:divId w:val="1508210963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Dalam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mempelajari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lebih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dalam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mengenai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Grameds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membaca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buku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Metode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Analisis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Dan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Interpretasi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Citra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Satelit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+ cd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Indrato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di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bawah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2A59AF" w:rsidRPr="002E2315" w:rsidRDefault="00147A9A" w:rsidP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rFonts w:asciiTheme="minorHAnsi" w:hAnsiTheme="minorHAnsi"/>
          <w:b/>
          <w:bCs/>
          <w:color w:val="000000" w:themeColor="text1"/>
        </w:rPr>
      </w:pP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Inderaja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berasal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bahasa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Inggris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remote sensing,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bahasa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Prancis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télédétection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bahasa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Jerman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Fernerkundung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bahasa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Portugis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sensoriamento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remota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bahasa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Spanyol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perception remote,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bahasa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Rusia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distantionaya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masa modern,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istilah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mengacu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kepada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teknik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melibatkan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instrumen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pesawat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pesawat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luar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angkasa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dibedakan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lainnya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seperti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medis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fotogrametri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Walaupun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semua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hal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berhubungan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astronomi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sebenarnya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penerapan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(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intensif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),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istilah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umumnya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lebih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kepada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berhubungan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terestrial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pengamatan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cuaca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Berikut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ini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Menurut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Para Ahli:</w:t>
      </w:r>
    </w:p>
    <w:p w:rsidR="00590434" w:rsidRPr="002E2315" w:rsidRDefault="00590434">
      <w:pPr>
        <w:pStyle w:val="Heading3"/>
        <w:spacing w:before="0"/>
        <w:textAlignment w:val="baseline"/>
        <w:divId w:val="358288215"/>
        <w:rPr>
          <w:rFonts w:asciiTheme="minorHAnsi" w:eastAsia="Times New Roman" w:hAnsiTheme="minorHAnsi" w:cs="Arial"/>
          <w:color w:val="000000" w:themeColor="text1"/>
        </w:rPr>
      </w:pPr>
      <w:r w:rsidRPr="002E2315">
        <w:rPr>
          <w:rFonts w:asciiTheme="minorHAnsi" w:eastAsia="Times New Roman" w:hAnsiTheme="minorHAnsi" w:cs="Arial"/>
          <w:color w:val="000000" w:themeColor="text1"/>
        </w:rPr>
        <w:t>American Society of Photogrammetry</w:t>
      </w:r>
    </w:p>
    <w:p w:rsidR="00590434" w:rsidRPr="002E2315" w:rsidRDefault="00590434">
      <w:pPr>
        <w:pStyle w:val="NormalWeb"/>
        <w:spacing w:before="0" w:beforeAutospacing="0" w:after="450" w:afterAutospacing="0"/>
        <w:textAlignment w:val="baseline"/>
        <w:divId w:val="35828821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merupakan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pengukuran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perolehan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informasi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beberapa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sifat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fenomena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alat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perekam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secara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fisik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tidak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terjadi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kontak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langsung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fenomena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dikaji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590434" w:rsidRPr="002E2315" w:rsidRDefault="00590434">
      <w:pPr>
        <w:pStyle w:val="Heading3"/>
        <w:spacing w:before="0"/>
        <w:textAlignment w:val="baseline"/>
        <w:divId w:val="358288215"/>
        <w:rPr>
          <w:rFonts w:asciiTheme="minorHAnsi" w:eastAsia="Times New Roman" w:hAnsiTheme="minorHAnsi" w:cs="Arial"/>
          <w:color w:val="000000" w:themeColor="text1"/>
        </w:rPr>
      </w:pPr>
      <w:r w:rsidRPr="002E2315">
        <w:rPr>
          <w:rFonts w:asciiTheme="minorHAnsi" w:eastAsia="Times New Roman" w:hAnsiTheme="minorHAnsi" w:cs="Arial"/>
          <w:color w:val="000000" w:themeColor="text1"/>
        </w:rPr>
        <w:t>Avery</w:t>
      </w:r>
    </w:p>
    <w:p w:rsidR="00590434" w:rsidRPr="002E2315" w:rsidRDefault="00590434">
      <w:pPr>
        <w:pStyle w:val="NormalWeb"/>
        <w:spacing w:before="0" w:beforeAutospacing="0" w:after="450" w:afterAutospacing="0"/>
        <w:textAlignment w:val="baseline"/>
        <w:divId w:val="35828821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merupakan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upaya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untuk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memperoleh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menunjukkan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(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mengidentifikasi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),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menganalisis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sensor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posisi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pengamatan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daerah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kajian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590434" w:rsidRPr="002E2315" w:rsidRDefault="00590434">
      <w:pPr>
        <w:pStyle w:val="Heading3"/>
        <w:spacing w:before="0"/>
        <w:textAlignment w:val="baseline"/>
        <w:divId w:val="358288215"/>
        <w:rPr>
          <w:rFonts w:asciiTheme="minorHAnsi" w:eastAsia="Times New Roman" w:hAnsiTheme="minorHAnsi" w:cs="Arial"/>
          <w:color w:val="000000" w:themeColor="text1"/>
        </w:rPr>
      </w:pPr>
      <w:r w:rsidRPr="002E2315">
        <w:rPr>
          <w:rFonts w:asciiTheme="minorHAnsi" w:eastAsia="Times New Roman" w:hAnsiTheme="minorHAnsi" w:cs="Arial"/>
          <w:color w:val="000000" w:themeColor="text1"/>
        </w:rPr>
        <w:lastRenderedPageBreak/>
        <w:t>Campbell</w:t>
      </w:r>
    </w:p>
    <w:p w:rsidR="00590434" w:rsidRPr="002E2315" w:rsidRDefault="00590434">
      <w:pPr>
        <w:pStyle w:val="NormalWeb"/>
        <w:spacing w:before="0" w:beforeAutospacing="0" w:after="450" w:afterAutospacing="0"/>
        <w:textAlignment w:val="baseline"/>
        <w:divId w:val="35828821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ilmu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untuk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mendapatkan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informasi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mengenai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permukaan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seperti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lahan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air,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citra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diperoleh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jarak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590434" w:rsidRPr="002E2315" w:rsidRDefault="00590434">
      <w:pPr>
        <w:pStyle w:val="Heading3"/>
        <w:spacing w:before="0"/>
        <w:textAlignment w:val="baseline"/>
        <w:divId w:val="358288215"/>
        <w:rPr>
          <w:rFonts w:asciiTheme="minorHAnsi" w:eastAsia="Times New Roman" w:hAnsiTheme="minorHAnsi" w:cs="Arial"/>
          <w:color w:val="000000" w:themeColor="text1"/>
        </w:rPr>
      </w:pPr>
      <w:r w:rsidRPr="002E2315">
        <w:rPr>
          <w:rFonts w:asciiTheme="minorHAnsi" w:eastAsia="Times New Roman" w:hAnsiTheme="minorHAnsi" w:cs="Arial"/>
          <w:color w:val="000000" w:themeColor="text1"/>
        </w:rPr>
        <w:t>Colwell</w:t>
      </w:r>
    </w:p>
    <w:p w:rsidR="00590434" w:rsidRPr="002E2315" w:rsidRDefault="00590434">
      <w:pPr>
        <w:pStyle w:val="NormalWeb"/>
        <w:spacing w:before="0" w:beforeAutospacing="0" w:after="450" w:afterAutospacing="0"/>
        <w:textAlignment w:val="baseline"/>
        <w:divId w:val="35828821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suatu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pengukuran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perolehan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data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di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permukaan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satelit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instrumen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lain di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diindera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590434" w:rsidRPr="002E2315" w:rsidRDefault="00590434">
      <w:pPr>
        <w:pStyle w:val="Heading3"/>
        <w:spacing w:before="0"/>
        <w:textAlignment w:val="baseline"/>
        <w:divId w:val="358288215"/>
        <w:rPr>
          <w:rFonts w:asciiTheme="minorHAnsi" w:eastAsia="Times New Roman" w:hAnsiTheme="minorHAnsi" w:cs="Arial"/>
          <w:color w:val="000000" w:themeColor="text1"/>
        </w:rPr>
      </w:pPr>
      <w:r w:rsidRPr="002E2315">
        <w:rPr>
          <w:rFonts w:asciiTheme="minorHAnsi" w:eastAsia="Times New Roman" w:hAnsiTheme="minorHAnsi" w:cs="Arial"/>
          <w:color w:val="000000" w:themeColor="text1"/>
        </w:rPr>
        <w:t>Curran</w:t>
      </w:r>
    </w:p>
    <w:p w:rsidR="00590434" w:rsidRPr="002E2315" w:rsidRDefault="00590434">
      <w:pPr>
        <w:pStyle w:val="NormalWeb"/>
        <w:spacing w:before="0" w:beforeAutospacing="0" w:after="450" w:afterAutospacing="0"/>
        <w:textAlignment w:val="baseline"/>
        <w:divId w:val="35828821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penggunaan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sensor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radiasi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elektromagnetik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untuk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merekam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gambar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lingkungan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diinterpretasikan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sehingga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menghasilkan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informasi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berguna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590434" w:rsidRPr="002E2315" w:rsidRDefault="00590434">
      <w:pPr>
        <w:pStyle w:val="Heading3"/>
        <w:spacing w:before="0"/>
        <w:textAlignment w:val="baseline"/>
        <w:divId w:val="358288215"/>
        <w:rPr>
          <w:rFonts w:asciiTheme="minorHAnsi" w:eastAsia="Times New Roman" w:hAnsiTheme="minorHAnsi" w:cs="Arial"/>
          <w:color w:val="000000" w:themeColor="text1"/>
        </w:rPr>
      </w:pP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Lillesand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</w:rPr>
        <w:t xml:space="preserve"> Kiefer</w:t>
      </w:r>
    </w:p>
    <w:p w:rsidR="00590434" w:rsidRPr="002E2315" w:rsidRDefault="00590434">
      <w:pPr>
        <w:pStyle w:val="NormalWeb"/>
        <w:spacing w:before="0" w:beforeAutospacing="0" w:after="450" w:afterAutospacing="0"/>
        <w:textAlignment w:val="baseline"/>
        <w:divId w:val="35828821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ilmu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seni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untuk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memperoleh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informasi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tentang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wilayah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gejala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cara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menganalisis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data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diperoleh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alat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tanpa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kontak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langsung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terhadap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wilayah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gejala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dikaji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5D3A14" w:rsidRPr="002E2315" w:rsidRDefault="005D3A14">
      <w:pPr>
        <w:pStyle w:val="Heading2"/>
        <w:spacing w:before="0"/>
        <w:textAlignment w:val="baseline"/>
        <w:divId w:val="1673289859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  <w:bdr w:val="none" w:sz="0" w:space="0" w:color="auto" w:frame="1"/>
        </w:rPr>
        <w:t>Komponen-Komponen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  <w:bdr w:val="none" w:sz="0" w:space="0" w:color="auto" w:frame="1"/>
        </w:rPr>
        <w:t>Penginderaan</w:t>
      </w:r>
      <w:proofErr w:type="spellEnd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2315">
        <w:rPr>
          <w:rFonts w:asciiTheme="minorHAnsi" w:eastAsia="Times New Roman" w:hAnsiTheme="minorHAnsi" w:cs="Arial"/>
          <w:color w:val="000000" w:themeColor="text1"/>
          <w:sz w:val="24"/>
          <w:szCs w:val="24"/>
          <w:bdr w:val="none" w:sz="0" w:space="0" w:color="auto" w:frame="1"/>
        </w:rPr>
        <w:t>Jauh</w:t>
      </w:r>
      <w:proofErr w:type="spellEnd"/>
    </w:p>
    <w:p w:rsidR="0002218C" w:rsidRPr="002E2315" w:rsidRDefault="0002218C">
      <w:pPr>
        <w:pStyle w:val="NormalWeb"/>
        <w:spacing w:before="0" w:beforeAutospacing="0" w:after="450" w:afterAutospacing="0"/>
        <w:textAlignment w:val="baseline"/>
        <w:divId w:val="1012099718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Dalam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matahari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pasif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pancaran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cahaya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hanya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beroperasi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hari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cuaca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cerah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pasif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pancaran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thermal,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beroperasi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maupun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malam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hari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02218C" w:rsidRPr="002E2315" w:rsidRDefault="0002218C">
      <w:pPr>
        <w:pStyle w:val="NormalWeb"/>
        <w:spacing w:before="0" w:beforeAutospacing="0" w:after="450" w:afterAutospacing="0"/>
        <w:textAlignment w:val="baseline"/>
        <w:divId w:val="1012099718"/>
        <w:rPr>
          <w:rFonts w:asciiTheme="minorHAnsi" w:hAnsiTheme="minorHAnsi" w:cs="Arial"/>
          <w:color w:val="000000" w:themeColor="text1"/>
        </w:rPr>
      </w:pPr>
      <w:r w:rsidRPr="002E2315">
        <w:rPr>
          <w:rFonts w:asciiTheme="minorHAnsi" w:hAnsiTheme="minorHAnsi" w:cs="Arial"/>
          <w:color w:val="000000" w:themeColor="text1"/>
        </w:rPr>
        <w:t xml:space="preserve">Citra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mudah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penggunaannya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perbedaan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suhu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antara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tiap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objek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cukup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besar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Kelemahan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resolusi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spasialnya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semakin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kasar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karena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panjang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gelombangnya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semakin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besar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sumber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buatan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disebut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aktif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02218C" w:rsidRPr="002E2315" w:rsidRDefault="0002218C">
      <w:pPr>
        <w:pStyle w:val="NormalWeb"/>
        <w:spacing w:before="0" w:beforeAutospacing="0" w:after="450" w:afterAutospacing="0"/>
        <w:textAlignment w:val="baseline"/>
        <w:divId w:val="1012099718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aktif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sengaja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dibuat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dipancarkan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sensor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kemudian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dipantulkan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kembali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ke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sensor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tersebut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untuk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direkam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umumnya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gelombang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mikro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tapi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juga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spektrum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tampak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dengan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sumber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buatan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berupa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laser.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Matahari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sebagai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alamiah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disebut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pasif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sedangkan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sumber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lain (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buatan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)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disebut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aktif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CF0384" w:rsidRPr="002E2315" w:rsidRDefault="00CF0384">
      <w:pPr>
        <w:pStyle w:val="NormalWeb"/>
        <w:spacing w:before="0" w:beforeAutospacing="0" w:after="450" w:afterAutospacing="0"/>
        <w:textAlignment w:val="baseline"/>
        <w:divId w:val="672029175"/>
        <w:rPr>
          <w:rFonts w:asciiTheme="minorHAnsi" w:hAnsiTheme="minorHAnsi" w:cs="Arial"/>
          <w:color w:val="000000" w:themeColor="text1"/>
        </w:rPr>
      </w:pPr>
      <w:r w:rsidRPr="002E2315">
        <w:rPr>
          <w:rFonts w:asciiTheme="minorHAnsi" w:hAnsiTheme="minorHAnsi" w:cs="Arial"/>
          <w:color w:val="000000" w:themeColor="text1"/>
        </w:rPr>
        <w:t xml:space="preserve">Tenaga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elektromagnetik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pasif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sistem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aktif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untuk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sampai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di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alat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sensor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dipengaruhi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atmosfer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Atmosfer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mempengaruhi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tenaga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elektromagnetik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yaitu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bersifat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selektif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terhadap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panjang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gelombang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karena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itu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timbul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istilah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“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Jendela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atmosfer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”,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yaitu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bagian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spektrum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elektromagnetik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mencapai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Adapun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jendela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atmosfer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r w:rsidRPr="002E2315">
        <w:rPr>
          <w:rFonts w:asciiTheme="minorHAnsi" w:hAnsiTheme="minorHAnsi" w:cs="Arial"/>
          <w:color w:val="000000" w:themeColor="text1"/>
        </w:rPr>
        <w:lastRenderedPageBreak/>
        <w:t xml:space="preserve">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sering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dalam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spektrum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tampak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memiliki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panjang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gelombang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0,4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mikrometer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hingga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0,7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mikrometer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CF0384" w:rsidRPr="002E2315" w:rsidRDefault="00CF0384">
      <w:pPr>
        <w:pStyle w:val="NormalWeb"/>
        <w:spacing w:before="0" w:beforeAutospacing="0" w:after="450" w:afterAutospacing="0"/>
        <w:textAlignment w:val="baseline"/>
        <w:divId w:val="672029175"/>
        <w:rPr>
          <w:rFonts w:asciiTheme="minorHAnsi" w:hAnsiTheme="minorHAnsi" w:cs="Arial"/>
          <w:color w:val="000000" w:themeColor="text1"/>
        </w:rPr>
      </w:pPr>
      <w:proofErr w:type="spellStart"/>
      <w:r w:rsidRPr="002E2315">
        <w:rPr>
          <w:rFonts w:asciiTheme="minorHAnsi" w:hAnsiTheme="minorHAnsi" w:cs="Arial"/>
          <w:color w:val="000000" w:themeColor="text1"/>
        </w:rPr>
        <w:t>Jadi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kalau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Anda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perhatikan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tabel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tadi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spektrum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elektromagnetik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merupakan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spektrum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sangat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luas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hanya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sebagian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kecil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saja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digunakan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dalam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itulah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sebabnya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atmosfer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disebut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bersifat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selektif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terhadap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panjang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gelombang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. Hal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karena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sebagian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gelombang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elektromagnetik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mengalami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hambatan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disebabkan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oleh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butir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butir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ada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di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atmosfer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seperti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debu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uap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air,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gas.</w:t>
      </w:r>
    </w:p>
    <w:p w:rsidR="00CF0384" w:rsidRPr="002E2315" w:rsidRDefault="00CF0384">
      <w:pPr>
        <w:pStyle w:val="NormalWeb"/>
        <w:spacing w:before="0" w:beforeAutospacing="0" w:after="450" w:afterAutospacing="0"/>
        <w:textAlignment w:val="baseline"/>
        <w:divId w:val="672029175"/>
        <w:rPr>
          <w:rFonts w:asciiTheme="minorHAnsi" w:hAnsiTheme="minorHAnsi" w:cs="Arial"/>
          <w:color w:val="000000" w:themeColor="text1"/>
        </w:rPr>
      </w:pPr>
      <w:r w:rsidRPr="002E2315">
        <w:rPr>
          <w:rFonts w:asciiTheme="minorHAnsi" w:hAnsiTheme="minorHAnsi" w:cs="Arial"/>
          <w:color w:val="000000" w:themeColor="text1"/>
        </w:rPr>
        <w:t xml:space="preserve">Agar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lebih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memahami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,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Grameds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dapat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membaca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Ensiklopedia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Geografi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: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yang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menjelaskan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lebih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detail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mengenai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penginderaan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jauh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 xml:space="preserve"> </w:t>
      </w:r>
      <w:proofErr w:type="spellStart"/>
      <w:r w:rsidRPr="002E2315">
        <w:rPr>
          <w:rFonts w:asciiTheme="minorHAnsi" w:hAnsiTheme="minorHAnsi" w:cs="Arial"/>
          <w:color w:val="000000" w:themeColor="text1"/>
        </w:rPr>
        <w:t>ini</w:t>
      </w:r>
      <w:proofErr w:type="spellEnd"/>
      <w:r w:rsidRPr="002E2315">
        <w:rPr>
          <w:rFonts w:asciiTheme="minorHAnsi" w:hAnsiTheme="minorHAnsi" w:cs="Arial"/>
          <w:color w:val="000000" w:themeColor="text1"/>
        </w:rPr>
        <w:t>.</w:t>
      </w:r>
    </w:p>
    <w:p w:rsidR="002F42B9" w:rsidRPr="002E2315" w:rsidRDefault="002F42B9" w:rsidP="004F6666">
      <w:pPr>
        <w:pStyle w:val="ap-font-16-v2"/>
        <w:shd w:val="clear" w:color="auto" w:fill="FFFFFF"/>
        <w:spacing w:before="0" w:beforeAutospacing="0"/>
        <w:jc w:val="both"/>
        <w:divId w:val="775098299"/>
        <w:rPr>
          <w:rFonts w:asciiTheme="minorHAnsi" w:hAnsiTheme="minorHAnsi"/>
          <w:b/>
          <w:bCs/>
          <w:color w:val="000000" w:themeColor="text1"/>
        </w:rPr>
      </w:pPr>
    </w:p>
    <w:p w:rsidR="003A5B52" w:rsidRPr="002E2315" w:rsidRDefault="003A5B52">
      <w:pPr>
        <w:pStyle w:val="ap-font-16-v2"/>
        <w:shd w:val="clear" w:color="auto" w:fill="FFFFFF"/>
        <w:spacing w:before="0" w:beforeAutospacing="0"/>
        <w:jc w:val="both"/>
        <w:divId w:val="188880344"/>
        <w:rPr>
          <w:rFonts w:asciiTheme="minorHAnsi" w:hAnsiTheme="minorHAnsi"/>
          <w:color w:val="000000" w:themeColor="text1"/>
        </w:rPr>
      </w:pPr>
    </w:p>
    <w:p w:rsidR="00DB7EF6" w:rsidRPr="002E2315" w:rsidRDefault="00DB7EF6" w:rsidP="00DB7EF6">
      <w:pPr>
        <w:divId w:val="117309486"/>
        <w:rPr>
          <w:color w:val="000000" w:themeColor="text1"/>
        </w:rPr>
      </w:pPr>
    </w:p>
    <w:p w:rsidR="00E13BAC" w:rsidRPr="002E2315" w:rsidRDefault="00E13BAC" w:rsidP="00F42FD7">
      <w:pPr>
        <w:rPr>
          <w:color w:val="000000" w:themeColor="text1"/>
        </w:rPr>
      </w:pPr>
    </w:p>
    <w:p w:rsidR="00DB7EF6" w:rsidRPr="002E2315" w:rsidRDefault="00DB7EF6" w:rsidP="00DB7EF6">
      <w:pPr>
        <w:divId w:val="117309486"/>
        <w:rPr>
          <w:color w:val="000000" w:themeColor="text1"/>
        </w:rPr>
      </w:pPr>
    </w:p>
    <w:p w:rsidR="00A64573" w:rsidRPr="002E2315" w:rsidRDefault="00A64573" w:rsidP="006F681C">
      <w:pPr>
        <w:ind w:left="360"/>
        <w:rPr>
          <w:color w:val="000000" w:themeColor="text1"/>
        </w:rPr>
      </w:pPr>
    </w:p>
    <w:sectPr w:rsidR="00A64573" w:rsidRPr="002E2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149"/>
    <w:multiLevelType w:val="hybridMultilevel"/>
    <w:tmpl w:val="E9060C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2A3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D5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65"/>
    <w:rsid w:val="0002218C"/>
    <w:rsid w:val="00041CF0"/>
    <w:rsid w:val="000D095C"/>
    <w:rsid w:val="00103E15"/>
    <w:rsid w:val="001140B7"/>
    <w:rsid w:val="00147A9A"/>
    <w:rsid w:val="00181F40"/>
    <w:rsid w:val="00196E33"/>
    <w:rsid w:val="001A6324"/>
    <w:rsid w:val="001D68E7"/>
    <w:rsid w:val="00212FBB"/>
    <w:rsid w:val="002623DC"/>
    <w:rsid w:val="002820CA"/>
    <w:rsid w:val="002A59AF"/>
    <w:rsid w:val="002E2315"/>
    <w:rsid w:val="002F42B9"/>
    <w:rsid w:val="00331C87"/>
    <w:rsid w:val="00376DC9"/>
    <w:rsid w:val="00394113"/>
    <w:rsid w:val="003A5B52"/>
    <w:rsid w:val="003D2DA1"/>
    <w:rsid w:val="003D536D"/>
    <w:rsid w:val="0042221F"/>
    <w:rsid w:val="004300F6"/>
    <w:rsid w:val="004374E4"/>
    <w:rsid w:val="004478E0"/>
    <w:rsid w:val="004B3C8E"/>
    <w:rsid w:val="004C0D40"/>
    <w:rsid w:val="004F6666"/>
    <w:rsid w:val="00560616"/>
    <w:rsid w:val="00571307"/>
    <w:rsid w:val="0058110B"/>
    <w:rsid w:val="00590434"/>
    <w:rsid w:val="005D3A14"/>
    <w:rsid w:val="00605670"/>
    <w:rsid w:val="00685FD0"/>
    <w:rsid w:val="006F2482"/>
    <w:rsid w:val="006F681C"/>
    <w:rsid w:val="00734660"/>
    <w:rsid w:val="007379C3"/>
    <w:rsid w:val="00787AFF"/>
    <w:rsid w:val="007A6C02"/>
    <w:rsid w:val="007C519B"/>
    <w:rsid w:val="007E7150"/>
    <w:rsid w:val="007F5E2F"/>
    <w:rsid w:val="0080719C"/>
    <w:rsid w:val="00813A12"/>
    <w:rsid w:val="00826A72"/>
    <w:rsid w:val="00842694"/>
    <w:rsid w:val="00864BA8"/>
    <w:rsid w:val="008A1E17"/>
    <w:rsid w:val="008D55B2"/>
    <w:rsid w:val="009A2A45"/>
    <w:rsid w:val="009B3753"/>
    <w:rsid w:val="009E7AF1"/>
    <w:rsid w:val="009F095C"/>
    <w:rsid w:val="00A15EE5"/>
    <w:rsid w:val="00A21922"/>
    <w:rsid w:val="00A36891"/>
    <w:rsid w:val="00A64573"/>
    <w:rsid w:val="00AA4465"/>
    <w:rsid w:val="00AC4B83"/>
    <w:rsid w:val="00AE5567"/>
    <w:rsid w:val="00B42372"/>
    <w:rsid w:val="00B76C06"/>
    <w:rsid w:val="00BA1691"/>
    <w:rsid w:val="00BE4F67"/>
    <w:rsid w:val="00C05556"/>
    <w:rsid w:val="00C07B5F"/>
    <w:rsid w:val="00C74210"/>
    <w:rsid w:val="00C843F6"/>
    <w:rsid w:val="00CC753E"/>
    <w:rsid w:val="00CF0384"/>
    <w:rsid w:val="00D06ADB"/>
    <w:rsid w:val="00D313E9"/>
    <w:rsid w:val="00D37536"/>
    <w:rsid w:val="00D62150"/>
    <w:rsid w:val="00DB7EF6"/>
    <w:rsid w:val="00DD61EA"/>
    <w:rsid w:val="00E13BAC"/>
    <w:rsid w:val="00E4215C"/>
    <w:rsid w:val="00E76564"/>
    <w:rsid w:val="00EE62E0"/>
    <w:rsid w:val="00EF74E2"/>
    <w:rsid w:val="00F00CFE"/>
    <w:rsid w:val="00F4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7BA9"/>
  <w15:chartTrackingRefBased/>
  <w15:docId w15:val="{AE5B8100-68F5-974B-88C6-9879B36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75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-font-16-v2">
    <w:name w:val="ap-font-16-v2"/>
    <w:basedOn w:val="Normal"/>
    <w:rsid w:val="003941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2743</Words>
  <Characters>15639</Characters>
  <Application>Microsoft Office Word</Application>
  <DocSecurity>0</DocSecurity>
  <Lines>130</Lines>
  <Paragraphs>36</Paragraphs>
  <ScaleCrop>false</ScaleCrop>
  <Company/>
  <LinksUpToDate>false</LinksUpToDate>
  <CharactersWithSpaces>18346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nakskece@gmail.com</cp:lastModifiedBy>
  <cp:revision>4</cp:revision>
  <dcterms:created xsi:type="dcterms:W3CDTF">2021-12-01T04:56:00Z</dcterms:created>
  <dcterms:modified xsi:type="dcterms:W3CDTF">2021-12-01T04:57:00Z</dcterms:modified>
</cp:coreProperties>
</file>