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10F5788" wp14:paraId="2C078E63" wp14:textId="685AC08B">
      <w:pPr>
        <w:pStyle w:val="Normal"/>
      </w:pPr>
      <w:hyperlink r:id="Rb5d5813547b14954">
        <w:r w:rsidRPr="010F5788" w:rsidR="3720AD8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https://github.com/lukas-blecher/LaTeX-OCR</w:t>
        </w:r>
      </w:hyperlink>
    </w:p>
    <w:p w:rsidR="010F5788" w:rsidP="010F5788" w:rsidRDefault="010F5788" w14:paraId="1C0C566F" w14:textId="3DDF37E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211A5F"/>
    <w:rsid w:val="010F5788"/>
    <w:rsid w:val="3720AD8E"/>
    <w:rsid w:val="4421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1A5F"/>
  <w15:chartTrackingRefBased/>
  <w15:docId w15:val="{F7B3F0B2-C019-4CAB-827F-915C16E562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lukas-blecher/LaTeX-OCR" TargetMode="External" Id="Rb5d5813547b149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2023-11-29T13:18:47.1358952Z</dcterms:created>
  <dcterms:modified xsi:type="dcterms:W3CDTF">2023-11-29T13:19:19.1292856Z</dcterms:modified>
  <dc:creator>Pavol Kopicar</dc:creator>
  <lastModifiedBy>Pavol Kopicar</lastModifiedBy>
</coreProperties>
</file>