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60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IoT 스마트 제어 시스템 실습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1F3864"/>
          <w:sz w:val="40"/>
          <w:szCs w:val="40"/>
        </w:rPr>
        <w:t xml:space="preserve">[부록] 화면 다시 그리기 학생 워크시트</w:t>
      </w:r>
    </w:p>
    <w:p>
      <w:pPr>
        <w:spacing w:after="400"/>
        <w:jc w:val="center"/>
      </w:pPr>
      <w:r>
        <w:rPr>
          <w:rFonts w:ascii="Malgun Gothic" w:cs="Malgun Gothic" w:eastAsia="Malgun Gothic" w:hAnsi="Malgun Gothic"/>
          <w:color w:val="2F5496"/>
          <w:sz w:val="24"/>
          <w:szCs w:val="24"/>
        </w:rPr>
        <w:t xml:space="preserve">대시보드 UI 리디자인 (계측기/제어반 스타일)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340"/>
        <w:gridCol w:w="2340"/>
        <w:gridCol w:w="2340"/>
        <w:gridCol w:w="2330"/>
      </w:tblGrid>
      <w:tr>
        <w:trPr>
          <w:cantSplit/>
          <w:tblHeader/>
        </w:trPr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학번</w:t>
            </w:r>
          </w:p>
        </w:tc>
        <w:tc>
          <w:tcPr>
            <w:tcW w:type="dxa" w:w="234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조</w:t>
            </w:r>
          </w:p>
        </w:tc>
        <w:tc>
          <w:tcPr>
            <w:tcW w:type="dxa" w:w="233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날짜</w:t>
            </w:r>
          </w:p>
        </w:tc>
      </w:tr>
      <w:tr>
        <w:trPr>
          <w:cantSplit/>
        </w:trPr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233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pPr>
        <w:spacing w:after="240"/>
      </w:pP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3주차에서 만든 대시보드는 '동작은 하지만' 색상·타이포·레이아웃이 전부 기본값이라 시제품 느낌이 강했습니다. 이번 주는 그 화면을 실제 상용 제품 수준의 완성도로 다시 디자인합니다. 다만 목표는 '예쁘게 꾸미기'가 아니라, 이 프로젝트의 정체성(산업용 IoT 제어반)에서 나온 디자인을 만드는 것입니다.</w:t>
            </w:r>
          </w:p>
        </w:tc>
      </w:tr>
    </w:tbl>
    <w:p>
      <w:pPr>
        <w:spacing w:after="300"/>
      </w:pP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1. 학습 목표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이번 시간이 끝나면 나는 아래 네 가지를 할 수 있습니다.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'AI가 만든 티가 나는 디자인'의 전형적인 패턴을 알아보고 피할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색상·타이포그래피·레이아웃을 하나의 디자인 컨셉으로 묶어서 결정할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Tailwind CSS v4의 CSS 기반 테마 설정(@theme)과 next/font로 커스텀 폰트를 적용할 수 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화면을 재사용 가능한 컴포넌트(상태 표시, 센서 카드, 제어 패널)로 분리할 수 있다.</w:t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2. 시작 전 — 왜 지금 화면이 'AI가 만든 것'처럼 보이는가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우리 3주차 화면에도 해당되는 특징이 있는지 체크해보세요.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이모지(🟢🔴)를 상태 아이콘 대신 사용했다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시스템 기본 서체(sans-serif) 그대로, 정보 위계(제목/라벨/값)가 크기 차이만으로 구분된다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카드나 섹션 구분 없이 위에서 아래로 나열되어 있다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여백과 정렬이 일관된 규칙 없이 임의로 지정되어 있다 (marginBottom: 16을 여기저기 반복)</w:t>
      </w:r>
    </w:p>
    <w:p>
      <w:pPr>
        <w:spacing w:after="12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요즘 AI에게 '예쁘게 만들어줘'라고 하면 특히 자주 나오는 3가지 뻔한 패턴이 있습니다. 이번 리디자인에서는 이 셋을 의도적으로 피합니다.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700"/>
        <w:gridCol w:w="8650"/>
      </w:tblGrid>
      <w:tr>
        <w:trPr>
          <w:cantSplit/>
          <w:tblHeader/>
        </w:trPr>
        <w:tc>
          <w:tcPr>
            <w:tcW w:type="dxa" w:w="7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86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뻔한 패턴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크림색 배경 + 세리프 헤드라인 + 테라코타(주황빛 갈색) 포인트 컬러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거의 검정에 가까운 배경 + 형광 네온 그린/버밀리언 단색 포인트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6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신문처럼 얇은 구분선과 각진 모서리로만 구성된 레이아웃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질문: 이 프로젝트는 산업 현장의 계측기·제어반(HMI)과 본질적으로 같은 화면입니다. 그 시각 언어(그래파이트 색 패널, 정확한 숫자 표시, 은은한 상태등)를 참고하는 것이 왜 '장식'이 아니라 '정직한 선택'일까요?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</w:t>
      </w:r>
    </w:p>
    <w:p>
      <w:r>
        <w:br w:type="page"/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3. 디자인 컨셉 확정</w:t>
      </w: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컬러 (4~6개, 이름 있는 값)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1750"/>
        <w:gridCol w:w="1300"/>
        <w:gridCol w:w="1600"/>
        <w:gridCol w:w="4700"/>
      </w:tblGrid>
      <w:tr>
        <w:trPr>
          <w:cantSplit/>
          <w:tblHeader/>
        </w:trPr>
        <w:tc>
          <w:tcPr>
            <w:tcW w:type="dxa" w:w="17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이름</w:t>
            </w:r>
          </w:p>
        </w:tc>
        <w:tc>
          <w:tcPr>
            <w:tcW w:type="dxa" w:w="13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색상</w:t>
            </w:r>
          </w:p>
        </w:tc>
        <w:tc>
          <w:tcPr>
            <w:tcW w:type="dxa" w:w="16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값</w:t>
            </w:r>
          </w:p>
        </w:tc>
        <w:tc>
          <w:tcPr>
            <w:tcW w:type="dxa" w:w="47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panel-bg</w:t>
            </w:r>
          </w:p>
        </w:tc>
        <w:tc>
          <w:tcPr>
            <w:tcW w:type="dxa" w:w="1300"/>
            <w:shd w:fill="14181C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#14181C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전체 배경 (그래파이트, 순수 검정 아님)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panel-surface</w:t>
            </w:r>
          </w:p>
        </w:tc>
        <w:tc>
          <w:tcPr>
            <w:tcW w:type="dxa" w:w="1300"/>
            <w:shd w:fill="1D232B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#1D232B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카드/섹션 배경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panel-border</w:t>
            </w:r>
          </w:p>
        </w:tc>
        <w:tc>
          <w:tcPr>
            <w:tcW w:type="dxa" w:w="1300"/>
            <w:shd w:fill="2B323B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#2B323B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헤어라인 구분선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text-primary</w:t>
            </w:r>
          </w:p>
        </w:tc>
        <w:tc>
          <w:tcPr>
            <w:tcW w:type="dxa" w:w="1300"/>
            <w:shd w:fill="E9EBEC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#E9EBEC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본문/숫자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text-muted</w:t>
            </w:r>
          </w:p>
        </w:tc>
        <w:tc>
          <w:tcPr>
            <w:tcW w:type="dxa" w:w="1300"/>
            <w:shd w:fill="8B929B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#8B929B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라벨/보조 텍스트</w:t>
            </w:r>
          </w:p>
        </w:tc>
      </w:tr>
      <w:tr>
        <w:trPr>
          <w:cantSplit/>
        </w:trPr>
        <w:tc>
          <w:tcPr>
            <w:tcW w:type="dxa" w:w="17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status-live</w:t>
            </w:r>
          </w:p>
        </w:tc>
        <w:tc>
          <w:tcPr>
            <w:tcW w:type="dxa" w:w="1300"/>
            <w:shd w:fill="4FA88F" w:val="clear"/>
          </w:tcPr>
          <w:p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type="dxa" w:w="16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000000"/>
                <w:sz w:val="20"/>
                <w:szCs w:val="20"/>
              </w:rPr>
              <w:t xml:space="preserve">#4FA88F</w:t>
            </w:r>
          </w:p>
        </w:tc>
        <w:tc>
          <w:tcPr>
            <w:tcW w:type="dxa" w:w="4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연결됨/정상 상태, 포인트 컬러 (계측기의 '동작 중' 표시등과 같은 톤)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질문: panel-bg는 왜 순수 검정(#000000)이 아니라 #14181C 같은 '그래파이트' 톤을 쓸까요?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</w:t>
      </w:r>
    </w:p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타이포그래피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IBM Plex Sans — 라벨, 제목용. 엔지니어링·기술 문서를 위해 만들어진 서체라 계측기/제어반 소재와 태생부터 맞습니다.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IBM Plex Mono — 센서 숫자, IP 주소처럼 '값'을 나타내는 모든 곳. 디지털 계측기의 숫자 표시부 느낌을 의도한 선택입니다.</w:t>
      </w:r>
    </w:p>
    <w:p>
      <w:pPr>
        <w:spacing w:after="12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레이아웃 컨셉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┌─────────────────────────────────────┐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스마트 제어반          [●] ONLINE   │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← 헤더 + 상태 표시등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├─────────────────────────────────────┤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[장치 IP 입력]  [장치 연결]          │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├───────────┬───────────┬─────────────┤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온도      │  습도      │  조도       │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← 센서 카드 3열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 24.5°C    │  58%      │  62%        │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├───────────┴───────────┴─────────────┤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액추에이터                            │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LED 색상: ● ● ● [커스텀]             │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서보 각도: ─────●──────  90°         │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│ [설정 반영]                          │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└─────────────────────────────────────┘</w:t>
            </w:r>
          </w:p>
        </w:tc>
      </w:tr>
    </w:tbl>
    <w:p>
      <w:pPr>
        <w:spacing w:after="10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시그니처 요소: 헤더의 상태 표시등(작은 원형 점 + 은은한 발광 애니메이션). 연결되면 부드럽게 맥동하고 끊기면 꺼진 회색 점이 됩니다. 이 화면에서 유일하게 '움직이는' 요소로 남겨, 나머지는 전부 정적으로 유지합니다.</w:t>
      </w:r>
    </w:p>
    <w:p>
      <w:pPr>
        <w:spacing w:after="10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/>
          <w:iCs/>
          <w:color w:val="666666"/>
          <w:sz w:val="19"/>
          <w:szCs w:val="19"/>
        </w:rPr>
        <w:t xml:space="preserve">의도적으로 하지 않은 것: 그라데이션 배경, 유리질(glassmorphism) 블러, 카드마다 다른 둥근 정도, 장식용 아이콘, 순서 없는 내용에 번호(01/02/03) 붙이기.</w:t>
      </w:r>
    </w:p>
    <w:p>
      <w:pPr>
        <w:spacing w:after="10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우리 팀만의 '의도적으로 하지 않을 것'을 하나 더 추가해보세요.</w:t>
      </w:r>
    </w:p>
    <w:p>
      <w:pPr>
        <w:spacing w:after="200"/>
      </w:pPr>
      <w:r>
        <w:rPr>
          <w:rFonts w:ascii="Malgun Gothic" w:cs="Malgun Gothic" w:eastAsia="Malgun Gothic" w:hAnsi="Malgun Gothic"/>
          <w:sz w:val="21"/>
          <w:szCs w:val="21"/>
        </w:rPr>
        <w:t xml:space="preserve">→ </w:t>
      </w:r>
      <w:r>
        <w:rPr>
          <w:rFonts w:ascii="Malgun Gothic" w:cs="Malgun Gothic" w:eastAsia="Malgun Gothic" w:hAnsi="Malgun Gothic"/>
          <w:sz w:val="21"/>
          <w:szCs w:val="21"/>
        </w:rPr>
        <w:t xml:space="preserve">________________________________________</w:t>
      </w:r>
    </w:p>
    <w:p>
      <w:r>
        <w:br w:type="page"/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4. 폰트/색상 토큰 설정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이번 주는 새로 설치할 라이브러리가 없습니다. next/font는 Next.js에 기본 내장되어 있어 별도 npm install 없이 바로 사용할 수 있습니다. Tailwind v4는 tailwind.config.js 대신 CSS 안에서 @theme으로 설정합니다.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파일 위치: src/app/globals.css (기존 내용 전체를 아래로 교체)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src/app/globals.css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@import "tailwindcss";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@theme inline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--font-plex-sans: var(--font-plex-sans);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--font-plex-mono: var(--font-plex-mono);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@theme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--color-panel-bg: #14181c;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--color-panel-surface: #1d232b;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--color-panel-border: #2b323b;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--color-text-primary: #e9ebec;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--color-text-muted: #8b929b;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--color-status-live: #4fa88f;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--color-status-idle: #4c5560;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body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background-color: var(--color-panel-bg);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color: var(--color-text-primary);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font-family: var(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① 〕____________________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), sans-serif;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① 위 @theme inline 블록에서 등록한 두 변수 중 '본문 서체(Sans)'용 변수 이름입니다.</w:t>
      </w:r>
    </w:p>
    <w:p>
      <w:pPr>
        <w:spacing w:after="14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파일 위치: src/app/layout.tsx (Google Fonts를 next/font로 불러와 위 CSS 변수에 연결)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src/app/layout.tsx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type { Metadata } from "next";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{ IBM_Plex_Sans, IBM_Plex_Mono } from "next/font/google";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"./globals.css";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plexSans = IBM_Plex_Sans({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subsets: ["latin"],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weight: ["400", "500", "600", "700"],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variable: 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② 〕____________________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,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plexMono = IBM_Plex_Mono({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subsets: ["latin"],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weight: ["400", "500", "600"],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variable: "--font-plex-mono",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const metadata: Metadata =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title: "스마트 제어반",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description: "실시간 센서 모니터링 및 액추에이터 제어",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default function RootLayout({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children,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}: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children: React.ReactNode;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})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&lt;html lang="ko"&gt;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&lt;body className={`${plexSans.variable} ${plexMono.variable} antialiased`}&gt;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{children}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&lt;/body&gt;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&lt;/html&gt;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);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② globals.css의 ①번 빈칸과 정확히 똑같은 문자열이어야 합니다. 하나라도 다르면 폰트가 적용되지 않습니다 (9번 트러블슈팅 참고).</w:t>
      </w:r>
    </w:p>
    <w:p>
      <w:r>
        <w:br w:type="page"/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5. 컴포넌트 분리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파일 위치: src/components/StatusIndicator.tsx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src/components/StatusIndicator.tsx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function StatusIndicator({ connected }: { connected: boolean })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&lt;div className="flex items-center gap-2"&gt;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&lt;span className="relative flex h-2.5 w-2.5"&gt;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{connected &amp;&amp;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&lt;span className="absolute inline-flex h-full w-full animate-ping rounded-full bg-status-live opacity-60" /&gt;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)}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&lt;span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className={`relative inline-flex h-2.5 w-2.5 rounded-full ${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connected ? "bg-status-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① 〕________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 : "bg-status-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② 〕________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}`}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&lt;/span&gt;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&lt;span className="font-plex-mono text-xs uppercase tracking-wider text-text-muted"&gt;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{connected ? "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③ 〕__________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 : "OFFLINE"}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&lt;/span&gt;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&lt;/div&gt;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);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①② 3번 섹션 컬러 표에서 '연결됨' 상태와 '평상시(대기)' 상태에 쓸 색상 이름입니다. (평상시 색상은 4번 섹션 globals.css의 --color-status-idle 참고)</w:t>
      </w: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③ 연결되었을 때 보여줄 영문 상태 문구입니다.</w:t>
      </w:r>
    </w:p>
    <w:p>
      <w:pPr>
        <w:spacing w:after="140"/>
      </w:pP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파일 위치: src/components/SensorCard.tsx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src/components/SensorCard.tsx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 SensorCardProps =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label: string;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value: number | 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① 〕__________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unit: string;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function SensorCard({ label, value, unit }: SensorCardProps)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&lt;div className="rounded-md border border-panel-border bg-panel-surface p-5"&gt;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&lt;p className="text-xs uppercase tracking-widest text-text-muted"&gt;{label}&lt;/p&gt;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&lt;p className="mt-2 font-plex-mono text-4xl tabular-nums text-text-primary"&gt;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{value ?? "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② 〕________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"}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&lt;span className="ml-1 text-base text-text-muted"&gt;{unit}&lt;/span&gt;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&lt;/p&gt;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&lt;/div&gt;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);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① value가 아직 없을 때(연결 전)를 표현하는 타입입니다.</w:t>
      </w: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② 센서 값이 아직 없을 때(value가 ①인 경우) 숫자 대신 화면에 보여줄 기호입니다. (계측기가 값을 못 받았을 때 흔히 쓰는 표시)</w:t>
      </w:r>
    </w:p>
    <w:p>
      <w:r>
        <w:br w:type="page"/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6. 대시보드 페이지 재작성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파일 위치: src/app/dashboard/page.tsx (파일 전체 교체). 연결/명령 전송 로직은 3주차와 같고, 이번 주는 컴포넌트 구성과 스타일이 핵심입니다.</w:t>
      </w:r>
    </w:p>
    <w:tbl>
      <w:tblPr>
        <w:tblW w:type="dxa" w:w="935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9350"/>
      </w:tblGrid>
      <w:tr>
        <w:tc>
          <w:tcPr>
            <w:tcW w:type="dxa" w:w="9350"/>
            <w:shd w:fill="F5F5F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b/>
                <w:bCs/>
                <w:color w:val="555555"/>
                <w:sz w:val="18"/>
                <w:szCs w:val="18"/>
              </w:rPr>
              <w:t xml:space="preserve"># src/app/dashboard/page.tsx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"use client";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{ useEffect, useRef, useState } from "react";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{ StatusIndicator } from "@/components/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① 〕__________________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{ SensorCard } from "@/components/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② 〕__________________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 SensorData =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temperature: number | null;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humidity: number | null;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light_percent: number;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const LED_PRESETS = [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 name: "주황", hex: "#e08a3c" },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 name: "청록", hex: "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③ 〕__________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 },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{ name: "백색", hex: "#e9ebec" },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];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export default function DashboardPage()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[picoIp, setPicoIp] = useState("192.168.137.39");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[connected, setConnected] = useState(false);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[sensor, setSensor] = useState&lt;SensorData | null&gt;(null);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[ledColor, setLedColor] = useState("#e08a3c");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[servoAngle, setServoAngle] = useState(90);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wsRef = useRef&lt;WebSocket | null&gt;(null);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connect = () =&gt; {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// 3주차와 동일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wsRef.current?.close();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const ws = new WebSocket(`ws://${picoIp}:5000/connect-websocket`);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ws.onopen = () =&gt; setConnected(true);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ws.onclose = () =&gt; setConnected(false);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ws.onerror = () =&gt; setConnected(false);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ws.onmessage = (event) =&gt;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try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setSensor(JSON.parse(event.data));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 catch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console.warn("잘못된 메시지 형식:", event.data);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}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wsRef.current = ws;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const sendCommand = () =&gt; {  </w:t>
            </w:r>
            <w:r>
              <w:rPr>
                <w:rFonts w:ascii="Courier New" w:cs="Courier New" w:eastAsia="Courier New" w:hAnsi="Courier New"/>
                <w:i/>
                <w:iCs/>
                <w:color w:val="3A7D3A"/>
                <w:sz w:val="18"/>
                <w:szCs w:val="18"/>
              </w:rPr>
              <w:t xml:space="preserve">// 3주차와 동일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if (wsRef.current?.readyState === WebSocket.OPEN)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const r = parseInt(ledColor.slice(1, 3), 16);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const g = parseInt(ledColor.slice(3, 5), 16);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const b = parseInt(ledColor.slice(5, 7), 16);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wsRef.current.send(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JSON.stringify({ led_r: r, led_g: g, led_b: b, servo_angle: servoAngle })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useEffect(() =&gt; {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() =&gt; wsRef.current?.close();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 []);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return (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&lt;main className="min-h-screen px-6 py-10 md:px-12"&gt;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&lt;div className="mx-auto max-w-3xl"&gt;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&lt;header className="flex items-center justify-between border-b border-panel-border pb-5"&gt;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&lt;div&gt;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&lt;h1 className="text-lg font-semibold tracking-tight"&gt;스마트 제어반&lt;/h1&gt;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&lt;p className="text-xs text-text-muted"&gt;온습도 · 조도 모니터링&lt;/p&gt;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&lt;/div&gt;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&lt;StatusIndicator connected={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④ 〕____________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 /&gt;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&lt;/header&gt;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&lt;section className="mt-6 flex items-center gap-2"&gt;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&lt;input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value={picoIp}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onChange={(e) =&gt; setPicoIp(e.target.value)}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placeholder="장치 IP 주소"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className="w-44 rounded border border-panel-border bg-panel-surface px-3 py-1.5 font-plex-mono text-sm text-text-primary outline-none focus:border-status-live"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/&gt;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&lt;button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onClick={connect}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className="rounded bg-status-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⑤ 〕________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px-4 py-1.5 text-sm font-medium text-panel-bg hover:opacity-90"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  장치 연결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&lt;/button&gt;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&lt;/section&gt;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&lt;section className="mt-8 grid grid-cols-1 gap-4 sm:grid-cols-3"&gt;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&lt;SensorCard label="온도" value={sensor?.temperature ?? null} unit="</w:t>
            </w:r>
            <w:r>
              <w:rPr>
                <w:rFonts w:ascii="Courier New" w:cs="Courier New" w:eastAsia="Courier New" w:hAnsi="Courier New"/>
                <w:b/>
                <w:bCs/>
                <w:color w:val="AA0000"/>
                <w:sz w:val="18"/>
                <w:szCs w:val="18"/>
              </w:rPr>
              <w:t xml:space="preserve">〔 ⑥ 〕______</w:t>
            </w: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 /&gt;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&lt;SensorCard label="습도" value={sensor?.humidity ?? null} unit="%" /&gt;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  &lt;SensorCard label="조도" value={sensor?.light_percent ?? null} unit="%" /&gt;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&lt;/section&gt;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액추에이터 섹션(LED 프리셋 버튼 + 커스텀 컬러 피커 + 서보 각도 슬라이더 + '설정 반영' 버튼)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// 은 교재를 그대로 참고해 작성하세요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&lt;/div&gt;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&lt;/main&gt;</w:t>
            </w:r>
          </w:p>
          <w:p>
            <w:pPr>
              <w:spacing w:after="0"/>
              <w:ind w:left="20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);</w:t>
            </w:r>
          </w:p>
          <w:p>
            <w:pPr>
              <w:spacing w:after="0"/>
              <w:ind w:left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00"/>
      </w:pP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① ② 방금 만든 컴포넌트 파일명과 같은 이름입니다 (5번 섹션 참고).</w:t>
      </w: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③ 3번 섹션 컬러 표에는 없지만, LED 프리셋 색상입니다 — 교재의 완성 화면을 참고하거나 원하는 청록색 hex 값을 정해보세요.</w:t>
      </w: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④ StatusIndicator가 연결 상태를 받는 prop입니다. 이 컴포넌트 밖에서 관리하는 상태값 이름을 그대로 전달하세요.</w:t>
      </w:r>
    </w:p>
    <w:p>
      <w:pPr>
        <w:spacing w:after="60"/>
        <w:ind w:left="260"/>
      </w:pPr>
      <w:r>
        <w:rPr>
          <w:rFonts w:ascii="Malgun Gothic" w:cs="Malgun Gothic" w:eastAsia="Malgun Gothic" w:hAnsi="Malgun Gothic"/>
          <w:i/>
          <w:iCs/>
          <w:color w:val="555555"/>
          <w:sz w:val="19"/>
          <w:szCs w:val="19"/>
        </w:rPr>
        <w:t xml:space="preserve">· ⑤⑥ 3번 섹션 컬러 표의 이름을 그대로 클래스 뒤에 붙이면 됩니다 (bg-status-live처럼). ⑥은 온도의 단위입니다.</w:t>
      </w:r>
    </w:p>
    <w:p>
      <w:pPr>
        <w:spacing w:after="14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바뀐 점 요약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이모지 상태 아이콘 → 실제 발광 애니메이션이 있는 상태 표시등 컴포넌트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버튼 문구를 시스템 용어가 아니라 실제 행동으로: '연결'→'장치 연결', '적용'→'설정 반영'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센서 값은 큼직한 모노스페이스 숫자로, 단위는 작고 흐리게 — 값이 먼저 눈에 들어오도록 위계 정리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LED 색상에 자주 쓸 색상 3개를 프리셋 버튼으로 추가하고, 커스텀 컬러 피커는 보조로 배치</w:t>
      </w:r>
    </w:p>
    <w:p>
      <w:r>
        <w:br w:type="page"/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7. 실행 및 확인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globals.css, layout.tsx, components/StatusIndicator.tsx, components/SensorCard.tsx, dashboard/page.tsx를 모두 위 내용으로 교체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npm run dev:lan 재시작 (폰트/CSS 변경은 서버 재시작이 필요할 수 있음)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브라우저에서 /dashboard 새로고침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확인: 그래파이트 톤 배경에 카드가 구분되어 보이는지, 숫자가 모노스페이스 폰트로 표시되는지, 헤더의 상태 표시등이 연결 시 은은하게 맥동하는지</w:t>
      </w:r>
    </w:p>
    <w:p>
      <w:pPr>
        <w:spacing w:after="160"/>
      </w:pP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8. 'AI 티' 자가 점검 체크리스트</w:t>
      </w:r>
    </w:p>
    <w:p>
      <w:pPr>
        <w:spacing w:after="1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1"/>
          <w:szCs w:val="21"/>
        </w:rPr>
        <w:t xml:space="preserve">완성 후 아래 항목을 스스로 확인해보세요. 하나라도 해당되면 그 부분만 다시 손보면 됩니다.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크림색 배경 + 세리프 제목 + 주황빛 갈색 포인트 조합을 쓰지 않았다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거의 검정 배경에 형광 네온 하나로만 포인트를 준 게 아니다 (우리는 차분한 청록 계열)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이모지를 아이콘 대용으로 쓰지 않았다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순서가 없는 내용에 01/02/03 같은 번호를 장식으로 붙이지 않았다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버튼 문구가 'Submit', 'OK' 같은 시스템 용어가 아니라 실제 행동을 설명한다</w:t>
      </w:r>
    </w:p>
    <w:p>
      <w:pPr>
        <w:spacing w:after="100"/>
        <w:ind w:left="260"/>
      </w:pPr>
      <w:r>
        <w:rPr>
          <w:rFonts w:ascii="Malgun Gothic" w:cs="Malgun Gothic" w:eastAsia="Malgun Gothic" w:hAnsi="Malgun Gothic"/>
          <w:sz w:val="21"/>
          <w:szCs w:val="21"/>
        </w:rPr>
        <w:t xml:space="preserve">☐  화면에서 움직이는 요소가 상태 표시등 하나로 절제되어 있다</w:t>
      </w:r>
    </w:p>
    <w:p>
      <w:r>
        <w:br w:type="page"/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9. 트러블슈팅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400"/>
        <w:gridCol w:w="5950"/>
      </w:tblGrid>
      <w:tr>
        <w:trPr>
          <w:cantSplit/>
          <w:tblHeader/>
        </w:trPr>
        <w:tc>
          <w:tcPr>
            <w:tcW w:type="dxa" w:w="34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59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점검 순서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폰트가 기본 시스템 폰트로 보임(Plex 적용 안 됨)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layout.tsx의 variable 값과 globals.css의 @theme inline 안 변수명이 정확히 일치하는지 확인, 서버 재시작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bg-status-live 같은 클래스가 안 먹음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@theme 블록이 globals.css 최상단 @import "tailwindcss"; 아래에 있는지, 오타 없는지 확인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상태 표시등 애니메이션이 안 보임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Tailwind의 animate-ping은 기본 내장 — connected가 true일 때만 조건부 렌더링되므로 먼저 연결 상태부터 확인</w:t>
            </w:r>
          </w:p>
        </w:tc>
      </w:tr>
      <w:tr>
        <w:trPr>
          <w:cantSplit/>
        </w:trPr>
        <w:tc>
          <w:tcPr>
            <w:tcW w:type="dxa" w:w="34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레이아웃이 모바일에서 깨짐</w:t>
            </w:r>
          </w:p>
        </w:tc>
        <w:tc>
          <w:tcPr>
            <w:tcW w:type="dxa" w:w="595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color w:val="000000"/>
                <w:sz w:val="20"/>
                <w:szCs w:val="20"/>
              </w:rPr>
              <w:t xml:space="preserve">sm:grid-cols-3처럼 반응형 접두사가 제대로 붙어있는지 확인, 브라우저 창 폭을 줄여 확인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내가 오늘 실제로 겪은 문제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3117"/>
        <w:gridCol w:w="3117"/>
        <w:gridCol w:w="3116"/>
      </w:tblGrid>
      <w:tr>
        <w:trPr>
          <w:cantSplit/>
          <w:tblHeader/>
        </w:trPr>
        <w:tc>
          <w:tcPr>
            <w:tcW w:type="dxa" w:w="3117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  <w:tc>
          <w:tcPr>
            <w:tcW w:type="dxa" w:w="3117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원인 추정</w:t>
            </w:r>
          </w:p>
        </w:tc>
        <w:tc>
          <w:tcPr>
            <w:tcW w:type="dxa" w:w="3116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해결 방법</w:t>
            </w:r>
          </w:p>
        </w:tc>
      </w:tr>
      <w:tr>
        <w:trPr>
          <w:cantSplit/>
        </w:trPr>
        <w:tc>
          <w:tcPr>
            <w:tcW w:type="dxa" w:w="3117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17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16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117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17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3116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keepNext/>
        <w:pBdr>
          <w:bottom w:val="single" w:color="2F5496" w:sz="6"/>
        </w:pBdr>
        <w:spacing w:after="160" w:before="320"/>
      </w:pPr>
      <w:r>
        <w:rPr>
          <w:rFonts w:ascii="Malgun Gothic" w:cs="Malgun Gothic" w:eastAsia="Malgun Gothic" w:hAnsi="Malgun Gothic"/>
          <w:b/>
          <w:bCs/>
          <w:color w:val="1F3864"/>
          <w:sz w:val="30"/>
          <w:szCs w:val="30"/>
        </w:rPr>
        <w:t xml:space="preserve">10. 마무리 정리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shd w:fill="EEF3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Malgun Gothic" w:cs="Malgun Gothic" w:eastAsia="Malgun Gothic" w:hAnsi="Malgun Gothic"/>
                <w:i/>
                <w:iCs/>
                <w:color w:val="1F3864"/>
                <w:sz w:val="20"/>
                <w:szCs w:val="20"/>
              </w:rPr>
              <w:t xml:space="preserve">1주차(로컬 제어) → 2주차(REST+MySQL) → 3주차(WebSocket 실시간) → [부록] 화면 다시 그리기(전문가 수준 UI)까지, 기능 구현에서 완성도 있는 제품 마감까지의 전체 흐름을 경험했습니다. 이후에는 이 디자인 시스템(색상·폰트 토큰, 컴포넌트 구조)을 다른 팀 프로젝트에도 그대로 적용해볼 수 있습니다.</w:t>
            </w:r>
          </w:p>
        </w:tc>
      </w:tr>
    </w:tbl>
    <w:p>
      <w:pPr>
        <w:spacing w:after="16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4주 과정에서 배운 핵심 용어, 나만의 말로 설명하기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800"/>
        <w:gridCol w:w="6550"/>
      </w:tblGrid>
      <w:tr>
        <w:trPr>
          <w:cantSplit/>
          <w:tblHeader/>
        </w:trPr>
        <w:tc>
          <w:tcPr>
            <w:tcW w:type="dxa" w:w="280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용어</w:t>
            </w:r>
          </w:p>
        </w:tc>
        <w:tc>
          <w:tcPr>
            <w:tcW w:type="dxa" w:w="6550"/>
            <w:shd w:fill="2F549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나의 설명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  <w:tc>
          <w:tcPr>
            <w:tcW w:type="dxa" w:w="6550"/>
            <w:tcMar>
              <w:top w:type="dxa" w:w="260"/>
              <w:left w:type="dxa" w:w="120"/>
              <w:bottom w:type="dxa" w:w="26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keepNext/>
        <w:spacing w:after="120" w:before="240"/>
      </w:pPr>
      <w:r>
        <w:rPr>
          <w:rFonts w:ascii="Malgun Gothic" w:cs="Malgun Gothic" w:eastAsia="Malgun Gothic" w:hAnsi="Malgun Gothic"/>
          <w:b/>
          <w:bCs/>
          <w:color w:val="2F5496"/>
          <w:sz w:val="24"/>
          <w:szCs w:val="24"/>
        </w:rPr>
        <w:t xml:space="preserve">4주 전체 과정을 마친 소감</w:t>
      </w:r>
    </w:p>
    <w:tbl>
      <w:tblPr>
        <w:tblW w:type="dxa" w:w="935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9350"/>
      </w:tblGrid>
      <w:tr>
        <w:trPr>
          <w:cantSplit/>
        </w:trPr>
        <w:tc>
          <w:tcPr>
            <w:tcW w:type="dxa" w:w="9350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pBdr>
                <w:bottom w:val="single" w:color="D9D9D9" w:sz="2"/>
              </w:pBd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  <w:p>
            <w:pPr>
              <w:spacing w:after="260"/>
            </w:pPr>
            <w:r>
              <w:rPr>
                <w:rFonts w:ascii="Malgun Gothic" w:cs="Malgun Gothic" w:eastAsia="Malgun Gothic" w:hAnsi="Malgun Gothic"/>
                <w:sz w:val="21"/>
                <w:szCs w:val="21"/>
              </w:rPr>
              <w:t xml:space="preserve"> 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2026-10-24T04:43:36.405Z</dcterms:created>
  <dcterms:modified xsi:type="dcterms:W3CDTF">2026-10-24T04:43:36.405Z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