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8957" w14:textId="77777777" w:rsidR="00804A37" w:rsidRDefault="00804A37" w:rsidP="00200A3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Our </w:t>
      </w:r>
      <w:r w:rsidR="00200A34">
        <w:rPr>
          <w:rStyle w:val="normaltextrun"/>
          <w:rFonts w:ascii="Calibri" w:hAnsi="Calibri" w:cs="Calibri"/>
          <w:sz w:val="40"/>
          <w:szCs w:val="40"/>
        </w:rPr>
        <w:t>Brands</w:t>
      </w:r>
    </w:p>
    <w:p w14:paraId="6E7BEAA2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40"/>
          <w:szCs w:val="40"/>
        </w:rPr>
        <w:t> </w:t>
      </w:r>
    </w:p>
    <w:p w14:paraId="043CD65B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 w:rsidRPr="058561AF">
        <w:rPr>
          <w:rStyle w:val="eop"/>
          <w:rFonts w:ascii="Calibri" w:hAnsi="Calibri" w:cs="Calibri"/>
          <w:sz w:val="22"/>
          <w:szCs w:val="22"/>
        </w:rPr>
        <w:t> </w:t>
      </w:r>
    </w:p>
    <w:p w14:paraId="6BD06A6D" w14:textId="0A4865FF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  <w:r w:rsidRPr="058561AF">
        <w:rPr>
          <w:rFonts w:ascii="Calibri" w:eastAsia="Calibri" w:hAnsi="Calibri" w:cs="Calibri"/>
          <w:sz w:val="28"/>
          <w:szCs w:val="28"/>
        </w:rPr>
        <w:t>TOP BAR</w:t>
      </w:r>
    </w:p>
    <w:p w14:paraId="5DC5BC1B" w14:textId="2B422060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5525924E" w14:textId="433F0C63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have 2 logos</w:t>
      </w:r>
      <w:r w:rsidRPr="058561AF">
        <w:rPr>
          <w:rFonts w:ascii="Calibri" w:eastAsia="Calibri" w:hAnsi="Calibri" w:cs="Calibri"/>
        </w:rPr>
        <w:t>:  </w:t>
      </w:r>
    </w:p>
    <w:p w14:paraId="56335CF1" w14:textId="06E047B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Hanilor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left </w:t>
      </w:r>
    </w:p>
    <w:p w14:paraId="6D4FC66E" w14:textId="26E7DBC1" w:rsidR="1350666D" w:rsidRDefault="1350666D" w:rsidP="058561AF">
      <w:pPr>
        <w:pStyle w:val="ListParagraph"/>
        <w:numPr>
          <w:ilvl w:val="0"/>
          <w:numId w:val="3"/>
        </w:numPr>
        <w:spacing w:beforeAutospacing="1" w:afterAutospacing="1" w:line="240" w:lineRule="auto"/>
        <w:ind w:left="360" w:firstLine="0"/>
        <w:rPr>
          <w:rFonts w:eastAsiaTheme="minorEastAsia"/>
          <w:b/>
          <w:bCs/>
        </w:rPr>
      </w:pPr>
      <w:proofErr w:type="spellStart"/>
      <w:r w:rsidRPr="058561AF">
        <w:rPr>
          <w:rFonts w:ascii="Calibri" w:eastAsia="Calibri" w:hAnsi="Calibri" w:cs="Calibri"/>
          <w:b/>
          <w:bCs/>
        </w:rPr>
        <w:t>Lactalis</w:t>
      </w:r>
      <w:proofErr w:type="spellEnd"/>
      <w:r w:rsidRPr="058561AF">
        <w:rPr>
          <w:rFonts w:ascii="Calibri" w:eastAsia="Calibri" w:hAnsi="Calibri" w:cs="Calibri"/>
          <w:b/>
          <w:bCs/>
        </w:rPr>
        <w:t> logo to the right(links to this website </w:t>
      </w:r>
      <w:hyperlink r:id="rId5">
        <w:r w:rsidRPr="058561AF">
          <w:rPr>
            <w:rStyle w:val="Hyperlink"/>
            <w:rFonts w:ascii="Times New Roman" w:eastAsia="Times New Roman" w:hAnsi="Times New Roman" w:cs="Times New Roman"/>
            <w:color w:val="0563C1"/>
            <w:sz w:val="24"/>
            <w:szCs w:val="24"/>
          </w:rPr>
          <w:t>http://www.lactalis.fr/en/</w:t>
        </w:r>
      </w:hyperlink>
      <w:r w:rsidRPr="058561AF">
        <w:rPr>
          <w:rFonts w:ascii="Calibri" w:eastAsia="Calibri" w:hAnsi="Calibri" w:cs="Calibri"/>
          <w:b/>
          <w:bCs/>
        </w:rPr>
        <w:t>) </w:t>
      </w:r>
    </w:p>
    <w:p w14:paraId="45AB05A4" w14:textId="12D6939A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420BA897" w14:textId="337A04D1" w:rsidR="1350666D" w:rsidRDefault="1350666D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The top bar will also have sections:</w:t>
      </w:r>
      <w:r w:rsidRPr="058561AF">
        <w:rPr>
          <w:rFonts w:ascii="Calibri" w:eastAsia="Calibri" w:hAnsi="Calibri" w:cs="Calibri"/>
        </w:rPr>
        <w:t> </w:t>
      </w:r>
    </w:p>
    <w:p w14:paraId="44DF255A" w14:textId="0A138273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Home </w:t>
      </w:r>
    </w:p>
    <w:p w14:paraId="58F39850" w14:textId="47778E74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activities </w:t>
      </w:r>
    </w:p>
    <w:p w14:paraId="556308E9" w14:textId="7997C892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Brands </w:t>
      </w:r>
    </w:p>
    <w:p w14:paraId="5D517E8B" w14:textId="286E3641" w:rsidR="1350666D" w:rsidRDefault="1350666D" w:rsidP="058561AF">
      <w:pPr>
        <w:pStyle w:val="ListParagraph"/>
        <w:numPr>
          <w:ilvl w:val="0"/>
          <w:numId w:val="2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Our Recipes</w:t>
      </w:r>
    </w:p>
    <w:p w14:paraId="4089C0A7" w14:textId="37DB0508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News</w:t>
      </w:r>
    </w:p>
    <w:p w14:paraId="326AE92E" w14:textId="1907CF54" w:rsidR="1350666D" w:rsidRDefault="1350666D" w:rsidP="058561AF">
      <w:pPr>
        <w:pStyle w:val="ListParagraph"/>
        <w:numPr>
          <w:ilvl w:val="0"/>
          <w:numId w:val="1"/>
        </w:numPr>
        <w:spacing w:beforeAutospacing="1" w:afterAutospacing="1" w:line="240" w:lineRule="auto"/>
        <w:ind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Contact us</w:t>
      </w:r>
    </w:p>
    <w:p w14:paraId="0EB053BC" w14:textId="4B6ED8F2" w:rsidR="058561AF" w:rsidRDefault="058561AF" w:rsidP="058561AF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</w:p>
    <w:p w14:paraId="0435D6C6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9CD" w14:textId="77777777" w:rsidR="00804A37" w:rsidRDefault="00804A37" w:rsidP="00804A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68005222">
        <w:rPr>
          <w:rStyle w:val="eop"/>
          <w:rFonts w:ascii="Calibri" w:hAnsi="Calibri" w:cs="Calibri"/>
          <w:sz w:val="22"/>
          <w:szCs w:val="22"/>
        </w:rPr>
        <w:t> </w:t>
      </w:r>
    </w:p>
    <w:p w14:paraId="1F3F3AD7" w14:textId="4C4B4DCB" w:rsidR="10E1150A" w:rsidRDefault="10E1150A" w:rsidP="68005222">
      <w:pPr>
        <w:spacing w:line="240" w:lineRule="auto"/>
        <w:rPr>
          <w:rFonts w:ascii="Calibri" w:eastAsia="Calibri" w:hAnsi="Calibri" w:cs="Calibri"/>
        </w:rPr>
      </w:pPr>
      <w:r w:rsidRPr="68005222">
        <w:rPr>
          <w:rFonts w:ascii="Calibri" w:eastAsia="Calibri" w:hAnsi="Calibri" w:cs="Calibri"/>
          <w:b/>
          <w:bCs/>
        </w:rPr>
        <w:t>Title:</w:t>
      </w:r>
      <w:r w:rsidRPr="68005222">
        <w:rPr>
          <w:rFonts w:ascii="Calibri" w:eastAsia="Calibri" w:hAnsi="Calibri" w:cs="Calibri"/>
        </w:rPr>
        <w:t xml:space="preserve"> Our Regional brands</w:t>
      </w:r>
    </w:p>
    <w:p w14:paraId="65E244B4" w14:textId="2AFC7A1D" w:rsidR="00C51E0D" w:rsidRDefault="10E1150A" w:rsidP="00C51E0D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 w:rsidRPr="68005222">
        <w:rPr>
          <w:rFonts w:ascii="Calibri" w:eastAsia="Calibri" w:hAnsi="Calibri" w:cs="Calibri"/>
          <w:b/>
          <w:bCs/>
        </w:rPr>
        <w:t>Image :</w:t>
      </w:r>
      <w:proofErr w:type="gramEnd"/>
      <w:r w:rsidRPr="6800522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C51E0D">
        <w:rPr>
          <w:rFonts w:ascii="Calibri" w:eastAsia="Calibri" w:hAnsi="Calibri" w:cs="Calibri"/>
        </w:rPr>
        <w:t>valbreso</w:t>
      </w:r>
      <w:proofErr w:type="spellEnd"/>
    </w:p>
    <w:p w14:paraId="36BB29B2" w14:textId="77DE49AE" w:rsidR="10E1150A" w:rsidRDefault="00503D08" w:rsidP="00503D08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  <w:bCs/>
        </w:rPr>
        <w:t xml:space="preserve">Title </w:t>
      </w:r>
      <w:r w:rsidR="10E1150A" w:rsidRPr="68005222">
        <w:rPr>
          <w:rFonts w:ascii="Calibri" w:eastAsia="Calibri" w:hAnsi="Calibri" w:cs="Calibri"/>
          <w:b/>
          <w:bCs/>
        </w:rPr>
        <w:t>:</w:t>
      </w:r>
      <w:proofErr w:type="gramEnd"/>
      <w:r w:rsidR="10E1150A" w:rsidRPr="6800522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Brand Presentation</w:t>
      </w:r>
    </w:p>
    <w:p w14:paraId="2994EA3F" w14:textId="77777777" w:rsidR="00C51E0D" w:rsidRDefault="10E1150A" w:rsidP="00615AC4">
      <w:r w:rsidRPr="00503D08">
        <w:rPr>
          <w:rFonts w:eastAsia="Calibri" w:cstheme="minorHAnsi"/>
          <w:b/>
          <w:bCs/>
        </w:rPr>
        <w:t>Text 1:</w:t>
      </w:r>
      <w:r w:rsidR="00503D08" w:rsidRPr="00503D08">
        <w:rPr>
          <w:rFonts w:eastAsia="Calibri" w:cstheme="minorHAnsi"/>
          <w:b/>
          <w:bCs/>
        </w:rPr>
        <w:t xml:space="preserve"> </w:t>
      </w:r>
      <w:proofErr w:type="spellStart"/>
      <w:r w:rsidR="00C51E0D" w:rsidRPr="00BA049C">
        <w:t>Valbreso</w:t>
      </w:r>
      <w:proofErr w:type="spellEnd"/>
      <w:r w:rsidR="00C51E0D" w:rsidRPr="00BA049C">
        <w:t xml:space="preserve"> comes from the rugged plateaus surrounding the Mediterranean Sea in southern France. </w:t>
      </w:r>
      <w:proofErr w:type="spellStart"/>
      <w:r w:rsidR="00C51E0D" w:rsidRPr="00BA049C">
        <w:t>Valbreso</w:t>
      </w:r>
      <w:proofErr w:type="spellEnd"/>
      <w:r w:rsidR="00C51E0D" w:rsidRPr="00BA049C">
        <w:t xml:space="preserve"> feta is crafted following </w:t>
      </w:r>
      <w:r w:rsidR="00C51E0D" w:rsidRPr="00BA049C">
        <w:rPr>
          <w:rStyle w:val="Strong"/>
          <w:rFonts w:ascii="Open Sans" w:hAnsi="Open Sans"/>
          <w:sz w:val="23"/>
          <w:szCs w:val="23"/>
        </w:rPr>
        <w:t>traditional methods</w:t>
      </w:r>
      <w:r w:rsidR="00C51E0D" w:rsidRPr="00BA049C">
        <w:t> and is matured in brine, which gives it a characteristic flavor and texture.</w:t>
      </w:r>
      <w:bookmarkStart w:id="0" w:name="_GoBack"/>
      <w:bookmarkEnd w:id="0"/>
    </w:p>
    <w:p w14:paraId="50EB43F5" w14:textId="77777777" w:rsidR="00C51E0D" w:rsidRPr="00BA049C" w:rsidRDefault="00C51E0D" w:rsidP="00BA049C">
      <w:proofErr w:type="spellStart"/>
      <w:r w:rsidRPr="00BA049C">
        <w:t>Valbreso</w:t>
      </w:r>
      <w:proofErr w:type="spellEnd"/>
      <w:r w:rsidRPr="00BA049C">
        <w:t xml:space="preserve"> is a </w:t>
      </w:r>
      <w:r w:rsidRPr="00BA049C">
        <w:rPr>
          <w:rStyle w:val="Strong"/>
          <w:rFonts w:ascii="Open Sans" w:hAnsi="Open Sans"/>
          <w:sz w:val="23"/>
          <w:szCs w:val="23"/>
        </w:rPr>
        <w:t>premium</w:t>
      </w:r>
      <w:r w:rsidRPr="00BA049C">
        <w:t> cheese brand, </w:t>
      </w:r>
      <w:r w:rsidRPr="00BA049C">
        <w:rPr>
          <w:rStyle w:val="Strong"/>
          <w:rFonts w:ascii="Open Sans" w:hAnsi="Open Sans"/>
          <w:sz w:val="23"/>
          <w:szCs w:val="23"/>
        </w:rPr>
        <w:t>made with 100% sheep’s milk</w:t>
      </w:r>
      <w:r w:rsidRPr="00BA049C">
        <w:t xml:space="preserve">, </w:t>
      </w:r>
      <w:proofErr w:type="spellStart"/>
      <w:proofErr w:type="gramStart"/>
      <w:r w:rsidRPr="00BA049C">
        <w:t>offerin</w:t>
      </w:r>
      <w:proofErr w:type="spellEnd"/>
      <w:r w:rsidRPr="00BA049C">
        <w:t>  a</w:t>
      </w:r>
      <w:proofErr w:type="gramEnd"/>
      <w:r w:rsidRPr="00BA049C">
        <w:t> </w:t>
      </w:r>
      <w:r w:rsidRPr="00BA049C">
        <w:rPr>
          <w:rStyle w:val="Strong"/>
          <w:rFonts w:ascii="Open Sans" w:hAnsi="Open Sans"/>
          <w:sz w:val="23"/>
          <w:szCs w:val="23"/>
        </w:rPr>
        <w:t>unique creaminess</w:t>
      </w:r>
      <w:r w:rsidRPr="00BA049C">
        <w:t> with no bitterness or aftertaste and a rich tangy yet delicate taste with a very subtle saltiness.</w:t>
      </w:r>
    </w:p>
    <w:p w14:paraId="0BAE4AE3" w14:textId="6879F410" w:rsidR="10E1150A" w:rsidRPr="00503D08" w:rsidRDefault="00503D08" w:rsidP="00C51E0D">
      <w:pPr>
        <w:pStyle w:val="NormalWeb"/>
        <w:shd w:val="clear" w:color="auto" w:fill="FFFFFF"/>
        <w:spacing w:before="0" w:beforeAutospacing="0" w:after="300" w:afterAutospacing="0"/>
        <w:rPr>
          <w:rFonts w:eastAsia="Calibri" w:cstheme="minorHAnsi"/>
          <w:b/>
          <w:bCs/>
        </w:rPr>
      </w:pPr>
      <w:r w:rsidRPr="00503D08">
        <w:rPr>
          <w:rFonts w:eastAsia="Calibri" w:cstheme="minorHAnsi"/>
          <w:b/>
          <w:bCs/>
        </w:rPr>
        <w:t xml:space="preserve">Title 2: </w:t>
      </w:r>
      <w:r w:rsidRPr="00276A66">
        <w:rPr>
          <w:rFonts w:eastAsia="Calibri" w:cstheme="minorHAnsi"/>
        </w:rPr>
        <w:t>Product Range</w:t>
      </w:r>
    </w:p>
    <w:p w14:paraId="6AF7EF0D" w14:textId="77777777" w:rsidR="00C51E0D" w:rsidRDefault="00503D08" w:rsidP="00615AC4">
      <w:r w:rsidRPr="00503D08">
        <w:rPr>
          <w:rFonts w:eastAsia="Calibri" w:cstheme="minorHAnsi"/>
          <w:b/>
          <w:bCs/>
        </w:rPr>
        <w:t xml:space="preserve">Text 2: </w:t>
      </w:r>
      <w:proofErr w:type="spellStart"/>
      <w:r w:rsidR="00C51E0D">
        <w:t>Valbreso</w:t>
      </w:r>
      <w:proofErr w:type="spellEnd"/>
      <w:r w:rsidR="00C51E0D">
        <w:t xml:space="preserve"> is available in Retail in 300g jars with basil, herbs / 200g light </w:t>
      </w:r>
      <w:proofErr w:type="spellStart"/>
      <w:r w:rsidR="00C51E0D">
        <w:t>zaatar</w:t>
      </w:r>
      <w:proofErr w:type="spellEnd"/>
      <w:r w:rsidR="00C51E0D">
        <w:t xml:space="preserve"> original and in Food Service with tins 600g, 8kg, 16kg.</w:t>
      </w:r>
    </w:p>
    <w:p w14:paraId="449AC806" w14:textId="77777777" w:rsidR="00C51E0D" w:rsidRDefault="00C51E0D" w:rsidP="00615AC4">
      <w:r>
        <w:lastRenderedPageBreak/>
        <w:t>New product: Halloumi 180g – 100% sheep’s milk.</w:t>
      </w:r>
    </w:p>
    <w:p w14:paraId="69008F07" w14:textId="72C0D6A8" w:rsidR="00503D08" w:rsidRPr="00503D08" w:rsidRDefault="00503D08" w:rsidP="00C51E0D">
      <w:pPr>
        <w:pStyle w:val="NormalWeb"/>
        <w:shd w:val="clear" w:color="auto" w:fill="FFFFFF"/>
        <w:spacing w:before="0" w:beforeAutospacing="0" w:after="300" w:afterAutospacing="0"/>
      </w:pPr>
      <w:r w:rsidRPr="00C51E0D">
        <w:rPr>
          <w:b/>
          <w:bCs/>
        </w:rPr>
        <w:t>Title 3</w:t>
      </w:r>
      <w:r w:rsidRPr="00503D08">
        <w:t>: to sum up</w:t>
      </w:r>
    </w:p>
    <w:p w14:paraId="7CC60625" w14:textId="77777777" w:rsidR="00276A66" w:rsidRPr="00276A66" w:rsidRDefault="00503D08" w:rsidP="00276A66">
      <w:r w:rsidRPr="00276A66">
        <w:rPr>
          <w:b/>
          <w:bCs/>
        </w:rPr>
        <w:t>Text 3:</w:t>
      </w:r>
      <w:r w:rsidRPr="00503D08">
        <w:t xml:space="preserve"> </w:t>
      </w:r>
      <w:proofErr w:type="gramStart"/>
      <w:r w:rsidR="00276A66" w:rsidRPr="00276A66">
        <w:t>Origin :</w:t>
      </w:r>
      <w:proofErr w:type="gramEnd"/>
      <w:r w:rsidR="00276A66" w:rsidRPr="00276A66">
        <w:t> France</w:t>
      </w:r>
    </w:p>
    <w:p w14:paraId="53E6C615" w14:textId="77777777" w:rsidR="00276A66" w:rsidRPr="00276A66" w:rsidRDefault="00276A66" w:rsidP="00276A66">
      <w:pPr>
        <w:rPr>
          <w:rFonts w:eastAsia="Times New Roman" w:cs="Times New Roman"/>
        </w:rPr>
      </w:pPr>
      <w:r w:rsidRPr="00276A66">
        <w:rPr>
          <w:rFonts w:eastAsia="Times New Roman" w:cs="Times New Roman"/>
        </w:rPr>
        <w:t>Product category: Cheese</w:t>
      </w:r>
    </w:p>
    <w:p w14:paraId="5749EB38" w14:textId="77777777" w:rsidR="00276A66" w:rsidRPr="00276A66" w:rsidRDefault="00276A66" w:rsidP="00276A66">
      <w:pPr>
        <w:rPr>
          <w:rFonts w:eastAsia="Times New Roman" w:cs="Times New Roman"/>
        </w:rPr>
      </w:pPr>
      <w:r w:rsidRPr="00276A66">
        <w:rPr>
          <w:rFonts w:eastAsia="Times New Roman" w:cs="Times New Roman"/>
        </w:rPr>
        <w:t>Production site: France</w:t>
      </w:r>
    </w:p>
    <w:p w14:paraId="49D1AA25" w14:textId="77777777" w:rsidR="00276A66" w:rsidRPr="00276A66" w:rsidRDefault="00276A66" w:rsidP="00276A66">
      <w:pPr>
        <w:rPr>
          <w:rFonts w:eastAsia="Times New Roman" w:cs="Times New Roman"/>
        </w:rPr>
      </w:pPr>
      <w:r w:rsidRPr="00276A66">
        <w:rPr>
          <w:rFonts w:eastAsia="Times New Roman" w:cs="Times New Roman"/>
        </w:rPr>
        <w:t xml:space="preserve">Product: Sheep’s milk </w:t>
      </w:r>
      <w:proofErr w:type="gramStart"/>
      <w:r w:rsidRPr="00276A66">
        <w:rPr>
          <w:rFonts w:eastAsia="Times New Roman" w:cs="Times New Roman"/>
        </w:rPr>
        <w:t>cheese :</w:t>
      </w:r>
      <w:proofErr w:type="gramEnd"/>
      <w:r w:rsidRPr="00276A66">
        <w:rPr>
          <w:rFonts w:eastAsia="Times New Roman" w:cs="Times New Roman"/>
        </w:rPr>
        <w:t xml:space="preserve"> 200g to 16kg block</w:t>
      </w:r>
    </w:p>
    <w:p w14:paraId="7E1C2996" w14:textId="35F46B52" w:rsidR="00503D08" w:rsidRPr="00503D08" w:rsidRDefault="00503D08" w:rsidP="00276A66">
      <w:pPr>
        <w:rPr>
          <w:rFonts w:eastAsia="Times New Roman" w:cstheme="minorHAnsi"/>
        </w:rPr>
      </w:pPr>
    </w:p>
    <w:p w14:paraId="5B7DC811" w14:textId="77777777" w:rsidR="00503D08" w:rsidRDefault="00503D08" w:rsidP="00503D08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</w:rPr>
        <w:t> </w:t>
      </w:r>
    </w:p>
    <w:p w14:paraId="49AE6C19" w14:textId="6DD99D04" w:rsidR="10E1150A" w:rsidRDefault="00503D08" w:rsidP="00503D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Image gallery of president brand products</w:t>
      </w:r>
    </w:p>
    <w:p w14:paraId="09B8100A" w14:textId="0A2167F6" w:rsidR="68005222" w:rsidRDefault="68005222" w:rsidP="68005222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sz w:val="22"/>
          <w:szCs w:val="22"/>
        </w:rPr>
      </w:pPr>
    </w:p>
    <w:p w14:paraId="44EAFD9C" w14:textId="77777777" w:rsidR="00CC0ED9" w:rsidRDefault="00CC0ED9" w:rsidP="0046343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4B94D5A5" w14:textId="77777777" w:rsidR="00267BD1" w:rsidRPr="0046343C" w:rsidRDefault="0046343C" w:rsidP="0046343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46343C">
        <w:rPr>
          <w:rStyle w:val="eop"/>
          <w:rFonts w:asciiTheme="minorHAnsi" w:hAnsiTheme="minorHAnsi" w:cstheme="minorHAnsi"/>
          <w:b/>
          <w:bCs/>
          <w:sz w:val="22"/>
          <w:szCs w:val="22"/>
        </w:rPr>
        <w:tab/>
      </w:r>
    </w:p>
    <w:p w14:paraId="1C45DED9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6584BE" w14:textId="77777777" w:rsidR="00267BD1" w:rsidRDefault="00267BD1" w:rsidP="00267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58561AF">
        <w:rPr>
          <w:rStyle w:val="eop"/>
          <w:rFonts w:ascii="Calibri" w:hAnsi="Calibri" w:cs="Calibri"/>
          <w:sz w:val="21"/>
          <w:szCs w:val="21"/>
        </w:rPr>
        <w:t> </w:t>
      </w:r>
    </w:p>
    <w:p w14:paraId="49656036" w14:textId="1F2FB948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2"/>
          <w:szCs w:val="32"/>
        </w:rPr>
      </w:pPr>
      <w:r w:rsidRPr="058561AF">
        <w:rPr>
          <w:rFonts w:ascii="Calibri" w:eastAsia="Calibri" w:hAnsi="Calibri" w:cs="Calibri"/>
          <w:sz w:val="32"/>
          <w:szCs w:val="32"/>
        </w:rPr>
        <w:t>Site Footer </w:t>
      </w:r>
    </w:p>
    <w:p w14:paraId="264470BC" w14:textId="748E667A" w:rsidR="058561AF" w:rsidRDefault="058561AF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</w:p>
    <w:p w14:paraId="0B8D5A0B" w14:textId="4F6A9E6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1"/>
          <w:szCs w:val="21"/>
        </w:rPr>
      </w:pPr>
      <w:r w:rsidRPr="058561AF">
        <w:rPr>
          <w:rFonts w:ascii="Calibri" w:eastAsia="Calibri" w:hAnsi="Calibri" w:cs="Calibri"/>
          <w:sz w:val="21"/>
          <w:szCs w:val="21"/>
        </w:rPr>
        <w:t> </w:t>
      </w:r>
    </w:p>
    <w:p w14:paraId="5DAED824" w14:textId="4EE1B770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 xml:space="preserve">Title: </w:t>
      </w:r>
      <w:r w:rsidRPr="058561AF">
        <w:rPr>
          <w:rFonts w:ascii="Calibri" w:eastAsia="Calibri" w:hAnsi="Calibri" w:cs="Calibri"/>
        </w:rPr>
        <w:t xml:space="preserve">Subscribe </w:t>
      </w:r>
      <w:r w:rsidRPr="058561AF">
        <w:rPr>
          <w:rFonts w:ascii="Calibri" w:eastAsia="Calibri" w:hAnsi="Calibri" w:cs="Calibri"/>
          <w:b/>
          <w:bCs/>
        </w:rPr>
        <w:t>(Background image, parallax, or anything other)</w:t>
      </w:r>
    </w:p>
    <w:p w14:paraId="37369E8C" w14:textId="180E3CCF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Buttons: </w:t>
      </w:r>
      <w:r w:rsidRPr="058561AF">
        <w:rPr>
          <w:rFonts w:ascii="Calibri" w:eastAsia="Calibri" w:hAnsi="Calibri" w:cs="Calibri"/>
        </w:rPr>
        <w:t> </w:t>
      </w:r>
    </w:p>
    <w:p w14:paraId="166FADCA" w14:textId="0307A4B9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Linked in:  </w:t>
      </w:r>
      <w:hyperlink r:id="rId6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https://www.linkedin.com/company/hanilor-sal/</w:t>
        </w:r>
      </w:hyperlink>
      <w:r w:rsidRPr="058561AF">
        <w:rPr>
          <w:rFonts w:ascii="Calibri" w:eastAsia="Calibri" w:hAnsi="Calibri" w:cs="Calibri"/>
        </w:rPr>
        <w:t> </w:t>
      </w:r>
    </w:p>
    <w:p w14:paraId="26C262D5" w14:textId="7EE7F811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Facebook:  </w:t>
      </w:r>
      <w:hyperlink r:id="rId7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https://www.facebook.com/smedslb/</w:t>
        </w:r>
      </w:hyperlink>
      <w:r w:rsidRPr="058561AF">
        <w:rPr>
          <w:rFonts w:ascii="Calibri" w:eastAsia="Calibri" w:hAnsi="Calibri" w:cs="Calibri"/>
        </w:rPr>
        <w:t> </w:t>
      </w:r>
    </w:p>
    <w:p w14:paraId="456B70A2" w14:textId="4D7E0FDA" w:rsidR="7AF5B552" w:rsidRDefault="7AF5B552" w:rsidP="058561AF">
      <w:pPr>
        <w:pStyle w:val="ListParagraph"/>
        <w:numPr>
          <w:ilvl w:val="0"/>
          <w:numId w:val="8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 xml:space="preserve">Instagram: </w:t>
      </w:r>
      <w:hyperlink r:id="rId8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https://www.instagram.com/smedslb/</w:t>
        </w:r>
      </w:hyperlink>
    </w:p>
    <w:p w14:paraId="77B410DF" w14:textId="18C97D61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36"/>
          <w:szCs w:val="36"/>
        </w:rPr>
      </w:pPr>
      <w:r w:rsidRPr="058561AF">
        <w:rPr>
          <w:rFonts w:ascii="Calibri" w:eastAsia="Calibri" w:hAnsi="Calibri" w:cs="Calibri"/>
          <w:color w:val="FF0000"/>
          <w:sz w:val="36"/>
          <w:szCs w:val="36"/>
        </w:rPr>
        <w:t> </w:t>
      </w:r>
    </w:p>
    <w:p w14:paraId="490FEE05" w14:textId="0948C689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: For more than 75 years, </w:t>
      </w:r>
      <w:proofErr w:type="spellStart"/>
      <w:r w:rsidRPr="058561AF">
        <w:rPr>
          <w:rFonts w:ascii="Calibri" w:eastAsia="Calibri" w:hAnsi="Calibri" w:cs="Calibri"/>
        </w:rPr>
        <w:t>Hanilor</w:t>
      </w:r>
      <w:proofErr w:type="spellEnd"/>
      <w:r w:rsidRPr="058561AF">
        <w:rPr>
          <w:rFonts w:ascii="Calibri" w:eastAsia="Calibri" w:hAnsi="Calibri" w:cs="Calibri"/>
        </w:rPr>
        <w:t> has been providing a large range of dairy products, </w:t>
      </w:r>
    </w:p>
    <w:p w14:paraId="29F9FBB4" w14:textId="56445374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058561AF">
        <w:rPr>
          <w:rFonts w:ascii="Calibri" w:eastAsia="Calibri" w:hAnsi="Calibri" w:cs="Calibri"/>
          <w:sz w:val="24"/>
          <w:szCs w:val="24"/>
        </w:rPr>
        <w:t> </w:t>
      </w:r>
    </w:p>
    <w:p w14:paraId="2A12DE0A" w14:textId="6542BC9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Sections: (website sections) </w:t>
      </w:r>
    </w:p>
    <w:p w14:paraId="51C153BC" w14:textId="3E70B2A9" w:rsidR="058561AF" w:rsidRDefault="058561AF" w:rsidP="058561AF">
      <w:pPr>
        <w:spacing w:beforeAutospacing="1" w:afterAutospacing="1" w:line="240" w:lineRule="auto"/>
        <w:rPr>
          <w:rFonts w:ascii="Segoe UI" w:eastAsia="Segoe UI" w:hAnsi="Segoe UI" w:cs="Segoe UI"/>
          <w:sz w:val="18"/>
          <w:szCs w:val="18"/>
        </w:rPr>
      </w:pPr>
    </w:p>
    <w:p w14:paraId="18B1A67C" w14:textId="39BBCA4A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Our brands: </w:t>
      </w:r>
    </w:p>
    <w:p w14:paraId="6277D6E4" w14:textId="0ADA218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lastRenderedPageBreak/>
        <w:t>Smeds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12328783" w14:textId="309760E2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Penguin </w:t>
      </w:r>
    </w:p>
    <w:p w14:paraId="5B8ECEDD" w14:textId="3AE51D67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Farmer </w:t>
      </w:r>
    </w:p>
    <w:p w14:paraId="298BB796" w14:textId="1CB376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Vacherel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23493F68" w14:textId="7A1C23B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Kaavos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5BF3D049" w14:textId="5785AF4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Nucrema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4E593D38" w14:textId="77AFD389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Al </w:t>
      </w:r>
      <w:proofErr w:type="spellStart"/>
      <w:r w:rsidRPr="058561AF">
        <w:rPr>
          <w:rFonts w:ascii="Calibri" w:eastAsia="Calibri" w:hAnsi="Calibri" w:cs="Calibri"/>
        </w:rPr>
        <w:t>Fajr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F46DFAA" w14:textId="755312BC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President </w:t>
      </w:r>
    </w:p>
    <w:p w14:paraId="65A92810" w14:textId="14C19FCF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Galbani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64E2D7B" w14:textId="006D01C1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Lactel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EDDCF74" w14:textId="2DE5D69A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r w:rsidRPr="058561AF">
        <w:rPr>
          <w:rFonts w:ascii="Calibri" w:eastAsia="Calibri" w:hAnsi="Calibri" w:cs="Calibri"/>
        </w:rPr>
        <w:t>Ambassador </w:t>
      </w:r>
    </w:p>
    <w:p w14:paraId="71AF8351" w14:textId="35C50374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Santal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5018229" w14:textId="1536681B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Valbreso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63F73EC6" w14:textId="22983A5E" w:rsidR="7AF5B552" w:rsidRDefault="7AF5B552" w:rsidP="058561AF">
      <w:pPr>
        <w:pStyle w:val="ListParagraph"/>
        <w:numPr>
          <w:ilvl w:val="0"/>
          <w:numId w:val="7"/>
        </w:numPr>
        <w:spacing w:beforeAutospacing="1" w:afterAutospacing="1" w:line="240" w:lineRule="auto"/>
        <w:ind w:left="360" w:firstLine="0"/>
        <w:rPr>
          <w:rFonts w:eastAsiaTheme="minorEastAsia"/>
        </w:rPr>
      </w:pPr>
      <w:proofErr w:type="spellStart"/>
      <w:r w:rsidRPr="058561AF">
        <w:rPr>
          <w:rFonts w:ascii="Calibri" w:eastAsia="Calibri" w:hAnsi="Calibri" w:cs="Calibri"/>
        </w:rPr>
        <w:t>Istara</w:t>
      </w:r>
      <w:proofErr w:type="spellEnd"/>
      <w:r w:rsidRPr="058561AF">
        <w:rPr>
          <w:rFonts w:ascii="Calibri" w:eastAsia="Calibri" w:hAnsi="Calibri" w:cs="Calibri"/>
        </w:rPr>
        <w:t> </w:t>
      </w:r>
    </w:p>
    <w:p w14:paraId="3CEFA552" w14:textId="33AC99F4" w:rsidR="058561AF" w:rsidRDefault="058561AF" w:rsidP="058561AF">
      <w:pPr>
        <w:spacing w:beforeAutospacing="1" w:afterAutospacing="1" w:line="240" w:lineRule="auto"/>
        <w:ind w:left="360"/>
        <w:rPr>
          <w:rFonts w:ascii="Calibri" w:eastAsia="Calibri" w:hAnsi="Calibri" w:cs="Calibri"/>
        </w:rPr>
      </w:pPr>
    </w:p>
    <w:p w14:paraId="5CC442EE" w14:textId="2F1B5EFD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Contact: </w:t>
      </w:r>
    </w:p>
    <w:p w14:paraId="52EA94BE" w14:textId="3810ADC1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Ground floor, Nasrallah building</w:t>
      </w:r>
    </w:p>
    <w:p w14:paraId="647CE4F3" w14:textId="17A29894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 xml:space="preserve">Al-Anwar street, </w:t>
      </w:r>
      <w:proofErr w:type="spellStart"/>
      <w:r w:rsidRPr="058561AF">
        <w:rPr>
          <w:rFonts w:ascii="Calibri" w:eastAsia="Calibri" w:hAnsi="Calibri" w:cs="Calibri"/>
        </w:rPr>
        <w:t>Jdeideh</w:t>
      </w:r>
      <w:proofErr w:type="spellEnd"/>
      <w:r w:rsidRPr="058561AF">
        <w:rPr>
          <w:rFonts w:ascii="Calibri" w:eastAsia="Calibri" w:hAnsi="Calibri" w:cs="Calibri"/>
        </w:rPr>
        <w:t xml:space="preserve"> (</w:t>
      </w:r>
      <w:proofErr w:type="spellStart"/>
      <w:r w:rsidRPr="058561AF">
        <w:rPr>
          <w:rFonts w:ascii="Calibri" w:eastAsia="Calibri" w:hAnsi="Calibri" w:cs="Calibri"/>
        </w:rPr>
        <w:t>Metn</w:t>
      </w:r>
      <w:proofErr w:type="spellEnd"/>
      <w:r w:rsidRPr="058561AF">
        <w:rPr>
          <w:rFonts w:ascii="Calibri" w:eastAsia="Calibri" w:hAnsi="Calibri" w:cs="Calibri"/>
        </w:rPr>
        <w:t>)</w:t>
      </w:r>
    </w:p>
    <w:p w14:paraId="4A8D28D0" w14:textId="52454133" w:rsidR="7AF5B552" w:rsidRDefault="7AF5B552" w:rsidP="058561AF">
      <w:pPr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PO Box 90-1158</w:t>
      </w:r>
    </w:p>
    <w:p w14:paraId="450E6326" w14:textId="7FF7D538" w:rsidR="7AF5B552" w:rsidRDefault="7AF5B552" w:rsidP="058561AF">
      <w:pPr>
        <w:rPr>
          <w:rFonts w:ascii="Calibri" w:eastAsia="Calibri" w:hAnsi="Calibri" w:cs="Calibri"/>
        </w:rPr>
      </w:pPr>
      <w:proofErr w:type="spellStart"/>
      <w:r w:rsidRPr="058561AF">
        <w:rPr>
          <w:rFonts w:ascii="Calibri" w:eastAsia="Calibri" w:hAnsi="Calibri" w:cs="Calibri"/>
        </w:rPr>
        <w:t>Liban</w:t>
      </w:r>
      <w:proofErr w:type="spellEnd"/>
    </w:p>
    <w:p w14:paraId="2907C1FB" w14:textId="5C86BA07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</w:rPr>
        <w:t>Tel: 009611899543-00961885530/1</w:t>
      </w:r>
    </w:p>
    <w:p w14:paraId="355E99E0" w14:textId="60316252" w:rsidR="7AF5B552" w:rsidRDefault="7AF5B552" w:rsidP="058561AF">
      <w:pPr>
        <w:spacing w:beforeAutospacing="1" w:afterAutospacing="1" w:line="240" w:lineRule="auto"/>
        <w:rPr>
          <w:rFonts w:ascii="Calibri" w:eastAsia="Calibri" w:hAnsi="Calibri" w:cs="Calibri"/>
        </w:rPr>
      </w:pPr>
      <w:r w:rsidRPr="058561AF">
        <w:rPr>
          <w:rFonts w:ascii="Calibri" w:eastAsia="Calibri" w:hAnsi="Calibri" w:cs="Calibri"/>
          <w:b/>
          <w:bCs/>
        </w:rPr>
        <w:t>Button: </w:t>
      </w:r>
      <w:r w:rsidRPr="058561AF">
        <w:rPr>
          <w:rFonts w:ascii="Calibri" w:eastAsia="Calibri" w:hAnsi="Calibri" w:cs="Calibri"/>
        </w:rPr>
        <w:t>Google map </w:t>
      </w:r>
      <w:hyperlink r:id="rId9">
        <w:r w:rsidRPr="058561AF">
          <w:rPr>
            <w:rStyle w:val="Hyperlink"/>
            <w:rFonts w:ascii="Calibri" w:eastAsia="Calibri" w:hAnsi="Calibri" w:cs="Calibri"/>
            <w:color w:val="000000" w:themeColor="text1"/>
          </w:rPr>
          <w:t>https://goo.gl/maps/TTcRWmwCMoe9463w5</w:t>
        </w:r>
      </w:hyperlink>
      <w:r w:rsidRPr="058561AF">
        <w:rPr>
          <w:rFonts w:ascii="Calibri" w:eastAsia="Calibri" w:hAnsi="Calibri" w:cs="Calibri"/>
        </w:rPr>
        <w:t> </w:t>
      </w:r>
    </w:p>
    <w:p w14:paraId="4F5C5BF7" w14:textId="22962DD9" w:rsidR="058561AF" w:rsidRDefault="058561AF" w:rsidP="058561AF"/>
    <w:p w14:paraId="53128261" w14:textId="77777777" w:rsidR="006B5B8D" w:rsidRDefault="006B5B8D"/>
    <w:sectPr w:rsidR="006B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654"/>
    <w:multiLevelType w:val="multilevel"/>
    <w:tmpl w:val="ABF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9CB"/>
    <w:multiLevelType w:val="multilevel"/>
    <w:tmpl w:val="8C34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739A5"/>
    <w:multiLevelType w:val="hybridMultilevel"/>
    <w:tmpl w:val="66AEBBCC"/>
    <w:lvl w:ilvl="0" w:tplc="1C3EC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5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68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63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7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E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9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AF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47053"/>
    <w:multiLevelType w:val="hybridMultilevel"/>
    <w:tmpl w:val="D7044784"/>
    <w:lvl w:ilvl="0" w:tplc="01B61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EE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65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3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4B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4A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C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729"/>
    <w:multiLevelType w:val="hybridMultilevel"/>
    <w:tmpl w:val="F5B015F8"/>
    <w:lvl w:ilvl="0" w:tplc="16A88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8B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E9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80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8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87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F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E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E015B"/>
    <w:multiLevelType w:val="hybridMultilevel"/>
    <w:tmpl w:val="64103758"/>
    <w:lvl w:ilvl="0" w:tplc="73840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21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A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CC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6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71D26"/>
    <w:multiLevelType w:val="multilevel"/>
    <w:tmpl w:val="D87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C18D5"/>
    <w:multiLevelType w:val="hybridMultilevel"/>
    <w:tmpl w:val="A9B403C2"/>
    <w:lvl w:ilvl="0" w:tplc="6AD6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0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0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28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3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8F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0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47DBF"/>
    <w:multiLevelType w:val="hybridMultilevel"/>
    <w:tmpl w:val="C1BCD5D0"/>
    <w:lvl w:ilvl="0" w:tplc="4C24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A8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0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E0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9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6A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4353"/>
    <w:multiLevelType w:val="multilevel"/>
    <w:tmpl w:val="FC0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B912BA"/>
    <w:multiLevelType w:val="multilevel"/>
    <w:tmpl w:val="2FE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7D6ECC"/>
    <w:multiLevelType w:val="multilevel"/>
    <w:tmpl w:val="A89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195FD0"/>
    <w:multiLevelType w:val="multilevel"/>
    <w:tmpl w:val="FB66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17DC6"/>
    <w:multiLevelType w:val="hybridMultilevel"/>
    <w:tmpl w:val="E37A3C9E"/>
    <w:lvl w:ilvl="0" w:tplc="CAD60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2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4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8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C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AD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56075"/>
    <w:multiLevelType w:val="multilevel"/>
    <w:tmpl w:val="688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B1704"/>
    <w:multiLevelType w:val="multilevel"/>
    <w:tmpl w:val="76F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D85174"/>
    <w:multiLevelType w:val="hybridMultilevel"/>
    <w:tmpl w:val="55BA14A6"/>
    <w:lvl w:ilvl="0" w:tplc="2BE8B4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13431"/>
    <w:multiLevelType w:val="multilevel"/>
    <w:tmpl w:val="EDA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24DBF"/>
    <w:multiLevelType w:val="hybridMultilevel"/>
    <w:tmpl w:val="B08A2ECC"/>
    <w:lvl w:ilvl="0" w:tplc="BADE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6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4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4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06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A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F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0D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A0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2710"/>
    <w:multiLevelType w:val="multilevel"/>
    <w:tmpl w:val="B69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DD2194"/>
    <w:multiLevelType w:val="multilevel"/>
    <w:tmpl w:val="CE5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4E2EA6"/>
    <w:multiLevelType w:val="hybridMultilevel"/>
    <w:tmpl w:val="850ED8AC"/>
    <w:lvl w:ilvl="0" w:tplc="B714E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2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E8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0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E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B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F62E1"/>
    <w:multiLevelType w:val="hybridMultilevel"/>
    <w:tmpl w:val="24CAB8F4"/>
    <w:lvl w:ilvl="0" w:tplc="1394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46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1A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A9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0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47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E0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EE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96241"/>
    <w:multiLevelType w:val="hybridMultilevel"/>
    <w:tmpl w:val="6A443658"/>
    <w:lvl w:ilvl="0" w:tplc="57189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6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C4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A2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E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80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E1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751A"/>
    <w:multiLevelType w:val="multilevel"/>
    <w:tmpl w:val="6A1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D2478"/>
    <w:multiLevelType w:val="hybridMultilevel"/>
    <w:tmpl w:val="5FFEF34C"/>
    <w:lvl w:ilvl="0" w:tplc="4EA21F7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235B80"/>
    <w:multiLevelType w:val="hybridMultilevel"/>
    <w:tmpl w:val="2C960504"/>
    <w:lvl w:ilvl="0" w:tplc="CA1C3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02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1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5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62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8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30C51"/>
    <w:multiLevelType w:val="hybridMultilevel"/>
    <w:tmpl w:val="6F300BDE"/>
    <w:lvl w:ilvl="0" w:tplc="9D5C5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A7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A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0D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C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A0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E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6F1"/>
    <w:multiLevelType w:val="multilevel"/>
    <w:tmpl w:val="11B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D33CB"/>
    <w:multiLevelType w:val="multilevel"/>
    <w:tmpl w:val="707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A1794B"/>
    <w:multiLevelType w:val="multilevel"/>
    <w:tmpl w:val="034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5A24A3"/>
    <w:multiLevelType w:val="multilevel"/>
    <w:tmpl w:val="89F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4"/>
  </w:num>
  <w:num w:numId="3">
    <w:abstractNumId w:val="23"/>
  </w:num>
  <w:num w:numId="4">
    <w:abstractNumId w:val="7"/>
  </w:num>
  <w:num w:numId="5">
    <w:abstractNumId w:val="22"/>
  </w:num>
  <w:num w:numId="6">
    <w:abstractNumId w:val="8"/>
  </w:num>
  <w:num w:numId="7">
    <w:abstractNumId w:val="2"/>
  </w:num>
  <w:num w:numId="8">
    <w:abstractNumId w:val="18"/>
  </w:num>
  <w:num w:numId="9">
    <w:abstractNumId w:val="27"/>
  </w:num>
  <w:num w:numId="10">
    <w:abstractNumId w:val="5"/>
  </w:num>
  <w:num w:numId="11">
    <w:abstractNumId w:val="26"/>
  </w:num>
  <w:num w:numId="12">
    <w:abstractNumId w:val="3"/>
  </w:num>
  <w:num w:numId="13">
    <w:abstractNumId w:val="21"/>
  </w:num>
  <w:num w:numId="14">
    <w:abstractNumId w:val="28"/>
  </w:num>
  <w:num w:numId="15">
    <w:abstractNumId w:val="29"/>
  </w:num>
  <w:num w:numId="16">
    <w:abstractNumId w:val="6"/>
  </w:num>
  <w:num w:numId="17">
    <w:abstractNumId w:val="19"/>
  </w:num>
  <w:num w:numId="18">
    <w:abstractNumId w:val="24"/>
  </w:num>
  <w:num w:numId="19">
    <w:abstractNumId w:val="30"/>
  </w:num>
  <w:num w:numId="20">
    <w:abstractNumId w:val="0"/>
  </w:num>
  <w:num w:numId="21">
    <w:abstractNumId w:val="11"/>
  </w:num>
  <w:num w:numId="22">
    <w:abstractNumId w:val="14"/>
  </w:num>
  <w:num w:numId="23">
    <w:abstractNumId w:val="10"/>
  </w:num>
  <w:num w:numId="24">
    <w:abstractNumId w:val="20"/>
  </w:num>
  <w:num w:numId="25">
    <w:abstractNumId w:val="9"/>
  </w:num>
  <w:num w:numId="26">
    <w:abstractNumId w:val="1"/>
  </w:num>
  <w:num w:numId="27">
    <w:abstractNumId w:val="31"/>
  </w:num>
  <w:num w:numId="28">
    <w:abstractNumId w:val="15"/>
  </w:num>
  <w:num w:numId="29">
    <w:abstractNumId w:val="16"/>
  </w:num>
  <w:num w:numId="30">
    <w:abstractNumId w:val="25"/>
  </w:num>
  <w:num w:numId="31">
    <w:abstractNumId w:val="1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CE"/>
    <w:rsid w:val="001D285F"/>
    <w:rsid w:val="00200A34"/>
    <w:rsid w:val="00267BD1"/>
    <w:rsid w:val="00276A66"/>
    <w:rsid w:val="004067CE"/>
    <w:rsid w:val="0046343C"/>
    <w:rsid w:val="00503D08"/>
    <w:rsid w:val="00615AC4"/>
    <w:rsid w:val="006B5B8D"/>
    <w:rsid w:val="00804A37"/>
    <w:rsid w:val="00A32EAA"/>
    <w:rsid w:val="00BA049C"/>
    <w:rsid w:val="00C51E0D"/>
    <w:rsid w:val="00CC0ED9"/>
    <w:rsid w:val="00DF468F"/>
    <w:rsid w:val="055A774E"/>
    <w:rsid w:val="058561AF"/>
    <w:rsid w:val="06BB8015"/>
    <w:rsid w:val="0771D502"/>
    <w:rsid w:val="094E6E2B"/>
    <w:rsid w:val="0AE855EF"/>
    <w:rsid w:val="0CEB0EFF"/>
    <w:rsid w:val="0EE3455D"/>
    <w:rsid w:val="0F4DCBB3"/>
    <w:rsid w:val="10A454EA"/>
    <w:rsid w:val="10E1150A"/>
    <w:rsid w:val="116A98DF"/>
    <w:rsid w:val="1350666D"/>
    <w:rsid w:val="13C84F6E"/>
    <w:rsid w:val="16C1D671"/>
    <w:rsid w:val="178A830D"/>
    <w:rsid w:val="1AF7CEF0"/>
    <w:rsid w:val="1C37727B"/>
    <w:rsid w:val="1C4E21E6"/>
    <w:rsid w:val="1CEAF30C"/>
    <w:rsid w:val="200553E3"/>
    <w:rsid w:val="241436A5"/>
    <w:rsid w:val="24DE93D5"/>
    <w:rsid w:val="252A64CB"/>
    <w:rsid w:val="25FE369A"/>
    <w:rsid w:val="29BF5FB7"/>
    <w:rsid w:val="29F66554"/>
    <w:rsid w:val="2A0D1CD6"/>
    <w:rsid w:val="2C5051FD"/>
    <w:rsid w:val="2D23A678"/>
    <w:rsid w:val="2F257D26"/>
    <w:rsid w:val="3026882B"/>
    <w:rsid w:val="30E0F105"/>
    <w:rsid w:val="31A3C8FB"/>
    <w:rsid w:val="33BCA192"/>
    <w:rsid w:val="355DF13A"/>
    <w:rsid w:val="3705840C"/>
    <w:rsid w:val="3F6C87DB"/>
    <w:rsid w:val="4091B4C3"/>
    <w:rsid w:val="40A59A61"/>
    <w:rsid w:val="40FBFF68"/>
    <w:rsid w:val="4172F09C"/>
    <w:rsid w:val="4238E78B"/>
    <w:rsid w:val="424FE7D4"/>
    <w:rsid w:val="46D6DFD0"/>
    <w:rsid w:val="48AB96E2"/>
    <w:rsid w:val="498847AC"/>
    <w:rsid w:val="4E11F1F7"/>
    <w:rsid w:val="4EC35AC9"/>
    <w:rsid w:val="518F1379"/>
    <w:rsid w:val="51D4E15D"/>
    <w:rsid w:val="5361C587"/>
    <w:rsid w:val="537E441A"/>
    <w:rsid w:val="53A51700"/>
    <w:rsid w:val="55257BC8"/>
    <w:rsid w:val="564DC004"/>
    <w:rsid w:val="5781CB16"/>
    <w:rsid w:val="578ED729"/>
    <w:rsid w:val="59A719CA"/>
    <w:rsid w:val="5AFCC53D"/>
    <w:rsid w:val="5B893784"/>
    <w:rsid w:val="5FC6B9CE"/>
    <w:rsid w:val="60A6258E"/>
    <w:rsid w:val="61E866E6"/>
    <w:rsid w:val="669F3825"/>
    <w:rsid w:val="68005222"/>
    <w:rsid w:val="687C4FF8"/>
    <w:rsid w:val="698CB204"/>
    <w:rsid w:val="6BD5D0CE"/>
    <w:rsid w:val="6C60D2F8"/>
    <w:rsid w:val="6C6F83F5"/>
    <w:rsid w:val="6D1BE7E3"/>
    <w:rsid w:val="6E14393F"/>
    <w:rsid w:val="6EBD7DAF"/>
    <w:rsid w:val="6FEB973F"/>
    <w:rsid w:val="72365114"/>
    <w:rsid w:val="72B8A7EF"/>
    <w:rsid w:val="77DC92F9"/>
    <w:rsid w:val="7A828BCA"/>
    <w:rsid w:val="7AF5B552"/>
    <w:rsid w:val="7BA63E11"/>
    <w:rsid w:val="7CA7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6E38"/>
  <w15:chartTrackingRefBased/>
  <w15:docId w15:val="{6AF56542-7CDC-488E-869A-188F665B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A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6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A37"/>
  </w:style>
  <w:style w:type="character" w:customStyle="1" w:styleId="eop">
    <w:name w:val="eop"/>
    <w:basedOn w:val="DefaultParagraphFont"/>
    <w:rsid w:val="00804A37"/>
  </w:style>
  <w:style w:type="paragraph" w:styleId="NormalWeb">
    <w:name w:val="Normal (Web)"/>
    <w:basedOn w:val="Normal"/>
    <w:uiPriority w:val="99"/>
    <w:unhideWhenUsed/>
    <w:rsid w:val="0080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34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3D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28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00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87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24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9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84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01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820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6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medsl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medsl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hanilor-s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ctalis.fr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maps/TTcRWmwCMoe9463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15</cp:revision>
  <dcterms:created xsi:type="dcterms:W3CDTF">2020-05-07T09:13:00Z</dcterms:created>
  <dcterms:modified xsi:type="dcterms:W3CDTF">2020-05-20T06:59:00Z</dcterms:modified>
</cp:coreProperties>
</file>