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068"/>
        <w:gridCol w:w="5168"/>
      </w:tblGrid>
      <w:tr w:rsidR="00E75F7F" w:rsidRPr="00CE4A00" w14:paraId="45EC9822" w14:textId="77777777" w:rsidTr="00E75F7F">
        <w:trPr>
          <w:trHeight w:val="720"/>
        </w:trPr>
        <w:tc>
          <w:tcPr>
            <w:tcW w:w="4068" w:type="dxa"/>
            <w:shd w:val="clear" w:color="auto" w:fill="auto"/>
          </w:tcPr>
          <w:p w14:paraId="4B2CAAB4"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r w:rsidRPr="00CE4A00">
              <w:rPr>
                <w:rStyle w:val="BodyTextChar1"/>
                <w:rFonts w:ascii="Arial" w:hAnsi="Arial" w:cs="Arial"/>
                <w:b/>
                <w:bCs/>
                <w:color w:val="000000"/>
                <w:sz w:val="20"/>
                <w:szCs w:val="20"/>
                <w:lang w:eastAsia="vi-VN"/>
              </w:rPr>
              <w:t>QUỐC HỘI</w:t>
            </w:r>
          </w:p>
          <w:p w14:paraId="0B9D9B87"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CE4A00">
              <w:rPr>
                <w:rStyle w:val="BodyTextChar1"/>
                <w:rFonts w:ascii="Arial" w:hAnsi="Arial" w:cs="Arial"/>
                <w:bCs/>
                <w:color w:val="000000"/>
                <w:sz w:val="20"/>
                <w:szCs w:val="20"/>
                <w:lang w:val="en-US" w:eastAsia="vi-VN"/>
              </w:rPr>
              <w:t>______</w:t>
            </w:r>
          </w:p>
          <w:p w14:paraId="38643F3E" w14:textId="77777777" w:rsidR="00B40072" w:rsidRPr="00CE4A00" w:rsidRDefault="00B40072" w:rsidP="0041444B">
            <w:pPr>
              <w:pStyle w:val="BodyText"/>
              <w:shd w:val="clear" w:color="auto" w:fill="auto"/>
              <w:spacing w:after="0" w:line="240" w:lineRule="auto"/>
              <w:ind w:firstLine="0"/>
              <w:jc w:val="center"/>
              <w:rPr>
                <w:rFonts w:ascii="Arial" w:hAnsi="Arial" w:cs="Arial"/>
                <w:color w:val="000000"/>
                <w:sz w:val="20"/>
                <w:szCs w:val="20"/>
              </w:rPr>
            </w:pPr>
            <w:r w:rsidRPr="00CE4A00">
              <w:rPr>
                <w:rStyle w:val="BodyTextChar1"/>
                <w:rFonts w:ascii="Arial" w:hAnsi="Arial" w:cs="Arial"/>
                <w:color w:val="000000"/>
                <w:sz w:val="20"/>
                <w:szCs w:val="20"/>
                <w:lang w:eastAsia="vi-VN"/>
              </w:rPr>
              <w:t>Luật số: 05/2022/QH15</w:t>
            </w:r>
          </w:p>
          <w:p w14:paraId="78DB0603"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tc>
        <w:tc>
          <w:tcPr>
            <w:tcW w:w="5168" w:type="dxa"/>
            <w:shd w:val="clear" w:color="auto" w:fill="auto"/>
          </w:tcPr>
          <w:p w14:paraId="05828ECA" w14:textId="77777777" w:rsidR="00B40072" w:rsidRPr="00CE4A00" w:rsidRDefault="00B40072" w:rsidP="0041444B">
            <w:pPr>
              <w:pStyle w:val="BodyText"/>
              <w:shd w:val="clear" w:color="auto" w:fill="auto"/>
              <w:spacing w:after="0" w:line="240" w:lineRule="auto"/>
              <w:ind w:firstLine="0"/>
              <w:jc w:val="center"/>
              <w:rPr>
                <w:rFonts w:ascii="Arial" w:hAnsi="Arial" w:cs="Arial"/>
                <w:color w:val="000000"/>
                <w:sz w:val="20"/>
                <w:szCs w:val="20"/>
              </w:rPr>
            </w:pPr>
            <w:r w:rsidRPr="00CE4A00">
              <w:rPr>
                <w:rStyle w:val="BodyTextChar1"/>
                <w:rFonts w:ascii="Arial" w:hAnsi="Arial" w:cs="Arial"/>
                <w:b/>
                <w:bCs/>
                <w:color w:val="000000"/>
                <w:sz w:val="20"/>
                <w:szCs w:val="20"/>
                <w:lang w:eastAsia="vi-VN"/>
              </w:rPr>
              <w:t>CỘNG H</w:t>
            </w:r>
            <w:r w:rsidRPr="00CE4A00">
              <w:rPr>
                <w:rStyle w:val="BodyTextChar1"/>
                <w:rFonts w:ascii="Arial" w:hAnsi="Arial" w:cs="Arial"/>
                <w:b/>
                <w:bCs/>
                <w:color w:val="000000"/>
                <w:sz w:val="20"/>
                <w:szCs w:val="20"/>
                <w:lang w:val="en-US" w:eastAsia="vi-VN"/>
              </w:rPr>
              <w:t>Ò</w:t>
            </w:r>
            <w:r w:rsidRPr="00CE4A00">
              <w:rPr>
                <w:rStyle w:val="BodyTextChar1"/>
                <w:rFonts w:ascii="Arial" w:hAnsi="Arial" w:cs="Arial"/>
                <w:b/>
                <w:bCs/>
                <w:color w:val="000000"/>
                <w:sz w:val="20"/>
                <w:szCs w:val="20"/>
                <w:lang w:eastAsia="vi-VN"/>
              </w:rPr>
              <w:t xml:space="preserve">A XÃ </w:t>
            </w:r>
            <w:r w:rsidRPr="00CE4A00">
              <w:rPr>
                <w:rStyle w:val="BodyTextChar1"/>
                <w:rFonts w:ascii="Arial" w:hAnsi="Arial" w:cs="Arial"/>
                <w:b/>
                <w:bCs/>
                <w:color w:val="000000"/>
                <w:sz w:val="20"/>
                <w:szCs w:val="20"/>
                <w:lang w:val="en-US" w:eastAsia="vi-VN"/>
              </w:rPr>
              <w:t>HỘI</w:t>
            </w:r>
            <w:r w:rsidRPr="00CE4A00">
              <w:rPr>
                <w:rStyle w:val="BodyTextChar1"/>
                <w:rFonts w:ascii="Arial" w:hAnsi="Arial" w:cs="Arial"/>
                <w:b/>
                <w:bCs/>
                <w:color w:val="000000"/>
                <w:sz w:val="20"/>
                <w:szCs w:val="20"/>
                <w:lang w:eastAsia="vi-VN"/>
              </w:rPr>
              <w:t xml:space="preserve"> CHỦ NGHĨA VIỆT NAM</w:t>
            </w:r>
          </w:p>
          <w:p w14:paraId="7CAC8BDC"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Độc lập - Tự do - Hạnh phúc</w:t>
            </w:r>
          </w:p>
          <w:p w14:paraId="027E64C5"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rPr>
            </w:pPr>
            <w:r w:rsidRPr="00CE4A00">
              <w:rPr>
                <w:rStyle w:val="BodyTextChar1"/>
                <w:rFonts w:ascii="Arial" w:hAnsi="Arial" w:cs="Arial"/>
                <w:color w:val="000000"/>
                <w:sz w:val="20"/>
                <w:szCs w:val="20"/>
                <w:lang w:eastAsia="vi-VN"/>
              </w:rPr>
              <w:t>______________________</w:t>
            </w:r>
          </w:p>
        </w:tc>
      </w:tr>
    </w:tbl>
    <w:p w14:paraId="20951D88"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14:paraId="139AB856"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14:paraId="319E6B1F" w14:textId="77777777" w:rsidR="00E75F7F" w:rsidRPr="00CE4A00" w:rsidRDefault="00E75F7F"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0" w:name="bookmark0"/>
      <w:bookmarkStart w:id="1" w:name="bookmark1"/>
      <w:r w:rsidRPr="00CE4A00">
        <w:rPr>
          <w:rStyle w:val="Heading2"/>
          <w:rFonts w:ascii="Arial" w:hAnsi="Arial" w:cs="Arial"/>
          <w:b/>
          <w:color w:val="000000"/>
          <w:sz w:val="20"/>
          <w:szCs w:val="20"/>
          <w:lang w:eastAsia="vi-VN"/>
        </w:rPr>
        <w:t>LUẬT</w:t>
      </w:r>
      <w:r w:rsidRPr="00CE4A00">
        <w:rPr>
          <w:rStyle w:val="Heading2"/>
          <w:rFonts w:ascii="Arial" w:hAnsi="Arial" w:cs="Arial"/>
          <w:b/>
          <w:color w:val="000000"/>
          <w:sz w:val="20"/>
          <w:szCs w:val="20"/>
          <w:lang w:eastAsia="vi-VN"/>
        </w:rPr>
        <w:br/>
        <w:t>ĐIỆN ẢNH</w:t>
      </w:r>
      <w:bookmarkEnd w:id="0"/>
      <w:bookmarkEnd w:id="1"/>
    </w:p>
    <w:p w14:paraId="258060BA" w14:textId="77777777" w:rsidR="00B40072" w:rsidRPr="00CE4A00" w:rsidRDefault="00B40072" w:rsidP="0041444B">
      <w:pPr>
        <w:pStyle w:val="Heading20"/>
        <w:keepNext/>
        <w:keepLines/>
        <w:shd w:val="clear" w:color="auto" w:fill="auto"/>
        <w:spacing w:after="0" w:line="240" w:lineRule="auto"/>
        <w:rPr>
          <w:rFonts w:ascii="Arial" w:hAnsi="Arial" w:cs="Arial"/>
          <w:b/>
          <w:color w:val="000000"/>
          <w:sz w:val="20"/>
          <w:szCs w:val="20"/>
        </w:rPr>
      </w:pPr>
    </w:p>
    <w:p w14:paraId="490B7897" w14:textId="77777777"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eastAsia="vi-VN"/>
        </w:rPr>
        <w:t>Căn cứ Hiế</w:t>
      </w:r>
      <w:r w:rsidR="00E75F7F" w:rsidRPr="00CE4A00">
        <w:rPr>
          <w:rStyle w:val="BodyTextChar1"/>
          <w:rFonts w:ascii="Arial" w:hAnsi="Arial" w:cs="Arial"/>
          <w:i/>
          <w:iCs/>
          <w:color w:val="000000"/>
          <w:sz w:val="20"/>
          <w:szCs w:val="20"/>
          <w:lang w:eastAsia="vi-VN"/>
        </w:rPr>
        <w:t xml:space="preserve">n pháp nước Cộng </w:t>
      </w:r>
      <w:r w:rsidRPr="00CE4A00">
        <w:rPr>
          <w:rStyle w:val="BodyTextChar1"/>
          <w:rFonts w:ascii="Arial" w:hAnsi="Arial" w:cs="Arial"/>
          <w:i/>
          <w:iCs/>
          <w:color w:val="000000"/>
          <w:sz w:val="20"/>
          <w:szCs w:val="20"/>
          <w:lang w:val="en-US" w:eastAsia="vi-VN"/>
        </w:rPr>
        <w:t>hòa</w:t>
      </w:r>
      <w:r w:rsidR="00E75F7F" w:rsidRPr="00CE4A00">
        <w:rPr>
          <w:rStyle w:val="BodyTextChar1"/>
          <w:rFonts w:ascii="Arial" w:hAnsi="Arial" w:cs="Arial"/>
          <w:i/>
          <w:iCs/>
          <w:color w:val="000000"/>
          <w:sz w:val="20"/>
          <w:szCs w:val="20"/>
          <w:lang w:eastAsia="vi-VN"/>
        </w:rPr>
        <w:t xml:space="preserve"> xã hội chủ nghĩa Việt Nam;</w:t>
      </w:r>
    </w:p>
    <w:p w14:paraId="581E1B76"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eastAsia="vi-VN"/>
        </w:rPr>
        <w:t xml:space="preserve">Quốc hội ban hành Luật </w:t>
      </w:r>
      <w:r w:rsidR="00B40072" w:rsidRPr="00CE4A00">
        <w:rPr>
          <w:rStyle w:val="BodyTextChar1"/>
          <w:rFonts w:ascii="Arial" w:hAnsi="Arial" w:cs="Arial"/>
          <w:i/>
          <w:iCs/>
          <w:color w:val="000000"/>
          <w:sz w:val="20"/>
          <w:szCs w:val="20"/>
          <w:lang w:eastAsia="vi-VN"/>
        </w:rPr>
        <w:t>Điện ảnh</w:t>
      </w:r>
      <w:r w:rsidRPr="00CE4A00">
        <w:rPr>
          <w:rStyle w:val="BodyTextChar1"/>
          <w:rFonts w:ascii="Arial" w:hAnsi="Arial" w:cs="Arial"/>
          <w:i/>
          <w:iCs/>
          <w:color w:val="000000"/>
          <w:sz w:val="20"/>
          <w:szCs w:val="20"/>
          <w:lang w:eastAsia="vi-VN"/>
        </w:rPr>
        <w:t>.</w:t>
      </w:r>
    </w:p>
    <w:p w14:paraId="16105935" w14:textId="77777777"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p>
    <w:p w14:paraId="0C3B09D8" w14:textId="77777777" w:rsidR="00E75F7F" w:rsidRPr="00CE4A00" w:rsidRDefault="00B40072"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w:t>
      </w:r>
      <w:r w:rsidR="00E75F7F" w:rsidRPr="00CE4A00">
        <w:rPr>
          <w:rStyle w:val="BodyTextChar1"/>
          <w:rFonts w:ascii="Arial" w:hAnsi="Arial" w:cs="Arial"/>
          <w:b/>
          <w:color w:val="000000"/>
          <w:sz w:val="20"/>
          <w:szCs w:val="20"/>
          <w:lang w:eastAsia="vi-VN"/>
        </w:rPr>
        <w:t>g I</w:t>
      </w:r>
    </w:p>
    <w:p w14:paraId="4FF550CD" w14:textId="77777777" w:rsidR="00E75F7F"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NHỮNG</w:t>
      </w:r>
      <w:r w:rsidR="00E75F7F" w:rsidRPr="00CE4A00">
        <w:rPr>
          <w:rStyle w:val="BodyTextChar1"/>
          <w:rFonts w:ascii="Arial" w:hAnsi="Arial" w:cs="Arial"/>
          <w:b/>
          <w:color w:val="000000"/>
          <w:sz w:val="20"/>
          <w:szCs w:val="20"/>
          <w:lang w:eastAsia="vi-VN"/>
        </w:rPr>
        <w:t xml:space="preserve"> QUY ĐỊNH CHUNG</w:t>
      </w:r>
    </w:p>
    <w:p w14:paraId="11299E32" w14:textId="77777777" w:rsidR="00B40072" w:rsidRPr="00CE4A00" w:rsidRDefault="00B40072" w:rsidP="0041444B">
      <w:pPr>
        <w:pStyle w:val="BodyText"/>
        <w:shd w:val="clear" w:color="auto" w:fill="auto"/>
        <w:spacing w:after="0" w:line="240" w:lineRule="auto"/>
        <w:ind w:firstLine="0"/>
        <w:jc w:val="center"/>
        <w:rPr>
          <w:rFonts w:ascii="Arial" w:hAnsi="Arial" w:cs="Arial"/>
          <w:b/>
          <w:color w:val="000000"/>
          <w:sz w:val="20"/>
          <w:szCs w:val="20"/>
        </w:rPr>
      </w:pPr>
    </w:p>
    <w:p w14:paraId="04A68FDA"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 Phạm vi </w:t>
      </w:r>
      <w:r w:rsidR="00B40072" w:rsidRPr="00CE4A00">
        <w:rPr>
          <w:rStyle w:val="BodyTextChar1"/>
          <w:rFonts w:ascii="Arial" w:hAnsi="Arial" w:cs="Arial"/>
          <w:b/>
          <w:color w:val="000000"/>
          <w:sz w:val="20"/>
          <w:szCs w:val="20"/>
          <w:lang w:eastAsia="vi-VN"/>
        </w:rPr>
        <w:t>điều chỉnh</w:t>
      </w:r>
    </w:p>
    <w:p w14:paraId="04E94DB4"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Luật này quy định về hoạt động điện ảnh; quyền, nghĩa vụ và trách nhiệm của </w:t>
      </w:r>
      <w:r w:rsidR="00B40072" w:rsidRPr="00CE4A00">
        <w:rPr>
          <w:rStyle w:val="BodyTextChar1"/>
          <w:rFonts w:ascii="Arial" w:hAnsi="Arial" w:cs="Arial"/>
          <w:color w:val="000000"/>
          <w:sz w:val="20"/>
          <w:szCs w:val="20"/>
          <w:lang w:val="en-US" w:eastAsia="vi-VN"/>
        </w:rPr>
        <w:t>cơ</w:t>
      </w:r>
      <w:r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cá nhân tham gia hoạt động điện ảnh; quản lý nhà nước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điện ảnh.</w:t>
      </w:r>
    </w:p>
    <w:p w14:paraId="0556AC04"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 Đố</w:t>
      </w:r>
      <w:r w:rsidR="00E75F7F" w:rsidRPr="00CE4A00">
        <w:rPr>
          <w:rStyle w:val="BodyTextChar1"/>
          <w:rFonts w:ascii="Arial" w:hAnsi="Arial" w:cs="Arial"/>
          <w:b/>
          <w:color w:val="000000"/>
          <w:sz w:val="20"/>
          <w:szCs w:val="20"/>
          <w:lang w:eastAsia="vi-VN"/>
        </w:rPr>
        <w:t xml:space="preserve">i </w:t>
      </w:r>
      <w:r w:rsidRPr="00CE4A00">
        <w:rPr>
          <w:rStyle w:val="BodyTextChar1"/>
          <w:rFonts w:ascii="Arial" w:hAnsi="Arial" w:cs="Arial"/>
          <w:b/>
          <w:color w:val="000000"/>
          <w:sz w:val="20"/>
          <w:szCs w:val="20"/>
          <w:lang w:eastAsia="vi-VN"/>
        </w:rPr>
        <w:t>tượng</w:t>
      </w:r>
      <w:r w:rsidR="00E75F7F" w:rsidRPr="00CE4A00">
        <w:rPr>
          <w:rStyle w:val="BodyTextChar1"/>
          <w:rFonts w:ascii="Arial" w:hAnsi="Arial" w:cs="Arial"/>
          <w:b/>
          <w:color w:val="000000"/>
          <w:sz w:val="20"/>
          <w:szCs w:val="20"/>
          <w:lang w:eastAsia="vi-VN"/>
        </w:rPr>
        <w:t xml:space="preserve"> áp dụng</w:t>
      </w:r>
    </w:p>
    <w:p w14:paraId="6911BCB7" w14:textId="77777777" w:rsidR="00E75F7F" w:rsidRPr="00CE4A00" w:rsidRDefault="00B40072"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Việt Nam tham gia hoạt </w:t>
      </w:r>
      <w:r w:rsidRPr="00CE4A00">
        <w:rPr>
          <w:rStyle w:val="BodyTextChar1"/>
          <w:rFonts w:ascii="Arial" w:hAnsi="Arial" w:cs="Arial"/>
          <w:color w:val="000000"/>
          <w:sz w:val="20"/>
          <w:szCs w:val="20"/>
          <w:lang w:eastAsia="vi-VN"/>
        </w:rPr>
        <w:t xml:space="preserve">động điện ảnh tại Việt Nam </w:t>
      </w:r>
      <w:r w:rsidR="00E75F7F" w:rsidRPr="00CE4A00">
        <w:rPr>
          <w:rStyle w:val="BodyTextChar1"/>
          <w:rFonts w:ascii="Arial" w:hAnsi="Arial" w:cs="Arial"/>
          <w:color w:val="000000"/>
          <w:sz w:val="20"/>
          <w:szCs w:val="20"/>
          <w:lang w:eastAsia="vi-VN"/>
        </w:rPr>
        <w:t>và ở nước ngoài.</w:t>
      </w:r>
    </w:p>
    <w:p w14:paraId="68819936" w14:textId="77777777" w:rsidR="00E75F7F" w:rsidRPr="00CE4A00" w:rsidRDefault="00B40072"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tham gia hoạt động điện ảnh tại Việt Nam.</w:t>
      </w:r>
    </w:p>
    <w:p w14:paraId="4EDF9990" w14:textId="77777777" w:rsidR="00E75F7F" w:rsidRPr="00CE4A00" w:rsidRDefault="00B40072"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quan quản lý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cơ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có liên quan đến hoạt động điện ảnh.</w:t>
      </w:r>
    </w:p>
    <w:p w14:paraId="73130732"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 Giải thích </w:t>
      </w:r>
      <w:r w:rsidR="00B40072" w:rsidRPr="00CE4A00">
        <w:rPr>
          <w:rStyle w:val="BodyTextChar1"/>
          <w:rFonts w:ascii="Arial" w:hAnsi="Arial" w:cs="Arial"/>
          <w:b/>
          <w:color w:val="000000"/>
          <w:sz w:val="20"/>
          <w:szCs w:val="20"/>
          <w:lang w:val="en-US" w:eastAsia="vi-VN"/>
        </w:rPr>
        <w:t>từ</w:t>
      </w:r>
      <w:r w:rsidRPr="00CE4A00">
        <w:rPr>
          <w:rStyle w:val="BodyTextChar1"/>
          <w:rFonts w:ascii="Arial" w:hAnsi="Arial" w:cs="Arial"/>
          <w:b/>
          <w:color w:val="000000"/>
          <w:sz w:val="20"/>
          <w:szCs w:val="20"/>
          <w:lang w:eastAsia="vi-VN"/>
        </w:rPr>
        <w:t xml:space="preserve"> ngữ</w:t>
      </w:r>
    </w:p>
    <w:p w14:paraId="3C07F9DB"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Luật này, các từ ngữ dưới </w:t>
      </w:r>
      <w:r w:rsidR="00B40072" w:rsidRPr="00CE4A00">
        <w:rPr>
          <w:rStyle w:val="BodyTextChar1"/>
          <w:rFonts w:ascii="Arial" w:hAnsi="Arial" w:cs="Arial"/>
          <w:color w:val="000000"/>
          <w:sz w:val="20"/>
          <w:szCs w:val="20"/>
          <w:lang w:eastAsia="vi-VN"/>
        </w:rPr>
        <w:t>đây</w:t>
      </w:r>
      <w:r w:rsidRPr="00CE4A00">
        <w:rPr>
          <w:rStyle w:val="BodyTextChar1"/>
          <w:rFonts w:ascii="Arial" w:hAnsi="Arial" w:cs="Arial"/>
          <w:color w:val="000000"/>
          <w:sz w:val="20"/>
          <w:szCs w:val="20"/>
          <w:lang w:eastAsia="vi-VN"/>
        </w:rPr>
        <w:t xml:space="preserve"> được hiểu như sau:</w:t>
      </w:r>
    </w:p>
    <w:p w14:paraId="19092798" w14:textId="77777777" w:rsidR="00E75F7F" w:rsidRPr="00CE4A00" w:rsidRDefault="00B40072"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 </w:t>
      </w:r>
      <w:r w:rsidRPr="00CE4A00">
        <w:rPr>
          <w:rStyle w:val="BodyTextChar1"/>
          <w:rFonts w:ascii="Arial" w:hAnsi="Arial" w:cs="Arial"/>
          <w:i/>
          <w:iCs/>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là ngành nghệ thuật </w:t>
      </w:r>
      <w:r w:rsidRPr="00CE4A00">
        <w:rPr>
          <w:rStyle w:val="BodyTextChar1"/>
          <w:rFonts w:ascii="Arial" w:hAnsi="Arial" w:cs="Arial"/>
          <w:color w:val="000000"/>
          <w:sz w:val="20"/>
          <w:szCs w:val="20"/>
          <w:lang w:eastAsia="vi-VN"/>
        </w:rPr>
        <w:t>tổng hợp</w:t>
      </w:r>
      <w:r w:rsidR="00E75F7F" w:rsidRPr="00CE4A00">
        <w:rPr>
          <w:rStyle w:val="BodyTextChar1"/>
          <w:rFonts w:ascii="Arial" w:hAnsi="Arial" w:cs="Arial"/>
          <w:color w:val="000000"/>
          <w:sz w:val="20"/>
          <w:szCs w:val="20"/>
          <w:lang w:eastAsia="vi-VN"/>
        </w:rPr>
        <w:t xml:space="preserve">, áp dụng công nghệ nghe </w:t>
      </w:r>
      <w:r w:rsidRPr="00CE4A00">
        <w:rPr>
          <w:rStyle w:val="BodyTextChar1"/>
          <w:rFonts w:ascii="Arial" w:hAnsi="Arial" w:cs="Arial"/>
          <w:color w:val="000000"/>
          <w:sz w:val="20"/>
          <w:szCs w:val="20"/>
          <w:lang w:eastAsia="vi-VN"/>
        </w:rPr>
        <w:t>nhìn và các thủ pháp sáng tác để</w:t>
      </w:r>
      <w:r w:rsidR="00E75F7F" w:rsidRPr="00CE4A00">
        <w:rPr>
          <w:rStyle w:val="BodyTextChar1"/>
          <w:rFonts w:ascii="Arial" w:hAnsi="Arial" w:cs="Arial"/>
          <w:color w:val="000000"/>
          <w:sz w:val="20"/>
          <w:szCs w:val="20"/>
          <w:lang w:eastAsia="vi-VN"/>
        </w:rPr>
        <w:t xml:space="preserve"> sản xuất phim.</w:t>
      </w:r>
    </w:p>
    <w:p w14:paraId="0F40AE51" w14:textId="77777777" w:rsidR="00E75F7F" w:rsidRPr="00CE4A00" w:rsidRDefault="00B40072" w:rsidP="00964F5E">
      <w:pPr>
        <w:pStyle w:val="BodyText"/>
        <w:shd w:val="clear" w:color="auto" w:fill="auto"/>
        <w:tabs>
          <w:tab w:val="left" w:pos="1114"/>
        </w:tabs>
        <w:spacing w:line="240" w:lineRule="auto"/>
        <w:ind w:firstLine="720"/>
        <w:jc w:val="both"/>
        <w:rPr>
          <w:rStyle w:val="BodyTextChar1"/>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2. </w:t>
      </w:r>
      <w:r w:rsidR="00E75F7F" w:rsidRPr="00CE4A00">
        <w:rPr>
          <w:rStyle w:val="BodyTextChar1"/>
          <w:rFonts w:ascii="Arial" w:hAnsi="Arial" w:cs="Arial"/>
          <w:i/>
          <w:iCs/>
          <w:color w:val="000000"/>
          <w:sz w:val="20"/>
          <w:szCs w:val="20"/>
          <w:lang w:eastAsia="vi-VN"/>
        </w:rPr>
        <w:t>Phim</w:t>
      </w:r>
      <w:r w:rsidR="00E75F7F" w:rsidRPr="00CE4A00">
        <w:rPr>
          <w:rStyle w:val="BodyTextChar1"/>
          <w:rFonts w:ascii="Arial" w:hAnsi="Arial" w:cs="Arial"/>
          <w:color w:val="000000"/>
          <w:sz w:val="20"/>
          <w:szCs w:val="20"/>
          <w:lang w:eastAsia="vi-VN"/>
        </w:rPr>
        <w:t xml:space="preserve"> là tác </w:t>
      </w:r>
      <w:r w:rsidRPr="00CE4A00">
        <w:rPr>
          <w:rStyle w:val="BodyTextChar1"/>
          <w:rFonts w:ascii="Arial" w:hAnsi="Arial" w:cs="Arial"/>
          <w:color w:val="000000"/>
          <w:sz w:val="20"/>
          <w:szCs w:val="20"/>
          <w:lang w:eastAsia="vi-VN"/>
        </w:rPr>
        <w:t>phẩm điện ảnh, có nội dung, được biểu hiện bằ</w:t>
      </w:r>
      <w:r w:rsidR="00E75F7F" w:rsidRPr="00CE4A00">
        <w:rPr>
          <w:rStyle w:val="BodyTextChar1"/>
          <w:rFonts w:ascii="Arial" w:hAnsi="Arial" w:cs="Arial"/>
          <w:color w:val="000000"/>
          <w:sz w:val="20"/>
          <w:szCs w:val="20"/>
          <w:lang w:eastAsia="vi-VN"/>
        </w:rPr>
        <w:t xml:space="preserve">ng hình ảnh động liên tiếp hoặc hình ảnh do các thiết bị kỹ thuật, công nghệ tạo ra; có hoặc không có âm thanh và các hiệu ứng khác theo nguyên tắc của ngôn ngữ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được ghi trên các </w:t>
      </w:r>
      <w:r w:rsidRPr="00CE4A00">
        <w:rPr>
          <w:rStyle w:val="BodyTextChar1"/>
          <w:rFonts w:ascii="Arial" w:hAnsi="Arial" w:cs="Arial"/>
          <w:color w:val="000000"/>
          <w:sz w:val="20"/>
          <w:szCs w:val="20"/>
          <w:lang w:val="en-US"/>
        </w:rPr>
        <w:t>chất</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liệ</w:t>
      </w:r>
      <w:r w:rsidRPr="00CE4A00">
        <w:rPr>
          <w:rStyle w:val="BodyTextChar1"/>
          <w:rFonts w:ascii="Arial" w:hAnsi="Arial" w:cs="Arial"/>
          <w:color w:val="000000"/>
          <w:sz w:val="20"/>
          <w:szCs w:val="20"/>
          <w:lang w:eastAsia="vi-VN"/>
        </w:rPr>
        <w:t>u, bằ</w:t>
      </w:r>
      <w:r w:rsidR="00E75F7F" w:rsidRPr="00CE4A00">
        <w:rPr>
          <w:rStyle w:val="BodyTextChar1"/>
          <w:rFonts w:ascii="Arial" w:hAnsi="Arial" w:cs="Arial"/>
          <w:color w:val="000000"/>
          <w:sz w:val="20"/>
          <w:szCs w:val="20"/>
          <w:lang w:eastAsia="vi-VN"/>
        </w:rPr>
        <w:t xml:space="preserve">ng kỹ thuật số hoặc phương tiện kỹ thuật khác và được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đến</w:t>
      </w:r>
      <w:r w:rsidR="00E75F7F" w:rsidRPr="00CE4A00">
        <w:rPr>
          <w:rStyle w:val="BodyTextChar1"/>
          <w:rFonts w:ascii="Arial" w:hAnsi="Arial" w:cs="Arial"/>
          <w:color w:val="000000"/>
          <w:sz w:val="20"/>
          <w:szCs w:val="20"/>
          <w:lang w:eastAsia="vi-VN"/>
        </w:rPr>
        <w:t xml:space="preserve"> người xem, bao </w:t>
      </w:r>
      <w:r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 xml:space="preserve"> các loại hình phim truyện, phim tài liệu, phim khoa học, phim hoạt hình và phim </w:t>
      </w:r>
      <w:r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nhiều loại hình.</w:t>
      </w:r>
    </w:p>
    <w:p w14:paraId="3F6C0077"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Phim không bao gồm </w:t>
      </w:r>
      <w:r w:rsidR="00B40072" w:rsidRPr="00CE4A00">
        <w:rPr>
          <w:rStyle w:val="BodyTextChar1"/>
          <w:rFonts w:ascii="Arial" w:hAnsi="Arial" w:cs="Arial"/>
          <w:color w:val="000000"/>
          <w:sz w:val="20"/>
          <w:szCs w:val="20"/>
          <w:lang w:eastAsia="vi-VN"/>
        </w:rPr>
        <w:t>sản phẩm</w:t>
      </w:r>
      <w:r w:rsidRPr="00CE4A00">
        <w:rPr>
          <w:rStyle w:val="BodyTextChar1"/>
          <w:rFonts w:ascii="Arial" w:hAnsi="Arial" w:cs="Arial"/>
          <w:color w:val="000000"/>
          <w:sz w:val="20"/>
          <w:szCs w:val="20"/>
          <w:lang w:eastAsia="vi-VN"/>
        </w:rPr>
        <w:t xml:space="preserve"> ghi hình nhằm mục đích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tin tức trên dịch vụ phát thanh, truyền hình, không gian mạng; chương trình </w:t>
      </w:r>
      <w:r w:rsidR="00B40072" w:rsidRPr="00CE4A00">
        <w:rPr>
          <w:rStyle w:val="BodyTextChar1"/>
          <w:rFonts w:ascii="Arial" w:hAnsi="Arial" w:cs="Arial"/>
          <w:color w:val="000000"/>
          <w:sz w:val="20"/>
          <w:szCs w:val="20"/>
          <w:lang w:eastAsia="vi-VN"/>
        </w:rPr>
        <w:t>biểu diễn</w:t>
      </w:r>
      <w:r w:rsidRPr="00CE4A00">
        <w:rPr>
          <w:rStyle w:val="BodyTextChar1"/>
          <w:rFonts w:ascii="Arial" w:hAnsi="Arial" w:cs="Arial"/>
          <w:color w:val="000000"/>
          <w:sz w:val="20"/>
          <w:szCs w:val="20"/>
          <w:lang w:eastAsia="vi-VN"/>
        </w:rPr>
        <w:t xml:space="preserve"> nghệ thuật, trò </w:t>
      </w:r>
      <w:r w:rsidR="00B40072" w:rsidRPr="00CE4A00">
        <w:rPr>
          <w:rStyle w:val="BodyTextChar1"/>
          <w:rFonts w:ascii="Arial" w:hAnsi="Arial" w:cs="Arial"/>
          <w:color w:val="000000"/>
          <w:sz w:val="20"/>
          <w:szCs w:val="20"/>
          <w:lang w:eastAsia="vi-VN"/>
        </w:rPr>
        <w:t>chơi</w:t>
      </w:r>
      <w:r w:rsidRPr="00CE4A00">
        <w:rPr>
          <w:rStyle w:val="BodyTextChar1"/>
          <w:rFonts w:ascii="Arial" w:hAnsi="Arial" w:cs="Arial"/>
          <w:color w:val="000000"/>
          <w:sz w:val="20"/>
          <w:szCs w:val="20"/>
          <w:lang w:eastAsia="vi-VN"/>
        </w:rPr>
        <w:t xml:space="preserve"> điện tử; </w:t>
      </w:r>
      <w:r w:rsidR="00B40072" w:rsidRPr="00CE4A00">
        <w:rPr>
          <w:rStyle w:val="BodyTextChar1"/>
          <w:rFonts w:ascii="Arial" w:hAnsi="Arial" w:cs="Arial"/>
          <w:color w:val="000000"/>
          <w:sz w:val="20"/>
          <w:szCs w:val="20"/>
          <w:lang w:eastAsia="vi-VN"/>
        </w:rPr>
        <w:t>sản phẩm</w:t>
      </w:r>
      <w:r w:rsidRPr="00CE4A00">
        <w:rPr>
          <w:rStyle w:val="BodyTextChar1"/>
          <w:rFonts w:ascii="Arial" w:hAnsi="Arial" w:cs="Arial"/>
          <w:color w:val="000000"/>
          <w:sz w:val="20"/>
          <w:szCs w:val="20"/>
          <w:lang w:eastAsia="vi-VN"/>
        </w:rPr>
        <w:t xml:space="preserve"> ghi hình về hoạt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một hoặc nhiều người, </w:t>
      </w:r>
      <w:r w:rsidR="00B40072" w:rsidRPr="00CE4A00">
        <w:rPr>
          <w:rStyle w:val="BodyTextChar1"/>
          <w:rFonts w:ascii="Arial" w:hAnsi="Arial" w:cs="Arial"/>
          <w:color w:val="000000"/>
          <w:sz w:val="20"/>
          <w:szCs w:val="20"/>
          <w:lang w:eastAsia="vi-VN"/>
        </w:rPr>
        <w:t>mô tả</w:t>
      </w:r>
      <w:r w:rsidRPr="00CE4A00">
        <w:rPr>
          <w:rStyle w:val="BodyTextChar1"/>
          <w:rFonts w:ascii="Arial" w:hAnsi="Arial" w:cs="Arial"/>
          <w:color w:val="000000"/>
          <w:sz w:val="20"/>
          <w:szCs w:val="20"/>
          <w:lang w:eastAsia="vi-VN"/>
        </w:rPr>
        <w:t xml:space="preserve"> các sự kiện, tình huống hoặc chương trình thực tế.</w:t>
      </w:r>
    </w:p>
    <w:p w14:paraId="2D5AA10F" w14:textId="77777777" w:rsidR="00E75F7F" w:rsidRPr="00CE4A00" w:rsidRDefault="00B40072"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3. </w:t>
      </w:r>
      <w:r w:rsidR="00E75F7F" w:rsidRPr="00CE4A00">
        <w:rPr>
          <w:rStyle w:val="BodyTextChar1"/>
          <w:rFonts w:ascii="Arial" w:hAnsi="Arial" w:cs="Arial"/>
          <w:i/>
          <w:iCs/>
          <w:color w:val="000000"/>
          <w:sz w:val="20"/>
          <w:szCs w:val="20"/>
          <w:lang w:eastAsia="vi-VN"/>
        </w:rPr>
        <w:t>Hoạt động điện ảnh</w:t>
      </w:r>
      <w:r w:rsidR="00E75F7F" w:rsidRPr="00CE4A00">
        <w:rPr>
          <w:rStyle w:val="BodyTextChar1"/>
          <w:rFonts w:ascii="Arial" w:hAnsi="Arial" w:cs="Arial"/>
          <w:color w:val="000000"/>
          <w:sz w:val="20"/>
          <w:szCs w:val="20"/>
          <w:lang w:eastAsia="vi-VN"/>
        </w:rPr>
        <w:t xml:space="preserve"> bao gồm sản xuất phim, phát hành phim, phổ biến phim, quảng bá, xúc tiến phát triển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đào tạo </w:t>
      </w:r>
      <w:r w:rsidR="00920F96"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nhân lực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08E18F66"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4. </w:t>
      </w:r>
      <w:r w:rsidR="00E75F7F" w:rsidRPr="00CE4A00">
        <w:rPr>
          <w:rStyle w:val="BodyTextChar1"/>
          <w:rFonts w:ascii="Arial" w:hAnsi="Arial" w:cs="Arial"/>
          <w:i/>
          <w:iCs/>
          <w:color w:val="000000"/>
          <w:sz w:val="20"/>
          <w:szCs w:val="20"/>
          <w:lang w:eastAsia="vi-VN"/>
        </w:rPr>
        <w:t xml:space="preserve">Công nghiệp điện </w:t>
      </w:r>
      <w:r w:rsidRPr="00CE4A00">
        <w:rPr>
          <w:rStyle w:val="BodyTextChar1"/>
          <w:rFonts w:ascii="Arial" w:hAnsi="Arial" w:cs="Arial"/>
          <w:i/>
          <w:iCs/>
          <w:color w:val="000000"/>
          <w:sz w:val="20"/>
          <w:szCs w:val="20"/>
          <w:lang w:val="en-US" w:eastAsia="vi-VN"/>
        </w:rPr>
        <w:t>ảnh</w:t>
      </w:r>
      <w:r w:rsidR="00E75F7F" w:rsidRPr="00CE4A00">
        <w:rPr>
          <w:rStyle w:val="BodyTextChar1"/>
          <w:rFonts w:ascii="Arial" w:hAnsi="Arial" w:cs="Arial"/>
          <w:color w:val="000000"/>
          <w:sz w:val="20"/>
          <w:szCs w:val="20"/>
          <w:lang w:eastAsia="vi-VN"/>
        </w:rPr>
        <w:t xml:space="preserve"> là ngành kinh tế sáng tạo trong lĩnh vực văn hóa, sử dụng tài năng nghệ thuật, tiềm năng văn hóa </w:t>
      </w:r>
      <w:r w:rsidR="00B40072"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với cô</w:t>
      </w:r>
      <w:r w:rsidRPr="00CE4A00">
        <w:rPr>
          <w:rStyle w:val="BodyTextChar1"/>
          <w:rFonts w:ascii="Arial" w:hAnsi="Arial" w:cs="Arial"/>
          <w:color w:val="000000"/>
          <w:sz w:val="20"/>
          <w:szCs w:val="20"/>
          <w:lang w:eastAsia="vi-VN"/>
        </w:rPr>
        <w:t>ng nghệ và kỹ năng kinh doanh để</w:t>
      </w:r>
      <w:r w:rsidR="00E75F7F" w:rsidRPr="00CE4A00">
        <w:rPr>
          <w:rStyle w:val="BodyTextChar1"/>
          <w:rFonts w:ascii="Arial" w:hAnsi="Arial" w:cs="Arial"/>
          <w:color w:val="000000"/>
          <w:sz w:val="20"/>
          <w:szCs w:val="20"/>
          <w:lang w:eastAsia="vi-VN"/>
        </w:rPr>
        <w:t xml:space="preserve"> tạo ra tác phẩm điện ảnh và dịch vụ điện ảnh.</w:t>
      </w:r>
    </w:p>
    <w:p w14:paraId="5046F274"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5. </w:t>
      </w:r>
      <w:r w:rsidR="00E75F7F" w:rsidRPr="00CE4A00">
        <w:rPr>
          <w:rStyle w:val="BodyTextChar1"/>
          <w:rFonts w:ascii="Arial" w:hAnsi="Arial" w:cs="Arial"/>
          <w:i/>
          <w:iCs/>
          <w:color w:val="000000"/>
          <w:sz w:val="20"/>
          <w:szCs w:val="20"/>
          <w:lang w:eastAsia="vi-VN"/>
        </w:rPr>
        <w:t xml:space="preserve">Cơ </w:t>
      </w:r>
      <w:r w:rsidRPr="00CE4A00">
        <w:rPr>
          <w:rStyle w:val="BodyTextChar1"/>
          <w:rFonts w:ascii="Arial" w:hAnsi="Arial" w:cs="Arial"/>
          <w:i/>
          <w:iCs/>
          <w:color w:val="000000"/>
          <w:sz w:val="20"/>
          <w:szCs w:val="20"/>
          <w:lang w:val="en-US" w:eastAsia="vi-VN"/>
        </w:rPr>
        <w:t>sở</w:t>
      </w:r>
      <w:r w:rsidR="00E75F7F" w:rsidRPr="00CE4A00">
        <w:rPr>
          <w:rStyle w:val="BodyTextChar1"/>
          <w:rFonts w:ascii="Arial" w:hAnsi="Arial" w:cs="Arial"/>
          <w:i/>
          <w:iCs/>
          <w:color w:val="000000"/>
          <w:sz w:val="20"/>
          <w:szCs w:val="20"/>
          <w:lang w:eastAsia="vi-VN"/>
        </w:rPr>
        <w:t xml:space="preserve"> </w:t>
      </w:r>
      <w:r w:rsidR="00B40072" w:rsidRPr="00CE4A00">
        <w:rPr>
          <w:rStyle w:val="BodyTextChar1"/>
          <w:rFonts w:ascii="Arial" w:hAnsi="Arial" w:cs="Arial"/>
          <w:i/>
          <w:iCs/>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là doanh nghiệp, </w:t>
      </w:r>
      <w:r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sự nghiệp, tổ chức khác do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thành lập, thực hiện hoạt động điện ảnh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và quy định khác của pháp luật có liên quan.</w:t>
      </w:r>
    </w:p>
    <w:p w14:paraId="4CD02109"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6. </w:t>
      </w:r>
      <w:r w:rsidR="00E75F7F" w:rsidRPr="00CE4A00">
        <w:rPr>
          <w:rStyle w:val="BodyTextChar1"/>
          <w:rFonts w:ascii="Arial" w:hAnsi="Arial" w:cs="Arial"/>
          <w:i/>
          <w:iCs/>
          <w:color w:val="000000"/>
          <w:sz w:val="20"/>
          <w:szCs w:val="20"/>
          <w:lang w:eastAsia="vi-VN"/>
        </w:rPr>
        <w:t xml:space="preserve">Sản </w:t>
      </w:r>
      <w:r w:rsidRPr="00CE4A00">
        <w:rPr>
          <w:rStyle w:val="BodyTextChar1"/>
          <w:rFonts w:ascii="Arial" w:hAnsi="Arial" w:cs="Arial"/>
          <w:i/>
          <w:iCs/>
          <w:color w:val="000000"/>
          <w:sz w:val="20"/>
          <w:szCs w:val="20"/>
          <w:lang w:eastAsia="vi-VN"/>
        </w:rPr>
        <w:t>xuất</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quá trình tạo ra một bộ phim từ xây dựng </w:t>
      </w:r>
      <w:r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phim đến khi hoàn thành phim.</w:t>
      </w:r>
    </w:p>
    <w:p w14:paraId="67902864"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7. </w:t>
      </w:r>
      <w:r w:rsidR="00E75F7F" w:rsidRPr="00CE4A00">
        <w:rPr>
          <w:rStyle w:val="BodyTextChar1"/>
          <w:rFonts w:ascii="Arial" w:hAnsi="Arial" w:cs="Arial"/>
          <w:i/>
          <w:iCs/>
          <w:color w:val="000000"/>
          <w:sz w:val="20"/>
          <w:szCs w:val="20"/>
          <w:lang w:eastAsia="vi-VN"/>
        </w:rPr>
        <w:t>Phát hành phim</w:t>
      </w:r>
      <w:r w:rsidR="00E75F7F" w:rsidRPr="00CE4A00">
        <w:rPr>
          <w:rStyle w:val="BodyTextChar1"/>
          <w:rFonts w:ascii="Arial" w:hAnsi="Arial" w:cs="Arial"/>
          <w:color w:val="000000"/>
          <w:sz w:val="20"/>
          <w:szCs w:val="20"/>
          <w:lang w:eastAsia="vi-VN"/>
        </w:rPr>
        <w:t xml:space="preserve"> là việc </w:t>
      </w:r>
      <w:r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mua, bán, cho thuê, xuất khẩu, nhập khẩu phim.</w:t>
      </w:r>
    </w:p>
    <w:p w14:paraId="206A612B"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8. </w:t>
      </w:r>
      <w:r w:rsidRPr="00CE4A00">
        <w:rPr>
          <w:rStyle w:val="BodyTextChar1"/>
          <w:rFonts w:ascii="Arial" w:hAnsi="Arial" w:cs="Arial"/>
          <w:i/>
          <w:iCs/>
          <w:color w:val="000000"/>
          <w:sz w:val="20"/>
          <w:szCs w:val="20"/>
          <w:lang w:eastAsia="vi-VN"/>
        </w:rPr>
        <w:t>Phổ biến</w:t>
      </w:r>
      <w:r w:rsidR="00E75F7F" w:rsidRPr="00CE4A00">
        <w:rPr>
          <w:rStyle w:val="BodyTextChar1"/>
          <w:rFonts w:ascii="Arial" w:hAnsi="Arial" w:cs="Arial"/>
          <w:i/>
          <w:iCs/>
          <w:color w:val="000000"/>
          <w:sz w:val="20"/>
          <w:szCs w:val="20"/>
          <w:lang w:eastAsia="vi-VN"/>
        </w:rPr>
        <w:t xml:space="preserve"> phim</w:t>
      </w:r>
      <w:r w:rsidRPr="00CE4A00">
        <w:rPr>
          <w:rStyle w:val="BodyTextChar1"/>
          <w:rFonts w:ascii="Arial" w:hAnsi="Arial" w:cs="Arial"/>
          <w:color w:val="000000"/>
          <w:sz w:val="20"/>
          <w:szCs w:val="20"/>
          <w:lang w:eastAsia="vi-VN"/>
        </w:rPr>
        <w:t xml:space="preserve"> là</w:t>
      </w:r>
      <w:r w:rsidR="00E75F7F" w:rsidRPr="00CE4A00">
        <w:rPr>
          <w:rStyle w:val="BodyTextChar1"/>
          <w:rFonts w:ascii="Arial" w:hAnsi="Arial" w:cs="Arial"/>
          <w:color w:val="000000"/>
          <w:sz w:val="20"/>
          <w:szCs w:val="20"/>
          <w:lang w:eastAsia="vi-VN"/>
        </w:rPr>
        <w:t xml:space="preserve"> việc đưa phim đến người xem thông qua các hình thức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trong rạp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tại địa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tại trụ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cơ quan ngoại giao,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văn hóa nước ngoài </w:t>
      </w:r>
      <w:r w:rsidRPr="00CE4A00">
        <w:rPr>
          <w:rStyle w:val="BodyTextChar1"/>
          <w:rFonts w:ascii="Arial" w:hAnsi="Arial" w:cs="Arial"/>
          <w:color w:val="000000"/>
          <w:sz w:val="20"/>
          <w:szCs w:val="20"/>
          <w:lang w:eastAsia="vi-VN"/>
        </w:rPr>
        <w:t>được thành lập tại Việt Nam, trên hệ thố</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eastAsia="vi-VN"/>
        </w:rPr>
        <w:t>truyền hình</w:t>
      </w:r>
      <w:r w:rsidR="00E75F7F" w:rsidRPr="00CE4A00">
        <w:rPr>
          <w:rStyle w:val="BodyTextChar1"/>
          <w:rFonts w:ascii="Arial" w:hAnsi="Arial" w:cs="Arial"/>
          <w:color w:val="000000"/>
          <w:sz w:val="20"/>
          <w:szCs w:val="20"/>
          <w:lang w:eastAsia="vi-VN"/>
        </w:rPr>
        <w:t xml:space="preserve">, không gian mạng và phương tiện </w:t>
      </w:r>
      <w:r w:rsidR="00E75F7F" w:rsidRPr="00CE4A00">
        <w:rPr>
          <w:rStyle w:val="BodyTextChar1"/>
          <w:rFonts w:ascii="Arial" w:hAnsi="Arial" w:cs="Arial"/>
          <w:color w:val="000000"/>
          <w:sz w:val="20"/>
          <w:szCs w:val="20"/>
          <w:lang w:eastAsia="vi-VN"/>
        </w:rPr>
        <w:lastRenderedPageBreak/>
        <w:t>nghe nhìn khác.</w:t>
      </w:r>
    </w:p>
    <w:p w14:paraId="2C1E641F" w14:textId="77777777"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9. </w:t>
      </w:r>
      <w:r w:rsidR="00E75F7F" w:rsidRPr="00CE4A00">
        <w:rPr>
          <w:rStyle w:val="BodyTextChar1"/>
          <w:rFonts w:ascii="Arial" w:hAnsi="Arial" w:cs="Arial"/>
          <w:i/>
          <w:iCs/>
          <w:color w:val="000000"/>
          <w:sz w:val="20"/>
          <w:szCs w:val="20"/>
          <w:lang w:eastAsia="vi-VN"/>
        </w:rPr>
        <w:t>Phân loại phim</w:t>
      </w:r>
      <w:r w:rsidR="00E75F7F" w:rsidRPr="00CE4A00">
        <w:rPr>
          <w:rStyle w:val="BodyTextChar1"/>
          <w:rFonts w:ascii="Arial" w:hAnsi="Arial" w:cs="Arial"/>
          <w:color w:val="000000"/>
          <w:sz w:val="20"/>
          <w:szCs w:val="20"/>
          <w:lang w:eastAsia="vi-VN"/>
        </w:rPr>
        <w:t xml:space="preserve"> là việc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nội dung phim, xếp loại phim để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tuổi người xem hoặc không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phép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w:t>
      </w:r>
    </w:p>
    <w:p w14:paraId="24F3C744" w14:textId="77777777" w:rsidR="00E75F7F" w:rsidRPr="00CE4A00" w:rsidRDefault="00920F96" w:rsidP="00964F5E">
      <w:pPr>
        <w:pStyle w:val="BodyText"/>
        <w:shd w:val="clear" w:color="auto" w:fill="auto"/>
        <w:tabs>
          <w:tab w:val="left" w:pos="1182"/>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10. </w:t>
      </w:r>
      <w:r w:rsidRPr="00CE4A00">
        <w:rPr>
          <w:rStyle w:val="BodyTextChar1"/>
          <w:rFonts w:ascii="Arial" w:hAnsi="Arial" w:cs="Arial"/>
          <w:i/>
          <w:iCs/>
          <w:color w:val="000000"/>
          <w:sz w:val="20"/>
          <w:szCs w:val="20"/>
          <w:lang w:eastAsia="vi-VN"/>
        </w:rPr>
        <w:t>Kịch bản</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toàn bộ nội dung phim </w:t>
      </w:r>
      <w:r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dưới dạng </w:t>
      </w:r>
      <w:r w:rsidRPr="00CE4A00">
        <w:rPr>
          <w:rStyle w:val="BodyTextChar1"/>
          <w:rFonts w:ascii="Arial" w:hAnsi="Arial" w:cs="Arial"/>
          <w:color w:val="000000"/>
          <w:sz w:val="20"/>
          <w:szCs w:val="20"/>
          <w:lang w:eastAsia="vi-VN"/>
        </w:rPr>
        <w:t>chữ viết</w:t>
      </w:r>
      <w:r w:rsidR="00E75F7F" w:rsidRPr="00CE4A00">
        <w:rPr>
          <w:rStyle w:val="BodyTextChar1"/>
          <w:rFonts w:ascii="Arial" w:hAnsi="Arial" w:cs="Arial"/>
          <w:color w:val="000000"/>
          <w:sz w:val="20"/>
          <w:szCs w:val="20"/>
          <w:lang w:eastAsia="vi-VN"/>
        </w:rPr>
        <w:t xml:space="preserve"> hoặc ký tự khác trên các chất liệu,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kỹ thuật số hoặc phương tiện kỹ thuật khác.</w:t>
      </w:r>
    </w:p>
    <w:p w14:paraId="3730328D" w14:textId="77777777" w:rsidR="00E75F7F" w:rsidRPr="00CE4A00" w:rsidRDefault="00920F96"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1</w:t>
      </w:r>
      <w:r w:rsidR="00E75F7F" w:rsidRPr="00CE4A00">
        <w:rPr>
          <w:rStyle w:val="BodyTextChar1"/>
          <w:rFonts w:ascii="Arial" w:hAnsi="Arial" w:cs="Arial"/>
          <w:color w:val="000000"/>
          <w:sz w:val="20"/>
          <w:szCs w:val="20"/>
          <w:lang w:eastAsia="vi-VN"/>
        </w:rPr>
        <w:t xml:space="preserve">1. </w:t>
      </w:r>
      <w:r w:rsidR="00E75F7F" w:rsidRPr="00CE4A00">
        <w:rPr>
          <w:rStyle w:val="BodyTextChar1"/>
          <w:rFonts w:ascii="Arial" w:hAnsi="Arial" w:cs="Arial"/>
          <w:i/>
          <w:iCs/>
          <w:color w:val="000000"/>
          <w:sz w:val="20"/>
          <w:szCs w:val="20"/>
          <w:lang w:eastAsia="vi-VN"/>
        </w:rPr>
        <w:t>Chủ sở hữu phim</w:t>
      </w:r>
      <w:r w:rsidR="00E75F7F" w:rsidRPr="00CE4A00">
        <w:rPr>
          <w:rStyle w:val="BodyTextChar1"/>
          <w:rFonts w:ascii="Arial" w:hAnsi="Arial" w:cs="Arial"/>
          <w:color w:val="000000"/>
          <w:sz w:val="20"/>
          <w:szCs w:val="20"/>
          <w:lang w:eastAsia="vi-VN"/>
        </w:rPr>
        <w:t xml:space="preserve"> là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đầu tư tài chín</w:t>
      </w:r>
      <w:r w:rsidRPr="00CE4A00">
        <w:rPr>
          <w:rStyle w:val="BodyTextChar1"/>
          <w:rFonts w:ascii="Arial" w:hAnsi="Arial" w:cs="Arial"/>
          <w:color w:val="000000"/>
          <w:sz w:val="20"/>
          <w:szCs w:val="20"/>
          <w:lang w:eastAsia="vi-VN"/>
        </w:rPr>
        <w:t>h và cơ sở vật chất, kỹ thuật để</w:t>
      </w:r>
      <w:r w:rsidR="00E75F7F" w:rsidRPr="00CE4A00">
        <w:rPr>
          <w:rStyle w:val="BodyTextChar1"/>
          <w:rFonts w:ascii="Arial" w:hAnsi="Arial" w:cs="Arial"/>
          <w:color w:val="000000"/>
          <w:sz w:val="20"/>
          <w:szCs w:val="20"/>
          <w:lang w:eastAsia="vi-VN"/>
        </w:rPr>
        <w:t xml:space="preserve"> sản xuất phim, mua quyền sở hữu phim hoặc được tặng cho, thừa kế quyền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phim và hình thức khác theo quy định của pháp luật.</w:t>
      </w:r>
    </w:p>
    <w:p w14:paraId="4F102390" w14:textId="77777777" w:rsidR="00E75F7F" w:rsidRPr="00CE4A00" w:rsidRDefault="00920F96" w:rsidP="00964F5E">
      <w:pPr>
        <w:pStyle w:val="BodyText"/>
        <w:shd w:val="clear" w:color="auto" w:fill="auto"/>
        <w:tabs>
          <w:tab w:val="left" w:pos="1193"/>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12. </w:t>
      </w:r>
      <w:r w:rsidR="00E75F7F" w:rsidRPr="00CE4A00">
        <w:rPr>
          <w:rStyle w:val="BodyTextChar1"/>
          <w:rFonts w:ascii="Arial" w:hAnsi="Arial" w:cs="Arial"/>
          <w:i/>
          <w:iCs/>
          <w:color w:val="000000"/>
          <w:sz w:val="20"/>
          <w:szCs w:val="20"/>
          <w:lang w:eastAsia="vi-VN"/>
        </w:rPr>
        <w:t>Phim Việt Nam</w:t>
      </w:r>
      <w:r w:rsidRPr="00CE4A00">
        <w:rPr>
          <w:rStyle w:val="BodyTextChar1"/>
          <w:rFonts w:ascii="Arial" w:hAnsi="Arial" w:cs="Arial"/>
          <w:color w:val="000000"/>
          <w:sz w:val="20"/>
          <w:szCs w:val="20"/>
          <w:lang w:eastAsia="vi-VN"/>
        </w:rPr>
        <w:t xml:space="preserve"> là phim đã</w:t>
      </w:r>
      <w:r w:rsidR="00E75F7F" w:rsidRPr="00CE4A00">
        <w:rPr>
          <w:rStyle w:val="BodyTextChar1"/>
          <w:rFonts w:ascii="Arial" w:hAnsi="Arial" w:cs="Arial"/>
          <w:color w:val="000000"/>
          <w:sz w:val="20"/>
          <w:szCs w:val="20"/>
          <w:lang w:eastAsia="vi-VN"/>
        </w:rPr>
        <w:t xml:space="preserve">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tại Việt Nam theo quy định của Luật này và có ít nhất hai trong ba yếu tố sau: đạo diễn có </w:t>
      </w:r>
      <w:r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tịch Việt Nam, có cơ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Việt Nam tham gia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có </w:t>
      </w:r>
      <w:r w:rsidRPr="00CE4A00">
        <w:rPr>
          <w:rStyle w:val="BodyTextChar1"/>
          <w:rFonts w:ascii="Arial" w:hAnsi="Arial" w:cs="Arial"/>
          <w:color w:val="000000"/>
          <w:sz w:val="20"/>
          <w:szCs w:val="20"/>
          <w:lang w:eastAsia="vi-VN"/>
        </w:rPr>
        <w:t>chủ sở</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rPr>
        <w:t>hữu</w:t>
      </w:r>
      <w:r w:rsidR="00E75F7F" w:rsidRPr="00CE4A00">
        <w:rPr>
          <w:rStyle w:val="BodyTextChar1"/>
          <w:rFonts w:ascii="Arial" w:hAnsi="Arial" w:cs="Arial"/>
          <w:color w:val="000000"/>
          <w:sz w:val="20"/>
          <w:szCs w:val="20"/>
          <w:lang w:val="en-US"/>
        </w:rPr>
        <w:t xml:space="preserve"> </w:t>
      </w:r>
      <w:r w:rsidRPr="00CE4A00">
        <w:rPr>
          <w:rStyle w:val="BodyTextChar1"/>
          <w:rFonts w:ascii="Arial" w:hAnsi="Arial" w:cs="Arial"/>
          <w:color w:val="000000"/>
          <w:sz w:val="20"/>
          <w:szCs w:val="20"/>
          <w:lang w:eastAsia="vi-VN"/>
        </w:rPr>
        <w:t>hoặc đồ</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val="en-US" w:eastAsia="vi-VN"/>
        </w:rPr>
        <w:t>chủ sở</w:t>
      </w:r>
      <w:r w:rsidR="00E75F7F" w:rsidRPr="00CE4A00">
        <w:rPr>
          <w:rStyle w:val="BodyTextChar1"/>
          <w:rFonts w:ascii="Arial" w:hAnsi="Arial" w:cs="Arial"/>
          <w:color w:val="000000"/>
          <w:sz w:val="20"/>
          <w:szCs w:val="20"/>
          <w:lang w:eastAsia="vi-VN"/>
        </w:rPr>
        <w:t xml:space="preserve"> hữu là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Việt Nam.</w:t>
      </w:r>
    </w:p>
    <w:p w14:paraId="39312B12" w14:textId="77777777" w:rsidR="00E75F7F" w:rsidRPr="00CE4A00" w:rsidRDefault="00920F96" w:rsidP="00964F5E">
      <w:pPr>
        <w:pStyle w:val="BodyText"/>
        <w:shd w:val="clear" w:color="auto" w:fill="auto"/>
        <w:tabs>
          <w:tab w:val="left" w:pos="120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13. </w:t>
      </w:r>
      <w:r w:rsidR="00E75F7F" w:rsidRPr="00CE4A00">
        <w:rPr>
          <w:rStyle w:val="BodyTextChar1"/>
          <w:rFonts w:ascii="Arial" w:hAnsi="Arial" w:cs="Arial"/>
          <w:i/>
          <w:iCs/>
          <w:color w:val="000000"/>
          <w:sz w:val="20"/>
          <w:szCs w:val="20"/>
          <w:lang w:eastAsia="vi-VN"/>
        </w:rPr>
        <w:t xml:space="preserve">Cung </w:t>
      </w:r>
      <w:r w:rsidRPr="00CE4A00">
        <w:rPr>
          <w:rStyle w:val="BodyTextChar1"/>
          <w:rFonts w:ascii="Arial" w:hAnsi="Arial" w:cs="Arial"/>
          <w:i/>
          <w:iCs/>
          <w:color w:val="000000"/>
          <w:sz w:val="20"/>
          <w:szCs w:val="20"/>
          <w:lang w:val="en-US"/>
        </w:rPr>
        <w:t>cấ</w:t>
      </w:r>
      <w:r w:rsidR="00E75F7F" w:rsidRPr="00CE4A00">
        <w:rPr>
          <w:rStyle w:val="BodyTextChar1"/>
          <w:rFonts w:ascii="Arial" w:hAnsi="Arial" w:cs="Arial"/>
          <w:i/>
          <w:iCs/>
          <w:color w:val="000000"/>
          <w:sz w:val="20"/>
          <w:szCs w:val="20"/>
          <w:lang w:val="en-US"/>
        </w:rPr>
        <w:t xml:space="preserve">p </w:t>
      </w:r>
      <w:r w:rsidR="00E75F7F" w:rsidRPr="00CE4A00">
        <w:rPr>
          <w:rStyle w:val="BodyTextChar1"/>
          <w:rFonts w:ascii="Arial" w:hAnsi="Arial" w:cs="Arial"/>
          <w:i/>
          <w:iCs/>
          <w:color w:val="000000"/>
          <w:sz w:val="20"/>
          <w:szCs w:val="20"/>
          <w:lang w:eastAsia="vi-VN"/>
        </w:rPr>
        <w:t xml:space="preserve">dịch vụ </w:t>
      </w:r>
      <w:r w:rsidRPr="00CE4A00">
        <w:rPr>
          <w:rStyle w:val="BodyTextChar1"/>
          <w:rFonts w:ascii="Arial" w:hAnsi="Arial" w:cs="Arial"/>
          <w:i/>
          <w:iCs/>
          <w:color w:val="000000"/>
          <w:sz w:val="20"/>
          <w:szCs w:val="20"/>
          <w:lang w:eastAsia="vi-VN"/>
        </w:rPr>
        <w:t>sản xuất</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hoạt động cung cấp phương tiện, trang thiết bị kỹ thuật,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nhân lực và hoạt động khác liên quan </w:t>
      </w:r>
      <w:r w:rsidR="00B40072" w:rsidRPr="00CE4A00">
        <w:rPr>
          <w:rStyle w:val="BodyTextChar1"/>
          <w:rFonts w:ascii="Arial" w:hAnsi="Arial" w:cs="Arial"/>
          <w:color w:val="000000"/>
          <w:sz w:val="20"/>
          <w:szCs w:val="20"/>
          <w:lang w:eastAsia="vi-VN"/>
        </w:rPr>
        <w:t>đến</w:t>
      </w:r>
      <w:r w:rsidR="00E75F7F" w:rsidRPr="00CE4A00">
        <w:rPr>
          <w:rStyle w:val="BodyTextChar1"/>
          <w:rFonts w:ascii="Arial" w:hAnsi="Arial" w:cs="Arial"/>
          <w:color w:val="000000"/>
          <w:sz w:val="20"/>
          <w:szCs w:val="20"/>
          <w:lang w:eastAsia="vi-VN"/>
        </w:rPr>
        <w:t xml:space="preserve"> sản xuất phim.</w:t>
      </w:r>
    </w:p>
    <w:p w14:paraId="2E4E30A0" w14:textId="77777777" w:rsidR="00E75F7F" w:rsidRPr="00CE4A00" w:rsidRDefault="00920F96" w:rsidP="00964F5E">
      <w:pPr>
        <w:pStyle w:val="BodyText"/>
        <w:shd w:val="clear" w:color="auto" w:fill="auto"/>
        <w:tabs>
          <w:tab w:val="left" w:pos="1196"/>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14. </w:t>
      </w:r>
      <w:r w:rsidRPr="00CE4A00">
        <w:rPr>
          <w:rStyle w:val="BodyTextChar1"/>
          <w:rFonts w:ascii="Arial" w:hAnsi="Arial" w:cs="Arial"/>
          <w:i/>
          <w:iCs/>
          <w:color w:val="000000"/>
          <w:sz w:val="20"/>
          <w:szCs w:val="20"/>
          <w:lang w:eastAsia="vi-VN"/>
        </w:rPr>
        <w:t>Trường</w:t>
      </w:r>
      <w:r w:rsidR="00E75F7F" w:rsidRPr="00CE4A00">
        <w:rPr>
          <w:rStyle w:val="BodyTextChar1"/>
          <w:rFonts w:ascii="Arial" w:hAnsi="Arial" w:cs="Arial"/>
          <w:i/>
          <w:iCs/>
          <w:color w:val="000000"/>
          <w:sz w:val="20"/>
          <w:szCs w:val="20"/>
          <w:lang w:eastAsia="vi-VN"/>
        </w:rPr>
        <w:t xml:space="preserve"> quay</w:t>
      </w:r>
      <w:r w:rsidR="00E75F7F" w:rsidRPr="00CE4A00">
        <w:rPr>
          <w:rStyle w:val="BodyTextChar1"/>
          <w:rFonts w:ascii="Arial" w:hAnsi="Arial" w:cs="Arial"/>
          <w:color w:val="000000"/>
          <w:sz w:val="20"/>
          <w:szCs w:val="20"/>
          <w:lang w:eastAsia="vi-VN"/>
        </w:rPr>
        <w:t xml:space="preserve"> là nơi </w:t>
      </w:r>
      <w:r w:rsidRPr="00CE4A00">
        <w:rPr>
          <w:rStyle w:val="BodyTextChar1"/>
          <w:rFonts w:ascii="Arial" w:hAnsi="Arial" w:cs="Arial"/>
          <w:color w:val="000000"/>
          <w:sz w:val="20"/>
          <w:szCs w:val="20"/>
          <w:lang w:val="en-US" w:eastAsia="vi-VN"/>
        </w:rPr>
        <w:t>để</w:t>
      </w:r>
      <w:r w:rsidR="00E75F7F" w:rsidRPr="00CE4A00">
        <w:rPr>
          <w:rStyle w:val="BodyTextChar1"/>
          <w:rFonts w:ascii="Arial" w:hAnsi="Arial" w:cs="Arial"/>
          <w:color w:val="000000"/>
          <w:sz w:val="20"/>
          <w:szCs w:val="20"/>
          <w:lang w:eastAsia="vi-VN"/>
        </w:rPr>
        <w:t xml:space="preserve"> thực hiện </w:t>
      </w:r>
      <w:r w:rsidRPr="00CE4A00">
        <w:rPr>
          <w:rStyle w:val="BodyTextChar1"/>
          <w:rFonts w:ascii="Arial" w:hAnsi="Arial" w:cs="Arial"/>
          <w:color w:val="000000"/>
          <w:sz w:val="20"/>
          <w:szCs w:val="20"/>
          <w:lang w:eastAsia="vi-VN"/>
        </w:rPr>
        <w:t>cảnh quay</w:t>
      </w:r>
      <w:r w:rsidR="00E75F7F" w:rsidRPr="00CE4A00">
        <w:rPr>
          <w:rStyle w:val="BodyTextChar1"/>
          <w:rFonts w:ascii="Arial" w:hAnsi="Arial" w:cs="Arial"/>
          <w:color w:val="000000"/>
          <w:sz w:val="20"/>
          <w:szCs w:val="20"/>
          <w:lang w:eastAsia="vi-VN"/>
        </w:rPr>
        <w:t xml:space="preserve"> đáp ứng </w:t>
      </w:r>
      <w:r w:rsidR="00B40072" w:rsidRPr="00CE4A00">
        <w:rPr>
          <w:rStyle w:val="BodyTextChar1"/>
          <w:rFonts w:ascii="Arial" w:hAnsi="Arial" w:cs="Arial"/>
          <w:color w:val="000000"/>
          <w:sz w:val="20"/>
          <w:szCs w:val="20"/>
          <w:lang w:eastAsia="vi-VN"/>
        </w:rPr>
        <w:t>điều</w:t>
      </w:r>
      <w:r w:rsidRPr="00CE4A00">
        <w:rPr>
          <w:rStyle w:val="BodyTextChar1"/>
          <w:rFonts w:ascii="Arial" w:hAnsi="Arial" w:cs="Arial"/>
          <w:color w:val="000000"/>
          <w:sz w:val="20"/>
          <w:szCs w:val="20"/>
          <w:lang w:eastAsia="vi-VN"/>
        </w:rPr>
        <w:t xml:space="preserve"> kiện về</w:t>
      </w:r>
      <w:r w:rsidR="00E75F7F" w:rsidRPr="00CE4A00">
        <w:rPr>
          <w:rStyle w:val="BodyTextChar1"/>
          <w:rFonts w:ascii="Arial" w:hAnsi="Arial" w:cs="Arial"/>
          <w:color w:val="000000"/>
          <w:sz w:val="20"/>
          <w:szCs w:val="20"/>
          <w:lang w:eastAsia="vi-VN"/>
        </w:rPr>
        <w:t xml:space="preserve"> không gian, trang thiết bị </w:t>
      </w:r>
      <w:r w:rsidRPr="00CE4A00">
        <w:rPr>
          <w:rStyle w:val="BodyTextChar1"/>
          <w:rFonts w:ascii="Arial" w:hAnsi="Arial" w:cs="Arial"/>
          <w:color w:val="000000"/>
          <w:sz w:val="20"/>
          <w:szCs w:val="20"/>
          <w:lang w:eastAsia="vi-VN"/>
        </w:rPr>
        <w:t>kỹ thuật</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để</w:t>
      </w:r>
      <w:r w:rsidR="00E75F7F" w:rsidRPr="00CE4A00">
        <w:rPr>
          <w:rStyle w:val="BodyTextChar1"/>
          <w:rFonts w:ascii="Arial" w:hAnsi="Arial" w:cs="Arial"/>
          <w:color w:val="000000"/>
          <w:sz w:val="20"/>
          <w:szCs w:val="20"/>
          <w:lang w:eastAsia="vi-VN"/>
        </w:rPr>
        <w:t xml:space="preserve"> dựng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việc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bao gồm trường quay trong nhà và trường quay ngoài trời.</w:t>
      </w:r>
    </w:p>
    <w:p w14:paraId="08AC30DC" w14:textId="77777777" w:rsidR="00E75F7F" w:rsidRPr="00CE4A00" w:rsidRDefault="00920F96" w:rsidP="00964F5E">
      <w:pPr>
        <w:pStyle w:val="BodyText"/>
        <w:shd w:val="clear" w:color="auto" w:fill="auto"/>
        <w:tabs>
          <w:tab w:val="left" w:pos="1209"/>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15. </w:t>
      </w:r>
      <w:r w:rsidR="00E75F7F" w:rsidRPr="00CE4A00">
        <w:rPr>
          <w:rStyle w:val="BodyTextChar1"/>
          <w:rFonts w:ascii="Arial" w:hAnsi="Arial" w:cs="Arial"/>
          <w:i/>
          <w:iCs/>
          <w:color w:val="000000"/>
          <w:sz w:val="20"/>
          <w:szCs w:val="20"/>
          <w:lang w:eastAsia="vi-VN"/>
        </w:rPr>
        <w:t xml:space="preserve">Địa </w:t>
      </w:r>
      <w:r w:rsidRPr="00CE4A00">
        <w:rPr>
          <w:rStyle w:val="BodyTextChar1"/>
          <w:rFonts w:ascii="Arial" w:hAnsi="Arial" w:cs="Arial"/>
          <w:i/>
          <w:iCs/>
          <w:color w:val="000000"/>
          <w:sz w:val="20"/>
          <w:szCs w:val="20"/>
          <w:lang w:eastAsia="vi-VN"/>
        </w:rPr>
        <w:t>điểm</w:t>
      </w:r>
      <w:r w:rsidR="00E75F7F" w:rsidRPr="00CE4A00">
        <w:rPr>
          <w:rStyle w:val="BodyTextChar1"/>
          <w:rFonts w:ascii="Arial" w:hAnsi="Arial" w:cs="Arial"/>
          <w:i/>
          <w:iCs/>
          <w:color w:val="000000"/>
          <w:sz w:val="20"/>
          <w:szCs w:val="20"/>
          <w:lang w:eastAsia="vi-VN"/>
        </w:rPr>
        <w:t xml:space="preserve"> chiếu phim công cộng</w:t>
      </w:r>
      <w:r w:rsidRPr="00CE4A00">
        <w:rPr>
          <w:rStyle w:val="BodyTextChar1"/>
          <w:rFonts w:ascii="Arial" w:hAnsi="Arial" w:cs="Arial"/>
          <w:color w:val="000000"/>
          <w:sz w:val="20"/>
          <w:szCs w:val="20"/>
          <w:lang w:eastAsia="vi-VN"/>
        </w:rPr>
        <w:t xml:space="preserve"> là nhà hát, nhà văn hóa, nhà</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lãm, trung tâm văn hóa, câu lạc bộ, cơ sở cung cấp dịch vụ lưu trú, cơ sở cung cấp dịch vụ ăn uống, vũ trường, cửa hàng, cửa hiệu, sân vận độn</w:t>
      </w:r>
      <w:r w:rsidRPr="00CE4A00">
        <w:rPr>
          <w:rStyle w:val="BodyTextChar1"/>
          <w:rFonts w:ascii="Arial" w:hAnsi="Arial" w:cs="Arial"/>
          <w:color w:val="000000"/>
          <w:sz w:val="20"/>
          <w:szCs w:val="20"/>
          <w:lang w:eastAsia="vi-VN"/>
        </w:rPr>
        <w:t>g, nhà thi đấ</w:t>
      </w:r>
      <w:r w:rsidR="00E75F7F" w:rsidRPr="00CE4A00">
        <w:rPr>
          <w:rStyle w:val="BodyTextChar1"/>
          <w:rFonts w:ascii="Arial" w:hAnsi="Arial" w:cs="Arial"/>
          <w:color w:val="000000"/>
          <w:sz w:val="20"/>
          <w:szCs w:val="20"/>
          <w:lang w:eastAsia="vi-VN"/>
        </w:rPr>
        <w:t xml:space="preserve">u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quảng trường, phương tiện vận tải hành khách công cộng và phương tiện, địa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công cộng khác có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14:paraId="50DB2D61"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4. Nguyên tắc hoạt động điện ảnh</w:t>
      </w:r>
    </w:p>
    <w:p w14:paraId="0368CAB1" w14:textId="77777777" w:rsidR="00E75F7F" w:rsidRPr="00CE4A00" w:rsidRDefault="00920F96"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Xây dựng nền điện ảnh Việt Nam tiên tiến, đậm đà bản sắc dân tộc, đáp ứng nhu cầu hưởng thụ văn hóa nghệ thuật của Nhân dân và hội nhập </w:t>
      </w:r>
      <w:r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w:t>
      </w:r>
    </w:p>
    <w:p w14:paraId="6634A3B8" w14:textId="77777777" w:rsidR="00E75F7F" w:rsidRPr="00CE4A00" w:rsidRDefault="00920F96"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Bảo tồn và phát huy các giá trị văn hóa </w:t>
      </w:r>
      <w:r w:rsidRPr="00CE4A00">
        <w:rPr>
          <w:rStyle w:val="BodyTextChar1"/>
          <w:rFonts w:ascii="Arial" w:hAnsi="Arial" w:cs="Arial"/>
          <w:color w:val="000000"/>
          <w:sz w:val="20"/>
          <w:szCs w:val="20"/>
          <w:lang w:eastAsia="vi-VN"/>
        </w:rPr>
        <w:t>truyền thống</w:t>
      </w:r>
      <w:r w:rsidR="00E75F7F" w:rsidRPr="00CE4A00">
        <w:rPr>
          <w:rStyle w:val="BodyTextChar1"/>
          <w:rFonts w:ascii="Arial" w:hAnsi="Arial" w:cs="Arial"/>
          <w:color w:val="000000"/>
          <w:sz w:val="20"/>
          <w:szCs w:val="20"/>
          <w:lang w:eastAsia="vi-VN"/>
        </w:rPr>
        <w:t xml:space="preserve">, bảo đảm tính nhân văn,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mỹ và giải trí.</w:t>
      </w:r>
    </w:p>
    <w:p w14:paraId="0C79A542" w14:textId="77777777" w:rsidR="00E75F7F" w:rsidRPr="00CE4A00" w:rsidRDefault="00920F96"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Tôn trọng và bảo đảm </w:t>
      </w:r>
      <w:r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tự do sáng tạo trong </w:t>
      </w:r>
      <w:r w:rsidRPr="00CE4A00">
        <w:rPr>
          <w:rStyle w:val="BodyTextChar1"/>
          <w:rFonts w:ascii="Arial" w:hAnsi="Arial" w:cs="Arial"/>
          <w:color w:val="000000"/>
          <w:sz w:val="20"/>
          <w:szCs w:val="20"/>
          <w:lang w:eastAsia="vi-VN"/>
        </w:rPr>
        <w:t>khuôn khổ</w:t>
      </w:r>
      <w:r w:rsidR="00E75F7F" w:rsidRPr="00CE4A00">
        <w:rPr>
          <w:rStyle w:val="BodyTextChar1"/>
          <w:rFonts w:ascii="Arial" w:hAnsi="Arial" w:cs="Arial"/>
          <w:color w:val="000000"/>
          <w:sz w:val="20"/>
          <w:szCs w:val="20"/>
          <w:lang w:eastAsia="vi-VN"/>
        </w:rPr>
        <w:t xml:space="preserve"> của pháp luật, bảo vệ </w:t>
      </w:r>
      <w:r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w:t>
      </w:r>
      <w:r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w:t>
      </w:r>
    </w:p>
    <w:p w14:paraId="31C59F88" w14:textId="77777777" w:rsidR="00E75F7F" w:rsidRPr="00CE4A00" w:rsidRDefault="00920F96"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Bảo đảm sự </w:t>
      </w:r>
      <w:r w:rsidRPr="00CE4A00">
        <w:rPr>
          <w:rStyle w:val="BodyTextChar1"/>
          <w:rFonts w:ascii="Arial" w:hAnsi="Arial" w:cs="Arial"/>
          <w:color w:val="000000"/>
          <w:sz w:val="20"/>
          <w:szCs w:val="20"/>
          <w:lang w:eastAsia="vi-VN"/>
        </w:rPr>
        <w:t>bình đẳng</w:t>
      </w:r>
      <w:r w:rsidR="00E75F7F" w:rsidRPr="00CE4A00">
        <w:rPr>
          <w:rStyle w:val="BodyTextChar1"/>
          <w:rFonts w:ascii="Arial" w:hAnsi="Arial" w:cs="Arial"/>
          <w:color w:val="000000"/>
          <w:sz w:val="20"/>
          <w:szCs w:val="20"/>
          <w:lang w:eastAsia="vi-VN"/>
        </w:rPr>
        <w:t xml:space="preserve">, cạnh tranh công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của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 và phát triển công nghiệp điện ảnh.</w:t>
      </w:r>
    </w:p>
    <w:p w14:paraId="0585F3FC" w14:textId="77777777" w:rsidR="00E75F7F" w:rsidRPr="00CE4A00" w:rsidRDefault="00DB24CA"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công nghiệp điện ảnh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quy luật thị trường và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ước quốc tế mà nước Cộng hòa xã hội </w:t>
      </w:r>
      <w:r w:rsidRPr="00CE4A00">
        <w:rPr>
          <w:rStyle w:val="BodyTextChar1"/>
          <w:rFonts w:ascii="Arial" w:hAnsi="Arial" w:cs="Arial"/>
          <w:color w:val="000000"/>
          <w:sz w:val="20"/>
          <w:szCs w:val="20"/>
          <w:lang w:eastAsia="vi-VN"/>
        </w:rPr>
        <w:t>chủ nghĩa</w:t>
      </w:r>
      <w:r w:rsidR="00E75F7F" w:rsidRPr="00CE4A00">
        <w:rPr>
          <w:rStyle w:val="BodyTextChar1"/>
          <w:rFonts w:ascii="Arial" w:hAnsi="Arial" w:cs="Arial"/>
          <w:color w:val="000000"/>
          <w:sz w:val="20"/>
          <w:szCs w:val="20"/>
          <w:lang w:eastAsia="vi-VN"/>
        </w:rPr>
        <w:t xml:space="preserve"> Việt Nam là thành viên.</w:t>
      </w:r>
    </w:p>
    <w:p w14:paraId="7EEDBA46" w14:textId="77777777" w:rsidR="00E75F7F" w:rsidRPr="00CE4A00" w:rsidRDefault="00DB24CA" w:rsidP="00964F5E">
      <w:pPr>
        <w:pStyle w:val="BodyText"/>
        <w:shd w:val="clear" w:color="auto" w:fill="auto"/>
        <w:tabs>
          <w:tab w:val="left" w:pos="10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Sử dụng hiệu quả, công khai, minh bạch, có trọng tâm, trọng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ngân sách nhà nước và các nguồn lực xã hội đầu tư, hỗ trợ cho điện ảnh, ưu tiên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w:t>
      </w:r>
    </w:p>
    <w:p w14:paraId="01100452" w14:textId="77777777" w:rsidR="00E75F7F" w:rsidRPr="00CE4A00" w:rsidRDefault="00DB24CA"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7. </w:t>
      </w:r>
      <w:r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định của pháp luật, chuẩn mực đạo đức xã hội, đạo đức nghề nghiệp và có trách nhiệm xây dựng văn hóa kinh doanh lành mạnh.</w:t>
      </w:r>
    </w:p>
    <w:p w14:paraId="5E827F0D"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5. Chính sách của </w:t>
      </w:r>
      <w:r w:rsidR="00DB24CA" w:rsidRPr="00CE4A00">
        <w:rPr>
          <w:rStyle w:val="BodyTextChar1"/>
          <w:rFonts w:ascii="Arial" w:hAnsi="Arial" w:cs="Arial"/>
          <w:b/>
          <w:color w:val="000000"/>
          <w:sz w:val="20"/>
          <w:szCs w:val="20"/>
          <w:lang w:val="en-US" w:eastAsia="vi-VN"/>
        </w:rPr>
        <w:t>Nhà nước</w:t>
      </w:r>
      <w:r w:rsidR="00E75F7F" w:rsidRPr="00CE4A00">
        <w:rPr>
          <w:rStyle w:val="BodyTextChar1"/>
          <w:rFonts w:ascii="Arial" w:hAnsi="Arial" w:cs="Arial"/>
          <w:b/>
          <w:color w:val="000000"/>
          <w:sz w:val="20"/>
          <w:szCs w:val="20"/>
          <w:lang w:eastAsia="vi-VN"/>
        </w:rPr>
        <w:t xml:space="preserve"> về phát triển điện ảnh, công nghiệp điện ảnh</w:t>
      </w:r>
    </w:p>
    <w:p w14:paraId="4F50F794" w14:textId="77777777" w:rsidR="00E75F7F" w:rsidRPr="00CE4A00" w:rsidRDefault="00DB24CA"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Nhà nước có chính sách huy động các nguồn lực, thực hiện các biện pháp bảo đảm môi trường đầu tư, kinh doanh lành mạnh, phát triển thị trường điện ảnh, tạo điều kiện thuận lợi cho các </w:t>
      </w:r>
      <w:r w:rsidR="00920F9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w:t>
      </w:r>
      <w:r w:rsidRPr="00CE4A00">
        <w:rPr>
          <w:rStyle w:val="BodyTextChar1"/>
          <w:rFonts w:ascii="Arial" w:hAnsi="Arial" w:cs="Arial"/>
          <w:color w:val="000000"/>
          <w:sz w:val="20"/>
          <w:szCs w:val="20"/>
          <w:lang w:eastAsia="vi-VN"/>
        </w:rPr>
        <w:t>n tham gia hoạt động điện ảnh để</w:t>
      </w:r>
      <w:r w:rsidR="00E75F7F" w:rsidRPr="00CE4A00">
        <w:rPr>
          <w:rStyle w:val="BodyTextChar1"/>
          <w:rFonts w:ascii="Arial" w:hAnsi="Arial" w:cs="Arial"/>
          <w:color w:val="000000"/>
          <w:sz w:val="20"/>
          <w:szCs w:val="20"/>
          <w:lang w:eastAsia="vi-VN"/>
        </w:rPr>
        <w:t xml:space="preserve"> xây dựng ngành công nghiệp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gắn</w:t>
      </w:r>
      <w:r w:rsidR="00E75F7F" w:rsidRPr="00CE4A00">
        <w:rPr>
          <w:rStyle w:val="BodyTextChar1"/>
          <w:rFonts w:ascii="Arial" w:hAnsi="Arial" w:cs="Arial"/>
          <w:color w:val="000000"/>
          <w:sz w:val="20"/>
          <w:szCs w:val="20"/>
          <w:lang w:eastAsia="vi-VN"/>
        </w:rPr>
        <w:t xml:space="preserve"> với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kinh tế</w:t>
      </w:r>
      <w:r w:rsidR="00E75F7F" w:rsidRPr="00CE4A00">
        <w:rPr>
          <w:rStyle w:val="BodyTextChar1"/>
          <w:rFonts w:ascii="Arial" w:hAnsi="Arial" w:cs="Arial"/>
          <w:color w:val="000000"/>
          <w:sz w:val="20"/>
          <w:szCs w:val="20"/>
          <w:lang w:eastAsia="vi-VN"/>
        </w:rPr>
        <w:t xml:space="preserve"> - </w:t>
      </w:r>
      <w:r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và hội nhập quốc tế.</w:t>
      </w:r>
    </w:p>
    <w:p w14:paraId="7036D69C" w14:textId="77777777" w:rsidR="00E75F7F" w:rsidRPr="00CE4A00" w:rsidRDefault="00DB24CA"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Nhà nước đầu tư, hỗ trợ cho các hoạt động sau đây:</w:t>
      </w:r>
    </w:p>
    <w:p w14:paraId="02D40374" w14:textId="77777777" w:rsidR="00E75F7F" w:rsidRPr="00CE4A00" w:rsidRDefault="00DB24CA" w:rsidP="00964F5E">
      <w:pPr>
        <w:pStyle w:val="BodyText"/>
        <w:shd w:val="clear" w:color="auto" w:fill="auto"/>
        <w:tabs>
          <w:tab w:val="left" w:pos="109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Sản xuất phim thực hiện theo kế hoạch phục vụ nhiệm vụ chính trị về </w:t>
      </w:r>
      <w:r w:rsidRPr="00CE4A00">
        <w:rPr>
          <w:rStyle w:val="BodyTextChar1"/>
          <w:rFonts w:ascii="Arial" w:hAnsi="Arial" w:cs="Arial"/>
          <w:color w:val="000000"/>
          <w:sz w:val="20"/>
          <w:szCs w:val="20"/>
          <w:lang w:eastAsia="vi-VN"/>
        </w:rPr>
        <w:t>đề tài</w:t>
      </w:r>
      <w:r w:rsidR="00E75F7F" w:rsidRPr="00CE4A00">
        <w:rPr>
          <w:rStyle w:val="BodyTextChar1"/>
          <w:rFonts w:ascii="Arial" w:hAnsi="Arial" w:cs="Arial"/>
          <w:color w:val="000000"/>
          <w:sz w:val="20"/>
          <w:szCs w:val="20"/>
          <w:lang w:eastAsia="vi-VN"/>
        </w:rPr>
        <w:t xml:space="preserve"> lịch sử, cách mạng, lãnh tụ, danh nhân, anh hùng dân tộc, trẻ em, vùng cao, miền núi, biên giới, hải </w:t>
      </w:r>
      <w:r w:rsidRPr="00CE4A00">
        <w:rPr>
          <w:rStyle w:val="BodyTextChar1"/>
          <w:rFonts w:ascii="Arial" w:hAnsi="Arial" w:cs="Arial"/>
          <w:color w:val="000000"/>
          <w:sz w:val="20"/>
          <w:szCs w:val="20"/>
          <w:lang w:eastAsia="vi-VN"/>
        </w:rPr>
        <w:t>đảo</w:t>
      </w:r>
      <w:r w:rsidR="00E75F7F" w:rsidRPr="00CE4A00">
        <w:rPr>
          <w:rStyle w:val="BodyTextChar1"/>
          <w:rFonts w:ascii="Arial" w:hAnsi="Arial" w:cs="Arial"/>
          <w:color w:val="000000"/>
          <w:sz w:val="20"/>
          <w:szCs w:val="20"/>
          <w:lang w:eastAsia="vi-VN"/>
        </w:rPr>
        <w:t xml:space="preserve">, vùng đồng bào dân tộc thiểu số, </w:t>
      </w:r>
      <w:r w:rsidRPr="00CE4A00">
        <w:rPr>
          <w:rStyle w:val="BodyTextChar1"/>
          <w:rFonts w:ascii="Arial" w:hAnsi="Arial" w:cs="Arial"/>
          <w:color w:val="000000"/>
          <w:sz w:val="20"/>
          <w:szCs w:val="20"/>
          <w:lang w:eastAsia="vi-VN"/>
        </w:rPr>
        <w:t>bảo tồn</w:t>
      </w:r>
      <w:r w:rsidR="00E75F7F" w:rsidRPr="00CE4A00">
        <w:rPr>
          <w:rStyle w:val="BodyTextChar1"/>
          <w:rFonts w:ascii="Arial" w:hAnsi="Arial" w:cs="Arial"/>
          <w:color w:val="000000"/>
          <w:sz w:val="20"/>
          <w:szCs w:val="20"/>
          <w:lang w:eastAsia="vi-VN"/>
        </w:rPr>
        <w:t xml:space="preserve"> và phát huy các giá trị văn hóa Việt Nam;</w:t>
      </w:r>
    </w:p>
    <w:p w14:paraId="1A953875" w14:textId="77777777" w:rsidR="00E75F7F" w:rsidRPr="00CE4A00" w:rsidRDefault="00DB24CA" w:rsidP="00964F5E">
      <w:pPr>
        <w:pStyle w:val="BodyText"/>
        <w:shd w:val="clear" w:color="auto" w:fill="auto"/>
        <w:tabs>
          <w:tab w:val="left" w:pos="109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Sáng tác kịch bản phim,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cung cấp kinh phí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phương tiện, trang thiết bị </w:t>
      </w:r>
      <w:r w:rsidR="00920F96" w:rsidRPr="00CE4A00">
        <w:rPr>
          <w:rStyle w:val="BodyTextChar1"/>
          <w:rFonts w:ascii="Arial" w:hAnsi="Arial" w:cs="Arial"/>
          <w:color w:val="000000"/>
          <w:sz w:val="20"/>
          <w:szCs w:val="20"/>
          <w:lang w:eastAsia="vi-VN"/>
        </w:rPr>
        <w:t>kỹ thuật</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phục vụ vùng cao, </w:t>
      </w:r>
      <w:r w:rsidRPr="00CE4A00">
        <w:rPr>
          <w:rStyle w:val="BodyTextChar1"/>
          <w:rFonts w:ascii="Arial" w:hAnsi="Arial" w:cs="Arial"/>
          <w:color w:val="000000"/>
          <w:sz w:val="20"/>
          <w:szCs w:val="20"/>
          <w:lang w:eastAsia="vi-VN"/>
        </w:rPr>
        <w:t>miền núi</w:t>
      </w:r>
      <w:r w:rsidR="00E75F7F" w:rsidRPr="00CE4A00">
        <w:rPr>
          <w:rStyle w:val="BodyTextChar1"/>
          <w:rFonts w:ascii="Arial" w:hAnsi="Arial" w:cs="Arial"/>
          <w:color w:val="000000"/>
          <w:sz w:val="20"/>
          <w:szCs w:val="20"/>
          <w:lang w:eastAsia="vi-VN"/>
        </w:rPr>
        <w:t xml:space="preserve">, biên giới, hải đảo, vùng đồng bào dân tộc thiểu số và nông thôn; phục vụ trẻ em, lực lượng vũ trang và nhiệm vụ chính trị, xã hội, </w:t>
      </w:r>
      <w:r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ngoại, giáo dục khác;</w:t>
      </w:r>
    </w:p>
    <w:p w14:paraId="69A3A6A3" w14:textId="77777777" w:rsidR="00E75F7F" w:rsidRPr="00CE4A00" w:rsidRDefault="00DB24CA"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c) Tổ</w:t>
      </w:r>
      <w:r w:rsidR="00E75F7F" w:rsidRPr="00CE4A00">
        <w:rPr>
          <w:rStyle w:val="BodyTextChar1"/>
          <w:rFonts w:ascii="Arial" w:hAnsi="Arial" w:cs="Arial"/>
          <w:color w:val="000000"/>
          <w:sz w:val="20"/>
          <w:szCs w:val="20"/>
          <w:lang w:eastAsia="vi-VN"/>
        </w:rPr>
        <w:t xml:space="preserve"> chức liên hoan phim </w:t>
      </w:r>
      <w:r w:rsidR="00920F96"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gia, liên hoan phim quốc tế, liên hoan phim chuyên ngành, chuyên đề, chương trình phim, tuần phim tại Việt Nam; giải thưởng phim và cuộc thi phim cấp quốc gia, quốc tế; liên h</w:t>
      </w:r>
      <w:r w:rsidRPr="00CE4A00">
        <w:rPr>
          <w:rStyle w:val="BodyTextChar1"/>
          <w:rFonts w:ascii="Arial" w:hAnsi="Arial" w:cs="Arial"/>
          <w:color w:val="000000"/>
          <w:sz w:val="20"/>
          <w:szCs w:val="20"/>
          <w:lang w:eastAsia="vi-VN"/>
        </w:rPr>
        <w:t>oan phim, chương trình phim, tuầ</w:t>
      </w:r>
      <w:r w:rsidR="00E75F7F" w:rsidRPr="00CE4A00">
        <w:rPr>
          <w:rStyle w:val="BodyTextChar1"/>
          <w:rFonts w:ascii="Arial" w:hAnsi="Arial" w:cs="Arial"/>
          <w:color w:val="000000"/>
          <w:sz w:val="20"/>
          <w:szCs w:val="20"/>
          <w:lang w:eastAsia="vi-VN"/>
        </w:rPr>
        <w:t>n phim Việt Nam tại nước ngoài;</w:t>
      </w:r>
    </w:p>
    <w:p w14:paraId="463CACA8" w14:textId="77777777" w:rsidR="00E75F7F" w:rsidRPr="00CE4A00" w:rsidRDefault="00DB24CA"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Nhận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sử dụng kịch bản phim, phim có giá trị tư tưởng, nghệ thuật cao để tuyên truyền, giáo dục, nghiên cứu,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và phục vụ nhiệm vụ chính trị; biên tập, dịch, làm phụ </w:t>
      </w:r>
      <w:r w:rsidRPr="00CE4A00">
        <w:rPr>
          <w:rStyle w:val="BodyTextChar1"/>
          <w:rFonts w:ascii="Arial" w:hAnsi="Arial" w:cs="Arial"/>
          <w:color w:val="000000"/>
          <w:sz w:val="20"/>
          <w:szCs w:val="20"/>
          <w:lang w:eastAsia="vi-VN"/>
        </w:rPr>
        <w:t>đề</w:t>
      </w:r>
      <w:r w:rsidR="00E75F7F" w:rsidRPr="00CE4A00">
        <w:rPr>
          <w:rStyle w:val="BodyTextChar1"/>
          <w:rFonts w:ascii="Arial" w:hAnsi="Arial" w:cs="Arial"/>
          <w:color w:val="000000"/>
          <w:sz w:val="20"/>
          <w:szCs w:val="20"/>
          <w:lang w:eastAsia="vi-VN"/>
        </w:rPr>
        <w:t xml:space="preserve"> phim để phục vụ hoạt động giới thiệu </w:t>
      </w:r>
      <w:r w:rsidRPr="00CE4A00">
        <w:rPr>
          <w:rStyle w:val="BodyTextChar1"/>
          <w:rFonts w:ascii="Arial" w:hAnsi="Arial" w:cs="Arial"/>
          <w:color w:val="000000"/>
          <w:sz w:val="20"/>
          <w:szCs w:val="20"/>
          <w:lang w:eastAsia="vi-VN"/>
        </w:rPr>
        <w:t>đất</w:t>
      </w:r>
      <w:r w:rsidR="00E75F7F" w:rsidRPr="00CE4A00">
        <w:rPr>
          <w:rStyle w:val="BodyTextChar1"/>
          <w:rFonts w:ascii="Arial" w:hAnsi="Arial" w:cs="Arial"/>
          <w:color w:val="000000"/>
          <w:sz w:val="20"/>
          <w:szCs w:val="20"/>
          <w:lang w:eastAsia="vi-VN"/>
        </w:rPr>
        <w:t xml:space="preserve"> nước, con người Việt Nam;</w:t>
      </w:r>
    </w:p>
    <w:p w14:paraId="20B88306"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Phát </w:t>
      </w:r>
      <w:r w:rsidR="00DB24CA" w:rsidRPr="00CE4A00">
        <w:rPr>
          <w:rStyle w:val="BodyTextChar1"/>
          <w:rFonts w:ascii="Arial" w:hAnsi="Arial" w:cs="Arial"/>
          <w:color w:val="000000"/>
          <w:sz w:val="20"/>
          <w:szCs w:val="20"/>
          <w:lang w:eastAsia="vi-VN"/>
        </w:rPr>
        <w:t>triển</w:t>
      </w:r>
      <w:r w:rsidRPr="00CE4A00">
        <w:rPr>
          <w:rStyle w:val="BodyTextChar1"/>
          <w:rFonts w:ascii="Arial" w:hAnsi="Arial" w:cs="Arial"/>
          <w:color w:val="000000"/>
          <w:sz w:val="20"/>
          <w:szCs w:val="20"/>
          <w:lang w:eastAsia="vi-VN"/>
        </w:rPr>
        <w:t xml:space="preserve"> hoạt động lý luận, phê bình điện ảnh; tuyên truyền, giới thiệu, định hướng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mỹ </w:t>
      </w:r>
      <w:r w:rsidR="00920F96"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w:t>
      </w:r>
    </w:p>
    <w:p w14:paraId="6187366C" w14:textId="77777777" w:rsidR="00E75F7F" w:rsidRPr="00CE4A00" w:rsidRDefault="00DB24CA"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Nghiên cứu, ứng dụng thành tựu khoa học và công nghệ tiên tiến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14:paraId="1B3FC4BF" w14:textId="77777777" w:rsidR="00E75F7F" w:rsidRPr="00CE4A00" w:rsidRDefault="00DB24CA"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Xây dựng và quảng bá thương hiệu điện ảnh quốc gia;</w:t>
      </w:r>
    </w:p>
    <w:p w14:paraId="786BA25C" w14:textId="77777777" w:rsidR="00E75F7F" w:rsidRPr="00CE4A00" w:rsidRDefault="00DB24CA"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Xây dựng, sửa chữa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vật chất - kỹ thuật, trường quay phục vụ sản xuất, phát hành,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lưu chiểu và </w:t>
      </w:r>
      <w:r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w:t>
      </w:r>
    </w:p>
    <w:p w14:paraId="54408E7E" w14:textId="77777777" w:rsidR="00E75F7F" w:rsidRPr="00CE4A00" w:rsidRDefault="00DB24CA" w:rsidP="00964F5E">
      <w:pPr>
        <w:pStyle w:val="BodyText"/>
        <w:shd w:val="clear" w:color="auto" w:fill="auto"/>
        <w:tabs>
          <w:tab w:val="left" w:pos="11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i) </w:t>
      </w:r>
      <w:r w:rsidRPr="00CE4A00">
        <w:rPr>
          <w:rStyle w:val="BodyTextChar1"/>
          <w:rFonts w:ascii="Arial" w:hAnsi="Arial" w:cs="Arial"/>
          <w:color w:val="000000"/>
          <w:sz w:val="20"/>
          <w:szCs w:val="20"/>
          <w:lang w:eastAsia="vi-VN"/>
        </w:rPr>
        <w:t>Xây dựng hệ thố</w:t>
      </w:r>
      <w:r w:rsidR="00E75F7F" w:rsidRPr="00CE4A00">
        <w:rPr>
          <w:rStyle w:val="BodyTextChar1"/>
          <w:rFonts w:ascii="Arial" w:hAnsi="Arial" w:cs="Arial"/>
          <w:color w:val="000000"/>
          <w:sz w:val="20"/>
          <w:szCs w:val="20"/>
          <w:lang w:eastAsia="vi-VN"/>
        </w:rPr>
        <w:t xml:space="preserve">ng hạ </w:t>
      </w:r>
      <w:r w:rsidRPr="00CE4A00">
        <w:rPr>
          <w:rStyle w:val="BodyTextChar1"/>
          <w:rFonts w:ascii="Arial" w:hAnsi="Arial" w:cs="Arial"/>
          <w:color w:val="000000"/>
          <w:sz w:val="20"/>
          <w:szCs w:val="20"/>
          <w:lang w:eastAsia="vi-VN"/>
        </w:rPr>
        <w:t>tầng</w:t>
      </w:r>
      <w:r w:rsidR="00E75F7F" w:rsidRPr="00CE4A00">
        <w:rPr>
          <w:rStyle w:val="BodyTextChar1"/>
          <w:rFonts w:ascii="Arial" w:hAnsi="Arial" w:cs="Arial"/>
          <w:color w:val="000000"/>
          <w:sz w:val="20"/>
          <w:szCs w:val="20"/>
          <w:lang w:eastAsia="vi-VN"/>
        </w:rPr>
        <w:t xml:space="preserve"> thống kê,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dữ liệu</w:t>
      </w:r>
      <w:r w:rsidR="00E75F7F" w:rsidRPr="00CE4A00">
        <w:rPr>
          <w:rStyle w:val="BodyTextChar1"/>
          <w:rFonts w:ascii="Arial" w:hAnsi="Arial" w:cs="Arial"/>
          <w:color w:val="000000"/>
          <w:sz w:val="20"/>
          <w:szCs w:val="20"/>
          <w:lang w:eastAsia="vi-VN"/>
        </w:rPr>
        <w:t xml:space="preserve"> ngành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4BA76757" w14:textId="77777777" w:rsidR="00E75F7F" w:rsidRPr="00CE4A00" w:rsidRDefault="00DB24CA"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Nhà nước có chính sách ưu đãi về tín dụng, thuế và đất </w:t>
      </w:r>
      <w:r w:rsidRPr="00CE4A00">
        <w:rPr>
          <w:rStyle w:val="BodyTextChar1"/>
          <w:rFonts w:ascii="Arial" w:hAnsi="Arial" w:cs="Arial"/>
          <w:color w:val="000000"/>
          <w:sz w:val="20"/>
          <w:szCs w:val="20"/>
          <w:lang w:eastAsia="vi-VN"/>
        </w:rPr>
        <w:t>đai</w:t>
      </w:r>
      <w:r w:rsidR="00E75F7F" w:rsidRPr="00CE4A00">
        <w:rPr>
          <w:rStyle w:val="BodyTextChar1"/>
          <w:rFonts w:ascii="Arial" w:hAnsi="Arial" w:cs="Arial"/>
          <w:color w:val="000000"/>
          <w:sz w:val="20"/>
          <w:szCs w:val="20"/>
          <w:lang w:eastAsia="vi-VN"/>
        </w:rPr>
        <w:t xml:space="preserve"> đối </w:t>
      </w:r>
      <w:r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 theo quy định của pháp luật.</w:t>
      </w:r>
    </w:p>
    <w:p w14:paraId="70346033" w14:textId="77777777" w:rsidR="00E75F7F" w:rsidRPr="00CE4A00" w:rsidRDefault="00DB24CA"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Nhà nước </w:t>
      </w:r>
      <w:r w:rsidRPr="00CE4A00">
        <w:rPr>
          <w:rStyle w:val="BodyTextChar1"/>
          <w:rFonts w:ascii="Arial" w:hAnsi="Arial" w:cs="Arial"/>
          <w:color w:val="000000"/>
          <w:sz w:val="20"/>
          <w:szCs w:val="20"/>
          <w:lang w:eastAsia="vi-VN"/>
        </w:rPr>
        <w:t>khuyến khích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tham gia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quy định tại khoản 2 Điều này và các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sau đây:</w:t>
      </w:r>
    </w:p>
    <w:p w14:paraId="245B7E70" w14:textId="77777777" w:rsidR="00E75F7F" w:rsidRPr="00CE4A00" w:rsidRDefault="00DB24CA"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phát hành và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quảng bá, xúc tiến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w:t>
      </w:r>
      <w:r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nghiên cứu</w:t>
      </w:r>
      <w:r w:rsidR="00E75F7F" w:rsidRPr="00CE4A00">
        <w:rPr>
          <w:rStyle w:val="BodyTextChar1"/>
          <w:rFonts w:ascii="Arial" w:hAnsi="Arial" w:cs="Arial"/>
          <w:color w:val="000000"/>
          <w:sz w:val="20"/>
          <w:szCs w:val="20"/>
          <w:lang w:eastAsia="vi-VN"/>
        </w:rPr>
        <w:t xml:space="preserve"> khoa học,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công ng</w:t>
      </w:r>
      <w:r w:rsidRPr="00CE4A00">
        <w:rPr>
          <w:rStyle w:val="BodyTextChar1"/>
          <w:rFonts w:ascii="Arial" w:hAnsi="Arial" w:cs="Arial"/>
          <w:color w:val="000000"/>
          <w:sz w:val="20"/>
          <w:szCs w:val="20"/>
          <w:lang w:eastAsia="vi-VN"/>
        </w:rPr>
        <w:t>hệ, cung cấp dịch vụ kỹ thuật số để</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650E568B" w14:textId="77777777" w:rsidR="00E75F7F" w:rsidRPr="00CE4A00" w:rsidRDefault="00DB24CA"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Cung cấp dịch vụ tài chính, tín dụng, bảo lãnh, thế chấp quyền sở hữu trí tuệ và sản </w:t>
      </w:r>
      <w:r w:rsidRPr="00CE4A00">
        <w:rPr>
          <w:rStyle w:val="BodyTextChar1"/>
          <w:rFonts w:ascii="Arial" w:hAnsi="Arial" w:cs="Arial"/>
          <w:color w:val="000000"/>
          <w:sz w:val="20"/>
          <w:szCs w:val="20"/>
          <w:lang w:eastAsia="vi-VN"/>
        </w:rPr>
        <w:t>phẩm</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bảo hiểm để</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721AF3C0" w14:textId="77777777" w:rsidR="00E75F7F" w:rsidRPr="00CE4A00" w:rsidRDefault="00DB24CA"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Tài trợ, hiến tặng cho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 và quỹ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do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thành lập.</w:t>
      </w:r>
    </w:p>
    <w:p w14:paraId="0F06041D" w14:textId="77777777" w:rsidR="00E75F7F" w:rsidRPr="00CE4A00" w:rsidRDefault="00DB24CA"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w:t>
      </w:r>
      <w:r w:rsidR="00920F96" w:rsidRPr="00CE4A00">
        <w:rPr>
          <w:rStyle w:val="BodyTextChar1"/>
          <w:rFonts w:ascii="Arial" w:hAnsi="Arial" w:cs="Arial"/>
          <w:color w:val="000000"/>
          <w:sz w:val="20"/>
          <w:szCs w:val="20"/>
          <w:lang w:eastAsia="vi-VN"/>
        </w:rPr>
        <w:t>điểm</w:t>
      </w:r>
      <w:r w:rsidRPr="00CE4A00">
        <w:rPr>
          <w:rStyle w:val="BodyTextChar1"/>
          <w:rFonts w:ascii="Arial" w:hAnsi="Arial" w:cs="Arial"/>
          <w:color w:val="000000"/>
          <w:sz w:val="20"/>
          <w:szCs w:val="20"/>
          <w:lang w:eastAsia="vi-VN"/>
        </w:rPr>
        <w:t xml:space="preserve"> d và điểm e khoả</w:t>
      </w:r>
      <w:r w:rsidR="00E75F7F" w:rsidRPr="00CE4A00">
        <w:rPr>
          <w:rStyle w:val="BodyTextChar1"/>
          <w:rFonts w:ascii="Arial" w:hAnsi="Arial" w:cs="Arial"/>
          <w:color w:val="000000"/>
          <w:sz w:val="20"/>
          <w:szCs w:val="20"/>
          <w:lang w:eastAsia="vi-VN"/>
        </w:rPr>
        <w:t>n 2 Điều này.</w:t>
      </w:r>
    </w:p>
    <w:p w14:paraId="74D88DA5"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6. Phát </w:t>
      </w:r>
      <w:r w:rsidR="00DB24CA" w:rsidRPr="00CE4A00">
        <w:rPr>
          <w:rStyle w:val="BodyTextChar1"/>
          <w:rFonts w:ascii="Arial" w:hAnsi="Arial" w:cs="Arial"/>
          <w:b/>
          <w:color w:val="000000"/>
          <w:sz w:val="20"/>
          <w:szCs w:val="20"/>
          <w:lang w:eastAsia="vi-VN"/>
        </w:rPr>
        <w:t>triển</w:t>
      </w:r>
      <w:r w:rsidRPr="00CE4A00">
        <w:rPr>
          <w:rStyle w:val="BodyTextChar1"/>
          <w:rFonts w:ascii="Arial" w:hAnsi="Arial" w:cs="Arial"/>
          <w:b/>
          <w:color w:val="000000"/>
          <w:sz w:val="20"/>
          <w:szCs w:val="20"/>
          <w:lang w:eastAsia="vi-VN"/>
        </w:rPr>
        <w:t xml:space="preserve"> nguồn nhân lực điện ảnh</w:t>
      </w:r>
    </w:p>
    <w:p w14:paraId="32BEED3A" w14:textId="77777777"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Nhà nước có chính sách thu hút, </w:t>
      </w:r>
      <w:r w:rsidRPr="00CE4A00">
        <w:rPr>
          <w:rStyle w:val="BodyTextChar1"/>
          <w:rFonts w:ascii="Arial" w:hAnsi="Arial" w:cs="Arial"/>
          <w:color w:val="000000"/>
          <w:sz w:val="20"/>
          <w:szCs w:val="20"/>
          <w:lang w:eastAsia="vi-VN"/>
        </w:rPr>
        <w:t>đào</w:t>
      </w:r>
      <w:r w:rsidR="00E75F7F" w:rsidRPr="00CE4A00">
        <w:rPr>
          <w:rStyle w:val="BodyTextChar1"/>
          <w:rFonts w:ascii="Arial" w:hAnsi="Arial" w:cs="Arial"/>
          <w:color w:val="000000"/>
          <w:sz w:val="20"/>
          <w:szCs w:val="20"/>
          <w:lang w:eastAsia="vi-VN"/>
        </w:rPr>
        <w:t xml:space="preserve"> tạo, bồi dưỡng, tạo </w:t>
      </w:r>
      <w:r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phát triển tài năng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ưu tiên </w:t>
      </w:r>
      <w:r w:rsidRPr="00CE4A00">
        <w:rPr>
          <w:rStyle w:val="BodyTextChar1"/>
          <w:rFonts w:ascii="Arial" w:hAnsi="Arial" w:cs="Arial"/>
          <w:color w:val="000000"/>
          <w:sz w:val="20"/>
          <w:szCs w:val="20"/>
          <w:lang w:eastAsia="vi-VN"/>
        </w:rPr>
        <w:t>hỗ trợ tài năng trẻ</w:t>
      </w:r>
      <w:r w:rsidR="00E75F7F" w:rsidRPr="00CE4A00">
        <w:rPr>
          <w:rStyle w:val="BodyTextChar1"/>
          <w:rFonts w:ascii="Arial" w:hAnsi="Arial" w:cs="Arial"/>
          <w:color w:val="000000"/>
          <w:sz w:val="20"/>
          <w:szCs w:val="20"/>
          <w:lang w:eastAsia="vi-VN"/>
        </w:rPr>
        <w:t xml:space="preserve">; đãi ngộ </w:t>
      </w:r>
      <w:r w:rsidRPr="00CE4A00">
        <w:rPr>
          <w:rStyle w:val="BodyTextChar1"/>
          <w:rFonts w:ascii="Arial" w:hAnsi="Arial" w:cs="Arial"/>
          <w:color w:val="000000"/>
          <w:sz w:val="20"/>
          <w:szCs w:val="20"/>
          <w:lang w:eastAsia="vi-VN"/>
        </w:rPr>
        <w:t>thích hợp để</w:t>
      </w:r>
      <w:r w:rsidR="00E75F7F" w:rsidRPr="00CE4A00">
        <w:rPr>
          <w:rStyle w:val="BodyTextChar1"/>
          <w:rFonts w:ascii="Arial" w:hAnsi="Arial" w:cs="Arial"/>
          <w:color w:val="000000"/>
          <w:sz w:val="20"/>
          <w:szCs w:val="20"/>
          <w:lang w:eastAsia="vi-VN"/>
        </w:rPr>
        <w:t xml:space="preserve"> nâng cao chất lượng </w:t>
      </w:r>
      <w:r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nhân lực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619F8E54" w14:textId="77777777" w:rsidR="00E75F7F" w:rsidRPr="00CE4A00" w:rsidRDefault="00DB24CA"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Nhà nước ưu tiên đầu tư, xây dựng một số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đào tạo, ngành đào tạo về điện ảnh đạt tiêu chuẩn quốc tế; </w:t>
      </w:r>
      <w:r w:rsidRPr="00CE4A00">
        <w:rPr>
          <w:rStyle w:val="BodyTextChar1"/>
          <w:rFonts w:ascii="Arial" w:hAnsi="Arial" w:cs="Arial"/>
          <w:color w:val="000000"/>
          <w:sz w:val="20"/>
          <w:szCs w:val="20"/>
          <w:lang w:val="en-US" w:eastAsia="vi-VN"/>
        </w:rPr>
        <w:t>hỗ trợ</w:t>
      </w:r>
      <w:r w:rsidR="00E75F7F" w:rsidRPr="00CE4A00">
        <w:rPr>
          <w:rStyle w:val="BodyTextChar1"/>
          <w:rFonts w:ascii="Arial" w:hAnsi="Arial" w:cs="Arial"/>
          <w:color w:val="000000"/>
          <w:sz w:val="20"/>
          <w:szCs w:val="20"/>
          <w:lang w:eastAsia="vi-VN"/>
        </w:rPr>
        <w:t xml:space="preserve"> các </w:t>
      </w:r>
      <w:r w:rsidRPr="00CE4A00">
        <w:rPr>
          <w:rStyle w:val="BodyTextChar1"/>
          <w:rFonts w:ascii="Arial" w:hAnsi="Arial" w:cs="Arial"/>
          <w:color w:val="000000"/>
          <w:sz w:val="20"/>
          <w:szCs w:val="20"/>
          <w:lang w:val="en-US" w:eastAsia="vi-VN"/>
        </w:rPr>
        <w:t>cơ sở</w:t>
      </w:r>
      <w:r w:rsidR="00E75F7F" w:rsidRPr="00CE4A00">
        <w:rPr>
          <w:rStyle w:val="BodyTextChar1"/>
          <w:rFonts w:ascii="Arial" w:hAnsi="Arial" w:cs="Arial"/>
          <w:color w:val="000000"/>
          <w:sz w:val="20"/>
          <w:szCs w:val="20"/>
          <w:lang w:eastAsia="vi-VN"/>
        </w:rPr>
        <w:t xml:space="preserve"> đào tạo về văn hóa nghệ thuật đào tạo chuyên ngành </w:t>
      </w:r>
      <w:r w:rsidRPr="00CE4A00">
        <w:rPr>
          <w:rStyle w:val="BodyTextChar1"/>
          <w:rFonts w:ascii="Arial" w:hAnsi="Arial" w:cs="Arial"/>
          <w:color w:val="000000"/>
          <w:sz w:val="20"/>
          <w:szCs w:val="20"/>
          <w:lang w:eastAsia="vi-VN"/>
        </w:rPr>
        <w:t xml:space="preserve">hoặc liên kết đào tạo điện ảnh ở </w:t>
      </w:r>
      <w:r w:rsidR="00E75F7F" w:rsidRPr="00CE4A00">
        <w:rPr>
          <w:rStyle w:val="BodyTextChar1"/>
          <w:rFonts w:ascii="Arial" w:hAnsi="Arial" w:cs="Arial"/>
          <w:color w:val="000000"/>
          <w:sz w:val="20"/>
          <w:szCs w:val="20"/>
          <w:lang w:eastAsia="vi-VN"/>
        </w:rPr>
        <w:t>trong nước và nước ngoài.</w:t>
      </w:r>
    </w:p>
    <w:p w14:paraId="41241890" w14:textId="77777777"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Nhà nước khuyến khích đào tạo, bồi dưỡng,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công nghệ nhằm phát triển nguồn nhân lực điện ảnh phục vụ sản xuất,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thông qua triển khai các ch</w:t>
      </w:r>
      <w:r w:rsidRPr="00CE4A00">
        <w:rPr>
          <w:rStyle w:val="BodyTextChar1"/>
          <w:rFonts w:ascii="Arial" w:hAnsi="Arial" w:cs="Arial"/>
          <w:color w:val="000000"/>
          <w:sz w:val="20"/>
          <w:szCs w:val="20"/>
          <w:lang w:eastAsia="vi-VN"/>
        </w:rPr>
        <w:t>ương</w:t>
      </w:r>
      <w:r w:rsidR="00E75F7F" w:rsidRPr="00CE4A00">
        <w:rPr>
          <w:rStyle w:val="BodyTextChar1"/>
          <w:rFonts w:ascii="Arial" w:hAnsi="Arial" w:cs="Arial"/>
          <w:color w:val="000000"/>
          <w:sz w:val="20"/>
          <w:szCs w:val="20"/>
          <w:lang w:eastAsia="vi-VN"/>
        </w:rPr>
        <w:t xml:space="preserve"> trình, dự án của Nhà nước và </w:t>
      </w:r>
      <w:r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với</w:t>
      </w:r>
      <w:r w:rsidR="00E75F7F" w:rsidRPr="00CE4A00">
        <w:rPr>
          <w:rStyle w:val="BodyTextChar1"/>
          <w:rFonts w:ascii="Arial" w:hAnsi="Arial" w:cs="Arial"/>
          <w:color w:val="000000"/>
          <w:sz w:val="20"/>
          <w:szCs w:val="20"/>
          <w:lang w:eastAsia="vi-VN"/>
        </w:rPr>
        <w:t xml:space="preserve"> nước ngoài; </w:t>
      </w:r>
      <w:r w:rsidR="00B40072"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đào tạo</w:t>
      </w:r>
      <w:r w:rsidR="00E75F7F" w:rsidRPr="00CE4A00">
        <w:rPr>
          <w:rStyle w:val="BodyTextChar1"/>
          <w:rFonts w:ascii="Arial" w:hAnsi="Arial" w:cs="Arial"/>
          <w:color w:val="000000"/>
          <w:sz w:val="20"/>
          <w:szCs w:val="20"/>
          <w:lang w:eastAsia="vi-VN"/>
        </w:rPr>
        <w:t xml:space="preserve"> nguồn nhân lực điện ảnh với nghiên cứu, ứng dụng khoa học và công nghệ.</w:t>
      </w:r>
    </w:p>
    <w:p w14:paraId="20CF234E"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7. </w:t>
      </w:r>
      <w:r w:rsidR="00B40072"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chính trị xã hội - nghề nghiệp, tổ chức xã hội - nghề nghiệp về điện ảnh</w:t>
      </w:r>
    </w:p>
    <w:p w14:paraId="458A3CC1" w14:textId="77777777"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w:t>
      </w:r>
      <w:r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được thành lập và hoạt động theo quy định của pháp luật về hội có trách nhiệm sau đây:</w:t>
      </w:r>
    </w:p>
    <w:p w14:paraId="634994A6" w14:textId="77777777" w:rsidR="00E75F7F" w:rsidRPr="00CE4A00" w:rsidRDefault="00DB24CA" w:rsidP="00964F5E">
      <w:pPr>
        <w:pStyle w:val="BodyText"/>
        <w:shd w:val="clear" w:color="auto" w:fill="auto"/>
        <w:tabs>
          <w:tab w:val="left" w:pos="104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Bảo vệ quyền và lợi ích </w:t>
      </w:r>
      <w:r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của hội viên theo quy định của pháp luật;</w:t>
      </w:r>
    </w:p>
    <w:p w14:paraId="18D88AA9" w14:textId="77777777"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Tham gia xây dựng,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giáo dục chính sách,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w:t>
      </w:r>
    </w:p>
    <w:p w14:paraId="464C2D84" w14:textId="77777777"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Tham gia xúc tiến, quảng bá, đào tạo, bồi dưỡng kiến thức về điện ảnh; xây dựng môi trường hoạt động </w:t>
      </w:r>
      <w:r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và kinh doanh lành mạnh cho hội viên; huy động các nguồn lực xã hội để triển khai hoạt động điện ảnh theo quy định của pháp luật;</w:t>
      </w:r>
    </w:p>
    <w:p w14:paraId="737AFCAA" w14:textId="77777777" w:rsidR="00E75F7F" w:rsidRPr="00CE4A00" w:rsidRDefault="00DB24CA"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Xây dựng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khai thực hiện quy tắc đạo đức </w:t>
      </w:r>
      <w:r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vận động hội viên,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tham gia hoạt động </w:t>
      </w:r>
      <w:r w:rsidR="00094F13" w:rsidRPr="00CE4A00">
        <w:rPr>
          <w:rStyle w:val="BodyTextChar1"/>
          <w:rFonts w:ascii="Arial" w:hAnsi="Arial" w:cs="Arial"/>
          <w:color w:val="000000"/>
          <w:sz w:val="20"/>
          <w:szCs w:val="20"/>
          <w:lang w:val="en-US" w:eastAsia="vi-VN"/>
        </w:rPr>
        <w:t>điện ảnh</w:t>
      </w:r>
      <w:r w:rsidR="00E75F7F" w:rsidRPr="00CE4A00">
        <w:rPr>
          <w:rStyle w:val="BodyTextChar1"/>
          <w:rFonts w:ascii="Arial" w:hAnsi="Arial" w:cs="Arial"/>
          <w:color w:val="000000"/>
          <w:sz w:val="20"/>
          <w:szCs w:val="20"/>
          <w:lang w:eastAsia="vi-VN"/>
        </w:rPr>
        <w:t xml:space="preserve"> thực hiện đúng quy định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14:paraId="503BEC2F" w14:textId="77777777" w:rsidR="00E75F7F" w:rsidRPr="00CE4A00" w:rsidRDefault="00094F13" w:rsidP="00964F5E">
      <w:pPr>
        <w:pStyle w:val="BodyText"/>
        <w:shd w:val="clear" w:color="auto" w:fill="auto"/>
        <w:tabs>
          <w:tab w:val="left" w:pos="108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Phát hiện và kiến nghị với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xử lý vi phạm pháp luật về </w:t>
      </w:r>
      <w:r w:rsidR="00E75F7F" w:rsidRPr="00CE4A00">
        <w:rPr>
          <w:rStyle w:val="BodyTextChar1"/>
          <w:rFonts w:ascii="Arial" w:hAnsi="Arial" w:cs="Arial"/>
          <w:color w:val="000000"/>
          <w:sz w:val="20"/>
          <w:szCs w:val="20"/>
          <w:lang w:eastAsia="vi-VN"/>
        </w:rPr>
        <w:lastRenderedPageBreak/>
        <w:t>điện ảnh.</w:t>
      </w:r>
    </w:p>
    <w:p w14:paraId="25E0AC9B"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8. </w:t>
      </w:r>
      <w:r w:rsidR="00DB24CA" w:rsidRPr="00CE4A00">
        <w:rPr>
          <w:rStyle w:val="BodyTextChar1"/>
          <w:rFonts w:ascii="Arial" w:hAnsi="Arial" w:cs="Arial"/>
          <w:b/>
          <w:color w:val="000000"/>
          <w:sz w:val="20"/>
          <w:szCs w:val="20"/>
          <w:lang w:eastAsia="vi-VN"/>
        </w:rPr>
        <w:t>Hợp tác</w:t>
      </w:r>
      <w:r w:rsidRPr="00CE4A00">
        <w:rPr>
          <w:rStyle w:val="BodyTextChar1"/>
          <w:rFonts w:ascii="Arial" w:hAnsi="Arial" w:cs="Arial"/>
          <w:b/>
          <w:color w:val="000000"/>
          <w:sz w:val="20"/>
          <w:szCs w:val="20"/>
          <w:lang w:eastAsia="vi-VN"/>
        </w:rPr>
        <w:t xml:space="preserve"> </w:t>
      </w:r>
      <w:r w:rsidR="00094F13" w:rsidRPr="00CE4A00">
        <w:rPr>
          <w:rStyle w:val="BodyTextChar1"/>
          <w:rFonts w:ascii="Arial" w:hAnsi="Arial" w:cs="Arial"/>
          <w:b/>
          <w:color w:val="000000"/>
          <w:sz w:val="20"/>
          <w:szCs w:val="20"/>
          <w:lang w:eastAsia="vi-VN"/>
        </w:rPr>
        <w:t>đầu</w:t>
      </w:r>
      <w:r w:rsidRPr="00CE4A00">
        <w:rPr>
          <w:rStyle w:val="BodyTextChar1"/>
          <w:rFonts w:ascii="Arial" w:hAnsi="Arial" w:cs="Arial"/>
          <w:b/>
          <w:color w:val="000000"/>
          <w:sz w:val="20"/>
          <w:szCs w:val="20"/>
          <w:lang w:eastAsia="vi-VN"/>
        </w:rPr>
        <w:t xml:space="preserve"> tư </w:t>
      </w:r>
      <w:r w:rsidR="00094F13"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 trong hoạt động điện ảnh</w:t>
      </w:r>
    </w:p>
    <w:p w14:paraId="374A6E81" w14:textId="77777777" w:rsidR="00E75F7F" w:rsidRPr="00CE4A00" w:rsidRDefault="00094F13"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được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đầu tư với </w:t>
      </w:r>
      <w:r w:rsidRPr="00CE4A00">
        <w:rPr>
          <w:rStyle w:val="BodyTextChar1"/>
          <w:rFonts w:ascii="Arial" w:hAnsi="Arial" w:cs="Arial"/>
          <w:color w:val="000000"/>
          <w:sz w:val="20"/>
          <w:szCs w:val="20"/>
          <w:lang w:val="en-US" w:eastAsia="vi-VN"/>
        </w:rPr>
        <w:t>cơ</w:t>
      </w:r>
      <w:r w:rsidRPr="00CE4A00">
        <w:rPr>
          <w:rStyle w:val="BodyTextChar1"/>
          <w:rFonts w:ascii="Arial" w:hAnsi="Arial" w:cs="Arial"/>
          <w:color w:val="000000"/>
          <w:sz w:val="20"/>
          <w:szCs w:val="20"/>
          <w:lang w:eastAsia="vi-VN"/>
        </w:rPr>
        <w:t xml:space="preserve"> sở điện ảnh Việt Nam để</w:t>
      </w:r>
      <w:r w:rsidR="00E75F7F" w:rsidRPr="00CE4A00">
        <w:rPr>
          <w:rStyle w:val="BodyTextChar1"/>
          <w:rFonts w:ascii="Arial" w:hAnsi="Arial" w:cs="Arial"/>
          <w:color w:val="000000"/>
          <w:sz w:val="20"/>
          <w:szCs w:val="20"/>
          <w:lang w:eastAsia="vi-VN"/>
        </w:rPr>
        <w:t xml:space="preserve"> sản xuất, phát hành,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về đầu tư dưới hình thức sau đây:</w:t>
      </w:r>
    </w:p>
    <w:p w14:paraId="3D7E2D8B" w14:textId="77777777" w:rsidR="00E75F7F" w:rsidRPr="00CE4A00" w:rsidRDefault="00094F13"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Thành lập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kinh tế</w:t>
      </w:r>
      <w:r w:rsidR="00E75F7F" w:rsidRPr="00CE4A00">
        <w:rPr>
          <w:rStyle w:val="BodyTextChar1"/>
          <w:rFonts w:ascii="Arial" w:hAnsi="Arial" w:cs="Arial"/>
          <w:color w:val="000000"/>
          <w:sz w:val="20"/>
          <w:szCs w:val="20"/>
          <w:lang w:eastAsia="vi-VN"/>
        </w:rPr>
        <w:t xml:space="preserve"> có vốn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nước ngoài,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góp </w:t>
      </w:r>
      <w:r w:rsidRPr="00CE4A00">
        <w:rPr>
          <w:rStyle w:val="BodyTextChar1"/>
          <w:rFonts w:ascii="Arial" w:hAnsi="Arial" w:cs="Arial"/>
          <w:color w:val="000000"/>
          <w:sz w:val="20"/>
          <w:szCs w:val="20"/>
          <w:lang w:eastAsia="vi-VN"/>
        </w:rPr>
        <w:t>vốn</w:t>
      </w:r>
      <w:r w:rsidR="00E75F7F" w:rsidRPr="00CE4A00">
        <w:rPr>
          <w:rStyle w:val="BodyTextChar1"/>
          <w:rFonts w:ascii="Arial" w:hAnsi="Arial" w:cs="Arial"/>
          <w:color w:val="000000"/>
          <w:sz w:val="20"/>
          <w:szCs w:val="20"/>
          <w:lang w:eastAsia="vi-VN"/>
        </w:rPr>
        <w:t xml:space="preserve">, mua </w:t>
      </w:r>
      <w:r w:rsidRPr="00CE4A00">
        <w:rPr>
          <w:rStyle w:val="BodyTextChar1"/>
          <w:rFonts w:ascii="Arial" w:hAnsi="Arial" w:cs="Arial"/>
          <w:color w:val="000000"/>
          <w:sz w:val="20"/>
          <w:szCs w:val="20"/>
          <w:lang w:eastAsia="vi-VN"/>
        </w:rPr>
        <w:t>cổ phần, mua phầ</w:t>
      </w:r>
      <w:r w:rsidR="00E75F7F" w:rsidRPr="00CE4A00">
        <w:rPr>
          <w:rStyle w:val="BodyTextChar1"/>
          <w:rFonts w:ascii="Arial" w:hAnsi="Arial" w:cs="Arial"/>
          <w:color w:val="000000"/>
          <w:sz w:val="20"/>
          <w:szCs w:val="20"/>
          <w:lang w:eastAsia="vi-VN"/>
        </w:rPr>
        <w:t xml:space="preserve">n vốn góp, trong đó, phần vốn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nhà </w:t>
      </w:r>
      <w:r w:rsidRPr="00CE4A00">
        <w:rPr>
          <w:rStyle w:val="BodyTextChar1"/>
          <w:rFonts w:ascii="Arial" w:hAnsi="Arial" w:cs="Arial"/>
          <w:color w:val="000000"/>
          <w:sz w:val="20"/>
          <w:szCs w:val="20"/>
          <w:lang w:eastAsia="vi-VN"/>
        </w:rPr>
        <w:t>đầu tư nước ngoài không vượt quá 5</w:t>
      </w:r>
      <w:r w:rsidR="00E75F7F" w:rsidRPr="00CE4A00">
        <w:rPr>
          <w:rStyle w:val="BodyTextChar1"/>
          <w:rFonts w:ascii="Arial" w:hAnsi="Arial" w:cs="Arial"/>
          <w:color w:val="000000"/>
          <w:sz w:val="20"/>
          <w:szCs w:val="20"/>
          <w:lang w:eastAsia="vi-VN"/>
        </w:rPr>
        <w:t>1 % vốn điều lệ;</w:t>
      </w:r>
    </w:p>
    <w:p w14:paraId="2CA60FCE" w14:textId="77777777" w:rsidR="00E75F7F" w:rsidRPr="00CE4A00" w:rsidRDefault="00094F13" w:rsidP="00964F5E">
      <w:pPr>
        <w:pStyle w:val="BodyText"/>
        <w:shd w:val="clear" w:color="auto" w:fill="auto"/>
        <w:tabs>
          <w:tab w:val="left" w:pos="114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b) Hợ</w:t>
      </w:r>
      <w:r w:rsidR="00E75F7F" w:rsidRPr="00CE4A00">
        <w:rPr>
          <w:rStyle w:val="BodyTextChar1"/>
          <w:rFonts w:ascii="Arial" w:hAnsi="Arial" w:cs="Arial"/>
          <w:color w:val="000000"/>
          <w:sz w:val="20"/>
          <w:szCs w:val="20"/>
          <w:lang w:eastAsia="vi-VN"/>
        </w:rPr>
        <w:t>p đồng hợp tác kinh doanh.</w:t>
      </w:r>
    </w:p>
    <w:p w14:paraId="79B9114C" w14:textId="77777777" w:rsidR="00E75F7F" w:rsidRPr="00CE4A00" w:rsidRDefault="00094F13"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Nhà văn hóa, </w:t>
      </w:r>
      <w:r w:rsidR="00920F96"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chiếu phim, câu lạc bộ và hiệp hội chiếu phim công cộng, đội chiếu phim lưu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của Việt Nam không được phép tham gia </w:t>
      </w:r>
      <w:r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kinh doanh hoặc liên doanh với nhà cung cấp dịch vụ nước ngoài.</w:t>
      </w:r>
    </w:p>
    <w:p w14:paraId="4BD98B0B"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9. Những nội dung và hành vi bị nghiêm cấm trong hoạt động </w:t>
      </w:r>
      <w:r w:rsidR="00094F13" w:rsidRPr="00CE4A00">
        <w:rPr>
          <w:rStyle w:val="BodyTextChar1"/>
          <w:rFonts w:ascii="Arial" w:hAnsi="Arial" w:cs="Arial"/>
          <w:b/>
          <w:color w:val="000000"/>
          <w:sz w:val="20"/>
          <w:szCs w:val="20"/>
          <w:lang w:eastAsia="vi-VN"/>
        </w:rPr>
        <w:t>điện ảnh</w:t>
      </w:r>
    </w:p>
    <w:p w14:paraId="73B7F757" w14:textId="77777777" w:rsidR="00E75F7F" w:rsidRPr="00CE4A00" w:rsidRDefault="00094F13" w:rsidP="00964F5E">
      <w:pPr>
        <w:pStyle w:val="BodyText"/>
        <w:shd w:val="clear" w:color="auto" w:fill="auto"/>
        <w:tabs>
          <w:tab w:val="left" w:pos="107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Nghiêm </w:t>
      </w:r>
      <w:r w:rsidRPr="00CE4A00">
        <w:rPr>
          <w:rStyle w:val="BodyTextChar1"/>
          <w:rFonts w:ascii="Arial" w:hAnsi="Arial" w:cs="Arial"/>
          <w:color w:val="000000"/>
          <w:sz w:val="20"/>
          <w:szCs w:val="20"/>
          <w:lang w:eastAsia="vi-VN"/>
        </w:rPr>
        <w:t>cấm</w:t>
      </w:r>
      <w:r w:rsidR="00E75F7F" w:rsidRPr="00CE4A00">
        <w:rPr>
          <w:rStyle w:val="BodyTextChar1"/>
          <w:rFonts w:ascii="Arial" w:hAnsi="Arial" w:cs="Arial"/>
          <w:color w:val="000000"/>
          <w:sz w:val="20"/>
          <w:szCs w:val="20"/>
          <w:lang w:eastAsia="vi-VN"/>
        </w:rPr>
        <w:t xml:space="preserve"> hoạt động điện ảnh </w:t>
      </w:r>
      <w:r w:rsidRPr="00CE4A00">
        <w:rPr>
          <w:rStyle w:val="BodyTextChar1"/>
          <w:rFonts w:ascii="Arial" w:hAnsi="Arial" w:cs="Arial"/>
          <w:color w:val="000000"/>
          <w:sz w:val="20"/>
          <w:szCs w:val="20"/>
          <w:lang w:eastAsia="vi-VN"/>
        </w:rPr>
        <w:t>có</w:t>
      </w:r>
      <w:r w:rsidR="00E75F7F" w:rsidRPr="00CE4A00">
        <w:rPr>
          <w:rStyle w:val="BodyTextChar1"/>
          <w:rFonts w:ascii="Arial" w:hAnsi="Arial" w:cs="Arial"/>
          <w:color w:val="000000"/>
          <w:sz w:val="20"/>
          <w:szCs w:val="20"/>
          <w:lang w:eastAsia="vi-VN"/>
        </w:rPr>
        <w:t xml:space="preserve"> nội dung sau đây:</w:t>
      </w:r>
    </w:p>
    <w:p w14:paraId="7398B658" w14:textId="77777777" w:rsidR="00E75F7F" w:rsidRPr="00CE4A00" w:rsidRDefault="00094F13" w:rsidP="00964F5E">
      <w:pPr>
        <w:pStyle w:val="BodyText"/>
        <w:shd w:val="clear" w:color="auto" w:fill="auto"/>
        <w:tabs>
          <w:tab w:val="left" w:pos="110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Vi phạm Hiế</w:t>
      </w:r>
      <w:r w:rsidRPr="00CE4A00">
        <w:rPr>
          <w:rStyle w:val="BodyTextChar1"/>
          <w:rFonts w:ascii="Arial" w:hAnsi="Arial" w:cs="Arial"/>
          <w:color w:val="000000"/>
          <w:sz w:val="20"/>
          <w:szCs w:val="20"/>
          <w:lang w:eastAsia="vi-VN"/>
        </w:rPr>
        <w:t>n pháp, pháp luật; kích động chố</w:t>
      </w:r>
      <w:r w:rsidR="00E75F7F" w:rsidRPr="00CE4A00">
        <w:rPr>
          <w:rStyle w:val="BodyTextChar1"/>
          <w:rFonts w:ascii="Arial" w:hAnsi="Arial" w:cs="Arial"/>
          <w:color w:val="000000"/>
          <w:sz w:val="20"/>
          <w:szCs w:val="20"/>
          <w:lang w:eastAsia="vi-VN"/>
        </w:rPr>
        <w:t xml:space="preserve">ng đối hoặc phá hoại việc thi hành </w:t>
      </w:r>
      <w:r w:rsidRPr="00CE4A00">
        <w:rPr>
          <w:rStyle w:val="BodyTextChar1"/>
          <w:rFonts w:ascii="Arial" w:hAnsi="Arial" w:cs="Arial"/>
          <w:color w:val="000000"/>
          <w:sz w:val="20"/>
          <w:szCs w:val="20"/>
          <w:lang w:eastAsia="vi-VN"/>
        </w:rPr>
        <w:t>Hiến pháp</w:t>
      </w:r>
      <w:r w:rsidR="00E75F7F" w:rsidRPr="00CE4A00">
        <w:rPr>
          <w:rStyle w:val="BodyTextChar1"/>
          <w:rFonts w:ascii="Arial" w:hAnsi="Arial" w:cs="Arial"/>
          <w:color w:val="000000"/>
          <w:sz w:val="20"/>
          <w:szCs w:val="20"/>
          <w:lang w:eastAsia="vi-VN"/>
        </w:rPr>
        <w:t>, pháp luật;</w:t>
      </w:r>
    </w:p>
    <w:p w14:paraId="449843FB" w14:textId="77777777" w:rsidR="00E75F7F" w:rsidRPr="00CE4A00" w:rsidRDefault="00094F13" w:rsidP="00964F5E">
      <w:pPr>
        <w:pStyle w:val="BodyText"/>
        <w:shd w:val="clear" w:color="auto" w:fill="auto"/>
        <w:tabs>
          <w:tab w:val="left" w:pos="111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Tuyên truyền chố</w:t>
      </w:r>
      <w:r w:rsidR="00E75F7F" w:rsidRPr="00CE4A00">
        <w:rPr>
          <w:rStyle w:val="BodyTextChar1"/>
          <w:rFonts w:ascii="Arial" w:hAnsi="Arial" w:cs="Arial"/>
          <w:color w:val="000000"/>
          <w:sz w:val="20"/>
          <w:szCs w:val="20"/>
          <w:lang w:eastAsia="vi-VN"/>
        </w:rPr>
        <w:t xml:space="preserve">ng Nhà nước Cộng hòa xã hội chủ </w:t>
      </w:r>
      <w:r w:rsidRPr="00CE4A00">
        <w:rPr>
          <w:rStyle w:val="BodyTextChar1"/>
          <w:rFonts w:ascii="Arial" w:hAnsi="Arial" w:cs="Arial"/>
          <w:color w:val="000000"/>
          <w:sz w:val="20"/>
          <w:szCs w:val="20"/>
          <w:lang w:eastAsia="vi-VN"/>
        </w:rPr>
        <w:t>nghĩa</w:t>
      </w:r>
      <w:r w:rsidR="00E75F7F" w:rsidRPr="00CE4A00">
        <w:rPr>
          <w:rStyle w:val="BodyTextChar1"/>
          <w:rFonts w:ascii="Arial" w:hAnsi="Arial" w:cs="Arial"/>
          <w:color w:val="000000"/>
          <w:sz w:val="20"/>
          <w:szCs w:val="20"/>
          <w:lang w:eastAsia="vi-VN"/>
        </w:rPr>
        <w:t xml:space="preserve"> Việt Nam; phá hoại </w:t>
      </w:r>
      <w:r w:rsidRPr="00CE4A00">
        <w:rPr>
          <w:rStyle w:val="BodyTextChar1"/>
          <w:rFonts w:ascii="Arial" w:hAnsi="Arial" w:cs="Arial"/>
          <w:color w:val="000000"/>
          <w:sz w:val="20"/>
          <w:szCs w:val="20"/>
          <w:lang w:eastAsia="vi-VN"/>
        </w:rPr>
        <w:t>khối</w:t>
      </w:r>
      <w:r w:rsidR="00E75F7F" w:rsidRPr="00CE4A00">
        <w:rPr>
          <w:rStyle w:val="BodyTextChar1"/>
          <w:rFonts w:ascii="Arial" w:hAnsi="Arial" w:cs="Arial"/>
          <w:color w:val="000000"/>
          <w:sz w:val="20"/>
          <w:szCs w:val="20"/>
          <w:lang w:eastAsia="vi-VN"/>
        </w:rPr>
        <w:t xml:space="preserve"> đại đoàn kết toàn dân tộc; gây tổn hại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lợi ích quốc gia, dân tộc, giá trị văn hóa Việt Nam; xúc phạm Quốc kỳ, Đảng kỳ, Quốc huy, Quốc ca;</w:t>
      </w:r>
    </w:p>
    <w:p w14:paraId="2074D152" w14:textId="77777777"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Tuyên truyền kích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chiến tranh xâm lược, gây </w:t>
      </w:r>
      <w:r w:rsidRPr="00CE4A00">
        <w:rPr>
          <w:rStyle w:val="BodyTextChar1"/>
          <w:rFonts w:ascii="Arial" w:hAnsi="Arial" w:cs="Arial"/>
          <w:color w:val="000000"/>
          <w:sz w:val="20"/>
          <w:szCs w:val="20"/>
          <w:lang w:eastAsia="vi-VN"/>
        </w:rPr>
        <w:t>hận thù</w:t>
      </w:r>
      <w:r w:rsidR="00E75F7F" w:rsidRPr="00CE4A00">
        <w:rPr>
          <w:rStyle w:val="BodyTextChar1"/>
          <w:rFonts w:ascii="Arial" w:hAnsi="Arial" w:cs="Arial"/>
          <w:color w:val="000000"/>
          <w:sz w:val="20"/>
          <w:szCs w:val="20"/>
          <w:lang w:eastAsia="vi-VN"/>
        </w:rPr>
        <w:t xml:space="preserve">, kì thị </w:t>
      </w:r>
      <w:r w:rsidRPr="00CE4A00">
        <w:rPr>
          <w:rStyle w:val="BodyTextChar1"/>
          <w:rFonts w:ascii="Arial" w:hAnsi="Arial" w:cs="Arial"/>
          <w:color w:val="000000"/>
          <w:sz w:val="20"/>
          <w:szCs w:val="20"/>
          <w:lang w:eastAsia="vi-VN"/>
        </w:rPr>
        <w:t>giữa</w:t>
      </w:r>
      <w:r w:rsidR="00E75F7F" w:rsidRPr="00CE4A00">
        <w:rPr>
          <w:rStyle w:val="BodyTextChar1"/>
          <w:rFonts w:ascii="Arial" w:hAnsi="Arial" w:cs="Arial"/>
          <w:color w:val="000000"/>
          <w:sz w:val="20"/>
          <w:szCs w:val="20"/>
          <w:lang w:eastAsia="vi-VN"/>
        </w:rPr>
        <w:t xml:space="preserve"> các dân tộc và nhân dân các nước; truyền bá tư tưởng phản động, tệ nạn xã hội; phá hoại văn hóa, đạo đức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w:t>
      </w:r>
    </w:p>
    <w:p w14:paraId="3C8F0829" w14:textId="77777777"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Xuyên tạc </w:t>
      </w:r>
      <w:r w:rsidRPr="00CE4A00">
        <w:rPr>
          <w:rStyle w:val="BodyTextChar1"/>
          <w:rFonts w:ascii="Arial" w:hAnsi="Arial" w:cs="Arial"/>
          <w:color w:val="000000"/>
          <w:sz w:val="20"/>
          <w:szCs w:val="20"/>
          <w:lang w:eastAsia="vi-VN"/>
        </w:rPr>
        <w:t>lịch sử dân tộc, phủ</w:t>
      </w:r>
      <w:r w:rsidR="00E75F7F" w:rsidRPr="00CE4A00">
        <w:rPr>
          <w:rStyle w:val="BodyTextChar1"/>
          <w:rFonts w:ascii="Arial" w:hAnsi="Arial" w:cs="Arial"/>
          <w:color w:val="000000"/>
          <w:sz w:val="20"/>
          <w:szCs w:val="20"/>
          <w:lang w:eastAsia="vi-VN"/>
        </w:rPr>
        <w:t xml:space="preserve"> nhận thành tựu cách mạng; xúc phạm dân tộc, danh nhân, anh hùng dân tộc; </w:t>
      </w:r>
      <w:r w:rsidR="00920F96" w:rsidRPr="00CE4A00">
        <w:rPr>
          <w:rStyle w:val="BodyTextChar1"/>
          <w:rFonts w:ascii="Arial" w:hAnsi="Arial" w:cs="Arial"/>
          <w:color w:val="000000"/>
          <w:sz w:val="20"/>
          <w:szCs w:val="20"/>
          <w:lang w:eastAsia="vi-VN"/>
        </w:rPr>
        <w:t>thể hiện</w:t>
      </w:r>
      <w:r w:rsidRPr="00CE4A00">
        <w:rPr>
          <w:rStyle w:val="BodyTextChar1"/>
          <w:rFonts w:ascii="Arial" w:hAnsi="Arial" w:cs="Arial"/>
          <w:color w:val="000000"/>
          <w:sz w:val="20"/>
          <w:szCs w:val="20"/>
          <w:lang w:eastAsia="vi-VN"/>
        </w:rPr>
        <w:t xml:space="preserve"> không đúng, xâm phạm chủ</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w:t>
      </w:r>
      <w:r w:rsidRPr="00CE4A00">
        <w:rPr>
          <w:rStyle w:val="BodyTextChar1"/>
          <w:rFonts w:ascii="Arial" w:hAnsi="Arial" w:cs="Arial"/>
          <w:color w:val="000000"/>
          <w:sz w:val="20"/>
          <w:szCs w:val="20"/>
          <w:lang w:eastAsia="vi-VN"/>
        </w:rPr>
        <w:t xml:space="preserve"> gia; vu khố</w:t>
      </w:r>
      <w:r w:rsidR="00E75F7F" w:rsidRPr="00CE4A00">
        <w:rPr>
          <w:rStyle w:val="BodyTextChar1"/>
          <w:rFonts w:ascii="Arial" w:hAnsi="Arial" w:cs="Arial"/>
          <w:color w:val="000000"/>
          <w:sz w:val="20"/>
          <w:szCs w:val="20"/>
          <w:lang w:eastAsia="vi-VN"/>
        </w:rPr>
        <w:t xml:space="preserve">ng, xúc phạm uy tín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danh dự, nhân </w:t>
      </w:r>
      <w:r w:rsidR="00B40072" w:rsidRPr="00CE4A00">
        <w:rPr>
          <w:rStyle w:val="BodyTextChar1"/>
          <w:rFonts w:ascii="Arial" w:hAnsi="Arial" w:cs="Arial"/>
          <w:color w:val="000000"/>
          <w:sz w:val="20"/>
          <w:szCs w:val="20"/>
          <w:lang w:eastAsia="vi-VN"/>
        </w:rPr>
        <w:t>phẩm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cá nhân;</w:t>
      </w:r>
    </w:p>
    <w:p w14:paraId="5638F0C6"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Truyền bá, ủng hộ </w:t>
      </w:r>
      <w:r w:rsidR="00094F13" w:rsidRPr="00CE4A00">
        <w:rPr>
          <w:rStyle w:val="BodyTextChar1"/>
          <w:rFonts w:ascii="Arial" w:hAnsi="Arial" w:cs="Arial"/>
          <w:color w:val="000000"/>
          <w:sz w:val="20"/>
          <w:szCs w:val="20"/>
          <w:lang w:eastAsia="vi-VN"/>
        </w:rPr>
        <w:t>chủ nghĩa</w:t>
      </w:r>
      <w:r w:rsidRPr="00CE4A00">
        <w:rPr>
          <w:rStyle w:val="BodyTextChar1"/>
          <w:rFonts w:ascii="Arial" w:hAnsi="Arial" w:cs="Arial"/>
          <w:color w:val="000000"/>
          <w:sz w:val="20"/>
          <w:szCs w:val="20"/>
          <w:lang w:eastAsia="vi-VN"/>
        </w:rPr>
        <w:t xml:space="preserve"> </w:t>
      </w:r>
      <w:r w:rsidR="00094F13" w:rsidRPr="00CE4A00">
        <w:rPr>
          <w:rStyle w:val="BodyTextChar1"/>
          <w:rFonts w:ascii="Arial" w:hAnsi="Arial" w:cs="Arial"/>
          <w:color w:val="000000"/>
          <w:sz w:val="20"/>
          <w:szCs w:val="20"/>
          <w:lang w:eastAsia="vi-VN"/>
        </w:rPr>
        <w:t>khủng bố</w:t>
      </w:r>
      <w:r w:rsidRPr="00CE4A00">
        <w:rPr>
          <w:rStyle w:val="BodyTextChar1"/>
          <w:rFonts w:ascii="Arial" w:hAnsi="Arial" w:cs="Arial"/>
          <w:color w:val="000000"/>
          <w:sz w:val="20"/>
          <w:szCs w:val="20"/>
          <w:lang w:eastAsia="vi-VN"/>
        </w:rPr>
        <w:t>, chủ nghĩa cực đoan;</w:t>
      </w:r>
    </w:p>
    <w:p w14:paraId="6179BAA3" w14:textId="77777777"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Kích động, xúc phạm tín ngưỡng, tôn giáo; tuyên truyền, </w:t>
      </w:r>
      <w:r w:rsidRPr="00CE4A00">
        <w:rPr>
          <w:rStyle w:val="BodyTextChar1"/>
          <w:rFonts w:ascii="Arial" w:hAnsi="Arial" w:cs="Arial"/>
          <w:color w:val="000000"/>
          <w:sz w:val="20"/>
          <w:szCs w:val="20"/>
          <w:lang w:eastAsia="vi-VN"/>
        </w:rPr>
        <w:t>cổ</w:t>
      </w:r>
      <w:r w:rsidR="00E75F7F" w:rsidRPr="00CE4A00">
        <w:rPr>
          <w:rStyle w:val="BodyTextChar1"/>
          <w:rFonts w:ascii="Arial" w:hAnsi="Arial" w:cs="Arial"/>
          <w:color w:val="000000"/>
          <w:sz w:val="20"/>
          <w:szCs w:val="20"/>
          <w:lang w:eastAsia="vi-VN"/>
        </w:rPr>
        <w:t xml:space="preserve"> súy cho hoạt động tín ngưỡng, tôn giáo bất hợp pháp;</w:t>
      </w:r>
    </w:p>
    <w:p w14:paraId="15F9EFD6" w14:textId="77777777" w:rsidR="00E75F7F" w:rsidRPr="00CE4A00" w:rsidRDefault="00094F13" w:rsidP="00964F5E">
      <w:pPr>
        <w:pStyle w:val="BodyText"/>
        <w:shd w:val="clear" w:color="auto" w:fill="auto"/>
        <w:tabs>
          <w:tab w:val="left" w:pos="110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 xml:space="preserve">Tiết lộ bí mật nhà nước, bí mật đời tư của cá nhân và bí mật khác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14:paraId="30729872" w14:textId="77777777"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Kích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bạo lực, hành vi tội ác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việc </w:t>
      </w:r>
      <w:r w:rsidR="00920F96"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chi tiết cách thức thực hiện, </w:t>
      </w:r>
      <w:r w:rsidRPr="00CE4A00">
        <w:rPr>
          <w:rStyle w:val="BodyTextChar1"/>
          <w:rFonts w:ascii="Arial" w:hAnsi="Arial" w:cs="Arial"/>
          <w:color w:val="000000"/>
          <w:sz w:val="20"/>
          <w:szCs w:val="20"/>
          <w:lang w:eastAsia="vi-VN"/>
        </w:rPr>
        <w:t>hình ảnh</w:t>
      </w:r>
      <w:r w:rsidR="00E75F7F" w:rsidRPr="00CE4A00">
        <w:rPr>
          <w:rStyle w:val="BodyTextChar1"/>
          <w:rFonts w:ascii="Arial" w:hAnsi="Arial" w:cs="Arial"/>
          <w:color w:val="000000"/>
          <w:sz w:val="20"/>
          <w:szCs w:val="20"/>
          <w:lang w:eastAsia="vi-VN"/>
        </w:rPr>
        <w:t>, âm thanh, lờ</w:t>
      </w:r>
      <w:r w:rsidRPr="00CE4A00">
        <w:rPr>
          <w:rStyle w:val="BodyTextChar1"/>
          <w:rFonts w:ascii="Arial" w:hAnsi="Arial" w:cs="Arial"/>
          <w:color w:val="000000"/>
          <w:sz w:val="20"/>
          <w:szCs w:val="20"/>
          <w:lang w:eastAsia="vi-VN"/>
        </w:rPr>
        <w:t>i thoại, cảnh đánh đập, tra tấ</w:t>
      </w:r>
      <w:r w:rsidR="00E75F7F" w:rsidRPr="00CE4A00">
        <w:rPr>
          <w:rStyle w:val="BodyTextChar1"/>
          <w:rFonts w:ascii="Arial" w:hAnsi="Arial" w:cs="Arial"/>
          <w:color w:val="000000"/>
          <w:sz w:val="20"/>
          <w:szCs w:val="20"/>
          <w:lang w:eastAsia="vi-VN"/>
        </w:rPr>
        <w:t xml:space="preserve">n, giết người dã man, tàn bạo và những hành vi khác xúc phạm đến nhân phẩm con người, trừ </w:t>
      </w: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các nội dung </w:t>
      </w:r>
      <w:r w:rsidRPr="00CE4A00">
        <w:rPr>
          <w:rStyle w:val="BodyTextChar1"/>
          <w:rFonts w:ascii="Arial" w:hAnsi="Arial" w:cs="Arial"/>
          <w:color w:val="000000"/>
          <w:sz w:val="20"/>
          <w:szCs w:val="20"/>
          <w:lang w:val="en-US" w:eastAsia="vi-VN"/>
        </w:rPr>
        <w:t>đó</w:t>
      </w:r>
      <w:r w:rsidRPr="00CE4A00">
        <w:rPr>
          <w:rStyle w:val="BodyTextChar1"/>
          <w:rFonts w:ascii="Arial" w:hAnsi="Arial" w:cs="Arial"/>
          <w:color w:val="000000"/>
          <w:sz w:val="20"/>
          <w:szCs w:val="20"/>
          <w:lang w:eastAsia="vi-VN"/>
        </w:rPr>
        <w:t xml:space="preserve"> để</w:t>
      </w:r>
      <w:r w:rsidR="00E75F7F" w:rsidRPr="00CE4A00">
        <w:rPr>
          <w:rStyle w:val="BodyTextChar1"/>
          <w:rFonts w:ascii="Arial" w:hAnsi="Arial" w:cs="Arial"/>
          <w:color w:val="000000"/>
          <w:sz w:val="20"/>
          <w:szCs w:val="20"/>
          <w:lang w:eastAsia="vi-VN"/>
        </w:rPr>
        <w:t xml:space="preserve"> phê phán, tố cáo, lên án tội ác, đề cao chính nghĩa, tôn vinh giá trị truyền thống, văn hóa;</w:t>
      </w:r>
    </w:p>
    <w:p w14:paraId="374F0DA1" w14:textId="77777777" w:rsidR="00E75F7F" w:rsidRPr="00CE4A00" w:rsidRDefault="00094F13" w:rsidP="00964F5E">
      <w:pPr>
        <w:pStyle w:val="BodyText"/>
        <w:shd w:val="clear" w:color="auto" w:fill="auto"/>
        <w:tabs>
          <w:tab w:val="left" w:pos="116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rPr>
        <w:t>i) Thể hiện</w:t>
      </w:r>
      <w:r w:rsidR="00E75F7F" w:rsidRPr="00CE4A00">
        <w:rPr>
          <w:rStyle w:val="BodyTextChar1"/>
          <w:rFonts w:ascii="Arial" w:hAnsi="Arial" w:cs="Arial"/>
          <w:color w:val="000000"/>
          <w:sz w:val="20"/>
          <w:szCs w:val="20"/>
          <w:lang w:eastAsia="vi-VN"/>
        </w:rPr>
        <w:t xml:space="preserve"> chi tiết hình ảnh, âm thanh, lời thoại dâm ô, trụy lạc, loạn luân;</w:t>
      </w:r>
    </w:p>
    <w:p w14:paraId="6ECAA683" w14:textId="77777777" w:rsidR="00E75F7F" w:rsidRPr="00CE4A00" w:rsidRDefault="00094F13" w:rsidP="00964F5E">
      <w:pPr>
        <w:pStyle w:val="BodyText"/>
        <w:shd w:val="clear" w:color="auto" w:fill="auto"/>
        <w:tabs>
          <w:tab w:val="left" w:pos="116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k) </w:t>
      </w:r>
      <w:r w:rsidR="00E75F7F" w:rsidRPr="00CE4A00">
        <w:rPr>
          <w:rStyle w:val="BodyTextChar1"/>
          <w:rFonts w:ascii="Arial" w:hAnsi="Arial" w:cs="Arial"/>
          <w:color w:val="000000"/>
          <w:sz w:val="20"/>
          <w:szCs w:val="20"/>
          <w:lang w:eastAsia="vi-VN"/>
        </w:rPr>
        <w:t xml:space="preserve">Vi phạm quyền và lợi ích </w:t>
      </w:r>
      <w:r w:rsidR="00DB24CA" w:rsidRPr="00CE4A00">
        <w:rPr>
          <w:rStyle w:val="BodyTextChar1"/>
          <w:rFonts w:ascii="Arial" w:hAnsi="Arial" w:cs="Arial"/>
          <w:color w:val="000000"/>
          <w:sz w:val="20"/>
          <w:szCs w:val="20"/>
          <w:lang w:eastAsia="vi-VN"/>
        </w:rPr>
        <w:t>hợp pháp</w:t>
      </w:r>
      <w:r w:rsidRPr="00CE4A00">
        <w:rPr>
          <w:rStyle w:val="BodyTextChar1"/>
          <w:rFonts w:ascii="Arial" w:hAnsi="Arial" w:cs="Arial"/>
          <w:color w:val="000000"/>
          <w:sz w:val="20"/>
          <w:szCs w:val="20"/>
          <w:lang w:eastAsia="vi-VN"/>
        </w:rPr>
        <w:t xml:space="preserve"> của trẻ</w:t>
      </w:r>
      <w:r w:rsidR="00E75F7F" w:rsidRPr="00CE4A00">
        <w:rPr>
          <w:rStyle w:val="BodyTextChar1"/>
          <w:rFonts w:ascii="Arial" w:hAnsi="Arial" w:cs="Arial"/>
          <w:color w:val="000000"/>
          <w:sz w:val="20"/>
          <w:szCs w:val="20"/>
          <w:lang w:eastAsia="vi-VN"/>
        </w:rPr>
        <w:t xml:space="preserve"> em, người chưa thành niên;</w:t>
      </w:r>
    </w:p>
    <w:p w14:paraId="6F62E54D" w14:textId="77777777" w:rsidR="00E75F7F" w:rsidRPr="00CE4A00" w:rsidRDefault="00094F13" w:rsidP="00964F5E">
      <w:pPr>
        <w:pStyle w:val="BodyText"/>
        <w:shd w:val="clear" w:color="auto" w:fill="auto"/>
        <w:tabs>
          <w:tab w:val="left" w:pos="111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l) </w:t>
      </w:r>
      <w:r w:rsidR="00E75F7F" w:rsidRPr="00CE4A00">
        <w:rPr>
          <w:rStyle w:val="BodyTextChar1"/>
          <w:rFonts w:ascii="Arial" w:hAnsi="Arial" w:cs="Arial"/>
          <w:color w:val="000000"/>
          <w:sz w:val="20"/>
          <w:szCs w:val="20"/>
          <w:lang w:eastAsia="vi-VN"/>
        </w:rPr>
        <w:t xml:space="preserve">Vi phạm nguyên tắc </w:t>
      </w:r>
      <w:r w:rsidR="00920F96" w:rsidRPr="00CE4A00">
        <w:rPr>
          <w:rStyle w:val="BodyTextChar1"/>
          <w:rFonts w:ascii="Arial" w:hAnsi="Arial" w:cs="Arial"/>
          <w:color w:val="000000"/>
          <w:sz w:val="20"/>
          <w:szCs w:val="20"/>
          <w:lang w:eastAsia="vi-VN"/>
        </w:rPr>
        <w:t>bình đẳng</w:t>
      </w:r>
      <w:r w:rsidR="00E75F7F" w:rsidRPr="00CE4A00">
        <w:rPr>
          <w:rStyle w:val="BodyTextChar1"/>
          <w:rFonts w:ascii="Arial" w:hAnsi="Arial" w:cs="Arial"/>
          <w:color w:val="000000"/>
          <w:sz w:val="20"/>
          <w:szCs w:val="20"/>
          <w:lang w:eastAsia="vi-VN"/>
        </w:rPr>
        <w:t xml:space="preserve"> giới, định kiến giới, phân biệt </w:t>
      </w:r>
      <w:r w:rsidR="00DB24CA"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xử về giới.</w:t>
      </w:r>
    </w:p>
    <w:p w14:paraId="4003A299" w14:textId="77777777" w:rsidR="00E75F7F" w:rsidRPr="00CE4A00" w:rsidRDefault="00094F13" w:rsidP="00964F5E">
      <w:pPr>
        <w:pStyle w:val="BodyText"/>
        <w:shd w:val="clear" w:color="auto" w:fill="auto"/>
        <w:tabs>
          <w:tab w:val="left" w:pos="111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Nghiêm cấm thực hiện các hành vi sau đây:</w:t>
      </w:r>
    </w:p>
    <w:p w14:paraId="6681A983" w14:textId="77777777" w:rsidR="00E75F7F" w:rsidRPr="00CE4A00" w:rsidRDefault="00094F13" w:rsidP="00964F5E">
      <w:pPr>
        <w:pStyle w:val="BodyText"/>
        <w:shd w:val="clear" w:color="auto" w:fill="auto"/>
        <w:tabs>
          <w:tab w:val="left" w:pos="108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Phát hành, </w:t>
      </w:r>
      <w:r w:rsidR="00B6236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trên </w:t>
      </w:r>
      <w:r w:rsidR="00B62366" w:rsidRPr="00CE4A00">
        <w:rPr>
          <w:rStyle w:val="BodyTextChar1"/>
          <w:rFonts w:ascii="Arial" w:hAnsi="Arial" w:cs="Arial"/>
          <w:color w:val="000000"/>
          <w:sz w:val="20"/>
          <w:szCs w:val="20"/>
          <w:lang w:eastAsia="vi-VN"/>
        </w:rPr>
        <w:t>hệ thống truyền</w:t>
      </w:r>
      <w:r w:rsidR="00920F96" w:rsidRPr="00CE4A00">
        <w:rPr>
          <w:rStyle w:val="BodyTextChar1"/>
          <w:rFonts w:ascii="Arial" w:hAnsi="Arial" w:cs="Arial"/>
          <w:color w:val="000000"/>
          <w:sz w:val="20"/>
          <w:szCs w:val="20"/>
          <w:lang w:eastAsia="vi-VN"/>
        </w:rPr>
        <w:t xml:space="preserve"> hình</w:t>
      </w:r>
      <w:r w:rsidR="00E75F7F" w:rsidRPr="00CE4A00">
        <w:rPr>
          <w:rStyle w:val="BodyTextChar1"/>
          <w:rFonts w:ascii="Arial" w:hAnsi="Arial" w:cs="Arial"/>
          <w:color w:val="000000"/>
          <w:sz w:val="20"/>
          <w:szCs w:val="20"/>
          <w:lang w:eastAsia="vi-VN"/>
        </w:rPr>
        <w:t xml:space="preserve"> và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mà không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về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(sau đây gọi là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cơ quan báo chí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hoạt động truyền hình (sau </w:t>
      </w:r>
      <w:r w:rsidR="00B40072" w:rsidRPr="00CE4A00">
        <w:rPr>
          <w:rStyle w:val="BodyTextChar1"/>
          <w:rFonts w:ascii="Arial" w:hAnsi="Arial" w:cs="Arial"/>
          <w:color w:val="000000"/>
          <w:sz w:val="20"/>
          <w:szCs w:val="20"/>
          <w:lang w:eastAsia="vi-VN"/>
        </w:rPr>
        <w:t>đây</w:t>
      </w:r>
      <w:r w:rsidR="00E75F7F" w:rsidRPr="00CE4A00">
        <w:rPr>
          <w:rStyle w:val="BodyTextChar1"/>
          <w:rFonts w:ascii="Arial" w:hAnsi="Arial" w:cs="Arial"/>
          <w:color w:val="000000"/>
          <w:sz w:val="20"/>
          <w:szCs w:val="20"/>
          <w:lang w:eastAsia="vi-VN"/>
        </w:rPr>
        <w:t xml:space="preserve"> gọi là Quyết định phát sóng);</w:t>
      </w:r>
    </w:p>
    <w:p w14:paraId="1750EFF1" w14:textId="77777777" w:rsidR="00E75F7F" w:rsidRPr="00CE4A00" w:rsidRDefault="00B62366" w:rsidP="00964F5E">
      <w:pPr>
        <w:pStyle w:val="BodyText"/>
        <w:shd w:val="clear" w:color="auto" w:fill="auto"/>
        <w:tabs>
          <w:tab w:val="left" w:pos="110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Phổ </w:t>
      </w:r>
      <w:r w:rsidRPr="00CE4A00">
        <w:rPr>
          <w:rStyle w:val="BodyTextChar1"/>
          <w:rFonts w:ascii="Arial" w:hAnsi="Arial" w:cs="Arial"/>
          <w:color w:val="000000"/>
          <w:sz w:val="20"/>
          <w:szCs w:val="20"/>
          <w:lang w:eastAsia="vi-VN"/>
        </w:rPr>
        <w:t>biến</w:t>
      </w:r>
      <w:r w:rsidR="00E75F7F" w:rsidRPr="00CE4A00">
        <w:rPr>
          <w:rStyle w:val="BodyTextChar1"/>
          <w:rFonts w:ascii="Arial" w:hAnsi="Arial" w:cs="Arial"/>
          <w:color w:val="000000"/>
          <w:sz w:val="20"/>
          <w:szCs w:val="20"/>
          <w:lang w:eastAsia="vi-VN"/>
        </w:rPr>
        <w:t xml:space="preserve"> phim trên không gian mạng mà không phân loại, </w:t>
      </w:r>
      <w:r w:rsidRPr="00CE4A00">
        <w:rPr>
          <w:rStyle w:val="BodyTextChar1"/>
          <w:rFonts w:ascii="Arial" w:hAnsi="Arial" w:cs="Arial"/>
          <w:color w:val="000000"/>
          <w:sz w:val="20"/>
          <w:szCs w:val="20"/>
          <w:lang w:eastAsia="vi-VN"/>
        </w:rPr>
        <w:t>hiển thị</w:t>
      </w:r>
      <w:r w:rsidR="004A5031">
        <w:rPr>
          <w:rStyle w:val="BodyTextChar1"/>
          <w:rFonts w:ascii="Arial" w:hAnsi="Arial" w:cs="Arial"/>
          <w:color w:val="000000"/>
          <w:sz w:val="20"/>
          <w:szCs w:val="20"/>
          <w:lang w:eastAsia="vi-VN"/>
        </w:rPr>
        <w:t xml:space="preserve"> kết qu</w:t>
      </w:r>
      <w:r w:rsidR="004A5031">
        <w:rPr>
          <w:rStyle w:val="BodyTextChar1"/>
          <w:rFonts w:ascii="Arial" w:hAnsi="Arial" w:cs="Arial"/>
          <w:color w:val="000000"/>
          <w:sz w:val="20"/>
          <w:szCs w:val="20"/>
          <w:lang w:val="en-US" w:eastAsia="vi-VN"/>
        </w:rPr>
        <w:t>ả</w:t>
      </w:r>
      <w:r w:rsidR="00E75F7F" w:rsidRPr="00CE4A00">
        <w:rPr>
          <w:rStyle w:val="BodyTextChar1"/>
          <w:rFonts w:ascii="Arial" w:hAnsi="Arial" w:cs="Arial"/>
          <w:color w:val="000000"/>
          <w:sz w:val="20"/>
          <w:szCs w:val="20"/>
          <w:lang w:eastAsia="vi-VN"/>
        </w:rPr>
        <w:t xml:space="preserve"> phân loại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14:paraId="1711B2DD" w14:textId="77777777" w:rsidR="00E75F7F" w:rsidRPr="00CE4A00" w:rsidRDefault="00B62366"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làm sai lệch nội dung phim và </w:t>
      </w:r>
      <w:r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Pr="00CE4A00">
        <w:rPr>
          <w:rStyle w:val="BodyTextChar1"/>
          <w:rFonts w:ascii="Arial" w:hAnsi="Arial" w:cs="Arial"/>
          <w:color w:val="000000"/>
          <w:sz w:val="20"/>
          <w:szCs w:val="20"/>
          <w:lang w:eastAsia="vi-VN"/>
        </w:rPr>
        <w:t>đối với</w:t>
      </w:r>
      <w:r w:rsidR="00E75F7F" w:rsidRPr="00CE4A00">
        <w:rPr>
          <w:rStyle w:val="BodyTextChar1"/>
          <w:rFonts w:ascii="Arial" w:hAnsi="Arial" w:cs="Arial"/>
          <w:color w:val="000000"/>
          <w:sz w:val="20"/>
          <w:szCs w:val="20"/>
          <w:lang w:eastAsia="vi-VN"/>
        </w:rPr>
        <w:t xml:space="preserve"> phim đã được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w:t>
      </w:r>
    </w:p>
    <w:p w14:paraId="1D07989C" w14:textId="77777777" w:rsidR="00E75F7F" w:rsidRPr="00CE4A00" w:rsidRDefault="00B62366" w:rsidP="00964F5E">
      <w:pPr>
        <w:pStyle w:val="BodyText"/>
        <w:shd w:val="clear" w:color="auto" w:fill="auto"/>
        <w:tabs>
          <w:tab w:val="left" w:pos="114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Sản xuất,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lưu trữ phim không tuân thủ quy định của Luật này, Luật Sở hữu trí tuệ và quy định khác của pháp luật có liên quan;</w:t>
      </w:r>
    </w:p>
    <w:p w14:paraId="477667B9"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Phát hành,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đã có quyết </w:t>
      </w:r>
      <w:r w:rsidR="00B62366" w:rsidRPr="00CE4A00">
        <w:rPr>
          <w:rStyle w:val="BodyTextChar1"/>
          <w:rFonts w:ascii="Arial" w:hAnsi="Arial" w:cs="Arial"/>
          <w:color w:val="000000"/>
          <w:sz w:val="20"/>
          <w:szCs w:val="20"/>
          <w:lang w:eastAsia="vi-VN"/>
        </w:rPr>
        <w:t>định</w:t>
      </w:r>
      <w:r w:rsidRPr="00CE4A00">
        <w:rPr>
          <w:rStyle w:val="BodyTextChar1"/>
          <w:rFonts w:ascii="Arial" w:hAnsi="Arial" w:cs="Arial"/>
          <w:color w:val="000000"/>
          <w:sz w:val="20"/>
          <w:szCs w:val="20"/>
          <w:lang w:eastAsia="vi-VN"/>
        </w:rPr>
        <w:t xml:space="preserve"> thu </w:t>
      </w:r>
      <w:r w:rsidR="00B62366" w:rsidRPr="00CE4A00">
        <w:rPr>
          <w:rStyle w:val="BodyTextChar1"/>
          <w:rFonts w:ascii="Arial" w:hAnsi="Arial" w:cs="Arial"/>
          <w:color w:val="000000"/>
          <w:sz w:val="20"/>
          <w:szCs w:val="20"/>
          <w:lang w:val="en-US" w:eastAsia="vi-VN"/>
        </w:rPr>
        <w:t>hồi</w:t>
      </w:r>
      <w:r w:rsidRPr="00CE4A00">
        <w:rPr>
          <w:rStyle w:val="BodyTextChar1"/>
          <w:rFonts w:ascii="Arial" w:hAnsi="Arial" w:cs="Arial"/>
          <w:color w:val="000000"/>
          <w:sz w:val="20"/>
          <w:szCs w:val="20"/>
          <w:lang w:eastAsia="vi-VN"/>
        </w:rPr>
        <w:t xml:space="preserve"> Giấy phép phân loại phim hoặc Quyết định phát sóng;</w:t>
      </w:r>
    </w:p>
    <w:p w14:paraId="2475EFE3" w14:textId="77777777"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e) </w:t>
      </w:r>
      <w:r w:rsidR="00E75F7F" w:rsidRPr="00CE4A00">
        <w:rPr>
          <w:rStyle w:val="BodyTextChar1"/>
          <w:rFonts w:ascii="Arial" w:hAnsi="Arial" w:cs="Arial"/>
          <w:color w:val="000000"/>
          <w:sz w:val="20"/>
          <w:szCs w:val="20"/>
          <w:lang w:eastAsia="vi-VN"/>
        </w:rPr>
        <w:t xml:space="preserve">Sao chép phim khi chưa được sự đồng ý của chủ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phim, trừ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Luật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có quy định khác;</w:t>
      </w:r>
    </w:p>
    <w:p w14:paraId="5B809C79" w14:textId="77777777"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 xml:space="preserve">Không thông báo cho cơ quan </w:t>
      </w:r>
      <w:r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khi thực hiện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công cộng;</w:t>
      </w:r>
    </w:p>
    <w:p w14:paraId="6FFFB2F5" w14:textId="77777777" w:rsidR="00E75F7F" w:rsidRPr="00CE4A00" w:rsidRDefault="00B62366" w:rsidP="00964F5E">
      <w:pPr>
        <w:pStyle w:val="BodyText"/>
        <w:shd w:val="clear" w:color="auto" w:fill="auto"/>
        <w:tabs>
          <w:tab w:val="left" w:pos="11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Pr="00CE4A00">
        <w:rPr>
          <w:rStyle w:val="BodyTextChar1"/>
          <w:rFonts w:ascii="Arial" w:hAnsi="Arial" w:cs="Arial"/>
          <w:color w:val="000000"/>
          <w:sz w:val="20"/>
          <w:szCs w:val="20"/>
          <w:lang w:eastAsia="vi-VN"/>
        </w:rPr>
        <w:t>Thẩ</w:t>
      </w:r>
      <w:r w:rsidR="00E75F7F" w:rsidRPr="00CE4A00">
        <w:rPr>
          <w:rStyle w:val="BodyTextChar1"/>
          <w:rFonts w:ascii="Arial" w:hAnsi="Arial" w:cs="Arial"/>
          <w:color w:val="000000"/>
          <w:sz w:val="20"/>
          <w:szCs w:val="20"/>
          <w:lang w:eastAsia="vi-VN"/>
        </w:rPr>
        <w:t>m định, cấp Giấy phép phân loại phim trái quy định của pháp luật.</w:t>
      </w:r>
    </w:p>
    <w:p w14:paraId="3F815B83" w14:textId="77777777" w:rsidR="00B62366" w:rsidRPr="00CE4A00" w:rsidRDefault="00B62366"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rPr>
      </w:pPr>
    </w:p>
    <w:p w14:paraId="60A089D4" w14:textId="77777777" w:rsidR="00E75F7F" w:rsidRPr="00CE4A00" w:rsidRDefault="00B62366"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w:t>
      </w:r>
      <w:r w:rsidR="00E75F7F" w:rsidRPr="00CE4A00">
        <w:rPr>
          <w:rStyle w:val="BodyTextChar1"/>
          <w:rFonts w:ascii="Arial" w:hAnsi="Arial" w:cs="Arial"/>
          <w:b/>
          <w:color w:val="000000"/>
          <w:sz w:val="20"/>
          <w:szCs w:val="20"/>
          <w:lang w:eastAsia="vi-VN"/>
        </w:rPr>
        <w:t>II</w:t>
      </w:r>
    </w:p>
    <w:p w14:paraId="09D470AC" w14:textId="77777777" w:rsidR="00E75F7F" w:rsidRPr="00CE4A00" w:rsidRDefault="00E75F7F" w:rsidP="0041444B">
      <w:pPr>
        <w:jc w:val="center"/>
        <w:rPr>
          <w:rStyle w:val="Heading2"/>
          <w:rFonts w:ascii="Arial" w:hAnsi="Arial" w:cs="Arial"/>
          <w:b/>
          <w:sz w:val="20"/>
          <w:szCs w:val="20"/>
        </w:rPr>
      </w:pPr>
      <w:bookmarkStart w:id="2" w:name="bookmark2"/>
      <w:bookmarkStart w:id="3" w:name="bookmark3"/>
      <w:r w:rsidRPr="00CE4A00">
        <w:rPr>
          <w:rStyle w:val="Heading2"/>
          <w:rFonts w:ascii="Arial" w:hAnsi="Arial" w:cs="Arial"/>
          <w:b/>
          <w:sz w:val="20"/>
          <w:szCs w:val="20"/>
        </w:rPr>
        <w:t>SẢN XUẤT PHIM</w:t>
      </w:r>
      <w:bookmarkEnd w:id="2"/>
      <w:bookmarkEnd w:id="3"/>
    </w:p>
    <w:p w14:paraId="35F3241E" w14:textId="77777777" w:rsidR="00B62366" w:rsidRPr="00CE4A00" w:rsidRDefault="00B62366" w:rsidP="0041444B">
      <w:pPr>
        <w:pStyle w:val="Heading20"/>
        <w:keepNext/>
        <w:keepLines/>
        <w:shd w:val="clear" w:color="auto" w:fill="auto"/>
        <w:spacing w:after="0" w:line="240" w:lineRule="auto"/>
        <w:rPr>
          <w:rFonts w:ascii="Arial" w:hAnsi="Arial" w:cs="Arial"/>
          <w:b/>
          <w:color w:val="000000"/>
          <w:sz w:val="20"/>
          <w:szCs w:val="20"/>
        </w:rPr>
      </w:pPr>
    </w:p>
    <w:p w14:paraId="4BBD5E20"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10. Quyền và nghĩa vụ của </w:t>
      </w:r>
      <w:r w:rsidR="00B62366" w:rsidRPr="00CE4A00">
        <w:rPr>
          <w:rStyle w:val="BodyTextChar1"/>
          <w:rFonts w:ascii="Arial" w:hAnsi="Arial" w:cs="Arial"/>
          <w:b/>
          <w:color w:val="000000"/>
          <w:sz w:val="20"/>
          <w:szCs w:val="20"/>
          <w:lang w:val="en-US" w:eastAsia="vi-VN"/>
        </w:rPr>
        <w:t>cơ</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điện ảnh</w:t>
      </w:r>
      <w:r w:rsidRPr="00CE4A00">
        <w:rPr>
          <w:rStyle w:val="BodyTextChar1"/>
          <w:rFonts w:ascii="Arial" w:hAnsi="Arial" w:cs="Arial"/>
          <w:b/>
          <w:color w:val="000000"/>
          <w:sz w:val="20"/>
          <w:szCs w:val="20"/>
          <w:lang w:eastAsia="vi-VN"/>
        </w:rPr>
        <w:t xml:space="preserve"> sản xuất phim</w:t>
      </w:r>
    </w:p>
    <w:p w14:paraId="3AD0D98D" w14:textId="77777777" w:rsidR="00E75F7F" w:rsidRPr="00CE4A00" w:rsidRDefault="00B62366"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của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sản xuất phim bao gồm:</w:t>
      </w:r>
    </w:p>
    <w:p w14:paraId="7936CD96" w14:textId="77777777" w:rsidR="00E75F7F" w:rsidRPr="00CE4A00" w:rsidRDefault="00B62366"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Sản xuất,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sản xuất phim; cung cấp dịch vụ sản xuất phim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trong nước và nước ngoài;</w:t>
      </w:r>
    </w:p>
    <w:p w14:paraId="4679EBC1" w14:textId="77777777" w:rsidR="00E75F7F" w:rsidRPr="00CE4A00" w:rsidRDefault="00B62366" w:rsidP="00964F5E">
      <w:pPr>
        <w:pStyle w:val="BodyText"/>
        <w:shd w:val="clear" w:color="auto" w:fill="auto"/>
        <w:tabs>
          <w:tab w:val="left" w:pos="11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Tham gia sản xuất phim </w:t>
      </w:r>
      <w:r w:rsidRPr="00CE4A00">
        <w:rPr>
          <w:rStyle w:val="BodyTextChar1"/>
          <w:rFonts w:ascii="Arial" w:hAnsi="Arial" w:cs="Arial"/>
          <w:color w:val="000000"/>
          <w:sz w:val="20"/>
          <w:szCs w:val="20"/>
          <w:lang w:val="en-US" w:eastAsia="vi-VN"/>
        </w:rPr>
        <w:t>sử</w:t>
      </w:r>
      <w:r w:rsidR="00E75F7F" w:rsidRPr="00CE4A00">
        <w:rPr>
          <w:rStyle w:val="BodyTextChar1"/>
          <w:rFonts w:ascii="Arial" w:hAnsi="Arial" w:cs="Arial"/>
          <w:color w:val="000000"/>
          <w:sz w:val="20"/>
          <w:szCs w:val="20"/>
          <w:lang w:eastAsia="vi-VN"/>
        </w:rPr>
        <w:t xml:space="preserve"> dụng ngân sách nhà nước;</w:t>
      </w:r>
    </w:p>
    <w:p w14:paraId="4E56131E" w14:textId="77777777" w:rsidR="00E75F7F" w:rsidRPr="00CE4A00" w:rsidRDefault="00B62366" w:rsidP="00964F5E">
      <w:pPr>
        <w:pStyle w:val="BodyText"/>
        <w:shd w:val="clear" w:color="auto" w:fill="auto"/>
        <w:tabs>
          <w:tab w:val="left" w:pos="114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Tham gia liên hoan phim, giải thưởng phim, cuộc thi phim, chương trình phim, tuần phim.</w:t>
      </w:r>
    </w:p>
    <w:p w14:paraId="57285517" w14:textId="77777777"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Nghĩa vụ của cơ sở điện ảnh sản xuất phim bao gồm:</w:t>
      </w:r>
    </w:p>
    <w:p w14:paraId="41554279" w14:textId="77777777" w:rsidR="00E75F7F" w:rsidRPr="00CE4A00" w:rsidRDefault="00B62366"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Bảo đảm sản xuất phim theo nội dung đã đăng ký kinh doanh, chức năng, nhiệm vụ được giao hoặc được phê duyệt;</w:t>
      </w:r>
    </w:p>
    <w:p w14:paraId="7EE4041B" w14:textId="77777777" w:rsidR="00E75F7F" w:rsidRPr="00CE4A00" w:rsidRDefault="00B62366"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Thực hiện nội dung văn bản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w:t>
      </w:r>
      <w:r w:rsidR="00920F96"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đối với phim sản xuất sử dụng ngân sách nhà nước;</w:t>
      </w:r>
    </w:p>
    <w:p w14:paraId="0C7E6C15" w14:textId="77777777"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Bảo đảm an ninh, trật tự, an toàn xã </w:t>
      </w:r>
      <w:r w:rsidRPr="00CE4A00">
        <w:rPr>
          <w:rStyle w:val="BodyTextChar1"/>
          <w:rFonts w:ascii="Arial" w:hAnsi="Arial" w:cs="Arial"/>
          <w:color w:val="000000"/>
          <w:sz w:val="20"/>
          <w:szCs w:val="20"/>
          <w:lang w:eastAsia="vi-VN"/>
        </w:rPr>
        <w:t>hội, y tế, phòng, chống cháy, nổ</w:t>
      </w:r>
      <w:r w:rsidR="00E75F7F" w:rsidRPr="00CE4A00">
        <w:rPr>
          <w:rStyle w:val="BodyTextChar1"/>
          <w:rFonts w:ascii="Arial" w:hAnsi="Arial" w:cs="Arial"/>
          <w:color w:val="000000"/>
          <w:sz w:val="20"/>
          <w:szCs w:val="20"/>
          <w:lang w:eastAsia="vi-VN"/>
        </w:rPr>
        <w:t xml:space="preserve">, bảo vệ môi trường, bảo vệ di sản văn hóa và các vấn đề khác có liên quan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trong quá trình sản xuất phim;</w:t>
      </w:r>
    </w:p>
    <w:p w14:paraId="6905273C" w14:textId="77777777" w:rsidR="00E75F7F" w:rsidRPr="00CE4A00" w:rsidRDefault="00B62366" w:rsidP="00964F5E">
      <w:pPr>
        <w:pStyle w:val="BodyText"/>
        <w:shd w:val="clear" w:color="auto" w:fill="auto"/>
        <w:tabs>
          <w:tab w:val="left" w:pos="114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Gửi </w:t>
      </w:r>
      <w:r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cam kết không vi phạm quy định tại Điều 9 của Luật này tới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sản xuất phim với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nhận tài trợ từ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để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w:t>
      </w:r>
    </w:p>
    <w:p w14:paraId="05BF1F30"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w:t>
      </w:r>
      <w:r w:rsidR="00B62366" w:rsidRPr="00CE4A00">
        <w:rPr>
          <w:rStyle w:val="BodyTextChar1"/>
          <w:rFonts w:ascii="Arial" w:hAnsi="Arial" w:cs="Arial"/>
          <w:color w:val="000000"/>
          <w:sz w:val="20"/>
          <w:szCs w:val="20"/>
          <w:lang w:eastAsia="vi-VN"/>
        </w:rPr>
        <w:t>Tuân thủ</w:t>
      </w:r>
      <w:r w:rsidRPr="00CE4A00">
        <w:rPr>
          <w:rStyle w:val="BodyTextChar1"/>
          <w:rFonts w:ascii="Arial" w:hAnsi="Arial" w:cs="Arial"/>
          <w:color w:val="000000"/>
          <w:sz w:val="20"/>
          <w:szCs w:val="20"/>
          <w:lang w:eastAsia="vi-VN"/>
        </w:rPr>
        <w:t xml:space="preserve"> quy định của Luật này và quy định khác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pháp luật có liên quan.</w:t>
      </w:r>
    </w:p>
    <w:p w14:paraId="101C279E"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11. </w:t>
      </w:r>
      <w:r w:rsidR="00920F96" w:rsidRPr="00CE4A00">
        <w:rPr>
          <w:rStyle w:val="BodyTextChar1"/>
          <w:rFonts w:ascii="Arial" w:hAnsi="Arial" w:cs="Arial"/>
          <w:b/>
          <w:color w:val="000000"/>
          <w:sz w:val="20"/>
          <w:szCs w:val="20"/>
          <w:lang w:eastAsia="vi-VN"/>
        </w:rPr>
        <w:t>Quyền</w:t>
      </w:r>
      <w:r w:rsidR="00E75F7F" w:rsidRPr="00CE4A00">
        <w:rPr>
          <w:rStyle w:val="BodyTextChar1"/>
          <w:rFonts w:ascii="Arial" w:hAnsi="Arial" w:cs="Arial"/>
          <w:b/>
          <w:color w:val="000000"/>
          <w:sz w:val="20"/>
          <w:szCs w:val="20"/>
          <w:lang w:eastAsia="vi-VN"/>
        </w:rPr>
        <w:t xml:space="preserve"> và nghĩa vụ </w:t>
      </w:r>
      <w:r w:rsidR="00920F96"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nhà </w:t>
      </w:r>
      <w:r w:rsidR="00B62366" w:rsidRPr="00CE4A00">
        <w:rPr>
          <w:rStyle w:val="BodyTextChar1"/>
          <w:rFonts w:ascii="Arial" w:hAnsi="Arial" w:cs="Arial"/>
          <w:b/>
          <w:color w:val="000000"/>
          <w:sz w:val="20"/>
          <w:szCs w:val="20"/>
          <w:lang w:eastAsia="vi-VN"/>
        </w:rPr>
        <w:t>sản xuất</w:t>
      </w:r>
      <w:r w:rsidR="00E75F7F" w:rsidRPr="00CE4A00">
        <w:rPr>
          <w:rStyle w:val="BodyTextChar1"/>
          <w:rFonts w:ascii="Arial" w:hAnsi="Arial" w:cs="Arial"/>
          <w:b/>
          <w:color w:val="000000"/>
          <w:sz w:val="20"/>
          <w:szCs w:val="20"/>
          <w:lang w:eastAsia="vi-VN"/>
        </w:rPr>
        <w:t xml:space="preserve"> phim, biên kịch, </w:t>
      </w:r>
      <w:r w:rsidR="00B62366" w:rsidRPr="00CE4A00">
        <w:rPr>
          <w:rStyle w:val="BodyTextChar1"/>
          <w:rFonts w:ascii="Arial" w:hAnsi="Arial" w:cs="Arial"/>
          <w:b/>
          <w:color w:val="000000"/>
          <w:sz w:val="20"/>
          <w:szCs w:val="20"/>
          <w:lang w:eastAsia="vi-VN"/>
        </w:rPr>
        <w:t>đạo diễn</w:t>
      </w:r>
      <w:r w:rsidR="00E75F7F" w:rsidRPr="00CE4A00">
        <w:rPr>
          <w:rStyle w:val="BodyTextChar1"/>
          <w:rFonts w:ascii="Arial" w:hAnsi="Arial" w:cs="Arial"/>
          <w:b/>
          <w:color w:val="000000"/>
          <w:sz w:val="20"/>
          <w:szCs w:val="20"/>
          <w:lang w:eastAsia="vi-VN"/>
        </w:rPr>
        <w:t>, quay phim, diễn viên và thành viên khác trong đoàn làm phim</w:t>
      </w:r>
    </w:p>
    <w:p w14:paraId="23288E33" w14:textId="77777777"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của nhà sản xuất phim, biên kịch, đạo diễn, quay phim, diễn viên và </w:t>
      </w:r>
      <w:r w:rsidRPr="00CE4A00">
        <w:rPr>
          <w:rStyle w:val="BodyTextChar1"/>
          <w:rFonts w:ascii="Arial" w:hAnsi="Arial" w:cs="Arial"/>
          <w:color w:val="000000"/>
          <w:sz w:val="20"/>
          <w:szCs w:val="20"/>
          <w:lang w:eastAsia="vi-VN"/>
        </w:rPr>
        <w:t>thành</w:t>
      </w:r>
      <w:r w:rsidR="00E75F7F" w:rsidRPr="00CE4A00">
        <w:rPr>
          <w:rStyle w:val="BodyTextChar1"/>
          <w:rFonts w:ascii="Arial" w:hAnsi="Arial" w:cs="Arial"/>
          <w:color w:val="000000"/>
          <w:sz w:val="20"/>
          <w:szCs w:val="20"/>
          <w:lang w:eastAsia="vi-VN"/>
        </w:rPr>
        <w:t xml:space="preserve"> viên khác trong </w:t>
      </w:r>
      <w:r w:rsidRPr="00CE4A00">
        <w:rPr>
          <w:rStyle w:val="BodyTextChar1"/>
          <w:rFonts w:ascii="Arial" w:hAnsi="Arial" w:cs="Arial"/>
          <w:color w:val="000000"/>
          <w:sz w:val="20"/>
          <w:szCs w:val="20"/>
          <w:lang w:eastAsia="vi-VN"/>
        </w:rPr>
        <w:t>đoàn</w:t>
      </w:r>
      <w:r w:rsidR="00E75F7F" w:rsidRPr="00CE4A00">
        <w:rPr>
          <w:rStyle w:val="BodyTextChar1"/>
          <w:rFonts w:ascii="Arial" w:hAnsi="Arial" w:cs="Arial"/>
          <w:color w:val="000000"/>
          <w:sz w:val="20"/>
          <w:szCs w:val="20"/>
          <w:lang w:eastAsia="vi-VN"/>
        </w:rPr>
        <w:t xml:space="preserve"> làm phim bao gồm:</w:t>
      </w:r>
    </w:p>
    <w:p w14:paraId="65E3FE09" w14:textId="77777777" w:rsidR="00E75F7F" w:rsidRPr="00CE4A00" w:rsidRDefault="00B62366" w:rsidP="00964F5E">
      <w:pPr>
        <w:pStyle w:val="BodyText"/>
        <w:shd w:val="clear" w:color="auto" w:fill="auto"/>
        <w:tabs>
          <w:tab w:val="left" w:pos="113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Sáng tạo nghệ thuật trong </w:t>
      </w:r>
      <w:r w:rsidR="00920F96" w:rsidRPr="00CE4A00">
        <w:rPr>
          <w:rStyle w:val="BodyTextChar1"/>
          <w:rFonts w:ascii="Arial" w:hAnsi="Arial" w:cs="Arial"/>
          <w:color w:val="000000"/>
          <w:sz w:val="20"/>
          <w:szCs w:val="20"/>
          <w:lang w:eastAsia="vi-VN"/>
        </w:rPr>
        <w:t>khuôn khổ</w:t>
      </w:r>
      <w:r w:rsidR="00E75F7F" w:rsidRPr="00CE4A00">
        <w:rPr>
          <w:rStyle w:val="BodyTextChar1"/>
          <w:rFonts w:ascii="Arial" w:hAnsi="Arial" w:cs="Arial"/>
          <w:color w:val="000000"/>
          <w:sz w:val="20"/>
          <w:szCs w:val="20"/>
          <w:lang w:eastAsia="vi-VN"/>
        </w:rPr>
        <w:t xml:space="preserve"> của pháp luật;</w:t>
      </w:r>
    </w:p>
    <w:p w14:paraId="7695925B" w14:textId="77777777"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Hưởng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sở hữu trí tuệ theo quy định của pháp luật về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trí tuệ;</w:t>
      </w:r>
    </w:p>
    <w:p w14:paraId="631CAD42" w14:textId="77777777"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Được bảo vệ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và lợi ích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liên quan </w:t>
      </w:r>
      <w:r w:rsidRPr="00CE4A00">
        <w:rPr>
          <w:rStyle w:val="BodyTextChar1"/>
          <w:rFonts w:ascii="Arial" w:hAnsi="Arial" w:cs="Arial"/>
          <w:color w:val="000000"/>
          <w:sz w:val="20"/>
          <w:szCs w:val="20"/>
          <w:lang w:val="en-US"/>
        </w:rPr>
        <w:t>đến</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14:paraId="5E2FB516" w14:textId="77777777" w:rsidR="00E75F7F" w:rsidRPr="00CE4A00" w:rsidRDefault="00B62366"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Nghĩa vụ của nhà sản xuất phim, biên kịch, đạo diễn, quay phim, diễn viên và thành viên khác trong đoàn làm phim bao gồm:</w:t>
      </w:r>
    </w:p>
    <w:p w14:paraId="6742ED59" w14:textId="77777777" w:rsidR="00E75F7F" w:rsidRPr="00CE4A00" w:rsidRDefault="00B62366"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Tuân thủ quy định của Luật </w:t>
      </w:r>
      <w:r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và quy định khác của pháp luật có liên quan;</w:t>
      </w:r>
    </w:p>
    <w:p w14:paraId="0D985FCE" w14:textId="77777777" w:rsidR="00E75F7F" w:rsidRPr="00CE4A00" w:rsidRDefault="00B62366" w:rsidP="00964F5E">
      <w:pPr>
        <w:pStyle w:val="BodyText"/>
        <w:shd w:val="clear" w:color="auto" w:fill="auto"/>
        <w:tabs>
          <w:tab w:val="left" w:pos="112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Thực hiện </w:t>
      </w:r>
      <w:r w:rsidR="00094F13"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điện ảnh sản xuất phim trên 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thỏa thuận và không trái quy định </w:t>
      </w:r>
      <w:r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14:paraId="29A0079A" w14:textId="77777777" w:rsidR="00E75F7F" w:rsidRPr="00CE4A00" w:rsidRDefault="00B62366"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w:t>
      </w:r>
      <w:r w:rsidRPr="00CE4A00">
        <w:rPr>
          <w:rStyle w:val="BodyTextChar1"/>
          <w:rFonts w:ascii="Arial" w:hAnsi="Arial" w:cs="Arial"/>
          <w:color w:val="000000"/>
          <w:sz w:val="20"/>
          <w:szCs w:val="20"/>
          <w:lang w:eastAsia="vi-VN"/>
        </w:rPr>
        <w:t>tắc</w:t>
      </w:r>
      <w:r w:rsidR="00E75F7F" w:rsidRPr="00CE4A00">
        <w:rPr>
          <w:rStyle w:val="BodyTextChar1"/>
          <w:rFonts w:ascii="Arial" w:hAnsi="Arial" w:cs="Arial"/>
          <w:color w:val="000000"/>
          <w:sz w:val="20"/>
          <w:szCs w:val="20"/>
          <w:lang w:eastAsia="vi-VN"/>
        </w:rPr>
        <w:t xml:space="preserve"> đạo đức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quy tắc ứng xử của người hoạt động trong lĩnh vực nghệ thuật.</w:t>
      </w:r>
    </w:p>
    <w:p w14:paraId="7B506766"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12. Hoạt động của trường quay</w:t>
      </w:r>
    </w:p>
    <w:p w14:paraId="569BA6B2" w14:textId="77777777"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quản lý, điều hành hoặc hợp tác liên doanh, liên kết sản xuất phim.</w:t>
      </w:r>
    </w:p>
    <w:p w14:paraId="2C56D135" w14:textId="77777777"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sản xuất phim và dịch vụ khác theo quy định của pháp luật.</w:t>
      </w:r>
    </w:p>
    <w:p w14:paraId="19A4B03A"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13. Hoạt động </w:t>
      </w:r>
      <w:r w:rsidR="00B62366" w:rsidRPr="00CE4A00">
        <w:rPr>
          <w:rStyle w:val="BodyTextChar1"/>
          <w:rFonts w:ascii="Arial" w:hAnsi="Arial" w:cs="Arial"/>
          <w:b/>
          <w:color w:val="000000"/>
          <w:sz w:val="20"/>
          <w:szCs w:val="20"/>
          <w:lang w:eastAsia="vi-VN"/>
        </w:rPr>
        <w:t>sản xuất</w:t>
      </w:r>
      <w:r w:rsidR="00E75F7F" w:rsidRPr="00CE4A00">
        <w:rPr>
          <w:rStyle w:val="BodyTextChar1"/>
          <w:rFonts w:ascii="Arial" w:hAnsi="Arial" w:cs="Arial"/>
          <w:b/>
          <w:color w:val="000000"/>
          <w:sz w:val="20"/>
          <w:szCs w:val="20"/>
          <w:lang w:eastAsia="vi-VN"/>
        </w:rPr>
        <w:t xml:space="preserve"> phim tại Việt Nam </w:t>
      </w:r>
      <w:r w:rsidR="00920F96"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w:t>
      </w:r>
      <w:r w:rsidR="00B62366" w:rsidRPr="00CE4A00">
        <w:rPr>
          <w:rStyle w:val="BodyTextChar1"/>
          <w:rFonts w:ascii="Arial" w:hAnsi="Arial" w:cs="Arial"/>
          <w:b/>
          <w:color w:val="000000"/>
          <w:sz w:val="20"/>
          <w:szCs w:val="20"/>
          <w:lang w:eastAsia="vi-VN"/>
        </w:rPr>
        <w:t>tổ chức</w:t>
      </w:r>
      <w:r w:rsidR="00E75F7F" w:rsidRPr="00CE4A00">
        <w:rPr>
          <w:rStyle w:val="BodyTextChar1"/>
          <w:rFonts w:ascii="Arial" w:hAnsi="Arial" w:cs="Arial"/>
          <w:b/>
          <w:color w:val="000000"/>
          <w:sz w:val="20"/>
          <w:szCs w:val="20"/>
          <w:lang w:eastAsia="vi-VN"/>
        </w:rPr>
        <w:t xml:space="preserve">, cá nhân </w:t>
      </w:r>
      <w:r w:rsidR="00B62366" w:rsidRPr="00CE4A00">
        <w:rPr>
          <w:rStyle w:val="BodyTextChar1"/>
          <w:rFonts w:ascii="Arial" w:hAnsi="Arial" w:cs="Arial"/>
          <w:b/>
          <w:color w:val="000000"/>
          <w:sz w:val="20"/>
          <w:szCs w:val="20"/>
          <w:lang w:eastAsia="vi-VN"/>
        </w:rPr>
        <w:t>nước</w:t>
      </w:r>
      <w:r w:rsidR="00E75F7F" w:rsidRPr="00CE4A00">
        <w:rPr>
          <w:rStyle w:val="BodyTextChar1"/>
          <w:rFonts w:ascii="Arial" w:hAnsi="Arial" w:cs="Arial"/>
          <w:b/>
          <w:color w:val="000000"/>
          <w:sz w:val="20"/>
          <w:szCs w:val="20"/>
          <w:lang w:eastAsia="vi-VN"/>
        </w:rPr>
        <w:t xml:space="preserve"> ngoài</w:t>
      </w:r>
    </w:p>
    <w:p w14:paraId="5E096FF8" w14:textId="77777777" w:rsidR="00E75F7F" w:rsidRPr="00CE4A00" w:rsidRDefault="00B62366"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sản xuất phim tại Việt Nam phải sử dụng dịch vụ sản xuất </w:t>
      </w:r>
      <w:r w:rsidR="00E75F7F" w:rsidRPr="00CE4A00">
        <w:rPr>
          <w:rStyle w:val="BodyTextChar1"/>
          <w:rFonts w:ascii="Arial" w:hAnsi="Arial" w:cs="Arial"/>
          <w:color w:val="000000"/>
          <w:sz w:val="20"/>
          <w:szCs w:val="20"/>
          <w:lang w:eastAsia="vi-VN"/>
        </w:rPr>
        <w:lastRenderedPageBreak/>
        <w:t xml:space="preserve">phim do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Việt Nam cung cấp.</w:t>
      </w:r>
    </w:p>
    <w:p w14:paraId="2B196133" w14:textId="77777777" w:rsidR="00E75F7F" w:rsidRPr="00CE4A00" w:rsidRDefault="00B62366"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tại Việt Nam phải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các điều kiện sau đây:</w:t>
      </w:r>
    </w:p>
    <w:p w14:paraId="07B2AEC8" w14:textId="77777777" w:rsidR="00E75F7F" w:rsidRPr="00CE4A00" w:rsidRDefault="00B62366"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Có </w:t>
      </w:r>
      <w:r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thỏa thuận hoặc </w:t>
      </w:r>
      <w:r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với </w:t>
      </w:r>
      <w:r w:rsidR="00DB24CA"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điện ảnh Việt Nam;</w:t>
      </w:r>
    </w:p>
    <w:p w14:paraId="6CE7EC8B" w14:textId="77777777" w:rsidR="00E75F7F" w:rsidRPr="00CE4A00" w:rsidRDefault="00B62366"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Các phim sử dụng dịch vụ sản xuất phim tại Việt Nam không vi phạm quy định tại </w:t>
      </w:r>
      <w:r w:rsidR="00DB24CA"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w:t>
      </w:r>
    </w:p>
    <w:p w14:paraId="186A920D" w14:textId="77777777" w:rsidR="00E75F7F" w:rsidRPr="00CE4A00" w:rsidRDefault="00B62366"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sử</w:t>
      </w:r>
      <w:r w:rsidR="00E75F7F" w:rsidRPr="00CE4A00">
        <w:rPr>
          <w:rStyle w:val="BodyTextChar1"/>
          <w:rFonts w:ascii="Arial" w:hAnsi="Arial" w:cs="Arial"/>
          <w:color w:val="000000"/>
          <w:sz w:val="20"/>
          <w:szCs w:val="20"/>
          <w:lang w:eastAsia="vi-VN"/>
        </w:rPr>
        <w:t xml:space="preserve"> dụng dịch vụ quay phim sử dụng </w:t>
      </w:r>
      <w:r w:rsidRPr="00CE4A00">
        <w:rPr>
          <w:rStyle w:val="BodyTextChar1"/>
          <w:rFonts w:ascii="Arial" w:hAnsi="Arial" w:cs="Arial"/>
          <w:color w:val="000000"/>
          <w:sz w:val="20"/>
          <w:szCs w:val="20"/>
          <w:lang w:eastAsia="vi-VN"/>
        </w:rPr>
        <w:t>bối cảnh tại Việt Nam phả</w:t>
      </w:r>
      <w:r w:rsidR="00E75F7F" w:rsidRPr="00CE4A00">
        <w:rPr>
          <w:rStyle w:val="BodyTextChar1"/>
          <w:rFonts w:ascii="Arial" w:hAnsi="Arial" w:cs="Arial"/>
          <w:color w:val="000000"/>
          <w:sz w:val="20"/>
          <w:szCs w:val="20"/>
          <w:lang w:eastAsia="vi-VN"/>
        </w:rPr>
        <w:t xml:space="preserve">i </w:t>
      </w:r>
      <w:r w:rsidR="00920F96"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Bộ </w:t>
      </w:r>
      <w:r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Du lịch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w:t>
      </w:r>
      <w:r w:rsidRPr="00CE4A00">
        <w:rPr>
          <w:rStyle w:val="BodyTextChar1"/>
          <w:rFonts w:ascii="Arial" w:hAnsi="Arial" w:cs="Arial"/>
          <w:color w:val="000000"/>
          <w:sz w:val="20"/>
          <w:szCs w:val="20"/>
          <w:lang w:eastAsia="vi-VN"/>
        </w:rPr>
        <w:t>cung cấp</w:t>
      </w:r>
      <w:r w:rsidR="00E75F7F" w:rsidRPr="00CE4A00">
        <w:rPr>
          <w:rStyle w:val="BodyTextChar1"/>
          <w:rFonts w:ascii="Arial" w:hAnsi="Arial" w:cs="Arial"/>
          <w:color w:val="000000"/>
          <w:sz w:val="20"/>
          <w:szCs w:val="20"/>
          <w:lang w:eastAsia="vi-VN"/>
        </w:rPr>
        <w:t xml:space="preserve"> dịch vụ </w:t>
      </w:r>
      <w:r w:rsidRPr="00CE4A00">
        <w:rPr>
          <w:rStyle w:val="BodyTextChar1"/>
          <w:rFonts w:ascii="Arial" w:hAnsi="Arial" w:cs="Arial"/>
          <w:color w:val="000000"/>
          <w:sz w:val="20"/>
          <w:szCs w:val="20"/>
          <w:lang w:eastAsia="vi-VN"/>
        </w:rPr>
        <w:t>quay</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w:t>
      </w:r>
    </w:p>
    <w:p w14:paraId="4B71B272" w14:textId="77777777" w:rsidR="00E75F7F" w:rsidRPr="00CE4A00" w:rsidRDefault="00B62366" w:rsidP="00964F5E">
      <w:pPr>
        <w:pStyle w:val="BodyText"/>
        <w:shd w:val="clear" w:color="auto" w:fill="auto"/>
        <w:tabs>
          <w:tab w:val="left" w:pos="1075"/>
        </w:tabs>
        <w:spacing w:line="240" w:lineRule="auto"/>
        <w:ind w:firstLine="720"/>
        <w:jc w:val="both"/>
        <w:rPr>
          <w:rStyle w:val="BodyTextChar1"/>
          <w:rFonts w:ascii="Arial" w:hAnsi="Arial" w:cs="Arial"/>
          <w:color w:val="000000"/>
          <w:sz w:val="20"/>
          <w:szCs w:val="20"/>
        </w:rPr>
      </w:pPr>
      <w:r w:rsidRPr="00CE4A00">
        <w:rPr>
          <w:rStyle w:val="BodyTextChar1"/>
          <w:rFonts w:ascii="Arial" w:hAnsi="Arial" w:cs="Arial"/>
          <w:color w:val="000000"/>
          <w:sz w:val="20"/>
          <w:szCs w:val="20"/>
          <w:lang w:val="en-US" w:eastAsia="vi-VN"/>
        </w:rPr>
        <w:t>3. Hồ</w:t>
      </w:r>
      <w:r w:rsidR="00E75F7F" w:rsidRPr="00CE4A00">
        <w:rPr>
          <w:rStyle w:val="BodyTextChar1"/>
          <w:rFonts w:ascii="Arial" w:hAnsi="Arial" w:cs="Arial"/>
          <w:color w:val="000000"/>
          <w:sz w:val="20"/>
          <w:szCs w:val="20"/>
          <w:lang w:eastAsia="vi-VN"/>
        </w:rPr>
        <w:t xml:space="preserve"> sơ đề nghị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quay phim sử dụng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bao </w:t>
      </w:r>
      <w:r w:rsidR="00B40072"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w:t>
      </w:r>
    </w:p>
    <w:p w14:paraId="63D7A251" w14:textId="77777777" w:rsidR="00E75F7F" w:rsidRPr="00CE4A00" w:rsidRDefault="00B62366"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7E104F"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đề nghị cấp Giấy phép theo mẫu do Bộ trưởng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14:paraId="627AF4A3" w14:textId="77777777" w:rsidR="00E75F7F" w:rsidRPr="00CE4A00" w:rsidRDefault="007E104F" w:rsidP="00964F5E">
      <w:pPr>
        <w:pStyle w:val="BodyText"/>
        <w:shd w:val="clear" w:color="auto" w:fill="auto"/>
        <w:tabs>
          <w:tab w:val="left" w:pos="107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Kịch bản tóm </w:t>
      </w:r>
      <w:r w:rsidRPr="00CE4A00">
        <w:rPr>
          <w:rStyle w:val="BodyTextChar1"/>
          <w:rFonts w:ascii="Arial" w:hAnsi="Arial" w:cs="Arial"/>
          <w:color w:val="000000"/>
          <w:sz w:val="20"/>
          <w:szCs w:val="20"/>
          <w:lang w:eastAsia="vi-VN"/>
        </w:rPr>
        <w:t>tắt</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kịch bản chi tiết nội dung quay phim sử dụng bối cảnh tại Việt Nam bằng tiếng Việt;</w:t>
      </w:r>
    </w:p>
    <w:p w14:paraId="2207EAAE" w14:textId="77777777" w:rsidR="00E75F7F" w:rsidRPr="00CE4A00" w:rsidRDefault="007E104F" w:rsidP="00964F5E">
      <w:pPr>
        <w:pStyle w:val="BodyText"/>
        <w:shd w:val="clear" w:color="auto" w:fill="auto"/>
        <w:tabs>
          <w:tab w:val="left" w:pos="107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thỏa thuận hoặc </w:t>
      </w:r>
      <w:r w:rsidR="00094F13"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cung cấp dịch vụ quay phim sử dụng bối cảnh tại Việt Nam với tổ chức, cá nhân nước ngoài;</w:t>
      </w:r>
    </w:p>
    <w:p w14:paraId="24C2EA68" w14:textId="77777777" w:rsidR="00E75F7F" w:rsidRPr="00CE4A00" w:rsidRDefault="007E104F" w:rsidP="00964F5E">
      <w:pPr>
        <w:pStyle w:val="BodyText"/>
        <w:shd w:val="clear" w:color="auto" w:fill="auto"/>
        <w:tabs>
          <w:tab w:val="left" w:pos="107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Văn bản cam kết không vi phạm quy định tại Điều 9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của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quay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w:t>
      </w:r>
    </w:p>
    <w:p w14:paraId="64A75F69" w14:textId="77777777" w:rsidR="00E75F7F" w:rsidRPr="00CE4A00" w:rsidRDefault="007E104F" w:rsidP="00964F5E">
      <w:pPr>
        <w:pStyle w:val="BodyText"/>
        <w:shd w:val="clear" w:color="auto" w:fill="auto"/>
        <w:tabs>
          <w:tab w:val="left" w:pos="10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Trình tự, thủ tục cấp Giấy phép cung cấp dịch vụ quay phim sử dụng bối cảnh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được quy định như sau:</w:t>
      </w:r>
    </w:p>
    <w:p w14:paraId="040431DD" w14:textId="77777777" w:rsidR="00E75F7F" w:rsidRPr="00CE4A00" w:rsidRDefault="007E104F" w:rsidP="00964F5E">
      <w:pPr>
        <w:pStyle w:val="BodyText"/>
        <w:shd w:val="clear" w:color="auto" w:fill="auto"/>
        <w:tabs>
          <w:tab w:val="left" w:pos="106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quay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 hoặc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điện ảnh Việt Nam cung cấp dịch vụ quay phim sử dụng bối cảnh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nộp 01 bộ </w:t>
      </w:r>
      <w:r w:rsidRPr="00CE4A00">
        <w:rPr>
          <w:rStyle w:val="BodyTextChar1"/>
          <w:rFonts w:ascii="Arial" w:hAnsi="Arial" w:cs="Arial"/>
          <w:color w:val="000000"/>
          <w:sz w:val="20"/>
          <w:szCs w:val="20"/>
          <w:lang w:val="en-US" w:eastAsia="vi-VN"/>
        </w:rPr>
        <w:t>hồ sơ</w:t>
      </w:r>
      <w:r w:rsidRPr="00CE4A00">
        <w:rPr>
          <w:rStyle w:val="BodyTextChar1"/>
          <w:rFonts w:ascii="Arial" w:hAnsi="Arial" w:cs="Arial"/>
          <w:color w:val="000000"/>
          <w:sz w:val="20"/>
          <w:szCs w:val="20"/>
          <w:lang w:eastAsia="vi-VN"/>
        </w:rPr>
        <w:t xml:space="preserve"> qua Cổ</w:t>
      </w:r>
      <w:r w:rsidR="00E75F7F" w:rsidRPr="00CE4A00">
        <w:rPr>
          <w:rStyle w:val="BodyTextChar1"/>
          <w:rFonts w:ascii="Arial" w:hAnsi="Arial" w:cs="Arial"/>
          <w:color w:val="000000"/>
          <w:sz w:val="20"/>
          <w:szCs w:val="20"/>
          <w:lang w:eastAsia="vi-VN"/>
        </w:rPr>
        <w:t xml:space="preserve">ng dịch vụ công quốc gia hoặc qua đường bưu điện hoặc nộp trực </w:t>
      </w:r>
      <w:r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đến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2FF9A249" w14:textId="77777777" w:rsidR="00E75F7F" w:rsidRPr="00CE4A00" w:rsidRDefault="007E104F" w:rsidP="00964F5E">
      <w:pPr>
        <w:pStyle w:val="BodyText"/>
        <w:shd w:val="clear" w:color="auto" w:fill="auto"/>
        <w:tabs>
          <w:tab w:val="left" w:pos="107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20 ngày </w:t>
      </w:r>
      <w:r w:rsidRPr="00CE4A00">
        <w:rPr>
          <w:rStyle w:val="BodyTextChar1"/>
          <w:rFonts w:ascii="Arial" w:hAnsi="Arial" w:cs="Arial"/>
          <w:color w:val="000000"/>
          <w:sz w:val="20"/>
          <w:szCs w:val="20"/>
          <w:lang w:val="en-US" w:eastAsia="vi-VN"/>
        </w:rPr>
        <w:t>kể từ</w:t>
      </w:r>
      <w:r w:rsidR="00E75F7F" w:rsidRPr="00CE4A00">
        <w:rPr>
          <w:rStyle w:val="BodyTextChar1"/>
          <w:rFonts w:ascii="Arial" w:hAnsi="Arial" w:cs="Arial"/>
          <w:color w:val="000000"/>
          <w:sz w:val="20"/>
          <w:szCs w:val="20"/>
          <w:lang w:eastAsia="vi-VN"/>
        </w:rPr>
        <w:t xml:space="preserve"> ngày nhận đủ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cấp Giấy phép phải trả lời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14:paraId="16D38A70" w14:textId="77777777"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kịch bản phải sửa nội dung do vi phạm quy định tại Điều 9 của Luật này và quy định khác của pháp luật có liên quan hoặc hồ </w:t>
      </w:r>
      <w:r w:rsidR="007E104F"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phải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yêu cầu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thời hạn 20 ngày </w:t>
      </w:r>
      <w:r w:rsidR="007E104F" w:rsidRPr="00CE4A00">
        <w:rPr>
          <w:rStyle w:val="BodyTextChar1"/>
          <w:rFonts w:ascii="Arial" w:hAnsi="Arial" w:cs="Arial"/>
          <w:color w:val="000000"/>
          <w:sz w:val="20"/>
          <w:szCs w:val="20"/>
          <w:lang w:eastAsia="vi-VN"/>
        </w:rPr>
        <w:t>kể từ ngày nhận được kịch bản đã</w:t>
      </w:r>
      <w:r w:rsidR="00E75F7F" w:rsidRPr="00CE4A00">
        <w:rPr>
          <w:rStyle w:val="BodyTextChar1"/>
          <w:rFonts w:ascii="Arial" w:hAnsi="Arial" w:cs="Arial"/>
          <w:color w:val="000000"/>
          <w:sz w:val="20"/>
          <w:szCs w:val="20"/>
          <w:lang w:eastAsia="vi-VN"/>
        </w:rPr>
        <w:t xml:space="preserve"> sửa nội dung hoặc </w:t>
      </w:r>
      <w:r w:rsidR="007E104F"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đã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 đầ</w:t>
      </w:r>
      <w:r w:rsidR="00E75F7F" w:rsidRPr="00CE4A00">
        <w:rPr>
          <w:rStyle w:val="BodyTextChar1"/>
          <w:rFonts w:ascii="Arial" w:hAnsi="Arial" w:cs="Arial"/>
          <w:color w:val="000000"/>
          <w:sz w:val="20"/>
          <w:szCs w:val="20"/>
          <w:lang w:eastAsia="vi-VN"/>
        </w:rPr>
        <w:t xml:space="preserve">y đủ thông tin,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14:paraId="4C729BD7" w14:textId="77777777" w:rsidR="00E75F7F" w:rsidRPr="00CE4A00" w:rsidRDefault="007E104F" w:rsidP="00964F5E">
      <w:pPr>
        <w:pStyle w:val="BodyText"/>
        <w:shd w:val="clear" w:color="auto" w:fill="auto"/>
        <w:tabs>
          <w:tab w:val="left" w:pos="106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các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b và c khoản 3 Điều này sau khi đã được cấp Giấy phép cung cấp dịch vụ quay phim sử dụng bối cảnh tại Việt Nam,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hoặc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điện ảnh Việt Nam phải thực hiện đề nghị cấp lại Giấy phép theo trình tự, thủ tục quy định tại khoản 4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trừ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và </w:t>
      </w:r>
      <w:r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c khoản 3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thì trong thời hạn 05 ngày làm việc </w:t>
      </w:r>
      <w:r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sơ </w:t>
      </w:r>
      <w:r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14:paraId="63D166F0" w14:textId="77777777" w:rsidR="00E75F7F" w:rsidRPr="00CE4A00" w:rsidRDefault="007E104F"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quyết định thu hồi Giấy phép cung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quay phim sử dụng bối cảnh tại Việt Nam trong </w:t>
      </w:r>
      <w:r w:rsidRPr="00CE4A00">
        <w:rPr>
          <w:rStyle w:val="BodyTextChar1"/>
          <w:rFonts w:ascii="Arial" w:hAnsi="Arial" w:cs="Arial"/>
          <w:color w:val="000000"/>
          <w:sz w:val="20"/>
          <w:szCs w:val="20"/>
          <w:lang w:val="en-US" w:eastAsia="vi-VN"/>
        </w:rPr>
        <w:t>những</w:t>
      </w:r>
      <w:r w:rsidR="00E75F7F" w:rsidRPr="00CE4A00">
        <w:rPr>
          <w:rStyle w:val="BodyTextChar1"/>
          <w:rFonts w:ascii="Arial" w:hAnsi="Arial" w:cs="Arial"/>
          <w:color w:val="000000"/>
          <w:sz w:val="20"/>
          <w:szCs w:val="20"/>
          <w:lang w:eastAsia="vi-VN"/>
        </w:rPr>
        <w:t xml:space="preserve">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14:paraId="7366EB3D" w14:textId="77777777" w:rsidR="00E75F7F" w:rsidRPr="00CE4A00" w:rsidRDefault="007E104F" w:rsidP="00964F5E">
      <w:pPr>
        <w:pStyle w:val="BodyText"/>
        <w:shd w:val="clear" w:color="auto" w:fill="auto"/>
        <w:tabs>
          <w:tab w:val="left" w:pos="107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trong quá trình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w:t>
      </w:r>
    </w:p>
    <w:p w14:paraId="4E5B6C22" w14:textId="77777777" w:rsidR="00E75F7F" w:rsidRPr="00CE4A00" w:rsidRDefault="007E104F"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Thông tin trong hồ </w:t>
      </w:r>
      <w:r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đề nghị cấp Giấy phép là giả mạo;</w:t>
      </w:r>
    </w:p>
    <w:p w14:paraId="245040A0" w14:textId="77777777" w:rsidR="00E75F7F" w:rsidRPr="00CE4A00" w:rsidRDefault="007E104F"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Không thực hiện đúng nội dung Giấy phép.</w:t>
      </w:r>
    </w:p>
    <w:p w14:paraId="35CBFFA9" w14:textId="77777777" w:rsidR="00E75F7F" w:rsidRPr="00CE4A00" w:rsidRDefault="007E104F" w:rsidP="00964F5E">
      <w:pPr>
        <w:pStyle w:val="BodyText"/>
        <w:shd w:val="clear" w:color="auto" w:fill="auto"/>
        <w:spacing w:line="240" w:lineRule="auto"/>
        <w:ind w:firstLine="720"/>
        <w:jc w:val="both"/>
        <w:rPr>
          <w:rFonts w:ascii="Arial" w:hAnsi="Arial" w:cs="Arial"/>
          <w:b/>
          <w:color w:val="000000"/>
          <w:sz w:val="20"/>
          <w:szCs w:val="20"/>
          <w:lang w:val="en-US"/>
        </w:rPr>
      </w:pPr>
      <w:r w:rsidRPr="00CE4A00">
        <w:rPr>
          <w:rStyle w:val="BodyTextChar1"/>
          <w:rFonts w:ascii="Arial" w:hAnsi="Arial" w:cs="Arial"/>
          <w:b/>
          <w:color w:val="000000"/>
          <w:sz w:val="20"/>
          <w:szCs w:val="20"/>
          <w:lang w:eastAsia="vi-VN"/>
        </w:rPr>
        <w:t xml:space="preserve">Điều 14. Sản xuất phim sử </w:t>
      </w:r>
      <w:r w:rsidR="00E75F7F" w:rsidRPr="00CE4A00">
        <w:rPr>
          <w:rStyle w:val="BodyTextChar1"/>
          <w:rFonts w:ascii="Arial" w:hAnsi="Arial" w:cs="Arial"/>
          <w:b/>
          <w:color w:val="000000"/>
          <w:sz w:val="20"/>
          <w:szCs w:val="20"/>
          <w:lang w:eastAsia="vi-VN"/>
        </w:rPr>
        <w:t xml:space="preserve">dụng ngân sách nhà </w:t>
      </w:r>
      <w:r w:rsidRPr="00CE4A00">
        <w:rPr>
          <w:rStyle w:val="BodyTextChar1"/>
          <w:rFonts w:ascii="Arial" w:hAnsi="Arial" w:cs="Arial"/>
          <w:b/>
          <w:color w:val="000000"/>
          <w:sz w:val="20"/>
          <w:szCs w:val="20"/>
          <w:lang w:val="en-US" w:eastAsia="vi-VN"/>
        </w:rPr>
        <w:t>nước</w:t>
      </w:r>
    </w:p>
    <w:p w14:paraId="6E1BBF72" w14:textId="77777777"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DB24CA"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w:t>
      </w:r>
      <w:r w:rsidRPr="00CE4A00">
        <w:rPr>
          <w:rStyle w:val="BodyTextChar1"/>
          <w:rFonts w:ascii="Arial" w:hAnsi="Arial" w:cs="Arial"/>
          <w:color w:val="000000"/>
          <w:sz w:val="20"/>
          <w:szCs w:val="20"/>
          <w:lang w:eastAsia="vi-VN"/>
        </w:rPr>
        <w:t>n sách nhà nước để</w:t>
      </w:r>
      <w:r w:rsidR="00E75F7F" w:rsidRPr="00CE4A00">
        <w:rPr>
          <w:rStyle w:val="BodyTextChar1"/>
          <w:rFonts w:ascii="Arial" w:hAnsi="Arial" w:cs="Arial"/>
          <w:color w:val="000000"/>
          <w:sz w:val="20"/>
          <w:szCs w:val="20"/>
          <w:lang w:eastAsia="vi-VN"/>
        </w:rPr>
        <w:t xml:space="preserve"> phục vụ nhiệm vụ chính trị quy định tại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khoản 2 Điều 5 của Luật này được thực hiện </w:t>
      </w:r>
      <w:r w:rsidRPr="00CE4A00">
        <w:rPr>
          <w:rStyle w:val="BodyTextChar1"/>
          <w:rFonts w:ascii="Arial" w:hAnsi="Arial" w:cs="Arial"/>
          <w:color w:val="000000"/>
          <w:sz w:val="20"/>
          <w:szCs w:val="20"/>
          <w:lang w:val="en-US" w:eastAsia="vi-VN"/>
        </w:rPr>
        <w:t>bằng</w:t>
      </w:r>
      <w:r w:rsidR="00E75F7F" w:rsidRPr="00CE4A00">
        <w:rPr>
          <w:rStyle w:val="BodyTextChar1"/>
          <w:rFonts w:ascii="Arial" w:hAnsi="Arial" w:cs="Arial"/>
          <w:color w:val="000000"/>
          <w:sz w:val="20"/>
          <w:szCs w:val="20"/>
          <w:lang w:eastAsia="vi-VN"/>
        </w:rPr>
        <w:t xml:space="preserve"> hình thức giao nhiệm vụ, </w:t>
      </w:r>
      <w:r w:rsidRPr="00CE4A00">
        <w:rPr>
          <w:rStyle w:val="BodyTextChar1"/>
          <w:rFonts w:ascii="Arial" w:hAnsi="Arial" w:cs="Arial"/>
          <w:color w:val="000000"/>
          <w:sz w:val="20"/>
          <w:szCs w:val="20"/>
          <w:lang w:eastAsia="vi-VN"/>
        </w:rPr>
        <w:t>đặt</w:t>
      </w:r>
      <w:r w:rsidR="00E75F7F" w:rsidRPr="00CE4A00">
        <w:rPr>
          <w:rStyle w:val="BodyTextChar1"/>
          <w:rFonts w:ascii="Arial" w:hAnsi="Arial" w:cs="Arial"/>
          <w:color w:val="000000"/>
          <w:sz w:val="20"/>
          <w:szCs w:val="20"/>
          <w:lang w:eastAsia="vi-VN"/>
        </w:rPr>
        <w:t xml:space="preserve"> hàng hoặc đấu thầu.</w:t>
      </w:r>
    </w:p>
    <w:p w14:paraId="398C7C70" w14:textId="77777777"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sản </w:t>
      </w:r>
      <w:r w:rsidR="00B6236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ngân sách nhà nước là Bộ,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ngang Bộ,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thuộc Chính phủ,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trung ương </w:t>
      </w:r>
      <w:r w:rsidRPr="00CE4A00">
        <w:rPr>
          <w:rStyle w:val="BodyTextChar1"/>
          <w:rFonts w:ascii="Arial" w:hAnsi="Arial" w:cs="Arial"/>
          <w:color w:val="000000"/>
          <w:sz w:val="20"/>
          <w:szCs w:val="20"/>
          <w:lang w:val="en-US"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 xml:space="preserve">tổ </w:t>
      </w:r>
      <w:r w:rsidR="00B40072" w:rsidRPr="00CE4A00">
        <w:rPr>
          <w:rStyle w:val="BodyTextChar1"/>
          <w:rFonts w:ascii="Arial" w:hAnsi="Arial" w:cs="Arial"/>
          <w:color w:val="000000"/>
          <w:sz w:val="20"/>
          <w:szCs w:val="20"/>
          <w:lang w:eastAsia="vi-VN"/>
        </w:rPr>
        <w:lastRenderedPageBreak/>
        <w:t>chức</w:t>
      </w:r>
      <w:r w:rsidR="00E75F7F" w:rsidRPr="00CE4A00">
        <w:rPr>
          <w:rStyle w:val="BodyTextChar1"/>
          <w:rFonts w:ascii="Arial" w:hAnsi="Arial" w:cs="Arial"/>
          <w:color w:val="000000"/>
          <w:sz w:val="20"/>
          <w:szCs w:val="20"/>
          <w:lang w:eastAsia="vi-VN"/>
        </w:rPr>
        <w:t xml:space="preserve"> chính trị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và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Pr="00CE4A00">
        <w:rPr>
          <w:rStyle w:val="BodyTextChar1"/>
          <w:rFonts w:ascii="Arial" w:hAnsi="Arial" w:cs="Arial"/>
          <w:color w:val="000000"/>
          <w:sz w:val="20"/>
          <w:szCs w:val="20"/>
          <w:lang w:eastAsia="vi-VN"/>
        </w:rPr>
        <w:t>cấp tỉnh</w:t>
      </w:r>
      <w:r w:rsidR="00E75F7F" w:rsidRPr="00CE4A00">
        <w:rPr>
          <w:rStyle w:val="BodyTextChar1"/>
          <w:rFonts w:ascii="Arial" w:hAnsi="Arial" w:cs="Arial"/>
          <w:color w:val="000000"/>
          <w:sz w:val="20"/>
          <w:szCs w:val="20"/>
          <w:lang w:eastAsia="vi-VN"/>
        </w:rPr>
        <w:t>.</w:t>
      </w:r>
    </w:p>
    <w:p w14:paraId="5D8EB09F" w14:textId="77777777" w:rsidR="00E75F7F" w:rsidRPr="00CE4A00" w:rsidRDefault="007E104F"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w:t>
      </w:r>
      <w:r w:rsidR="00DB24CA"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sử dụng ngân sách nhà nước có trách nhiệm sau đây:</w:t>
      </w:r>
    </w:p>
    <w:p w14:paraId="461ABF18" w14:textId="77777777" w:rsidR="00E75F7F" w:rsidRPr="00CE4A00" w:rsidRDefault="007E104F"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Thực hiện quy trình lựa chọn dự án sản xuất phim;</w:t>
      </w:r>
    </w:p>
    <w:p w14:paraId="0B21D4D0" w14:textId="77777777"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Thành lập </w:t>
      </w:r>
      <w:r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định</w:t>
      </w:r>
      <w:r w:rsidR="00E75F7F" w:rsidRPr="00CE4A00">
        <w:rPr>
          <w:rStyle w:val="BodyTextChar1"/>
          <w:rFonts w:ascii="Arial" w:hAnsi="Arial" w:cs="Arial"/>
          <w:color w:val="000000"/>
          <w:sz w:val="20"/>
          <w:szCs w:val="20"/>
          <w:lang w:eastAsia="vi-VN"/>
        </w:rPr>
        <w:t xml:space="preserve"> kịch bản, Hội đồng lựa chọn dự án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trưởng Bộ Văn hóa, </w:t>
      </w:r>
      <w:r w:rsidR="00920F9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2BEDE1EA" w14:textId="77777777" w:rsidR="00E75F7F" w:rsidRPr="00CE4A00" w:rsidRDefault="007E104F"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sản xuất phim </w:t>
      </w:r>
      <w:r w:rsidR="00B62366"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ngân sách nhà nước được huy động các nguồn tài chính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khác để sản xuất phim.</w:t>
      </w:r>
    </w:p>
    <w:p w14:paraId="6000AA3E" w14:textId="77777777"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sở hữu phim, quyền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đối với phim sử dụng ngân sách nhà nước được thực hiện theo </w:t>
      </w:r>
      <w:r w:rsidRPr="00CE4A00">
        <w:rPr>
          <w:rStyle w:val="BodyTextChar1"/>
          <w:rFonts w:ascii="Arial" w:hAnsi="Arial" w:cs="Arial"/>
          <w:color w:val="000000"/>
          <w:sz w:val="20"/>
          <w:szCs w:val="20"/>
          <w:lang w:eastAsia="vi-VN"/>
        </w:rPr>
        <w:t>quy</w:t>
      </w:r>
      <w:r w:rsidR="00E75F7F" w:rsidRPr="00CE4A00">
        <w:rPr>
          <w:rStyle w:val="BodyTextChar1"/>
          <w:rFonts w:ascii="Arial" w:hAnsi="Arial" w:cs="Arial"/>
          <w:color w:val="000000"/>
          <w:sz w:val="20"/>
          <w:szCs w:val="20"/>
          <w:lang w:eastAsia="vi-VN"/>
        </w:rPr>
        <w:t xml:space="preserve"> định của Luật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và quy định khác của pháp luật có liên quan.</w:t>
      </w:r>
    </w:p>
    <w:p w14:paraId="148FFD5E" w14:textId="77777777" w:rsidR="00E75F7F" w:rsidRPr="00CE4A00" w:rsidRDefault="007E104F"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khoản 1 và điểm a khoản 3 Điều này.</w:t>
      </w:r>
    </w:p>
    <w:p w14:paraId="72F7C7C0" w14:textId="77777777" w:rsidR="007E104F" w:rsidRPr="00CE4A00" w:rsidRDefault="007E104F"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eastAsia="vi-VN"/>
        </w:rPr>
      </w:pPr>
    </w:p>
    <w:p w14:paraId="26B71154" w14:textId="77777777" w:rsidR="00E75F7F" w:rsidRPr="00CE4A00" w:rsidRDefault="007E104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eastAsia="vi-VN"/>
        </w:rPr>
        <w:t>Chương</w:t>
      </w:r>
      <w:r w:rsidR="00E75F7F" w:rsidRPr="00CE4A00">
        <w:rPr>
          <w:rStyle w:val="BodyTextChar1"/>
          <w:rFonts w:ascii="Arial" w:hAnsi="Arial" w:cs="Arial"/>
          <w:b/>
          <w:color w:val="000000"/>
          <w:sz w:val="20"/>
          <w:szCs w:val="20"/>
          <w:lang w:eastAsia="vi-VN"/>
        </w:rPr>
        <w:t xml:space="preserve"> III</w:t>
      </w:r>
    </w:p>
    <w:p w14:paraId="582091AA" w14:textId="77777777" w:rsidR="00E75F7F" w:rsidRPr="00CE4A00" w:rsidRDefault="00E75F7F"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4" w:name="bookmark4"/>
      <w:bookmarkStart w:id="5" w:name="bookmark5"/>
      <w:r w:rsidRPr="00CE4A00">
        <w:rPr>
          <w:rStyle w:val="Heading2"/>
          <w:rFonts w:ascii="Arial" w:hAnsi="Arial" w:cs="Arial"/>
          <w:b/>
          <w:color w:val="000000"/>
          <w:sz w:val="20"/>
          <w:szCs w:val="20"/>
          <w:lang w:eastAsia="vi-VN"/>
        </w:rPr>
        <w:t>PHÁT HÀNH PHIM</w:t>
      </w:r>
      <w:bookmarkEnd w:id="4"/>
      <w:bookmarkEnd w:id="5"/>
    </w:p>
    <w:p w14:paraId="748111E7" w14:textId="77777777" w:rsidR="007E104F" w:rsidRPr="00CE4A00" w:rsidRDefault="007E104F" w:rsidP="0041444B">
      <w:pPr>
        <w:pStyle w:val="Heading20"/>
        <w:keepNext/>
        <w:keepLines/>
        <w:shd w:val="clear" w:color="auto" w:fill="auto"/>
        <w:spacing w:after="0" w:line="240" w:lineRule="auto"/>
        <w:rPr>
          <w:rFonts w:ascii="Arial" w:hAnsi="Arial" w:cs="Arial"/>
          <w:b/>
          <w:color w:val="000000"/>
          <w:sz w:val="20"/>
          <w:szCs w:val="20"/>
        </w:rPr>
      </w:pPr>
    </w:p>
    <w:p w14:paraId="1698C162"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15. Quyền </w:t>
      </w:r>
      <w:r w:rsidR="007E104F" w:rsidRPr="00CE4A00">
        <w:rPr>
          <w:rStyle w:val="BodyTextChar1"/>
          <w:rFonts w:ascii="Arial" w:hAnsi="Arial" w:cs="Arial"/>
          <w:b/>
          <w:color w:val="000000"/>
          <w:sz w:val="20"/>
          <w:szCs w:val="20"/>
          <w:lang w:val="en-US" w:eastAsia="vi-VN"/>
        </w:rPr>
        <w:t>và</w:t>
      </w:r>
      <w:r w:rsidRPr="00CE4A00">
        <w:rPr>
          <w:rStyle w:val="BodyTextChar1"/>
          <w:rFonts w:ascii="Arial" w:hAnsi="Arial" w:cs="Arial"/>
          <w:b/>
          <w:color w:val="000000"/>
          <w:sz w:val="20"/>
          <w:szCs w:val="20"/>
          <w:lang w:eastAsia="vi-VN"/>
        </w:rPr>
        <w:t xml:space="preserve"> nghĩa vụ </w:t>
      </w:r>
      <w:r w:rsidR="00B40072" w:rsidRPr="00CE4A00">
        <w:rPr>
          <w:rStyle w:val="BodyTextChar1"/>
          <w:rFonts w:ascii="Arial" w:hAnsi="Arial" w:cs="Arial"/>
          <w:b/>
          <w:color w:val="000000"/>
          <w:sz w:val="20"/>
          <w:szCs w:val="20"/>
          <w:lang w:eastAsia="vi-VN"/>
        </w:rPr>
        <w:t>của</w:t>
      </w:r>
      <w:r w:rsidRPr="00CE4A00">
        <w:rPr>
          <w:rStyle w:val="BodyTextChar1"/>
          <w:rFonts w:ascii="Arial" w:hAnsi="Arial" w:cs="Arial"/>
          <w:b/>
          <w:color w:val="000000"/>
          <w:sz w:val="20"/>
          <w:szCs w:val="20"/>
          <w:lang w:eastAsia="vi-VN"/>
        </w:rPr>
        <w:t xml:space="preserve"> </w:t>
      </w:r>
      <w:r w:rsidR="007E104F" w:rsidRPr="00CE4A00">
        <w:rPr>
          <w:rStyle w:val="BodyTextChar1"/>
          <w:rFonts w:ascii="Arial" w:hAnsi="Arial" w:cs="Arial"/>
          <w:b/>
          <w:color w:val="000000"/>
          <w:sz w:val="20"/>
          <w:szCs w:val="20"/>
          <w:lang w:eastAsia="vi-VN"/>
        </w:rPr>
        <w:t>Cơ</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điện ảnh phát hành phim</w:t>
      </w:r>
    </w:p>
    <w:p w14:paraId="7D3F86D1" w14:textId="77777777" w:rsidR="00E75F7F" w:rsidRPr="00CE4A00" w:rsidRDefault="007E104F" w:rsidP="00964F5E">
      <w:pPr>
        <w:pStyle w:val="BodyText"/>
        <w:shd w:val="clear" w:color="auto" w:fill="auto"/>
        <w:tabs>
          <w:tab w:val="left" w:pos="105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 sở</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phát hành phim bao gồm:</w:t>
      </w:r>
    </w:p>
    <w:p w14:paraId="0924054D" w14:textId="77777777" w:rsidR="00E75F7F" w:rsidRPr="00CE4A00" w:rsidRDefault="007E104F" w:rsidP="00964F5E">
      <w:pPr>
        <w:pStyle w:val="BodyText"/>
        <w:shd w:val="clear" w:color="auto" w:fill="auto"/>
        <w:tabs>
          <w:tab w:val="left" w:pos="113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Phát hành phim tại Việt Nam và nước ngoài;</w:t>
      </w:r>
    </w:p>
    <w:p w14:paraId="45EC1ABD" w14:textId="77777777" w:rsidR="00E75F7F" w:rsidRPr="00CE4A00" w:rsidRDefault="007E104F"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mua</w:t>
      </w:r>
      <w:r w:rsidR="00E75F7F" w:rsidRPr="00CE4A00">
        <w:rPr>
          <w:rStyle w:val="BodyTextChar1"/>
          <w:rFonts w:ascii="Arial" w:hAnsi="Arial" w:cs="Arial"/>
          <w:color w:val="000000"/>
          <w:sz w:val="20"/>
          <w:szCs w:val="20"/>
          <w:lang w:eastAsia="vi-VN"/>
        </w:rPr>
        <w:t xml:space="preserve">, bán, cho thuê, </w:t>
      </w:r>
      <w:r w:rsidRPr="00CE4A00">
        <w:rPr>
          <w:rStyle w:val="BodyTextChar1"/>
          <w:rFonts w:ascii="Arial" w:hAnsi="Arial" w:cs="Arial"/>
          <w:color w:val="000000"/>
          <w:sz w:val="20"/>
          <w:szCs w:val="20"/>
          <w:lang w:eastAsia="vi-VN"/>
        </w:rPr>
        <w:t>xuất khẩu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theo quy định của pháp luật.</w:t>
      </w:r>
    </w:p>
    <w:p w14:paraId="0DCA8E3E" w14:textId="77777777" w:rsidR="00E75F7F" w:rsidRPr="00CE4A00" w:rsidRDefault="007E104F"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Nghĩa vụ của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sở điện ảnh phát hành phim bao gồm:</w:t>
      </w:r>
    </w:p>
    <w:p w14:paraId="2EBFA23D" w14:textId="77777777"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Bảo đảm</w:t>
      </w:r>
      <w:r w:rsidRPr="00CE4A00">
        <w:rPr>
          <w:rStyle w:val="BodyTextChar1"/>
          <w:rFonts w:ascii="Arial" w:hAnsi="Arial" w:cs="Arial"/>
          <w:color w:val="000000"/>
          <w:sz w:val="20"/>
          <w:szCs w:val="20"/>
          <w:lang w:eastAsia="vi-VN"/>
        </w:rPr>
        <w:t xml:space="preserve"> phát hành phim theo nội dung đã</w:t>
      </w:r>
      <w:r w:rsidR="00E75F7F" w:rsidRPr="00CE4A00">
        <w:rPr>
          <w:rStyle w:val="BodyTextChar1"/>
          <w:rFonts w:ascii="Arial" w:hAnsi="Arial" w:cs="Arial"/>
          <w:color w:val="000000"/>
          <w:sz w:val="20"/>
          <w:szCs w:val="20"/>
          <w:lang w:eastAsia="vi-VN"/>
        </w:rPr>
        <w:t xml:space="preserve"> đăng ký kinh doanh, chức năng, nhiệm vụ được giao hoặc </w:t>
      </w:r>
      <w:r w:rsidRPr="00CE4A00">
        <w:rPr>
          <w:rStyle w:val="BodyTextChar1"/>
          <w:rFonts w:ascii="Arial" w:hAnsi="Arial" w:cs="Arial"/>
          <w:color w:val="000000"/>
          <w:sz w:val="20"/>
          <w:szCs w:val="20"/>
          <w:lang w:val="en-US" w:eastAsia="vi-VN"/>
        </w:rPr>
        <w:t>được</w:t>
      </w:r>
      <w:r w:rsidR="00E75F7F" w:rsidRPr="00CE4A00">
        <w:rPr>
          <w:rStyle w:val="BodyTextChar1"/>
          <w:rFonts w:ascii="Arial" w:hAnsi="Arial" w:cs="Arial"/>
          <w:color w:val="000000"/>
          <w:sz w:val="20"/>
          <w:szCs w:val="20"/>
          <w:lang w:eastAsia="vi-VN"/>
        </w:rPr>
        <w:t xml:space="preserve"> phê duyệt;</w:t>
      </w:r>
    </w:p>
    <w:p w14:paraId="08BFBD1B" w14:textId="77777777" w:rsidR="00E75F7F" w:rsidRPr="00CE4A00" w:rsidRDefault="007E104F"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B62366"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phim phát hành </w:t>
      </w:r>
      <w:r w:rsidR="00B62366"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quy định khác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liên quan;</w:t>
      </w:r>
    </w:p>
    <w:p w14:paraId="3EC6581A" w14:textId="77777777" w:rsidR="00E75F7F" w:rsidRPr="00CE4A00" w:rsidRDefault="007E104F"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Chịu trách nhiệm trước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phim phát hành.</w:t>
      </w:r>
    </w:p>
    <w:p w14:paraId="5A2EA620"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16. </w:t>
      </w:r>
      <w:r w:rsidR="007E104F" w:rsidRPr="00CE4A00">
        <w:rPr>
          <w:rStyle w:val="BodyTextChar1"/>
          <w:rFonts w:ascii="Arial" w:hAnsi="Arial" w:cs="Arial"/>
          <w:b/>
          <w:color w:val="000000"/>
          <w:sz w:val="20"/>
          <w:szCs w:val="20"/>
          <w:lang w:eastAsia="vi-VN"/>
        </w:rPr>
        <w:t>Trao đổi</w:t>
      </w:r>
      <w:r w:rsidR="00E75F7F" w:rsidRPr="00CE4A00">
        <w:rPr>
          <w:rStyle w:val="BodyTextChar1"/>
          <w:rFonts w:ascii="Arial" w:hAnsi="Arial" w:cs="Arial"/>
          <w:b/>
          <w:color w:val="000000"/>
          <w:sz w:val="20"/>
          <w:szCs w:val="20"/>
          <w:lang w:eastAsia="vi-VN"/>
        </w:rPr>
        <w:t>, mua, bán, cho thuê phim</w:t>
      </w:r>
    </w:p>
    <w:p w14:paraId="4AA7FACF" w14:textId="77777777"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007E104F"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mua, bán, cho thuê phim theo quy định của Luật này và quy định khác của pháp luật có liên quan.</w:t>
      </w:r>
    </w:p>
    <w:p w14:paraId="294DA13B"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17. </w:t>
      </w:r>
      <w:r w:rsidR="007E104F" w:rsidRPr="00CE4A00">
        <w:rPr>
          <w:rStyle w:val="BodyTextChar1"/>
          <w:rFonts w:ascii="Arial" w:hAnsi="Arial" w:cs="Arial"/>
          <w:b/>
          <w:color w:val="000000"/>
          <w:sz w:val="20"/>
          <w:szCs w:val="20"/>
          <w:lang w:eastAsia="vi-VN"/>
        </w:rPr>
        <w:t>Xuất khẩu</w:t>
      </w:r>
      <w:r w:rsidRPr="00CE4A00">
        <w:rPr>
          <w:rStyle w:val="BodyTextChar1"/>
          <w:rFonts w:ascii="Arial" w:hAnsi="Arial" w:cs="Arial"/>
          <w:b/>
          <w:color w:val="000000"/>
          <w:sz w:val="20"/>
          <w:szCs w:val="20"/>
          <w:lang w:eastAsia="vi-VN"/>
        </w:rPr>
        <w:t xml:space="preserve"> phim, nhập khẩu phim</w:t>
      </w:r>
    </w:p>
    <w:p w14:paraId="222F1998" w14:textId="77777777"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cá nhân chỉ</w:t>
      </w:r>
      <w:r w:rsidR="00E75F7F" w:rsidRPr="00CE4A00">
        <w:rPr>
          <w:rStyle w:val="BodyTextChar1"/>
          <w:rFonts w:ascii="Arial" w:hAnsi="Arial" w:cs="Arial"/>
          <w:color w:val="000000"/>
          <w:sz w:val="20"/>
          <w:szCs w:val="20"/>
          <w:lang w:eastAsia="vi-VN"/>
        </w:rPr>
        <w:t xml:space="preserve"> được </w:t>
      </w:r>
      <w:r w:rsidRPr="00CE4A00">
        <w:rPr>
          <w:rStyle w:val="BodyTextChar1"/>
          <w:rFonts w:ascii="Arial" w:hAnsi="Arial" w:cs="Arial"/>
          <w:color w:val="000000"/>
          <w:sz w:val="20"/>
          <w:szCs w:val="20"/>
          <w:lang w:eastAsia="vi-VN"/>
        </w:rPr>
        <w:t>xuất khẩu</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w:t>
      </w:r>
    </w:p>
    <w:p w14:paraId="03F5A8CD" w14:textId="77777777"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phải cam kết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phim không 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 gửi Bộ Văn hóa, Thể thao và Du lịch.</w:t>
      </w:r>
    </w:p>
    <w:p w14:paraId="02596604" w14:textId="77777777"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Người đứng đầu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chịu trách nhiệm trước pháp luật về nội dung phim </w:t>
      </w:r>
      <w:r w:rsidRPr="00CE4A00">
        <w:rPr>
          <w:rStyle w:val="BodyTextChar1"/>
          <w:rFonts w:ascii="Arial" w:hAnsi="Arial" w:cs="Arial"/>
          <w:color w:val="000000"/>
          <w:sz w:val="20"/>
          <w:szCs w:val="20"/>
          <w:lang w:eastAsia="vi-VN"/>
        </w:rPr>
        <w:t>nhập khẩu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sử dụng phim phục vụ hoạt động nghiên cứu, giáo dục, lưu trữ và lưu hành nội bộ.</w:t>
      </w:r>
    </w:p>
    <w:p w14:paraId="3AAB5B01" w14:textId="77777777"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Nhà nước khuyến khích, tạo điều kiện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xuất khẩu phim.</w:t>
      </w:r>
    </w:p>
    <w:p w14:paraId="5ACF0E01" w14:textId="77777777" w:rsidR="007E104F" w:rsidRPr="00CE4A00" w:rsidRDefault="007E104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p>
    <w:p w14:paraId="545928A2" w14:textId="77777777"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Chương IV</w:t>
      </w:r>
    </w:p>
    <w:p w14:paraId="7B78BABF" w14:textId="77777777" w:rsidR="00E75F7F" w:rsidRPr="00CE4A00" w:rsidRDefault="00B40072"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6" w:name="bookmark6"/>
      <w:bookmarkStart w:id="7" w:name="bookmark7"/>
      <w:r w:rsidRPr="00CE4A00">
        <w:rPr>
          <w:rStyle w:val="Heading2"/>
          <w:rFonts w:ascii="Arial" w:hAnsi="Arial" w:cs="Arial"/>
          <w:b/>
          <w:color w:val="000000"/>
          <w:sz w:val="20"/>
          <w:szCs w:val="20"/>
          <w:lang w:eastAsia="vi-VN"/>
        </w:rPr>
        <w:t>PHỔ BIẾN</w:t>
      </w:r>
      <w:r w:rsidR="00E75F7F" w:rsidRPr="00CE4A00">
        <w:rPr>
          <w:rStyle w:val="Heading2"/>
          <w:rFonts w:ascii="Arial" w:hAnsi="Arial" w:cs="Arial"/>
          <w:b/>
          <w:color w:val="000000"/>
          <w:sz w:val="20"/>
          <w:szCs w:val="20"/>
          <w:lang w:eastAsia="vi-VN"/>
        </w:rPr>
        <w:t xml:space="preserve"> PHIM</w:t>
      </w:r>
      <w:bookmarkEnd w:id="6"/>
      <w:bookmarkEnd w:id="7"/>
    </w:p>
    <w:p w14:paraId="61A120CE" w14:textId="77777777" w:rsidR="007E104F" w:rsidRPr="00CE4A00" w:rsidRDefault="007E104F" w:rsidP="0041444B">
      <w:pPr>
        <w:pStyle w:val="Heading20"/>
        <w:keepNext/>
        <w:keepLines/>
        <w:shd w:val="clear" w:color="auto" w:fill="auto"/>
        <w:spacing w:after="0" w:line="240" w:lineRule="auto"/>
        <w:rPr>
          <w:rFonts w:ascii="Arial" w:hAnsi="Arial" w:cs="Arial"/>
          <w:b/>
          <w:color w:val="000000"/>
          <w:sz w:val="20"/>
          <w:szCs w:val="20"/>
        </w:rPr>
      </w:pPr>
    </w:p>
    <w:p w14:paraId="7D745C91"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18. Quyền và nghĩa vụ của cơ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điện ảnh phổ biến phim</w:t>
      </w:r>
    </w:p>
    <w:p w14:paraId="74102FCB" w14:textId="77777777" w:rsidR="00E75F7F" w:rsidRPr="00CE4A00" w:rsidRDefault="007E104F" w:rsidP="00964F5E">
      <w:pPr>
        <w:pStyle w:val="BodyText"/>
        <w:shd w:val="clear" w:color="auto" w:fill="auto"/>
        <w:tabs>
          <w:tab w:val="left" w:pos="106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của cơ sở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bao gồm:</w:t>
      </w:r>
    </w:p>
    <w:p w14:paraId="2C06682C" w14:textId="77777777" w:rsidR="00E75F7F" w:rsidRPr="00CE4A00" w:rsidRDefault="007E104F"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của pháp luật;</w:t>
      </w:r>
    </w:p>
    <w:p w14:paraId="0CD72958" w14:textId="77777777"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Thực hiện quảng cáo phim và dịch vụ khác phục vụ người xem theo quy định của pháp luật.</w:t>
      </w:r>
    </w:p>
    <w:p w14:paraId="3559C1C7" w14:textId="77777777" w:rsidR="00E75F7F" w:rsidRPr="00CE4A00" w:rsidRDefault="007E104F" w:rsidP="00964F5E">
      <w:pPr>
        <w:pStyle w:val="BodyText"/>
        <w:shd w:val="clear" w:color="auto" w:fill="auto"/>
        <w:tabs>
          <w:tab w:val="left" w:pos="110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Nghĩa vụ của cơ sở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bao gồm:</w:t>
      </w:r>
    </w:p>
    <w:p w14:paraId="4F6BBA98" w14:textId="77777777" w:rsidR="00E75F7F" w:rsidRPr="00CE4A00" w:rsidRDefault="007E104F"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a) </w:t>
      </w:r>
      <w:r w:rsidR="00E75F7F" w:rsidRPr="00CE4A00">
        <w:rPr>
          <w:rStyle w:val="BodyTextChar1"/>
          <w:rFonts w:ascii="Arial" w:hAnsi="Arial" w:cs="Arial"/>
          <w:color w:val="000000"/>
          <w:sz w:val="20"/>
          <w:szCs w:val="20"/>
          <w:lang w:eastAsia="vi-VN"/>
        </w:rPr>
        <w:t xml:space="preserve">Bảo đảm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nội dung </w:t>
      </w:r>
      <w:r w:rsidRPr="00CE4A00">
        <w:rPr>
          <w:rStyle w:val="BodyTextChar1"/>
          <w:rFonts w:ascii="Arial" w:hAnsi="Arial" w:cs="Arial"/>
          <w:color w:val="000000"/>
          <w:sz w:val="20"/>
          <w:szCs w:val="20"/>
          <w:lang w:eastAsia="vi-VN"/>
        </w:rPr>
        <w:t>đã đăng</w:t>
      </w:r>
      <w:r w:rsidR="00E75F7F" w:rsidRPr="00CE4A00">
        <w:rPr>
          <w:rStyle w:val="BodyTextChar1"/>
          <w:rFonts w:ascii="Arial" w:hAnsi="Arial" w:cs="Arial"/>
          <w:color w:val="000000"/>
          <w:sz w:val="20"/>
          <w:szCs w:val="20"/>
          <w:lang w:eastAsia="vi-VN"/>
        </w:rPr>
        <w:t xml:space="preserve"> ký kinh doanh, chức năng, nhiệm vụ được giao hoặc được phê duyệt;</w:t>
      </w:r>
    </w:p>
    <w:p w14:paraId="72E2481C" w14:textId="77777777"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Chỉ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w:t>
      </w:r>
      <w:r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 trừ </w:t>
      </w:r>
      <w:r w:rsidR="00094F13" w:rsidRPr="00CE4A00">
        <w:rPr>
          <w:rStyle w:val="BodyTextChar1"/>
          <w:rFonts w:ascii="Arial" w:hAnsi="Arial" w:cs="Arial"/>
          <w:color w:val="000000"/>
          <w:sz w:val="20"/>
          <w:szCs w:val="20"/>
          <w:lang w:eastAsia="vi-VN"/>
        </w:rPr>
        <w:t>trường hợp</w:t>
      </w:r>
      <w:r w:rsidR="004B79FC" w:rsidRPr="00CE4A00">
        <w:rPr>
          <w:rStyle w:val="BodyTextChar1"/>
          <w:rFonts w:ascii="Arial" w:hAnsi="Arial" w:cs="Arial"/>
          <w:color w:val="000000"/>
          <w:sz w:val="20"/>
          <w:szCs w:val="20"/>
          <w:lang w:eastAsia="vi-VN"/>
        </w:rPr>
        <w:t xml:space="preserve"> tự</w:t>
      </w:r>
      <w:r w:rsidR="00E75F7F" w:rsidRPr="00CE4A00">
        <w:rPr>
          <w:rStyle w:val="BodyTextChar1"/>
          <w:rFonts w:ascii="Arial" w:hAnsi="Arial" w:cs="Arial"/>
          <w:color w:val="000000"/>
          <w:sz w:val="20"/>
          <w:szCs w:val="20"/>
          <w:lang w:eastAsia="vi-VN"/>
        </w:rPr>
        <w:t xml:space="preserve"> thực hiện phân loại phim theo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b khoản 2 Điều 21 của Luật này;</w:t>
      </w:r>
    </w:p>
    <w:p w14:paraId="6DF553C7" w14:textId="77777777" w:rsidR="00E75F7F" w:rsidRPr="00CE4A00" w:rsidRDefault="004B79FC"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Bảo đảm điều kiện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đối với từng hình thức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w:t>
      </w:r>
    </w:p>
    <w:p w14:paraId="779BF200" w14:textId="77777777" w:rsidR="00E75F7F" w:rsidRPr="00CE4A00" w:rsidRDefault="004B79FC"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Thực hiện </w:t>
      </w:r>
      <w:r w:rsidR="00B62366" w:rsidRPr="00CE4A00">
        <w:rPr>
          <w:rStyle w:val="BodyTextChar1"/>
          <w:rFonts w:ascii="Arial" w:hAnsi="Arial" w:cs="Arial"/>
          <w:color w:val="000000"/>
          <w:sz w:val="20"/>
          <w:szCs w:val="20"/>
          <w:lang w:eastAsia="vi-VN"/>
        </w:rPr>
        <w:t>hiển thị</w:t>
      </w:r>
      <w:r w:rsidR="00E75F7F" w:rsidRPr="00CE4A00">
        <w:rPr>
          <w:rStyle w:val="BodyTextChar1"/>
          <w:rFonts w:ascii="Arial" w:hAnsi="Arial" w:cs="Arial"/>
          <w:color w:val="000000"/>
          <w:sz w:val="20"/>
          <w:szCs w:val="20"/>
          <w:lang w:eastAsia="vi-VN"/>
        </w:rPr>
        <w:t xml:space="preserve"> mức phân loại phim, </w:t>
      </w:r>
      <w:r w:rsidRPr="00CE4A00">
        <w:rPr>
          <w:rStyle w:val="BodyTextChar1"/>
          <w:rFonts w:ascii="Arial" w:hAnsi="Arial" w:cs="Arial"/>
          <w:color w:val="000000"/>
          <w:sz w:val="20"/>
          <w:szCs w:val="20"/>
          <w:lang w:eastAsia="vi-VN"/>
        </w:rPr>
        <w:t>cảnh báo</w:t>
      </w:r>
      <w:r w:rsidR="00E75F7F" w:rsidRPr="00CE4A00">
        <w:rPr>
          <w:rStyle w:val="BodyTextChar1"/>
          <w:rFonts w:ascii="Arial" w:hAnsi="Arial" w:cs="Arial"/>
          <w:color w:val="000000"/>
          <w:sz w:val="20"/>
          <w:szCs w:val="20"/>
          <w:lang w:eastAsia="vi-VN"/>
        </w:rPr>
        <w:t xml:space="preserve"> theo quy định của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349FDBD1"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Dừng 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khi có </w:t>
      </w:r>
      <w:r w:rsidR="004B79FC" w:rsidRPr="00CE4A00">
        <w:rPr>
          <w:rStyle w:val="BodyTextChar1"/>
          <w:rFonts w:ascii="Arial" w:hAnsi="Arial" w:cs="Arial"/>
          <w:color w:val="000000"/>
          <w:sz w:val="20"/>
          <w:szCs w:val="20"/>
          <w:lang w:eastAsia="vi-VN"/>
        </w:rPr>
        <w:t>yêu cầu</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văn bản của </w:t>
      </w:r>
      <w:r w:rsidR="004B79FC"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w:t>
      </w:r>
    </w:p>
    <w:p w14:paraId="73C0B777"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19. Phổ biến phim trong rạp chiếu phim</w:t>
      </w:r>
    </w:p>
    <w:p w14:paraId="434B4891" w14:textId="77777777"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phải đáp ứng các điều kiện sau đây:</w:t>
      </w:r>
    </w:p>
    <w:p w14:paraId="3A2BB1BA" w14:textId="77777777" w:rsidR="00E75F7F" w:rsidRPr="00CE4A00" w:rsidRDefault="004B79FC"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Là doanh nghiệp, đơn vị sự nghiệp được thành lập theo quy định của pháp luật;</w:t>
      </w:r>
    </w:p>
    <w:p w14:paraId="394DF840" w14:textId="77777777" w:rsidR="00E75F7F" w:rsidRPr="00CE4A00" w:rsidRDefault="004B79FC"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Có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bảo đảm quy chuẩn kỹ thuật theo quy định của 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7F397441" w14:textId="77777777" w:rsidR="00E75F7F" w:rsidRPr="00CE4A00" w:rsidRDefault="004B79FC" w:rsidP="00964F5E">
      <w:pPr>
        <w:pStyle w:val="BodyText"/>
        <w:shd w:val="clear" w:color="auto" w:fill="auto"/>
        <w:tabs>
          <w:tab w:val="left" w:pos="111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sở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chiếu phim có quyền sau đây:</w:t>
      </w:r>
    </w:p>
    <w:p w14:paraId="5A2DECFB" w14:textId="77777777" w:rsidR="00E75F7F" w:rsidRPr="00CE4A00" w:rsidRDefault="004B79FC"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Từ chối</w:t>
      </w:r>
      <w:r w:rsidR="00E75F7F" w:rsidRPr="00CE4A00">
        <w:rPr>
          <w:rStyle w:val="BodyTextChar1"/>
          <w:rFonts w:ascii="Arial" w:hAnsi="Arial" w:cs="Arial"/>
          <w:color w:val="000000"/>
          <w:sz w:val="20"/>
          <w:szCs w:val="20"/>
          <w:lang w:eastAsia="vi-VN"/>
        </w:rPr>
        <w:t xml:space="preserve"> phục vụ người xem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người xem sử dụng ch</w:t>
      </w:r>
      <w:r w:rsidRPr="00CE4A00">
        <w:rPr>
          <w:rStyle w:val="BodyTextChar1"/>
          <w:rFonts w:ascii="Arial" w:hAnsi="Arial" w:cs="Arial"/>
          <w:color w:val="000000"/>
          <w:sz w:val="20"/>
          <w:szCs w:val="20"/>
          <w:lang w:eastAsia="vi-VN"/>
        </w:rPr>
        <w:t>ất cấm, chất kích thích; mang vũ</w:t>
      </w:r>
      <w:r w:rsidR="00E75F7F" w:rsidRPr="00CE4A00">
        <w:rPr>
          <w:rStyle w:val="BodyTextChar1"/>
          <w:rFonts w:ascii="Arial" w:hAnsi="Arial" w:cs="Arial"/>
          <w:color w:val="000000"/>
          <w:sz w:val="20"/>
          <w:szCs w:val="20"/>
          <w:lang w:eastAsia="vi-VN"/>
        </w:rPr>
        <w:t xml:space="preserve"> khí, vật liệu gây cháy, nổ, chất phóng xạ, chất độc hại, chất cấm, chất kích thích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o rạp chiếu phim; gây rối, mất trật tự tại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14:paraId="2EE92D54" w14:textId="77777777" w:rsidR="00E75F7F" w:rsidRPr="00CE4A00" w:rsidRDefault="004B79FC"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N</w:t>
      </w:r>
      <w:r w:rsidRPr="00CE4A00">
        <w:rPr>
          <w:rStyle w:val="BodyTextChar1"/>
          <w:rFonts w:ascii="Arial" w:hAnsi="Arial" w:cs="Arial"/>
          <w:color w:val="000000"/>
          <w:sz w:val="20"/>
          <w:szCs w:val="20"/>
          <w:lang w:eastAsia="vi-VN"/>
        </w:rPr>
        <w:t>gă</w:t>
      </w:r>
      <w:r w:rsidR="00DB24CA" w:rsidRPr="00CE4A00">
        <w:rPr>
          <w:rStyle w:val="BodyTextChar1"/>
          <w:rFonts w:ascii="Arial" w:hAnsi="Arial" w:cs="Arial"/>
          <w:color w:val="000000"/>
          <w:sz w:val="20"/>
          <w:szCs w:val="20"/>
          <w:lang w:eastAsia="vi-VN"/>
        </w:rPr>
        <w:t>n</w:t>
      </w:r>
      <w:r w:rsidR="00E75F7F" w:rsidRPr="00CE4A00">
        <w:rPr>
          <w:rStyle w:val="BodyTextChar1"/>
          <w:rFonts w:ascii="Arial" w:hAnsi="Arial" w:cs="Arial"/>
          <w:color w:val="000000"/>
          <w:sz w:val="20"/>
          <w:szCs w:val="20"/>
          <w:lang w:eastAsia="vi-VN"/>
        </w:rPr>
        <w:t xml:space="preserve"> chặn việc sao chép, ghi âm, ghi hình, truyền phát phim trái quy định của pháp luật;</w:t>
      </w:r>
    </w:p>
    <w:p w14:paraId="427CC8AE" w14:textId="77777777" w:rsidR="00E75F7F" w:rsidRPr="00CE4A00" w:rsidRDefault="004B79FC"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cá nhân vi phạm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a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b khoản này rời khỏi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kiến nghị</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val="en-US" w:eastAsia="vi-VN"/>
        </w:rPr>
        <w:t>người</w:t>
      </w:r>
      <w:r w:rsidR="00E75F7F" w:rsidRPr="00CE4A00">
        <w:rPr>
          <w:rStyle w:val="BodyTextChar1"/>
          <w:rFonts w:ascii="Arial" w:hAnsi="Arial" w:cs="Arial"/>
          <w:color w:val="000000"/>
          <w:sz w:val="20"/>
          <w:szCs w:val="20"/>
          <w:lang w:eastAsia="vi-VN"/>
        </w:rPr>
        <w:t xml:space="preserve"> có thẩm quyền xử lý cá nhân vi phạm.</w:t>
      </w:r>
    </w:p>
    <w:p w14:paraId="482B9AE5" w14:textId="77777777"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chiếu phim phải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thực</w:t>
      </w:r>
      <w:r w:rsidRPr="00CE4A00">
        <w:rPr>
          <w:rStyle w:val="BodyTextChar1"/>
          <w:rFonts w:ascii="Arial" w:hAnsi="Arial" w:cs="Arial"/>
          <w:color w:val="000000"/>
          <w:sz w:val="20"/>
          <w:szCs w:val="20"/>
          <w:lang w:eastAsia="vi-VN"/>
        </w:rPr>
        <w:t xml:space="preserve"> hiện nghĩa vụ quy định tại khoả</w:t>
      </w:r>
      <w:r w:rsidR="00E75F7F" w:rsidRPr="00CE4A00">
        <w:rPr>
          <w:rStyle w:val="BodyTextChar1"/>
          <w:rFonts w:ascii="Arial" w:hAnsi="Arial" w:cs="Arial"/>
          <w:color w:val="000000"/>
          <w:sz w:val="20"/>
          <w:szCs w:val="20"/>
          <w:lang w:eastAsia="vi-VN"/>
        </w:rPr>
        <w:t>n 2 Điều 18 của Luật này và các quy định sau đây:</w:t>
      </w:r>
    </w:p>
    <w:p w14:paraId="4BE21B4F" w14:textId="77777777" w:rsidR="00E75F7F" w:rsidRPr="00CE4A00" w:rsidRDefault="004B79FC"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Bảo đảm tỷ lệ </w:t>
      </w:r>
      <w:r w:rsidRPr="00CE4A00">
        <w:rPr>
          <w:rStyle w:val="BodyTextChar1"/>
          <w:rFonts w:ascii="Arial" w:hAnsi="Arial" w:cs="Arial"/>
          <w:color w:val="000000"/>
          <w:sz w:val="20"/>
          <w:szCs w:val="20"/>
          <w:lang w:eastAsia="vi-VN"/>
        </w:rPr>
        <w:t>suất</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Việt Nam,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Việt Nam, thời lượng và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cho trẻ em;</w:t>
      </w:r>
    </w:p>
    <w:p w14:paraId="3C3E708E" w14:textId="77777777" w:rsidR="00E75F7F" w:rsidRPr="00CE4A00" w:rsidRDefault="004B79FC"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Bảo đảm người xem phim đúng độ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theo phân loại phim;</w:t>
      </w:r>
    </w:p>
    <w:p w14:paraId="4270BCAC" w14:textId="77777777" w:rsidR="00E75F7F" w:rsidRPr="00CE4A00" w:rsidRDefault="004B79FC"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Miễn, giảm giá vé cho người cao tuổi, người khuyết tật, người có công với cách mạng, trẻ em, ngư</w:t>
      </w:r>
      <w:r w:rsidRPr="00CE4A00">
        <w:rPr>
          <w:rStyle w:val="BodyTextChar1"/>
          <w:rFonts w:ascii="Arial" w:hAnsi="Arial" w:cs="Arial"/>
          <w:color w:val="000000"/>
          <w:sz w:val="20"/>
          <w:szCs w:val="20"/>
          <w:lang w:eastAsia="vi-VN"/>
        </w:rPr>
        <w:t>ời có hoàn cảnh đặc biệt khó khă</w:t>
      </w:r>
      <w:r w:rsidR="00E75F7F" w:rsidRPr="00CE4A00">
        <w:rPr>
          <w:rStyle w:val="BodyTextChar1"/>
          <w:rFonts w:ascii="Arial" w:hAnsi="Arial" w:cs="Arial"/>
          <w:color w:val="000000"/>
          <w:sz w:val="20"/>
          <w:szCs w:val="20"/>
          <w:lang w:eastAsia="vi-VN"/>
        </w:rPr>
        <w:t>n và đối tượng khác theo quy định của pháp luật;</w:t>
      </w:r>
    </w:p>
    <w:p w14:paraId="7A02D817" w14:textId="77777777" w:rsidR="00E75F7F" w:rsidRPr="00CE4A00" w:rsidRDefault="004B79FC"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Pr="00CE4A00">
        <w:rPr>
          <w:rStyle w:val="BodyTextChar1"/>
          <w:rFonts w:ascii="Arial" w:hAnsi="Arial" w:cs="Arial"/>
          <w:color w:val="000000"/>
          <w:sz w:val="20"/>
          <w:szCs w:val="20"/>
          <w:lang w:eastAsia="vi-VN"/>
        </w:rPr>
        <w:t>Thực hiện kết nố</w:t>
      </w:r>
      <w:r w:rsidR="00E75F7F" w:rsidRPr="00CE4A00">
        <w:rPr>
          <w:rStyle w:val="BodyTextChar1"/>
          <w:rFonts w:ascii="Arial" w:hAnsi="Arial" w:cs="Arial"/>
          <w:color w:val="000000"/>
          <w:sz w:val="20"/>
          <w:szCs w:val="20"/>
          <w:lang w:eastAsia="vi-VN"/>
        </w:rPr>
        <w:t xml:space="preserve">i </w:t>
      </w:r>
      <w:r w:rsidR="00DB24CA" w:rsidRPr="00CE4A00">
        <w:rPr>
          <w:rStyle w:val="BodyTextChar1"/>
          <w:rFonts w:ascii="Arial" w:hAnsi="Arial" w:cs="Arial"/>
          <w:color w:val="000000"/>
          <w:sz w:val="20"/>
          <w:szCs w:val="20"/>
          <w:lang w:eastAsia="vi-VN"/>
        </w:rPr>
        <w:t>dữ liệu</w:t>
      </w:r>
      <w:r w:rsidR="00E75F7F" w:rsidRPr="00CE4A00">
        <w:rPr>
          <w:rStyle w:val="BodyTextChar1"/>
          <w:rFonts w:ascii="Arial" w:hAnsi="Arial" w:cs="Arial"/>
          <w:color w:val="000000"/>
          <w:sz w:val="20"/>
          <w:szCs w:val="20"/>
          <w:lang w:eastAsia="vi-VN"/>
        </w:rPr>
        <w:t xml:space="preserve">, chế độ báo cáo tình hình hoạt động theo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của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14:paraId="5A28E0BE" w14:textId="77777777" w:rsidR="00E75F7F" w:rsidRPr="00CE4A00" w:rsidRDefault="004B79FC"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DB24CA" w:rsidRPr="00CE4A00">
        <w:rPr>
          <w:rStyle w:val="BodyTextChar1"/>
          <w:rFonts w:ascii="Arial" w:hAnsi="Arial" w:cs="Arial"/>
          <w:color w:val="000000"/>
          <w:sz w:val="20"/>
          <w:szCs w:val="20"/>
          <w:lang w:eastAsia="vi-VN"/>
        </w:rPr>
        <w:t>Khuyến khích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 xml:space="preserve">cơ sở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tuyên truyền chính sách, pháp luật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Nhà nước trước </w:t>
      </w:r>
      <w:r w:rsidRPr="00CE4A00">
        <w:rPr>
          <w:rStyle w:val="BodyTextChar1"/>
          <w:rFonts w:ascii="Arial" w:hAnsi="Arial" w:cs="Arial"/>
          <w:color w:val="000000"/>
          <w:sz w:val="20"/>
          <w:szCs w:val="20"/>
          <w:lang w:val="en-US" w:eastAsia="vi-VN"/>
        </w:rPr>
        <w:t>buổi</w:t>
      </w:r>
      <w:r w:rsidR="00E75F7F" w:rsidRPr="00CE4A00">
        <w:rPr>
          <w:rStyle w:val="BodyTextChar1"/>
          <w:rFonts w:ascii="Arial" w:hAnsi="Arial" w:cs="Arial"/>
          <w:color w:val="000000"/>
          <w:sz w:val="20"/>
          <w:szCs w:val="20"/>
          <w:lang w:eastAsia="vi-VN"/>
        </w:rPr>
        <w:t xml:space="preserve"> chiếu phim.</w:t>
      </w:r>
    </w:p>
    <w:p w14:paraId="6D42B28F" w14:textId="77777777" w:rsidR="00E75F7F" w:rsidRPr="00CE4A00" w:rsidRDefault="004B79FC"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Chính phủ quy định chi tiết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 khoản 3 Điều này.</w:t>
      </w:r>
    </w:p>
    <w:p w14:paraId="32C91A7A"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20. Phổ biến phim trên hệ thống truyền hình</w:t>
      </w:r>
    </w:p>
    <w:p w14:paraId="68097DFA" w14:textId="77777777" w:rsidR="00E75F7F" w:rsidRPr="00CE4A00" w:rsidRDefault="004B79FC"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báo chí được phép </w:t>
      </w:r>
      <w:r w:rsidR="00DB24CA"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w:t>
      </w:r>
      <w:r w:rsidR="00B62366" w:rsidRPr="00CE4A00">
        <w:rPr>
          <w:rStyle w:val="BodyTextChar1"/>
          <w:rFonts w:ascii="Arial" w:hAnsi="Arial" w:cs="Arial"/>
          <w:color w:val="000000"/>
          <w:sz w:val="20"/>
          <w:szCs w:val="20"/>
          <w:lang w:eastAsia="vi-VN"/>
        </w:rPr>
        <w:t>hệ thống truyền</w:t>
      </w:r>
      <w:r w:rsidR="00920F96" w:rsidRPr="00CE4A00">
        <w:rPr>
          <w:rStyle w:val="BodyTextChar1"/>
          <w:rFonts w:ascii="Arial" w:hAnsi="Arial" w:cs="Arial"/>
          <w:color w:val="000000"/>
          <w:sz w:val="20"/>
          <w:szCs w:val="20"/>
          <w:lang w:eastAsia="vi-VN"/>
        </w:rPr>
        <w:t xml:space="preserve"> hình</w:t>
      </w:r>
      <w:r w:rsidR="00E75F7F" w:rsidRPr="00CE4A00">
        <w:rPr>
          <w:rStyle w:val="BodyTextChar1"/>
          <w:rFonts w:ascii="Arial" w:hAnsi="Arial" w:cs="Arial"/>
          <w:color w:val="000000"/>
          <w:sz w:val="20"/>
          <w:szCs w:val="20"/>
          <w:lang w:eastAsia="vi-VN"/>
        </w:rPr>
        <w:t xml:space="preserve"> phải </w:t>
      </w:r>
      <w:r w:rsidRPr="00CE4A00">
        <w:rPr>
          <w:rStyle w:val="BodyTextChar1"/>
          <w:rFonts w:ascii="Arial" w:hAnsi="Arial" w:cs="Arial"/>
          <w:color w:val="000000"/>
          <w:sz w:val="20"/>
          <w:szCs w:val="20"/>
          <w:lang w:eastAsia="vi-VN"/>
        </w:rPr>
        <w:t>đáp</w:t>
      </w:r>
      <w:r w:rsidR="00E75F7F" w:rsidRPr="00CE4A00">
        <w:rPr>
          <w:rStyle w:val="BodyTextChar1"/>
          <w:rFonts w:ascii="Arial" w:hAnsi="Arial" w:cs="Arial"/>
          <w:color w:val="000000"/>
          <w:sz w:val="20"/>
          <w:szCs w:val="20"/>
          <w:lang w:eastAsia="vi-VN"/>
        </w:rPr>
        <w:t xml:space="preserve"> ứng các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sau đây:</w:t>
      </w:r>
    </w:p>
    <w:p w14:paraId="4F32E0D9"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a) Có giấy phép hoạt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truyền hình</w:t>
      </w:r>
      <w:r w:rsidRPr="00CE4A00">
        <w:rPr>
          <w:rStyle w:val="BodyTextChar1"/>
          <w:rFonts w:ascii="Arial" w:hAnsi="Arial" w:cs="Arial"/>
          <w:color w:val="000000"/>
          <w:sz w:val="20"/>
          <w:szCs w:val="20"/>
          <w:lang w:eastAsia="vi-VN"/>
        </w:rPr>
        <w:t xml:space="preserve"> theo quy định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pháp luật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báo chí;</w:t>
      </w:r>
    </w:p>
    <w:p w14:paraId="6DE8B66D" w14:textId="77777777" w:rsidR="00E75F7F" w:rsidRPr="00CE4A00" w:rsidRDefault="004B79FC"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b) Có Quyết định phát sóng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hệ thống truyền hình Việt Nam hoặc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gói dịch vụ truyền hình theo yêu cầu, trên dịch vụ truyền hình theo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trên không gian mạng.</w:t>
      </w:r>
    </w:p>
    <w:p w14:paraId="13AB6C63" w14:textId="77777777"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báo chí quy định tại khoản 1 Điều này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hệ thống truyền hình phải bảo đảm thực hiện nghĩa </w:t>
      </w:r>
      <w:r w:rsidRPr="00CE4A00">
        <w:rPr>
          <w:rStyle w:val="BodyTextChar1"/>
          <w:rFonts w:ascii="Arial" w:hAnsi="Arial" w:cs="Arial"/>
          <w:color w:val="000000"/>
          <w:sz w:val="20"/>
          <w:szCs w:val="20"/>
          <w:lang w:val="en-US" w:eastAsia="vi-VN"/>
        </w:rPr>
        <w:t>vụ</w:t>
      </w:r>
      <w:r w:rsidR="00E75F7F" w:rsidRPr="00CE4A00">
        <w:rPr>
          <w:rStyle w:val="BodyTextChar1"/>
          <w:rFonts w:ascii="Arial" w:hAnsi="Arial" w:cs="Arial"/>
          <w:color w:val="000000"/>
          <w:sz w:val="20"/>
          <w:szCs w:val="20"/>
          <w:lang w:eastAsia="vi-VN"/>
        </w:rPr>
        <w:t xml:space="preserve"> quy định tại khoản 2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18 của Luật này và phải bảo đảm tỷ lệ thời lượng phát sóng phim Việt Nam so với phim nước ngoài, khung giờ phát sóng phim Việt Nam, thời lượng và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phát sóng phim cho trẻ em trên các kênh truyền hình trong nước theo quy định của Chính phủ.</w:t>
      </w:r>
    </w:p>
    <w:p w14:paraId="3269BDF3" w14:textId="77777777" w:rsidR="00E75F7F" w:rsidRPr="00CE4A00" w:rsidRDefault="004B79FC" w:rsidP="00964F5E">
      <w:pPr>
        <w:pStyle w:val="BodyText"/>
        <w:shd w:val="clear" w:color="auto" w:fill="auto"/>
        <w:tabs>
          <w:tab w:val="left" w:pos="10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Việc cấp và thu hồi </w:t>
      </w:r>
      <w:r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 do người </w:t>
      </w:r>
      <w:r w:rsidRPr="00CE4A00">
        <w:rPr>
          <w:rStyle w:val="BodyTextChar1"/>
          <w:rFonts w:ascii="Arial" w:hAnsi="Arial" w:cs="Arial"/>
          <w:color w:val="000000"/>
          <w:sz w:val="20"/>
          <w:szCs w:val="20"/>
          <w:lang w:eastAsia="vi-VN"/>
        </w:rPr>
        <w:t>đứng đầu</w:t>
      </w:r>
      <w:r w:rsidR="00E75F7F" w:rsidRPr="00CE4A00">
        <w:rPr>
          <w:rStyle w:val="BodyTextChar1"/>
          <w:rFonts w:ascii="Arial" w:hAnsi="Arial" w:cs="Arial"/>
          <w:color w:val="000000"/>
          <w:sz w:val="20"/>
          <w:szCs w:val="20"/>
          <w:lang w:eastAsia="vi-VN"/>
        </w:rPr>
        <w:t xml:space="preserve"> cơ quan báo chí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hoạt động truyền hình quyết định theo quy định của pháp luật.</w:t>
      </w:r>
    </w:p>
    <w:p w14:paraId="1DA8DEA8" w14:textId="77777777"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4. </w:t>
      </w:r>
      <w:r w:rsidR="00E75F7F" w:rsidRPr="00CE4A00">
        <w:rPr>
          <w:rStyle w:val="BodyTextChar1"/>
          <w:rFonts w:ascii="Arial" w:hAnsi="Arial" w:cs="Arial"/>
          <w:color w:val="000000"/>
          <w:sz w:val="20"/>
          <w:szCs w:val="20"/>
          <w:lang w:eastAsia="vi-VN"/>
        </w:rPr>
        <w:t xml:space="preserve">Khuyến khích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Việt Nam sản xuất sử dụng ngân sách nhà nước, phim do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tài trợ, hiến tặng.</w:t>
      </w:r>
    </w:p>
    <w:p w14:paraId="7272A287"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21.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trên không gian mạng</w:t>
      </w:r>
    </w:p>
    <w:p w14:paraId="32D20A88" w14:textId="77777777" w:rsidR="00E75F7F" w:rsidRPr="00CE4A00" w:rsidRDefault="004B79FC" w:rsidP="00964F5E">
      <w:pPr>
        <w:pStyle w:val="BodyText"/>
        <w:shd w:val="clear" w:color="auto" w:fill="auto"/>
        <w:tabs>
          <w:tab w:val="left" w:pos="104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Chủ thể</w:t>
      </w:r>
      <w:r w:rsidR="00E75F7F" w:rsidRPr="00CE4A00">
        <w:rPr>
          <w:rStyle w:val="BodyTextChar1"/>
          <w:rFonts w:ascii="Arial" w:hAnsi="Arial" w:cs="Arial"/>
          <w:color w:val="000000"/>
          <w:sz w:val="20"/>
          <w:szCs w:val="20"/>
          <w:lang w:eastAsia="vi-VN"/>
        </w:rPr>
        <w:t xml:space="preserve"> được phép phổ biến phim trên không gian mạng là doanh nghiệp, </w:t>
      </w:r>
      <w:r w:rsidR="00920F96"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sự nghiệp,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và quy định khác của pháp luật có </w:t>
      </w:r>
      <w:r w:rsidRPr="00CE4A00">
        <w:rPr>
          <w:rStyle w:val="BodyTextChar1"/>
          <w:rFonts w:ascii="Arial" w:hAnsi="Arial" w:cs="Arial"/>
          <w:color w:val="000000"/>
          <w:sz w:val="20"/>
          <w:szCs w:val="20"/>
          <w:lang w:val="en-US" w:eastAsia="vi-VN"/>
        </w:rPr>
        <w:t>liên</w:t>
      </w:r>
      <w:r w:rsidR="00E75F7F" w:rsidRPr="00CE4A00">
        <w:rPr>
          <w:rStyle w:val="BodyTextChar1"/>
          <w:rFonts w:ascii="Arial" w:hAnsi="Arial" w:cs="Arial"/>
          <w:color w:val="000000"/>
          <w:sz w:val="20"/>
          <w:szCs w:val="20"/>
          <w:lang w:eastAsia="vi-VN"/>
        </w:rPr>
        <w:t xml:space="preserve"> quan.</w:t>
      </w:r>
    </w:p>
    <w:p w14:paraId="3EEAD60D" w14:textId="77777777"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Chủ thể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không gian mạng quy định tại khoản 1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phải bảo đảm thực hiện nghĩa vụ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c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d khoản 2 Điều 18 của Luật này, quy định khác của pháp luật có liên quan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các quy định sau đây:</w:t>
      </w:r>
    </w:p>
    <w:p w14:paraId="522297F9" w14:textId="77777777" w:rsidR="00E75F7F" w:rsidRPr="00CE4A00" w:rsidRDefault="004B79FC"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Không được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vi phạm quy định tại Điều 9 của Luật này và quy định khác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w:t>
      </w:r>
      <w:r w:rsidRPr="00CE4A00">
        <w:rPr>
          <w:rStyle w:val="BodyTextChar1"/>
          <w:rFonts w:ascii="Arial" w:hAnsi="Arial" w:cs="Arial"/>
          <w:color w:val="000000"/>
          <w:sz w:val="20"/>
          <w:szCs w:val="20"/>
          <w:lang w:eastAsia="vi-VN"/>
        </w:rPr>
        <w:t>liên quan</w:t>
      </w:r>
      <w:r w:rsidR="00E75F7F" w:rsidRPr="00CE4A00">
        <w:rPr>
          <w:rStyle w:val="BodyTextChar1"/>
          <w:rFonts w:ascii="Arial" w:hAnsi="Arial" w:cs="Arial"/>
          <w:color w:val="000000"/>
          <w:sz w:val="20"/>
          <w:szCs w:val="20"/>
          <w:lang w:eastAsia="vi-VN"/>
        </w:rPr>
        <w:t>;</w:t>
      </w:r>
    </w:p>
    <w:p w14:paraId="142D10D7" w14:textId="77777777" w:rsidR="00E75F7F" w:rsidRPr="00CE4A00" w:rsidRDefault="004B79FC"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Trước khi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không gian mạng, phải bảo đảm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thực hiện phân loại phim theo quy định của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và chịu trách nhiệm trước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chưa bảo đảm điều kiện thực hiện phân loại phim thì đề nghị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hoặc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được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Pr="00CE4A00">
        <w:rPr>
          <w:rStyle w:val="BodyTextChar1"/>
          <w:rFonts w:ascii="Arial" w:hAnsi="Arial" w:cs="Arial"/>
          <w:color w:val="000000"/>
          <w:sz w:val="20"/>
          <w:szCs w:val="20"/>
          <w:lang w:eastAsia="vi-VN"/>
        </w:rPr>
        <w:t>ủy quyền</w:t>
      </w:r>
      <w:r w:rsidR="00E75F7F" w:rsidRPr="00CE4A00">
        <w:rPr>
          <w:rStyle w:val="BodyTextChar1"/>
          <w:rFonts w:ascii="Arial" w:hAnsi="Arial" w:cs="Arial"/>
          <w:color w:val="000000"/>
          <w:sz w:val="20"/>
          <w:szCs w:val="20"/>
          <w:lang w:eastAsia="vi-VN"/>
        </w:rPr>
        <w:t xml:space="preserve"> thực hiện phân loại đối với phim chưa được cấp Giấy phép phân loại phim hoặc Quyết định phát sóng theo trình tự, thủ tục quy định tại khoản 3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khoản 4 Điều 27 của Luật này;</w:t>
      </w:r>
    </w:p>
    <w:p w14:paraId="1FEBB25E" w14:textId="77777777" w:rsidR="00E75F7F" w:rsidRPr="00CE4A00" w:rsidRDefault="004B79FC" w:rsidP="00964F5E">
      <w:pPr>
        <w:pStyle w:val="BodyText"/>
        <w:shd w:val="clear" w:color="auto" w:fill="auto"/>
        <w:tabs>
          <w:tab w:val="left" w:pos="8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Thông báo danh sách phim sẽ phổ biến và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cho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trước khi thực hiện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trê</w:t>
      </w:r>
      <w:r w:rsidR="00E75F7F" w:rsidRPr="00CE4A00">
        <w:rPr>
          <w:rStyle w:val="BodyTextChar1"/>
          <w:rFonts w:ascii="Arial" w:hAnsi="Arial" w:cs="Arial"/>
          <w:color w:val="000000"/>
          <w:sz w:val="20"/>
          <w:szCs w:val="20"/>
          <w:lang w:eastAsia="vi-VN"/>
        </w:rPr>
        <w:t>n không gian mạng;</w:t>
      </w:r>
    </w:p>
    <w:p w14:paraId="302684B6" w14:textId="77777777" w:rsidR="00E75F7F" w:rsidRPr="00CE4A00" w:rsidRDefault="004B79FC" w:rsidP="00964F5E">
      <w:pPr>
        <w:pStyle w:val="BodyText"/>
        <w:keepNext/>
        <w:keepLines/>
        <w:shd w:val="clear" w:color="auto" w:fill="auto"/>
        <w:tabs>
          <w:tab w:val="left" w:pos="8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Thực hiện biện pháp kỹ</w:t>
      </w:r>
      <w:r w:rsidRPr="00CE4A00">
        <w:rPr>
          <w:rStyle w:val="BodyTextChar1"/>
          <w:rFonts w:ascii="Arial" w:hAnsi="Arial" w:cs="Arial"/>
          <w:color w:val="000000"/>
          <w:sz w:val="20"/>
          <w:szCs w:val="20"/>
          <w:lang w:eastAsia="vi-VN"/>
        </w:rPr>
        <w:t xml:space="preserve"> thuật cần thiết và hướng dẫn để</w:t>
      </w:r>
      <w:r w:rsidR="00E75F7F" w:rsidRPr="00CE4A00">
        <w:rPr>
          <w:rStyle w:val="BodyTextChar1"/>
          <w:rFonts w:ascii="Arial" w:hAnsi="Arial" w:cs="Arial"/>
          <w:color w:val="000000"/>
          <w:sz w:val="20"/>
          <w:szCs w:val="20"/>
          <w:lang w:eastAsia="vi-VN"/>
        </w:rPr>
        <w:t xml:space="preserve"> cha, mẹ hoặc người giám hộ của trẻ em tự </w:t>
      </w:r>
      <w:r w:rsidRPr="00CE4A00">
        <w:rPr>
          <w:rStyle w:val="BodyTextChar1"/>
          <w:rFonts w:ascii="Arial" w:hAnsi="Arial" w:cs="Arial"/>
          <w:color w:val="000000"/>
          <w:sz w:val="20"/>
          <w:szCs w:val="20"/>
          <w:lang w:eastAsia="vi-VN"/>
        </w:rPr>
        <w:t>kiểm soát</w:t>
      </w:r>
      <w:r w:rsidR="00E75F7F" w:rsidRPr="00CE4A00">
        <w:rPr>
          <w:rStyle w:val="BodyTextChar1"/>
          <w:rFonts w:ascii="Arial" w:hAnsi="Arial" w:cs="Arial"/>
          <w:color w:val="000000"/>
          <w:sz w:val="20"/>
          <w:szCs w:val="20"/>
          <w:lang w:eastAsia="vi-VN"/>
        </w:rPr>
        <w:t xml:space="preserve">, quản lý,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trẻ em xem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trên không gian mạng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w:t>
      </w:r>
      <w:r w:rsidRPr="00CE4A00">
        <w:rPr>
          <w:rStyle w:val="BodyTextChar1"/>
          <w:rFonts w:ascii="Arial" w:hAnsi="Arial" w:cs="Arial"/>
          <w:color w:val="000000"/>
          <w:sz w:val="20"/>
          <w:szCs w:val="20"/>
          <w:lang w:eastAsia="vi-VN"/>
        </w:rPr>
        <w:t>tuổi xem phim; để</w:t>
      </w:r>
      <w:r w:rsidR="00E75F7F" w:rsidRPr="00CE4A00">
        <w:rPr>
          <w:rStyle w:val="BodyTextChar1"/>
          <w:rFonts w:ascii="Arial" w:hAnsi="Arial" w:cs="Arial"/>
          <w:color w:val="000000"/>
          <w:sz w:val="20"/>
          <w:szCs w:val="20"/>
          <w:lang w:eastAsia="vi-VN"/>
        </w:rPr>
        <w:t xml:space="preserve"> người sử dụng dịch vụ báo cáo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phim vi phạm quy định của Luật này;</w:t>
      </w:r>
    </w:p>
    <w:p w14:paraId="50BDF54F" w14:textId="77777777" w:rsidR="00E75F7F" w:rsidRPr="00CE4A00" w:rsidRDefault="004B79FC" w:rsidP="00964F5E">
      <w:pPr>
        <w:pStyle w:val="BodyText"/>
        <w:shd w:val="clear" w:color="auto" w:fill="auto"/>
        <w:tabs>
          <w:tab w:val="left" w:pos="91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đ) </w:t>
      </w:r>
      <w:r w:rsidR="00E75F7F" w:rsidRPr="00CE4A00">
        <w:rPr>
          <w:rStyle w:val="BodyTextChar1"/>
          <w:rFonts w:ascii="Arial" w:hAnsi="Arial" w:cs="Arial"/>
          <w:color w:val="000000"/>
          <w:sz w:val="20"/>
          <w:szCs w:val="20"/>
          <w:lang w:eastAsia="vi-VN"/>
        </w:rPr>
        <w:t xml:space="preserve">Cung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Pr="00CE4A00">
        <w:rPr>
          <w:rStyle w:val="BodyTextChar1"/>
          <w:rFonts w:ascii="Arial" w:hAnsi="Arial" w:cs="Arial"/>
          <w:color w:val="000000"/>
          <w:sz w:val="20"/>
          <w:szCs w:val="20"/>
          <w:lang w:eastAsia="vi-VN"/>
        </w:rPr>
        <w:t>đầu mối</w:t>
      </w:r>
      <w:r w:rsidR="00E75F7F" w:rsidRPr="00CE4A00">
        <w:rPr>
          <w:rStyle w:val="BodyTextChar1"/>
          <w:rFonts w:ascii="Arial" w:hAnsi="Arial" w:cs="Arial"/>
          <w:color w:val="000000"/>
          <w:sz w:val="20"/>
          <w:szCs w:val="20"/>
          <w:lang w:eastAsia="vi-VN"/>
        </w:rPr>
        <w:t xml:space="preserve">, thông tin liên hệ </w:t>
      </w:r>
      <w:r w:rsidRPr="00CE4A00">
        <w:rPr>
          <w:rStyle w:val="BodyTextChar1"/>
          <w:rFonts w:ascii="Arial" w:hAnsi="Arial" w:cs="Arial"/>
          <w:color w:val="000000"/>
          <w:sz w:val="20"/>
          <w:szCs w:val="20"/>
          <w:lang w:val="en-US" w:eastAsia="vi-VN"/>
        </w:rPr>
        <w:t>để</w:t>
      </w:r>
      <w:r w:rsidR="00E75F7F" w:rsidRPr="00CE4A00">
        <w:rPr>
          <w:rStyle w:val="BodyTextChar1"/>
          <w:rFonts w:ascii="Arial" w:hAnsi="Arial" w:cs="Arial"/>
          <w:color w:val="000000"/>
          <w:sz w:val="20"/>
          <w:szCs w:val="20"/>
          <w:lang w:eastAsia="vi-VN"/>
        </w:rPr>
        <w:t xml:space="preserve"> tiếp nhận, xử lý yêu cầu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cơ quan </w:t>
      </w:r>
      <w:r w:rsidR="007E104F"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nhà nước; phản ánh, khiếu nại, tố cáo của người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dịch vụ;</w:t>
      </w:r>
    </w:p>
    <w:p w14:paraId="2278C492" w14:textId="77777777" w:rsidR="00E75F7F" w:rsidRPr="00CE4A00" w:rsidRDefault="004B79FC" w:rsidP="00964F5E">
      <w:pPr>
        <w:pStyle w:val="BodyText"/>
        <w:shd w:val="clear" w:color="auto" w:fill="auto"/>
        <w:tabs>
          <w:tab w:val="left" w:pos="9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Pr="00CE4A00">
        <w:rPr>
          <w:rStyle w:val="BodyTextChar1"/>
          <w:rFonts w:ascii="Arial" w:hAnsi="Arial" w:cs="Arial"/>
          <w:color w:val="000000"/>
          <w:sz w:val="20"/>
          <w:szCs w:val="20"/>
          <w:lang w:eastAsia="vi-VN"/>
        </w:rPr>
        <w:t>Gỡ</w:t>
      </w:r>
      <w:r w:rsidR="00E75F7F" w:rsidRPr="00CE4A00">
        <w:rPr>
          <w:rStyle w:val="BodyTextChar1"/>
          <w:rFonts w:ascii="Arial" w:hAnsi="Arial" w:cs="Arial"/>
          <w:color w:val="000000"/>
          <w:sz w:val="20"/>
          <w:szCs w:val="20"/>
          <w:lang w:eastAsia="vi-VN"/>
        </w:rPr>
        <w:t xml:space="preserve"> bỏ phim vi phạm quy định tại Điều 9 của Luật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quy định khác của pháp luật có </w:t>
      </w:r>
      <w:r w:rsidRPr="00CE4A00">
        <w:rPr>
          <w:rStyle w:val="BodyTextChar1"/>
          <w:rFonts w:ascii="Arial" w:hAnsi="Arial" w:cs="Arial"/>
          <w:color w:val="000000"/>
          <w:sz w:val="20"/>
          <w:szCs w:val="20"/>
          <w:lang w:eastAsia="vi-VN"/>
        </w:rPr>
        <w:t>liên quan</w:t>
      </w:r>
      <w:r w:rsidR="00E75F7F" w:rsidRPr="00CE4A00">
        <w:rPr>
          <w:rStyle w:val="BodyTextChar1"/>
          <w:rFonts w:ascii="Arial" w:hAnsi="Arial" w:cs="Arial"/>
          <w:color w:val="000000"/>
          <w:sz w:val="20"/>
          <w:szCs w:val="20"/>
          <w:lang w:eastAsia="vi-VN"/>
        </w:rPr>
        <w:t xml:space="preserve"> khi có yêu cầu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w:t>
      </w:r>
    </w:p>
    <w:p w14:paraId="0E19EBF6" w14:textId="77777777" w:rsidR="00E75F7F" w:rsidRPr="00CE4A00" w:rsidRDefault="004B79FC" w:rsidP="00964F5E">
      <w:pPr>
        <w:pStyle w:val="BodyText"/>
        <w:shd w:val="clear" w:color="auto" w:fill="auto"/>
        <w:tabs>
          <w:tab w:val="left" w:pos="88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doanh nghiệp có nền tảng </w:t>
      </w:r>
      <w:r w:rsidRPr="00CE4A00">
        <w:rPr>
          <w:rStyle w:val="BodyTextChar1"/>
          <w:rFonts w:ascii="Arial" w:hAnsi="Arial" w:cs="Arial"/>
          <w:color w:val="000000"/>
          <w:sz w:val="20"/>
          <w:szCs w:val="20"/>
          <w:lang w:eastAsia="vi-VN"/>
        </w:rPr>
        <w:t>truyền thông số</w:t>
      </w:r>
      <w:r w:rsidR="00E75F7F" w:rsidRPr="00CE4A00">
        <w:rPr>
          <w:rStyle w:val="BodyTextChar1"/>
          <w:rFonts w:ascii="Arial" w:hAnsi="Arial" w:cs="Arial"/>
          <w:color w:val="000000"/>
          <w:sz w:val="20"/>
          <w:szCs w:val="20"/>
          <w:lang w:eastAsia="vi-VN"/>
        </w:rPr>
        <w:t xml:space="preserve"> để phổ biến phim tại Việt Nam có trách nhiệm sau đây:</w:t>
      </w:r>
    </w:p>
    <w:p w14:paraId="137DE475" w14:textId="77777777" w:rsidR="00E75F7F" w:rsidRPr="00CE4A00" w:rsidRDefault="004B79FC" w:rsidP="00964F5E">
      <w:pPr>
        <w:pStyle w:val="BodyText"/>
        <w:shd w:val="clear" w:color="auto" w:fill="auto"/>
        <w:tabs>
          <w:tab w:val="left" w:pos="89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khai các giải pháp kỹ thuật, </w:t>
      </w:r>
      <w:r w:rsidRPr="00CE4A00">
        <w:rPr>
          <w:rStyle w:val="BodyTextChar1"/>
          <w:rFonts w:ascii="Arial" w:hAnsi="Arial" w:cs="Arial"/>
          <w:color w:val="000000"/>
          <w:sz w:val="20"/>
          <w:szCs w:val="20"/>
          <w:lang w:eastAsia="vi-VN"/>
        </w:rPr>
        <w:t>phối hợp</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quản lý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gỡ bỏ,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phim vi phạm;</w:t>
      </w:r>
    </w:p>
    <w:p w14:paraId="5FB216CC" w14:textId="77777777" w:rsidR="00E75F7F" w:rsidRPr="00CE4A00" w:rsidRDefault="004B79FC" w:rsidP="00964F5E">
      <w:pPr>
        <w:pStyle w:val="BodyText"/>
        <w:shd w:val="clear" w:color="auto" w:fill="auto"/>
        <w:tabs>
          <w:tab w:val="left" w:pos="92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Bảo đảm thực hiện nghĩa vụ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a và điểm d khoản 2 Điều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w:t>
      </w:r>
    </w:p>
    <w:p w14:paraId="4E217616" w14:textId="77777777" w:rsidR="00E75F7F" w:rsidRPr="00CE4A00" w:rsidRDefault="004B79FC" w:rsidP="00964F5E">
      <w:pPr>
        <w:pStyle w:val="BodyText"/>
        <w:shd w:val="clear" w:color="auto" w:fill="auto"/>
        <w:tabs>
          <w:tab w:val="left" w:pos="8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doanh nghiệp có mạng viễn thông có trách nhiệm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truy cập phim vi phạm theo yêu cầu của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14:paraId="74BC0BFF" w14:textId="77777777" w:rsidR="00E75F7F" w:rsidRPr="00CE4A00" w:rsidRDefault="004B79FC" w:rsidP="00964F5E">
      <w:pPr>
        <w:pStyle w:val="BodyText"/>
        <w:shd w:val="clear" w:color="auto" w:fill="auto"/>
        <w:tabs>
          <w:tab w:val="left" w:pos="88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w:t>
      </w:r>
      <w:r w:rsidRPr="00CE4A00">
        <w:rPr>
          <w:rStyle w:val="BodyTextChar1"/>
          <w:rFonts w:ascii="Arial" w:hAnsi="Arial" w:cs="Arial"/>
          <w:color w:val="000000"/>
          <w:sz w:val="20"/>
          <w:szCs w:val="20"/>
          <w:lang w:eastAsia="vi-VN"/>
        </w:rPr>
        <w:t>hân lực, phương tiện kỹ thuật để</w:t>
      </w:r>
      <w:r w:rsidR="00E75F7F" w:rsidRPr="00CE4A00">
        <w:rPr>
          <w:rStyle w:val="BodyTextChar1"/>
          <w:rFonts w:ascii="Arial" w:hAnsi="Arial" w:cs="Arial"/>
          <w:color w:val="000000"/>
          <w:sz w:val="20"/>
          <w:szCs w:val="20"/>
          <w:lang w:eastAsia="vi-VN"/>
        </w:rPr>
        <w:t xml:space="preserve"> thực hiện việc </w:t>
      </w:r>
      <w:r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nội dung phim, phân loại, hiển thị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trên không gian mạng; </w:t>
      </w:r>
      <w:r w:rsidRPr="00CE4A00">
        <w:rPr>
          <w:rStyle w:val="BodyTextChar1"/>
          <w:rFonts w:ascii="Arial" w:hAnsi="Arial" w:cs="Arial"/>
          <w:color w:val="000000"/>
          <w:sz w:val="20"/>
          <w:szCs w:val="20"/>
          <w:lang w:eastAsia="vi-VN"/>
        </w:rPr>
        <w:t>phối hợp</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Bộ thông tin và truyền thông</w:t>
      </w:r>
      <w:r w:rsidR="00E75F7F" w:rsidRPr="00CE4A00">
        <w:rPr>
          <w:rStyle w:val="BodyTextChar1"/>
          <w:rFonts w:ascii="Arial" w:hAnsi="Arial" w:cs="Arial"/>
          <w:color w:val="000000"/>
          <w:sz w:val="20"/>
          <w:szCs w:val="20"/>
          <w:lang w:eastAsia="vi-VN"/>
        </w:rPr>
        <w:t xml:space="preserve">, Bộ Công an và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nhà nước có liên quan thực hiện các biện pháp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xử</w:t>
      </w:r>
      <w:r w:rsidR="00E75F7F" w:rsidRPr="00CE4A00">
        <w:rPr>
          <w:rStyle w:val="BodyTextChar1"/>
          <w:rFonts w:ascii="Arial" w:hAnsi="Arial" w:cs="Arial"/>
          <w:color w:val="000000"/>
          <w:sz w:val="20"/>
          <w:szCs w:val="20"/>
          <w:lang w:eastAsia="vi-VN"/>
        </w:rPr>
        <w:t xml:space="preserve"> lý hành vi vi phạm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14:paraId="6D2525F4" w14:textId="77777777" w:rsidR="00E75F7F" w:rsidRPr="00CE4A00" w:rsidRDefault="004B79FC" w:rsidP="00964F5E">
      <w:pPr>
        <w:pStyle w:val="BodyText"/>
        <w:shd w:val="clear" w:color="auto" w:fill="auto"/>
        <w:tabs>
          <w:tab w:val="left" w:pos="8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các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b, c, d và d khoản 2, </w:t>
      </w:r>
      <w:r w:rsidR="00920F96" w:rsidRPr="00CE4A00">
        <w:rPr>
          <w:rStyle w:val="BodyTextChar1"/>
          <w:rFonts w:ascii="Arial" w:hAnsi="Arial" w:cs="Arial"/>
          <w:color w:val="000000"/>
          <w:sz w:val="20"/>
          <w:szCs w:val="20"/>
          <w:lang w:eastAsia="vi-VN"/>
        </w:rPr>
        <w:t>điểm</w:t>
      </w:r>
      <w:r w:rsidRPr="00CE4A00">
        <w:rPr>
          <w:rStyle w:val="BodyTextChar1"/>
          <w:rFonts w:ascii="Arial" w:hAnsi="Arial" w:cs="Arial"/>
          <w:color w:val="000000"/>
          <w:sz w:val="20"/>
          <w:szCs w:val="20"/>
          <w:lang w:eastAsia="vi-VN"/>
        </w:rPr>
        <w:t xml:space="preserve"> a khoản 3 và khoả</w:t>
      </w:r>
      <w:r w:rsidR="00E75F7F" w:rsidRPr="00CE4A00">
        <w:rPr>
          <w:rStyle w:val="BodyTextChar1"/>
          <w:rFonts w:ascii="Arial" w:hAnsi="Arial" w:cs="Arial"/>
          <w:color w:val="000000"/>
          <w:sz w:val="20"/>
          <w:szCs w:val="20"/>
          <w:lang w:eastAsia="vi-VN"/>
        </w:rPr>
        <w:t xml:space="preserve">n 4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w:t>
      </w:r>
    </w:p>
    <w:p w14:paraId="452DE645"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22. </w:t>
      </w:r>
      <w:r w:rsidRPr="00CE4A00">
        <w:rPr>
          <w:rStyle w:val="BodyTextChar1"/>
          <w:rFonts w:ascii="Arial" w:hAnsi="Arial" w:cs="Arial"/>
          <w:b/>
          <w:color w:val="000000"/>
          <w:sz w:val="20"/>
          <w:szCs w:val="20"/>
          <w:lang w:eastAsia="vi-VN"/>
        </w:rPr>
        <w:t>Phổ biến</w:t>
      </w:r>
      <w:r w:rsidR="00E75F7F" w:rsidRPr="00CE4A00">
        <w:rPr>
          <w:rStyle w:val="BodyTextChar1"/>
          <w:rFonts w:ascii="Arial" w:hAnsi="Arial" w:cs="Arial"/>
          <w:b/>
          <w:color w:val="000000"/>
          <w:sz w:val="20"/>
          <w:szCs w:val="20"/>
          <w:lang w:eastAsia="vi-VN"/>
        </w:rPr>
        <w:t xml:space="preserve"> phim tại địa </w:t>
      </w:r>
      <w:r w:rsidR="00920F96" w:rsidRPr="00CE4A00">
        <w:rPr>
          <w:rStyle w:val="BodyTextChar1"/>
          <w:rFonts w:ascii="Arial" w:hAnsi="Arial" w:cs="Arial"/>
          <w:b/>
          <w:color w:val="000000"/>
          <w:sz w:val="20"/>
          <w:szCs w:val="20"/>
          <w:lang w:eastAsia="vi-VN"/>
        </w:rPr>
        <w:t>điểm</w:t>
      </w:r>
      <w:r w:rsidR="00E75F7F" w:rsidRPr="00CE4A00">
        <w:rPr>
          <w:rStyle w:val="BodyTextChar1"/>
          <w:rFonts w:ascii="Arial" w:hAnsi="Arial" w:cs="Arial"/>
          <w:b/>
          <w:color w:val="000000"/>
          <w:sz w:val="20"/>
          <w:szCs w:val="20"/>
          <w:lang w:eastAsia="vi-VN"/>
        </w:rPr>
        <w:t xml:space="preserve"> chiếu phim công cộng</w:t>
      </w:r>
    </w:p>
    <w:p w14:paraId="0CE7BCD0" w14:textId="77777777" w:rsidR="00E75F7F" w:rsidRPr="00CE4A00" w:rsidRDefault="004B79FC" w:rsidP="00964F5E">
      <w:pPr>
        <w:pStyle w:val="BodyText"/>
        <w:shd w:val="clear" w:color="auto" w:fill="auto"/>
        <w:tabs>
          <w:tab w:val="left" w:pos="10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phải đáp ứng các điều kiện sau đây:</w:t>
      </w:r>
    </w:p>
    <w:p w14:paraId="31431F93" w14:textId="77777777" w:rsidR="00E75F7F" w:rsidRPr="00CE4A00" w:rsidRDefault="004B79FC" w:rsidP="00964F5E">
      <w:pPr>
        <w:pStyle w:val="BodyText"/>
        <w:shd w:val="clear" w:color="auto" w:fill="auto"/>
        <w:tabs>
          <w:tab w:val="left" w:pos="107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Bảo đảm điều kiện về an ninh, trật tự, an toàn xã </w:t>
      </w:r>
      <w:r w:rsidRPr="00CE4A00">
        <w:rPr>
          <w:rStyle w:val="BodyTextChar1"/>
          <w:rFonts w:ascii="Arial" w:hAnsi="Arial" w:cs="Arial"/>
          <w:color w:val="000000"/>
          <w:sz w:val="20"/>
          <w:szCs w:val="20"/>
          <w:lang w:eastAsia="vi-VN"/>
        </w:rPr>
        <w:t>hội, y tế, phòng, chống cháy, nổ</w:t>
      </w:r>
      <w:r w:rsidR="00E75F7F" w:rsidRPr="00CE4A00">
        <w:rPr>
          <w:rStyle w:val="BodyTextChar1"/>
          <w:rFonts w:ascii="Arial" w:hAnsi="Arial" w:cs="Arial"/>
          <w:color w:val="000000"/>
          <w:sz w:val="20"/>
          <w:szCs w:val="20"/>
          <w:lang w:eastAsia="vi-VN"/>
        </w:rPr>
        <w:t>, bảo vệ môi trường và các điều kiện khác có liên quan theo quy định của pháp luật;</w:t>
      </w:r>
    </w:p>
    <w:p w14:paraId="771F2417" w14:textId="77777777" w:rsidR="00E75F7F" w:rsidRPr="00CE4A00" w:rsidRDefault="004B79FC"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Cung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danh mục phim chiế</w:t>
      </w:r>
      <w:r w:rsidR="00E75F7F" w:rsidRPr="00CE4A00">
        <w:rPr>
          <w:rStyle w:val="BodyTextChar1"/>
          <w:rFonts w:ascii="Arial" w:hAnsi="Arial" w:cs="Arial"/>
          <w:color w:val="000000"/>
          <w:sz w:val="20"/>
          <w:szCs w:val="20"/>
          <w:lang w:eastAsia="vi-VN"/>
        </w:rPr>
        <w:t xml:space="preserve">u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tại địa phương nơi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đăng ký kinh doanh.</w:t>
      </w:r>
    </w:p>
    <w:p w14:paraId="00B87075" w14:textId="77777777" w:rsidR="00E75F7F" w:rsidRPr="00CE4A00" w:rsidRDefault="004B79FC" w:rsidP="00964F5E">
      <w:pPr>
        <w:pStyle w:val="BodyText"/>
        <w:shd w:val="clear" w:color="auto" w:fill="auto"/>
        <w:tabs>
          <w:tab w:val="left" w:pos="10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Pr="00CE4A00">
        <w:rPr>
          <w:rStyle w:val="BodyTextChar1"/>
          <w:rFonts w:ascii="Arial" w:hAnsi="Arial" w:cs="Arial"/>
          <w:color w:val="000000"/>
          <w:sz w:val="20"/>
          <w:szCs w:val="20"/>
          <w:lang w:eastAsia="vi-VN"/>
        </w:rPr>
        <w:t xml:space="preserve"> công cộng phả</w:t>
      </w:r>
      <w:r w:rsidR="00E75F7F" w:rsidRPr="00CE4A00">
        <w:rPr>
          <w:rStyle w:val="BodyTextChar1"/>
          <w:rFonts w:ascii="Arial" w:hAnsi="Arial" w:cs="Arial"/>
          <w:color w:val="000000"/>
          <w:sz w:val="20"/>
          <w:szCs w:val="20"/>
          <w:lang w:eastAsia="vi-VN"/>
        </w:rPr>
        <w:t xml:space="preserve">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chương trình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Trong thời hạn 05 ngày làm việc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cơ quan nhà nước có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 xml:space="preserve"> nhận được thông báo, nếu không có ý kiến trả</w:t>
      </w:r>
      <w:r w:rsidR="00E75F7F" w:rsidRPr="00CE4A00">
        <w:rPr>
          <w:rStyle w:val="BodyTextChar1"/>
          <w:rFonts w:ascii="Arial" w:hAnsi="Arial" w:cs="Arial"/>
          <w:color w:val="000000"/>
          <w:sz w:val="20"/>
          <w:szCs w:val="20"/>
          <w:lang w:eastAsia="vi-VN"/>
        </w:rPr>
        <w:t xml:space="preserve"> lời thì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 xml:space="preserve">chiếu </w:t>
      </w:r>
      <w:r w:rsidR="00920F96" w:rsidRPr="00CE4A00">
        <w:rPr>
          <w:rStyle w:val="BodyTextChar1"/>
          <w:rFonts w:ascii="Arial" w:hAnsi="Arial" w:cs="Arial"/>
          <w:color w:val="000000"/>
          <w:sz w:val="20"/>
          <w:szCs w:val="20"/>
          <w:lang w:eastAsia="vi-VN"/>
        </w:rPr>
        <w:lastRenderedPageBreak/>
        <w:t>phim</w:t>
      </w:r>
      <w:r w:rsidR="00E75F7F" w:rsidRPr="00CE4A00">
        <w:rPr>
          <w:rStyle w:val="BodyTextChar1"/>
          <w:rFonts w:ascii="Arial" w:hAnsi="Arial" w:cs="Arial"/>
          <w:color w:val="000000"/>
          <w:sz w:val="20"/>
          <w:szCs w:val="20"/>
          <w:lang w:eastAsia="vi-VN"/>
        </w:rPr>
        <w:t xml:space="preserve"> công cộng;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cơ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không đồ</w:t>
      </w:r>
      <w:r w:rsidR="00E75F7F" w:rsidRPr="00CE4A00">
        <w:rPr>
          <w:rStyle w:val="BodyTextChar1"/>
          <w:rFonts w:ascii="Arial" w:hAnsi="Arial" w:cs="Arial"/>
          <w:color w:val="000000"/>
          <w:sz w:val="20"/>
          <w:szCs w:val="20"/>
          <w:lang w:eastAsia="vi-VN"/>
        </w:rPr>
        <w:t xml:space="preserve">ng ý thì </w:t>
      </w:r>
      <w:r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14:paraId="3EBEF3C6" w14:textId="77777777"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007E104F"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sử dụng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phải bảo đảm thực hiện nghĩa vụ quy định tại khoản 2 Điều 18 của Luật này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các quy định sau đây:</w:t>
      </w:r>
    </w:p>
    <w:p w14:paraId="3E9AC068" w14:textId="77777777" w:rsidR="00E75F7F" w:rsidRPr="00CE4A00" w:rsidRDefault="00627521" w:rsidP="00964F5E">
      <w:pPr>
        <w:pStyle w:val="BodyText"/>
        <w:shd w:val="clear" w:color="auto" w:fill="auto"/>
        <w:tabs>
          <w:tab w:val="left" w:pos="109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Tuân thủ quy định về hoạt động kinh doanh, điều kiện về an nin</w:t>
      </w:r>
      <w:r w:rsidRPr="00CE4A00">
        <w:rPr>
          <w:rStyle w:val="BodyTextChar1"/>
          <w:rFonts w:ascii="Arial" w:hAnsi="Arial" w:cs="Arial"/>
          <w:color w:val="000000"/>
          <w:sz w:val="20"/>
          <w:szCs w:val="20"/>
          <w:lang w:eastAsia="vi-VN"/>
        </w:rPr>
        <w:t>h, trật tự, an toàn xã hội, y tế, phòng, chống cháy, nổ</w:t>
      </w:r>
      <w:r w:rsidR="00E75F7F" w:rsidRPr="00CE4A00">
        <w:rPr>
          <w:rStyle w:val="BodyTextChar1"/>
          <w:rFonts w:ascii="Arial" w:hAnsi="Arial" w:cs="Arial"/>
          <w:color w:val="000000"/>
          <w:sz w:val="20"/>
          <w:szCs w:val="20"/>
          <w:lang w:eastAsia="vi-VN"/>
        </w:rPr>
        <w:t>, bảo vệ môi trường và quy định khác của pháp luật có liên quan;</w:t>
      </w:r>
    </w:p>
    <w:p w14:paraId="51D4340A" w14:textId="77777777" w:rsidR="00E75F7F" w:rsidRPr="00CE4A00" w:rsidRDefault="00627521"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Thay đổi thời gian, quy mô chiếu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theo yêu</w:t>
      </w:r>
      <w:r w:rsidRPr="00CE4A00">
        <w:rPr>
          <w:rStyle w:val="BodyTextChar1"/>
          <w:rFonts w:ascii="Arial" w:hAnsi="Arial" w:cs="Arial"/>
          <w:color w:val="000000"/>
          <w:sz w:val="20"/>
          <w:szCs w:val="20"/>
          <w:lang w:eastAsia="vi-VN"/>
        </w:rPr>
        <w:t xml:space="preserve"> cầu của cơ quan nhà nước có thẩ</w:t>
      </w:r>
      <w:r w:rsidR="00E75F7F" w:rsidRPr="00CE4A00">
        <w:rPr>
          <w:rStyle w:val="BodyTextChar1"/>
          <w:rFonts w:ascii="Arial" w:hAnsi="Arial" w:cs="Arial"/>
          <w:color w:val="000000"/>
          <w:sz w:val="20"/>
          <w:szCs w:val="20"/>
          <w:lang w:eastAsia="vi-VN"/>
        </w:rPr>
        <w:t>m quyền.</w:t>
      </w:r>
    </w:p>
    <w:p w14:paraId="54DD50CD" w14:textId="77777777" w:rsidR="00E75F7F" w:rsidRPr="00CE4A00" w:rsidRDefault="00627521"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Khuyến khích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tuyên truyền chính sách, pháp luật của Nhà nước trước </w:t>
      </w:r>
      <w:r w:rsidR="005D0CE4" w:rsidRPr="00CE4A00">
        <w:rPr>
          <w:rStyle w:val="BodyTextChar1"/>
          <w:rFonts w:ascii="Arial" w:hAnsi="Arial" w:cs="Arial"/>
          <w:color w:val="000000"/>
          <w:sz w:val="20"/>
          <w:szCs w:val="20"/>
          <w:lang w:eastAsia="vi-VN"/>
        </w:rPr>
        <w:t>buổi</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14:paraId="4971BB43"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23.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phục vụ nhiệm vụ chính trị </w:t>
      </w:r>
      <w:r w:rsidR="005D0CE4" w:rsidRPr="00CE4A00">
        <w:rPr>
          <w:rStyle w:val="BodyTextChar1"/>
          <w:rFonts w:ascii="Arial" w:hAnsi="Arial" w:cs="Arial"/>
          <w:b/>
          <w:color w:val="000000"/>
          <w:sz w:val="20"/>
          <w:szCs w:val="20"/>
          <w:lang w:val="en-US" w:eastAsia="vi-VN"/>
        </w:rPr>
        <w:t>ở</w:t>
      </w:r>
      <w:r w:rsidRPr="00CE4A00">
        <w:rPr>
          <w:rStyle w:val="BodyTextChar1"/>
          <w:rFonts w:ascii="Arial" w:hAnsi="Arial" w:cs="Arial"/>
          <w:b/>
          <w:color w:val="000000"/>
          <w:sz w:val="20"/>
          <w:szCs w:val="20"/>
          <w:lang w:eastAsia="vi-VN"/>
        </w:rPr>
        <w:t xml:space="preserve"> vùng cao, miền núi, biên </w:t>
      </w:r>
      <w:r w:rsidR="005D0CE4" w:rsidRPr="00CE4A00">
        <w:rPr>
          <w:rStyle w:val="BodyTextChar1"/>
          <w:rFonts w:ascii="Arial" w:hAnsi="Arial" w:cs="Arial"/>
          <w:b/>
          <w:color w:val="000000"/>
          <w:sz w:val="20"/>
          <w:szCs w:val="20"/>
          <w:lang w:eastAsia="vi-VN"/>
        </w:rPr>
        <w:t>giới</w:t>
      </w:r>
      <w:r w:rsidRPr="00CE4A00">
        <w:rPr>
          <w:rStyle w:val="BodyTextChar1"/>
          <w:rFonts w:ascii="Arial" w:hAnsi="Arial" w:cs="Arial"/>
          <w:b/>
          <w:color w:val="000000"/>
          <w:sz w:val="20"/>
          <w:szCs w:val="20"/>
          <w:lang w:eastAsia="vi-VN"/>
        </w:rPr>
        <w:t xml:space="preserve">, hải đảo, vùng đồng bào dân tộc </w:t>
      </w:r>
      <w:r w:rsidR="00DB24CA" w:rsidRPr="00CE4A00">
        <w:rPr>
          <w:rStyle w:val="BodyTextChar1"/>
          <w:rFonts w:ascii="Arial" w:hAnsi="Arial" w:cs="Arial"/>
          <w:b/>
          <w:color w:val="000000"/>
          <w:sz w:val="20"/>
          <w:szCs w:val="20"/>
          <w:lang w:eastAsia="vi-VN"/>
        </w:rPr>
        <w:t>thiểu số</w:t>
      </w:r>
      <w:r w:rsidRPr="00CE4A00">
        <w:rPr>
          <w:rStyle w:val="BodyTextChar1"/>
          <w:rFonts w:ascii="Arial" w:hAnsi="Arial" w:cs="Arial"/>
          <w:b/>
          <w:color w:val="000000"/>
          <w:sz w:val="20"/>
          <w:szCs w:val="20"/>
          <w:lang w:eastAsia="vi-VN"/>
        </w:rPr>
        <w:t xml:space="preserve"> và nông thôn</w:t>
      </w:r>
    </w:p>
    <w:p w14:paraId="2B29DDAC" w14:textId="77777777"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phục vụ nhiệm vụ chính trị ở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 là hoạt động thường xuyên theo kế hoạch hằng năm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chính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địa phương quyết định và đầu tư thiết bị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phương tiện </w:t>
      </w:r>
      <w:r w:rsidRPr="00CE4A00">
        <w:rPr>
          <w:rStyle w:val="BodyTextChar1"/>
          <w:rFonts w:ascii="Arial" w:hAnsi="Arial" w:cs="Arial"/>
          <w:color w:val="000000"/>
          <w:sz w:val="20"/>
          <w:szCs w:val="20"/>
          <w:lang w:eastAsia="vi-VN"/>
        </w:rPr>
        <w:t>vận chuyển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phù hợp</w:t>
      </w:r>
      <w:r w:rsidRPr="00CE4A00">
        <w:rPr>
          <w:rStyle w:val="BodyTextChar1"/>
          <w:rFonts w:ascii="Arial" w:hAnsi="Arial" w:cs="Arial"/>
          <w:color w:val="000000"/>
          <w:sz w:val="20"/>
          <w:szCs w:val="20"/>
          <w:lang w:eastAsia="vi-VN"/>
        </w:rPr>
        <w:t xml:space="preserve"> với thực tế</w:t>
      </w:r>
      <w:r w:rsidR="00E75F7F" w:rsidRPr="00CE4A00">
        <w:rPr>
          <w:rStyle w:val="BodyTextChar1"/>
          <w:rFonts w:ascii="Arial" w:hAnsi="Arial" w:cs="Arial"/>
          <w:color w:val="000000"/>
          <w:sz w:val="20"/>
          <w:szCs w:val="20"/>
          <w:lang w:eastAsia="vi-VN"/>
        </w:rPr>
        <w:t xml:space="preserve"> của từng địa phương.</w:t>
      </w:r>
    </w:p>
    <w:p w14:paraId="0029CB48" w14:textId="77777777"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Ngân sách nhà nước bảo đảm 100% chi phí tổ chức phổ biến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bảo đảm </w:t>
      </w:r>
      <w:r w:rsidRPr="00CE4A00">
        <w:rPr>
          <w:rStyle w:val="BodyTextChar1"/>
          <w:rFonts w:ascii="Arial" w:hAnsi="Arial" w:cs="Arial"/>
          <w:color w:val="000000"/>
          <w:sz w:val="20"/>
          <w:szCs w:val="20"/>
          <w:lang w:eastAsia="vi-VN"/>
        </w:rPr>
        <w:t>tối thiểu</w:t>
      </w:r>
      <w:r w:rsidR="00E75F7F" w:rsidRPr="00CE4A00">
        <w:rPr>
          <w:rStyle w:val="BodyTextChar1"/>
          <w:rFonts w:ascii="Arial" w:hAnsi="Arial" w:cs="Arial"/>
          <w:color w:val="000000"/>
          <w:sz w:val="20"/>
          <w:szCs w:val="20"/>
          <w:lang w:eastAsia="vi-VN"/>
        </w:rPr>
        <w:t xml:space="preserve"> 50% chi phí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nông thôn.</w:t>
      </w:r>
    </w:p>
    <w:p w14:paraId="5E683AAF" w14:textId="77777777" w:rsidR="00E75F7F" w:rsidRPr="00CE4A00" w:rsidRDefault="005D0CE4"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Khuyến khích cơ sở</w:t>
      </w:r>
      <w:r w:rsidRPr="00CE4A00">
        <w:rPr>
          <w:rStyle w:val="BodyTextChar1"/>
          <w:rFonts w:ascii="Arial" w:hAnsi="Arial" w:cs="Arial"/>
          <w:color w:val="000000"/>
          <w:sz w:val="20"/>
          <w:szCs w:val="20"/>
          <w:lang w:eastAsia="vi-VN"/>
        </w:rPr>
        <w:t xml:space="preserve"> điện ảnh tă</w:t>
      </w:r>
      <w:r w:rsidR="00E75F7F" w:rsidRPr="00CE4A00">
        <w:rPr>
          <w:rStyle w:val="BodyTextChar1"/>
          <w:rFonts w:ascii="Arial" w:hAnsi="Arial" w:cs="Arial"/>
          <w:color w:val="000000"/>
          <w:sz w:val="20"/>
          <w:szCs w:val="20"/>
          <w:lang w:eastAsia="vi-VN"/>
        </w:rPr>
        <w:t xml:space="preserve">ng cường ứng dụng công nghệ thông tin cung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phim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cao, miền núi, biên </w:t>
      </w:r>
      <w:r w:rsidRPr="00CE4A00">
        <w:rPr>
          <w:rStyle w:val="BodyTextChar1"/>
          <w:rFonts w:ascii="Arial" w:hAnsi="Arial" w:cs="Arial"/>
          <w:color w:val="000000"/>
          <w:sz w:val="20"/>
          <w:szCs w:val="20"/>
          <w:lang w:eastAsia="vi-VN"/>
        </w:rPr>
        <w:t>giới</w:t>
      </w:r>
      <w:r w:rsidR="00E75F7F" w:rsidRPr="00CE4A00">
        <w:rPr>
          <w:rStyle w:val="BodyTextChar1"/>
          <w:rFonts w:ascii="Arial" w:hAnsi="Arial" w:cs="Arial"/>
          <w:color w:val="000000"/>
          <w:sz w:val="20"/>
          <w:szCs w:val="20"/>
          <w:lang w:eastAsia="vi-VN"/>
        </w:rPr>
        <w:t xml:space="preserve">, hải đảo, vùng đồng bào dân tộc </w:t>
      </w:r>
      <w:r w:rsidR="00DB24CA"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w:t>
      </w:r>
    </w:p>
    <w:p w14:paraId="5FA027E3"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24.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tại trụ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w:t>
      </w:r>
      <w:r w:rsidR="005D0CE4" w:rsidRPr="00CE4A00">
        <w:rPr>
          <w:rStyle w:val="BodyTextChar1"/>
          <w:rFonts w:ascii="Arial" w:hAnsi="Arial" w:cs="Arial"/>
          <w:b/>
          <w:color w:val="000000"/>
          <w:sz w:val="20"/>
          <w:szCs w:val="20"/>
          <w:lang w:val="en-US" w:eastAsia="vi-VN"/>
        </w:rPr>
        <w:t>cơ</w:t>
      </w:r>
      <w:r w:rsidRPr="00CE4A00">
        <w:rPr>
          <w:rStyle w:val="BodyTextChar1"/>
          <w:rFonts w:ascii="Arial" w:hAnsi="Arial" w:cs="Arial"/>
          <w:b/>
          <w:color w:val="000000"/>
          <w:sz w:val="20"/>
          <w:szCs w:val="20"/>
          <w:lang w:eastAsia="vi-VN"/>
        </w:rPr>
        <w:t xml:space="preserve"> quan ngoại giao, </w:t>
      </w:r>
      <w:r w:rsidR="005D0CE4" w:rsidRPr="00CE4A00">
        <w:rPr>
          <w:rStyle w:val="BodyTextChar1"/>
          <w:rFonts w:ascii="Arial" w:hAnsi="Arial" w:cs="Arial"/>
          <w:b/>
          <w:color w:val="000000"/>
          <w:sz w:val="20"/>
          <w:szCs w:val="20"/>
          <w:lang w:val="en-US" w:eastAsia="vi-VN"/>
        </w:rPr>
        <w:t>cơ</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w:t>
      </w:r>
      <w:r w:rsidR="00B62366" w:rsidRPr="00CE4A00">
        <w:rPr>
          <w:rStyle w:val="BodyTextChar1"/>
          <w:rFonts w:ascii="Arial" w:hAnsi="Arial" w:cs="Arial"/>
          <w:b/>
          <w:color w:val="000000"/>
          <w:sz w:val="20"/>
          <w:szCs w:val="20"/>
          <w:lang w:eastAsia="vi-VN"/>
        </w:rPr>
        <w:t>văn</w:t>
      </w:r>
      <w:r w:rsidRPr="00CE4A00">
        <w:rPr>
          <w:rStyle w:val="BodyTextChar1"/>
          <w:rFonts w:ascii="Arial" w:hAnsi="Arial" w:cs="Arial"/>
          <w:b/>
          <w:color w:val="000000"/>
          <w:sz w:val="20"/>
          <w:szCs w:val="20"/>
          <w:lang w:eastAsia="vi-VN"/>
        </w:rPr>
        <w:t xml:space="preserve"> hóa </w:t>
      </w:r>
      <w:r w:rsidR="005D0CE4" w:rsidRPr="00CE4A00">
        <w:rPr>
          <w:rStyle w:val="BodyTextChar1"/>
          <w:rFonts w:ascii="Arial" w:hAnsi="Arial" w:cs="Arial"/>
          <w:b/>
          <w:color w:val="000000"/>
          <w:sz w:val="20"/>
          <w:szCs w:val="20"/>
          <w:lang w:eastAsia="vi-VN"/>
        </w:rPr>
        <w:t>nước</w:t>
      </w:r>
      <w:r w:rsidRPr="00CE4A00">
        <w:rPr>
          <w:rStyle w:val="BodyTextChar1"/>
          <w:rFonts w:ascii="Arial" w:hAnsi="Arial" w:cs="Arial"/>
          <w:b/>
          <w:color w:val="000000"/>
          <w:sz w:val="20"/>
          <w:szCs w:val="20"/>
          <w:lang w:eastAsia="vi-VN"/>
        </w:rPr>
        <w:t xml:space="preserve"> ngoài </w:t>
      </w:r>
      <w:r w:rsidR="005D0CE4" w:rsidRPr="00CE4A00">
        <w:rPr>
          <w:rStyle w:val="BodyTextChar1"/>
          <w:rFonts w:ascii="Arial" w:hAnsi="Arial" w:cs="Arial"/>
          <w:b/>
          <w:color w:val="000000"/>
          <w:sz w:val="20"/>
          <w:szCs w:val="20"/>
          <w:lang w:val="en-US" w:eastAsia="vi-VN"/>
        </w:rPr>
        <w:t>được</w:t>
      </w:r>
      <w:r w:rsidRPr="00CE4A00">
        <w:rPr>
          <w:rStyle w:val="BodyTextChar1"/>
          <w:rFonts w:ascii="Arial" w:hAnsi="Arial" w:cs="Arial"/>
          <w:b/>
          <w:color w:val="000000"/>
          <w:sz w:val="20"/>
          <w:szCs w:val="20"/>
          <w:lang w:eastAsia="vi-VN"/>
        </w:rPr>
        <w:t xml:space="preserve"> thành lập tại Việt Nam</w:t>
      </w:r>
    </w:p>
    <w:p w14:paraId="1E270F4D"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tại </w:t>
      </w:r>
      <w:r w:rsidR="005D0CE4" w:rsidRPr="00CE4A00">
        <w:rPr>
          <w:rStyle w:val="BodyTextChar1"/>
          <w:rFonts w:ascii="Arial" w:hAnsi="Arial" w:cs="Arial"/>
          <w:color w:val="000000"/>
          <w:sz w:val="20"/>
          <w:szCs w:val="20"/>
          <w:lang w:eastAsia="vi-VN"/>
        </w:rPr>
        <w:t>trụ sở</w:t>
      </w:r>
      <w:r w:rsidRPr="00CE4A00">
        <w:rPr>
          <w:rStyle w:val="BodyTextChar1"/>
          <w:rFonts w:ascii="Arial" w:hAnsi="Arial" w:cs="Arial"/>
          <w:color w:val="000000"/>
          <w:sz w:val="20"/>
          <w:szCs w:val="20"/>
          <w:lang w:eastAsia="vi-VN"/>
        </w:rPr>
        <w:t xml:space="preserve"> cơ quan ngoại giao, cơ </w:t>
      </w:r>
      <w:r w:rsidR="00920F96" w:rsidRPr="00CE4A00">
        <w:rPr>
          <w:rStyle w:val="BodyTextChar1"/>
          <w:rFonts w:ascii="Arial" w:hAnsi="Arial" w:cs="Arial"/>
          <w:color w:val="000000"/>
          <w:sz w:val="20"/>
          <w:szCs w:val="20"/>
          <w:lang w:eastAsia="vi-VN"/>
        </w:rPr>
        <w:t>sở</w:t>
      </w:r>
      <w:r w:rsidR="005D0CE4" w:rsidRPr="00CE4A00">
        <w:rPr>
          <w:rStyle w:val="BodyTextChar1"/>
          <w:rFonts w:ascii="Arial" w:hAnsi="Arial" w:cs="Arial"/>
          <w:color w:val="000000"/>
          <w:sz w:val="20"/>
          <w:szCs w:val="20"/>
          <w:lang w:eastAsia="vi-VN"/>
        </w:rPr>
        <w:t xml:space="preserve"> vă</w:t>
      </w:r>
      <w:r w:rsidRPr="00CE4A00">
        <w:rPr>
          <w:rStyle w:val="BodyTextChar1"/>
          <w:rFonts w:ascii="Arial" w:hAnsi="Arial" w:cs="Arial"/>
          <w:color w:val="000000"/>
          <w:sz w:val="20"/>
          <w:szCs w:val="20"/>
          <w:lang w:eastAsia="vi-VN"/>
        </w:rPr>
        <w:t xml:space="preserve">n hóa nước ngoài được thành lập tại Việt Nam cho đối tượng không phải là cán bộ, nhân viên của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đó phải bảo đảm các quy định sau đây:</w:t>
      </w:r>
    </w:p>
    <w:p w14:paraId="5B82BCA9" w14:textId="77777777" w:rsidR="00E75F7F" w:rsidRPr="00CE4A00" w:rsidRDefault="005D0CE4"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Thực hiện theo điều ước quốc tế mà nước Cộng hòa xã hội chủ nghĩa Việt Nam là thành viên;</w:t>
      </w:r>
    </w:p>
    <w:p w14:paraId="418C885F" w14:textId="77777777" w:rsidR="00E75F7F" w:rsidRPr="00CE4A00" w:rsidRDefault="005D0CE4"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Thực hiện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và nghĩa vụ quy định tại Điều 18 và Điều 22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14:paraId="47586A58"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25. Quảng cáo phim</w:t>
      </w:r>
    </w:p>
    <w:p w14:paraId="25F496E6" w14:textId="77777777" w:rsidR="00E75F7F" w:rsidRPr="00CE4A00" w:rsidRDefault="005D0CE4"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được </w:t>
      </w:r>
      <w:r w:rsidRPr="00CE4A00">
        <w:rPr>
          <w:rStyle w:val="BodyTextChar1"/>
          <w:rFonts w:ascii="Arial" w:hAnsi="Arial" w:cs="Arial"/>
          <w:color w:val="000000"/>
          <w:sz w:val="20"/>
          <w:szCs w:val="20"/>
          <w:lang w:eastAsia="vi-VN"/>
        </w:rPr>
        <w:t>quảng cáo</w:t>
      </w:r>
      <w:r w:rsidR="00E75F7F" w:rsidRPr="00CE4A00">
        <w:rPr>
          <w:rStyle w:val="BodyTextChar1"/>
          <w:rFonts w:ascii="Arial" w:hAnsi="Arial" w:cs="Arial"/>
          <w:color w:val="000000"/>
          <w:sz w:val="20"/>
          <w:szCs w:val="20"/>
          <w:lang w:eastAsia="vi-VN"/>
        </w:rPr>
        <w:t xml:space="preserve"> phim thông qua đoạn giới thiệu phim hoặc các thông tin liên quan đến bộ phim trước, trong quá trình </w:t>
      </w:r>
      <w:r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w:t>
      </w:r>
      <w:r w:rsidRPr="00CE4A00">
        <w:rPr>
          <w:rStyle w:val="BodyTextChar1"/>
          <w:rFonts w:ascii="Arial" w:hAnsi="Arial" w:cs="Arial"/>
          <w:color w:val="000000"/>
          <w:sz w:val="20"/>
          <w:szCs w:val="20"/>
          <w:lang w:eastAsia="vi-VN"/>
        </w:rPr>
        <w:t>eo quy định của pháp luật về quả</w:t>
      </w:r>
      <w:r w:rsidR="00E75F7F" w:rsidRPr="00CE4A00">
        <w:rPr>
          <w:rStyle w:val="BodyTextChar1"/>
          <w:rFonts w:ascii="Arial" w:hAnsi="Arial" w:cs="Arial"/>
          <w:color w:val="000000"/>
          <w:sz w:val="20"/>
          <w:szCs w:val="20"/>
          <w:lang w:eastAsia="vi-VN"/>
        </w:rPr>
        <w:t>ng cáo và không được vi phạm quy định tại Điều 9 của Luật này.</w:t>
      </w:r>
    </w:p>
    <w:p w14:paraId="334DC2BB" w14:textId="77777777"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cá nhân không được chiếu toàn bộ nội dung phim để</w:t>
      </w:r>
      <w:r w:rsidR="00E75F7F" w:rsidRPr="00CE4A00">
        <w:rPr>
          <w:rStyle w:val="BodyTextChar1"/>
          <w:rFonts w:ascii="Arial" w:hAnsi="Arial" w:cs="Arial"/>
          <w:color w:val="000000"/>
          <w:sz w:val="20"/>
          <w:szCs w:val="20"/>
          <w:lang w:eastAsia="vi-VN"/>
        </w:rPr>
        <w:t xml:space="preserve"> quảng cáo khi chưa có Giấy phép phân loại phim hoặc Quyết định phát sóng.</w:t>
      </w:r>
    </w:p>
    <w:p w14:paraId="49345D38"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26. Quảng cáo sản </w:t>
      </w:r>
      <w:r w:rsidRPr="00CE4A00">
        <w:rPr>
          <w:rStyle w:val="BodyTextChar1"/>
          <w:rFonts w:ascii="Arial" w:hAnsi="Arial" w:cs="Arial"/>
          <w:b/>
          <w:color w:val="000000"/>
          <w:sz w:val="20"/>
          <w:szCs w:val="20"/>
          <w:lang w:eastAsia="vi-VN"/>
        </w:rPr>
        <w:t>phẩm</w:t>
      </w:r>
      <w:r w:rsidR="00E75F7F" w:rsidRPr="00CE4A00">
        <w:rPr>
          <w:rStyle w:val="BodyTextChar1"/>
          <w:rFonts w:ascii="Arial" w:hAnsi="Arial" w:cs="Arial"/>
          <w:b/>
          <w:color w:val="000000"/>
          <w:sz w:val="20"/>
          <w:szCs w:val="20"/>
          <w:lang w:eastAsia="vi-VN"/>
        </w:rPr>
        <w:t>, hàng hóa, dịch vụ trong phim</w:t>
      </w:r>
    </w:p>
    <w:p w14:paraId="78E90CA6"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quảng cáo sản </w:t>
      </w:r>
      <w:r w:rsidR="00B40072" w:rsidRPr="00CE4A00">
        <w:rPr>
          <w:rStyle w:val="BodyTextChar1"/>
          <w:rFonts w:ascii="Arial" w:hAnsi="Arial" w:cs="Arial"/>
          <w:color w:val="000000"/>
          <w:sz w:val="20"/>
          <w:szCs w:val="20"/>
          <w:lang w:eastAsia="vi-VN"/>
        </w:rPr>
        <w:t>phẩm</w:t>
      </w:r>
      <w:r w:rsidRPr="00CE4A00">
        <w:rPr>
          <w:rStyle w:val="BodyTextChar1"/>
          <w:rFonts w:ascii="Arial" w:hAnsi="Arial" w:cs="Arial"/>
          <w:color w:val="000000"/>
          <w:sz w:val="20"/>
          <w:szCs w:val="20"/>
          <w:lang w:eastAsia="vi-VN"/>
        </w:rPr>
        <w:t xml:space="preserve">, hàng hóa, dịch vụ trong phim được thực hiện theo quy định của pháp luật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quảng cáo và quy định khác của pháp luật có liên quan.</w:t>
      </w:r>
    </w:p>
    <w:p w14:paraId="1F973E4F"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27. Cấp Giấy phép phân loại phim</w:t>
      </w:r>
    </w:p>
    <w:p w14:paraId="083E15E0" w14:textId="77777777" w:rsidR="00E75F7F" w:rsidRPr="00CE4A00" w:rsidRDefault="005D0CE4"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được quy định như sau:</w:t>
      </w:r>
    </w:p>
    <w:p w14:paraId="50D9D631" w14:textId="77777777" w:rsidR="00E75F7F" w:rsidRPr="00CE4A00" w:rsidRDefault="005D0CE4"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Pr="00CE4A00">
        <w:rPr>
          <w:rStyle w:val="BodyTextChar1"/>
          <w:rFonts w:ascii="Arial" w:hAnsi="Arial" w:cs="Arial"/>
          <w:color w:val="000000"/>
          <w:sz w:val="20"/>
          <w:szCs w:val="20"/>
          <w:lang w:eastAsia="vi-VN"/>
        </w:rPr>
        <w:t xml:space="preserve"> và </w:t>
      </w:r>
      <w:r w:rsidRPr="00CE4A00">
        <w:rPr>
          <w:rStyle w:val="BodyTextChar1"/>
          <w:rFonts w:ascii="Arial" w:hAnsi="Arial" w:cs="Arial"/>
          <w:color w:val="000000"/>
          <w:sz w:val="20"/>
          <w:szCs w:val="20"/>
          <w:lang w:val="en-US" w:eastAsia="vi-VN"/>
        </w:rPr>
        <w:t>D</w:t>
      </w:r>
      <w:r w:rsidR="00E75F7F" w:rsidRPr="00CE4A00">
        <w:rPr>
          <w:rStyle w:val="BodyTextChar1"/>
          <w:rFonts w:ascii="Arial" w:hAnsi="Arial" w:cs="Arial"/>
          <w:color w:val="000000"/>
          <w:sz w:val="20"/>
          <w:szCs w:val="20"/>
          <w:lang w:eastAsia="vi-VN"/>
        </w:rPr>
        <w:t xml:space="preserve">u lịch cấp Giấy phép phân loại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trên không gian mạng trong </w:t>
      </w:r>
      <w:r w:rsidR="00094F13" w:rsidRPr="00CE4A00">
        <w:rPr>
          <w:rStyle w:val="BodyTextChar1"/>
          <w:rFonts w:ascii="Arial" w:hAnsi="Arial" w:cs="Arial"/>
          <w:color w:val="000000"/>
          <w:sz w:val="20"/>
          <w:szCs w:val="20"/>
          <w:lang w:eastAsia="vi-VN"/>
        </w:rPr>
        <w:t>trường hợp</w:t>
      </w:r>
      <w:r w:rsidRPr="00CE4A00">
        <w:rPr>
          <w:rStyle w:val="BodyTextChar1"/>
          <w:rFonts w:ascii="Arial" w:hAnsi="Arial" w:cs="Arial"/>
          <w:color w:val="000000"/>
          <w:sz w:val="20"/>
          <w:szCs w:val="20"/>
          <w:lang w:eastAsia="vi-VN"/>
        </w:rPr>
        <w:t xml:space="preserve"> quy định tại điểm b khoả</w:t>
      </w:r>
      <w:r w:rsidR="00E75F7F" w:rsidRPr="00CE4A00">
        <w:rPr>
          <w:rStyle w:val="BodyTextChar1"/>
          <w:rFonts w:ascii="Arial" w:hAnsi="Arial" w:cs="Arial"/>
          <w:color w:val="000000"/>
          <w:sz w:val="20"/>
          <w:szCs w:val="20"/>
          <w:lang w:eastAsia="vi-VN"/>
        </w:rPr>
        <w:t xml:space="preserve">n 2 Điều 21 của Luật này; tại trụ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cơ quan ngoại giao, cơ sở văn hóa nước ngoài được thành lập tại Việt Nam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24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14:paraId="4FFAE8E5" w14:textId="77777777" w:rsidR="00E75F7F" w:rsidRPr="00CE4A00" w:rsidRDefault="005D0CE4"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w:t>
      </w:r>
      <w:r w:rsidR="00920F96"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cấp Giấy phép phân loại phim khi </w:t>
      </w:r>
      <w:r w:rsidR="004B79FC" w:rsidRPr="00CE4A00">
        <w:rPr>
          <w:rStyle w:val="BodyTextChar1"/>
          <w:rFonts w:ascii="Arial" w:hAnsi="Arial" w:cs="Arial"/>
          <w:color w:val="000000"/>
          <w:sz w:val="20"/>
          <w:szCs w:val="20"/>
          <w:lang w:eastAsia="vi-VN"/>
        </w:rPr>
        <w:t>đáp</w:t>
      </w:r>
      <w:r w:rsidR="00E75F7F" w:rsidRPr="00CE4A00">
        <w:rPr>
          <w:rStyle w:val="BodyTextChar1"/>
          <w:rFonts w:ascii="Arial" w:hAnsi="Arial" w:cs="Arial"/>
          <w:color w:val="000000"/>
          <w:sz w:val="20"/>
          <w:szCs w:val="20"/>
          <w:lang w:eastAsia="vi-VN"/>
        </w:rPr>
        <w:t xml:space="preserve"> ứng các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theo quy định </w:t>
      </w:r>
      <w:r w:rsidRPr="00CE4A00">
        <w:rPr>
          <w:rStyle w:val="BodyTextChar1"/>
          <w:rFonts w:ascii="Arial" w:hAnsi="Arial" w:cs="Arial"/>
          <w:color w:val="000000"/>
          <w:sz w:val="20"/>
          <w:szCs w:val="20"/>
          <w:lang w:val="en-US" w:eastAsia="vi-VN"/>
        </w:rPr>
        <w:t>của</w:t>
      </w:r>
      <w:r w:rsidR="00E75F7F" w:rsidRPr="00CE4A00">
        <w:rPr>
          <w:rStyle w:val="BodyTextChar1"/>
          <w:rFonts w:ascii="Arial" w:hAnsi="Arial" w:cs="Arial"/>
          <w:color w:val="000000"/>
          <w:sz w:val="20"/>
          <w:szCs w:val="20"/>
          <w:lang w:eastAsia="vi-VN"/>
        </w:rPr>
        <w:t xml:space="preserve">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67C583E3" w14:textId="77777777"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do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có giá trị trong toàn quốc.</w:t>
      </w:r>
    </w:p>
    <w:p w14:paraId="1F618E7B" w14:textId="77777777" w:rsidR="00E75F7F" w:rsidRPr="00CE4A00" w:rsidRDefault="005D0CE4"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3. Hồ sơ</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Giấy phép phân loại phim bao gồm:</w:t>
      </w:r>
    </w:p>
    <w:p w14:paraId="7CA3D78D" w14:textId="77777777"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Giấy phép phân loại phim theo mẫu do Bộ trưởng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14:paraId="34913861" w14:textId="77777777" w:rsidR="00E75F7F" w:rsidRPr="00CE4A00" w:rsidRDefault="005D0CE4"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Bản sao văn bản </w:t>
      </w:r>
      <w:r w:rsidRPr="00CE4A00">
        <w:rPr>
          <w:rStyle w:val="BodyTextChar1"/>
          <w:rFonts w:ascii="Arial" w:hAnsi="Arial" w:cs="Arial"/>
          <w:color w:val="000000"/>
          <w:sz w:val="20"/>
          <w:szCs w:val="20"/>
          <w:lang w:eastAsia="vi-VN"/>
        </w:rPr>
        <w:t>chứng minh</w:t>
      </w:r>
      <w:r w:rsidR="00E75F7F" w:rsidRPr="00CE4A00">
        <w:rPr>
          <w:rStyle w:val="BodyTextChar1"/>
          <w:rFonts w:ascii="Arial" w:hAnsi="Arial" w:cs="Arial"/>
          <w:color w:val="000000"/>
          <w:sz w:val="20"/>
          <w:szCs w:val="20"/>
          <w:lang w:eastAsia="vi-VN"/>
        </w:rPr>
        <w:t xml:space="preserve"> quyền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phim hoặc quyền sử dụng phim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w:t>
      </w:r>
    </w:p>
    <w:p w14:paraId="422CBA54" w14:textId="77777777" w:rsidR="00E75F7F" w:rsidRPr="00CE4A00" w:rsidRDefault="005D0CE4"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Bả</w:t>
      </w:r>
      <w:r w:rsidR="00E75F7F" w:rsidRPr="00CE4A00">
        <w:rPr>
          <w:rStyle w:val="BodyTextChar1"/>
          <w:rFonts w:ascii="Arial" w:hAnsi="Arial" w:cs="Arial"/>
          <w:color w:val="000000"/>
          <w:sz w:val="20"/>
          <w:szCs w:val="20"/>
          <w:lang w:eastAsia="vi-VN"/>
        </w:rPr>
        <w:t>n phim hoàn chỉnh;</w:t>
      </w:r>
    </w:p>
    <w:p w14:paraId="48F5013B" w14:textId="77777777" w:rsidR="00E75F7F" w:rsidRPr="00CE4A00" w:rsidRDefault="005D0CE4" w:rsidP="00964F5E">
      <w:pPr>
        <w:pStyle w:val="BodyText"/>
        <w:shd w:val="clear" w:color="auto" w:fill="auto"/>
        <w:tabs>
          <w:tab w:val="left" w:pos="114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Pr="00CE4A00">
        <w:rPr>
          <w:rStyle w:val="BodyTextChar1"/>
          <w:rFonts w:ascii="Arial" w:hAnsi="Arial" w:cs="Arial"/>
          <w:color w:val="000000"/>
          <w:sz w:val="20"/>
          <w:szCs w:val="20"/>
          <w:lang w:eastAsia="vi-VN"/>
        </w:rPr>
        <w:t>Bả</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eastAsia="vi-VN"/>
        </w:rPr>
        <w:t>thuyết</w:t>
      </w:r>
      <w:r w:rsidR="00E75F7F" w:rsidRPr="00CE4A00">
        <w:rPr>
          <w:rStyle w:val="BodyTextChar1"/>
          <w:rFonts w:ascii="Arial" w:hAnsi="Arial" w:cs="Arial"/>
          <w:color w:val="000000"/>
          <w:sz w:val="20"/>
          <w:szCs w:val="20"/>
          <w:lang w:eastAsia="vi-VN"/>
        </w:rPr>
        <w:t xml:space="preserve"> minh phim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tiếng Việt đối với phim nước ngoài.</w:t>
      </w:r>
    </w:p>
    <w:p w14:paraId="7A3D10AB" w14:textId="77777777" w:rsidR="00E75F7F" w:rsidRPr="00CE4A00" w:rsidRDefault="005D0CE4"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Trình tự, thủ tục cấp Giấy phép phân loại phim được quy định như sau:</w:t>
      </w:r>
    </w:p>
    <w:p w14:paraId="13B560F7" w14:textId="77777777" w:rsidR="00E75F7F" w:rsidRPr="00CE4A00" w:rsidRDefault="005D0CE4"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nộp 01 bộ hồ </w:t>
      </w:r>
      <w:r w:rsidRPr="00CE4A00">
        <w:rPr>
          <w:rStyle w:val="BodyTextChar1"/>
          <w:rFonts w:ascii="Arial" w:hAnsi="Arial" w:cs="Arial"/>
          <w:color w:val="000000"/>
          <w:sz w:val="20"/>
          <w:szCs w:val="20"/>
          <w:lang w:val="en-US" w:eastAsia="vi-VN"/>
        </w:rPr>
        <w:t>sơ</w:t>
      </w:r>
      <w:r w:rsidRPr="00CE4A00">
        <w:rPr>
          <w:rStyle w:val="BodyTextChar1"/>
          <w:rFonts w:ascii="Arial" w:hAnsi="Arial" w:cs="Arial"/>
          <w:color w:val="000000"/>
          <w:sz w:val="20"/>
          <w:szCs w:val="20"/>
          <w:lang w:eastAsia="vi-VN"/>
        </w:rPr>
        <w:t xml:space="preserve"> qua Cổ</w:t>
      </w:r>
      <w:r w:rsidR="00E75F7F" w:rsidRPr="00CE4A00">
        <w:rPr>
          <w:rStyle w:val="BodyTextChar1"/>
          <w:rFonts w:ascii="Arial" w:hAnsi="Arial" w:cs="Arial"/>
          <w:color w:val="000000"/>
          <w:sz w:val="20"/>
          <w:szCs w:val="20"/>
          <w:lang w:eastAsia="vi-VN"/>
        </w:rPr>
        <w:t xml:space="preserve">ng dịch vụ công quốc gia hoặc qua đường bưu điện hoặc nộp trực tiếp đến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 định tại khoản 1 Điều này;</w:t>
      </w:r>
    </w:p>
    <w:p w14:paraId="3055AC7D" w14:textId="77777777" w:rsidR="00E75F7F" w:rsidRPr="00CE4A00" w:rsidRDefault="005D0CE4" w:rsidP="00964F5E">
      <w:pPr>
        <w:pStyle w:val="BodyText"/>
        <w:shd w:val="clear" w:color="auto" w:fill="auto"/>
        <w:tabs>
          <w:tab w:val="left" w:pos="112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15 ngày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sơ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thực hiện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Pr="00CE4A00">
        <w:rPr>
          <w:rStyle w:val="BodyTextChar1"/>
          <w:rFonts w:ascii="Arial" w:hAnsi="Arial" w:cs="Arial"/>
          <w:color w:val="000000"/>
          <w:sz w:val="20"/>
          <w:szCs w:val="20"/>
          <w:lang w:eastAsia="vi-VN"/>
        </w:rPr>
        <w:t>Giấy phép phân loại phim theo mẫ</w:t>
      </w:r>
      <w:r w:rsidR="00E75F7F" w:rsidRPr="00CE4A00">
        <w:rPr>
          <w:rStyle w:val="BodyTextChar1"/>
          <w:rFonts w:ascii="Arial" w:hAnsi="Arial" w:cs="Arial"/>
          <w:color w:val="000000"/>
          <w:sz w:val="20"/>
          <w:szCs w:val="20"/>
          <w:lang w:eastAsia="vi-VN"/>
        </w:rPr>
        <w:t xml:space="preserve">u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14:paraId="61C6F932" w14:textId="77777777"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phim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 chỉnh</w:t>
      </w:r>
      <w:r w:rsidR="005D0CE4" w:rsidRPr="00CE4A00">
        <w:rPr>
          <w:rStyle w:val="BodyTextChar1"/>
          <w:rFonts w:ascii="Arial" w:hAnsi="Arial" w:cs="Arial"/>
          <w:color w:val="000000"/>
          <w:sz w:val="20"/>
          <w:szCs w:val="20"/>
          <w:lang w:eastAsia="vi-VN"/>
        </w:rPr>
        <w:t xml:space="preserve"> nội dung hoặc hồ sơ phả</w:t>
      </w:r>
      <w:r w:rsidR="00E75F7F" w:rsidRPr="00CE4A00">
        <w:rPr>
          <w:rStyle w:val="BodyTextChar1"/>
          <w:rFonts w:ascii="Arial" w:hAnsi="Arial" w:cs="Arial"/>
          <w:color w:val="000000"/>
          <w:sz w:val="20"/>
          <w:szCs w:val="20"/>
          <w:lang w:eastAsia="vi-VN"/>
        </w:rPr>
        <w:t xml:space="preserve">i </w:t>
      </w:r>
      <w:r w:rsidR="005D0CE4"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yêu cầu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quy định tại khoản 1 Điều này</w:t>
      </w:r>
      <w:r w:rsidR="005D0CE4"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val="en-US" w:eastAsia="vi-VN"/>
        </w:rPr>
        <w:t>T</w:t>
      </w:r>
      <w:r w:rsidR="00E75F7F" w:rsidRPr="00CE4A00">
        <w:rPr>
          <w:rStyle w:val="BodyTextChar1"/>
          <w:rFonts w:ascii="Arial" w:hAnsi="Arial" w:cs="Arial"/>
          <w:color w:val="000000"/>
          <w:sz w:val="20"/>
          <w:szCs w:val="20"/>
          <w:lang w:eastAsia="vi-VN"/>
        </w:rPr>
        <w:t xml:space="preserve">rong thời hạn 15 ngày </w:t>
      </w:r>
      <w:r w:rsidR="007E104F" w:rsidRPr="00CE4A00">
        <w:rPr>
          <w:rStyle w:val="BodyTextChar1"/>
          <w:rFonts w:ascii="Arial" w:hAnsi="Arial" w:cs="Arial"/>
          <w:color w:val="000000"/>
          <w:sz w:val="20"/>
          <w:szCs w:val="20"/>
          <w:lang w:eastAsia="vi-VN"/>
        </w:rPr>
        <w:t>kể từ</w:t>
      </w:r>
      <w:r w:rsidR="005D0CE4" w:rsidRPr="00CE4A00">
        <w:rPr>
          <w:rStyle w:val="BodyTextChar1"/>
          <w:rFonts w:ascii="Arial" w:hAnsi="Arial" w:cs="Arial"/>
          <w:color w:val="000000"/>
          <w:sz w:val="20"/>
          <w:szCs w:val="20"/>
          <w:lang w:eastAsia="vi-VN"/>
        </w:rPr>
        <w:t xml:space="preserve"> ngày nhận được bản phim đã</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 chỉnh</w:t>
      </w:r>
      <w:r w:rsidR="00E75F7F" w:rsidRPr="00CE4A00">
        <w:rPr>
          <w:rStyle w:val="BodyTextChar1"/>
          <w:rFonts w:ascii="Arial" w:hAnsi="Arial" w:cs="Arial"/>
          <w:color w:val="000000"/>
          <w:sz w:val="20"/>
          <w:szCs w:val="20"/>
          <w:lang w:eastAsia="vi-VN"/>
        </w:rPr>
        <w:t xml:space="preserve"> nội dung, 10 ng</w:t>
      </w:r>
      <w:r w:rsidR="005D0CE4" w:rsidRPr="00CE4A00">
        <w:rPr>
          <w:rStyle w:val="BodyTextChar1"/>
          <w:rFonts w:ascii="Arial" w:hAnsi="Arial" w:cs="Arial"/>
          <w:color w:val="000000"/>
          <w:sz w:val="20"/>
          <w:szCs w:val="20"/>
          <w:lang w:eastAsia="vi-VN"/>
        </w:rPr>
        <w:t>ày kể từ ngày nhận được hồ sơ đã</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đầy đủ thông tin, </w:t>
      </w:r>
      <w:r w:rsidR="005D0CE4"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thực hiện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w:t>
      </w:r>
    </w:p>
    <w:p w14:paraId="2952DF70"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28. </w:t>
      </w:r>
      <w:r w:rsidR="005D0CE4" w:rsidRPr="00CE4A00">
        <w:rPr>
          <w:rStyle w:val="BodyTextChar1"/>
          <w:rFonts w:ascii="Arial" w:hAnsi="Arial" w:cs="Arial"/>
          <w:b/>
          <w:color w:val="000000"/>
          <w:sz w:val="20"/>
          <w:szCs w:val="20"/>
          <w:lang w:eastAsia="vi-VN"/>
        </w:rPr>
        <w:t>Thay đổi</w:t>
      </w:r>
      <w:r w:rsidRPr="00CE4A00">
        <w:rPr>
          <w:rStyle w:val="BodyTextChar1"/>
          <w:rFonts w:ascii="Arial" w:hAnsi="Arial" w:cs="Arial"/>
          <w:b/>
          <w:color w:val="000000"/>
          <w:sz w:val="20"/>
          <w:szCs w:val="20"/>
          <w:lang w:eastAsia="vi-VN"/>
        </w:rPr>
        <w:t xml:space="preserve"> nội dung phim và tên phim trong </w:t>
      </w:r>
      <w:r w:rsidR="00B62366" w:rsidRPr="00CE4A00">
        <w:rPr>
          <w:rStyle w:val="BodyTextChar1"/>
          <w:rFonts w:ascii="Arial" w:hAnsi="Arial" w:cs="Arial"/>
          <w:b/>
          <w:color w:val="000000"/>
          <w:sz w:val="20"/>
          <w:szCs w:val="20"/>
          <w:lang w:eastAsia="vi-VN"/>
        </w:rPr>
        <w:t>Giấy</w:t>
      </w:r>
      <w:r w:rsidRPr="00CE4A00">
        <w:rPr>
          <w:rStyle w:val="BodyTextChar1"/>
          <w:rFonts w:ascii="Arial" w:hAnsi="Arial" w:cs="Arial"/>
          <w:b/>
          <w:color w:val="000000"/>
          <w:sz w:val="20"/>
          <w:szCs w:val="20"/>
          <w:lang w:eastAsia="vi-VN"/>
        </w:rPr>
        <w:t xml:space="preserve"> phép phân loại phim</w:t>
      </w:r>
    </w:p>
    <w:p w14:paraId="6B529138" w14:textId="77777777" w:rsidR="00E75F7F" w:rsidRPr="00CE4A00" w:rsidRDefault="005D0CE4"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phim </w:t>
      </w:r>
      <w:r w:rsidR="007E104F"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cấp Giấy phép phân loại phim, </w:t>
      </w:r>
      <w:r w:rsidR="00B6236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val="en-US" w:eastAsia="vi-VN"/>
        </w:rPr>
        <w:t>phải</w:t>
      </w:r>
      <w:r w:rsidR="00E75F7F" w:rsidRPr="00CE4A00">
        <w:rPr>
          <w:rStyle w:val="BodyTextChar1"/>
          <w:rFonts w:ascii="Arial" w:hAnsi="Arial" w:cs="Arial"/>
          <w:color w:val="000000"/>
          <w:sz w:val="20"/>
          <w:szCs w:val="20"/>
          <w:lang w:eastAsia="vi-VN"/>
        </w:rPr>
        <w:t xml:space="preserve"> thực hiện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lại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theo quy định tại Điều 27 của Luật này.</w:t>
      </w:r>
    </w:p>
    <w:p w14:paraId="599A00C3" w14:textId="77777777"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tên phim mà không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phim đã được cấp Giấy phép phân loại phim,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phải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cho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đã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phân loại phim.</w:t>
      </w:r>
    </w:p>
    <w:p w14:paraId="041C1694"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thời hạn 05 ngày làm việc </w:t>
      </w:r>
      <w:r w:rsidR="007E104F" w:rsidRPr="00CE4A00">
        <w:rPr>
          <w:rStyle w:val="BodyTextChar1"/>
          <w:rFonts w:ascii="Arial" w:hAnsi="Arial" w:cs="Arial"/>
          <w:color w:val="000000"/>
          <w:sz w:val="20"/>
          <w:szCs w:val="20"/>
          <w:lang w:eastAsia="vi-VN"/>
        </w:rPr>
        <w:t>kể từ</w:t>
      </w:r>
      <w:r w:rsidR="005D0CE4" w:rsidRPr="00CE4A00">
        <w:rPr>
          <w:rStyle w:val="BodyTextChar1"/>
          <w:rFonts w:ascii="Arial" w:hAnsi="Arial" w:cs="Arial"/>
          <w:color w:val="000000"/>
          <w:sz w:val="20"/>
          <w:szCs w:val="20"/>
          <w:lang w:eastAsia="vi-VN"/>
        </w:rPr>
        <w:t xml:space="preserve"> ngày nhận được thông báo, nế</w:t>
      </w:r>
      <w:r w:rsidRPr="00CE4A00">
        <w:rPr>
          <w:rStyle w:val="BodyTextChar1"/>
          <w:rFonts w:ascii="Arial" w:hAnsi="Arial" w:cs="Arial"/>
          <w:color w:val="000000"/>
          <w:sz w:val="20"/>
          <w:szCs w:val="20"/>
          <w:lang w:eastAsia="vi-VN"/>
        </w:rPr>
        <w:t xml:space="preserve">u không đồng ý, </w:t>
      </w:r>
      <w:r w:rsidR="005D0CE4"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phải trả lời </w:t>
      </w:r>
      <w:r w:rsidR="00920F96"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văn bản và nêu rõ lý do.</w:t>
      </w:r>
    </w:p>
    <w:p w14:paraId="449AE828"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29. Thu hồi Giấy phép phân loại phim</w:t>
      </w:r>
    </w:p>
    <w:p w14:paraId="05C92FCF" w14:textId="77777777" w:rsidR="00E75F7F" w:rsidRPr="00CE4A00" w:rsidRDefault="005D0CE4"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cấp Giấy phép phân loại phim quy định tại khoản 1 Điều 27 của Luật này quyết định thu hồi Giấy phép phân loại phim trong những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14:paraId="123BD38C" w14:textId="77777777" w:rsidR="00E75F7F" w:rsidRPr="00CE4A00" w:rsidRDefault="005D0CE4" w:rsidP="00964F5E">
      <w:pPr>
        <w:pStyle w:val="BodyText"/>
        <w:shd w:val="clear" w:color="auto" w:fill="auto"/>
        <w:tabs>
          <w:tab w:val="left" w:pos="115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Giấy phép phân loại phim được cấp không đúng </w:t>
      </w:r>
      <w:r w:rsidR="007E104F" w:rsidRPr="00CE4A00">
        <w:rPr>
          <w:rStyle w:val="BodyTextChar1"/>
          <w:rFonts w:ascii="Arial" w:hAnsi="Arial" w:cs="Arial"/>
          <w:color w:val="000000"/>
          <w:sz w:val="20"/>
          <w:szCs w:val="20"/>
          <w:lang w:eastAsia="vi-VN"/>
        </w:rPr>
        <w:t>quy</w:t>
      </w:r>
      <w:r w:rsidR="00E75F7F" w:rsidRPr="00CE4A00">
        <w:rPr>
          <w:rStyle w:val="BodyTextChar1"/>
          <w:rFonts w:ascii="Arial" w:hAnsi="Arial" w:cs="Arial"/>
          <w:color w:val="000000"/>
          <w:sz w:val="20"/>
          <w:szCs w:val="20"/>
          <w:lang w:eastAsia="vi-VN"/>
        </w:rPr>
        <w:t xml:space="preserve"> định;</w:t>
      </w:r>
    </w:p>
    <w:p w14:paraId="1C2F4FF1" w14:textId="77777777" w:rsidR="00E75F7F" w:rsidRPr="00CE4A00" w:rsidRDefault="005D0CE4" w:rsidP="00964F5E">
      <w:pPr>
        <w:pStyle w:val="BodyText"/>
        <w:shd w:val="clear" w:color="auto" w:fill="auto"/>
        <w:tabs>
          <w:tab w:val="left" w:pos="11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Thông tin trong hồ sơ đề nghị cấp Giấy phép phân loại phim là giả mạo.</w:t>
      </w:r>
    </w:p>
    <w:p w14:paraId="5E1A9F39" w14:textId="77777777" w:rsidR="00E75F7F" w:rsidRPr="00CE4A00" w:rsidRDefault="005D0CE4"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cấp Giấy phép phân loại phim, tổ chức, cá nhân bị </w:t>
      </w:r>
      <w:r w:rsidRPr="00CE4A00">
        <w:rPr>
          <w:rStyle w:val="BodyTextChar1"/>
          <w:rFonts w:ascii="Arial" w:hAnsi="Arial" w:cs="Arial"/>
          <w:color w:val="000000"/>
          <w:sz w:val="20"/>
          <w:szCs w:val="20"/>
          <w:lang w:eastAsia="vi-VN"/>
        </w:rPr>
        <w:t>thu hồi</w:t>
      </w:r>
      <w:r w:rsidR="00E75F7F" w:rsidRPr="00CE4A00">
        <w:rPr>
          <w:rStyle w:val="BodyTextChar1"/>
          <w:rFonts w:ascii="Arial" w:hAnsi="Arial" w:cs="Arial"/>
          <w:color w:val="000000"/>
          <w:sz w:val="20"/>
          <w:szCs w:val="20"/>
          <w:lang w:eastAsia="vi-VN"/>
        </w:rPr>
        <w:t xml:space="preserve"> Giấy phép phân loại phim có trách nhiệm khắ</w:t>
      </w:r>
      <w:r w:rsidRPr="00CE4A00">
        <w:rPr>
          <w:rStyle w:val="BodyTextChar1"/>
          <w:rFonts w:ascii="Arial" w:hAnsi="Arial" w:cs="Arial"/>
          <w:color w:val="000000"/>
          <w:sz w:val="20"/>
          <w:szCs w:val="20"/>
          <w:lang w:eastAsia="vi-VN"/>
        </w:rPr>
        <w:t>c phục vi phạm quy định tại khoả</w:t>
      </w:r>
      <w:r w:rsidR="00E75F7F" w:rsidRPr="00CE4A00">
        <w:rPr>
          <w:rStyle w:val="BodyTextChar1"/>
          <w:rFonts w:ascii="Arial" w:hAnsi="Arial" w:cs="Arial"/>
          <w:color w:val="000000"/>
          <w:sz w:val="20"/>
          <w:szCs w:val="20"/>
          <w:lang w:eastAsia="vi-VN"/>
        </w:rPr>
        <w:t>n 1 Điều này do mình gây ra.</w:t>
      </w:r>
    </w:p>
    <w:p w14:paraId="3E5B4345"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tiếp tục đề nghị cấp Giấy phép phân loại phim sau khi đã </w:t>
      </w:r>
      <w:r w:rsidR="005D0CE4" w:rsidRPr="00CE4A00">
        <w:rPr>
          <w:rStyle w:val="BodyTextChar1"/>
          <w:rFonts w:ascii="Arial" w:hAnsi="Arial" w:cs="Arial"/>
          <w:color w:val="000000"/>
          <w:sz w:val="20"/>
          <w:szCs w:val="20"/>
          <w:lang w:eastAsia="vi-VN"/>
        </w:rPr>
        <w:t>khắc</w:t>
      </w:r>
      <w:r w:rsidRPr="00CE4A00">
        <w:rPr>
          <w:rStyle w:val="BodyTextChar1"/>
          <w:rFonts w:ascii="Arial" w:hAnsi="Arial" w:cs="Arial"/>
          <w:color w:val="000000"/>
          <w:sz w:val="20"/>
          <w:szCs w:val="20"/>
          <w:lang w:eastAsia="vi-VN"/>
        </w:rPr>
        <w:t xml:space="preserve"> phục vi phạm thực hiện theo quy định tại Điều 27 của Luật này.</w:t>
      </w:r>
    </w:p>
    <w:p w14:paraId="4E3087AE"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30. Dừng phổ biến phim</w:t>
      </w:r>
    </w:p>
    <w:p w14:paraId="36D20158" w14:textId="77777777"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quyết định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là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tiếp nhận thông báo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chương trình chiếu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hoặc cơ quan thanh tra theo quy định của Chính phủ.</w:t>
      </w:r>
    </w:p>
    <w:p w14:paraId="318A4C5C" w14:textId="77777777"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quyết định dừng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trong đó nêu rõ lý do, thời điểm, thời hạn dừng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DB24CA"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với một trong các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14:paraId="21A03286" w14:textId="77777777" w:rsidR="00E75F7F" w:rsidRPr="00CE4A00" w:rsidRDefault="005D0CE4" w:rsidP="00964F5E">
      <w:pPr>
        <w:pStyle w:val="BodyText"/>
        <w:shd w:val="clear" w:color="auto" w:fill="auto"/>
        <w:tabs>
          <w:tab w:val="left" w:pos="115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w:t>
      </w:r>
    </w:p>
    <w:p w14:paraId="19BF1500" w14:textId="77777777" w:rsidR="00E75F7F" w:rsidRPr="00CE4A00" w:rsidRDefault="005D0CE4" w:rsidP="00964F5E">
      <w:pPr>
        <w:pStyle w:val="BodyText"/>
        <w:shd w:val="clear" w:color="auto" w:fill="auto"/>
        <w:tabs>
          <w:tab w:val="left" w:pos="116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Vì lý do</w:t>
      </w:r>
      <w:r w:rsidRPr="00CE4A00">
        <w:rPr>
          <w:rStyle w:val="BodyTextChar1"/>
          <w:rFonts w:ascii="Arial" w:hAnsi="Arial" w:cs="Arial"/>
          <w:color w:val="000000"/>
          <w:sz w:val="20"/>
          <w:szCs w:val="20"/>
          <w:lang w:eastAsia="vi-VN"/>
        </w:rPr>
        <w:t xml:space="preserve"> quốc phòng, an ninh, thiên tai,</w:t>
      </w:r>
      <w:r w:rsidR="00E75F7F" w:rsidRPr="00CE4A00">
        <w:rPr>
          <w:rStyle w:val="BodyTextChar1"/>
          <w:rFonts w:ascii="Arial" w:hAnsi="Arial" w:cs="Arial"/>
          <w:color w:val="000000"/>
          <w:sz w:val="20"/>
          <w:szCs w:val="20"/>
          <w:lang w:eastAsia="vi-VN"/>
        </w:rPr>
        <w:t xml:space="preserve"> dịch bệnh hoặc tình trạng </w:t>
      </w:r>
      <w:r w:rsidRPr="00CE4A00">
        <w:rPr>
          <w:rStyle w:val="BodyTextChar1"/>
          <w:rFonts w:ascii="Arial" w:hAnsi="Arial" w:cs="Arial"/>
          <w:color w:val="000000"/>
          <w:sz w:val="20"/>
          <w:szCs w:val="20"/>
          <w:lang w:val="en-US"/>
        </w:rPr>
        <w:t>khẩ</w:t>
      </w:r>
      <w:r w:rsidR="00E75F7F" w:rsidRPr="00CE4A00">
        <w:rPr>
          <w:rStyle w:val="BodyTextChar1"/>
          <w:rFonts w:ascii="Arial" w:hAnsi="Arial" w:cs="Arial"/>
          <w:color w:val="000000"/>
          <w:sz w:val="20"/>
          <w:szCs w:val="20"/>
          <w:lang w:val="en-US"/>
        </w:rPr>
        <w:t xml:space="preserve">n </w:t>
      </w:r>
      <w:r w:rsidR="00E75F7F" w:rsidRPr="00CE4A00">
        <w:rPr>
          <w:rStyle w:val="BodyTextChar1"/>
          <w:rFonts w:ascii="Arial" w:hAnsi="Arial" w:cs="Arial"/>
          <w:color w:val="000000"/>
          <w:sz w:val="20"/>
          <w:szCs w:val="20"/>
          <w:lang w:eastAsia="vi-VN"/>
        </w:rPr>
        <w:t>cấp.</w:t>
      </w:r>
    </w:p>
    <w:p w14:paraId="52955E11" w14:textId="77777777" w:rsidR="00E75F7F" w:rsidRPr="00CE4A00" w:rsidRDefault="005D0CE4"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có nhu cầu </w:t>
      </w:r>
      <w:r w:rsidR="007E104F"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tục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gửi văn bản </w:t>
      </w:r>
      <w:r w:rsidRPr="00CE4A00">
        <w:rPr>
          <w:rStyle w:val="BodyTextChar1"/>
          <w:rFonts w:ascii="Arial" w:hAnsi="Arial" w:cs="Arial"/>
          <w:color w:val="000000"/>
          <w:sz w:val="20"/>
          <w:szCs w:val="20"/>
          <w:lang w:eastAsia="vi-VN"/>
        </w:rPr>
        <w:t>đề xuất</w:t>
      </w:r>
      <w:r w:rsidR="00E75F7F" w:rsidRPr="00CE4A00">
        <w:rPr>
          <w:rStyle w:val="BodyTextChar1"/>
          <w:rFonts w:ascii="Arial" w:hAnsi="Arial" w:cs="Arial"/>
          <w:color w:val="000000"/>
          <w:sz w:val="20"/>
          <w:szCs w:val="20"/>
          <w:lang w:eastAsia="vi-VN"/>
        </w:rPr>
        <w:t xml:space="preserve"> việc tiếp tục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thẩm quyền xem xét, quyết định.</w:t>
      </w:r>
    </w:p>
    <w:p w14:paraId="47468D70"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thời hạn 05 ngày làm việc </w:t>
      </w:r>
      <w:r w:rsidR="007E104F" w:rsidRPr="00CE4A00">
        <w:rPr>
          <w:rStyle w:val="BodyTextChar1"/>
          <w:rFonts w:ascii="Arial" w:hAnsi="Arial" w:cs="Arial"/>
          <w:color w:val="000000"/>
          <w:sz w:val="20"/>
          <w:szCs w:val="20"/>
          <w:lang w:eastAsia="vi-VN"/>
        </w:rPr>
        <w:t>kể từ</w:t>
      </w:r>
      <w:r w:rsidRPr="00CE4A00">
        <w:rPr>
          <w:rStyle w:val="BodyTextChar1"/>
          <w:rFonts w:ascii="Arial" w:hAnsi="Arial" w:cs="Arial"/>
          <w:color w:val="000000"/>
          <w:sz w:val="20"/>
          <w:szCs w:val="20"/>
          <w:lang w:eastAsia="vi-VN"/>
        </w:rPr>
        <w:t xml:space="preserve"> ngày nhận được văn bản đề xuất việc tiếp tục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w:t>
      </w:r>
      <w:r w:rsidR="005D0CE4"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xem xét, quyết định và thông báo </w:t>
      </w:r>
      <w:r w:rsidR="00B62366" w:rsidRPr="00CE4A00">
        <w:rPr>
          <w:rStyle w:val="BodyTextChar1"/>
          <w:rFonts w:ascii="Arial" w:hAnsi="Arial" w:cs="Arial"/>
          <w:color w:val="000000"/>
          <w:sz w:val="20"/>
          <w:szCs w:val="20"/>
          <w:lang w:eastAsia="vi-VN"/>
        </w:rPr>
        <w:t>kết quả</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văn bản</w:t>
      </w:r>
      <w:r w:rsidRPr="00CE4A00">
        <w:rPr>
          <w:rStyle w:val="BodyTextChar1"/>
          <w:rFonts w:ascii="Arial" w:hAnsi="Arial" w:cs="Arial"/>
          <w:color w:val="000000"/>
          <w:sz w:val="20"/>
          <w:szCs w:val="20"/>
          <w:lang w:eastAsia="vi-VN"/>
        </w:rPr>
        <w:t xml:space="preserve"> đến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đã đề xuất 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w:t>
      </w:r>
    </w:p>
    <w:p w14:paraId="78ACE4AA" w14:textId="77777777"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bị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phải </w:t>
      </w:r>
      <w:r w:rsidRPr="00CE4A00">
        <w:rPr>
          <w:rStyle w:val="BodyTextChar1"/>
          <w:rFonts w:ascii="Arial" w:hAnsi="Arial" w:cs="Arial"/>
          <w:color w:val="000000"/>
          <w:sz w:val="20"/>
          <w:szCs w:val="20"/>
          <w:lang w:eastAsia="vi-VN"/>
        </w:rPr>
        <w:t>công bố</w:t>
      </w:r>
      <w:r w:rsidR="00E75F7F" w:rsidRPr="00CE4A00">
        <w:rPr>
          <w:rStyle w:val="BodyTextChar1"/>
          <w:rFonts w:ascii="Arial" w:hAnsi="Arial" w:cs="Arial"/>
          <w:color w:val="000000"/>
          <w:sz w:val="20"/>
          <w:szCs w:val="20"/>
          <w:lang w:eastAsia="vi-VN"/>
        </w:rPr>
        <w:t xml:space="preserve"> công khai trên các phương tiện thông tin đại </w:t>
      </w:r>
      <w:r w:rsidR="00E75F7F" w:rsidRPr="00CE4A00">
        <w:rPr>
          <w:rStyle w:val="BodyTextChar1"/>
          <w:rFonts w:ascii="Arial" w:hAnsi="Arial" w:cs="Arial"/>
          <w:color w:val="000000"/>
          <w:sz w:val="20"/>
          <w:szCs w:val="20"/>
          <w:lang w:eastAsia="vi-VN"/>
        </w:rPr>
        <w:lastRenderedPageBreak/>
        <w:t xml:space="preserve">chúng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việc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chịu trách nhiệm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lợi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liên quan theo quy định của pháp luật.</w:t>
      </w:r>
    </w:p>
    <w:p w14:paraId="1BCD4BF1"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31. Hội đồng thẩm định, phân loại phim</w:t>
      </w:r>
    </w:p>
    <w:p w14:paraId="2DE70B88" w14:textId="77777777" w:rsidR="00E75F7F" w:rsidRPr="00CE4A00" w:rsidRDefault="005D0CE4"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thành lập Hội đồng thẩ</w:t>
      </w:r>
      <w:r w:rsidR="00E75F7F" w:rsidRPr="00CE4A00">
        <w:rPr>
          <w:rStyle w:val="BodyTextChar1"/>
          <w:rFonts w:ascii="Arial" w:hAnsi="Arial" w:cs="Arial"/>
          <w:color w:val="000000"/>
          <w:sz w:val="20"/>
          <w:szCs w:val="20"/>
          <w:lang w:eastAsia="vi-VN"/>
        </w:rPr>
        <w:t>m định, phân loại phim được quy định như sau:</w:t>
      </w:r>
    </w:p>
    <w:p w14:paraId="13B235FA" w14:textId="77777777"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thành lập Hội đồng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Văn hóa, Thể thao và Du lịch;</w:t>
      </w:r>
    </w:p>
    <w:p w14:paraId="36CD7BEE" w14:textId="77777777" w:rsidR="00E75F7F" w:rsidRPr="00CE4A00" w:rsidRDefault="005D0CE4"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Chủ tịch</w:t>
      </w:r>
      <w:r w:rsidR="00E75F7F" w:rsidRPr="00CE4A00">
        <w:rPr>
          <w:rStyle w:val="BodyTextChar1"/>
          <w:rFonts w:ascii="Arial" w:hAnsi="Arial" w:cs="Arial"/>
          <w:color w:val="000000"/>
          <w:sz w:val="20"/>
          <w:szCs w:val="20"/>
          <w:lang w:eastAsia="vi-VN"/>
        </w:rPr>
        <w:t xml:space="preserve">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7E104F" w:rsidRPr="00CE4A00">
        <w:rPr>
          <w:rStyle w:val="BodyTextChar1"/>
          <w:rFonts w:ascii="Arial" w:hAnsi="Arial" w:cs="Arial"/>
          <w:color w:val="000000"/>
          <w:sz w:val="20"/>
          <w:szCs w:val="20"/>
          <w:lang w:eastAsia="vi-VN"/>
        </w:rPr>
        <w:t>cấp tỉnh</w:t>
      </w:r>
      <w:r w:rsidR="00E75F7F" w:rsidRPr="00CE4A00">
        <w:rPr>
          <w:rStyle w:val="BodyTextChar1"/>
          <w:rFonts w:ascii="Arial" w:hAnsi="Arial" w:cs="Arial"/>
          <w:color w:val="000000"/>
          <w:sz w:val="20"/>
          <w:szCs w:val="20"/>
          <w:lang w:eastAsia="vi-VN"/>
        </w:rPr>
        <w:t xml:space="preserve"> thành lập Hội đồng thẩm định, phân loại phim của tỉnh, </w:t>
      </w:r>
      <w:r w:rsidR="00B62366" w:rsidRPr="00CE4A00">
        <w:rPr>
          <w:rStyle w:val="BodyTextChar1"/>
          <w:rFonts w:ascii="Arial" w:hAnsi="Arial" w:cs="Arial"/>
          <w:color w:val="000000"/>
          <w:sz w:val="20"/>
          <w:szCs w:val="20"/>
          <w:lang w:eastAsia="vi-VN"/>
        </w:rPr>
        <w:t>thành</w:t>
      </w:r>
      <w:r w:rsidRPr="00CE4A00">
        <w:rPr>
          <w:rStyle w:val="BodyTextChar1"/>
          <w:rFonts w:ascii="Arial" w:hAnsi="Arial" w:cs="Arial"/>
          <w:color w:val="000000"/>
          <w:sz w:val="20"/>
          <w:szCs w:val="20"/>
          <w:lang w:eastAsia="vi-VN"/>
        </w:rPr>
        <w:t xml:space="preserve"> phố</w:t>
      </w:r>
      <w:r w:rsidR="00E75F7F" w:rsidRPr="00CE4A00">
        <w:rPr>
          <w:rStyle w:val="BodyTextChar1"/>
          <w:rFonts w:ascii="Arial" w:hAnsi="Arial" w:cs="Arial"/>
          <w:color w:val="000000"/>
          <w:sz w:val="20"/>
          <w:szCs w:val="20"/>
          <w:lang w:eastAsia="vi-VN"/>
        </w:rPr>
        <w:t xml:space="preserve"> trực thuộc trung </w:t>
      </w:r>
      <w:r w:rsidR="00DB24CA" w:rsidRPr="00CE4A00">
        <w:rPr>
          <w:rStyle w:val="BodyTextChar1"/>
          <w:rFonts w:ascii="Arial" w:hAnsi="Arial" w:cs="Arial"/>
          <w:color w:val="000000"/>
          <w:sz w:val="20"/>
          <w:szCs w:val="20"/>
          <w:lang w:eastAsia="vi-VN"/>
        </w:rPr>
        <w:t>ương</w:t>
      </w:r>
      <w:r w:rsidR="00E75F7F" w:rsidRPr="00CE4A00">
        <w:rPr>
          <w:rStyle w:val="BodyTextChar1"/>
          <w:rFonts w:ascii="Arial" w:hAnsi="Arial" w:cs="Arial"/>
          <w:color w:val="000000"/>
          <w:sz w:val="20"/>
          <w:szCs w:val="20"/>
          <w:lang w:eastAsia="vi-VN"/>
        </w:rPr>
        <w:t>;</w:t>
      </w:r>
    </w:p>
    <w:p w14:paraId="04183793" w14:textId="77777777" w:rsidR="00E75F7F" w:rsidRPr="00CE4A00" w:rsidRDefault="005D0CE4"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Người </w:t>
      </w:r>
      <w:r w:rsidRPr="00CE4A00">
        <w:rPr>
          <w:rStyle w:val="BodyTextChar1"/>
          <w:rFonts w:ascii="Arial" w:hAnsi="Arial" w:cs="Arial"/>
          <w:color w:val="000000"/>
          <w:sz w:val="20"/>
          <w:szCs w:val="20"/>
          <w:lang w:val="en-US" w:eastAsia="vi-VN"/>
        </w:rPr>
        <w:t>đứng đầu cơ</w:t>
      </w:r>
      <w:r w:rsidR="00E75F7F" w:rsidRPr="00CE4A00">
        <w:rPr>
          <w:rStyle w:val="BodyTextChar1"/>
          <w:rFonts w:ascii="Arial" w:hAnsi="Arial" w:cs="Arial"/>
          <w:color w:val="000000"/>
          <w:sz w:val="20"/>
          <w:szCs w:val="20"/>
          <w:lang w:eastAsia="vi-VN"/>
        </w:rPr>
        <w:t xml:space="preserve"> quan báo chí có giấy</w:t>
      </w:r>
      <w:r w:rsidRPr="00CE4A00">
        <w:rPr>
          <w:rStyle w:val="BodyTextChar1"/>
          <w:rFonts w:ascii="Arial" w:hAnsi="Arial" w:cs="Arial"/>
          <w:color w:val="000000"/>
          <w:sz w:val="20"/>
          <w:szCs w:val="20"/>
          <w:lang w:eastAsia="vi-VN"/>
        </w:rPr>
        <w:t xml:space="preserve"> phép hoạt động truyền h</w:t>
      </w:r>
      <w:r w:rsidRPr="00CE4A00">
        <w:rPr>
          <w:rStyle w:val="BodyTextChar1"/>
          <w:rFonts w:ascii="Arial" w:hAnsi="Arial" w:cs="Arial"/>
          <w:color w:val="000000"/>
          <w:sz w:val="20"/>
          <w:szCs w:val="20"/>
          <w:lang w:val="en-US" w:eastAsia="vi-VN"/>
        </w:rPr>
        <w:t>ì</w:t>
      </w:r>
      <w:r w:rsidR="00E75F7F" w:rsidRPr="00CE4A00">
        <w:rPr>
          <w:rStyle w:val="BodyTextChar1"/>
          <w:rFonts w:ascii="Arial" w:hAnsi="Arial" w:cs="Arial"/>
          <w:color w:val="000000"/>
          <w:sz w:val="20"/>
          <w:szCs w:val="20"/>
          <w:lang w:eastAsia="vi-VN"/>
        </w:rPr>
        <w:t xml:space="preserve">nh thành lập </w:t>
      </w:r>
      <w:r w:rsidR="007E104F"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của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báo chí.</w:t>
      </w:r>
    </w:p>
    <w:p w14:paraId="3018BB46" w14:textId="77777777" w:rsidR="00E75F7F" w:rsidRPr="00CE4A00" w:rsidRDefault="005D0CE4" w:rsidP="00964F5E">
      <w:pPr>
        <w:pStyle w:val="BodyText"/>
        <w:shd w:val="clear" w:color="auto" w:fill="auto"/>
        <w:tabs>
          <w:tab w:val="left" w:pos="1071"/>
        </w:tabs>
        <w:spacing w:line="240" w:lineRule="auto"/>
        <w:ind w:firstLine="720"/>
        <w:jc w:val="both"/>
        <w:rPr>
          <w:rFonts w:ascii="Arial" w:hAnsi="Arial" w:cs="Arial"/>
          <w:color w:val="000000"/>
          <w:sz w:val="20"/>
          <w:szCs w:val="20"/>
          <w:lang w:val="en-US"/>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w:t>
      </w:r>
      <w:r w:rsidRPr="00CE4A00">
        <w:rPr>
          <w:rStyle w:val="BodyTextChar1"/>
          <w:rFonts w:ascii="Arial" w:hAnsi="Arial" w:cs="Arial"/>
          <w:color w:val="000000"/>
          <w:sz w:val="20"/>
          <w:szCs w:val="20"/>
          <w:lang w:val="en-US" w:eastAsia="vi-VN"/>
        </w:rPr>
        <w:t>có</w:t>
      </w:r>
      <w:r w:rsidR="00E75F7F" w:rsidRPr="00CE4A00">
        <w:rPr>
          <w:rStyle w:val="BodyTextChar1"/>
          <w:rFonts w:ascii="Arial" w:hAnsi="Arial" w:cs="Arial"/>
          <w:color w:val="000000"/>
          <w:sz w:val="20"/>
          <w:szCs w:val="20"/>
          <w:lang w:eastAsia="vi-VN"/>
        </w:rPr>
        <w:t xml:space="preserve"> trách nhiệm tư vấn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w:t>
      </w:r>
      <w:r w:rsidRPr="00CE4A00">
        <w:rPr>
          <w:rStyle w:val="BodyTextChar1"/>
          <w:rFonts w:ascii="Arial" w:hAnsi="Arial" w:cs="Arial"/>
          <w:color w:val="000000"/>
          <w:sz w:val="20"/>
          <w:szCs w:val="20"/>
          <w:lang w:val="en-US" w:eastAsia="vi-VN"/>
        </w:rPr>
        <w:t>có</w:t>
      </w:r>
      <w:r w:rsidR="00A957D8">
        <w:rPr>
          <w:rStyle w:val="BodyTextChar1"/>
          <w:rFonts w:ascii="Arial" w:hAnsi="Arial" w:cs="Arial"/>
          <w:color w:val="000000"/>
          <w:sz w:val="20"/>
          <w:szCs w:val="20"/>
          <w:lang w:eastAsia="vi-VN"/>
        </w:rPr>
        <w:t xml:space="preserve"> th</w:t>
      </w:r>
      <w:r w:rsidR="00A957D8">
        <w:rPr>
          <w:rStyle w:val="BodyTextChar1"/>
          <w:rFonts w:ascii="Arial" w:hAnsi="Arial" w:cs="Arial"/>
          <w:color w:val="000000"/>
          <w:sz w:val="20"/>
          <w:szCs w:val="20"/>
          <w:lang w:val="en-US" w:eastAsia="vi-VN"/>
        </w:rPr>
        <w:t>ẩ</w:t>
      </w:r>
      <w:r w:rsidR="00E75F7F" w:rsidRPr="00CE4A00">
        <w:rPr>
          <w:rStyle w:val="BodyTextChar1"/>
          <w:rFonts w:ascii="Arial" w:hAnsi="Arial" w:cs="Arial"/>
          <w:color w:val="000000"/>
          <w:sz w:val="20"/>
          <w:szCs w:val="20"/>
          <w:lang w:eastAsia="vi-VN"/>
        </w:rPr>
        <w:t xml:space="preserve">m quyền trước khi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 xml:space="preserve">Giấy phép phân loại phim, Quyết định phát sóng. Thành phần của Hội đồng </w:t>
      </w:r>
      <w:r w:rsidRPr="00CE4A00">
        <w:rPr>
          <w:rStyle w:val="BodyTextChar1"/>
          <w:rFonts w:ascii="Arial" w:hAnsi="Arial" w:cs="Arial"/>
          <w:color w:val="000000"/>
          <w:sz w:val="20"/>
          <w:szCs w:val="20"/>
          <w:lang w:eastAsia="vi-VN"/>
        </w:rPr>
        <w:t>thẩm định</w:t>
      </w:r>
      <w:r w:rsidR="00E75F7F" w:rsidRPr="00CE4A00">
        <w:rPr>
          <w:rStyle w:val="BodyTextChar1"/>
          <w:rFonts w:ascii="Arial" w:hAnsi="Arial" w:cs="Arial"/>
          <w:color w:val="000000"/>
          <w:sz w:val="20"/>
          <w:szCs w:val="20"/>
          <w:lang w:eastAsia="vi-VN"/>
        </w:rPr>
        <w:t xml:space="preserve">, phân loại phim bao gồm nhà chuyên môn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chuyên gia, nhà quản lý thuộc các lĩnh vực liên quan, bảo đảm nguyên tắc bình </w:t>
      </w:r>
      <w:r w:rsidRPr="00CE4A00">
        <w:rPr>
          <w:rStyle w:val="BodyTextChar1"/>
          <w:rFonts w:ascii="Arial" w:hAnsi="Arial" w:cs="Arial"/>
          <w:color w:val="000000"/>
          <w:sz w:val="20"/>
          <w:szCs w:val="20"/>
          <w:lang w:val="en-US" w:eastAsia="vi-VN"/>
        </w:rPr>
        <w:t>đẳng giới</w:t>
      </w:r>
    </w:p>
    <w:p w14:paraId="3FD54119" w14:textId="77777777"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w:t>
      </w:r>
      <w:r w:rsidR="00920F9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hoạt động của </w:t>
      </w:r>
      <w:r w:rsidR="007E104F"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w:t>
      </w:r>
    </w:p>
    <w:p w14:paraId="732F3FA9"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32. Phân loại phim</w:t>
      </w:r>
    </w:p>
    <w:p w14:paraId="76AA1F97" w14:textId="77777777"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Phim</w:t>
      </w:r>
      <w:r w:rsidRPr="00CE4A00">
        <w:rPr>
          <w:rStyle w:val="BodyTextChar1"/>
          <w:rFonts w:ascii="Arial" w:hAnsi="Arial" w:cs="Arial"/>
          <w:color w:val="000000"/>
          <w:sz w:val="20"/>
          <w:szCs w:val="20"/>
          <w:lang w:eastAsia="vi-VN"/>
        </w:rPr>
        <w:t xml:space="preserve"> được phân loại theo nội dung để</w:t>
      </w:r>
      <w:r w:rsidR="00E75F7F" w:rsidRPr="00CE4A00">
        <w:rPr>
          <w:rStyle w:val="BodyTextChar1"/>
          <w:rFonts w:ascii="Arial" w:hAnsi="Arial" w:cs="Arial"/>
          <w:color w:val="000000"/>
          <w:sz w:val="20"/>
          <w:szCs w:val="20"/>
          <w:lang w:eastAsia="vi-VN"/>
        </w:rPr>
        <w:t xml:space="preserve"> phổ biến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tuổi người xem hoặc không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như sau:</w:t>
      </w:r>
    </w:p>
    <w:p w14:paraId="778AE4F4" w14:textId="77777777" w:rsidR="00E75F7F" w:rsidRPr="00CE4A00" w:rsidRDefault="005D0CE4"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Loại P: Phim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người xem ở mọi độ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w:t>
      </w:r>
    </w:p>
    <w:p w14:paraId="267E63A5" w14:textId="77777777" w:rsidR="00E75F7F" w:rsidRPr="00CE4A00" w:rsidRDefault="005D0CE4" w:rsidP="00964F5E">
      <w:pPr>
        <w:pStyle w:val="BodyText"/>
        <w:shd w:val="clear" w:color="auto" w:fill="auto"/>
        <w:tabs>
          <w:tab w:val="left" w:pos="113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Loại T1</w:t>
      </w:r>
      <w:r w:rsidR="00E75F7F" w:rsidRPr="00CE4A00">
        <w:rPr>
          <w:rStyle w:val="BodyTextChar1"/>
          <w:rFonts w:ascii="Arial" w:hAnsi="Arial" w:cs="Arial"/>
          <w:color w:val="000000"/>
          <w:sz w:val="20"/>
          <w:szCs w:val="20"/>
          <w:lang w:eastAsia="vi-VN"/>
        </w:rPr>
        <w:t xml:space="preserve">8 (18+):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đủ 18 tuổi trở lên;</w:t>
      </w:r>
    </w:p>
    <w:p w14:paraId="59C18649" w14:textId="77777777" w:rsidR="00E75F7F" w:rsidRPr="00CE4A00" w:rsidRDefault="005D0CE4" w:rsidP="00964F5E">
      <w:pPr>
        <w:pStyle w:val="BodyText"/>
        <w:shd w:val="clear" w:color="auto" w:fill="auto"/>
        <w:tabs>
          <w:tab w:val="left" w:pos="113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Loại T1</w:t>
      </w:r>
      <w:r w:rsidR="00E75F7F" w:rsidRPr="00CE4A00">
        <w:rPr>
          <w:rStyle w:val="BodyTextChar1"/>
          <w:rFonts w:ascii="Arial" w:hAnsi="Arial" w:cs="Arial"/>
          <w:color w:val="000000"/>
          <w:sz w:val="20"/>
          <w:szCs w:val="20"/>
          <w:lang w:eastAsia="vi-VN"/>
        </w:rPr>
        <w:t xml:space="preserve">6 (16+):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w:t>
      </w:r>
      <w:r w:rsidRPr="00CE4A00">
        <w:rPr>
          <w:rStyle w:val="BodyTextChar1"/>
          <w:rFonts w:ascii="Arial" w:hAnsi="Arial" w:cs="Arial"/>
          <w:color w:val="000000"/>
          <w:sz w:val="20"/>
          <w:szCs w:val="20"/>
          <w:lang w:val="en-US" w:eastAsia="vi-VN"/>
        </w:rPr>
        <w:t>đủ</w:t>
      </w:r>
      <w:r w:rsidR="00E75F7F" w:rsidRPr="00CE4A00">
        <w:rPr>
          <w:rStyle w:val="BodyTextChar1"/>
          <w:rFonts w:ascii="Arial" w:hAnsi="Arial" w:cs="Arial"/>
          <w:color w:val="000000"/>
          <w:sz w:val="20"/>
          <w:szCs w:val="20"/>
          <w:lang w:eastAsia="vi-VN"/>
        </w:rPr>
        <w:t xml:space="preserve"> 16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trở</w:t>
      </w:r>
      <w:r w:rsidR="00E75F7F" w:rsidRPr="00CE4A00">
        <w:rPr>
          <w:rStyle w:val="BodyTextChar1"/>
          <w:rFonts w:ascii="Arial" w:hAnsi="Arial" w:cs="Arial"/>
          <w:color w:val="000000"/>
          <w:sz w:val="20"/>
          <w:szCs w:val="20"/>
          <w:lang w:eastAsia="vi-VN"/>
        </w:rPr>
        <w:t xml:space="preserve"> lên:</w:t>
      </w:r>
    </w:p>
    <w:p w14:paraId="70497416" w14:textId="77777777" w:rsidR="00E75F7F" w:rsidRPr="00CE4A00" w:rsidRDefault="005D0CE4"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Loại T13 (13+):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đủ 13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trở lên;</w:t>
      </w:r>
    </w:p>
    <w:p w14:paraId="4CF75A77" w14:textId="77777777" w:rsidR="00E75F7F" w:rsidRPr="00CE4A00" w:rsidRDefault="003C114E"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Loại </w:t>
      </w:r>
      <w:r w:rsidRPr="00CE4A00">
        <w:rPr>
          <w:rStyle w:val="BodyTextChar1"/>
          <w:rFonts w:ascii="Arial" w:hAnsi="Arial" w:cs="Arial"/>
          <w:color w:val="000000"/>
          <w:sz w:val="20"/>
          <w:szCs w:val="20"/>
          <w:lang w:val="en-US" w:eastAsia="vi-VN"/>
        </w:rPr>
        <w:t>K</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dưới 13 tuổi với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xem cùng cha, mẹ hoặc người giám hộ;</w:t>
      </w:r>
    </w:p>
    <w:p w14:paraId="4856656A" w14:textId="77777777" w:rsidR="00E75F7F" w:rsidRPr="00CE4A00" w:rsidRDefault="003C114E"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Loại C: Phim không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w:t>
      </w:r>
    </w:p>
    <w:p w14:paraId="357D79B6" w14:textId="77777777" w:rsidR="00E75F7F" w:rsidRPr="00CE4A00" w:rsidRDefault="003C114E" w:rsidP="00964F5E">
      <w:pPr>
        <w:pStyle w:val="BodyText"/>
        <w:shd w:val="clear" w:color="auto" w:fill="auto"/>
        <w:tabs>
          <w:tab w:val="left" w:pos="1075"/>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Tiêu chí phân loại phim áp dụng chung cho các hình thức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14:paraId="29B30BAB" w14:textId="77777777" w:rsidR="003C114E" w:rsidRPr="00CE4A00" w:rsidRDefault="003C114E" w:rsidP="0041444B">
      <w:pPr>
        <w:pStyle w:val="BodyText"/>
        <w:shd w:val="clear" w:color="auto" w:fill="auto"/>
        <w:tabs>
          <w:tab w:val="left" w:pos="1075"/>
        </w:tabs>
        <w:spacing w:after="0" w:line="240" w:lineRule="auto"/>
        <w:ind w:firstLine="0"/>
        <w:jc w:val="center"/>
        <w:rPr>
          <w:rFonts w:ascii="Arial" w:hAnsi="Arial" w:cs="Arial"/>
          <w:color w:val="000000"/>
          <w:sz w:val="20"/>
          <w:szCs w:val="20"/>
        </w:rPr>
      </w:pPr>
    </w:p>
    <w:p w14:paraId="54D35CB6" w14:textId="77777777" w:rsidR="00E75F7F" w:rsidRPr="00CE4A00" w:rsidRDefault="003C114E"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V</w:t>
      </w:r>
    </w:p>
    <w:p w14:paraId="4B9897CB" w14:textId="77777777" w:rsidR="00E75F7F" w:rsidRPr="00CE4A00" w:rsidRDefault="003C114E" w:rsidP="0041444B">
      <w:pPr>
        <w:pStyle w:val="BodyText"/>
        <w:shd w:val="clear" w:color="auto" w:fill="auto"/>
        <w:spacing w:after="0" w:line="240" w:lineRule="auto"/>
        <w:ind w:firstLine="0"/>
        <w:jc w:val="center"/>
        <w:rPr>
          <w:rStyle w:val="BodyTextChar1"/>
          <w:rFonts w:ascii="Arial" w:hAnsi="Arial" w:cs="Arial"/>
          <w:b/>
          <w:color w:val="000000"/>
          <w:sz w:val="20"/>
          <w:szCs w:val="20"/>
          <w:lang w:val="en-US"/>
        </w:rPr>
      </w:pPr>
      <w:r w:rsidRPr="00CE4A00">
        <w:rPr>
          <w:rStyle w:val="BodyTextChar1"/>
          <w:rFonts w:ascii="Arial" w:hAnsi="Arial" w:cs="Arial"/>
          <w:b/>
          <w:color w:val="000000"/>
          <w:sz w:val="20"/>
          <w:szCs w:val="20"/>
          <w:lang w:eastAsia="vi-VN"/>
        </w:rPr>
        <w:t>LƯU CHIỂU</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 xml:space="preserve">PHIM, </w:t>
      </w:r>
      <w:r w:rsidRPr="00CE4A00">
        <w:rPr>
          <w:rStyle w:val="BodyTextChar1"/>
          <w:rFonts w:ascii="Arial" w:hAnsi="Arial" w:cs="Arial"/>
          <w:b/>
          <w:color w:val="000000"/>
          <w:sz w:val="20"/>
          <w:szCs w:val="20"/>
          <w:lang w:val="en-US"/>
        </w:rPr>
        <w:t>LƯU</w:t>
      </w:r>
      <w:r w:rsidR="00E75F7F" w:rsidRPr="00CE4A00">
        <w:rPr>
          <w:rStyle w:val="BodyTextChar1"/>
          <w:rFonts w:ascii="Arial" w:hAnsi="Arial" w:cs="Arial"/>
          <w:b/>
          <w:color w:val="000000"/>
          <w:sz w:val="20"/>
          <w:szCs w:val="20"/>
          <w:lang w:val="en-US"/>
        </w:rPr>
        <w:t xml:space="preserve"> </w:t>
      </w:r>
      <w:r w:rsidRPr="00CE4A00">
        <w:rPr>
          <w:rStyle w:val="BodyTextChar1"/>
          <w:rFonts w:ascii="Arial" w:hAnsi="Arial" w:cs="Arial"/>
          <w:b/>
          <w:color w:val="000000"/>
          <w:sz w:val="20"/>
          <w:szCs w:val="20"/>
          <w:lang w:eastAsia="vi-VN"/>
        </w:rPr>
        <w:t>TR</w:t>
      </w:r>
      <w:r w:rsidRPr="00CE4A00">
        <w:rPr>
          <w:rStyle w:val="BodyTextChar1"/>
          <w:rFonts w:ascii="Arial" w:hAnsi="Arial" w:cs="Arial"/>
          <w:b/>
          <w:color w:val="000000"/>
          <w:sz w:val="20"/>
          <w:szCs w:val="20"/>
          <w:lang w:val="en-US" w:eastAsia="vi-VN"/>
        </w:rPr>
        <w:t>Ữ</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PHIM</w:t>
      </w:r>
    </w:p>
    <w:p w14:paraId="3804333E" w14:textId="77777777" w:rsidR="003C114E" w:rsidRPr="00CE4A00" w:rsidRDefault="003C114E" w:rsidP="0041444B">
      <w:pPr>
        <w:pStyle w:val="BodyText"/>
        <w:shd w:val="clear" w:color="auto" w:fill="auto"/>
        <w:spacing w:after="0" w:line="240" w:lineRule="auto"/>
        <w:ind w:firstLine="0"/>
        <w:jc w:val="center"/>
        <w:rPr>
          <w:rFonts w:ascii="Arial" w:hAnsi="Arial" w:cs="Arial"/>
          <w:color w:val="000000"/>
          <w:sz w:val="20"/>
          <w:szCs w:val="20"/>
        </w:rPr>
      </w:pPr>
    </w:p>
    <w:p w14:paraId="142EABF7"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 xml:space="preserve">33. </w:t>
      </w:r>
      <w:r w:rsidR="003C114E" w:rsidRPr="00CE4A00">
        <w:rPr>
          <w:rStyle w:val="BodyTextChar1"/>
          <w:rFonts w:ascii="Arial" w:hAnsi="Arial" w:cs="Arial"/>
          <w:b/>
          <w:color w:val="000000"/>
          <w:sz w:val="20"/>
          <w:szCs w:val="20"/>
          <w:lang w:val="en-US"/>
        </w:rPr>
        <w:t>Lưu chiểu</w:t>
      </w:r>
      <w:r w:rsidR="00920F96" w:rsidRPr="00CE4A00">
        <w:rPr>
          <w:rStyle w:val="BodyTextChar1"/>
          <w:rFonts w:ascii="Arial" w:hAnsi="Arial" w:cs="Arial"/>
          <w:b/>
          <w:color w:val="000000"/>
          <w:sz w:val="20"/>
          <w:szCs w:val="20"/>
          <w:lang w:eastAsia="vi-VN"/>
        </w:rPr>
        <w:t xml:space="preserve"> phim</w:t>
      </w:r>
    </w:p>
    <w:p w14:paraId="5D87DF6C" w14:textId="77777777"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có phim được cấp Giấy phép phân loại phim theo quy định phải nộp </w:t>
      </w:r>
      <w:r w:rsidR="00920F96" w:rsidRPr="00CE4A00">
        <w:rPr>
          <w:rStyle w:val="BodyTextChar1"/>
          <w:rFonts w:ascii="Arial" w:hAnsi="Arial" w:cs="Arial"/>
          <w:color w:val="000000"/>
          <w:sz w:val="20"/>
          <w:szCs w:val="20"/>
          <w:lang w:eastAsia="vi-VN"/>
        </w:rPr>
        <w:t>lưu chiểu</w:t>
      </w:r>
      <w:r w:rsidRPr="00CE4A00">
        <w:rPr>
          <w:rStyle w:val="BodyTextChar1"/>
          <w:rFonts w:ascii="Arial" w:hAnsi="Arial" w:cs="Arial"/>
          <w:color w:val="000000"/>
          <w:sz w:val="20"/>
          <w:szCs w:val="20"/>
          <w:lang w:eastAsia="vi-VN"/>
        </w:rPr>
        <w:t xml:space="preserve"> 01 bả</w:t>
      </w:r>
      <w:r w:rsidR="00E75F7F" w:rsidRPr="00CE4A00">
        <w:rPr>
          <w:rStyle w:val="BodyTextChar1"/>
          <w:rFonts w:ascii="Arial" w:hAnsi="Arial" w:cs="Arial"/>
          <w:color w:val="000000"/>
          <w:sz w:val="20"/>
          <w:szCs w:val="20"/>
          <w:lang w:eastAsia="vi-VN"/>
        </w:rPr>
        <w:t xml:space="preserve">n phim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cấp Giấy phép phân loại phim. Đối với phim Việt Nam sử dụng ngân sách nhà nước phải nộp kịch bản và tài liệu kèm theo phim.</w:t>
      </w:r>
    </w:p>
    <w:p w14:paraId="40931105" w14:textId="77777777"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Thời hạn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Việt Nam là 12 tháng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phim được cấp Giấy phép phân loại phim; </w:t>
      </w:r>
      <w:r w:rsidRPr="00CE4A00">
        <w:rPr>
          <w:rStyle w:val="BodyTextChar1"/>
          <w:rFonts w:ascii="Arial" w:hAnsi="Arial" w:cs="Arial"/>
          <w:color w:val="000000"/>
          <w:sz w:val="20"/>
          <w:szCs w:val="20"/>
          <w:lang w:eastAsia="vi-VN"/>
        </w:rPr>
        <w:t>thời</w:t>
      </w:r>
      <w:r w:rsidR="00E75F7F" w:rsidRPr="00CE4A00">
        <w:rPr>
          <w:rStyle w:val="BodyTextChar1"/>
          <w:rFonts w:ascii="Arial" w:hAnsi="Arial" w:cs="Arial"/>
          <w:color w:val="000000"/>
          <w:sz w:val="20"/>
          <w:szCs w:val="20"/>
          <w:lang w:eastAsia="vi-VN"/>
        </w:rPr>
        <w:t xml:space="preserve"> hạn </w:t>
      </w:r>
      <w:r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theo quy định trong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w:t>
      </w:r>
    </w:p>
    <w:p w14:paraId="6500BE09" w14:textId="77777777"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Hết</w:t>
      </w:r>
      <w:r w:rsidR="00E75F7F" w:rsidRPr="00CE4A00">
        <w:rPr>
          <w:rStyle w:val="BodyTextChar1"/>
          <w:rFonts w:ascii="Arial" w:hAnsi="Arial" w:cs="Arial"/>
          <w:color w:val="000000"/>
          <w:sz w:val="20"/>
          <w:szCs w:val="20"/>
          <w:lang w:eastAsia="vi-VN"/>
        </w:rPr>
        <w:t xml:space="preserve"> thời hạn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nhận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có trách nhiệm sau đây:</w:t>
      </w:r>
    </w:p>
    <w:p w14:paraId="68875B93" w14:textId="77777777" w:rsidR="00E75F7F" w:rsidRPr="00CE4A00" w:rsidRDefault="003C114E"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Chuyể</w:t>
      </w:r>
      <w:r w:rsidR="00E75F7F" w:rsidRPr="00CE4A00">
        <w:rPr>
          <w:rStyle w:val="BodyTextChar1"/>
          <w:rFonts w:ascii="Arial" w:hAnsi="Arial" w:cs="Arial"/>
          <w:color w:val="000000"/>
          <w:sz w:val="20"/>
          <w:szCs w:val="20"/>
          <w:lang w:eastAsia="vi-VN"/>
        </w:rPr>
        <w:t xml:space="preserve">n bản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không khóa mã, kịch bản và tài liệu kèm theo phim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đối với</w:t>
      </w:r>
      <w:r w:rsidR="00E75F7F" w:rsidRPr="00CE4A00">
        <w:rPr>
          <w:rStyle w:val="BodyTextChar1"/>
          <w:rFonts w:ascii="Arial" w:hAnsi="Arial" w:cs="Arial"/>
          <w:color w:val="000000"/>
          <w:sz w:val="20"/>
          <w:szCs w:val="20"/>
          <w:lang w:eastAsia="vi-VN"/>
        </w:rPr>
        <w:t xml:space="preserve"> phim Việt Nam sản xuất sử dụng ngân sách nhà nước;</w:t>
      </w:r>
    </w:p>
    <w:p w14:paraId="2BD0FD5B" w14:textId="77777777" w:rsidR="00E75F7F" w:rsidRPr="00CE4A00" w:rsidRDefault="003C114E"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Chuyể</w:t>
      </w:r>
      <w:r w:rsidR="00E75F7F" w:rsidRPr="00CE4A00">
        <w:rPr>
          <w:rStyle w:val="BodyTextChar1"/>
          <w:rFonts w:ascii="Arial" w:hAnsi="Arial" w:cs="Arial"/>
          <w:color w:val="000000"/>
          <w:sz w:val="20"/>
          <w:szCs w:val="20"/>
          <w:lang w:eastAsia="vi-VN"/>
        </w:rPr>
        <w:t xml:space="preserve">n bản phim lưu chiểu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lưu trữ phim đối với phim Việt Nam sản xuất không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ngân sách nhà nước;</w:t>
      </w:r>
    </w:p>
    <w:p w14:paraId="0B945591" w14:textId="77777777" w:rsidR="00E75F7F" w:rsidRPr="00CE4A00" w:rsidRDefault="003C114E" w:rsidP="00964F5E">
      <w:pPr>
        <w:pStyle w:val="BodyText"/>
        <w:shd w:val="clear" w:color="auto" w:fill="auto"/>
        <w:tabs>
          <w:tab w:val="left" w:pos="11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Trả lại bản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cho cơ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nộp lưu chiểu đối với phim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w:t>
      </w:r>
    </w:p>
    <w:p w14:paraId="54A3566B" w14:textId="77777777"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Cơ sở điện ảnh phải </w:t>
      </w:r>
      <w:r w:rsidRPr="00CE4A00">
        <w:rPr>
          <w:rStyle w:val="BodyTextChar1"/>
          <w:rFonts w:ascii="Arial" w:hAnsi="Arial" w:cs="Arial"/>
          <w:color w:val="000000"/>
          <w:sz w:val="20"/>
          <w:szCs w:val="20"/>
          <w:lang w:val="en-US" w:eastAsia="vi-VN"/>
        </w:rPr>
        <w:t>mở</w:t>
      </w:r>
      <w:r w:rsidR="00E75F7F" w:rsidRPr="00CE4A00">
        <w:rPr>
          <w:rStyle w:val="BodyTextChar1"/>
          <w:rFonts w:ascii="Arial" w:hAnsi="Arial" w:cs="Arial"/>
          <w:color w:val="000000"/>
          <w:sz w:val="20"/>
          <w:szCs w:val="20"/>
          <w:lang w:eastAsia="vi-VN"/>
        </w:rPr>
        <w:t xml:space="preserve"> mã khóa phim để đối chiếu, </w:t>
      </w:r>
      <w:r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khi có </w:t>
      </w:r>
      <w:r w:rsidR="004B79FC"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của cơ quan cấp Giấy phép phân loại phim.</w:t>
      </w:r>
    </w:p>
    <w:p w14:paraId="1937304C"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34. </w:t>
      </w:r>
      <w:r w:rsidR="003C114E" w:rsidRPr="00CE4A00">
        <w:rPr>
          <w:rStyle w:val="BodyTextChar1"/>
          <w:rFonts w:ascii="Arial" w:hAnsi="Arial" w:cs="Arial"/>
          <w:b/>
          <w:color w:val="000000"/>
          <w:sz w:val="20"/>
          <w:szCs w:val="20"/>
          <w:lang w:eastAsia="vi-VN"/>
        </w:rPr>
        <w:t>Lưu</w:t>
      </w:r>
      <w:r w:rsidRPr="00CE4A00">
        <w:rPr>
          <w:rStyle w:val="BodyTextChar1"/>
          <w:rFonts w:ascii="Arial" w:hAnsi="Arial" w:cs="Arial"/>
          <w:b/>
          <w:color w:val="000000"/>
          <w:sz w:val="20"/>
          <w:szCs w:val="20"/>
          <w:lang w:eastAsia="vi-VN"/>
        </w:rPr>
        <w:t xml:space="preserve"> trữ phim</w:t>
      </w:r>
    </w:p>
    <w:p w14:paraId="75449CE3" w14:textId="77777777"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1.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lưu trữ phim thuộc cơ quan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có trách nhiệm lưu trữ phim Việt Nam đã được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Giấy phép phân loại phim.</w:t>
      </w:r>
    </w:p>
    <w:p w14:paraId="6443A307" w14:textId="77777777"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sở lưu trữ phim thuộc cơ quan báo chí có giấy phép hoạt động truyền hình có trách nhiệm lưu trữ phim của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đơn vị.</w:t>
      </w:r>
    </w:p>
    <w:p w14:paraId="11D23969" w14:textId="77777777"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lưu trữ phim thuộc Bộ, ngành lưu trữ phim lưu hành nội bộ; cơ quan nghiên cứu khoa học lưu trữ phim của cơ quan, đơn vị.</w:t>
      </w:r>
    </w:p>
    <w:p w14:paraId="48F119E8"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35. Quyền và trách nhiệm của </w:t>
      </w:r>
      <w:r w:rsidR="00B24C12">
        <w:rPr>
          <w:rStyle w:val="BodyTextChar1"/>
          <w:rFonts w:ascii="Arial" w:hAnsi="Arial" w:cs="Arial"/>
          <w:b/>
          <w:color w:val="000000"/>
          <w:sz w:val="20"/>
          <w:szCs w:val="20"/>
          <w:lang w:eastAsia="vi-VN"/>
        </w:rPr>
        <w:t>C</w:t>
      </w:r>
      <w:r w:rsidR="00B24C12">
        <w:rPr>
          <w:rStyle w:val="BodyTextChar1"/>
          <w:rFonts w:ascii="Arial" w:hAnsi="Arial" w:cs="Arial"/>
          <w:b/>
          <w:color w:val="000000"/>
          <w:sz w:val="20"/>
          <w:szCs w:val="20"/>
          <w:lang w:val="en-US" w:eastAsia="vi-VN"/>
        </w:rPr>
        <w:t>ơ</w:t>
      </w:r>
      <w:r w:rsidR="003C114E"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lưu trữ phim</w:t>
      </w:r>
    </w:p>
    <w:p w14:paraId="647BABED" w14:textId="77777777"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Lưu trữ, cung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b</w:t>
      </w:r>
      <w:r w:rsidRPr="00CE4A00">
        <w:rPr>
          <w:rStyle w:val="BodyTextChar1"/>
          <w:rFonts w:ascii="Arial" w:hAnsi="Arial" w:cs="Arial"/>
          <w:color w:val="000000"/>
          <w:sz w:val="20"/>
          <w:szCs w:val="20"/>
          <w:lang w:eastAsia="vi-VN"/>
        </w:rPr>
        <w:t>ản sao, in trích tư liệu cho chủ</w:t>
      </w:r>
      <w:r w:rsidR="00E75F7F" w:rsidRPr="00CE4A00">
        <w:rPr>
          <w:rStyle w:val="BodyTextChar1"/>
          <w:rFonts w:ascii="Arial" w:hAnsi="Arial" w:cs="Arial"/>
          <w:color w:val="000000"/>
          <w:sz w:val="20"/>
          <w:szCs w:val="20"/>
          <w:lang w:eastAsia="vi-VN"/>
        </w:rPr>
        <w:t xml:space="preserve"> sở hữu phim và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theo quy định của pháp luật.</w:t>
      </w:r>
    </w:p>
    <w:p w14:paraId="777F8A59" w14:textId="77777777" w:rsidR="00E75F7F" w:rsidRPr="00CE4A00" w:rsidRDefault="003C114E"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với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trong nước,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trong hoạt động </w:t>
      </w:r>
      <w:r w:rsidRPr="00CE4A00">
        <w:rPr>
          <w:rStyle w:val="BodyTextChar1"/>
          <w:rFonts w:ascii="Arial" w:hAnsi="Arial" w:cs="Arial"/>
          <w:color w:val="000000"/>
          <w:sz w:val="20"/>
          <w:szCs w:val="20"/>
          <w:lang w:eastAsia="vi-VN"/>
        </w:rPr>
        <w:t>bảo quản</w:t>
      </w:r>
      <w:r w:rsidR="00E75F7F" w:rsidRPr="00CE4A00">
        <w:rPr>
          <w:rStyle w:val="BodyTextChar1"/>
          <w:rFonts w:ascii="Arial" w:hAnsi="Arial" w:cs="Arial"/>
          <w:color w:val="000000"/>
          <w:sz w:val="20"/>
          <w:szCs w:val="20"/>
          <w:lang w:eastAsia="vi-VN"/>
        </w:rPr>
        <w:t>, lưu trữ, phục hồi phim; khai t</w:t>
      </w:r>
      <w:r w:rsidRPr="00CE4A00">
        <w:rPr>
          <w:rStyle w:val="BodyTextChar1"/>
          <w:rFonts w:ascii="Arial" w:hAnsi="Arial" w:cs="Arial"/>
          <w:color w:val="000000"/>
          <w:sz w:val="20"/>
          <w:szCs w:val="20"/>
          <w:lang w:eastAsia="vi-VN"/>
        </w:rPr>
        <w:t>hác phim theo thỏa thuận với chủ</w:t>
      </w:r>
      <w:r w:rsidR="00E75F7F" w:rsidRPr="00CE4A00">
        <w:rPr>
          <w:rStyle w:val="BodyTextChar1"/>
          <w:rFonts w:ascii="Arial" w:hAnsi="Arial" w:cs="Arial"/>
          <w:color w:val="000000"/>
          <w:sz w:val="20"/>
          <w:szCs w:val="20"/>
          <w:lang w:eastAsia="vi-VN"/>
        </w:rPr>
        <w:t xml:space="preserve"> sở hữu phim.</w:t>
      </w:r>
    </w:p>
    <w:p w14:paraId="72EB5DB5" w14:textId="77777777"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Mua, nhận </w:t>
      </w:r>
      <w:r w:rsidR="00DB24CA"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phim ở trong nước </w:t>
      </w:r>
      <w:r w:rsidR="00B62366" w:rsidRPr="00CE4A00">
        <w:rPr>
          <w:rStyle w:val="BodyTextChar1"/>
          <w:rFonts w:ascii="Arial" w:hAnsi="Arial" w:cs="Arial"/>
          <w:color w:val="000000"/>
          <w:sz w:val="20"/>
          <w:szCs w:val="20"/>
          <w:lang w:eastAsia="vi-VN"/>
        </w:rPr>
        <w:t>và</w:t>
      </w:r>
      <w:r w:rsidRPr="00CE4A00">
        <w:rPr>
          <w:rStyle w:val="BodyTextChar1"/>
          <w:rFonts w:ascii="Arial" w:hAnsi="Arial" w:cs="Arial"/>
          <w:color w:val="000000"/>
          <w:sz w:val="20"/>
          <w:szCs w:val="20"/>
          <w:lang w:eastAsia="vi-VN"/>
        </w:rPr>
        <w:t xml:space="preserve"> nước ngoà</w:t>
      </w:r>
      <w:r w:rsidR="00E75F7F" w:rsidRPr="00CE4A00">
        <w:rPr>
          <w:rStyle w:val="BodyTextChar1"/>
          <w:rFonts w:ascii="Arial" w:hAnsi="Arial" w:cs="Arial"/>
          <w:color w:val="000000"/>
          <w:sz w:val="20"/>
          <w:szCs w:val="20"/>
          <w:lang w:eastAsia="vi-VN"/>
        </w:rPr>
        <w:t>i có giá trị đ</w:t>
      </w:r>
      <w:r w:rsidRPr="00CE4A00">
        <w:rPr>
          <w:rStyle w:val="BodyTextChar1"/>
          <w:rFonts w:ascii="Arial" w:hAnsi="Arial" w:cs="Arial"/>
          <w:color w:val="000000"/>
          <w:sz w:val="20"/>
          <w:szCs w:val="20"/>
          <w:lang w:eastAsia="vi-VN"/>
        </w:rPr>
        <w:t>ể</w:t>
      </w:r>
      <w:r w:rsidR="00E75F7F" w:rsidRPr="00CE4A00">
        <w:rPr>
          <w:rStyle w:val="BodyTextChar1"/>
          <w:rFonts w:ascii="Arial" w:hAnsi="Arial" w:cs="Arial"/>
          <w:color w:val="000000"/>
          <w:sz w:val="20"/>
          <w:szCs w:val="20"/>
          <w:lang w:eastAsia="vi-VN"/>
        </w:rPr>
        <w:t xml:space="preserve"> phục vụ cho công tác </w:t>
      </w:r>
      <w:r w:rsidR="00DB24CA" w:rsidRPr="00CE4A00">
        <w:rPr>
          <w:rStyle w:val="BodyTextChar1"/>
          <w:rFonts w:ascii="Arial" w:hAnsi="Arial" w:cs="Arial"/>
          <w:color w:val="000000"/>
          <w:sz w:val="20"/>
          <w:szCs w:val="20"/>
          <w:lang w:eastAsia="vi-VN"/>
        </w:rPr>
        <w:t>nghiên cứu</w:t>
      </w:r>
      <w:r w:rsidRPr="00CE4A00">
        <w:rPr>
          <w:rStyle w:val="BodyTextChar1"/>
          <w:rFonts w:ascii="Arial" w:hAnsi="Arial" w:cs="Arial"/>
          <w:color w:val="000000"/>
          <w:sz w:val="20"/>
          <w:szCs w:val="20"/>
          <w:lang w:eastAsia="vi-VN"/>
        </w:rPr>
        <w:t>, giả</w:t>
      </w:r>
      <w:r w:rsidR="00E75F7F" w:rsidRPr="00CE4A00">
        <w:rPr>
          <w:rStyle w:val="BodyTextChar1"/>
          <w:rFonts w:ascii="Arial" w:hAnsi="Arial" w:cs="Arial"/>
          <w:color w:val="000000"/>
          <w:sz w:val="20"/>
          <w:szCs w:val="20"/>
          <w:lang w:eastAsia="vi-VN"/>
        </w:rPr>
        <w:t>ng dạy và học tập.</w:t>
      </w:r>
    </w:p>
    <w:p w14:paraId="4A76DFD1" w14:textId="77777777" w:rsidR="00E75F7F" w:rsidRPr="00CE4A00" w:rsidRDefault="003C114E"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Cung cấp </w:t>
      </w:r>
      <w:r w:rsidRPr="00CE4A00">
        <w:rPr>
          <w:rStyle w:val="BodyTextChar1"/>
          <w:rFonts w:ascii="Arial" w:hAnsi="Arial" w:cs="Arial"/>
          <w:color w:val="000000"/>
          <w:sz w:val="20"/>
          <w:szCs w:val="20"/>
          <w:lang w:val="en-US" w:eastAsia="vi-VN"/>
        </w:rPr>
        <w:t>dịch</w:t>
      </w:r>
      <w:r w:rsidR="00E75F7F" w:rsidRPr="00CE4A00">
        <w:rPr>
          <w:rStyle w:val="BodyTextChar1"/>
          <w:rFonts w:ascii="Arial" w:hAnsi="Arial" w:cs="Arial"/>
          <w:color w:val="000000"/>
          <w:sz w:val="20"/>
          <w:szCs w:val="20"/>
          <w:lang w:eastAsia="vi-VN"/>
        </w:rPr>
        <w:t xml:space="preserve"> vụ lưu trữ; bán, cho thuê, phổ biến phim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theo </w:t>
      </w:r>
      <w:r w:rsidRPr="00CE4A00">
        <w:rPr>
          <w:rStyle w:val="BodyTextChar1"/>
          <w:rFonts w:ascii="Arial" w:hAnsi="Arial" w:cs="Arial"/>
          <w:color w:val="000000"/>
          <w:sz w:val="20"/>
          <w:szCs w:val="20"/>
          <w:lang w:eastAsia="vi-VN"/>
        </w:rPr>
        <w:t>thỏa thuận với chủ sở</w:t>
      </w:r>
      <w:r w:rsidR="00E75F7F" w:rsidRPr="00CE4A00">
        <w:rPr>
          <w:rStyle w:val="BodyTextChar1"/>
          <w:rFonts w:ascii="Arial" w:hAnsi="Arial" w:cs="Arial"/>
          <w:color w:val="000000"/>
          <w:sz w:val="20"/>
          <w:szCs w:val="20"/>
          <w:lang w:eastAsia="vi-VN"/>
        </w:rPr>
        <w:t xml:space="preserve"> hữu phim.</w:t>
      </w:r>
    </w:p>
    <w:p w14:paraId="4D752087" w14:textId="77777777"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5D0CE4" w:rsidRPr="00CE4A00">
        <w:rPr>
          <w:rStyle w:val="BodyTextChar1"/>
          <w:rFonts w:ascii="Arial" w:hAnsi="Arial" w:cs="Arial"/>
          <w:color w:val="000000"/>
          <w:sz w:val="20"/>
          <w:szCs w:val="20"/>
          <w:lang w:eastAsia="vi-VN"/>
        </w:rPr>
        <w:t>Bảo đảm</w:t>
      </w:r>
      <w:r w:rsidRPr="00CE4A00">
        <w:rPr>
          <w:rStyle w:val="BodyTextChar1"/>
          <w:rFonts w:ascii="Arial" w:hAnsi="Arial" w:cs="Arial"/>
          <w:color w:val="000000"/>
          <w:sz w:val="20"/>
          <w:szCs w:val="20"/>
          <w:lang w:eastAsia="vi-VN"/>
        </w:rPr>
        <w:t xml:space="preserve"> an toàn bả</w:t>
      </w:r>
      <w:r w:rsidR="00E75F7F" w:rsidRPr="00CE4A00">
        <w:rPr>
          <w:rStyle w:val="BodyTextChar1"/>
          <w:rFonts w:ascii="Arial" w:hAnsi="Arial" w:cs="Arial"/>
          <w:color w:val="000000"/>
          <w:sz w:val="20"/>
          <w:szCs w:val="20"/>
          <w:lang w:eastAsia="vi-VN"/>
        </w:rPr>
        <w:t xml:space="preserve">n phim, </w:t>
      </w:r>
      <w:r w:rsidR="00920F96"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và tài liệu kèm theo đúng tiêu chuẩn kỹ thuật.</w:t>
      </w:r>
    </w:p>
    <w:p w14:paraId="216DBF73" w14:textId="77777777"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Chịu trách nhiệm trước pháp luật về bảo đảm quyền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đối với phim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tại cơ sở.</w:t>
      </w:r>
    </w:p>
    <w:p w14:paraId="0A56618B"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36. </w:t>
      </w:r>
      <w:r w:rsidR="00920F96" w:rsidRPr="00CE4A00">
        <w:rPr>
          <w:rStyle w:val="BodyTextChar1"/>
          <w:rFonts w:ascii="Arial" w:hAnsi="Arial" w:cs="Arial"/>
          <w:b/>
          <w:color w:val="000000"/>
          <w:sz w:val="20"/>
          <w:szCs w:val="20"/>
          <w:lang w:eastAsia="vi-VN"/>
        </w:rPr>
        <w:t>Quyền</w:t>
      </w:r>
      <w:r w:rsidR="00E75F7F" w:rsidRPr="00CE4A00">
        <w:rPr>
          <w:rStyle w:val="BodyTextChar1"/>
          <w:rFonts w:ascii="Arial" w:hAnsi="Arial" w:cs="Arial"/>
          <w:b/>
          <w:color w:val="000000"/>
          <w:sz w:val="20"/>
          <w:szCs w:val="20"/>
          <w:lang w:eastAsia="vi-VN"/>
        </w:rPr>
        <w:t xml:space="preserve"> và nghĩa vụ của chủ </w:t>
      </w:r>
      <w:r w:rsidR="00920F96" w:rsidRPr="00CE4A00">
        <w:rPr>
          <w:rStyle w:val="BodyTextChar1"/>
          <w:rFonts w:ascii="Arial" w:hAnsi="Arial" w:cs="Arial"/>
          <w:b/>
          <w:color w:val="000000"/>
          <w:sz w:val="20"/>
          <w:szCs w:val="20"/>
          <w:lang w:eastAsia="vi-VN"/>
        </w:rPr>
        <w:t>sở</w:t>
      </w:r>
      <w:r w:rsidR="00E75F7F" w:rsidRPr="00CE4A00">
        <w:rPr>
          <w:rStyle w:val="BodyTextChar1"/>
          <w:rFonts w:ascii="Arial" w:hAnsi="Arial" w:cs="Arial"/>
          <w:b/>
          <w:color w:val="000000"/>
          <w:sz w:val="20"/>
          <w:szCs w:val="20"/>
          <w:lang w:eastAsia="vi-VN"/>
        </w:rPr>
        <w:t xml:space="preserve"> hữu phim trong hoạt động </w:t>
      </w:r>
      <w:r w:rsidR="00920F96" w:rsidRPr="00CE4A00">
        <w:rPr>
          <w:rStyle w:val="BodyTextChar1"/>
          <w:rFonts w:ascii="Arial" w:hAnsi="Arial" w:cs="Arial"/>
          <w:b/>
          <w:color w:val="000000"/>
          <w:sz w:val="20"/>
          <w:szCs w:val="20"/>
          <w:lang w:eastAsia="vi-VN"/>
        </w:rPr>
        <w:t>lưu chiểu</w:t>
      </w:r>
      <w:r w:rsidR="00E75F7F" w:rsidRPr="00CE4A00">
        <w:rPr>
          <w:rStyle w:val="BodyTextChar1"/>
          <w:rFonts w:ascii="Arial" w:hAnsi="Arial" w:cs="Arial"/>
          <w:b/>
          <w:color w:val="000000"/>
          <w:sz w:val="20"/>
          <w:szCs w:val="20"/>
          <w:lang w:eastAsia="vi-VN"/>
        </w:rPr>
        <w:t>, lưu trữ</w:t>
      </w:r>
    </w:p>
    <w:p w14:paraId="2EE8BEE7" w14:textId="77777777"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Được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an toàn bản phim, tư liệu, tài liệu kèm theo phim; bảo đảm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theo quy định của pháp luật.</w:t>
      </w:r>
    </w:p>
    <w:p w14:paraId="31F0809B" w14:textId="77777777"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Quyết định việc bán, cho thuê,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sử dụng dịch vụ đối với phim lưu trữ.</w:t>
      </w:r>
    </w:p>
    <w:p w14:paraId="7282883B" w14:textId="77777777" w:rsidR="00E75F7F" w:rsidRPr="00CE4A00" w:rsidRDefault="003C114E" w:rsidP="00964F5E">
      <w:pPr>
        <w:pStyle w:val="BodyText"/>
        <w:shd w:val="clear" w:color="auto" w:fill="auto"/>
        <w:tabs>
          <w:tab w:val="left" w:pos="115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Nộp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theo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33 của Luật này.</w:t>
      </w:r>
    </w:p>
    <w:p w14:paraId="14B13C0B" w14:textId="77777777" w:rsidR="00E75F7F" w:rsidRPr="00CE4A00" w:rsidRDefault="003C114E" w:rsidP="00964F5E">
      <w:pPr>
        <w:pStyle w:val="BodyText"/>
        <w:shd w:val="clear" w:color="auto" w:fill="auto"/>
        <w:tabs>
          <w:tab w:val="left" w:pos="1082"/>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Mở mã khóa phim để</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đối chiếu</w:t>
      </w:r>
      <w:r w:rsidR="00E75F7F" w:rsidRPr="00CE4A00">
        <w:rPr>
          <w:rStyle w:val="BodyTextChar1"/>
          <w:rFonts w:ascii="Arial" w:hAnsi="Arial" w:cs="Arial"/>
          <w:color w:val="000000"/>
          <w:sz w:val="20"/>
          <w:szCs w:val="20"/>
          <w:lang w:eastAsia="vi-VN"/>
        </w:rPr>
        <w:t xml:space="preserve">, </w:t>
      </w:r>
      <w:r w:rsidR="004B79FC"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khi có yêu cầu của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14:paraId="6E59282B" w14:textId="77777777" w:rsidR="003C114E" w:rsidRPr="00CE4A00" w:rsidRDefault="003C114E" w:rsidP="0041444B">
      <w:pPr>
        <w:pStyle w:val="BodyText"/>
        <w:shd w:val="clear" w:color="auto" w:fill="auto"/>
        <w:tabs>
          <w:tab w:val="left" w:pos="1082"/>
        </w:tabs>
        <w:spacing w:after="0" w:line="240" w:lineRule="auto"/>
        <w:ind w:firstLine="0"/>
        <w:jc w:val="center"/>
        <w:rPr>
          <w:rFonts w:ascii="Arial" w:hAnsi="Arial" w:cs="Arial"/>
          <w:color w:val="000000"/>
          <w:sz w:val="20"/>
          <w:szCs w:val="20"/>
        </w:rPr>
      </w:pPr>
    </w:p>
    <w:p w14:paraId="6D66DFF9" w14:textId="77777777"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Chương VI</w:t>
      </w:r>
    </w:p>
    <w:p w14:paraId="1EAB3218" w14:textId="77777777" w:rsidR="00E75F7F" w:rsidRPr="00CE4A00" w:rsidRDefault="003C114E" w:rsidP="0041444B">
      <w:pPr>
        <w:jc w:val="center"/>
        <w:rPr>
          <w:rFonts w:ascii="Arial" w:hAnsi="Arial" w:cs="Arial"/>
          <w:sz w:val="20"/>
          <w:szCs w:val="20"/>
        </w:rPr>
      </w:pPr>
      <w:r w:rsidRPr="00CE4A00">
        <w:rPr>
          <w:rStyle w:val="BodyTextChar1"/>
          <w:rFonts w:ascii="Arial" w:hAnsi="Arial" w:cs="Arial"/>
          <w:b/>
          <w:sz w:val="20"/>
          <w:szCs w:val="20"/>
        </w:rPr>
        <w:t>QUẢNG BÁ, XÚC TI</w:t>
      </w:r>
      <w:r w:rsidRPr="00CE4A00">
        <w:rPr>
          <w:rStyle w:val="BodyTextChar1"/>
          <w:rFonts w:ascii="Arial" w:hAnsi="Arial" w:cs="Arial"/>
          <w:b/>
          <w:sz w:val="20"/>
          <w:szCs w:val="20"/>
          <w:lang w:val="en-US"/>
        </w:rPr>
        <w:t>Ế</w:t>
      </w:r>
      <w:r w:rsidR="00E75F7F" w:rsidRPr="00CE4A00">
        <w:rPr>
          <w:rStyle w:val="BodyTextChar1"/>
          <w:rFonts w:ascii="Arial" w:hAnsi="Arial" w:cs="Arial"/>
          <w:b/>
          <w:sz w:val="20"/>
          <w:szCs w:val="20"/>
        </w:rPr>
        <w:t>N PHÁT TRIỂN ĐIỆN ẢNH;</w:t>
      </w:r>
      <w:r w:rsidRPr="00CE4A00">
        <w:rPr>
          <w:rStyle w:val="BodyTextChar1"/>
          <w:rFonts w:ascii="Arial" w:hAnsi="Arial" w:cs="Arial"/>
          <w:b/>
          <w:sz w:val="20"/>
          <w:szCs w:val="20"/>
          <w:lang w:val="en-US"/>
        </w:rPr>
        <w:t xml:space="preserve"> </w:t>
      </w:r>
      <w:r w:rsidR="00E75F7F" w:rsidRPr="00CE4A00">
        <w:rPr>
          <w:rStyle w:val="BodyTextChar1"/>
          <w:rFonts w:ascii="Arial" w:hAnsi="Arial" w:cs="Arial"/>
          <w:b/>
          <w:sz w:val="20"/>
          <w:szCs w:val="20"/>
        </w:rPr>
        <w:t xml:space="preserve">QUỸ </w:t>
      </w:r>
      <w:r w:rsidR="00DB24CA" w:rsidRPr="00CE4A00">
        <w:rPr>
          <w:rStyle w:val="BodyTextChar1"/>
          <w:rFonts w:ascii="Arial" w:hAnsi="Arial" w:cs="Arial"/>
          <w:b/>
          <w:sz w:val="20"/>
          <w:szCs w:val="20"/>
        </w:rPr>
        <w:t>HỖ TRỢ</w:t>
      </w:r>
      <w:r w:rsidR="00E75F7F" w:rsidRPr="00CE4A00">
        <w:rPr>
          <w:rStyle w:val="BodyTextChar1"/>
          <w:rFonts w:ascii="Arial" w:hAnsi="Arial" w:cs="Arial"/>
          <w:b/>
          <w:sz w:val="20"/>
          <w:szCs w:val="20"/>
        </w:rPr>
        <w:t xml:space="preserve"> PHÁT </w:t>
      </w:r>
      <w:r w:rsidRPr="00CE4A00">
        <w:rPr>
          <w:rStyle w:val="BodyTextChar1"/>
          <w:rFonts w:ascii="Arial" w:hAnsi="Arial" w:cs="Arial"/>
          <w:b/>
          <w:sz w:val="20"/>
          <w:szCs w:val="20"/>
          <w:lang w:val="en-US"/>
        </w:rPr>
        <w:t>TRIỂN</w:t>
      </w:r>
      <w:r w:rsidR="00E75F7F" w:rsidRPr="00CE4A00">
        <w:rPr>
          <w:rStyle w:val="BodyTextChar1"/>
          <w:rFonts w:ascii="Arial" w:hAnsi="Arial" w:cs="Arial"/>
          <w:b/>
          <w:sz w:val="20"/>
          <w:szCs w:val="20"/>
        </w:rPr>
        <w:t xml:space="preserve"> ĐIỆN ẢNH</w:t>
      </w:r>
    </w:p>
    <w:p w14:paraId="28AD8615" w14:textId="77777777"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Mục 1</w:t>
      </w:r>
    </w:p>
    <w:p w14:paraId="23FD926C" w14:textId="77777777" w:rsidR="00E75F7F" w:rsidRPr="00CE4A00" w:rsidRDefault="003C114E"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QUẢNG BÁ, XÚC TI</w:t>
      </w:r>
      <w:r w:rsidRPr="00CE4A00">
        <w:rPr>
          <w:rStyle w:val="BodyTextChar1"/>
          <w:rFonts w:ascii="Arial" w:hAnsi="Arial" w:cs="Arial"/>
          <w:b/>
          <w:color w:val="000000"/>
          <w:sz w:val="20"/>
          <w:szCs w:val="20"/>
          <w:lang w:val="en-US" w:eastAsia="vi-VN"/>
        </w:rPr>
        <w:t>Ế</w:t>
      </w:r>
      <w:r w:rsidR="00E75F7F" w:rsidRPr="00CE4A00">
        <w:rPr>
          <w:rStyle w:val="BodyTextChar1"/>
          <w:rFonts w:ascii="Arial" w:hAnsi="Arial" w:cs="Arial"/>
          <w:b/>
          <w:color w:val="000000"/>
          <w:sz w:val="20"/>
          <w:szCs w:val="20"/>
          <w:lang w:eastAsia="vi-VN"/>
        </w:rPr>
        <w:t>N PHÁT TRI</w:t>
      </w:r>
      <w:r w:rsidRPr="00CE4A00">
        <w:rPr>
          <w:rStyle w:val="BodyTextChar1"/>
          <w:rFonts w:ascii="Arial" w:hAnsi="Arial" w:cs="Arial"/>
          <w:b/>
          <w:color w:val="000000"/>
          <w:sz w:val="20"/>
          <w:szCs w:val="20"/>
          <w:lang w:val="en-US" w:eastAsia="vi-VN"/>
        </w:rPr>
        <w:t>Ể</w:t>
      </w:r>
      <w:r w:rsidR="00E75F7F" w:rsidRPr="00CE4A00">
        <w:rPr>
          <w:rStyle w:val="BodyTextChar1"/>
          <w:rFonts w:ascii="Arial" w:hAnsi="Arial" w:cs="Arial"/>
          <w:b/>
          <w:color w:val="000000"/>
          <w:sz w:val="20"/>
          <w:szCs w:val="20"/>
          <w:lang w:eastAsia="vi-VN"/>
        </w:rPr>
        <w:t>N ĐIỆN ẢNH</w:t>
      </w:r>
    </w:p>
    <w:p w14:paraId="51E6F4F4" w14:textId="77777777" w:rsidR="003C114E" w:rsidRPr="00CE4A00" w:rsidRDefault="003C114E" w:rsidP="0041444B">
      <w:pPr>
        <w:pStyle w:val="BodyText"/>
        <w:shd w:val="clear" w:color="auto" w:fill="auto"/>
        <w:spacing w:after="0" w:line="240" w:lineRule="auto"/>
        <w:ind w:firstLine="0"/>
        <w:jc w:val="center"/>
        <w:rPr>
          <w:rFonts w:ascii="Arial" w:hAnsi="Arial" w:cs="Arial"/>
          <w:b/>
          <w:color w:val="000000"/>
          <w:sz w:val="20"/>
          <w:szCs w:val="20"/>
        </w:rPr>
      </w:pPr>
    </w:p>
    <w:p w14:paraId="24500591"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3C114E" w:rsidRPr="00CE4A00">
        <w:rPr>
          <w:rStyle w:val="BodyTextChar1"/>
          <w:rFonts w:ascii="Arial" w:hAnsi="Arial" w:cs="Arial"/>
          <w:b/>
          <w:color w:val="000000"/>
          <w:sz w:val="20"/>
          <w:szCs w:val="20"/>
          <w:lang w:eastAsia="vi-VN"/>
        </w:rPr>
        <w:t xml:space="preserve"> 37. Nội dung quả</w:t>
      </w:r>
      <w:r w:rsidR="00E75F7F" w:rsidRPr="00CE4A00">
        <w:rPr>
          <w:rStyle w:val="BodyTextChar1"/>
          <w:rFonts w:ascii="Arial" w:hAnsi="Arial" w:cs="Arial"/>
          <w:b/>
          <w:color w:val="000000"/>
          <w:sz w:val="20"/>
          <w:szCs w:val="20"/>
          <w:lang w:eastAsia="vi-VN"/>
        </w:rPr>
        <w:t xml:space="preserve">ng bá, </w:t>
      </w:r>
      <w:r w:rsidR="003C114E" w:rsidRPr="00CE4A00">
        <w:rPr>
          <w:rStyle w:val="BodyTextChar1"/>
          <w:rFonts w:ascii="Arial" w:hAnsi="Arial" w:cs="Arial"/>
          <w:b/>
          <w:color w:val="000000"/>
          <w:sz w:val="20"/>
          <w:szCs w:val="20"/>
          <w:lang w:eastAsia="vi-VN"/>
        </w:rPr>
        <w:t>xúc tiến</w:t>
      </w:r>
      <w:r w:rsidR="00E75F7F" w:rsidRPr="00CE4A00">
        <w:rPr>
          <w:rStyle w:val="BodyTextChar1"/>
          <w:rFonts w:ascii="Arial" w:hAnsi="Arial" w:cs="Arial"/>
          <w:b/>
          <w:color w:val="000000"/>
          <w:sz w:val="20"/>
          <w:szCs w:val="20"/>
          <w:lang w:eastAsia="vi-VN"/>
        </w:rPr>
        <w:t xml:space="preserve"> phát </w:t>
      </w:r>
      <w:r w:rsidR="00920F96" w:rsidRPr="00CE4A00">
        <w:rPr>
          <w:rStyle w:val="BodyTextChar1"/>
          <w:rFonts w:ascii="Arial" w:hAnsi="Arial" w:cs="Arial"/>
          <w:b/>
          <w:color w:val="000000"/>
          <w:sz w:val="20"/>
          <w:szCs w:val="20"/>
          <w:lang w:eastAsia="vi-VN"/>
        </w:rPr>
        <w:t>triển</w:t>
      </w:r>
      <w:r w:rsidR="00E75F7F" w:rsidRPr="00CE4A00">
        <w:rPr>
          <w:rStyle w:val="BodyTextChar1"/>
          <w:rFonts w:ascii="Arial" w:hAnsi="Arial" w:cs="Arial"/>
          <w:b/>
          <w:color w:val="000000"/>
          <w:sz w:val="20"/>
          <w:szCs w:val="20"/>
          <w:lang w:eastAsia="vi-VN"/>
        </w:rPr>
        <w:t xml:space="preserve"> điện ảnh</w:t>
      </w:r>
    </w:p>
    <w:p w14:paraId="2CF245BF" w14:textId="77777777"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Quả</w:t>
      </w:r>
      <w:r w:rsidR="00E75F7F" w:rsidRPr="00CE4A00">
        <w:rPr>
          <w:rStyle w:val="BodyTextChar1"/>
          <w:rFonts w:ascii="Arial" w:hAnsi="Arial" w:cs="Arial"/>
          <w:color w:val="000000"/>
          <w:sz w:val="20"/>
          <w:szCs w:val="20"/>
          <w:lang w:eastAsia="vi-VN"/>
        </w:rPr>
        <w:t xml:space="preserve">ng bá phim Việt Nam, môi trường hoạt động </w:t>
      </w:r>
      <w:r w:rsidR="00B40072"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hệ sinh thái sản xuất phim, bả</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val="en-US"/>
        </w:rPr>
        <w:t>sắ</w:t>
      </w:r>
      <w:r w:rsidR="00E75F7F" w:rsidRPr="00CE4A00">
        <w:rPr>
          <w:rStyle w:val="BodyTextChar1"/>
          <w:rFonts w:ascii="Arial" w:hAnsi="Arial" w:cs="Arial"/>
          <w:color w:val="000000"/>
          <w:sz w:val="20"/>
          <w:szCs w:val="20"/>
          <w:lang w:val="en-US"/>
        </w:rPr>
        <w:t xml:space="preserve">c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đất nước, con người Việt Nam.</w:t>
      </w:r>
    </w:p>
    <w:p w14:paraId="656A8175" w14:textId="77777777"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Xây dựng, quảng bá thương hiệu điện ảnh quốc gia, vùng, địa phương, doanh nghiệp; </w:t>
      </w:r>
      <w:r w:rsidR="00DB24CA" w:rsidRPr="00CE4A00">
        <w:rPr>
          <w:rStyle w:val="BodyTextChar1"/>
          <w:rFonts w:ascii="Arial" w:hAnsi="Arial" w:cs="Arial"/>
          <w:color w:val="000000"/>
          <w:sz w:val="20"/>
          <w:szCs w:val="20"/>
          <w:lang w:eastAsia="vi-VN"/>
        </w:rPr>
        <w:t>nghiên cứu</w:t>
      </w:r>
      <w:r w:rsidR="00E75F7F" w:rsidRPr="00CE4A00">
        <w:rPr>
          <w:rStyle w:val="BodyTextChar1"/>
          <w:rFonts w:ascii="Arial" w:hAnsi="Arial" w:cs="Arial"/>
          <w:color w:val="000000"/>
          <w:sz w:val="20"/>
          <w:szCs w:val="20"/>
          <w:lang w:eastAsia="vi-VN"/>
        </w:rPr>
        <w:t>, phát triển thị trường điện ảnh trong nước và nước ngoài.</w:t>
      </w:r>
    </w:p>
    <w:p w14:paraId="41F553E0" w14:textId="77777777"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Tuyên truyền nâng cao nhận thức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điện ảnh, góp phầ</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môi trường hoạt động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an toàn, lành mạnh và văn minh.</w:t>
      </w:r>
    </w:p>
    <w:p w14:paraId="7B9F8134" w14:textId="77777777"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Vận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tìm kiế</w:t>
      </w:r>
      <w:r w:rsidR="00E75F7F" w:rsidRPr="00CE4A00">
        <w:rPr>
          <w:rStyle w:val="BodyTextChar1"/>
          <w:rFonts w:ascii="Arial" w:hAnsi="Arial" w:cs="Arial"/>
          <w:color w:val="000000"/>
          <w:sz w:val="20"/>
          <w:szCs w:val="20"/>
          <w:lang w:eastAsia="vi-VN"/>
        </w:rPr>
        <w:t xml:space="preserve">m cơ hội, huy động </w:t>
      </w:r>
      <w:r w:rsidR="00920F96"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lực </w:t>
      </w:r>
      <w:r w:rsidR="00094F13"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đa dạng hóa thể</w:t>
      </w:r>
      <w:r w:rsidR="00E75F7F" w:rsidRPr="00CE4A00">
        <w:rPr>
          <w:rStyle w:val="BodyTextChar1"/>
          <w:rFonts w:ascii="Arial" w:hAnsi="Arial" w:cs="Arial"/>
          <w:color w:val="000000"/>
          <w:sz w:val="20"/>
          <w:szCs w:val="20"/>
          <w:lang w:eastAsia="vi-VN"/>
        </w:rPr>
        <w:t xml:space="preserve"> loại phim và nâng cao chất Lượng phim Việt Nam.</w:t>
      </w:r>
    </w:p>
    <w:p w14:paraId="312C9703"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38. Liên hoan phim, </w:t>
      </w:r>
      <w:r w:rsidR="003C114E" w:rsidRPr="00CE4A00">
        <w:rPr>
          <w:rStyle w:val="BodyTextChar1"/>
          <w:rFonts w:ascii="Arial" w:hAnsi="Arial" w:cs="Arial"/>
          <w:b/>
          <w:color w:val="000000"/>
          <w:sz w:val="20"/>
          <w:szCs w:val="20"/>
          <w:lang w:val="en-US" w:eastAsia="vi-VN"/>
        </w:rPr>
        <w:t>giải thưởng</w:t>
      </w:r>
      <w:r w:rsidRPr="00CE4A00">
        <w:rPr>
          <w:rStyle w:val="BodyTextChar1"/>
          <w:rFonts w:ascii="Arial" w:hAnsi="Arial" w:cs="Arial"/>
          <w:b/>
          <w:color w:val="000000"/>
          <w:sz w:val="20"/>
          <w:szCs w:val="20"/>
          <w:lang w:eastAsia="vi-VN"/>
        </w:rPr>
        <w:t xml:space="preserve"> phim, cuộc thi phim, chương trình phim và tuần phim tại Việt Nam</w:t>
      </w:r>
    </w:p>
    <w:p w14:paraId="16AA0FF4" w14:textId="77777777"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Cơ quan nhà nước ở</w:t>
      </w:r>
      <w:r w:rsidR="00E75F7F" w:rsidRPr="00CE4A00">
        <w:rPr>
          <w:rStyle w:val="BodyTextChar1"/>
          <w:rFonts w:ascii="Arial" w:hAnsi="Arial" w:cs="Arial"/>
          <w:color w:val="000000"/>
          <w:sz w:val="20"/>
          <w:szCs w:val="20"/>
          <w:lang w:eastAsia="vi-VN"/>
        </w:rPr>
        <w:t xml:space="preserve"> trung ương,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 nghề nghiệp, </w:t>
      </w:r>
      <w:r w:rsidRPr="00CE4A00">
        <w:rPr>
          <w:rStyle w:val="BodyTextChar1"/>
          <w:rFonts w:ascii="Arial" w:hAnsi="Arial" w:cs="Arial"/>
          <w:color w:val="000000"/>
          <w:sz w:val="20"/>
          <w:szCs w:val="20"/>
          <w:lang w:eastAsia="vi-VN"/>
        </w:rPr>
        <w:t>Ủy ban nhân dân cấp tỉ</w:t>
      </w:r>
      <w:r w:rsidR="00E75F7F" w:rsidRPr="00CE4A00">
        <w:rPr>
          <w:rStyle w:val="BodyTextChar1"/>
          <w:rFonts w:ascii="Arial" w:hAnsi="Arial" w:cs="Arial"/>
          <w:color w:val="000000"/>
          <w:sz w:val="20"/>
          <w:szCs w:val="20"/>
          <w:lang w:eastAsia="vi-VN"/>
        </w:rPr>
        <w:t xml:space="preserve">nh được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w:t>
      </w:r>
      <w:r w:rsidRPr="00CE4A00">
        <w:rPr>
          <w:rStyle w:val="BodyTextChar1"/>
          <w:rFonts w:ascii="Arial" w:hAnsi="Arial" w:cs="Arial"/>
          <w:color w:val="000000"/>
          <w:sz w:val="20"/>
          <w:szCs w:val="20"/>
          <w:lang w:eastAsia="vi-VN"/>
        </w:rPr>
        <w:t xml:space="preserve"> ngành, chuyên đề</w:t>
      </w:r>
      <w:r w:rsidR="00E75F7F" w:rsidRPr="00CE4A00">
        <w:rPr>
          <w:rStyle w:val="BodyTextChar1"/>
          <w:rFonts w:ascii="Arial" w:hAnsi="Arial" w:cs="Arial"/>
          <w:color w:val="000000"/>
          <w:sz w:val="20"/>
          <w:szCs w:val="20"/>
          <w:lang w:eastAsia="vi-VN"/>
        </w:rPr>
        <w:t>, giải thưởng phim, cuộc thi phim, chương trình phim và tuần phim tại Việt Nam theo các quy định sau đây:</w:t>
      </w:r>
    </w:p>
    <w:p w14:paraId="1532D085" w14:textId="77777777" w:rsidR="00E75F7F" w:rsidRPr="00CE4A00" w:rsidRDefault="003C114E"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Người </w:t>
      </w:r>
      <w:r w:rsidR="004B79FC" w:rsidRPr="00CE4A00">
        <w:rPr>
          <w:rStyle w:val="BodyTextChar1"/>
          <w:rFonts w:ascii="Arial" w:hAnsi="Arial" w:cs="Arial"/>
          <w:color w:val="000000"/>
          <w:sz w:val="20"/>
          <w:szCs w:val="20"/>
          <w:lang w:eastAsia="vi-VN"/>
        </w:rPr>
        <w:t>đứng đầu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chịu trách nhiệm về việc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w:t>
      </w:r>
    </w:p>
    <w:p w14:paraId="59763FBA" w14:textId="77777777" w:rsidR="00E75F7F" w:rsidRPr="00CE4A00" w:rsidRDefault="003C114E" w:rsidP="00964F5E">
      <w:pPr>
        <w:pStyle w:val="BodyText"/>
        <w:shd w:val="clear" w:color="auto" w:fill="auto"/>
        <w:tabs>
          <w:tab w:val="left" w:pos="10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b) </w:t>
      </w:r>
      <w:r w:rsidR="00E75F7F" w:rsidRPr="00CE4A00">
        <w:rPr>
          <w:rStyle w:val="BodyTextChar1"/>
          <w:rFonts w:ascii="Arial" w:hAnsi="Arial" w:cs="Arial"/>
          <w:color w:val="000000"/>
          <w:sz w:val="20"/>
          <w:szCs w:val="20"/>
          <w:lang w:eastAsia="vi-VN"/>
        </w:rPr>
        <w:t xml:space="preserve">Phim tham gia liên hoan phim, liên hoan phim chuyên ngành, </w:t>
      </w:r>
      <w:r w:rsidRPr="00CE4A00">
        <w:rPr>
          <w:rStyle w:val="BodyTextChar1"/>
          <w:rFonts w:ascii="Arial" w:hAnsi="Arial" w:cs="Arial"/>
          <w:color w:val="000000"/>
          <w:sz w:val="20"/>
          <w:szCs w:val="20"/>
          <w:lang w:eastAsia="vi-VN"/>
        </w:rPr>
        <w:t>chuyên đề</w:t>
      </w:r>
      <w:r w:rsidR="00E75F7F" w:rsidRPr="00CE4A00">
        <w:rPr>
          <w:rStyle w:val="BodyTextChar1"/>
          <w:rFonts w:ascii="Arial" w:hAnsi="Arial" w:cs="Arial"/>
          <w:color w:val="000000"/>
          <w:sz w:val="20"/>
          <w:szCs w:val="20"/>
          <w:lang w:eastAsia="vi-VN"/>
        </w:rPr>
        <w:t>, giải thưởng phim, cuộc thi phim, chương trình phim và tuần phim phải được cấp Giấy phép phân loại phim hoặc Quyết định phát sóng;</w:t>
      </w:r>
    </w:p>
    <w:p w14:paraId="2877B25D" w14:textId="77777777" w:rsidR="00E75F7F" w:rsidRPr="00CE4A00" w:rsidRDefault="003C114E" w:rsidP="00964F5E">
      <w:pPr>
        <w:pStyle w:val="BodyText"/>
        <w:shd w:val="clear" w:color="auto" w:fill="auto"/>
        <w:tabs>
          <w:tab w:val="left" w:pos="10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Thông báo cho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về kế hoạch thực hiện ít nhất là 05 ngày làm việc trước ngày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thực hiện chậm nhất là 05 ngày làm việc sau ngày kết thúc </w:t>
      </w:r>
      <w:r w:rsidR="00B24C12">
        <w:rPr>
          <w:rStyle w:val="BodyTextChar1"/>
          <w:rFonts w:ascii="Arial" w:hAnsi="Arial" w:cs="Arial"/>
          <w:color w:val="000000"/>
          <w:sz w:val="20"/>
          <w:szCs w:val="20"/>
          <w:lang w:val="en-US" w:eastAsia="vi-VN"/>
        </w:rPr>
        <w:t>liên</w:t>
      </w:r>
      <w:r w:rsidR="00E75F7F" w:rsidRPr="00CE4A00">
        <w:rPr>
          <w:rStyle w:val="BodyTextChar1"/>
          <w:rFonts w:ascii="Arial" w:hAnsi="Arial" w:cs="Arial"/>
          <w:color w:val="000000"/>
          <w:sz w:val="20"/>
          <w:szCs w:val="20"/>
          <w:lang w:eastAsia="vi-VN"/>
        </w:rPr>
        <w:t xml:space="preserve"> hoan phim, liên hoan phim chuyên ngành, chuyên đề, giải thưởng phim, cuộc thi phim, chương trình phim và tuần phim.</w:t>
      </w:r>
    </w:p>
    <w:p w14:paraId="130273ED" w14:textId="77777777" w:rsidR="00E75F7F" w:rsidRPr="00CE4A00" w:rsidRDefault="003C114E" w:rsidP="00964F5E">
      <w:pPr>
        <w:pStyle w:val="BodyText"/>
        <w:shd w:val="clear" w:color="auto" w:fill="auto"/>
        <w:tabs>
          <w:tab w:val="left" w:pos="10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Việt Nam không phải là cơ quan nhà nước ở trung ương,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xã hội - nghề nghiệp, </w:t>
      </w:r>
      <w:r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được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 tại Việt Nam khi </w:t>
      </w:r>
      <w:r w:rsidRPr="00CE4A00">
        <w:rPr>
          <w:rStyle w:val="BodyTextChar1"/>
          <w:rFonts w:ascii="Arial" w:hAnsi="Arial" w:cs="Arial"/>
          <w:color w:val="000000"/>
          <w:sz w:val="20"/>
          <w:szCs w:val="20"/>
          <w:lang w:eastAsia="vi-VN"/>
        </w:rPr>
        <w:t>đáp ứng</w:t>
      </w:r>
      <w:r w:rsidR="00E75F7F" w:rsidRPr="00CE4A00">
        <w:rPr>
          <w:rStyle w:val="BodyTextChar1"/>
          <w:rFonts w:ascii="Arial" w:hAnsi="Arial" w:cs="Arial"/>
          <w:color w:val="000000"/>
          <w:sz w:val="20"/>
          <w:szCs w:val="20"/>
          <w:lang w:eastAsia="vi-VN"/>
        </w:rPr>
        <w:t xml:space="preserve"> các điều kiện theo quy định của Chính phủ và phải thực hiện quy định tại khoản 1 Điều này.</w:t>
      </w:r>
    </w:p>
    <w:p w14:paraId="60261247" w14:textId="77777777" w:rsidR="00E75F7F" w:rsidRPr="00CE4A00" w:rsidRDefault="003C114E"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nước ngoài, cơ quan ngoại giao,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sở văn hóa nước ngoài khi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 tại Việt Nam phải được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cấp giấy phép.</w:t>
      </w:r>
    </w:p>
    <w:p w14:paraId="2F981D10" w14:textId="77777777" w:rsidR="00E75F7F" w:rsidRPr="00CE4A00" w:rsidRDefault="003C114E" w:rsidP="00964F5E">
      <w:pPr>
        <w:pStyle w:val="BodyText"/>
        <w:shd w:val="clear" w:color="auto" w:fill="auto"/>
        <w:tabs>
          <w:tab w:val="left" w:pos="103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Bộ Văn hóa, Thể thao và Du lịch có trách nhiệm chủ trì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quốc gia và liên hoan phim quốc tế tại Việt Nam theo định kỳ.</w:t>
      </w:r>
    </w:p>
    <w:p w14:paraId="799FBE88" w14:textId="77777777" w:rsidR="00E75F7F" w:rsidRPr="00CE4A00" w:rsidRDefault="003C114E" w:rsidP="00964F5E">
      <w:pPr>
        <w:pStyle w:val="BodyText"/>
        <w:shd w:val="clear" w:color="auto" w:fill="auto"/>
        <w:tabs>
          <w:tab w:val="left" w:pos="104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Hồ sơ đề nghị cấp giấy phép tổ chức liên hoan phim, liên hoan phim chuyên ngành, chuyên đề, giải thưởng phim, cuộc th</w:t>
      </w:r>
      <w:r w:rsidRPr="00CE4A00">
        <w:rPr>
          <w:rStyle w:val="BodyTextChar1"/>
          <w:rFonts w:ascii="Arial" w:hAnsi="Arial" w:cs="Arial"/>
          <w:color w:val="000000"/>
          <w:sz w:val="20"/>
          <w:szCs w:val="20"/>
          <w:lang w:eastAsia="vi-VN"/>
        </w:rPr>
        <w:t>i phim, chương trình phim và tuầ</w:t>
      </w:r>
      <w:r w:rsidR="00E75F7F" w:rsidRPr="00CE4A00">
        <w:rPr>
          <w:rStyle w:val="BodyTextChar1"/>
          <w:rFonts w:ascii="Arial" w:hAnsi="Arial" w:cs="Arial"/>
          <w:color w:val="000000"/>
          <w:sz w:val="20"/>
          <w:szCs w:val="20"/>
          <w:lang w:eastAsia="vi-VN"/>
        </w:rPr>
        <w:t>n phim quy định tại khoản 3 Điều này được quy định như sau:</w:t>
      </w:r>
    </w:p>
    <w:p w14:paraId="005D71CE" w14:textId="77777777" w:rsidR="00E75F7F" w:rsidRPr="00CE4A00" w:rsidRDefault="003C114E" w:rsidP="00964F5E">
      <w:pPr>
        <w:pStyle w:val="BodyText"/>
        <w:shd w:val="clear" w:color="auto" w:fill="auto"/>
        <w:tabs>
          <w:tab w:val="left" w:pos="105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tổ chức liên hoan phim, liên hoan phim chuyên ngành, chuyên đề, giải thưởng phim và cuộc thi phim bao gồm văn bản đề nghị cấp giấy phép theo mẫu do Bộ trưởng Bộ Văn hóa, </w:t>
      </w:r>
      <w:r w:rsidRPr="00CE4A00">
        <w:rPr>
          <w:rStyle w:val="BodyTextChar1"/>
          <w:rFonts w:ascii="Arial" w:hAnsi="Arial" w:cs="Arial"/>
          <w:color w:val="000000"/>
          <w:sz w:val="20"/>
          <w:szCs w:val="20"/>
          <w:lang w:eastAsia="vi-VN"/>
        </w:rPr>
        <w:t>Thể thao và Du lịch quy định; đề</w:t>
      </w:r>
      <w:r w:rsidR="00E75F7F" w:rsidRPr="00CE4A00">
        <w:rPr>
          <w:rStyle w:val="BodyTextChar1"/>
          <w:rFonts w:ascii="Arial" w:hAnsi="Arial" w:cs="Arial"/>
          <w:color w:val="000000"/>
          <w:sz w:val="20"/>
          <w:szCs w:val="20"/>
          <w:lang w:eastAsia="vi-VN"/>
        </w:rPr>
        <w:t xml:space="preserve"> án nêu rõ mục đích, ý nghĩa và tiêu chí, nội dung, cơ cấu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kinh phí, phân công nhiệm vụ và tổ chức thực hiện; điều lệ</w:t>
      </w:r>
      <w:r w:rsidRPr="00CE4A00">
        <w:rPr>
          <w:rStyle w:val="BodyTextChar1"/>
          <w:rFonts w:ascii="Arial" w:hAnsi="Arial" w:cs="Arial"/>
          <w:color w:val="000000"/>
          <w:sz w:val="20"/>
          <w:szCs w:val="20"/>
          <w:lang w:eastAsia="vi-VN"/>
        </w:rPr>
        <w:t xml:space="preserve"> nêu rõ đối tượng tham dự, cơ cấ</w:t>
      </w:r>
      <w:r w:rsidR="00E75F7F" w:rsidRPr="00CE4A00">
        <w:rPr>
          <w:rStyle w:val="BodyTextChar1"/>
          <w:rFonts w:ascii="Arial" w:hAnsi="Arial" w:cs="Arial"/>
          <w:color w:val="000000"/>
          <w:sz w:val="20"/>
          <w:szCs w:val="20"/>
          <w:lang w:eastAsia="vi-VN"/>
        </w:rPr>
        <w:t>u giải thưởng và thành phần ban giám khảo;</w:t>
      </w:r>
    </w:p>
    <w:p w14:paraId="1BE38BD5" w14:textId="77777777" w:rsidR="00E75F7F" w:rsidRPr="00CE4A00" w:rsidRDefault="003C114E"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và tuần phim bao </w:t>
      </w:r>
      <w:r w:rsidR="00B40072"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 xml:space="preserve"> văn bản đề nghị cấp giấy phép theo mẫu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danh mục phim tham gia chương trình phim, tuần phim; bản sao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w:t>
      </w:r>
    </w:p>
    <w:p w14:paraId="0378335D" w14:textId="77777777" w:rsidR="00E75F7F" w:rsidRPr="00CE4A00" w:rsidRDefault="003C114E"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Trình tự, thủ tục cấp giấy phép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w:t>
      </w:r>
      <w:r w:rsidRPr="00CE4A00">
        <w:rPr>
          <w:rStyle w:val="BodyTextChar1"/>
          <w:rFonts w:ascii="Arial" w:hAnsi="Arial" w:cs="Arial"/>
          <w:color w:val="000000"/>
          <w:sz w:val="20"/>
          <w:szCs w:val="20"/>
          <w:lang w:eastAsia="vi-VN"/>
        </w:rPr>
        <w:t>him chuyên ngành, chuyên đề, giải thưở</w:t>
      </w:r>
      <w:r w:rsidR="00E75F7F" w:rsidRPr="00CE4A00">
        <w:rPr>
          <w:rStyle w:val="BodyTextChar1"/>
          <w:rFonts w:ascii="Arial" w:hAnsi="Arial" w:cs="Arial"/>
          <w:color w:val="000000"/>
          <w:sz w:val="20"/>
          <w:szCs w:val="20"/>
          <w:lang w:eastAsia="vi-VN"/>
        </w:rPr>
        <w:t>ng phim, cuộc th</w:t>
      </w:r>
      <w:r w:rsidRPr="00CE4A00">
        <w:rPr>
          <w:rStyle w:val="BodyTextChar1"/>
          <w:rFonts w:ascii="Arial" w:hAnsi="Arial" w:cs="Arial"/>
          <w:color w:val="000000"/>
          <w:sz w:val="20"/>
          <w:szCs w:val="20"/>
          <w:lang w:eastAsia="vi-VN"/>
        </w:rPr>
        <w:t>i phim, chương trình phim và tuần</w:t>
      </w:r>
      <w:r w:rsidR="00E75F7F" w:rsidRPr="00CE4A00">
        <w:rPr>
          <w:rStyle w:val="BodyTextChar1"/>
          <w:rFonts w:ascii="Arial" w:hAnsi="Arial" w:cs="Arial"/>
          <w:color w:val="000000"/>
          <w:sz w:val="20"/>
          <w:szCs w:val="20"/>
          <w:lang w:eastAsia="vi-VN"/>
        </w:rPr>
        <w:t xml:space="preserve"> phim được quy định như sau:</w:t>
      </w:r>
    </w:p>
    <w:p w14:paraId="35573580" w14:textId="77777777" w:rsidR="00E75F7F" w:rsidRPr="00CE4A00" w:rsidRDefault="003C114E" w:rsidP="00964F5E">
      <w:pPr>
        <w:pStyle w:val="BodyText"/>
        <w:shd w:val="clear" w:color="auto" w:fill="auto"/>
        <w:tabs>
          <w:tab w:val="left" w:pos="109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Cơ quan,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nộp 01 bộ hồ sơ qua cổ</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val="en-US" w:eastAsia="vi-VN"/>
        </w:rPr>
        <w:t>dịch</w:t>
      </w:r>
      <w:r w:rsidR="00E75F7F" w:rsidRPr="00CE4A00">
        <w:rPr>
          <w:rStyle w:val="BodyTextChar1"/>
          <w:rFonts w:ascii="Arial" w:hAnsi="Arial" w:cs="Arial"/>
          <w:color w:val="000000"/>
          <w:sz w:val="20"/>
          <w:szCs w:val="20"/>
          <w:lang w:eastAsia="vi-VN"/>
        </w:rPr>
        <w:t xml:space="preserve"> vụ công quốc gia hoặc qua đường </w:t>
      </w:r>
      <w:r w:rsidRPr="00CE4A00">
        <w:rPr>
          <w:rStyle w:val="BodyTextChar1"/>
          <w:rFonts w:ascii="Arial" w:hAnsi="Arial" w:cs="Arial"/>
          <w:color w:val="000000"/>
          <w:sz w:val="20"/>
          <w:szCs w:val="20"/>
          <w:lang w:val="en-US" w:eastAsia="vi-VN"/>
        </w:rPr>
        <w:t>bưu</w:t>
      </w:r>
      <w:r w:rsidR="00E75F7F" w:rsidRPr="00CE4A00">
        <w:rPr>
          <w:rStyle w:val="BodyTextChar1"/>
          <w:rFonts w:ascii="Arial" w:hAnsi="Arial" w:cs="Arial"/>
          <w:color w:val="000000"/>
          <w:sz w:val="20"/>
          <w:szCs w:val="20"/>
          <w:lang w:eastAsia="vi-VN"/>
        </w:rPr>
        <w:t xml:space="preserve"> điện hoặc nộp trực tiếp đến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14:paraId="6DAC4A9C" w14:textId="77777777" w:rsidR="00E75F7F" w:rsidRPr="00CE4A00" w:rsidRDefault="003C114E" w:rsidP="00964F5E">
      <w:pPr>
        <w:pStyle w:val="BodyText"/>
        <w:shd w:val="clear" w:color="auto" w:fill="auto"/>
        <w:tabs>
          <w:tab w:val="left" w:pos="111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15 ngày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w:t>
      </w:r>
      <w:r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 xml:space="preserve">giấy phép;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cấp giấy phép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w:t>
      </w:r>
      <w:r w:rsidRPr="00CE4A00">
        <w:rPr>
          <w:rStyle w:val="BodyTextChar1"/>
          <w:rFonts w:ascii="Arial" w:hAnsi="Arial" w:cs="Arial"/>
          <w:color w:val="000000"/>
          <w:sz w:val="20"/>
          <w:szCs w:val="20"/>
          <w:lang w:val="en-US" w:eastAsia="vi-VN"/>
        </w:rPr>
        <w:t>bản</w:t>
      </w:r>
      <w:r w:rsidR="00E75F7F" w:rsidRPr="00CE4A00">
        <w:rPr>
          <w:rStyle w:val="BodyTextChar1"/>
          <w:rFonts w:ascii="Arial" w:hAnsi="Arial" w:cs="Arial"/>
          <w:color w:val="000000"/>
          <w:sz w:val="20"/>
          <w:szCs w:val="20"/>
          <w:lang w:eastAsia="vi-VN"/>
        </w:rPr>
        <w:t xml:space="preserve"> và nêu rõ lý do.</w:t>
      </w:r>
    </w:p>
    <w:p w14:paraId="05B73E15" w14:textId="77777777"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3C114E"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phải </w:t>
      </w:r>
      <w:r w:rsidR="003C114E" w:rsidRPr="00CE4A00">
        <w:rPr>
          <w:rStyle w:val="BodyTextChar1"/>
          <w:rFonts w:ascii="Arial" w:hAnsi="Arial" w:cs="Arial"/>
          <w:color w:val="000000"/>
          <w:sz w:val="20"/>
          <w:szCs w:val="20"/>
          <w:lang w:eastAsia="vi-VN"/>
        </w:rPr>
        <w:t>điều chỉnh</w:t>
      </w:r>
      <w:r w:rsidR="00E75F7F" w:rsidRPr="00CE4A00">
        <w:rPr>
          <w:rStyle w:val="BodyTextChar1"/>
          <w:rFonts w:ascii="Arial" w:hAnsi="Arial" w:cs="Arial"/>
          <w:color w:val="000000"/>
          <w:sz w:val="20"/>
          <w:szCs w:val="20"/>
          <w:lang w:eastAsia="vi-VN"/>
        </w:rPr>
        <w:t xml:space="preserve"> nội dung hoặc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w:t>
      </w:r>
      <w:r w:rsidR="004B79FC"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của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thời hạn 10 ngày kể từ ngày nhận được </w:t>
      </w:r>
      <w:r w:rsidR="003C114E"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đã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chỉnh nội dung hoặc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đầy đủ thông tin,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14:paraId="61D56566" w14:textId="77777777" w:rsidR="00E75F7F" w:rsidRPr="00CE4A00" w:rsidRDefault="003C114E" w:rsidP="00964F5E">
      <w:pPr>
        <w:pStyle w:val="BodyText"/>
        <w:shd w:val="clear" w:color="auto" w:fill="auto"/>
        <w:tabs>
          <w:tab w:val="left" w:pos="108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7.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khoản 5 Điều này sau khi được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phải thực hiện đề nghị cấp lại giấy phép theo quy </w:t>
      </w:r>
      <w:r w:rsidR="00B62366" w:rsidRPr="00CE4A00">
        <w:rPr>
          <w:rStyle w:val="BodyTextChar1"/>
          <w:rFonts w:ascii="Arial" w:hAnsi="Arial" w:cs="Arial"/>
          <w:color w:val="000000"/>
          <w:sz w:val="20"/>
          <w:szCs w:val="20"/>
          <w:lang w:eastAsia="vi-VN"/>
        </w:rPr>
        <w:t>định</w:t>
      </w:r>
      <w:r w:rsidR="00E75F7F" w:rsidRPr="00CE4A00">
        <w:rPr>
          <w:rStyle w:val="BodyTextChar1"/>
          <w:rFonts w:ascii="Arial" w:hAnsi="Arial" w:cs="Arial"/>
          <w:color w:val="000000"/>
          <w:sz w:val="20"/>
          <w:szCs w:val="20"/>
          <w:lang w:eastAsia="vi-VN"/>
        </w:rPr>
        <w:t xml:space="preserve"> tại khoản 5 và khoản 6 Điều này. Trong </w:t>
      </w:r>
      <w:r w:rsidRPr="00CE4A00">
        <w:rPr>
          <w:rStyle w:val="BodyTextChar1"/>
          <w:rFonts w:ascii="Arial" w:hAnsi="Arial" w:cs="Arial"/>
          <w:color w:val="000000"/>
          <w:sz w:val="20"/>
          <w:szCs w:val="20"/>
          <w:lang w:val="en-US" w:eastAsia="vi-VN"/>
        </w:rPr>
        <w:t>thời</w:t>
      </w:r>
      <w:r w:rsidR="00E75F7F" w:rsidRPr="00CE4A00">
        <w:rPr>
          <w:rStyle w:val="BodyTextChar1"/>
          <w:rFonts w:ascii="Arial" w:hAnsi="Arial" w:cs="Arial"/>
          <w:color w:val="000000"/>
          <w:sz w:val="20"/>
          <w:szCs w:val="20"/>
          <w:lang w:eastAsia="vi-VN"/>
        </w:rPr>
        <w:t xml:space="preserve"> hạn 05 ngày làm việc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Bộ Văn hóa, Thể thao và Du lịch thực hiện cấp giấy phép.</w:t>
      </w:r>
    </w:p>
    <w:p w14:paraId="529FD59E" w14:textId="77777777" w:rsidR="00E75F7F" w:rsidRPr="00CE4A00" w:rsidRDefault="003C114E"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8.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Du lịch quyết định thu hồi giấy phép trong những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w:t>
      </w:r>
      <w:r w:rsidR="00B40072" w:rsidRPr="00CE4A00">
        <w:rPr>
          <w:rStyle w:val="BodyTextChar1"/>
          <w:rFonts w:ascii="Arial" w:hAnsi="Arial" w:cs="Arial"/>
          <w:color w:val="000000"/>
          <w:sz w:val="20"/>
          <w:szCs w:val="20"/>
          <w:lang w:eastAsia="vi-VN"/>
        </w:rPr>
        <w:t>đây</w:t>
      </w:r>
      <w:r w:rsidR="00E75F7F" w:rsidRPr="00CE4A00">
        <w:rPr>
          <w:rStyle w:val="BodyTextChar1"/>
          <w:rFonts w:ascii="Arial" w:hAnsi="Arial" w:cs="Arial"/>
          <w:color w:val="000000"/>
          <w:sz w:val="20"/>
          <w:szCs w:val="20"/>
          <w:lang w:eastAsia="vi-VN"/>
        </w:rPr>
        <w:t>:</w:t>
      </w:r>
    </w:p>
    <w:p w14:paraId="58D2E6E3" w14:textId="77777777" w:rsidR="00E75F7F" w:rsidRPr="00CE4A00" w:rsidRDefault="003C114E"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 trong quá trình tổ chức liên hoan phim, liên hoan phim chuyên ngành, chuyên đề, giải thưởng phim, cuộc thi phim, chương trình phim và tuần phim;</w:t>
      </w:r>
    </w:p>
    <w:p w14:paraId="2DF08029" w14:textId="77777777" w:rsidR="00E75F7F" w:rsidRPr="00CE4A00" w:rsidRDefault="009300E8" w:rsidP="00964F5E">
      <w:pPr>
        <w:pStyle w:val="BodyText"/>
        <w:shd w:val="clear" w:color="auto" w:fill="auto"/>
        <w:tabs>
          <w:tab w:val="left" w:pos="11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Thô</w:t>
      </w:r>
      <w:r w:rsidR="00E75F7F" w:rsidRPr="00CE4A00">
        <w:rPr>
          <w:rStyle w:val="BodyTextChar1"/>
          <w:rFonts w:ascii="Arial" w:hAnsi="Arial" w:cs="Arial"/>
          <w:color w:val="000000"/>
          <w:sz w:val="20"/>
          <w:szCs w:val="20"/>
          <w:lang w:eastAsia="vi-VN"/>
        </w:rPr>
        <w:t xml:space="preserve">ng tin trong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đề nghị cấp giấy phép là giả mạo;</w:t>
      </w:r>
    </w:p>
    <w:p w14:paraId="7E717BBC" w14:textId="77777777" w:rsidR="00E75F7F" w:rsidRPr="00CE4A00" w:rsidRDefault="009300E8" w:rsidP="00964F5E">
      <w:pPr>
        <w:pStyle w:val="BodyText"/>
        <w:shd w:val="clear" w:color="auto" w:fill="auto"/>
        <w:tabs>
          <w:tab w:val="left" w:pos="11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Không thực hiện đúng nội dung giấy phép.</w:t>
      </w:r>
    </w:p>
    <w:p w14:paraId="62A4C924"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39. </w:t>
      </w:r>
      <w:r w:rsidR="00B62366"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w:t>
      </w:r>
      <w:r w:rsidR="009300E8" w:rsidRPr="00CE4A00">
        <w:rPr>
          <w:rStyle w:val="BodyTextChar1"/>
          <w:rFonts w:ascii="Arial" w:hAnsi="Arial" w:cs="Arial"/>
          <w:b/>
          <w:color w:val="000000"/>
          <w:sz w:val="20"/>
          <w:szCs w:val="20"/>
          <w:lang w:eastAsia="vi-VN"/>
        </w:rPr>
        <w:t>chương</w:t>
      </w:r>
      <w:r w:rsidRPr="00CE4A00">
        <w:rPr>
          <w:rStyle w:val="BodyTextChar1"/>
          <w:rFonts w:ascii="Arial" w:hAnsi="Arial" w:cs="Arial"/>
          <w:b/>
          <w:color w:val="000000"/>
          <w:sz w:val="20"/>
          <w:szCs w:val="20"/>
          <w:lang w:eastAsia="vi-VN"/>
        </w:rPr>
        <w:t xml:space="preserve"> trình phim, tuần phim Việt Nam tại </w:t>
      </w:r>
      <w:r w:rsidR="005D0CE4" w:rsidRPr="00CE4A00">
        <w:rPr>
          <w:rStyle w:val="BodyTextChar1"/>
          <w:rFonts w:ascii="Arial" w:hAnsi="Arial" w:cs="Arial"/>
          <w:b/>
          <w:color w:val="000000"/>
          <w:sz w:val="20"/>
          <w:szCs w:val="20"/>
          <w:lang w:eastAsia="vi-VN"/>
        </w:rPr>
        <w:t>nước</w:t>
      </w:r>
      <w:r w:rsidRPr="00CE4A00">
        <w:rPr>
          <w:rStyle w:val="BodyTextChar1"/>
          <w:rFonts w:ascii="Arial" w:hAnsi="Arial" w:cs="Arial"/>
          <w:b/>
          <w:color w:val="000000"/>
          <w:sz w:val="20"/>
          <w:szCs w:val="20"/>
          <w:lang w:eastAsia="vi-VN"/>
        </w:rPr>
        <w:t xml:space="preserve"> ngoài</w:t>
      </w:r>
    </w:p>
    <w:p w14:paraId="66C54F01" w14:textId="77777777" w:rsidR="00E75F7F" w:rsidRPr="00CE4A00" w:rsidRDefault="009300E8"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theo kế hoạch.</w:t>
      </w:r>
    </w:p>
    <w:p w14:paraId="3A74CCE7" w14:textId="77777777" w:rsidR="00E75F7F" w:rsidRPr="00CE4A00" w:rsidRDefault="009300E8"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2.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khác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cho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w:t>
      </w:r>
      <w:r w:rsidRPr="00CE4A00">
        <w:rPr>
          <w:rStyle w:val="BodyTextChar1"/>
          <w:rFonts w:ascii="Arial" w:hAnsi="Arial" w:cs="Arial"/>
          <w:color w:val="000000"/>
          <w:sz w:val="20"/>
          <w:szCs w:val="20"/>
          <w:lang w:eastAsia="vi-VN"/>
        </w:rPr>
        <w:t xml:space="preserve"> đại diện ngoại giao Việt Nam ở</w:t>
      </w:r>
      <w:r w:rsidR="00E75F7F" w:rsidRPr="00CE4A00">
        <w:rPr>
          <w:rStyle w:val="BodyTextChar1"/>
          <w:rFonts w:ascii="Arial" w:hAnsi="Arial" w:cs="Arial"/>
          <w:color w:val="000000"/>
          <w:sz w:val="20"/>
          <w:szCs w:val="20"/>
          <w:lang w:eastAsia="vi-VN"/>
        </w:rPr>
        <w:t xml:space="preserve"> nước sở tại hoặc địa bàn kiêm nhiệm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w:t>
      </w:r>
      <w:r w:rsidRPr="00CE4A00">
        <w:rPr>
          <w:rStyle w:val="BodyTextChar1"/>
          <w:rFonts w:ascii="Arial" w:hAnsi="Arial" w:cs="Arial"/>
          <w:color w:val="000000"/>
          <w:sz w:val="20"/>
          <w:szCs w:val="20"/>
          <w:lang w:eastAsia="vi-VN"/>
        </w:rPr>
        <w:t>kế hoạch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ít nhất là 20 ngày trước ngày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w:t>
      </w:r>
    </w:p>
    <w:p w14:paraId="2DE59735" w14:textId="77777777" w:rsidR="00E75F7F" w:rsidRPr="00CE4A00" w:rsidRDefault="009300E8"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quan </w:t>
      </w:r>
      <w:r w:rsidRPr="00CE4A00">
        <w:rPr>
          <w:rStyle w:val="BodyTextChar1"/>
          <w:rFonts w:ascii="Arial" w:hAnsi="Arial" w:cs="Arial"/>
          <w:color w:val="000000"/>
          <w:sz w:val="20"/>
          <w:szCs w:val="20"/>
          <w:lang w:eastAsia="vi-VN"/>
        </w:rPr>
        <w:t>đại</w:t>
      </w:r>
      <w:r w:rsidR="00E75F7F" w:rsidRPr="00CE4A00">
        <w:rPr>
          <w:rStyle w:val="BodyTextChar1"/>
          <w:rFonts w:ascii="Arial" w:hAnsi="Arial" w:cs="Arial"/>
          <w:color w:val="000000"/>
          <w:sz w:val="20"/>
          <w:szCs w:val="20"/>
          <w:lang w:eastAsia="vi-VN"/>
        </w:rPr>
        <w:t xml:space="preserve"> diện ngoại giao Việt Nam ở nước sở tại hoặc địa </w:t>
      </w:r>
      <w:r w:rsidR="00B24C12">
        <w:rPr>
          <w:rStyle w:val="BodyTextChar1"/>
          <w:rFonts w:ascii="Arial" w:hAnsi="Arial" w:cs="Arial"/>
          <w:color w:val="000000"/>
          <w:sz w:val="20"/>
          <w:szCs w:val="20"/>
          <w:lang w:val="en-US" w:eastAsia="vi-VN"/>
        </w:rPr>
        <w:t>bàn</w:t>
      </w:r>
      <w:r w:rsidR="00E75F7F" w:rsidRPr="00CE4A00">
        <w:rPr>
          <w:rStyle w:val="BodyTextChar1"/>
          <w:rFonts w:ascii="Arial" w:hAnsi="Arial" w:cs="Arial"/>
          <w:color w:val="000000"/>
          <w:sz w:val="20"/>
          <w:szCs w:val="20"/>
          <w:lang w:eastAsia="vi-VN"/>
        </w:rPr>
        <w:t xml:space="preserve"> kiêm nhiệm hỗ trợ, tạo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thuận lợi cho việc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và thông báo cho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phát hiện thấy nội dung không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w:t>
      </w:r>
    </w:p>
    <w:p w14:paraId="5BE68533" w14:textId="77777777" w:rsidR="00E75F7F" w:rsidRPr="00CE4A00" w:rsidRDefault="009300E8"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Người </w:t>
      </w:r>
      <w:r w:rsidRPr="00CE4A00">
        <w:rPr>
          <w:rStyle w:val="BodyTextChar1"/>
          <w:rFonts w:ascii="Arial" w:hAnsi="Arial" w:cs="Arial"/>
          <w:color w:val="000000"/>
          <w:sz w:val="20"/>
          <w:szCs w:val="20"/>
          <w:lang w:val="en-US" w:eastAsia="vi-VN"/>
        </w:rPr>
        <w:t>đứng</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đầu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phải chịu trách nhiệm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việc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chương trình phim, tuầ</w:t>
      </w:r>
      <w:r w:rsidR="00E75F7F" w:rsidRPr="00CE4A00">
        <w:rPr>
          <w:rStyle w:val="BodyTextChar1"/>
          <w:rFonts w:ascii="Arial" w:hAnsi="Arial" w:cs="Arial"/>
          <w:color w:val="000000"/>
          <w:sz w:val="20"/>
          <w:szCs w:val="20"/>
          <w:lang w:eastAsia="vi-VN"/>
        </w:rPr>
        <w:t>n phim Việt Nam tại nước ngoài.</w:t>
      </w:r>
    </w:p>
    <w:p w14:paraId="3590D12A"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40. Phim tham gia liên hoan phim, </w:t>
      </w:r>
      <w:r w:rsidR="009300E8" w:rsidRPr="00CE4A00">
        <w:rPr>
          <w:rStyle w:val="BodyTextChar1"/>
          <w:rFonts w:ascii="Arial" w:hAnsi="Arial" w:cs="Arial"/>
          <w:b/>
          <w:color w:val="000000"/>
          <w:sz w:val="20"/>
          <w:szCs w:val="20"/>
          <w:lang w:val="en-US" w:eastAsia="vi-VN"/>
        </w:rPr>
        <w:t>giải thưởng</w:t>
      </w:r>
      <w:r w:rsidRPr="00CE4A00">
        <w:rPr>
          <w:rStyle w:val="BodyTextChar1"/>
          <w:rFonts w:ascii="Arial" w:hAnsi="Arial" w:cs="Arial"/>
          <w:b/>
          <w:color w:val="000000"/>
          <w:sz w:val="20"/>
          <w:szCs w:val="20"/>
          <w:lang w:eastAsia="vi-VN"/>
        </w:rPr>
        <w:t xml:space="preserve"> phim, cuộc thi phim, chương trình phim, tuần phim tại Việt Nam và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w:t>
      </w:r>
    </w:p>
    <w:p w14:paraId="0FB517B8" w14:textId="77777777" w:rsidR="00E75F7F" w:rsidRPr="00CE4A00" w:rsidRDefault="009300E8"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Phim tham gia liên hoan phim, </w:t>
      </w:r>
      <w:r w:rsidRPr="00CE4A00">
        <w:rPr>
          <w:rStyle w:val="BodyTextChar1"/>
          <w:rFonts w:ascii="Arial" w:hAnsi="Arial" w:cs="Arial"/>
          <w:color w:val="000000"/>
          <w:sz w:val="20"/>
          <w:szCs w:val="20"/>
          <w:lang w:eastAsia="vi-VN"/>
        </w:rPr>
        <w:t>giải thưởng</w:t>
      </w:r>
      <w:r w:rsidR="00E75F7F" w:rsidRPr="00CE4A00">
        <w:rPr>
          <w:rStyle w:val="BodyTextChar1"/>
          <w:rFonts w:ascii="Arial" w:hAnsi="Arial" w:cs="Arial"/>
          <w:color w:val="000000"/>
          <w:sz w:val="20"/>
          <w:szCs w:val="20"/>
          <w:lang w:eastAsia="vi-VN"/>
        </w:rPr>
        <w:t xml:space="preserve"> phim, cuộc thi phim, chương trình phim, tuần phim tại Việt Nam và nước ngoài là phim </w:t>
      </w:r>
      <w:r w:rsidR="007E104F"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w:t>
      </w:r>
      <w:r w:rsidR="007E104F"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w:t>
      </w:r>
    </w:p>
    <w:p w14:paraId="315BB10E" w14:textId="77777777" w:rsidR="00E75F7F" w:rsidRPr="00CE4A00" w:rsidRDefault="009300E8"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094F13" w:rsidRPr="00CE4A00">
        <w:rPr>
          <w:rStyle w:val="BodyTextChar1"/>
          <w:rFonts w:ascii="Arial" w:hAnsi="Arial" w:cs="Arial"/>
          <w:color w:val="000000"/>
          <w:sz w:val="20"/>
          <w:szCs w:val="20"/>
          <w:lang w:eastAsia="vi-VN"/>
        </w:rPr>
        <w:t>Trường hợp</w:t>
      </w:r>
      <w:r w:rsidRPr="00CE4A00">
        <w:rPr>
          <w:rStyle w:val="BodyTextChar1"/>
          <w:rFonts w:ascii="Arial" w:hAnsi="Arial" w:cs="Arial"/>
          <w:color w:val="000000"/>
          <w:sz w:val="20"/>
          <w:szCs w:val="20"/>
          <w:lang w:eastAsia="vi-VN"/>
        </w:rPr>
        <w:t xml:space="preserve"> thể</w:t>
      </w:r>
      <w:r w:rsidR="00E75F7F" w:rsidRPr="00CE4A00">
        <w:rPr>
          <w:rStyle w:val="BodyTextChar1"/>
          <w:rFonts w:ascii="Arial" w:hAnsi="Arial" w:cs="Arial"/>
          <w:color w:val="000000"/>
          <w:sz w:val="20"/>
          <w:szCs w:val="20"/>
          <w:lang w:eastAsia="vi-VN"/>
        </w:rPr>
        <w:t xml:space="preserve"> lệ liên hoan phim, giải thưởng điện ảnh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quy định phim tham gia là phim đại diện </w:t>
      </w:r>
      <w:r w:rsidR="00920F96"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gia thì việc </w:t>
      </w:r>
      <w:r w:rsidRPr="00CE4A00">
        <w:rPr>
          <w:rStyle w:val="BodyTextChar1"/>
          <w:rFonts w:ascii="Arial" w:hAnsi="Arial" w:cs="Arial"/>
          <w:color w:val="000000"/>
          <w:sz w:val="20"/>
          <w:szCs w:val="20"/>
          <w:lang w:eastAsia="vi-VN"/>
        </w:rPr>
        <w:t>tuyển chọn</w:t>
      </w:r>
      <w:r w:rsidR="00E75F7F" w:rsidRPr="00CE4A00">
        <w:rPr>
          <w:rStyle w:val="BodyTextChar1"/>
          <w:rFonts w:ascii="Arial" w:hAnsi="Arial" w:cs="Arial"/>
          <w:color w:val="000000"/>
          <w:sz w:val="20"/>
          <w:szCs w:val="20"/>
          <w:lang w:eastAsia="vi-VN"/>
        </w:rPr>
        <w:t xml:space="preserve"> phim do 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w:t>
      </w:r>
    </w:p>
    <w:p w14:paraId="25A43D4E"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41. Chế độ ưu đãi đối </w:t>
      </w:r>
      <w:r w:rsidR="009300E8" w:rsidRPr="00CE4A00">
        <w:rPr>
          <w:rStyle w:val="BodyTextChar1"/>
          <w:rFonts w:ascii="Arial" w:hAnsi="Arial" w:cs="Arial"/>
          <w:b/>
          <w:color w:val="000000"/>
          <w:sz w:val="20"/>
          <w:szCs w:val="20"/>
          <w:lang w:val="en-US" w:eastAsia="vi-VN"/>
        </w:rPr>
        <w:t>với</w:t>
      </w:r>
      <w:r w:rsidRPr="00CE4A00">
        <w:rPr>
          <w:rStyle w:val="BodyTextChar1"/>
          <w:rFonts w:ascii="Arial" w:hAnsi="Arial" w:cs="Arial"/>
          <w:b/>
          <w:color w:val="000000"/>
          <w:sz w:val="20"/>
          <w:szCs w:val="20"/>
          <w:lang w:eastAsia="vi-VN"/>
        </w:rPr>
        <w:t xml:space="preserve"> </w:t>
      </w:r>
      <w:r w:rsidR="00B40072"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 sử dụng dịch vụ sản xuất phim tại Việt Nam</w:t>
      </w:r>
    </w:p>
    <w:p w14:paraId="28D09D4C" w14:textId="77777777"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nước ngoài sản </w:t>
      </w:r>
      <w:r w:rsidR="00920F9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quay tại Việt Nam, các dịch vụ sản xuất phim do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của Việt Nam cung cấp được ưu đãi </w:t>
      </w:r>
      <w:r w:rsidRPr="00CE4A00">
        <w:rPr>
          <w:rStyle w:val="BodyTextChar1"/>
          <w:rFonts w:ascii="Arial" w:hAnsi="Arial" w:cs="Arial"/>
          <w:color w:val="000000"/>
          <w:sz w:val="20"/>
          <w:szCs w:val="20"/>
          <w:lang w:eastAsia="vi-VN"/>
        </w:rPr>
        <w:t>về</w:t>
      </w:r>
      <w:r w:rsidR="009300E8" w:rsidRPr="00CE4A00">
        <w:rPr>
          <w:rStyle w:val="BodyTextChar1"/>
          <w:rFonts w:ascii="Arial" w:hAnsi="Arial" w:cs="Arial"/>
          <w:color w:val="000000"/>
          <w:sz w:val="20"/>
          <w:szCs w:val="20"/>
          <w:lang w:eastAsia="vi-VN"/>
        </w:rPr>
        <w:t xml:space="preserve"> thuế</w:t>
      </w:r>
      <w:r w:rsidR="00E75F7F" w:rsidRPr="00CE4A00">
        <w:rPr>
          <w:rStyle w:val="BodyTextChar1"/>
          <w:rFonts w:ascii="Arial" w:hAnsi="Arial" w:cs="Arial"/>
          <w:color w:val="000000"/>
          <w:sz w:val="20"/>
          <w:szCs w:val="20"/>
          <w:lang w:eastAsia="vi-VN"/>
        </w:rPr>
        <w:t xml:space="preserve"> the</w:t>
      </w:r>
      <w:r w:rsidR="009300E8" w:rsidRPr="00CE4A00">
        <w:rPr>
          <w:rStyle w:val="BodyTextChar1"/>
          <w:rFonts w:ascii="Arial" w:hAnsi="Arial" w:cs="Arial"/>
          <w:color w:val="000000"/>
          <w:sz w:val="20"/>
          <w:szCs w:val="20"/>
          <w:lang w:eastAsia="vi-VN"/>
        </w:rPr>
        <w:t>o quy định của pháp luật về thuế</w:t>
      </w:r>
      <w:r w:rsidR="00E75F7F" w:rsidRPr="00CE4A00">
        <w:rPr>
          <w:rStyle w:val="BodyTextChar1"/>
          <w:rFonts w:ascii="Arial" w:hAnsi="Arial" w:cs="Arial"/>
          <w:color w:val="000000"/>
          <w:sz w:val="20"/>
          <w:szCs w:val="20"/>
          <w:lang w:eastAsia="vi-VN"/>
        </w:rPr>
        <w:t>.</w:t>
      </w:r>
    </w:p>
    <w:p w14:paraId="662F3CC8" w14:textId="77777777" w:rsidR="009300E8" w:rsidRPr="00CE4A00" w:rsidRDefault="009300E8" w:rsidP="0041444B">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14:paraId="3D3BAC22" w14:textId="77777777"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Mục 2</w:t>
      </w:r>
    </w:p>
    <w:p w14:paraId="35476846" w14:textId="77777777" w:rsidR="00E75F7F" w:rsidRPr="00CE4A00" w:rsidRDefault="00E75F7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 xml:space="preserve">QUỸ </w:t>
      </w:r>
      <w:r w:rsidR="009300E8" w:rsidRPr="00CE4A00">
        <w:rPr>
          <w:rStyle w:val="BodyTextChar1"/>
          <w:rFonts w:ascii="Arial" w:hAnsi="Arial" w:cs="Arial"/>
          <w:b/>
          <w:color w:val="000000"/>
          <w:sz w:val="20"/>
          <w:szCs w:val="20"/>
          <w:lang w:val="en-US" w:eastAsia="vi-VN"/>
        </w:rPr>
        <w:t xml:space="preserve">HỖ TRỢ </w:t>
      </w:r>
      <w:r w:rsidR="009300E8" w:rsidRPr="00CE4A00">
        <w:rPr>
          <w:rStyle w:val="BodyTextChar1"/>
          <w:rFonts w:ascii="Arial" w:hAnsi="Arial" w:cs="Arial"/>
          <w:b/>
          <w:color w:val="000000"/>
          <w:sz w:val="20"/>
          <w:szCs w:val="20"/>
          <w:lang w:eastAsia="vi-VN"/>
        </w:rPr>
        <w:t>PHÁT TRI</w:t>
      </w:r>
      <w:r w:rsidR="009300E8" w:rsidRPr="00CE4A00">
        <w:rPr>
          <w:rStyle w:val="BodyTextChar1"/>
          <w:rFonts w:ascii="Arial" w:hAnsi="Arial" w:cs="Arial"/>
          <w:b/>
          <w:color w:val="000000"/>
          <w:sz w:val="20"/>
          <w:szCs w:val="20"/>
          <w:lang w:val="en-US" w:eastAsia="vi-VN"/>
        </w:rPr>
        <w:t>Ể</w:t>
      </w:r>
      <w:r w:rsidRPr="00CE4A00">
        <w:rPr>
          <w:rStyle w:val="BodyTextChar1"/>
          <w:rFonts w:ascii="Arial" w:hAnsi="Arial" w:cs="Arial"/>
          <w:b/>
          <w:color w:val="000000"/>
          <w:sz w:val="20"/>
          <w:szCs w:val="20"/>
          <w:lang w:eastAsia="vi-VN"/>
        </w:rPr>
        <w:t>N ĐIỆN ẢNH</w:t>
      </w:r>
    </w:p>
    <w:p w14:paraId="0F7809B1" w14:textId="77777777" w:rsidR="009300E8"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p>
    <w:p w14:paraId="0B1890FD"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42. Thành lập Quỹ </w:t>
      </w:r>
      <w:r w:rsidR="009300E8" w:rsidRPr="00CE4A00">
        <w:rPr>
          <w:rStyle w:val="BodyTextChar1"/>
          <w:rFonts w:ascii="Arial" w:hAnsi="Arial" w:cs="Arial"/>
          <w:b/>
          <w:color w:val="000000"/>
          <w:sz w:val="20"/>
          <w:szCs w:val="20"/>
          <w:lang w:eastAsia="vi-VN"/>
        </w:rPr>
        <w:t>hỗ trợ</w:t>
      </w:r>
      <w:r w:rsidRPr="00CE4A00">
        <w:rPr>
          <w:rStyle w:val="BodyTextChar1"/>
          <w:rFonts w:ascii="Arial" w:hAnsi="Arial" w:cs="Arial"/>
          <w:b/>
          <w:color w:val="000000"/>
          <w:sz w:val="20"/>
          <w:szCs w:val="20"/>
          <w:lang w:eastAsia="vi-VN"/>
        </w:rPr>
        <w:t xml:space="preserve"> phát triển </w:t>
      </w:r>
      <w:r w:rsidR="00B40072" w:rsidRPr="00CE4A00">
        <w:rPr>
          <w:rStyle w:val="BodyTextChar1"/>
          <w:rFonts w:ascii="Arial" w:hAnsi="Arial" w:cs="Arial"/>
          <w:b/>
          <w:color w:val="000000"/>
          <w:sz w:val="20"/>
          <w:szCs w:val="20"/>
          <w:lang w:eastAsia="vi-VN"/>
        </w:rPr>
        <w:t>điện ảnh</w:t>
      </w:r>
    </w:p>
    <w:p w14:paraId="487EEA8A" w14:textId="77777777" w:rsidR="00E75F7F" w:rsidRPr="00CE4A00" w:rsidRDefault="009300E8"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Quỹ hỗ trợ phát </w:t>
      </w:r>
      <w:r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là quỹ tài chính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ngoài ngân sách được Nhà nước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vốn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lệ, thành lập và hoạt động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khả năng tài chính độc lập; có nguồn thu, nhiệm vụ chi không trùng với nguồn thu, nhiệm vụ chi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ngân sách nhà nước; có tư cách pháp nhân, có </w:t>
      </w:r>
      <w:r w:rsidRPr="00CE4A00">
        <w:rPr>
          <w:rStyle w:val="BodyTextChar1"/>
          <w:rFonts w:ascii="Arial" w:hAnsi="Arial" w:cs="Arial"/>
          <w:color w:val="000000"/>
          <w:sz w:val="20"/>
          <w:szCs w:val="20"/>
          <w:lang w:eastAsia="vi-VN"/>
        </w:rPr>
        <w:t>con dấu, tài khoản riêng, do Thủ</w:t>
      </w:r>
      <w:r w:rsidR="00E75F7F" w:rsidRPr="00CE4A00">
        <w:rPr>
          <w:rStyle w:val="BodyTextChar1"/>
          <w:rFonts w:ascii="Arial" w:hAnsi="Arial" w:cs="Arial"/>
          <w:color w:val="000000"/>
          <w:sz w:val="20"/>
          <w:szCs w:val="20"/>
          <w:lang w:eastAsia="vi-VN"/>
        </w:rPr>
        <w:t xml:space="preserve"> tướng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quyết định thành lập, phê duyệt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lệ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hoạt động.</w:t>
      </w:r>
    </w:p>
    <w:p w14:paraId="47F8858D" w14:textId="77777777" w:rsidR="00E75F7F" w:rsidRPr="00CE4A00" w:rsidRDefault="009300E8" w:rsidP="00964F5E">
      <w:pPr>
        <w:pStyle w:val="BodyText"/>
        <w:shd w:val="clear" w:color="auto" w:fill="auto"/>
        <w:tabs>
          <w:tab w:val="left" w:pos="111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Điều này.</w:t>
      </w:r>
    </w:p>
    <w:p w14:paraId="24284EC3"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43. Mục đích của Quỹ </w:t>
      </w:r>
      <w:r w:rsidR="009300E8" w:rsidRPr="00CE4A00">
        <w:rPr>
          <w:rStyle w:val="BodyTextChar1"/>
          <w:rFonts w:ascii="Arial" w:hAnsi="Arial" w:cs="Arial"/>
          <w:b/>
          <w:color w:val="000000"/>
          <w:sz w:val="20"/>
          <w:szCs w:val="20"/>
          <w:lang w:eastAsia="vi-VN"/>
        </w:rPr>
        <w:t>hỗ trợ</w:t>
      </w:r>
      <w:r w:rsidRPr="00CE4A00">
        <w:rPr>
          <w:rStyle w:val="BodyTextChar1"/>
          <w:rFonts w:ascii="Arial" w:hAnsi="Arial" w:cs="Arial"/>
          <w:b/>
          <w:color w:val="000000"/>
          <w:sz w:val="20"/>
          <w:szCs w:val="20"/>
          <w:lang w:eastAsia="vi-VN"/>
        </w:rPr>
        <w:t xml:space="preserve"> phát triển điện ảnh</w:t>
      </w:r>
    </w:p>
    <w:p w14:paraId="39624ED4" w14:textId="77777777" w:rsidR="00E75F7F" w:rsidRPr="00CE4A00" w:rsidRDefault="009300E8"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Hỗ</w:t>
      </w:r>
      <w:r w:rsidRPr="00CE4A00">
        <w:rPr>
          <w:rStyle w:val="BodyTextChar1"/>
          <w:rFonts w:ascii="Arial" w:hAnsi="Arial" w:cs="Arial"/>
          <w:color w:val="000000"/>
          <w:sz w:val="20"/>
          <w:szCs w:val="20"/>
          <w:lang w:eastAsia="vi-VN"/>
        </w:rPr>
        <w:t xml:space="preserve"> trợ cho dự án sản xuất phim thể</w:t>
      </w:r>
      <w:r w:rsidR="00E75F7F" w:rsidRPr="00CE4A00">
        <w:rPr>
          <w:rStyle w:val="BodyTextChar1"/>
          <w:rFonts w:ascii="Arial" w:hAnsi="Arial" w:cs="Arial"/>
          <w:color w:val="000000"/>
          <w:sz w:val="20"/>
          <w:szCs w:val="20"/>
          <w:lang w:eastAsia="vi-VN"/>
        </w:rPr>
        <w:t xml:space="preserve"> nghiệm, phim đầu tay, phim của tác giả trẻ.</w:t>
      </w:r>
    </w:p>
    <w:p w14:paraId="0B76F981" w14:textId="77777777"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cho tác giả, dự án sản xuất phim, phim Việt Nam xuất sắc tham gia liên hoan phim, giải thưởng phim, cuộc thi phim, hội </w:t>
      </w:r>
      <w:r w:rsidRPr="00CE4A00">
        <w:rPr>
          <w:rStyle w:val="BodyTextChar1"/>
          <w:rFonts w:ascii="Arial" w:hAnsi="Arial" w:cs="Arial"/>
          <w:color w:val="000000"/>
          <w:sz w:val="20"/>
          <w:szCs w:val="20"/>
          <w:lang w:eastAsia="vi-VN"/>
        </w:rPr>
        <w:t>chợ phim, chương trình phim, tu</w:t>
      </w:r>
      <w:r w:rsidRPr="00CE4A00">
        <w:rPr>
          <w:rStyle w:val="BodyTextChar1"/>
          <w:rFonts w:ascii="Arial" w:hAnsi="Arial" w:cs="Arial"/>
          <w:color w:val="000000"/>
          <w:sz w:val="20"/>
          <w:szCs w:val="20"/>
          <w:lang w:val="en-US" w:eastAsia="vi-VN"/>
        </w:rPr>
        <w:t>ầ</w:t>
      </w:r>
      <w:r w:rsidR="00E75F7F" w:rsidRPr="00CE4A00">
        <w:rPr>
          <w:rStyle w:val="BodyTextChar1"/>
          <w:rFonts w:ascii="Arial" w:hAnsi="Arial" w:cs="Arial"/>
          <w:color w:val="000000"/>
          <w:sz w:val="20"/>
          <w:szCs w:val="20"/>
          <w:lang w:eastAsia="vi-VN"/>
        </w:rPr>
        <w:t>n phim tại nước ngoài.</w:t>
      </w:r>
    </w:p>
    <w:p w14:paraId="6E4E7F36" w14:textId="77777777" w:rsidR="00E75F7F" w:rsidRPr="00CE4A00" w:rsidRDefault="009300E8"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 xml:space="preserve">Hỗ trợ các hoạt động khác để </w:t>
      </w:r>
      <w:r w:rsidR="00E75F7F" w:rsidRPr="00CE4A00">
        <w:rPr>
          <w:rStyle w:val="BodyTextChar1"/>
          <w:rFonts w:ascii="Arial" w:hAnsi="Arial" w:cs="Arial"/>
          <w:color w:val="000000"/>
          <w:sz w:val="20"/>
          <w:szCs w:val="20"/>
          <w:lang w:eastAsia="vi-VN"/>
        </w:rPr>
        <w:t xml:space="preserve">phát triển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5473210B"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44. </w:t>
      </w:r>
      <w:r w:rsidR="009300E8" w:rsidRPr="00CE4A00">
        <w:rPr>
          <w:rStyle w:val="BodyTextChar1"/>
          <w:rFonts w:ascii="Arial" w:hAnsi="Arial" w:cs="Arial"/>
          <w:b/>
          <w:color w:val="000000"/>
          <w:sz w:val="20"/>
          <w:szCs w:val="20"/>
          <w:lang w:val="en-US"/>
        </w:rPr>
        <w:t>Nguyê</w:t>
      </w:r>
      <w:r w:rsidR="00E75F7F" w:rsidRPr="00CE4A00">
        <w:rPr>
          <w:rStyle w:val="BodyTextChar1"/>
          <w:rFonts w:ascii="Arial" w:hAnsi="Arial" w:cs="Arial"/>
          <w:b/>
          <w:color w:val="000000"/>
          <w:sz w:val="20"/>
          <w:szCs w:val="20"/>
          <w:lang w:val="en-US"/>
        </w:rPr>
        <w:t xml:space="preserve">n </w:t>
      </w:r>
      <w:r w:rsidR="009300E8" w:rsidRPr="00CE4A00">
        <w:rPr>
          <w:rStyle w:val="BodyTextChar1"/>
          <w:rFonts w:ascii="Arial" w:hAnsi="Arial" w:cs="Arial"/>
          <w:b/>
          <w:color w:val="000000"/>
          <w:sz w:val="20"/>
          <w:szCs w:val="20"/>
          <w:lang w:eastAsia="vi-VN"/>
        </w:rPr>
        <w:t>tắ</w:t>
      </w:r>
      <w:r w:rsidR="00E75F7F" w:rsidRPr="00CE4A00">
        <w:rPr>
          <w:rStyle w:val="BodyTextChar1"/>
          <w:rFonts w:ascii="Arial" w:hAnsi="Arial" w:cs="Arial"/>
          <w:b/>
          <w:color w:val="000000"/>
          <w:sz w:val="20"/>
          <w:szCs w:val="20"/>
          <w:lang w:eastAsia="vi-VN"/>
        </w:rPr>
        <w:t xml:space="preserve">c hoạt động của Quỹ </w:t>
      </w:r>
      <w:r w:rsidR="009300E8" w:rsidRPr="00CE4A00">
        <w:rPr>
          <w:rStyle w:val="BodyTextChar1"/>
          <w:rFonts w:ascii="Arial" w:hAnsi="Arial" w:cs="Arial"/>
          <w:b/>
          <w:color w:val="000000"/>
          <w:sz w:val="20"/>
          <w:szCs w:val="20"/>
          <w:lang w:eastAsia="vi-VN"/>
        </w:rPr>
        <w:t>hỗ trợ</w:t>
      </w:r>
      <w:r w:rsidR="00E75F7F" w:rsidRPr="00CE4A00">
        <w:rPr>
          <w:rStyle w:val="BodyTextChar1"/>
          <w:rFonts w:ascii="Arial" w:hAnsi="Arial" w:cs="Arial"/>
          <w:b/>
          <w:color w:val="000000"/>
          <w:sz w:val="20"/>
          <w:szCs w:val="20"/>
          <w:lang w:eastAsia="vi-VN"/>
        </w:rPr>
        <w:t xml:space="preserve"> phát </w:t>
      </w:r>
      <w:r w:rsidR="00920F96" w:rsidRPr="00CE4A00">
        <w:rPr>
          <w:rStyle w:val="BodyTextChar1"/>
          <w:rFonts w:ascii="Arial" w:hAnsi="Arial" w:cs="Arial"/>
          <w:b/>
          <w:color w:val="000000"/>
          <w:sz w:val="20"/>
          <w:szCs w:val="20"/>
          <w:lang w:eastAsia="vi-VN"/>
        </w:rPr>
        <w:t>triển</w:t>
      </w:r>
      <w:r w:rsidR="00E75F7F" w:rsidRPr="00CE4A00">
        <w:rPr>
          <w:rStyle w:val="BodyTextChar1"/>
          <w:rFonts w:ascii="Arial" w:hAnsi="Arial" w:cs="Arial"/>
          <w:b/>
          <w:color w:val="000000"/>
          <w:sz w:val="20"/>
          <w:szCs w:val="20"/>
          <w:lang w:eastAsia="vi-VN"/>
        </w:rPr>
        <w:t xml:space="preserve"> điện ảnh</w:t>
      </w:r>
    </w:p>
    <w:p w14:paraId="5FC78886" w14:textId="77777777"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Không</w:t>
      </w:r>
      <w:r w:rsidRPr="00CE4A00">
        <w:rPr>
          <w:rStyle w:val="BodyTextChar1"/>
          <w:rFonts w:ascii="Arial" w:hAnsi="Arial" w:cs="Arial"/>
          <w:color w:val="000000"/>
          <w:sz w:val="20"/>
          <w:szCs w:val="20"/>
          <w:lang w:eastAsia="vi-VN"/>
        </w:rPr>
        <w:t xml:space="preserve"> vì mục đích lợi nhuận; bả</w:t>
      </w:r>
      <w:r w:rsidR="00E75F7F" w:rsidRPr="00CE4A00">
        <w:rPr>
          <w:rStyle w:val="BodyTextChar1"/>
          <w:rFonts w:ascii="Arial" w:hAnsi="Arial" w:cs="Arial"/>
          <w:color w:val="000000"/>
          <w:sz w:val="20"/>
          <w:szCs w:val="20"/>
          <w:lang w:eastAsia="vi-VN"/>
        </w:rPr>
        <w:t xml:space="preserve">o toàn </w:t>
      </w:r>
      <w:r w:rsidRPr="00CE4A00">
        <w:rPr>
          <w:rStyle w:val="BodyTextChar1"/>
          <w:rFonts w:ascii="Arial" w:hAnsi="Arial" w:cs="Arial"/>
          <w:color w:val="000000"/>
          <w:sz w:val="20"/>
          <w:szCs w:val="20"/>
          <w:lang w:eastAsia="vi-VN"/>
        </w:rPr>
        <w:t>vốn</w:t>
      </w:r>
      <w:r w:rsidR="00E75F7F" w:rsidRPr="00CE4A00">
        <w:rPr>
          <w:rStyle w:val="BodyTextChar1"/>
          <w:rFonts w:ascii="Arial" w:hAnsi="Arial" w:cs="Arial"/>
          <w:color w:val="000000"/>
          <w:sz w:val="20"/>
          <w:szCs w:val="20"/>
          <w:lang w:eastAsia="vi-VN"/>
        </w:rPr>
        <w:t xml:space="preserve"> điều lệ và tự bù đắp chi phí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w:t>
      </w:r>
    </w:p>
    <w:p w14:paraId="04CD5B3E" w14:textId="77777777"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Thực hiện thu, chi, quyết t</w:t>
      </w:r>
      <w:r w:rsidRPr="00CE4A00">
        <w:rPr>
          <w:rStyle w:val="BodyTextChar1"/>
          <w:rFonts w:ascii="Arial" w:hAnsi="Arial" w:cs="Arial"/>
          <w:color w:val="000000"/>
          <w:sz w:val="20"/>
          <w:szCs w:val="20"/>
          <w:lang w:eastAsia="vi-VN"/>
        </w:rPr>
        <w:t>oán, công khai tài chính, tài sả</w:t>
      </w:r>
      <w:r w:rsidR="00E75F7F" w:rsidRPr="00CE4A00">
        <w:rPr>
          <w:rStyle w:val="BodyTextChar1"/>
          <w:rFonts w:ascii="Arial" w:hAnsi="Arial" w:cs="Arial"/>
          <w:color w:val="000000"/>
          <w:sz w:val="20"/>
          <w:szCs w:val="20"/>
          <w:lang w:eastAsia="vi-VN"/>
        </w:rPr>
        <w:t xml:space="preserve">n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công tác </w:t>
      </w:r>
      <w:r w:rsidRPr="00CE4A00">
        <w:rPr>
          <w:rStyle w:val="BodyTextChar1"/>
          <w:rFonts w:ascii="Arial" w:hAnsi="Arial" w:cs="Arial"/>
          <w:color w:val="000000"/>
          <w:sz w:val="20"/>
          <w:szCs w:val="20"/>
          <w:lang w:eastAsia="vi-VN"/>
        </w:rPr>
        <w:t>kế toán</w:t>
      </w:r>
      <w:r w:rsidR="00E75F7F" w:rsidRPr="00CE4A00">
        <w:rPr>
          <w:rStyle w:val="BodyTextChar1"/>
          <w:rFonts w:ascii="Arial" w:hAnsi="Arial" w:cs="Arial"/>
          <w:color w:val="000000"/>
          <w:sz w:val="20"/>
          <w:szCs w:val="20"/>
          <w:lang w:eastAsia="vi-VN"/>
        </w:rPr>
        <w:t xml:space="preserve"> theo quy định của pháp luật.</w:t>
      </w:r>
    </w:p>
    <w:p w14:paraId="553215D7" w14:textId="77777777"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Chịu sự </w:t>
      </w:r>
      <w:r w:rsidR="004B79FC"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thanh tra, </w:t>
      </w:r>
      <w:r w:rsidRPr="00CE4A00">
        <w:rPr>
          <w:rStyle w:val="BodyTextChar1"/>
          <w:rFonts w:ascii="Arial" w:hAnsi="Arial" w:cs="Arial"/>
          <w:color w:val="000000"/>
          <w:sz w:val="20"/>
          <w:szCs w:val="20"/>
          <w:lang w:eastAsia="vi-VN"/>
        </w:rPr>
        <w:t>kiểm toán</w:t>
      </w:r>
      <w:r w:rsidR="00E75F7F" w:rsidRPr="00CE4A00">
        <w:rPr>
          <w:rStyle w:val="BodyTextChar1"/>
          <w:rFonts w:ascii="Arial" w:hAnsi="Arial" w:cs="Arial"/>
          <w:color w:val="000000"/>
          <w:sz w:val="20"/>
          <w:szCs w:val="20"/>
          <w:lang w:eastAsia="vi-VN"/>
        </w:rPr>
        <w:t xml:space="preserve"> nhà nước về các hoạt động của Q</w:t>
      </w:r>
      <w:r w:rsidRPr="00CE4A00">
        <w:rPr>
          <w:rStyle w:val="BodyTextChar1"/>
          <w:rFonts w:ascii="Arial" w:hAnsi="Arial" w:cs="Arial"/>
          <w:color w:val="000000"/>
          <w:sz w:val="20"/>
          <w:szCs w:val="20"/>
          <w:lang w:eastAsia="vi-VN"/>
        </w:rPr>
        <w:t>uỹ</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phát triển điện ảnh.</w:t>
      </w:r>
    </w:p>
    <w:p w14:paraId="7D7CBB68" w14:textId="77777777" w:rsidR="00E75F7F" w:rsidRPr="00CE4A00" w:rsidRDefault="009300E8"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công khai</w:t>
      </w:r>
      <w:r w:rsidRPr="00CE4A00">
        <w:rPr>
          <w:rStyle w:val="BodyTextChar1"/>
          <w:rFonts w:ascii="Arial" w:hAnsi="Arial" w:cs="Arial"/>
          <w:color w:val="000000"/>
          <w:sz w:val="20"/>
          <w:szCs w:val="20"/>
          <w:lang w:eastAsia="vi-VN"/>
        </w:rPr>
        <w:t>, minh bạch, tiết kiệm, hiệu quả</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đúng mục đích và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không trùng lặp với nguồn ngân sách nhà nước cấp cho hoạt động sự nghiệp điện ảnh. Quỹ không hỗ trợ các dự án sản </w:t>
      </w:r>
      <w:r w:rsidR="00920F9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ngân sách nhà nước.</w:t>
      </w:r>
    </w:p>
    <w:p w14:paraId="352E90F9" w14:textId="77777777" w:rsidR="00E75F7F" w:rsidRPr="00CE4A00" w:rsidRDefault="009300E8" w:rsidP="00964F5E">
      <w:pPr>
        <w:pStyle w:val="BodyText"/>
        <w:shd w:val="clear" w:color="auto" w:fill="auto"/>
        <w:tabs>
          <w:tab w:val="left" w:pos="1078"/>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5. </w:t>
      </w:r>
      <w:r w:rsidRPr="00CE4A00">
        <w:rPr>
          <w:rStyle w:val="BodyTextChar1"/>
          <w:rFonts w:ascii="Arial" w:hAnsi="Arial" w:cs="Arial"/>
          <w:color w:val="000000"/>
          <w:sz w:val="20"/>
          <w:szCs w:val="20"/>
          <w:lang w:eastAsia="vi-VN"/>
        </w:rPr>
        <w:t>Số</w:t>
      </w:r>
      <w:r w:rsidR="00E75F7F" w:rsidRPr="00CE4A00">
        <w:rPr>
          <w:rStyle w:val="BodyTextChar1"/>
          <w:rFonts w:ascii="Arial" w:hAnsi="Arial" w:cs="Arial"/>
          <w:color w:val="000000"/>
          <w:sz w:val="20"/>
          <w:szCs w:val="20"/>
          <w:lang w:eastAsia="vi-VN"/>
        </w:rPr>
        <w:t xml:space="preserve"> dư kinh phí năm trước của Quỹ hỗ tr</w:t>
      </w:r>
      <w:r w:rsidRPr="00CE4A00">
        <w:rPr>
          <w:rStyle w:val="BodyTextChar1"/>
          <w:rFonts w:ascii="Arial" w:hAnsi="Arial" w:cs="Arial"/>
          <w:color w:val="000000"/>
          <w:sz w:val="20"/>
          <w:szCs w:val="20"/>
          <w:lang w:eastAsia="vi-VN"/>
        </w:rPr>
        <w:t>ợ phát triển điện ảnh được chuyển sang năm sau để</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tục sử dụng.</w:t>
      </w:r>
    </w:p>
    <w:p w14:paraId="567C749A" w14:textId="77777777" w:rsidR="009300E8" w:rsidRPr="00CE4A00" w:rsidRDefault="009300E8" w:rsidP="0041444B">
      <w:pPr>
        <w:pStyle w:val="BodyText"/>
        <w:shd w:val="clear" w:color="auto" w:fill="auto"/>
        <w:tabs>
          <w:tab w:val="left" w:pos="1078"/>
        </w:tabs>
        <w:spacing w:after="0" w:line="240" w:lineRule="auto"/>
        <w:ind w:firstLine="0"/>
        <w:jc w:val="center"/>
        <w:rPr>
          <w:rFonts w:ascii="Arial" w:hAnsi="Arial" w:cs="Arial"/>
          <w:color w:val="000000"/>
          <w:sz w:val="20"/>
          <w:szCs w:val="20"/>
        </w:rPr>
      </w:pPr>
    </w:p>
    <w:p w14:paraId="7F92111B" w14:textId="77777777" w:rsidR="00E75F7F"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 xml:space="preserve">Chương </w:t>
      </w:r>
      <w:r w:rsidR="00E75F7F" w:rsidRPr="00CE4A00">
        <w:rPr>
          <w:rStyle w:val="BodyTextChar1"/>
          <w:rFonts w:ascii="Arial" w:hAnsi="Arial" w:cs="Arial"/>
          <w:b/>
          <w:color w:val="000000"/>
          <w:sz w:val="20"/>
          <w:szCs w:val="20"/>
          <w:lang w:eastAsia="vi-VN"/>
        </w:rPr>
        <w:t>VII</w:t>
      </w:r>
    </w:p>
    <w:p w14:paraId="21A73EDC" w14:textId="77777777" w:rsidR="00E75F7F" w:rsidRPr="00CE4A00" w:rsidRDefault="00E75F7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lastRenderedPageBreak/>
        <w:t xml:space="preserve">TRÁCH NHIỆM </w:t>
      </w:r>
      <w:r w:rsidR="009300E8" w:rsidRPr="00CE4A00">
        <w:rPr>
          <w:rStyle w:val="BodyTextChar1"/>
          <w:rFonts w:ascii="Arial" w:hAnsi="Arial" w:cs="Arial"/>
          <w:b/>
          <w:color w:val="000000"/>
          <w:sz w:val="20"/>
          <w:szCs w:val="20"/>
          <w:lang w:val="en-US" w:eastAsia="vi-VN"/>
        </w:rPr>
        <w:t>QUẢN</w:t>
      </w:r>
      <w:r w:rsidRPr="00CE4A00">
        <w:rPr>
          <w:rStyle w:val="BodyTextChar1"/>
          <w:rFonts w:ascii="Arial" w:hAnsi="Arial" w:cs="Arial"/>
          <w:b/>
          <w:color w:val="000000"/>
          <w:sz w:val="20"/>
          <w:szCs w:val="20"/>
          <w:lang w:eastAsia="vi-VN"/>
        </w:rPr>
        <w:t xml:space="preserve"> LÝ NHÀ NƯỚC </w:t>
      </w:r>
      <w:r w:rsidR="009300E8" w:rsidRPr="00CE4A00">
        <w:rPr>
          <w:rStyle w:val="BodyTextChar1"/>
          <w:rFonts w:ascii="Arial" w:hAnsi="Arial" w:cs="Arial"/>
          <w:b/>
          <w:color w:val="000000"/>
          <w:sz w:val="20"/>
          <w:szCs w:val="20"/>
          <w:lang w:eastAsia="vi-VN"/>
        </w:rPr>
        <w:t>VỀ</w:t>
      </w:r>
      <w:r w:rsidRPr="00CE4A00">
        <w:rPr>
          <w:rStyle w:val="BodyTextChar1"/>
          <w:rFonts w:ascii="Arial" w:hAnsi="Arial" w:cs="Arial"/>
          <w:b/>
          <w:color w:val="000000"/>
          <w:sz w:val="20"/>
          <w:szCs w:val="20"/>
          <w:lang w:eastAsia="vi-VN"/>
        </w:rPr>
        <w:t xml:space="preserve"> ĐIỆN ẢNH</w:t>
      </w:r>
    </w:p>
    <w:p w14:paraId="28232FC0" w14:textId="77777777" w:rsidR="009300E8"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p>
    <w:p w14:paraId="68EBAA92"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45. Trách nhiệm quản lý nhà nước về </w:t>
      </w:r>
      <w:r w:rsidR="00DB24CA" w:rsidRPr="00CE4A00">
        <w:rPr>
          <w:rStyle w:val="BodyTextChar1"/>
          <w:rFonts w:ascii="Arial" w:hAnsi="Arial" w:cs="Arial"/>
          <w:b/>
          <w:color w:val="000000"/>
          <w:sz w:val="20"/>
          <w:szCs w:val="20"/>
          <w:lang w:eastAsia="vi-VN"/>
        </w:rPr>
        <w:t>điện ảnh</w:t>
      </w:r>
      <w:r w:rsidR="00E75F7F" w:rsidRPr="00CE4A00">
        <w:rPr>
          <w:rStyle w:val="BodyTextChar1"/>
          <w:rFonts w:ascii="Arial" w:hAnsi="Arial" w:cs="Arial"/>
          <w:b/>
          <w:color w:val="000000"/>
          <w:sz w:val="20"/>
          <w:szCs w:val="20"/>
          <w:lang w:eastAsia="vi-VN"/>
        </w:rPr>
        <w:t xml:space="preserve"> </w:t>
      </w:r>
      <w:r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Chính phủ, Bộ Văn hóa, Thể thao và Du lịch</w:t>
      </w:r>
    </w:p>
    <w:p w14:paraId="33FB8A5E" w14:textId="77777777" w:rsidR="00E75F7F" w:rsidRPr="00CE4A00" w:rsidRDefault="009300E8"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thống nhất quản lý nhà nước về điện ảnh.</w:t>
      </w:r>
    </w:p>
    <w:p w14:paraId="53F7FE21" w14:textId="77777777" w:rsidR="00E75F7F" w:rsidRPr="00CE4A00" w:rsidRDefault="009300E8"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w:t>
      </w:r>
      <w:r w:rsidRPr="00CE4A00">
        <w:rPr>
          <w:rStyle w:val="BodyTextChar1"/>
          <w:rFonts w:ascii="Arial" w:hAnsi="Arial" w:cs="Arial"/>
          <w:color w:val="000000"/>
          <w:sz w:val="20"/>
          <w:szCs w:val="20"/>
          <w:lang w:eastAsia="vi-VN"/>
        </w:rPr>
        <w:t>u lịch là cơ quan giúp Chính phủ</w:t>
      </w:r>
      <w:r w:rsidR="00E75F7F" w:rsidRPr="00CE4A00">
        <w:rPr>
          <w:rStyle w:val="BodyTextChar1"/>
          <w:rFonts w:ascii="Arial" w:hAnsi="Arial" w:cs="Arial"/>
          <w:color w:val="000000"/>
          <w:sz w:val="20"/>
          <w:szCs w:val="20"/>
          <w:lang w:eastAsia="vi-VN"/>
        </w:rPr>
        <w:t xml:space="preserve"> thực hiện quản lý nhà nước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và có trách nhiệm sau đây:</w:t>
      </w:r>
    </w:p>
    <w:p w14:paraId="6BDD2ADA" w14:textId="77777777" w:rsidR="00E75F7F" w:rsidRPr="00CE4A00" w:rsidRDefault="009300E8"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Ban hành hoặc trình cơ quan nhà nước có thẩm quyền ban hành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 chính sách, văn bản quy phạm pháp luật về điện ảnh, chiến lược, </w:t>
      </w:r>
      <w:r w:rsidRPr="00CE4A00">
        <w:rPr>
          <w:rStyle w:val="BodyTextChar1"/>
          <w:rFonts w:ascii="Arial" w:hAnsi="Arial" w:cs="Arial"/>
          <w:color w:val="000000"/>
          <w:sz w:val="20"/>
          <w:szCs w:val="20"/>
          <w:lang w:eastAsia="vi-VN"/>
        </w:rPr>
        <w:t>kế hoạch</w:t>
      </w:r>
      <w:r w:rsidR="00E75F7F" w:rsidRPr="00CE4A00">
        <w:rPr>
          <w:rStyle w:val="BodyTextChar1"/>
          <w:rFonts w:ascii="Arial" w:hAnsi="Arial" w:cs="Arial"/>
          <w:color w:val="000000"/>
          <w:sz w:val="20"/>
          <w:szCs w:val="20"/>
          <w:lang w:eastAsia="vi-VN"/>
        </w:rPr>
        <w:t xml:space="preserve"> phát triển điện ảnh;</w:t>
      </w:r>
    </w:p>
    <w:p w14:paraId="1EC1D87F" w14:textId="77777777" w:rsidR="00E75F7F" w:rsidRPr="00CE4A00" w:rsidRDefault="009300E8" w:rsidP="00964F5E">
      <w:pPr>
        <w:pStyle w:val="BodyText"/>
        <w:shd w:val="clear" w:color="auto" w:fill="auto"/>
        <w:tabs>
          <w:tab w:val="left" w:pos="11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Thông tin, tuyên truyền,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giáo dục pháp luật về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0D9B37D0" w14:textId="77777777" w:rsidR="00E75F7F" w:rsidRPr="00CE4A00" w:rsidRDefault="009300E8"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Xây dựng tiêu chuẩn quốc gia, quy chuẩn kỹ thuật trong hoạt động </w:t>
      </w:r>
      <w:r w:rsidR="00920F96"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hệ thố</w:t>
      </w:r>
      <w:r w:rsidR="00E75F7F" w:rsidRPr="00CE4A00">
        <w:rPr>
          <w:rStyle w:val="BodyTextChar1"/>
          <w:rFonts w:ascii="Arial" w:hAnsi="Arial" w:cs="Arial"/>
          <w:color w:val="000000"/>
          <w:sz w:val="20"/>
          <w:szCs w:val="20"/>
          <w:lang w:eastAsia="vi-VN"/>
        </w:rPr>
        <w:t xml:space="preserve">ng chỉ tiêu </w:t>
      </w:r>
      <w:r w:rsidRPr="00CE4A00">
        <w:rPr>
          <w:rStyle w:val="BodyTextChar1"/>
          <w:rFonts w:ascii="Arial" w:hAnsi="Arial" w:cs="Arial"/>
          <w:color w:val="000000"/>
          <w:sz w:val="20"/>
          <w:szCs w:val="20"/>
          <w:lang w:eastAsia="vi-VN"/>
        </w:rPr>
        <w:t>thống kê</w:t>
      </w:r>
      <w:r w:rsidR="005312C0">
        <w:rPr>
          <w:rStyle w:val="BodyTextChar1"/>
          <w:rFonts w:ascii="Arial" w:hAnsi="Arial" w:cs="Arial"/>
          <w:color w:val="000000"/>
          <w:sz w:val="20"/>
          <w:szCs w:val="20"/>
          <w:lang w:eastAsia="vi-VN"/>
        </w:rPr>
        <w:t>, cơ s</w:t>
      </w:r>
      <w:r w:rsidR="005312C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dữ liệu ngành điện ảnh;</w:t>
      </w:r>
    </w:p>
    <w:p w14:paraId="16B8D878" w14:textId="77777777" w:rsidR="00E75F7F" w:rsidRPr="00CE4A00" w:rsidRDefault="009300E8" w:rsidP="00964F5E">
      <w:pPr>
        <w:pStyle w:val="BodyText"/>
        <w:shd w:val="clear" w:color="auto" w:fill="auto"/>
        <w:tabs>
          <w:tab w:val="left" w:pos="11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Đào tạo, </w:t>
      </w:r>
      <w:r w:rsidRPr="00CE4A00">
        <w:rPr>
          <w:rStyle w:val="BodyTextChar1"/>
          <w:rFonts w:ascii="Arial" w:hAnsi="Arial" w:cs="Arial"/>
          <w:color w:val="000000"/>
          <w:sz w:val="20"/>
          <w:szCs w:val="20"/>
          <w:lang w:eastAsia="vi-VN"/>
        </w:rPr>
        <w:t>bồi dưỡng</w:t>
      </w:r>
      <w:r w:rsidR="00E75F7F" w:rsidRPr="00CE4A00">
        <w:rPr>
          <w:rStyle w:val="BodyTextChar1"/>
          <w:rFonts w:ascii="Arial" w:hAnsi="Arial" w:cs="Arial"/>
          <w:color w:val="000000"/>
          <w:sz w:val="20"/>
          <w:szCs w:val="20"/>
          <w:lang w:eastAsia="vi-VN"/>
        </w:rPr>
        <w:t xml:space="preserve"> và phát triển nguồn nhân lực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4C552605" w14:textId="77777777" w:rsidR="00E75F7F" w:rsidRPr="00CE4A00" w:rsidRDefault="009300E8"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đ)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quốc </w:t>
      </w:r>
      <w:r w:rsidRPr="00CE4A00">
        <w:rPr>
          <w:rStyle w:val="BodyTextChar1"/>
          <w:rFonts w:ascii="Arial" w:hAnsi="Arial" w:cs="Arial"/>
          <w:color w:val="000000"/>
          <w:sz w:val="20"/>
          <w:szCs w:val="20"/>
          <w:lang w:eastAsia="vi-VN"/>
        </w:rPr>
        <w:t>tế trong hoạt động điện ảnh; quả</w:t>
      </w:r>
      <w:r w:rsidR="00E75F7F" w:rsidRPr="00CE4A00">
        <w:rPr>
          <w:rStyle w:val="BodyTextChar1"/>
          <w:rFonts w:ascii="Arial" w:hAnsi="Arial" w:cs="Arial"/>
          <w:color w:val="000000"/>
          <w:sz w:val="20"/>
          <w:szCs w:val="20"/>
          <w:lang w:eastAsia="vi-VN"/>
        </w:rPr>
        <w:t xml:space="preserve">ng bá, xúc tiến phát </w:t>
      </w:r>
      <w:r w:rsidR="00DB24CA"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trong nước và nước ngoài;</w:t>
      </w:r>
    </w:p>
    <w:p w14:paraId="79A07105" w14:textId="77777777" w:rsidR="00E75F7F" w:rsidRPr="00CE4A00" w:rsidRDefault="009300E8" w:rsidP="00964F5E">
      <w:pPr>
        <w:pStyle w:val="BodyText"/>
        <w:shd w:val="clear" w:color="auto" w:fill="auto"/>
        <w:tabs>
          <w:tab w:val="left" w:pos="11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Nghiên cứu, ứng dụng khoa học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công nghệ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14:paraId="1B1CB98A" w14:textId="77777777" w:rsidR="00E75F7F" w:rsidRPr="00CE4A00" w:rsidRDefault="009300E8"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 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thu hồi giấy phép trong hoạt động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dừng </w:t>
      </w:r>
      <w:r w:rsidR="00920F96"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theo thẩ</w:t>
      </w:r>
      <w:r w:rsidR="00E75F7F" w:rsidRPr="00CE4A00">
        <w:rPr>
          <w:rStyle w:val="BodyTextChar1"/>
          <w:rFonts w:ascii="Arial" w:hAnsi="Arial" w:cs="Arial"/>
          <w:color w:val="000000"/>
          <w:sz w:val="20"/>
          <w:szCs w:val="20"/>
          <w:lang w:eastAsia="vi-VN"/>
        </w:rPr>
        <w:t>m quyền;</w:t>
      </w:r>
    </w:p>
    <w:p w14:paraId="3806AC30" w14:textId="77777777" w:rsidR="00E75F7F" w:rsidRPr="00CE4A00" w:rsidRDefault="009300E8" w:rsidP="00964F5E">
      <w:pPr>
        <w:pStyle w:val="BodyText"/>
        <w:shd w:val="clear" w:color="auto" w:fill="auto"/>
        <w:tabs>
          <w:tab w:val="left" w:pos="11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Thực </w:t>
      </w:r>
      <w:r w:rsidRPr="00CE4A00">
        <w:rPr>
          <w:rStyle w:val="BodyTextChar1"/>
          <w:rFonts w:ascii="Arial" w:hAnsi="Arial" w:cs="Arial"/>
          <w:color w:val="000000"/>
          <w:sz w:val="20"/>
          <w:szCs w:val="20"/>
          <w:lang w:eastAsia="vi-VN"/>
        </w:rPr>
        <w:t>hiện công tác thi đua, khen thư</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ng trong hoạt động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14:paraId="73088B18" w14:textId="77777777" w:rsidR="00E75F7F" w:rsidRPr="00CE4A00" w:rsidRDefault="009300E8"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i) </w:t>
      </w:r>
      <w:r w:rsidR="00E75F7F" w:rsidRPr="00CE4A00">
        <w:rPr>
          <w:rStyle w:val="BodyTextChar1"/>
          <w:rFonts w:ascii="Arial" w:hAnsi="Arial" w:cs="Arial"/>
          <w:color w:val="000000"/>
          <w:sz w:val="20"/>
          <w:szCs w:val="20"/>
          <w:lang w:eastAsia="vi-VN"/>
        </w:rPr>
        <w:t xml:space="preserve">Thanh tra, kiểm tra, giải quyết khiếu nại, tố cáo và </w:t>
      </w:r>
      <w:r w:rsidRPr="00CE4A00">
        <w:rPr>
          <w:rStyle w:val="BodyTextChar1"/>
          <w:rFonts w:ascii="Arial" w:hAnsi="Arial" w:cs="Arial"/>
          <w:color w:val="000000"/>
          <w:sz w:val="20"/>
          <w:szCs w:val="20"/>
          <w:lang w:eastAsia="vi-VN"/>
        </w:rPr>
        <w:t>xử lý</w:t>
      </w:r>
      <w:r w:rsidR="00E75F7F" w:rsidRPr="00CE4A00">
        <w:rPr>
          <w:rStyle w:val="BodyTextChar1"/>
          <w:rFonts w:ascii="Arial" w:hAnsi="Arial" w:cs="Arial"/>
          <w:color w:val="000000"/>
          <w:sz w:val="20"/>
          <w:szCs w:val="20"/>
          <w:lang w:eastAsia="vi-VN"/>
        </w:rPr>
        <w:t xml:space="preserve"> vi phạm pháp luật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theo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14:paraId="29CD19DF"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46. Trách nhiệm quản lý nhà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về </w:t>
      </w:r>
      <w:r w:rsidR="009300E8" w:rsidRPr="00CE4A00">
        <w:rPr>
          <w:rStyle w:val="BodyTextChar1"/>
          <w:rFonts w:ascii="Arial" w:hAnsi="Arial" w:cs="Arial"/>
          <w:b/>
          <w:color w:val="000000"/>
          <w:sz w:val="20"/>
          <w:szCs w:val="20"/>
          <w:lang w:val="en-US" w:eastAsia="vi-VN"/>
        </w:rPr>
        <w:t>điện ảnh</w:t>
      </w:r>
      <w:r w:rsidRPr="00CE4A00">
        <w:rPr>
          <w:rStyle w:val="BodyTextChar1"/>
          <w:rFonts w:ascii="Arial" w:hAnsi="Arial" w:cs="Arial"/>
          <w:b/>
          <w:color w:val="000000"/>
          <w:sz w:val="20"/>
          <w:szCs w:val="20"/>
          <w:lang w:eastAsia="vi-VN"/>
        </w:rPr>
        <w:t xml:space="preserve"> của Bộ, </w:t>
      </w:r>
      <w:r w:rsidR="009300E8" w:rsidRPr="00CE4A00">
        <w:rPr>
          <w:rStyle w:val="BodyTextChar1"/>
          <w:rFonts w:ascii="Arial" w:hAnsi="Arial" w:cs="Arial"/>
          <w:b/>
          <w:color w:val="000000"/>
          <w:sz w:val="20"/>
          <w:szCs w:val="20"/>
          <w:lang w:eastAsia="vi-VN"/>
        </w:rPr>
        <w:t>Cơ</w:t>
      </w:r>
      <w:r w:rsidRPr="00CE4A00">
        <w:rPr>
          <w:rStyle w:val="BodyTextChar1"/>
          <w:rFonts w:ascii="Arial" w:hAnsi="Arial" w:cs="Arial"/>
          <w:b/>
          <w:color w:val="000000"/>
          <w:sz w:val="20"/>
          <w:szCs w:val="20"/>
          <w:lang w:eastAsia="vi-VN"/>
        </w:rPr>
        <w:t xml:space="preserve"> quan ngang Bộ</w:t>
      </w:r>
    </w:p>
    <w:p w14:paraId="3C66471F"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Bộ, </w:t>
      </w:r>
      <w:r w:rsidR="009300E8"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ngang Bộ, trong phạm vi nhiệm vụ,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 xml:space="preserve"> hạn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mình, có trách nhiệm </w:t>
      </w:r>
      <w:r w:rsidR="004B79FC" w:rsidRPr="00CE4A00">
        <w:rPr>
          <w:rStyle w:val="BodyTextChar1"/>
          <w:rFonts w:ascii="Arial" w:hAnsi="Arial" w:cs="Arial"/>
          <w:color w:val="000000"/>
          <w:sz w:val="20"/>
          <w:szCs w:val="20"/>
          <w:lang w:eastAsia="vi-VN"/>
        </w:rPr>
        <w:t>phối hợp</w:t>
      </w:r>
      <w:r w:rsidRPr="00CE4A00">
        <w:rPr>
          <w:rStyle w:val="BodyTextChar1"/>
          <w:rFonts w:ascii="Arial" w:hAnsi="Arial" w:cs="Arial"/>
          <w:color w:val="000000"/>
          <w:sz w:val="20"/>
          <w:szCs w:val="20"/>
          <w:lang w:eastAsia="vi-VN"/>
        </w:rPr>
        <w:t xml:space="preserve"> với Bộ Văn hóa, </w:t>
      </w:r>
      <w:r w:rsidR="00B62366" w:rsidRPr="00CE4A00">
        <w:rPr>
          <w:rStyle w:val="BodyTextChar1"/>
          <w:rFonts w:ascii="Arial" w:hAnsi="Arial" w:cs="Arial"/>
          <w:color w:val="000000"/>
          <w:sz w:val="20"/>
          <w:szCs w:val="20"/>
          <w:lang w:eastAsia="vi-VN"/>
        </w:rPr>
        <w:t>Thể thao</w:t>
      </w:r>
      <w:r w:rsidRPr="00CE4A00">
        <w:rPr>
          <w:rStyle w:val="BodyTextChar1"/>
          <w:rFonts w:ascii="Arial" w:hAnsi="Arial" w:cs="Arial"/>
          <w:color w:val="000000"/>
          <w:sz w:val="20"/>
          <w:szCs w:val="20"/>
          <w:lang w:eastAsia="vi-VN"/>
        </w:rPr>
        <w:t xml:space="preserve"> và Du lịch thực hiện quản lý nhà nước về </w:t>
      </w:r>
      <w:r w:rsidR="00DB24CA"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w:t>
      </w:r>
    </w:p>
    <w:p w14:paraId="3AC33233" w14:textId="77777777"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47. Trách nhiệm quản lý nhà </w:t>
      </w:r>
      <w:r w:rsidR="009300E8" w:rsidRPr="00CE4A00">
        <w:rPr>
          <w:rStyle w:val="BodyTextChar1"/>
          <w:rFonts w:ascii="Arial" w:hAnsi="Arial" w:cs="Arial"/>
          <w:b/>
          <w:color w:val="000000"/>
          <w:sz w:val="20"/>
          <w:szCs w:val="20"/>
          <w:lang w:val="en-US" w:eastAsia="vi-VN"/>
        </w:rPr>
        <w:t>nước</w:t>
      </w:r>
      <w:r w:rsidR="00E75F7F" w:rsidRPr="00CE4A00">
        <w:rPr>
          <w:rStyle w:val="BodyTextChar1"/>
          <w:rFonts w:ascii="Arial" w:hAnsi="Arial" w:cs="Arial"/>
          <w:b/>
          <w:color w:val="000000"/>
          <w:sz w:val="20"/>
          <w:szCs w:val="20"/>
          <w:lang w:eastAsia="vi-VN"/>
        </w:rPr>
        <w:t xml:space="preserve"> </w:t>
      </w:r>
      <w:r w:rsidRPr="00CE4A00">
        <w:rPr>
          <w:rStyle w:val="BodyTextChar1"/>
          <w:rFonts w:ascii="Arial" w:hAnsi="Arial" w:cs="Arial"/>
          <w:b/>
          <w:color w:val="000000"/>
          <w:sz w:val="20"/>
          <w:szCs w:val="20"/>
          <w:lang w:eastAsia="vi-VN"/>
        </w:rPr>
        <w:t>về</w:t>
      </w:r>
      <w:r w:rsidR="00E75F7F" w:rsidRPr="00CE4A00">
        <w:rPr>
          <w:rStyle w:val="BodyTextChar1"/>
          <w:rFonts w:ascii="Arial" w:hAnsi="Arial" w:cs="Arial"/>
          <w:b/>
          <w:color w:val="000000"/>
          <w:sz w:val="20"/>
          <w:szCs w:val="20"/>
          <w:lang w:eastAsia="vi-VN"/>
        </w:rPr>
        <w:t xml:space="preserve"> điện </w:t>
      </w:r>
      <w:r w:rsidR="009300E8" w:rsidRPr="00CE4A00">
        <w:rPr>
          <w:rStyle w:val="BodyTextChar1"/>
          <w:rFonts w:ascii="Arial" w:hAnsi="Arial" w:cs="Arial"/>
          <w:b/>
          <w:color w:val="000000"/>
          <w:sz w:val="20"/>
          <w:szCs w:val="20"/>
          <w:lang w:val="en-US" w:eastAsia="vi-VN"/>
        </w:rPr>
        <w:t>ảnh</w:t>
      </w:r>
      <w:r w:rsidR="00E75F7F" w:rsidRPr="00CE4A00">
        <w:rPr>
          <w:rStyle w:val="BodyTextChar1"/>
          <w:rFonts w:ascii="Arial" w:hAnsi="Arial" w:cs="Arial"/>
          <w:b/>
          <w:color w:val="000000"/>
          <w:sz w:val="20"/>
          <w:szCs w:val="20"/>
          <w:lang w:eastAsia="vi-VN"/>
        </w:rPr>
        <w:t xml:space="preserve"> của </w:t>
      </w:r>
      <w:r w:rsidR="003C114E" w:rsidRPr="00CE4A00">
        <w:rPr>
          <w:rStyle w:val="BodyTextChar1"/>
          <w:rFonts w:ascii="Arial" w:hAnsi="Arial" w:cs="Arial"/>
          <w:b/>
          <w:color w:val="000000"/>
          <w:sz w:val="20"/>
          <w:szCs w:val="20"/>
          <w:lang w:eastAsia="vi-VN"/>
        </w:rPr>
        <w:t>Ủy ban</w:t>
      </w:r>
      <w:r w:rsidR="00E75F7F" w:rsidRPr="00CE4A00">
        <w:rPr>
          <w:rStyle w:val="BodyTextChar1"/>
          <w:rFonts w:ascii="Arial" w:hAnsi="Arial" w:cs="Arial"/>
          <w:b/>
          <w:color w:val="000000"/>
          <w:sz w:val="20"/>
          <w:szCs w:val="20"/>
          <w:lang w:eastAsia="vi-VN"/>
        </w:rPr>
        <w:t xml:space="preserve"> nhân dân các cấp</w:t>
      </w:r>
    </w:p>
    <w:p w14:paraId="6D69A25F" w14:textId="77777777" w:rsidR="00E75F7F" w:rsidRPr="00CE4A00" w:rsidRDefault="009300E8"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các cấp, trong phạm vi nhiệm vụ,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hạn của mình, có trách nhiệm thực hiện quản lý nhà nước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tại địa phương; bảo đảm an ninh, trật tự, an toàn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y tế, phòng, chống cháy, nổ, bảo vệ môi trường tại các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sản xuất, phát hành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w:t>
      </w:r>
    </w:p>
    <w:p w14:paraId="0886FA2C" w14:textId="77777777" w:rsidR="00E75F7F" w:rsidRPr="00CE4A00" w:rsidRDefault="009300E8"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2. Ủ</w:t>
      </w:r>
      <w:r w:rsidR="00E75F7F" w:rsidRPr="00CE4A00">
        <w:rPr>
          <w:rStyle w:val="BodyTextChar1"/>
          <w:rFonts w:ascii="Arial" w:hAnsi="Arial" w:cs="Arial"/>
          <w:color w:val="000000"/>
          <w:sz w:val="20"/>
          <w:szCs w:val="20"/>
          <w:lang w:eastAsia="vi-VN"/>
        </w:rPr>
        <w:t xml:space="preserve">y ban nhân dân cấp tỉnh, trong phạm vi nhiệm vụ,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hạn của mình, thực hiện quy định tại khoản 1 Điều này và các nhiệm vụ sau đây:</w:t>
      </w:r>
    </w:p>
    <w:p w14:paraId="3D380D93" w14:textId="77777777" w:rsidR="00E75F7F" w:rsidRPr="00CE4A00" w:rsidRDefault="009300E8"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Xây dựng, ban hành, thực hiện kế hoạch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thực tế</w:t>
      </w:r>
      <w:r w:rsidR="00E75F7F" w:rsidRPr="00CE4A00">
        <w:rPr>
          <w:rStyle w:val="BodyTextChar1"/>
          <w:rFonts w:ascii="Arial" w:hAnsi="Arial" w:cs="Arial"/>
          <w:color w:val="000000"/>
          <w:sz w:val="20"/>
          <w:szCs w:val="20"/>
          <w:lang w:eastAsia="vi-VN"/>
        </w:rPr>
        <w:t xml:space="preserve"> tại địa phương;</w:t>
      </w:r>
    </w:p>
    <w:p w14:paraId="2A6DA4F5" w14:textId="77777777" w:rsidR="00E75F7F" w:rsidRPr="00CE4A00" w:rsidRDefault="009300E8"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Ban hành hoặc trình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ban hành các chính sách hỗ trợ, thu hút nhằm tạo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phát triển điện ảnh tại địa phương;</w:t>
      </w:r>
    </w:p>
    <w:p w14:paraId="4B5E1BB4" w14:textId="77777777" w:rsidR="00E75F7F" w:rsidRPr="00CE4A00" w:rsidRDefault="009300E8"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phát triển điện ảnh; xây dựng, kiện toàn, củng cố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hoạt động phát hành,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phương;</w:t>
      </w:r>
    </w:p>
    <w:p w14:paraId="745993EA" w14:textId="77777777" w:rsidR="00E75F7F" w:rsidRPr="00CE4A00" w:rsidRDefault="009300E8"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Tiếp nhận thông báo và trả lời thông báo đối </w:t>
      </w:r>
      <w:r w:rsidR="00DB24CA"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việc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công cộng trong phạm vi quản lý;</w:t>
      </w:r>
    </w:p>
    <w:p w14:paraId="2B8C7BCF"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thu hồi</w:t>
      </w:r>
      <w:r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Pr="00CE4A00">
        <w:rPr>
          <w:rStyle w:val="BodyTextChar1"/>
          <w:rFonts w:ascii="Arial" w:hAnsi="Arial" w:cs="Arial"/>
          <w:color w:val="000000"/>
          <w:sz w:val="20"/>
          <w:szCs w:val="20"/>
          <w:lang w:eastAsia="vi-VN"/>
        </w:rPr>
        <w:t xml:space="preserve"> phép phân loại phim, dừng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theo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w:t>
      </w:r>
    </w:p>
    <w:p w14:paraId="47767B28" w14:textId="77777777" w:rsidR="00E75F7F" w:rsidRPr="00CE4A00" w:rsidRDefault="009300E8" w:rsidP="00964F5E">
      <w:pPr>
        <w:pStyle w:val="BodyText"/>
        <w:shd w:val="clear" w:color="auto" w:fill="auto"/>
        <w:tabs>
          <w:tab w:val="left" w:pos="1129"/>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Thanh tra, </w:t>
      </w:r>
      <w:r w:rsidR="003C114E"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giải</w:t>
      </w:r>
      <w:r w:rsidR="00E75F7F" w:rsidRPr="00CE4A00">
        <w:rPr>
          <w:rStyle w:val="BodyTextChar1"/>
          <w:rFonts w:ascii="Arial" w:hAnsi="Arial" w:cs="Arial"/>
          <w:color w:val="000000"/>
          <w:sz w:val="20"/>
          <w:szCs w:val="20"/>
          <w:lang w:eastAsia="vi-VN"/>
        </w:rPr>
        <w:t xml:space="preserve"> quyết khiếu nại, tố cáo và xử lý vi phạm pháp luật trong hoạt động điện ảnh theo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14:paraId="275F87E6" w14:textId="77777777" w:rsidR="009300E8" w:rsidRPr="00CE4A00" w:rsidRDefault="009300E8" w:rsidP="0041444B">
      <w:pPr>
        <w:pStyle w:val="BodyText"/>
        <w:shd w:val="clear" w:color="auto" w:fill="auto"/>
        <w:tabs>
          <w:tab w:val="left" w:pos="1129"/>
        </w:tabs>
        <w:spacing w:after="0" w:line="240" w:lineRule="auto"/>
        <w:ind w:firstLine="0"/>
        <w:jc w:val="center"/>
        <w:rPr>
          <w:rFonts w:ascii="Arial" w:hAnsi="Arial" w:cs="Arial"/>
          <w:color w:val="000000"/>
          <w:sz w:val="20"/>
          <w:szCs w:val="20"/>
        </w:rPr>
      </w:pPr>
    </w:p>
    <w:p w14:paraId="16ED3848" w14:textId="77777777" w:rsidR="00E75F7F" w:rsidRPr="00CE4A00" w:rsidRDefault="00B62366"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w:t>
      </w:r>
      <w:r w:rsidR="00E75F7F" w:rsidRPr="00CE4A00">
        <w:rPr>
          <w:rStyle w:val="BodyTextChar1"/>
          <w:rFonts w:ascii="Arial" w:hAnsi="Arial" w:cs="Arial"/>
          <w:b/>
          <w:color w:val="000000"/>
          <w:sz w:val="20"/>
          <w:szCs w:val="20"/>
          <w:lang w:eastAsia="vi-VN"/>
        </w:rPr>
        <w:t>VIII</w:t>
      </w:r>
    </w:p>
    <w:p w14:paraId="2594DEB3" w14:textId="77777777" w:rsidR="00E75F7F" w:rsidRPr="00CE4A00" w:rsidRDefault="009300E8"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8" w:name="bookmark10"/>
      <w:bookmarkStart w:id="9" w:name="bookmark11"/>
      <w:r w:rsidRPr="00CE4A00">
        <w:rPr>
          <w:rStyle w:val="Heading2"/>
          <w:rFonts w:ascii="Arial" w:hAnsi="Arial" w:cs="Arial"/>
          <w:b/>
          <w:color w:val="000000"/>
          <w:sz w:val="20"/>
          <w:szCs w:val="20"/>
          <w:lang w:eastAsia="vi-VN"/>
        </w:rPr>
        <w:t>ĐIỀU</w:t>
      </w:r>
      <w:r w:rsidR="00E75F7F" w:rsidRPr="00CE4A00">
        <w:rPr>
          <w:rStyle w:val="Heading2"/>
          <w:rFonts w:ascii="Arial" w:hAnsi="Arial" w:cs="Arial"/>
          <w:b/>
          <w:color w:val="000000"/>
          <w:sz w:val="20"/>
          <w:szCs w:val="20"/>
          <w:lang w:eastAsia="vi-VN"/>
        </w:rPr>
        <w:t xml:space="preserve"> KHOẢN THI HÀNH</w:t>
      </w:r>
      <w:bookmarkEnd w:id="8"/>
      <w:bookmarkEnd w:id="9"/>
    </w:p>
    <w:p w14:paraId="5B3049E0" w14:textId="77777777" w:rsidR="009300E8" w:rsidRPr="00CE4A00" w:rsidRDefault="009300E8" w:rsidP="0041444B">
      <w:pPr>
        <w:pStyle w:val="Heading20"/>
        <w:keepNext/>
        <w:keepLines/>
        <w:shd w:val="clear" w:color="auto" w:fill="auto"/>
        <w:spacing w:after="0" w:line="240" w:lineRule="auto"/>
        <w:rPr>
          <w:rFonts w:ascii="Arial" w:hAnsi="Arial" w:cs="Arial"/>
          <w:b/>
          <w:color w:val="000000"/>
          <w:sz w:val="20"/>
          <w:szCs w:val="20"/>
        </w:rPr>
      </w:pPr>
    </w:p>
    <w:p w14:paraId="668EEFD6"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48. </w:t>
      </w:r>
      <w:r w:rsidR="009300E8" w:rsidRPr="00CE4A00">
        <w:rPr>
          <w:rStyle w:val="BodyTextChar1"/>
          <w:rFonts w:ascii="Arial" w:hAnsi="Arial" w:cs="Arial"/>
          <w:b/>
          <w:color w:val="000000"/>
          <w:sz w:val="20"/>
          <w:szCs w:val="20"/>
          <w:lang w:eastAsia="vi-VN"/>
        </w:rPr>
        <w:t>Sửa đổi, bổ sung Luật Đầu tư</w:t>
      </w:r>
      <w:r w:rsidRPr="00CE4A00">
        <w:rPr>
          <w:rStyle w:val="BodyTextChar1"/>
          <w:rFonts w:ascii="Arial" w:hAnsi="Arial" w:cs="Arial"/>
          <w:b/>
          <w:color w:val="000000"/>
          <w:sz w:val="20"/>
          <w:szCs w:val="20"/>
          <w:lang w:eastAsia="vi-VN"/>
        </w:rPr>
        <w:t xml:space="preserve"> số 61/2020/QH14 đã </w:t>
      </w:r>
      <w:r w:rsidR="009300E8" w:rsidRPr="00CE4A00">
        <w:rPr>
          <w:rStyle w:val="BodyTextChar1"/>
          <w:rFonts w:ascii="Arial" w:hAnsi="Arial" w:cs="Arial"/>
          <w:b/>
          <w:color w:val="000000"/>
          <w:sz w:val="20"/>
          <w:szCs w:val="20"/>
          <w:lang w:val="en-US" w:eastAsia="vi-VN"/>
        </w:rPr>
        <w:t xml:space="preserve">được </w:t>
      </w:r>
      <w:r w:rsidRPr="00CE4A00">
        <w:rPr>
          <w:rStyle w:val="BodyTextChar1"/>
          <w:rFonts w:ascii="Arial" w:hAnsi="Arial" w:cs="Arial"/>
          <w:b/>
          <w:color w:val="000000"/>
          <w:sz w:val="20"/>
          <w:szCs w:val="20"/>
          <w:lang w:eastAsia="vi-VN"/>
        </w:rPr>
        <w:t xml:space="preserve">sửa đổi, bổ sung một số điều theo Luật số 72/2020/QH14 và Luật số </w:t>
      </w:r>
      <w:r w:rsidRPr="00CE4A00">
        <w:rPr>
          <w:rStyle w:val="BodyTextChar1"/>
          <w:rFonts w:ascii="Arial" w:hAnsi="Arial" w:cs="Arial"/>
          <w:b/>
          <w:color w:val="000000"/>
          <w:sz w:val="20"/>
          <w:szCs w:val="20"/>
          <w:lang w:val="en-US"/>
        </w:rPr>
        <w:t>03/2022/QH15</w:t>
      </w:r>
    </w:p>
    <w:p w14:paraId="1493E04D" w14:textId="77777777" w:rsidR="00E75F7F" w:rsidRPr="00CE4A00" w:rsidRDefault="007E104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mục 192 thuộc Phụ lục IV - Danh mục ngành, nghề đầu tư kinh doanh có </w:t>
      </w:r>
      <w:r w:rsidR="00E75F7F" w:rsidRPr="00CE4A00">
        <w:rPr>
          <w:rStyle w:val="BodyTextChar1"/>
          <w:rFonts w:ascii="Arial" w:hAnsi="Arial" w:cs="Arial"/>
          <w:color w:val="000000"/>
          <w:sz w:val="20"/>
          <w:szCs w:val="20"/>
          <w:lang w:eastAsia="vi-VN"/>
        </w:rPr>
        <w:lastRenderedPageBreak/>
        <w:t xml:space="preserve">điều kiện ban hành kèm theo Luật Đầu tư số 61/2020/QH14 đã được sửa đổi, bổ sung một số điều theo Luật số 72/2020/QH14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Luật số 03/2022/QH15 như sau:</w:t>
      </w:r>
    </w:p>
    <w:tbl>
      <w:tblPr>
        <w:tblW w:w="0" w:type="auto"/>
        <w:jc w:val="center"/>
        <w:tblLayout w:type="fixed"/>
        <w:tblCellMar>
          <w:left w:w="0" w:type="dxa"/>
          <w:right w:w="0" w:type="dxa"/>
        </w:tblCellMar>
        <w:tblLook w:val="0000" w:firstRow="0" w:lastRow="0" w:firstColumn="0" w:lastColumn="0" w:noHBand="0" w:noVBand="0"/>
      </w:tblPr>
      <w:tblGrid>
        <w:gridCol w:w="921"/>
        <w:gridCol w:w="6700"/>
      </w:tblGrid>
      <w:tr w:rsidR="00B40072" w:rsidRPr="00CE4A00" w14:paraId="06E857C2" w14:textId="77777777" w:rsidTr="0041444B">
        <w:tblPrEx>
          <w:tblCellMar>
            <w:top w:w="0" w:type="dxa"/>
            <w:left w:w="0" w:type="dxa"/>
            <w:bottom w:w="0" w:type="dxa"/>
            <w:right w:w="0" w:type="dxa"/>
          </w:tblCellMar>
        </w:tblPrEx>
        <w:trPr>
          <w:trHeight w:hRule="exact" w:val="619"/>
          <w:jc w:val="center"/>
        </w:trPr>
        <w:tc>
          <w:tcPr>
            <w:tcW w:w="921" w:type="dxa"/>
            <w:tcBorders>
              <w:top w:val="single" w:sz="4" w:space="0" w:color="auto"/>
              <w:left w:val="single" w:sz="4" w:space="0" w:color="auto"/>
              <w:bottom w:val="single" w:sz="4" w:space="0" w:color="auto"/>
              <w:right w:val="nil"/>
            </w:tcBorders>
            <w:shd w:val="clear" w:color="auto" w:fill="FFFFFF"/>
            <w:vAlign w:val="center"/>
          </w:tcPr>
          <w:p w14:paraId="0810B19C" w14:textId="77777777" w:rsidR="00E75F7F" w:rsidRPr="00CE4A00" w:rsidRDefault="00E75F7F" w:rsidP="0041444B">
            <w:pPr>
              <w:pStyle w:val="Other0"/>
              <w:shd w:val="clear" w:color="auto" w:fill="auto"/>
              <w:spacing w:after="0" w:line="240" w:lineRule="auto"/>
              <w:ind w:firstLine="0"/>
              <w:jc w:val="center"/>
              <w:rPr>
                <w:rFonts w:ascii="Arial" w:hAnsi="Arial" w:cs="Arial"/>
                <w:color w:val="000000"/>
                <w:sz w:val="20"/>
                <w:szCs w:val="20"/>
              </w:rPr>
            </w:pPr>
            <w:r w:rsidRPr="00CE4A00">
              <w:rPr>
                <w:rStyle w:val="Other"/>
                <w:rFonts w:ascii="Arial" w:hAnsi="Arial" w:cs="Arial"/>
                <w:color w:val="000000"/>
                <w:sz w:val="20"/>
                <w:szCs w:val="20"/>
                <w:lang w:eastAsia="vi-VN"/>
              </w:rPr>
              <w:t>192</w:t>
            </w:r>
          </w:p>
        </w:tc>
        <w:tc>
          <w:tcPr>
            <w:tcW w:w="6700" w:type="dxa"/>
            <w:tcBorders>
              <w:top w:val="single" w:sz="4" w:space="0" w:color="auto"/>
              <w:left w:val="single" w:sz="4" w:space="0" w:color="auto"/>
              <w:bottom w:val="single" w:sz="4" w:space="0" w:color="auto"/>
              <w:right w:val="single" w:sz="4" w:space="0" w:color="auto"/>
            </w:tcBorders>
            <w:shd w:val="clear" w:color="auto" w:fill="FFFFFF"/>
            <w:vAlign w:val="center"/>
          </w:tcPr>
          <w:p w14:paraId="037A53AA" w14:textId="77777777" w:rsidR="00E75F7F" w:rsidRPr="00CE4A00" w:rsidRDefault="00E75F7F" w:rsidP="0041444B">
            <w:pPr>
              <w:pStyle w:val="Other0"/>
              <w:shd w:val="clear" w:color="auto" w:fill="auto"/>
              <w:spacing w:after="0" w:line="240" w:lineRule="auto"/>
              <w:ind w:firstLine="0"/>
              <w:jc w:val="center"/>
              <w:rPr>
                <w:rFonts w:ascii="Arial" w:hAnsi="Arial" w:cs="Arial"/>
                <w:color w:val="000000"/>
                <w:sz w:val="20"/>
                <w:szCs w:val="20"/>
              </w:rPr>
            </w:pPr>
            <w:r w:rsidRPr="00CE4A00">
              <w:rPr>
                <w:rStyle w:val="Other"/>
                <w:rFonts w:ascii="Arial" w:hAnsi="Arial" w:cs="Arial"/>
                <w:color w:val="000000"/>
                <w:sz w:val="20"/>
                <w:szCs w:val="20"/>
                <w:lang w:eastAsia="vi-VN"/>
              </w:rPr>
              <w:t xml:space="preserve">Kinh doanh dịch vụ </w:t>
            </w:r>
            <w:r w:rsidR="00B40072" w:rsidRPr="00CE4A00">
              <w:rPr>
                <w:rStyle w:val="Other"/>
                <w:rFonts w:ascii="Arial" w:hAnsi="Arial" w:cs="Arial"/>
                <w:color w:val="000000"/>
                <w:sz w:val="20"/>
                <w:szCs w:val="20"/>
                <w:lang w:eastAsia="vi-VN"/>
              </w:rPr>
              <w:t>phổ biến</w:t>
            </w:r>
            <w:r w:rsidRPr="00CE4A00">
              <w:rPr>
                <w:rStyle w:val="Other"/>
                <w:rFonts w:ascii="Arial" w:hAnsi="Arial" w:cs="Arial"/>
                <w:color w:val="000000"/>
                <w:sz w:val="20"/>
                <w:szCs w:val="20"/>
                <w:lang w:eastAsia="vi-VN"/>
              </w:rPr>
              <w:t xml:space="preserve"> phim</w:t>
            </w:r>
          </w:p>
        </w:tc>
      </w:tr>
    </w:tbl>
    <w:p w14:paraId="1A7B6D65" w14:textId="77777777" w:rsidR="00E75F7F" w:rsidRPr="00CE4A00" w:rsidRDefault="00964F5E" w:rsidP="00964F5E">
      <w:pPr>
        <w:pStyle w:val="Tablecaption0"/>
        <w:shd w:val="clear" w:color="auto" w:fill="auto"/>
        <w:spacing w:after="120"/>
        <w:ind w:firstLine="720"/>
        <w:jc w:val="both"/>
        <w:rPr>
          <w:rFonts w:ascii="Arial" w:hAnsi="Arial" w:cs="Arial"/>
          <w:b/>
          <w:color w:val="000000"/>
          <w:sz w:val="20"/>
          <w:szCs w:val="20"/>
        </w:rPr>
      </w:pPr>
      <w:r w:rsidRPr="00CE4A00">
        <w:rPr>
          <w:rStyle w:val="Tablecaption"/>
          <w:rFonts w:ascii="Arial" w:hAnsi="Arial" w:cs="Arial"/>
          <w:b/>
          <w:color w:val="000000"/>
          <w:sz w:val="20"/>
          <w:szCs w:val="20"/>
          <w:lang w:eastAsia="vi-VN"/>
        </w:rPr>
        <w:t>Điều 49. Hiệu lự</w:t>
      </w:r>
      <w:r w:rsidR="00E75F7F" w:rsidRPr="00CE4A00">
        <w:rPr>
          <w:rStyle w:val="Tablecaption"/>
          <w:rFonts w:ascii="Arial" w:hAnsi="Arial" w:cs="Arial"/>
          <w:b/>
          <w:color w:val="000000"/>
          <w:sz w:val="20"/>
          <w:szCs w:val="20"/>
          <w:lang w:eastAsia="vi-VN"/>
        </w:rPr>
        <w:t>c thi hành</w:t>
      </w:r>
    </w:p>
    <w:p w14:paraId="0C206CD9" w14:textId="77777777" w:rsidR="00E75F7F" w:rsidRPr="00CE4A00" w:rsidRDefault="00964F5E"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Luật này có hiệu lực thi hành từ ngày 01 tháng 01 năm 2023.</w:t>
      </w:r>
    </w:p>
    <w:p w14:paraId="52FC7A4D" w14:textId="77777777" w:rsidR="00E75F7F" w:rsidRPr="00CE4A00" w:rsidRDefault="00964F5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Luật Điện ảnh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62/2006/QH11 đã được </w:t>
      </w:r>
      <w:r w:rsidR="005D0CE4" w:rsidRPr="00CE4A00">
        <w:rPr>
          <w:rStyle w:val="BodyTextChar1"/>
          <w:rFonts w:ascii="Arial" w:hAnsi="Arial" w:cs="Arial"/>
          <w:color w:val="000000"/>
          <w:sz w:val="20"/>
          <w:szCs w:val="20"/>
          <w:lang w:eastAsia="vi-VN"/>
        </w:rPr>
        <w:t>sửa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một số điều theo Luật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Pr="00CE4A00">
        <w:rPr>
          <w:rStyle w:val="BodyTextChar1"/>
          <w:rFonts w:ascii="Arial" w:hAnsi="Arial" w:cs="Arial"/>
          <w:color w:val="000000"/>
          <w:sz w:val="20"/>
          <w:szCs w:val="20"/>
          <w:lang w:eastAsia="vi-VN"/>
        </w:rPr>
        <w:t>31/2009/QH1</w:t>
      </w:r>
      <w:r w:rsidR="00E75F7F" w:rsidRPr="00CE4A00">
        <w:rPr>
          <w:rStyle w:val="BodyTextChar1"/>
          <w:rFonts w:ascii="Arial" w:hAnsi="Arial" w:cs="Arial"/>
          <w:color w:val="000000"/>
          <w:sz w:val="20"/>
          <w:szCs w:val="20"/>
          <w:lang w:eastAsia="vi-VN"/>
        </w:rPr>
        <w:t xml:space="preserve">2, Luật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35/201</w:t>
      </w:r>
      <w:r w:rsidR="00E75F7F" w:rsidRPr="00CE4A00">
        <w:rPr>
          <w:rStyle w:val="BodyTextChar1"/>
          <w:rFonts w:ascii="Arial" w:hAnsi="Arial" w:cs="Arial"/>
          <w:color w:val="000000"/>
          <w:sz w:val="20"/>
          <w:szCs w:val="20"/>
          <w:lang w:val="en-US"/>
        </w:rPr>
        <w:t>8/QH1</w:t>
      </w:r>
      <w:r w:rsidR="00E75F7F" w:rsidRPr="00CE4A00">
        <w:rPr>
          <w:rStyle w:val="BodyTextChar1"/>
          <w:rFonts w:ascii="Arial" w:hAnsi="Arial" w:cs="Arial"/>
          <w:color w:val="000000"/>
          <w:sz w:val="20"/>
          <w:szCs w:val="20"/>
          <w:lang w:eastAsia="vi-VN"/>
        </w:rPr>
        <w:t xml:space="preserve">4 và Luật số </w:t>
      </w:r>
      <w:r w:rsidR="00E75F7F" w:rsidRPr="00CE4A00">
        <w:rPr>
          <w:rStyle w:val="BodyTextChar1"/>
          <w:rFonts w:ascii="Arial" w:hAnsi="Arial" w:cs="Arial"/>
          <w:color w:val="000000"/>
          <w:sz w:val="20"/>
          <w:szCs w:val="20"/>
          <w:lang w:val="en-US"/>
        </w:rPr>
        <w:t xml:space="preserve">61/2020/QH14 </w:t>
      </w:r>
      <w:r w:rsidR="00E75F7F" w:rsidRPr="00CE4A00">
        <w:rPr>
          <w:rStyle w:val="BodyTextChar1"/>
          <w:rFonts w:ascii="Arial" w:hAnsi="Arial" w:cs="Arial"/>
          <w:color w:val="000000"/>
          <w:sz w:val="20"/>
          <w:szCs w:val="20"/>
          <w:lang w:eastAsia="vi-VN"/>
        </w:rPr>
        <w:t>hết hiệu lực kể từ ngày Luật này có hiệu lực thi hành.</w:t>
      </w:r>
    </w:p>
    <w:p w14:paraId="3AECC207" w14:textId="77777777"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50. Quy định </w:t>
      </w:r>
      <w:r w:rsidR="00964F5E" w:rsidRPr="00CE4A00">
        <w:rPr>
          <w:rStyle w:val="BodyTextChar1"/>
          <w:rFonts w:ascii="Arial" w:hAnsi="Arial" w:cs="Arial"/>
          <w:b/>
          <w:color w:val="000000"/>
          <w:sz w:val="20"/>
          <w:szCs w:val="20"/>
          <w:lang w:eastAsia="vi-VN"/>
        </w:rPr>
        <w:t>chuyển tiếp</w:t>
      </w:r>
    </w:p>
    <w:p w14:paraId="27DC4928" w14:textId="77777777"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1. Giấy phép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Quyết định phát sóng được cấp theo quy định</w:t>
      </w:r>
      <w:r w:rsidR="00964F5E" w:rsidRPr="00CE4A00">
        <w:rPr>
          <w:rStyle w:val="BodyTextChar1"/>
          <w:rFonts w:ascii="Arial" w:hAnsi="Arial" w:cs="Arial"/>
          <w:color w:val="000000"/>
          <w:sz w:val="20"/>
          <w:szCs w:val="20"/>
          <w:lang w:eastAsia="vi-VN"/>
        </w:rPr>
        <w:t xml:space="preserve"> của Luật Điện ảnh số 62/2006/Q</w:t>
      </w:r>
      <w:r w:rsidR="00964F5E" w:rsidRPr="00CE4A00">
        <w:rPr>
          <w:rStyle w:val="BodyTextChar1"/>
          <w:rFonts w:ascii="Arial" w:hAnsi="Arial" w:cs="Arial"/>
          <w:color w:val="000000"/>
          <w:sz w:val="20"/>
          <w:szCs w:val="20"/>
          <w:lang w:val="en-US" w:eastAsia="vi-VN"/>
        </w:rPr>
        <w:t>H1</w:t>
      </w:r>
      <w:r w:rsidRPr="00CE4A00">
        <w:rPr>
          <w:rStyle w:val="BodyTextChar1"/>
          <w:rFonts w:ascii="Arial" w:hAnsi="Arial" w:cs="Arial"/>
          <w:color w:val="000000"/>
          <w:sz w:val="20"/>
          <w:szCs w:val="20"/>
          <w:lang w:eastAsia="vi-VN"/>
        </w:rPr>
        <w:t xml:space="preserve">1 đã được sửa đổi, </w:t>
      </w:r>
      <w:r w:rsidR="007E104F" w:rsidRPr="00CE4A00">
        <w:rPr>
          <w:rStyle w:val="BodyTextChar1"/>
          <w:rFonts w:ascii="Arial" w:hAnsi="Arial" w:cs="Arial"/>
          <w:color w:val="000000"/>
          <w:sz w:val="20"/>
          <w:szCs w:val="20"/>
          <w:lang w:eastAsia="vi-VN"/>
        </w:rPr>
        <w:t>bổ sung</w:t>
      </w:r>
      <w:r w:rsidRPr="00CE4A00">
        <w:rPr>
          <w:rStyle w:val="BodyTextChar1"/>
          <w:rFonts w:ascii="Arial" w:hAnsi="Arial" w:cs="Arial"/>
          <w:color w:val="000000"/>
          <w:sz w:val="20"/>
          <w:szCs w:val="20"/>
          <w:lang w:eastAsia="vi-VN"/>
        </w:rPr>
        <w:t xml:space="preserve"> một số điều theo Luật số 31/2009/QH12, Luật số 35/2018/QH14 và Luật số 61/2020/QH14 được </w:t>
      </w:r>
      <w:r w:rsidR="007E104F" w:rsidRPr="00CE4A00">
        <w:rPr>
          <w:rStyle w:val="BodyTextChar1"/>
          <w:rFonts w:ascii="Arial" w:hAnsi="Arial" w:cs="Arial"/>
          <w:color w:val="000000"/>
          <w:sz w:val="20"/>
          <w:szCs w:val="20"/>
          <w:lang w:eastAsia="vi-VN"/>
        </w:rPr>
        <w:t>tiếp</w:t>
      </w:r>
      <w:r w:rsidRPr="00CE4A00">
        <w:rPr>
          <w:rStyle w:val="BodyTextChar1"/>
          <w:rFonts w:ascii="Arial" w:hAnsi="Arial" w:cs="Arial"/>
          <w:color w:val="000000"/>
          <w:sz w:val="20"/>
          <w:szCs w:val="20"/>
          <w:lang w:eastAsia="vi-VN"/>
        </w:rPr>
        <w:t xml:space="preserve"> tục thực h</w:t>
      </w:r>
      <w:r w:rsidR="00964F5E" w:rsidRPr="00CE4A00">
        <w:rPr>
          <w:rStyle w:val="BodyTextChar1"/>
          <w:rFonts w:ascii="Arial" w:hAnsi="Arial" w:cs="Arial"/>
          <w:color w:val="000000"/>
          <w:sz w:val="20"/>
          <w:szCs w:val="20"/>
          <w:lang w:eastAsia="vi-VN"/>
        </w:rPr>
        <w:t>iện theo quy định trong Giấy phé</w:t>
      </w:r>
      <w:r w:rsidRPr="00CE4A00">
        <w:rPr>
          <w:rStyle w:val="BodyTextChar1"/>
          <w:rFonts w:ascii="Arial" w:hAnsi="Arial" w:cs="Arial"/>
          <w:color w:val="000000"/>
          <w:sz w:val="20"/>
          <w:szCs w:val="20"/>
          <w:lang w:eastAsia="vi-VN"/>
        </w:rPr>
        <w:t xml:space="preserve">p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Quyết định phát sóng.</w:t>
      </w:r>
    </w:p>
    <w:p w14:paraId="48EF495D" w14:textId="77777777" w:rsidR="00E75F7F" w:rsidRPr="00CE4A00" w:rsidRDefault="00B62366"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liên doanh sản xuất phim, cung cấp dịch vụ sản xuất phim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được cấp th</w:t>
      </w:r>
      <w:r w:rsidR="00964F5E" w:rsidRPr="00CE4A00">
        <w:rPr>
          <w:rStyle w:val="BodyTextChar1"/>
          <w:rFonts w:ascii="Arial" w:hAnsi="Arial" w:cs="Arial"/>
          <w:color w:val="000000"/>
          <w:sz w:val="20"/>
          <w:szCs w:val="20"/>
          <w:lang w:eastAsia="vi-VN"/>
        </w:rPr>
        <w:t>eo quy định của Luật Điện ảnh số 62/2006/Q</w:t>
      </w:r>
      <w:r w:rsidR="00964F5E" w:rsidRPr="00CE4A00">
        <w:rPr>
          <w:rStyle w:val="BodyTextChar1"/>
          <w:rFonts w:ascii="Arial" w:hAnsi="Arial" w:cs="Arial"/>
          <w:color w:val="000000"/>
          <w:sz w:val="20"/>
          <w:szCs w:val="20"/>
          <w:lang w:val="en-US" w:eastAsia="vi-VN"/>
        </w:rPr>
        <w:t>H</w:t>
      </w:r>
      <w:r w:rsidR="00E75F7F" w:rsidRPr="00CE4A00">
        <w:rPr>
          <w:rStyle w:val="BodyTextChar1"/>
          <w:rFonts w:ascii="Arial" w:hAnsi="Arial" w:cs="Arial"/>
          <w:color w:val="000000"/>
          <w:sz w:val="20"/>
          <w:szCs w:val="20"/>
          <w:lang w:eastAsia="vi-VN"/>
        </w:rPr>
        <w:t xml:space="preserve">11 đã được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964F5E" w:rsidRPr="00CE4A00">
        <w:rPr>
          <w:rStyle w:val="BodyTextChar1"/>
          <w:rFonts w:ascii="Arial" w:hAnsi="Arial" w:cs="Arial"/>
          <w:color w:val="000000"/>
          <w:sz w:val="20"/>
          <w:szCs w:val="20"/>
          <w:lang w:eastAsia="vi-VN"/>
        </w:rPr>
        <w:t xml:space="preserve"> một số</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w:t>
      </w:r>
      <w:r w:rsidR="00964F5E" w:rsidRPr="00CE4A00">
        <w:rPr>
          <w:rStyle w:val="BodyTextChar1"/>
          <w:rFonts w:ascii="Arial" w:hAnsi="Arial" w:cs="Arial"/>
          <w:color w:val="000000"/>
          <w:sz w:val="20"/>
          <w:szCs w:val="20"/>
          <w:lang w:eastAsia="vi-VN"/>
        </w:rPr>
        <w:t xml:space="preserve"> theo Luật số</w:t>
      </w:r>
      <w:r w:rsidR="00E75F7F" w:rsidRPr="00CE4A00">
        <w:rPr>
          <w:rStyle w:val="BodyTextChar1"/>
          <w:rFonts w:ascii="Arial" w:hAnsi="Arial" w:cs="Arial"/>
          <w:color w:val="000000"/>
          <w:sz w:val="20"/>
          <w:szCs w:val="20"/>
          <w:lang w:eastAsia="vi-VN"/>
        </w:rPr>
        <w:t xml:space="preserve"> 31/2009/QH12, Luật số 35/2018/QH14 và Luật số 61/2020/QH14 thì tiếp tục có hiệu lực đến hết thời hạn ghi trong giấy phép.</w:t>
      </w:r>
    </w:p>
    <w:p w14:paraId="1EDE59B7" w14:textId="77777777" w:rsidR="00E75F7F" w:rsidRPr="00CE4A00" w:rsidRDefault="00E75F7F" w:rsidP="00964F5E">
      <w:pPr>
        <w:pStyle w:val="Picturecaption0"/>
        <w:shd w:val="clear" w:color="auto" w:fill="auto"/>
        <w:spacing w:after="120" w:line="240" w:lineRule="auto"/>
        <w:ind w:firstLine="720"/>
        <w:jc w:val="both"/>
        <w:rPr>
          <w:rFonts w:ascii="Arial" w:hAnsi="Arial" w:cs="Arial"/>
          <w:color w:val="000000"/>
          <w:sz w:val="20"/>
          <w:szCs w:val="20"/>
        </w:rPr>
      </w:pPr>
      <w:r w:rsidRPr="00CE4A00">
        <w:rPr>
          <w:rStyle w:val="Picturecaption"/>
          <w:rFonts w:ascii="Arial" w:hAnsi="Arial" w:cs="Arial"/>
          <w:color w:val="000000"/>
          <w:sz w:val="20"/>
          <w:szCs w:val="20"/>
          <w:lang w:eastAsia="vi-VN"/>
        </w:rPr>
        <w:t xml:space="preserve">2. Phim </w:t>
      </w:r>
      <w:r w:rsidR="007E104F" w:rsidRPr="00CE4A00">
        <w:rPr>
          <w:rStyle w:val="Picturecaption"/>
          <w:rFonts w:ascii="Arial" w:hAnsi="Arial" w:cs="Arial"/>
          <w:color w:val="000000"/>
          <w:sz w:val="20"/>
          <w:szCs w:val="20"/>
          <w:lang w:eastAsia="vi-VN"/>
        </w:rPr>
        <w:t>đã được</w:t>
      </w:r>
      <w:r w:rsidRPr="00CE4A00">
        <w:rPr>
          <w:rStyle w:val="Picturecaption"/>
          <w:rFonts w:ascii="Arial" w:hAnsi="Arial" w:cs="Arial"/>
          <w:color w:val="000000"/>
          <w:sz w:val="20"/>
          <w:szCs w:val="20"/>
          <w:lang w:eastAsia="vi-VN"/>
        </w:rPr>
        <w:t xml:space="preserve"> </w:t>
      </w:r>
      <w:r w:rsidR="00B62366" w:rsidRPr="00CE4A00">
        <w:rPr>
          <w:rStyle w:val="Picturecaption"/>
          <w:rFonts w:ascii="Arial" w:hAnsi="Arial" w:cs="Arial"/>
          <w:color w:val="000000"/>
          <w:sz w:val="20"/>
          <w:szCs w:val="20"/>
          <w:lang w:eastAsia="vi-VN"/>
        </w:rPr>
        <w:t>cấp</w:t>
      </w:r>
      <w:r w:rsidRPr="00CE4A00">
        <w:rPr>
          <w:rStyle w:val="Picturecaption"/>
          <w:rFonts w:ascii="Arial" w:hAnsi="Arial" w:cs="Arial"/>
          <w:color w:val="000000"/>
          <w:sz w:val="20"/>
          <w:szCs w:val="20"/>
          <w:lang w:eastAsia="vi-VN"/>
        </w:rPr>
        <w:t xml:space="preserve"> Giấy phép </w:t>
      </w:r>
      <w:r w:rsidR="00920F96" w:rsidRPr="00CE4A00">
        <w:rPr>
          <w:rStyle w:val="Picturecaption"/>
          <w:rFonts w:ascii="Arial" w:hAnsi="Arial" w:cs="Arial"/>
          <w:color w:val="000000"/>
          <w:sz w:val="20"/>
          <w:szCs w:val="20"/>
          <w:lang w:eastAsia="vi-VN"/>
        </w:rPr>
        <w:t>phổ biến</w:t>
      </w:r>
      <w:r w:rsidRPr="00CE4A00">
        <w:rPr>
          <w:rStyle w:val="Picturecaption"/>
          <w:rFonts w:ascii="Arial" w:hAnsi="Arial" w:cs="Arial"/>
          <w:color w:val="000000"/>
          <w:sz w:val="20"/>
          <w:szCs w:val="20"/>
          <w:lang w:eastAsia="vi-VN"/>
        </w:rPr>
        <w:t xml:space="preserve"> phim hoặc Quyết định phát sóng nhưng chưa thực hiện cảnh báo và </w:t>
      </w:r>
      <w:r w:rsidR="00B62366" w:rsidRPr="00CE4A00">
        <w:rPr>
          <w:rStyle w:val="Picturecaption"/>
          <w:rFonts w:ascii="Arial" w:hAnsi="Arial" w:cs="Arial"/>
          <w:color w:val="000000"/>
          <w:sz w:val="20"/>
          <w:szCs w:val="20"/>
          <w:lang w:eastAsia="vi-VN"/>
        </w:rPr>
        <w:t>hiển thị</w:t>
      </w:r>
      <w:r w:rsidRPr="00CE4A00">
        <w:rPr>
          <w:rStyle w:val="Picturecaption"/>
          <w:rFonts w:ascii="Arial" w:hAnsi="Arial" w:cs="Arial"/>
          <w:color w:val="000000"/>
          <w:sz w:val="20"/>
          <w:szCs w:val="20"/>
          <w:lang w:eastAsia="vi-VN"/>
        </w:rPr>
        <w:t xml:space="preserve"> mức phân loại phim đến người xem theo quy định của Bộ trưởng Bộ Văn hóa, Thể thao và Du lịch thì trong thời hạn 01 năm </w:t>
      </w:r>
      <w:r w:rsidR="007E104F" w:rsidRPr="00CE4A00">
        <w:rPr>
          <w:rStyle w:val="Picturecaption"/>
          <w:rFonts w:ascii="Arial" w:hAnsi="Arial" w:cs="Arial"/>
          <w:color w:val="000000"/>
          <w:sz w:val="20"/>
          <w:szCs w:val="20"/>
          <w:lang w:eastAsia="vi-VN"/>
        </w:rPr>
        <w:t>kể từ</w:t>
      </w:r>
      <w:r w:rsidRPr="00CE4A00">
        <w:rPr>
          <w:rStyle w:val="Picturecaption"/>
          <w:rFonts w:ascii="Arial" w:hAnsi="Arial" w:cs="Arial"/>
          <w:color w:val="000000"/>
          <w:sz w:val="20"/>
          <w:szCs w:val="20"/>
          <w:lang w:eastAsia="vi-VN"/>
        </w:rPr>
        <w:t xml:space="preserve"> ngày Luật này có hiệu lực thi hành phải </w:t>
      </w:r>
      <w:r w:rsidR="007E104F" w:rsidRPr="00CE4A00">
        <w:rPr>
          <w:rStyle w:val="Picturecaption"/>
          <w:rFonts w:ascii="Arial" w:hAnsi="Arial" w:cs="Arial"/>
          <w:color w:val="000000"/>
          <w:sz w:val="20"/>
          <w:szCs w:val="20"/>
          <w:lang w:eastAsia="vi-VN"/>
        </w:rPr>
        <w:t>bổ sung</w:t>
      </w:r>
      <w:r w:rsidR="00964F5E" w:rsidRPr="00CE4A00">
        <w:rPr>
          <w:rStyle w:val="Picturecaption"/>
          <w:rFonts w:ascii="Arial" w:hAnsi="Arial" w:cs="Arial"/>
          <w:color w:val="000000"/>
          <w:sz w:val="20"/>
          <w:szCs w:val="20"/>
          <w:lang w:eastAsia="vi-VN"/>
        </w:rPr>
        <w:t xml:space="preserve"> cả</w:t>
      </w:r>
      <w:r w:rsidRPr="00CE4A00">
        <w:rPr>
          <w:rStyle w:val="Picturecaption"/>
          <w:rFonts w:ascii="Arial" w:hAnsi="Arial" w:cs="Arial"/>
          <w:color w:val="000000"/>
          <w:sz w:val="20"/>
          <w:szCs w:val="20"/>
          <w:lang w:eastAsia="vi-VN"/>
        </w:rPr>
        <w:t xml:space="preserve">nh báo và </w:t>
      </w:r>
      <w:r w:rsidR="00B62366" w:rsidRPr="00CE4A00">
        <w:rPr>
          <w:rStyle w:val="Picturecaption"/>
          <w:rFonts w:ascii="Arial" w:hAnsi="Arial" w:cs="Arial"/>
          <w:color w:val="000000"/>
          <w:sz w:val="20"/>
          <w:szCs w:val="20"/>
          <w:lang w:eastAsia="vi-VN"/>
        </w:rPr>
        <w:t>hiển thị</w:t>
      </w:r>
      <w:r w:rsidRPr="00CE4A00">
        <w:rPr>
          <w:rStyle w:val="Picturecaption"/>
          <w:rFonts w:ascii="Arial" w:hAnsi="Arial" w:cs="Arial"/>
          <w:color w:val="000000"/>
          <w:sz w:val="20"/>
          <w:szCs w:val="20"/>
          <w:lang w:eastAsia="vi-VN"/>
        </w:rPr>
        <w:t xml:space="preserve"> mức phân loại phim </w:t>
      </w:r>
      <w:r w:rsidR="00B40072" w:rsidRPr="00CE4A00">
        <w:rPr>
          <w:rStyle w:val="Picturecaption"/>
          <w:rFonts w:ascii="Arial" w:hAnsi="Arial" w:cs="Arial"/>
          <w:color w:val="000000"/>
          <w:sz w:val="20"/>
          <w:szCs w:val="20"/>
          <w:lang w:eastAsia="vi-VN"/>
        </w:rPr>
        <w:t>đến</w:t>
      </w:r>
      <w:r w:rsidRPr="00CE4A00">
        <w:rPr>
          <w:rStyle w:val="Picturecaption"/>
          <w:rFonts w:ascii="Arial" w:hAnsi="Arial" w:cs="Arial"/>
          <w:color w:val="000000"/>
          <w:sz w:val="20"/>
          <w:szCs w:val="20"/>
          <w:lang w:eastAsia="vi-VN"/>
        </w:rPr>
        <w:t xml:space="preserve"> người xem trong </w:t>
      </w:r>
      <w:r w:rsidR="00094F13" w:rsidRPr="00CE4A00">
        <w:rPr>
          <w:rStyle w:val="Picturecaption"/>
          <w:rFonts w:ascii="Arial" w:hAnsi="Arial" w:cs="Arial"/>
          <w:color w:val="000000"/>
          <w:sz w:val="20"/>
          <w:szCs w:val="20"/>
          <w:lang w:eastAsia="vi-VN"/>
        </w:rPr>
        <w:t>trường hợp</w:t>
      </w:r>
      <w:r w:rsidRPr="00CE4A00">
        <w:rPr>
          <w:rStyle w:val="Picturecaption"/>
          <w:rFonts w:ascii="Arial" w:hAnsi="Arial" w:cs="Arial"/>
          <w:color w:val="000000"/>
          <w:sz w:val="20"/>
          <w:szCs w:val="20"/>
          <w:lang w:eastAsia="vi-VN"/>
        </w:rPr>
        <w:t xml:space="preserve"> tiếp tục </w:t>
      </w:r>
      <w:r w:rsidR="00B40072" w:rsidRPr="00CE4A00">
        <w:rPr>
          <w:rStyle w:val="Picturecaption"/>
          <w:rFonts w:ascii="Arial" w:hAnsi="Arial" w:cs="Arial"/>
          <w:color w:val="000000"/>
          <w:sz w:val="20"/>
          <w:szCs w:val="20"/>
          <w:lang w:eastAsia="vi-VN"/>
        </w:rPr>
        <w:t>phổ biến</w:t>
      </w:r>
      <w:r w:rsidRPr="00CE4A00">
        <w:rPr>
          <w:rStyle w:val="Picturecaption"/>
          <w:rFonts w:ascii="Arial" w:hAnsi="Arial" w:cs="Arial"/>
          <w:color w:val="000000"/>
          <w:sz w:val="20"/>
          <w:szCs w:val="20"/>
          <w:lang w:eastAsia="vi-VN"/>
        </w:rPr>
        <w:t>.</w:t>
      </w:r>
    </w:p>
    <w:p w14:paraId="53248EA8" w14:textId="77777777" w:rsidR="00E75F7F" w:rsidRPr="00CE4A00" w:rsidRDefault="00E75F7F" w:rsidP="00964F5E">
      <w:pPr>
        <w:spacing w:after="120"/>
        <w:ind w:firstLine="720"/>
        <w:jc w:val="both"/>
        <w:rPr>
          <w:rFonts w:ascii="Arial" w:hAnsi="Arial" w:cs="Arial"/>
          <w:sz w:val="20"/>
          <w:szCs w:val="20"/>
          <w:lang w:eastAsia="en-US"/>
        </w:rPr>
      </w:pPr>
    </w:p>
    <w:p w14:paraId="3C81A051" w14:textId="77777777" w:rsidR="00964F5E" w:rsidRPr="00CE4A00" w:rsidRDefault="00964F5E" w:rsidP="00964F5E">
      <w:pPr>
        <w:spacing w:after="120"/>
        <w:ind w:firstLine="720"/>
        <w:jc w:val="both"/>
        <w:rPr>
          <w:rFonts w:ascii="Arial" w:hAnsi="Arial" w:cs="Arial"/>
          <w:sz w:val="20"/>
          <w:szCs w:val="20"/>
          <w:lang w:val="en-US" w:eastAsia="en-US"/>
        </w:rPr>
      </w:pPr>
      <w:r w:rsidRPr="00CE4A00">
        <w:rPr>
          <w:rFonts w:ascii="Arial" w:hAnsi="Arial" w:cs="Arial"/>
          <w:sz w:val="20"/>
          <w:szCs w:val="20"/>
          <w:lang w:val="en-US" w:eastAsia="en-US"/>
        </w:rPr>
        <w:t>____________</w:t>
      </w:r>
    </w:p>
    <w:p w14:paraId="53F022BC" w14:textId="77777777" w:rsidR="00964F5E" w:rsidRPr="00CE4A00" w:rsidRDefault="00964F5E" w:rsidP="00964F5E">
      <w:pPr>
        <w:pStyle w:val="Picturecaption0"/>
        <w:shd w:val="clear" w:color="auto" w:fill="auto"/>
        <w:spacing w:after="120" w:line="240" w:lineRule="auto"/>
        <w:ind w:firstLine="720"/>
        <w:jc w:val="both"/>
        <w:rPr>
          <w:rStyle w:val="Picturecaption"/>
          <w:rFonts w:ascii="Arial" w:hAnsi="Arial" w:cs="Arial"/>
          <w:i/>
          <w:color w:val="000000"/>
          <w:sz w:val="20"/>
          <w:szCs w:val="20"/>
          <w:lang w:val="en-US" w:eastAsia="vi-VN"/>
        </w:rPr>
      </w:pPr>
      <w:r w:rsidRPr="00CE4A00">
        <w:rPr>
          <w:rStyle w:val="Picturecaption"/>
          <w:rFonts w:ascii="Arial" w:hAnsi="Arial" w:cs="Arial"/>
          <w:i/>
          <w:color w:val="000000"/>
          <w:sz w:val="20"/>
          <w:szCs w:val="20"/>
          <w:lang w:val="en-US" w:eastAsia="vi-VN"/>
        </w:rPr>
        <w:t>Luật này được Quốc hội nước Cộng hòa xã hội chủ nghĩa Việt Nam khóa XV, kỳ họp thứ 3 thông qua ngày 15 tháng 6 năm 2022./.</w:t>
      </w:r>
    </w:p>
    <w:p w14:paraId="3E7161EF" w14:textId="77777777"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eastAsia="vi-VN"/>
        </w:rPr>
      </w:pPr>
    </w:p>
    <w:p w14:paraId="1EC6ED49" w14:textId="77777777" w:rsidR="00E75F7F" w:rsidRPr="00CE4A00" w:rsidRDefault="00964F5E" w:rsidP="0041444B">
      <w:pPr>
        <w:pStyle w:val="Picturecaption0"/>
        <w:shd w:val="clear" w:color="auto" w:fill="auto"/>
        <w:spacing w:line="240" w:lineRule="auto"/>
        <w:ind w:firstLine="0"/>
        <w:jc w:val="center"/>
        <w:rPr>
          <w:rStyle w:val="Picturecaption"/>
          <w:rFonts w:ascii="Arial" w:hAnsi="Arial" w:cs="Arial"/>
          <w:b/>
          <w:color w:val="000000"/>
          <w:sz w:val="20"/>
          <w:szCs w:val="20"/>
          <w:lang w:eastAsia="vi-VN"/>
        </w:rPr>
      </w:pPr>
      <w:r w:rsidRPr="00CE4A00">
        <w:rPr>
          <w:rStyle w:val="Picturecaption"/>
          <w:rFonts w:ascii="Arial" w:hAnsi="Arial" w:cs="Arial"/>
          <w:b/>
          <w:color w:val="000000"/>
          <w:sz w:val="20"/>
          <w:szCs w:val="20"/>
          <w:lang w:eastAsia="vi-VN"/>
        </w:rPr>
        <w:t>CHỦ TỊCH QU</w:t>
      </w:r>
      <w:r w:rsidRPr="00CE4A00">
        <w:rPr>
          <w:rStyle w:val="Picturecaption"/>
          <w:rFonts w:ascii="Arial" w:hAnsi="Arial" w:cs="Arial"/>
          <w:b/>
          <w:color w:val="000000"/>
          <w:sz w:val="20"/>
          <w:szCs w:val="20"/>
          <w:lang w:val="en-US" w:eastAsia="vi-VN"/>
        </w:rPr>
        <w:t>Ố</w:t>
      </w:r>
      <w:r w:rsidR="00E75F7F" w:rsidRPr="00CE4A00">
        <w:rPr>
          <w:rStyle w:val="Picturecaption"/>
          <w:rFonts w:ascii="Arial" w:hAnsi="Arial" w:cs="Arial"/>
          <w:b/>
          <w:color w:val="000000"/>
          <w:sz w:val="20"/>
          <w:szCs w:val="20"/>
          <w:lang w:eastAsia="vi-VN"/>
        </w:rPr>
        <w:t>C HỘI</w:t>
      </w:r>
    </w:p>
    <w:p w14:paraId="5089CCBB" w14:textId="77777777"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14:paraId="517FF926" w14:textId="77777777"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14:paraId="35861121" w14:textId="77777777"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14:paraId="734BEF29" w14:textId="77777777" w:rsidR="00964F5E" w:rsidRPr="00CE4A00" w:rsidRDefault="00964F5E" w:rsidP="0041444B">
      <w:pPr>
        <w:pStyle w:val="Picturecaption0"/>
        <w:shd w:val="clear" w:color="auto" w:fill="auto"/>
        <w:spacing w:line="240" w:lineRule="auto"/>
        <w:ind w:firstLine="0"/>
        <w:jc w:val="center"/>
        <w:rPr>
          <w:rFonts w:ascii="Arial" w:hAnsi="Arial" w:cs="Arial"/>
          <w:b/>
          <w:color w:val="000000"/>
          <w:sz w:val="20"/>
          <w:szCs w:val="20"/>
          <w:lang w:val="en-US"/>
        </w:rPr>
      </w:pPr>
      <w:r w:rsidRPr="00CE4A00">
        <w:rPr>
          <w:rStyle w:val="Picturecaption"/>
          <w:rFonts w:ascii="Arial" w:hAnsi="Arial" w:cs="Arial"/>
          <w:b/>
          <w:color w:val="000000"/>
          <w:sz w:val="20"/>
          <w:szCs w:val="20"/>
          <w:lang w:val="en-US" w:eastAsia="vi-VN"/>
        </w:rPr>
        <w:t>Vương Đình Huệ</w:t>
      </w:r>
    </w:p>
    <w:p w14:paraId="4322DF5F" w14:textId="77777777" w:rsidR="00E75F7F" w:rsidRPr="00CE4A00" w:rsidRDefault="00E75F7F" w:rsidP="0041444B">
      <w:pPr>
        <w:jc w:val="center"/>
        <w:rPr>
          <w:rFonts w:ascii="Arial" w:hAnsi="Arial" w:cs="Arial"/>
          <w:sz w:val="20"/>
          <w:szCs w:val="20"/>
          <w:lang w:eastAsia="en-US"/>
        </w:rPr>
      </w:pPr>
    </w:p>
    <w:sectPr w:rsidR="00E75F7F" w:rsidRPr="00CE4A00" w:rsidSect="00B40072">
      <w:footerReference w:type="default" r:id="rId10"/>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26F5" w14:textId="77777777" w:rsidR="004C783A" w:rsidRDefault="004C783A" w:rsidP="00C33542">
      <w:r>
        <w:separator/>
      </w:r>
    </w:p>
  </w:endnote>
  <w:endnote w:type="continuationSeparator" w:id="0">
    <w:p w14:paraId="72DB4CD4" w14:textId="77777777" w:rsidR="004C783A" w:rsidRDefault="004C783A" w:rsidP="00C3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A1F1" w14:textId="77777777" w:rsidR="00C33542" w:rsidRDefault="00C33542">
    <w:pPr>
      <w:pStyle w:val="Footer"/>
    </w:pPr>
    <w:r w:rsidRPr="001256AD">
      <w:rPr>
        <w:noProof/>
      </w:rPr>
      <w:pict w14:anchorId="2ED4E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1.2pt;height:45.3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70E4" w14:textId="77777777" w:rsidR="004C783A" w:rsidRDefault="004C783A" w:rsidP="00C33542">
      <w:r>
        <w:separator/>
      </w:r>
    </w:p>
  </w:footnote>
  <w:footnote w:type="continuationSeparator" w:id="0">
    <w:p w14:paraId="1FC19FC5" w14:textId="77777777" w:rsidR="004C783A" w:rsidRDefault="004C783A" w:rsidP="00C33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5"/>
    <w:multiLevelType w:val="multilevel"/>
    <w:tmpl w:val="00000004"/>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D"/>
    <w:multiLevelType w:val="multilevel"/>
    <w:tmpl w:val="0000000C"/>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D"/>
    <w:multiLevelType w:val="multilevel"/>
    <w:tmpl w:val="0000001C"/>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F"/>
    <w:multiLevelType w:val="multilevel"/>
    <w:tmpl w:val="0000001E"/>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3"/>
    <w:multiLevelType w:val="multilevel"/>
    <w:tmpl w:val="00000022"/>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15:restartNumberingAfterBreak="0">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15:restartNumberingAfterBreak="0">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1" w15:restartNumberingAfterBreak="0">
    <w:nsid w:val="00000041"/>
    <w:multiLevelType w:val="multilevel"/>
    <w:tmpl w:val="0000004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2"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3" w15:restartNumberingAfterBreak="0">
    <w:nsid w:val="00000045"/>
    <w:multiLevelType w:val="multilevel"/>
    <w:tmpl w:val="0000004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4"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5" w15:restartNumberingAfterBreak="0">
    <w:nsid w:val="00000049"/>
    <w:multiLevelType w:val="multilevel"/>
    <w:tmpl w:val="0000004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6" w15:restartNumberingAfterBreak="0">
    <w:nsid w:val="0000004B"/>
    <w:multiLevelType w:val="multilevel"/>
    <w:tmpl w:val="0000004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7"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8"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9"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0" w15:restartNumberingAfterBreak="0">
    <w:nsid w:val="00000053"/>
    <w:multiLevelType w:val="multilevel"/>
    <w:tmpl w:val="0000005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1" w15:restartNumberingAfterBreak="0">
    <w:nsid w:val="00000055"/>
    <w:multiLevelType w:val="multilevel"/>
    <w:tmpl w:val="0000005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2" w15:restartNumberingAfterBreak="0">
    <w:nsid w:val="00000057"/>
    <w:multiLevelType w:val="multilevel"/>
    <w:tmpl w:val="0000005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3" w15:restartNumberingAfterBreak="0">
    <w:nsid w:val="00000059"/>
    <w:multiLevelType w:val="multilevel"/>
    <w:tmpl w:val="0000005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4" w15:restartNumberingAfterBreak="0">
    <w:nsid w:val="0000005B"/>
    <w:multiLevelType w:val="multilevel"/>
    <w:tmpl w:val="0000005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5" w15:restartNumberingAfterBreak="0">
    <w:nsid w:val="0000005D"/>
    <w:multiLevelType w:val="multilevel"/>
    <w:tmpl w:val="0000005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6" w15:restartNumberingAfterBreak="0">
    <w:nsid w:val="0000005F"/>
    <w:multiLevelType w:val="multilevel"/>
    <w:tmpl w:val="0000005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7" w15:restartNumberingAfterBreak="0">
    <w:nsid w:val="00000061"/>
    <w:multiLevelType w:val="multilevel"/>
    <w:tmpl w:val="0000006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8" w15:restartNumberingAfterBreak="0">
    <w:nsid w:val="00000063"/>
    <w:multiLevelType w:val="multilevel"/>
    <w:tmpl w:val="0000006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9" w15:restartNumberingAfterBreak="0">
    <w:nsid w:val="00000065"/>
    <w:multiLevelType w:val="multilevel"/>
    <w:tmpl w:val="0000006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0" w15:restartNumberingAfterBreak="0">
    <w:nsid w:val="00000067"/>
    <w:multiLevelType w:val="multilevel"/>
    <w:tmpl w:val="0000006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1" w15:restartNumberingAfterBreak="0">
    <w:nsid w:val="00000069"/>
    <w:multiLevelType w:val="multilevel"/>
    <w:tmpl w:val="0000006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2" w15:restartNumberingAfterBreak="0">
    <w:nsid w:val="0000006B"/>
    <w:multiLevelType w:val="multilevel"/>
    <w:tmpl w:val="0000006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3" w15:restartNumberingAfterBreak="0">
    <w:nsid w:val="0000006D"/>
    <w:multiLevelType w:val="multilevel"/>
    <w:tmpl w:val="0000006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4" w15:restartNumberingAfterBreak="0">
    <w:nsid w:val="0000006F"/>
    <w:multiLevelType w:val="multilevel"/>
    <w:tmpl w:val="0000006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5" w15:restartNumberingAfterBreak="0">
    <w:nsid w:val="00000071"/>
    <w:multiLevelType w:val="multilevel"/>
    <w:tmpl w:val="0000007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6" w15:restartNumberingAfterBreak="0">
    <w:nsid w:val="00000073"/>
    <w:multiLevelType w:val="multilevel"/>
    <w:tmpl w:val="0000007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7" w15:restartNumberingAfterBreak="0">
    <w:nsid w:val="00000075"/>
    <w:multiLevelType w:val="multilevel"/>
    <w:tmpl w:val="0000007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8" w15:restartNumberingAfterBreak="0">
    <w:nsid w:val="00000077"/>
    <w:multiLevelType w:val="multilevel"/>
    <w:tmpl w:val="0000007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9" w15:restartNumberingAfterBreak="0">
    <w:nsid w:val="00000079"/>
    <w:multiLevelType w:val="multilevel"/>
    <w:tmpl w:val="0000007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0" w15:restartNumberingAfterBreak="0">
    <w:nsid w:val="0000007B"/>
    <w:multiLevelType w:val="multilevel"/>
    <w:tmpl w:val="0000007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1" w15:restartNumberingAfterBreak="0">
    <w:nsid w:val="0000007D"/>
    <w:multiLevelType w:val="multilevel"/>
    <w:tmpl w:val="0000007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2" w15:restartNumberingAfterBreak="0">
    <w:nsid w:val="0000007F"/>
    <w:multiLevelType w:val="multilevel"/>
    <w:tmpl w:val="0000007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3" w15:restartNumberingAfterBreak="0">
    <w:nsid w:val="00000081"/>
    <w:multiLevelType w:val="multilevel"/>
    <w:tmpl w:val="0000008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4" w15:restartNumberingAfterBreak="0">
    <w:nsid w:val="00000083"/>
    <w:multiLevelType w:val="multilevel"/>
    <w:tmpl w:val="0000008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5" w15:restartNumberingAfterBreak="0">
    <w:nsid w:val="00000085"/>
    <w:multiLevelType w:val="multilevel"/>
    <w:tmpl w:val="0000008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6" w15:restartNumberingAfterBreak="0">
    <w:nsid w:val="00000087"/>
    <w:multiLevelType w:val="multilevel"/>
    <w:tmpl w:val="0000008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7" w15:restartNumberingAfterBreak="0">
    <w:nsid w:val="00000089"/>
    <w:multiLevelType w:val="multilevel"/>
    <w:tmpl w:val="000000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8" w15:restartNumberingAfterBreak="0">
    <w:nsid w:val="0000008B"/>
    <w:multiLevelType w:val="multilevel"/>
    <w:tmpl w:val="0000008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9" w15:restartNumberingAfterBreak="0">
    <w:nsid w:val="0000008D"/>
    <w:multiLevelType w:val="multilevel"/>
    <w:tmpl w:val="0000008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0" w15:restartNumberingAfterBreak="0">
    <w:nsid w:val="0000008F"/>
    <w:multiLevelType w:val="multilevel"/>
    <w:tmpl w:val="0000008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1" w15:restartNumberingAfterBreak="0">
    <w:nsid w:val="00000091"/>
    <w:multiLevelType w:val="multilevel"/>
    <w:tmpl w:val="0000009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2" w15:restartNumberingAfterBreak="0">
    <w:nsid w:val="00000093"/>
    <w:multiLevelType w:val="multilevel"/>
    <w:tmpl w:val="0000009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3" w15:restartNumberingAfterBreak="0">
    <w:nsid w:val="00000095"/>
    <w:multiLevelType w:val="multilevel"/>
    <w:tmpl w:val="0000009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4" w15:restartNumberingAfterBreak="0">
    <w:nsid w:val="00000097"/>
    <w:multiLevelType w:val="multilevel"/>
    <w:tmpl w:val="0000009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5" w15:restartNumberingAfterBreak="0">
    <w:nsid w:val="00000099"/>
    <w:multiLevelType w:val="multilevel"/>
    <w:tmpl w:val="0000009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6" w15:restartNumberingAfterBreak="0">
    <w:nsid w:val="0000009B"/>
    <w:multiLevelType w:val="multilevel"/>
    <w:tmpl w:val="0000009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7" w15:restartNumberingAfterBreak="0">
    <w:nsid w:val="0000009D"/>
    <w:multiLevelType w:val="multilevel"/>
    <w:tmpl w:val="0000009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8" w15:restartNumberingAfterBreak="0">
    <w:nsid w:val="0000009F"/>
    <w:multiLevelType w:val="multilevel"/>
    <w:tmpl w:val="0000009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9" w15:restartNumberingAfterBreak="0">
    <w:nsid w:val="000000A1"/>
    <w:multiLevelType w:val="multilevel"/>
    <w:tmpl w:val="000000A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0" w15:restartNumberingAfterBreak="0">
    <w:nsid w:val="000000A3"/>
    <w:multiLevelType w:val="multilevel"/>
    <w:tmpl w:val="000000A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1" w15:restartNumberingAfterBreak="0">
    <w:nsid w:val="000000A5"/>
    <w:multiLevelType w:val="multilevel"/>
    <w:tmpl w:val="000000A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2" w15:restartNumberingAfterBreak="0">
    <w:nsid w:val="000000A7"/>
    <w:multiLevelType w:val="multilevel"/>
    <w:tmpl w:val="000000A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3" w15:restartNumberingAfterBreak="0">
    <w:nsid w:val="000000A9"/>
    <w:multiLevelType w:val="multilevel"/>
    <w:tmpl w:val="000000A8"/>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4" w15:restartNumberingAfterBreak="0">
    <w:nsid w:val="000000AB"/>
    <w:multiLevelType w:val="multilevel"/>
    <w:tmpl w:val="000000A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5" w15:restartNumberingAfterBreak="0">
    <w:nsid w:val="000000AD"/>
    <w:multiLevelType w:val="multilevel"/>
    <w:tmpl w:val="000000A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6" w15:restartNumberingAfterBreak="0">
    <w:nsid w:val="000000AF"/>
    <w:multiLevelType w:val="multilevel"/>
    <w:tmpl w:val="000000A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2074427405">
    <w:abstractNumId w:val="0"/>
  </w:num>
  <w:num w:numId="2" w16cid:durableId="33386200">
    <w:abstractNumId w:val="1"/>
  </w:num>
  <w:num w:numId="3" w16cid:durableId="626862879">
    <w:abstractNumId w:val="2"/>
  </w:num>
  <w:num w:numId="4" w16cid:durableId="66731413">
    <w:abstractNumId w:val="3"/>
  </w:num>
  <w:num w:numId="5" w16cid:durableId="961620218">
    <w:abstractNumId w:val="4"/>
  </w:num>
  <w:num w:numId="6" w16cid:durableId="892548693">
    <w:abstractNumId w:val="5"/>
  </w:num>
  <w:num w:numId="7" w16cid:durableId="478571821">
    <w:abstractNumId w:val="6"/>
  </w:num>
  <w:num w:numId="8" w16cid:durableId="813764804">
    <w:abstractNumId w:val="7"/>
  </w:num>
  <w:num w:numId="9" w16cid:durableId="1368262828">
    <w:abstractNumId w:val="8"/>
  </w:num>
  <w:num w:numId="10" w16cid:durableId="1418092118">
    <w:abstractNumId w:val="9"/>
  </w:num>
  <w:num w:numId="11" w16cid:durableId="1475173143">
    <w:abstractNumId w:val="10"/>
  </w:num>
  <w:num w:numId="12" w16cid:durableId="1473792275">
    <w:abstractNumId w:val="11"/>
  </w:num>
  <w:num w:numId="13" w16cid:durableId="447167542">
    <w:abstractNumId w:val="12"/>
  </w:num>
  <w:num w:numId="14" w16cid:durableId="463160993">
    <w:abstractNumId w:val="13"/>
  </w:num>
  <w:num w:numId="15" w16cid:durableId="1194151796">
    <w:abstractNumId w:val="14"/>
  </w:num>
  <w:num w:numId="16" w16cid:durableId="1564176844">
    <w:abstractNumId w:val="15"/>
  </w:num>
  <w:num w:numId="17" w16cid:durableId="2145810484">
    <w:abstractNumId w:val="16"/>
  </w:num>
  <w:num w:numId="18" w16cid:durableId="961492975">
    <w:abstractNumId w:val="17"/>
  </w:num>
  <w:num w:numId="19" w16cid:durableId="5257055">
    <w:abstractNumId w:val="18"/>
  </w:num>
  <w:num w:numId="20" w16cid:durableId="2125155456">
    <w:abstractNumId w:val="19"/>
  </w:num>
  <w:num w:numId="21" w16cid:durableId="484125948">
    <w:abstractNumId w:val="20"/>
  </w:num>
  <w:num w:numId="22" w16cid:durableId="51081236">
    <w:abstractNumId w:val="21"/>
  </w:num>
  <w:num w:numId="23" w16cid:durableId="2100174221">
    <w:abstractNumId w:val="22"/>
  </w:num>
  <w:num w:numId="24" w16cid:durableId="1575775750">
    <w:abstractNumId w:val="23"/>
  </w:num>
  <w:num w:numId="25" w16cid:durableId="1038243921">
    <w:abstractNumId w:val="24"/>
  </w:num>
  <w:num w:numId="26" w16cid:durableId="1621111097">
    <w:abstractNumId w:val="25"/>
  </w:num>
  <w:num w:numId="27" w16cid:durableId="129716030">
    <w:abstractNumId w:val="26"/>
  </w:num>
  <w:num w:numId="28" w16cid:durableId="1076825182">
    <w:abstractNumId w:val="27"/>
  </w:num>
  <w:num w:numId="29" w16cid:durableId="816536575">
    <w:abstractNumId w:val="28"/>
  </w:num>
  <w:num w:numId="30" w16cid:durableId="2107115653">
    <w:abstractNumId w:val="29"/>
  </w:num>
  <w:num w:numId="31" w16cid:durableId="151483381">
    <w:abstractNumId w:val="30"/>
  </w:num>
  <w:num w:numId="32" w16cid:durableId="1500080442">
    <w:abstractNumId w:val="31"/>
  </w:num>
  <w:num w:numId="33" w16cid:durableId="776411077">
    <w:abstractNumId w:val="32"/>
  </w:num>
  <w:num w:numId="34" w16cid:durableId="237862626">
    <w:abstractNumId w:val="33"/>
  </w:num>
  <w:num w:numId="35" w16cid:durableId="1759252563">
    <w:abstractNumId w:val="34"/>
  </w:num>
  <w:num w:numId="36" w16cid:durableId="2100325558">
    <w:abstractNumId w:val="35"/>
  </w:num>
  <w:num w:numId="37" w16cid:durableId="1515147881">
    <w:abstractNumId w:val="36"/>
  </w:num>
  <w:num w:numId="38" w16cid:durableId="1512640535">
    <w:abstractNumId w:val="37"/>
  </w:num>
  <w:num w:numId="39" w16cid:durableId="1851413631">
    <w:abstractNumId w:val="38"/>
  </w:num>
  <w:num w:numId="40" w16cid:durableId="1421297773">
    <w:abstractNumId w:val="39"/>
  </w:num>
  <w:num w:numId="41" w16cid:durableId="1152067435">
    <w:abstractNumId w:val="40"/>
  </w:num>
  <w:num w:numId="42" w16cid:durableId="1543520827">
    <w:abstractNumId w:val="41"/>
  </w:num>
  <w:num w:numId="43" w16cid:durableId="38094374">
    <w:abstractNumId w:val="42"/>
  </w:num>
  <w:num w:numId="44" w16cid:durableId="1351492037">
    <w:abstractNumId w:val="43"/>
  </w:num>
  <w:num w:numId="45" w16cid:durableId="772437912">
    <w:abstractNumId w:val="44"/>
  </w:num>
  <w:num w:numId="46" w16cid:durableId="1393849159">
    <w:abstractNumId w:val="45"/>
  </w:num>
  <w:num w:numId="47" w16cid:durableId="841043865">
    <w:abstractNumId w:val="46"/>
  </w:num>
  <w:num w:numId="48" w16cid:durableId="1659771268">
    <w:abstractNumId w:val="47"/>
  </w:num>
  <w:num w:numId="49" w16cid:durableId="583538994">
    <w:abstractNumId w:val="48"/>
  </w:num>
  <w:num w:numId="50" w16cid:durableId="1197818184">
    <w:abstractNumId w:val="49"/>
  </w:num>
  <w:num w:numId="51" w16cid:durableId="956108911">
    <w:abstractNumId w:val="50"/>
  </w:num>
  <w:num w:numId="52" w16cid:durableId="748039939">
    <w:abstractNumId w:val="51"/>
  </w:num>
  <w:num w:numId="53" w16cid:durableId="1334263176">
    <w:abstractNumId w:val="52"/>
  </w:num>
  <w:num w:numId="54" w16cid:durableId="1551377477">
    <w:abstractNumId w:val="53"/>
  </w:num>
  <w:num w:numId="55" w16cid:durableId="767386122">
    <w:abstractNumId w:val="54"/>
  </w:num>
  <w:num w:numId="56" w16cid:durableId="1841307513">
    <w:abstractNumId w:val="55"/>
  </w:num>
  <w:num w:numId="57" w16cid:durableId="307327075">
    <w:abstractNumId w:val="56"/>
  </w:num>
  <w:num w:numId="58" w16cid:durableId="1407990467">
    <w:abstractNumId w:val="57"/>
  </w:num>
  <w:num w:numId="59" w16cid:durableId="352532855">
    <w:abstractNumId w:val="58"/>
  </w:num>
  <w:num w:numId="60" w16cid:durableId="1006325496">
    <w:abstractNumId w:val="59"/>
  </w:num>
  <w:num w:numId="61" w16cid:durableId="1061175795">
    <w:abstractNumId w:val="60"/>
  </w:num>
  <w:num w:numId="62" w16cid:durableId="1125731932">
    <w:abstractNumId w:val="61"/>
  </w:num>
  <w:num w:numId="63" w16cid:durableId="1816407341">
    <w:abstractNumId w:val="62"/>
  </w:num>
  <w:num w:numId="64" w16cid:durableId="1355114669">
    <w:abstractNumId w:val="63"/>
  </w:num>
  <w:num w:numId="65" w16cid:durableId="2130120554">
    <w:abstractNumId w:val="64"/>
  </w:num>
  <w:num w:numId="66" w16cid:durableId="176703232">
    <w:abstractNumId w:val="65"/>
  </w:num>
  <w:num w:numId="67" w16cid:durableId="2127767231">
    <w:abstractNumId w:val="66"/>
  </w:num>
  <w:num w:numId="68" w16cid:durableId="362874272">
    <w:abstractNumId w:val="67"/>
  </w:num>
  <w:num w:numId="69" w16cid:durableId="2086223722">
    <w:abstractNumId w:val="68"/>
  </w:num>
  <w:num w:numId="70" w16cid:durableId="207837230">
    <w:abstractNumId w:val="69"/>
  </w:num>
  <w:num w:numId="71" w16cid:durableId="790439757">
    <w:abstractNumId w:val="70"/>
  </w:num>
  <w:num w:numId="72" w16cid:durableId="1688360575">
    <w:abstractNumId w:val="71"/>
  </w:num>
  <w:num w:numId="73" w16cid:durableId="316498417">
    <w:abstractNumId w:val="72"/>
  </w:num>
  <w:num w:numId="74" w16cid:durableId="471289795">
    <w:abstractNumId w:val="73"/>
  </w:num>
  <w:num w:numId="75" w16cid:durableId="1000545632">
    <w:abstractNumId w:val="74"/>
  </w:num>
  <w:num w:numId="76" w16cid:durableId="459567162">
    <w:abstractNumId w:val="75"/>
  </w:num>
  <w:num w:numId="77" w16cid:durableId="694498469">
    <w:abstractNumId w:val="76"/>
  </w:num>
  <w:num w:numId="78" w16cid:durableId="1452936053">
    <w:abstractNumId w:val="77"/>
  </w:num>
  <w:num w:numId="79" w16cid:durableId="948391237">
    <w:abstractNumId w:val="78"/>
  </w:num>
  <w:num w:numId="80" w16cid:durableId="43218164">
    <w:abstractNumId w:val="79"/>
  </w:num>
  <w:num w:numId="81" w16cid:durableId="337319105">
    <w:abstractNumId w:val="80"/>
  </w:num>
  <w:num w:numId="82" w16cid:durableId="1493446030">
    <w:abstractNumId w:val="81"/>
  </w:num>
  <w:num w:numId="83" w16cid:durableId="1313565244">
    <w:abstractNumId w:val="82"/>
  </w:num>
  <w:num w:numId="84" w16cid:durableId="1214653620">
    <w:abstractNumId w:val="83"/>
  </w:num>
  <w:num w:numId="85" w16cid:durableId="1354065405">
    <w:abstractNumId w:val="84"/>
  </w:num>
  <w:num w:numId="86" w16cid:durableId="1519926050">
    <w:abstractNumId w:val="85"/>
  </w:num>
  <w:num w:numId="87" w16cid:durableId="1449278543">
    <w:abstractNumId w:val="8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7D45"/>
    <w:rsid w:val="00094F13"/>
    <w:rsid w:val="00157D45"/>
    <w:rsid w:val="003C114E"/>
    <w:rsid w:val="0041444B"/>
    <w:rsid w:val="004A5031"/>
    <w:rsid w:val="004B79FC"/>
    <w:rsid w:val="004C783A"/>
    <w:rsid w:val="005312C0"/>
    <w:rsid w:val="005D0CE4"/>
    <w:rsid w:val="00627521"/>
    <w:rsid w:val="006546B3"/>
    <w:rsid w:val="006F7FF8"/>
    <w:rsid w:val="007C27E2"/>
    <w:rsid w:val="007E104F"/>
    <w:rsid w:val="00860174"/>
    <w:rsid w:val="00920F96"/>
    <w:rsid w:val="009300E8"/>
    <w:rsid w:val="00964F5E"/>
    <w:rsid w:val="00A168D1"/>
    <w:rsid w:val="00A957D8"/>
    <w:rsid w:val="00B24C12"/>
    <w:rsid w:val="00B40072"/>
    <w:rsid w:val="00B62366"/>
    <w:rsid w:val="00BC035B"/>
    <w:rsid w:val="00C33542"/>
    <w:rsid w:val="00CE4A00"/>
    <w:rsid w:val="00DB24CA"/>
    <w:rsid w:val="00E7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D8A16"/>
  <w14:defaultImageDpi w14:val="0"/>
  <w15:docId w15:val="{4EAAEBDD-7AA4-424C-AA64-CC48FC7F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Times New Roman" w:hAnsi="Times New Roman" w:cs="Times New Roman"/>
      <w:sz w:val="22"/>
      <w:szCs w:val="22"/>
      <w:u w:val="none"/>
    </w:rPr>
  </w:style>
  <w:style w:type="character" w:customStyle="1" w:styleId="Heading2">
    <w:name w:val="Heading #2_"/>
    <w:link w:val="Heading20"/>
    <w:uiPriority w:val="99"/>
    <w:rPr>
      <w:rFonts w:ascii="Times New Roman" w:hAnsi="Times New Roman" w:cs="Times New Roman"/>
      <w:sz w:val="28"/>
      <w:szCs w:val="28"/>
      <w:u w:val="none"/>
    </w:rPr>
  </w:style>
  <w:style w:type="character" w:customStyle="1" w:styleId="Heading1">
    <w:name w:val="Heading #1_"/>
    <w:link w:val="Heading10"/>
    <w:uiPriority w:val="99"/>
    <w:rPr>
      <w:rFonts w:ascii="Arial" w:hAnsi="Arial" w:cs="Arial"/>
      <w:i/>
      <w:iCs/>
      <w:sz w:val="34"/>
      <w:szCs w:val="34"/>
      <w:u w:val="none"/>
    </w:rPr>
  </w:style>
  <w:style w:type="character" w:customStyle="1" w:styleId="Tablecaption">
    <w:name w:val="Table caption_"/>
    <w:link w:val="Tablecaption0"/>
    <w:uiPriority w:val="99"/>
    <w:rPr>
      <w:rFonts w:ascii="Times New Roman" w:hAnsi="Times New Roman" w:cs="Times New Roman"/>
      <w:sz w:val="28"/>
      <w:szCs w:val="28"/>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Picturecaption">
    <w:name w:val="Picture caption_"/>
    <w:link w:val="Picturecaption0"/>
    <w:uiPriority w:val="99"/>
    <w:rPr>
      <w:rFonts w:ascii="Times New Roman" w:hAnsi="Times New Roman" w:cs="Times New Roman"/>
      <w:sz w:val="26"/>
      <w:szCs w:val="26"/>
      <w:u w:val="none"/>
    </w:rPr>
  </w:style>
  <w:style w:type="paragraph" w:styleId="BodyText">
    <w:name w:val="Body Text"/>
    <w:basedOn w:val="Normal"/>
    <w:link w:val="BodyTextChar1"/>
    <w:uiPriority w:val="99"/>
    <w:qFormat/>
    <w:pPr>
      <w:shd w:val="clear" w:color="auto" w:fill="FFFFFF"/>
      <w:spacing w:after="120" w:line="271"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after="190" w:line="226" w:lineRule="auto"/>
      <w:ind w:left="3540"/>
    </w:pPr>
    <w:rPr>
      <w:rFonts w:ascii="Times New Roman" w:hAnsi="Times New Roman" w:cs="Times New Roman"/>
      <w:color w:val="auto"/>
      <w:sz w:val="22"/>
      <w:szCs w:val="22"/>
      <w:lang w:eastAsia="en-US"/>
    </w:rPr>
  </w:style>
  <w:style w:type="paragraph" w:customStyle="1" w:styleId="Heading20">
    <w:name w:val="Heading #2"/>
    <w:basedOn w:val="Normal"/>
    <w:link w:val="Heading2"/>
    <w:uiPriority w:val="99"/>
    <w:pPr>
      <w:shd w:val="clear" w:color="auto" w:fill="FFFFFF"/>
      <w:spacing w:after="220" w:line="254" w:lineRule="auto"/>
      <w:jc w:val="center"/>
      <w:outlineLvl w:val="1"/>
    </w:pPr>
    <w:rPr>
      <w:rFonts w:ascii="Times New Roman" w:hAnsi="Times New Roman" w:cs="Times New Roman"/>
      <w:color w:val="auto"/>
      <w:sz w:val="28"/>
      <w:szCs w:val="28"/>
      <w:lang w:eastAsia="en-US"/>
    </w:rPr>
  </w:style>
  <w:style w:type="paragraph" w:customStyle="1" w:styleId="Heading10">
    <w:name w:val="Heading #1"/>
    <w:basedOn w:val="Normal"/>
    <w:link w:val="Heading1"/>
    <w:uiPriority w:val="99"/>
    <w:pPr>
      <w:shd w:val="clear" w:color="auto" w:fill="FFFFFF"/>
      <w:spacing w:after="100"/>
      <w:jc w:val="right"/>
      <w:outlineLvl w:val="0"/>
    </w:pPr>
    <w:rPr>
      <w:rFonts w:ascii="Arial" w:hAnsi="Arial" w:cs="Arial"/>
      <w:i/>
      <w:iCs/>
      <w:color w:val="auto"/>
      <w:sz w:val="34"/>
      <w:szCs w:val="34"/>
      <w:lang w:eastAsia="en-US"/>
    </w:rPr>
  </w:style>
  <w:style w:type="paragraph" w:customStyle="1" w:styleId="Tablecaption0">
    <w:name w:val="Table caption"/>
    <w:basedOn w:val="Normal"/>
    <w:link w:val="Tablecaption"/>
    <w:uiPriority w:val="99"/>
    <w:pPr>
      <w:shd w:val="clear" w:color="auto" w:fill="FFFFFF"/>
      <w:ind w:firstLine="740"/>
    </w:pPr>
    <w:rPr>
      <w:rFonts w:ascii="Times New Roman" w:hAnsi="Times New Roman" w:cs="Times New Roman"/>
      <w:color w:val="auto"/>
      <w:sz w:val="28"/>
      <w:szCs w:val="28"/>
      <w:lang w:eastAsia="en-US"/>
    </w:rPr>
  </w:style>
  <w:style w:type="paragraph" w:customStyle="1" w:styleId="Other0">
    <w:name w:val="Other"/>
    <w:basedOn w:val="Normal"/>
    <w:link w:val="Other"/>
    <w:uiPriority w:val="99"/>
    <w:pPr>
      <w:shd w:val="clear" w:color="auto" w:fill="FFFFFF"/>
      <w:spacing w:after="120" w:line="271" w:lineRule="auto"/>
      <w:ind w:firstLine="400"/>
    </w:pPr>
    <w:rPr>
      <w:rFonts w:ascii="Times New Roman" w:hAnsi="Times New Roman" w:cs="Times New Roman"/>
      <w:color w:val="auto"/>
      <w:sz w:val="26"/>
      <w:szCs w:val="26"/>
      <w:lang w:eastAsia="en-US"/>
    </w:rPr>
  </w:style>
  <w:style w:type="paragraph" w:customStyle="1" w:styleId="Picturecaption0">
    <w:name w:val="Picture caption"/>
    <w:basedOn w:val="Normal"/>
    <w:link w:val="Picturecaption"/>
    <w:uiPriority w:val="99"/>
    <w:pPr>
      <w:shd w:val="clear" w:color="auto" w:fill="FFFFFF"/>
      <w:spacing w:line="276" w:lineRule="auto"/>
      <w:ind w:firstLine="740"/>
    </w:pPr>
    <w:rPr>
      <w:rFonts w:ascii="Times New Roman" w:hAnsi="Times New Roman" w:cs="Times New Roman"/>
      <w:color w:val="auto"/>
      <w:sz w:val="26"/>
      <w:szCs w:val="26"/>
      <w:lang w:eastAsia="en-US"/>
    </w:rPr>
  </w:style>
  <w:style w:type="table" w:styleId="TableGrid">
    <w:name w:val="Table Grid"/>
    <w:basedOn w:val="TableNormal"/>
    <w:uiPriority w:val="39"/>
    <w:rsid w:val="00B40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542"/>
    <w:pPr>
      <w:tabs>
        <w:tab w:val="center" w:pos="4680"/>
        <w:tab w:val="right" w:pos="9360"/>
      </w:tabs>
    </w:pPr>
  </w:style>
  <w:style w:type="character" w:customStyle="1" w:styleId="HeaderChar">
    <w:name w:val="Header Char"/>
    <w:link w:val="Header"/>
    <w:uiPriority w:val="99"/>
    <w:rsid w:val="00C33542"/>
    <w:rPr>
      <w:rFonts w:cs="Courier New"/>
      <w:color w:val="000000"/>
      <w:sz w:val="24"/>
      <w:szCs w:val="24"/>
      <w:lang w:val="vi-VN" w:eastAsia="vi-VN"/>
    </w:rPr>
  </w:style>
  <w:style w:type="paragraph" w:styleId="Footer">
    <w:name w:val="footer"/>
    <w:basedOn w:val="Normal"/>
    <w:link w:val="FooterChar"/>
    <w:uiPriority w:val="99"/>
    <w:unhideWhenUsed/>
    <w:rsid w:val="00C33542"/>
    <w:pPr>
      <w:tabs>
        <w:tab w:val="center" w:pos="4680"/>
        <w:tab w:val="right" w:pos="9360"/>
      </w:tabs>
    </w:pPr>
  </w:style>
  <w:style w:type="character" w:customStyle="1" w:styleId="FooterChar">
    <w:name w:val="Footer Char"/>
    <w:link w:val="Footer"/>
    <w:uiPriority w:val="99"/>
    <w:rsid w:val="00C33542"/>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7D8E00-64B3-4902-A2BA-EDCAF2EF3F2D}">
  <ds:schemaRefs>
    <ds:schemaRef ds:uri="http://schemas.microsoft.com/sharepoint/v3/contenttype/forms"/>
  </ds:schemaRefs>
</ds:datastoreItem>
</file>

<file path=customXml/itemProps2.xml><?xml version="1.0" encoding="utf-8"?>
<ds:datastoreItem xmlns:ds="http://schemas.openxmlformats.org/officeDocument/2006/customXml" ds:itemID="{1C933993-F0B6-4345-8775-2DB7152FC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E2D51B-E349-49AF-827A-41AE4E1BE5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7980</Words>
  <Characters>45488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Nhân Nguyễn</cp:lastModifiedBy>
  <cp:revision>2</cp:revision>
  <dcterms:created xsi:type="dcterms:W3CDTF">2023-11-09T17:21:00Z</dcterms:created>
  <dcterms:modified xsi:type="dcterms:W3CDTF">2023-11-09T17:21:00Z</dcterms:modified>
</cp:coreProperties>
</file>