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FD8" w:rsidRDefault="000B2290" w:rsidP="005C0FD8">
      <w:r>
        <w:t xml:space="preserve">Let’s Get Personal: </w:t>
      </w:r>
      <w:r w:rsidR="00471256">
        <w:t>Embracing</w:t>
      </w:r>
      <w:r w:rsidR="000B7A38">
        <w:t xml:space="preserve"> </w:t>
      </w:r>
      <w:r w:rsidR="005C0FD8">
        <w:t>C</w:t>
      </w:r>
      <w:r w:rsidR="000B7A38">
        <w:t>omplexity</w:t>
      </w:r>
      <w:r>
        <w:t xml:space="preserve"> and</w:t>
      </w:r>
      <w:r w:rsidR="00F0279F">
        <w:t xml:space="preserve"> </w:t>
      </w:r>
      <w:r w:rsidR="005C0FD8">
        <w:t>B</w:t>
      </w:r>
      <w:r w:rsidR="00B90927">
        <w:t xml:space="preserve">ig </w:t>
      </w:r>
      <w:r w:rsidR="005C0FD8">
        <w:t>D</w:t>
      </w:r>
      <w:r w:rsidR="00B90927">
        <w:t xml:space="preserve">ata </w:t>
      </w:r>
    </w:p>
    <w:p w:rsidR="005C0FD8" w:rsidRDefault="005C0FD8" w:rsidP="005C0FD8"/>
    <w:p w:rsidR="000B2290" w:rsidRDefault="000B2290" w:rsidP="005C0FD8">
      <w:r>
        <w:t xml:space="preserve">I was able to sit in a room with </w:t>
      </w:r>
      <w:r w:rsidR="00172295">
        <w:t xml:space="preserve">some of </w:t>
      </w:r>
      <w:r>
        <w:t xml:space="preserve">the smartest geeks in the world—folks like Dr. Cynthia </w:t>
      </w:r>
      <w:proofErr w:type="spellStart"/>
      <w:r>
        <w:t>Breazeal</w:t>
      </w:r>
      <w:proofErr w:type="spellEnd"/>
      <w:r>
        <w:t xml:space="preserve">, inventor of </w:t>
      </w:r>
      <w:hyperlink r:id="rId7" w:history="1">
        <w:r w:rsidRPr="00F0279F">
          <w:rPr>
            <w:rStyle w:val="Hyperlink"/>
          </w:rPr>
          <w:t>the JIBO robot</w:t>
        </w:r>
      </w:hyperlink>
      <w:r>
        <w:t xml:space="preserve">;  </w:t>
      </w:r>
      <w:hyperlink r:id="rId8" w:history="1">
        <w:r w:rsidRPr="00AA4068">
          <w:rPr>
            <w:rStyle w:val="Hyperlink"/>
          </w:rPr>
          <w:t xml:space="preserve">Sheldon Monteiro from </w:t>
        </w:r>
        <w:proofErr w:type="spellStart"/>
        <w:r w:rsidRPr="00AA4068">
          <w:rPr>
            <w:rStyle w:val="Hyperlink"/>
          </w:rPr>
          <w:t>SapientNitro</w:t>
        </w:r>
        <w:proofErr w:type="spellEnd"/>
      </w:hyperlink>
      <w:r>
        <w:rPr>
          <w:rStyle w:val="Hyperlink"/>
        </w:rPr>
        <w:t xml:space="preserve">; </w:t>
      </w:r>
      <w:r>
        <w:t xml:space="preserve">David Schwarz of </w:t>
      </w:r>
      <w:hyperlink r:id="rId9" w:history="1">
        <w:r w:rsidRPr="00140245">
          <w:rPr>
            <w:rStyle w:val="Hyperlink"/>
          </w:rPr>
          <w:t>Hush</w:t>
        </w:r>
      </w:hyperlink>
      <w:r>
        <w:t xml:space="preserve">; and </w:t>
      </w:r>
      <w:hyperlink r:id="rId10" w:history="1">
        <w:r w:rsidRPr="00AA4068">
          <w:rPr>
            <w:rStyle w:val="Hyperlink"/>
          </w:rPr>
          <w:t xml:space="preserve">Fernanda </w:t>
        </w:r>
        <w:proofErr w:type="spellStart"/>
        <w:r w:rsidRPr="00AA4068">
          <w:rPr>
            <w:rStyle w:val="Hyperlink"/>
          </w:rPr>
          <w:t>Viégas</w:t>
        </w:r>
        <w:proofErr w:type="spellEnd"/>
      </w:hyperlink>
      <w:r>
        <w:t xml:space="preserve">, co-leader of Google’s “Big Picture” visualization group; to name just a few—for two days at our recent </w:t>
      </w:r>
      <w:hyperlink r:id="rId11" w:history="1">
        <w:proofErr w:type="spellStart"/>
        <w:r w:rsidRPr="00A57769">
          <w:rPr>
            <w:rStyle w:val="Hyperlink"/>
          </w:rPr>
          <w:t>CreateTech</w:t>
        </w:r>
        <w:proofErr w:type="spellEnd"/>
        <w:r w:rsidRPr="00A57769">
          <w:rPr>
            <w:rStyle w:val="Hyperlink"/>
          </w:rPr>
          <w:t xml:space="preserve"> conference</w:t>
        </w:r>
      </w:hyperlink>
      <w:r>
        <w:t>. Obviously, th</w:t>
      </w:r>
      <w:r w:rsidR="00172295">
        <w:t>is</w:t>
      </w:r>
      <w:r>
        <w:t xml:space="preserve"> was a dream</w:t>
      </w:r>
      <w:r w:rsidR="00172295">
        <w:t xml:space="preserve"> for anyone with any interest in computer science, technology and the future of </w:t>
      </w:r>
      <w:r w:rsidR="00735221">
        <w:t>advertis</w:t>
      </w:r>
      <w:r w:rsidR="00172295">
        <w:t xml:space="preserve">ing. And so it was for me. </w:t>
      </w:r>
    </w:p>
    <w:p w:rsidR="00172295" w:rsidRDefault="00172295" w:rsidP="005C0FD8"/>
    <w:p w:rsidR="006866FE" w:rsidRDefault="00172295" w:rsidP="005C0FD8">
      <w:pPr>
        <w:rPr>
          <w:ins w:id="0" w:author="Chick Foxgrover" w:date="2014-11-25T16:25:00Z"/>
        </w:rPr>
      </w:pPr>
      <w:r>
        <w:t>The thing that really struck me through this conference, the thread that wove its way thr</w:t>
      </w:r>
      <w:r w:rsidR="00A3388A">
        <w:t>ough many of the presentations and talks</w:t>
      </w:r>
      <w:r>
        <w:t xml:space="preserve">, was that even with the growing </w:t>
      </w:r>
      <w:proofErr w:type="gramStart"/>
      <w:r>
        <w:t>complexity  of</w:t>
      </w:r>
      <w:proofErr w:type="gramEnd"/>
      <w:r>
        <w:t xml:space="preserve"> our digital world,</w:t>
      </w:r>
      <w:ins w:id="1" w:author="Chick Foxgrover" w:date="2014-11-25T16:22:00Z">
        <w:r w:rsidR="006866FE">
          <w:t xml:space="preserve"> the fascination</w:t>
        </w:r>
      </w:ins>
      <w:ins w:id="2" w:author="Chick Foxgrover" w:date="2014-11-25T16:23:00Z">
        <w:r w:rsidR="006866FE">
          <w:t>, even</w:t>
        </w:r>
      </w:ins>
      <w:ins w:id="3" w:author="Chick Foxgrover" w:date="2014-11-25T16:22:00Z">
        <w:r w:rsidR="006866FE">
          <w:t xml:space="preserve"> dread of all the data</w:t>
        </w:r>
      </w:ins>
      <w:r>
        <w:t xml:space="preserve"> it’s all driving toward </w:t>
      </w:r>
      <w:del w:id="4" w:author="Chick Foxgrover" w:date="2014-11-25T16:23:00Z">
        <w:r w:rsidDel="006866FE">
          <w:delText xml:space="preserve">a </w:delText>
        </w:r>
      </w:del>
      <w:r>
        <w:t xml:space="preserve">more </w:t>
      </w:r>
      <w:r w:rsidR="006866FE">
        <w:fldChar w:fldCharType="begin"/>
      </w:r>
      <w:r w:rsidR="006866FE">
        <w:instrText xml:space="preserve"> HYPERLINK "http://www.wired.com/2014/11/the-internet-of-me/" </w:instrText>
      </w:r>
      <w:r w:rsidR="006866FE">
        <w:fldChar w:fldCharType="separate"/>
      </w:r>
      <w:r w:rsidRPr="00172295">
        <w:rPr>
          <w:rStyle w:val="Hyperlink"/>
        </w:rPr>
        <w:t>personal experience</w:t>
      </w:r>
      <w:r w:rsidR="006866FE">
        <w:rPr>
          <w:rStyle w:val="Hyperlink"/>
        </w:rPr>
        <w:fldChar w:fldCharType="end"/>
      </w:r>
      <w:r>
        <w:t>. Even the</w:t>
      </w:r>
      <w:r w:rsidR="00610E22">
        <w:t xml:space="preserve"> </w:t>
      </w:r>
      <w:r w:rsidR="006866FE">
        <w:fldChar w:fldCharType="begin"/>
      </w:r>
      <w:r w:rsidR="006866FE">
        <w:instrText xml:space="preserve"> HYPERLINK "http://www.wired.com/2014/11/the-internet-of-things-bigger/?mbid=synd_slate" </w:instrText>
      </w:r>
      <w:r w:rsidR="006866FE">
        <w:fldChar w:fldCharType="separate"/>
      </w:r>
      <w:del w:id="5" w:author="Chick Foxgrover" w:date="2014-11-25T16:24:00Z">
        <w:r w:rsidR="000B2290" w:rsidRPr="000B2290" w:rsidDel="006866FE">
          <w:rPr>
            <w:rStyle w:val="Hyperlink"/>
          </w:rPr>
          <w:delText>much-buzzed-about</w:delText>
        </w:r>
      </w:del>
      <w:r w:rsidR="000B2290" w:rsidRPr="000B2290">
        <w:rPr>
          <w:rStyle w:val="Hyperlink"/>
        </w:rPr>
        <w:t xml:space="preserve"> </w:t>
      </w:r>
      <w:r w:rsidR="00610E22" w:rsidRPr="000B2290">
        <w:rPr>
          <w:rStyle w:val="Hyperlink"/>
        </w:rPr>
        <w:t>Internet of Things</w:t>
      </w:r>
      <w:r w:rsidR="006866FE">
        <w:rPr>
          <w:rStyle w:val="Hyperlink"/>
        </w:rPr>
        <w:fldChar w:fldCharType="end"/>
      </w:r>
      <w:r>
        <w:t xml:space="preserve"> won’t, ultimately, remove </w:t>
      </w:r>
      <w:r w:rsidR="00610E22">
        <w:t xml:space="preserve">computing and </w:t>
      </w:r>
      <w:proofErr w:type="gramStart"/>
      <w:r w:rsidR="00610E22">
        <w:t>technology further from the personal sphere</w:t>
      </w:r>
      <w:ins w:id="6" w:author="Chick Foxgrover" w:date="2014-11-25T16:24:00Z">
        <w:r w:rsidR="006866FE">
          <w:t xml:space="preserve"> but allow</w:t>
        </w:r>
        <w:proofErr w:type="gramEnd"/>
        <w:r w:rsidR="006866FE">
          <w:t xml:space="preserve"> enhanced </w:t>
        </w:r>
        <w:proofErr w:type="spellStart"/>
        <w:r w:rsidR="006866FE">
          <w:t>interperson</w:t>
        </w:r>
        <w:proofErr w:type="spellEnd"/>
        <w:r w:rsidR="006866FE">
          <w:t xml:space="preserve"> human computer interaction</w:t>
        </w:r>
      </w:ins>
      <w:r w:rsidR="00B90927">
        <w:t>.</w:t>
      </w:r>
      <w:r w:rsidR="005C0FD8">
        <w:t xml:space="preserve"> </w:t>
      </w:r>
    </w:p>
    <w:p w:rsidR="006866FE" w:rsidRDefault="006866FE" w:rsidP="005C0FD8">
      <w:pPr>
        <w:rPr>
          <w:ins w:id="7" w:author="Chick Foxgrover" w:date="2014-11-25T16:25:00Z"/>
        </w:rPr>
      </w:pPr>
    </w:p>
    <w:p w:rsidR="00767582" w:rsidRDefault="00610E22" w:rsidP="00767582">
      <w:pPr>
        <w:rPr>
          <w:ins w:id="8" w:author="Chick Foxgrover" w:date="2014-11-25T16:58:00Z"/>
        </w:rPr>
      </w:pPr>
      <w:r>
        <w:t>C</w:t>
      </w:r>
      <w:r w:rsidR="00B90927">
        <w:t xml:space="preserve">ommunicating effectively </w:t>
      </w:r>
      <w:r w:rsidR="00172295">
        <w:t xml:space="preserve">in this new world </w:t>
      </w:r>
      <w:r w:rsidR="00B90927">
        <w:t>will require embracing the complexity of life’s contexts</w:t>
      </w:r>
      <w:ins w:id="9" w:author="Chick Foxgrover" w:date="2014-11-25T16:27:00Z">
        <w:r w:rsidR="006866FE">
          <w:t xml:space="preserve"> and all the data that makes those contexts available</w:t>
        </w:r>
      </w:ins>
      <w:r w:rsidR="008F6172">
        <w:t xml:space="preserve">, </w:t>
      </w:r>
      <w:r>
        <w:t>from the intimacy of wearable tech</w:t>
      </w:r>
      <w:ins w:id="10" w:author="Chick Foxgrover" w:date="2014-11-25T16:28:00Z">
        <w:r w:rsidR="006866FE">
          <w:t>, through our behaviors on the web</w:t>
        </w:r>
      </w:ins>
      <w:ins w:id="11" w:author="Chick Foxgrover" w:date="2014-11-25T16:29:00Z">
        <w:r w:rsidR="006866FE">
          <w:t xml:space="preserve">, </w:t>
        </w:r>
      </w:ins>
      <w:del w:id="12" w:author="Chick Foxgrover" w:date="2014-11-25T16:29:00Z">
        <w:r w:rsidDel="006866FE">
          <w:delText xml:space="preserve"> </w:delText>
        </w:r>
      </w:del>
      <w:ins w:id="13" w:author="Chick Foxgrover" w:date="2014-11-25T16:29:00Z">
        <w:r w:rsidR="006866FE">
          <w:t xml:space="preserve">from connected appliances and spaces </w:t>
        </w:r>
      </w:ins>
      <w:del w:id="14" w:author="Chick Foxgrover" w:date="2014-11-25T16:29:00Z">
        <w:r w:rsidDel="006866FE">
          <w:delText>to</w:delText>
        </w:r>
      </w:del>
      <w:ins w:id="15" w:author="Chick Foxgrover" w:date="2014-11-25T16:29:00Z">
        <w:r w:rsidR="006866FE">
          <w:t xml:space="preserve">, in the future, </w:t>
        </w:r>
      </w:ins>
      <w:del w:id="16" w:author="Chick Foxgrover" w:date="2014-11-25T16:29:00Z">
        <w:r w:rsidDel="006866FE">
          <w:delText xml:space="preserve"> </w:delText>
        </w:r>
      </w:del>
      <w:ins w:id="17" w:author="Chick Foxgrover" w:date="2014-11-25T16:25:00Z">
        <w:r w:rsidR="006866FE">
          <w:t>autono</w:t>
        </w:r>
      </w:ins>
      <w:ins w:id="18" w:author="Chick Foxgrover" w:date="2014-11-25T16:26:00Z">
        <w:r w:rsidR="006866FE">
          <w:t>mo</w:t>
        </w:r>
      </w:ins>
      <w:ins w:id="19" w:author="Chick Foxgrover" w:date="2014-11-25T16:25:00Z">
        <w:r w:rsidR="006866FE">
          <w:t xml:space="preserve">us </w:t>
        </w:r>
      </w:ins>
      <w:r>
        <w:t>robot</w:t>
      </w:r>
      <w:ins w:id="20" w:author="Chick Foxgrover" w:date="2014-11-25T16:25:00Z">
        <w:r w:rsidR="006866FE">
          <w:t>s</w:t>
        </w:r>
      </w:ins>
      <w:del w:id="21" w:author="Chick Foxgrover" w:date="2014-11-25T16:25:00Z">
        <w:r w:rsidDel="006866FE">
          <w:delText>s</w:delText>
        </w:r>
      </w:del>
      <w:r>
        <w:t xml:space="preserve"> </w:t>
      </w:r>
      <w:r w:rsidR="00F0279F">
        <w:t xml:space="preserve">that </w:t>
      </w:r>
      <w:r w:rsidR="00471256">
        <w:t>will</w:t>
      </w:r>
      <w:r w:rsidR="00F0279F">
        <w:t xml:space="preserve"> become</w:t>
      </w:r>
      <w:r>
        <w:t xml:space="preserve"> part of the family</w:t>
      </w:r>
      <w:r w:rsidR="00B90927">
        <w:t>.</w:t>
      </w:r>
      <w:r w:rsidR="008F6172">
        <w:t xml:space="preserve"> </w:t>
      </w:r>
      <w:del w:id="22" w:author="Chick Foxgrover" w:date="2014-11-25T16:27:00Z">
        <w:r w:rsidR="006866FE" w:rsidDel="006866FE">
          <w:fldChar w:fldCharType="begin"/>
        </w:r>
        <w:r w:rsidR="006866FE" w:rsidDel="006866FE">
          <w:delInstrText xml:space="preserve"> HYPERLINK "http://www.forbes.com/sites/howardbaldwin/2014/11/24/a-match-made-somewhere-big-data-and-the-internet-of-things/" </w:delInstrText>
        </w:r>
        <w:r w:rsidR="006866FE" w:rsidDel="006866FE">
          <w:fldChar w:fldCharType="separate"/>
        </w:r>
        <w:r w:rsidR="00EC590D" w:rsidRPr="00EC590D" w:rsidDel="006866FE">
          <w:rPr>
            <w:rStyle w:val="Hyperlink"/>
          </w:rPr>
          <w:delText>Related to the Internet of Things</w:delText>
        </w:r>
        <w:r w:rsidR="006866FE" w:rsidDel="006866FE">
          <w:rPr>
            <w:rStyle w:val="Hyperlink"/>
          </w:rPr>
          <w:fldChar w:fldCharType="end"/>
        </w:r>
        <w:r w:rsidR="00EC590D" w:rsidDel="006866FE">
          <w:delText>, and on the same track, Big Data will take us in directions we may not have considered.</w:delText>
        </w:r>
      </w:del>
      <w:ins w:id="23" w:author="Chick Foxgrover" w:date="2014-11-25T16:34:00Z">
        <w:r w:rsidR="006866FE">
          <w:t xml:space="preserve"> We are on the brink of a revolution where computers will be much more a part of our daily lives in a deeper fashion. With robots, for instance, we’re seeing pretty far into the future in an almost science fiction sort of way—but the technology is here today, as Dr. </w:t>
        </w:r>
        <w:proofErr w:type="spellStart"/>
        <w:r w:rsidR="006866FE">
          <w:t>Breazeal</w:t>
        </w:r>
        <w:proofErr w:type="spellEnd"/>
        <w:r w:rsidR="006866FE">
          <w:t xml:space="preserve"> and her </w:t>
        </w:r>
        <w:proofErr w:type="spellStart"/>
        <w:r w:rsidR="006866FE">
          <w:t>Jibo</w:t>
        </w:r>
        <w:proofErr w:type="spellEnd"/>
        <w:r w:rsidR="006866FE">
          <w:t xml:space="preserve"> robot reminds us.</w:t>
        </w:r>
      </w:ins>
      <w:ins w:id="24" w:author="Chick Foxgrover" w:date="2014-11-25T16:58:00Z">
        <w:r w:rsidR="00767582">
          <w:t xml:space="preserve"> Dr. </w:t>
        </w:r>
        <w:proofErr w:type="spellStart"/>
        <w:r w:rsidR="00767582">
          <w:t>Breazeal</w:t>
        </w:r>
        <w:proofErr w:type="spellEnd"/>
        <w:r w:rsidR="00767582">
          <w:t xml:space="preserve"> forecast that our relationship to computers will change dramatically once we move away from interacting with them primarily via screens into a world where computers will take their place as part of the family; in other words, when they become part of human groups. And as that happens, understanding when it is appropriate to speak to, interact with or communicate with a member of the group is going to be increasingly ever more important. </w:t>
        </w:r>
      </w:ins>
    </w:p>
    <w:p w:rsidR="00B90927" w:rsidRDefault="00B90927" w:rsidP="005C0FD8"/>
    <w:p w:rsidR="00B60D54" w:rsidRDefault="00B60D54" w:rsidP="005C0FD8"/>
    <w:p w:rsidR="00735221" w:rsidRDefault="00735221" w:rsidP="00735221">
      <w:del w:id="25" w:author="Chick Foxgrover" w:date="2014-11-25T16:30:00Z">
        <w:r w:rsidDel="006866FE">
          <w:delText xml:space="preserve">What Big </w:delText>
        </w:r>
      </w:del>
      <w:del w:id="26" w:author="Chick Foxgrover" w:date="2014-11-25T16:31:00Z">
        <w:r w:rsidDel="006866FE">
          <w:delText xml:space="preserve">Data is going to be able to provide is the context that </w:delText>
        </w:r>
      </w:del>
      <w:del w:id="27" w:author="Chick Foxgrover" w:date="2014-11-25T16:32:00Z">
        <w:r w:rsidDel="006866FE">
          <w:delText xml:space="preserve">will allow marketers, advertisers and anyone else to know </w:delText>
        </w:r>
        <w:r w:rsidRPr="00EC590D" w:rsidDel="006866FE">
          <w:rPr>
            <w:b/>
          </w:rPr>
          <w:delText>when it is appropriate</w:delText>
        </w:r>
        <w:r w:rsidDel="006866FE">
          <w:delText xml:space="preserve"> to communicate. </w:delText>
        </w:r>
      </w:del>
      <w:r>
        <w:t xml:space="preserve">In terms of our businesses and the way we design things, we are just beginning to scratch the surface of what it might mean to be able to respond appropriately in a context-rich environment where we have data about not only </w:t>
      </w:r>
      <w:r w:rsidRPr="00140245">
        <w:rPr>
          <w:i/>
        </w:rPr>
        <w:t>who</w:t>
      </w:r>
      <w:r>
        <w:t xml:space="preserve"> you are but </w:t>
      </w:r>
      <w:r w:rsidRPr="00140245">
        <w:rPr>
          <w:i/>
        </w:rPr>
        <w:t>where</w:t>
      </w:r>
      <w:r>
        <w:t xml:space="preserve"> you are, how you’re feeling, whether it’s cold or hot, whether your team just won … in other words, all the sorts of things that are becoming available to us. </w:t>
      </w:r>
      <w:ins w:id="28" w:author="Chick Foxgrover" w:date="2014-11-25T16:32:00Z">
        <w:r w:rsidR="006866FE">
          <w:t xml:space="preserve">Learning to read the context from all the new data available will allow marketers, advertisers and anyone else to know </w:t>
        </w:r>
        <w:r w:rsidR="006866FE" w:rsidRPr="00EC590D">
          <w:rPr>
            <w:b/>
          </w:rPr>
          <w:t>when it is appropriate</w:t>
        </w:r>
        <w:r w:rsidR="006866FE">
          <w:t xml:space="preserve"> to communicate. And getting that close will require our learning to live with people not just talk to them on our terms.</w:t>
        </w:r>
      </w:ins>
    </w:p>
    <w:p w:rsidR="005C0FD8" w:rsidRDefault="005C0FD8" w:rsidP="005C0FD8"/>
    <w:p w:rsidR="00025CA1" w:rsidRDefault="00172295" w:rsidP="008F6172">
      <w:r>
        <w:t>Though</w:t>
      </w:r>
      <w:r w:rsidR="000B7A38">
        <w:t xml:space="preserve"> o</w:t>
      </w:r>
      <w:r w:rsidR="00B90927">
        <w:t xml:space="preserve">ur </w:t>
      </w:r>
      <w:r w:rsidR="005C0FD8">
        <w:t xml:space="preserve">relationship with </w:t>
      </w:r>
      <w:r w:rsidR="008F6172">
        <w:t>B</w:t>
      </w:r>
      <w:r w:rsidR="005C0FD8">
        <w:t xml:space="preserve">ig </w:t>
      </w:r>
      <w:r w:rsidR="008F6172">
        <w:t>D</w:t>
      </w:r>
      <w:r w:rsidR="005C0FD8">
        <w:t>ata is in it</w:t>
      </w:r>
      <w:r w:rsidR="00B90927">
        <w:t>s early stages</w:t>
      </w:r>
      <w:r w:rsidR="008F6172">
        <w:t>,</w:t>
      </w:r>
      <w:r w:rsidR="00B90927">
        <w:t xml:space="preserve"> </w:t>
      </w:r>
      <w:r w:rsidR="005C0FD8">
        <w:t>it is already</w:t>
      </w:r>
      <w:r w:rsidR="00B90927">
        <w:t xml:space="preserve"> leading us to remarkable insights and even emotional experiences</w:t>
      </w:r>
      <w:r w:rsidR="005C0FD8">
        <w:t>.</w:t>
      </w:r>
      <w:r w:rsidR="008F6172">
        <w:t xml:space="preserve"> </w:t>
      </w:r>
      <w:r>
        <w:t>D</w:t>
      </w:r>
      <w:r w:rsidR="009F3919">
        <w:t xml:space="preserve">igital technologies are </w:t>
      </w:r>
      <w:r w:rsidR="00471256">
        <w:t>ever more</w:t>
      </w:r>
      <w:r w:rsidR="009F3919">
        <w:t xml:space="preserve"> embedded in o</w:t>
      </w:r>
      <w:r w:rsidR="00471256">
        <w:t xml:space="preserve">ur </w:t>
      </w:r>
      <w:r w:rsidR="00471256">
        <w:lastRenderedPageBreak/>
        <w:t xml:space="preserve">lives—in the things we use and </w:t>
      </w:r>
      <w:r w:rsidR="009F3919">
        <w:t xml:space="preserve">the places we live, work and shop. And these technologies communicate with us and each other continually through networks growing like a living root </w:t>
      </w:r>
      <w:r w:rsidR="00025CA1">
        <w:t>system</w:t>
      </w:r>
      <w:r w:rsidR="009F3919">
        <w:t xml:space="preserve"> of the digital forest. </w:t>
      </w:r>
    </w:p>
    <w:p w:rsidR="00025CA1" w:rsidRDefault="00025CA1" w:rsidP="00471256"/>
    <w:p w:rsidR="00140245" w:rsidDel="00767582" w:rsidRDefault="00140245" w:rsidP="00140245">
      <w:pPr>
        <w:rPr>
          <w:del w:id="29" w:author="Chick Foxgrover" w:date="2014-11-25T16:59:00Z"/>
        </w:rPr>
      </w:pPr>
      <w:del w:id="30" w:author="Chick Foxgrover" w:date="2014-11-25T16:59:00Z">
        <w:r w:rsidDel="00767582">
          <w:delText>We are on the brink of a revolution where computers will be much more a part of our daily lives in a deeper fashion. With robots</w:delText>
        </w:r>
        <w:r w:rsidR="00471256" w:rsidDel="00767582">
          <w:delText>, for instance,</w:delText>
        </w:r>
        <w:r w:rsidDel="00767582">
          <w:delText xml:space="preserve"> we’re seeing pretty far into the future in an almo</w:delText>
        </w:r>
        <w:r w:rsidR="00471256" w:rsidDel="00767582">
          <w:delText>st science fiction sort of way—</w:delText>
        </w:r>
        <w:r w:rsidDel="00767582">
          <w:delText>but the technology is here today</w:delText>
        </w:r>
        <w:r w:rsidR="00471256" w:rsidDel="00767582">
          <w:delText xml:space="preserve">, as Dr. </w:delText>
        </w:r>
        <w:r w:rsidR="00172295" w:rsidDel="00767582">
          <w:delText>Breazeal reminds us</w:delText>
        </w:r>
        <w:r w:rsidDel="00767582">
          <w:delText xml:space="preserve">. </w:delText>
        </w:r>
      </w:del>
    </w:p>
    <w:p w:rsidR="00140245" w:rsidRDefault="00140245" w:rsidP="00140245"/>
    <w:p w:rsidR="00F0279F" w:rsidDel="00767582" w:rsidRDefault="00F0279F" w:rsidP="00F0279F">
      <w:pPr>
        <w:rPr>
          <w:del w:id="31" w:author="Chick Foxgrover" w:date="2014-11-25T16:58:00Z"/>
        </w:rPr>
      </w:pPr>
      <w:del w:id="32" w:author="Chick Foxgrover" w:date="2014-11-25T16:58:00Z">
        <w:r w:rsidDel="00767582">
          <w:delText xml:space="preserve">Dr. </w:delText>
        </w:r>
        <w:r w:rsidR="00471256" w:rsidDel="00767582">
          <w:delText>Breazeal</w:delText>
        </w:r>
        <w:r w:rsidDel="00767582">
          <w:delText xml:space="preserve"> forecast that our relationship to computers will change dramatically once we move away from interacting with them primarily via screens into a world where computers will take their place as part of the family; in other words, </w:delText>
        </w:r>
        <w:r w:rsidR="001822B9" w:rsidDel="00767582">
          <w:delText xml:space="preserve">when they become </w:delText>
        </w:r>
        <w:r w:rsidDel="00767582">
          <w:delText xml:space="preserve">part of human groups. And as </w:delText>
        </w:r>
        <w:r w:rsidR="001822B9" w:rsidDel="00767582">
          <w:delText>that happens</w:delText>
        </w:r>
        <w:r w:rsidDel="00767582">
          <w:delText xml:space="preserve">, understanding when it is appropriate to speak to, interact with or communicate with a member of the group is going to be increasingly ever more important. </w:delText>
        </w:r>
      </w:del>
    </w:p>
    <w:p w:rsidR="00172295" w:rsidRDefault="00172295" w:rsidP="00140245"/>
    <w:p w:rsidR="00140245" w:rsidDel="00767582" w:rsidRDefault="00172295" w:rsidP="00140245">
      <w:pPr>
        <w:rPr>
          <w:del w:id="33" w:author="Chick Foxgrover" w:date="2014-11-25T17:01:00Z"/>
        </w:rPr>
      </w:pPr>
      <w:del w:id="34" w:author="Chick Foxgrover" w:date="2014-11-25T17:01:00Z">
        <w:r w:rsidDel="00767582">
          <w:delText>T</w:delText>
        </w:r>
        <w:r w:rsidR="001822B9" w:rsidDel="00767582">
          <w:delText>his conclusion</w:delText>
        </w:r>
        <w:r w:rsidR="00F0279F" w:rsidDel="00767582">
          <w:delText xml:space="preserve"> was </w:delText>
        </w:r>
        <w:r w:rsidDel="00767582">
          <w:delText>reached through</w:delText>
        </w:r>
        <w:r w:rsidR="00140245" w:rsidDel="00767582">
          <w:delText xml:space="preserve"> 15 to 20 years of research and </w:delText>
        </w:r>
        <w:r w:rsidR="00F0279F" w:rsidDel="00767582">
          <w:delText xml:space="preserve">not </w:delText>
        </w:r>
        <w:r w:rsidR="001822B9" w:rsidDel="00767582">
          <w:delText xml:space="preserve">based </w:delText>
        </w:r>
        <w:r w:rsidR="00140245" w:rsidDel="00767582">
          <w:delText>merely</w:delText>
        </w:r>
        <w:r w:rsidR="00F0279F" w:rsidDel="00767582">
          <w:delText xml:space="preserve"> </w:delText>
        </w:r>
        <w:r w:rsidR="001822B9" w:rsidDel="00767582">
          <w:delText xml:space="preserve">on </w:delText>
        </w:r>
        <w:r w:rsidR="00F0279F" w:rsidDel="00767582">
          <w:delText>the fact that certain products were successful in the marketplace recently—like</w:delText>
        </w:r>
        <w:r w:rsidR="00140245" w:rsidDel="00767582">
          <w:delText xml:space="preserve">, </w:delText>
        </w:r>
        <w:r w:rsidDel="00767582">
          <w:delText>let’s say</w:delText>
        </w:r>
        <w:r w:rsidR="00140245" w:rsidDel="00767582">
          <w:delText>,</w:delText>
        </w:r>
        <w:r w:rsidR="00F0279F" w:rsidDel="00767582">
          <w:delText xml:space="preserve"> </w:delText>
        </w:r>
        <w:r w:rsidR="001822B9" w:rsidDel="00767582">
          <w:delText>the</w:delText>
        </w:r>
        <w:r w:rsidR="00F0279F" w:rsidDel="00767582">
          <w:delText xml:space="preserve"> iPhone.</w:delText>
        </w:r>
        <w:r w:rsidR="00140245" w:rsidRPr="00140245" w:rsidDel="00767582">
          <w:delText xml:space="preserve"> </w:delText>
        </w:r>
        <w:r w:rsidR="00477698" w:rsidDel="00767582">
          <w:delText>Facebook and iPhones become popular</w:delText>
        </w:r>
        <w:r w:rsidR="00140245" w:rsidDel="00767582">
          <w:delText>, and media coverage points to it as an example of how behavior has changed</w:delText>
        </w:r>
        <w:r w:rsidR="00477698" w:rsidDel="00767582">
          <w:delText>.</w:delText>
        </w:r>
        <w:r w:rsidR="00140245" w:rsidDel="00767582">
          <w:delText xml:space="preserve"> </w:delText>
        </w:r>
        <w:r w:rsidR="00477698" w:rsidDel="00767582">
          <w:delText>B</w:delText>
        </w:r>
        <w:r w:rsidR="00140245" w:rsidDel="00767582">
          <w:delText>ut that coverage is often anecdotal and</w:delText>
        </w:r>
        <w:r w:rsidR="001822B9" w:rsidDel="00767582">
          <w:delText xml:space="preserve"> no</w:delText>
        </w:r>
        <w:r w:rsidR="00140245" w:rsidDel="00767582">
          <w:delText xml:space="preserve">t based on actual research. So later, when the data is in and we’re able to analyze it, we learn that, ah, well, maybe our </w:delText>
        </w:r>
        <w:r w:rsidR="006866FE" w:rsidDel="00767582">
          <w:fldChar w:fldCharType="begin"/>
        </w:r>
        <w:r w:rsidR="006866FE" w:rsidDel="00767582">
          <w:delInstrText xml:space="preserve"> HYPERLINK "http://www.businessinsider.com/forrester-facebook-social-relationship-strategies-that-work-report-2014-11" </w:delInstrText>
        </w:r>
        <w:r w:rsidR="006866FE" w:rsidDel="00767582">
          <w:fldChar w:fldCharType="separate"/>
        </w:r>
        <w:r w:rsidR="00140245" w:rsidRPr="00F0279F" w:rsidDel="00767582">
          <w:rPr>
            <w:rStyle w:val="Hyperlink"/>
          </w:rPr>
          <w:delText>connections on Facebook aren’t all that good</w:delText>
        </w:r>
        <w:r w:rsidR="006866FE" w:rsidDel="00767582">
          <w:rPr>
            <w:rStyle w:val="Hyperlink"/>
          </w:rPr>
          <w:fldChar w:fldCharType="end"/>
        </w:r>
        <w:r w:rsidR="00140245" w:rsidDel="00767582">
          <w:delText>.</w:delText>
        </w:r>
      </w:del>
    </w:p>
    <w:p w:rsidR="00140245" w:rsidRDefault="00140245" w:rsidP="00140245"/>
    <w:p w:rsidR="009F3919" w:rsidRDefault="00334CF4" w:rsidP="00A57769">
      <w:r>
        <w:t>A</w:t>
      </w:r>
      <w:r w:rsidR="009F3919">
        <w:t>nalytics are getting good</w:t>
      </w:r>
      <w:r w:rsidR="00025CA1">
        <w:t>,</w:t>
      </w:r>
      <w:r w:rsidR="009F3919">
        <w:t xml:space="preserve"> but right n</w:t>
      </w:r>
      <w:r>
        <w:t>ow we don’t have the communication</w:t>
      </w:r>
      <w:r w:rsidR="009F3919">
        <w:t xml:space="preserve"> chops to be able to respond appropriately to the data that we have.</w:t>
      </w:r>
      <w:r w:rsidR="005161C2">
        <w:t xml:space="preserve"> David Schwarz of </w:t>
      </w:r>
      <w:hyperlink r:id="rId12" w:history="1">
        <w:r w:rsidR="005161C2" w:rsidRPr="00140245">
          <w:rPr>
            <w:rStyle w:val="Hyperlink"/>
          </w:rPr>
          <w:t>Hush</w:t>
        </w:r>
      </w:hyperlink>
      <w:r w:rsidR="005161C2">
        <w:t xml:space="preserve"> talked about how we’re still at a utilitarian stage of design for the connected world</w:t>
      </w:r>
      <w:r w:rsidR="00477698">
        <w:t>. We</w:t>
      </w:r>
      <w:r w:rsidR="005161C2">
        <w:t xml:space="preserve"> need to learn to become more expressive and</w:t>
      </w:r>
      <w:r w:rsidR="00477698">
        <w:t xml:space="preserve"> </w:t>
      </w:r>
      <w:r w:rsidR="005161C2">
        <w:t>more empathic in the connected age.</w:t>
      </w:r>
    </w:p>
    <w:p w:rsidR="009F3919" w:rsidRDefault="009F3919" w:rsidP="0031634A"/>
    <w:p w:rsidR="0031634A" w:rsidRDefault="00E868E2" w:rsidP="00A57769">
      <w:r>
        <w:t>Unfortunately, the inclination of many in a</w:t>
      </w:r>
      <w:r w:rsidR="0031634A">
        <w:t>dvertising</w:t>
      </w:r>
      <w:r>
        <w:t xml:space="preserve"> is </w:t>
      </w:r>
      <w:r w:rsidR="005F0CA4">
        <w:t xml:space="preserve">to </w:t>
      </w:r>
      <w:r w:rsidR="0031634A">
        <w:t xml:space="preserve">simplify </w:t>
      </w:r>
      <w:r>
        <w:t xml:space="preserve">what’s </w:t>
      </w:r>
      <w:r w:rsidR="005F0CA4">
        <w:t>happening in technology</w:t>
      </w:r>
      <w:r>
        <w:t>, reverting</w:t>
      </w:r>
      <w:r w:rsidR="005F0CA4">
        <w:t xml:space="preserve"> </w:t>
      </w:r>
      <w:r w:rsidR="00140245">
        <w:t>to</w:t>
      </w:r>
      <w:r w:rsidR="00A57769">
        <w:t xml:space="preserve"> an older model. </w:t>
      </w:r>
      <w:r w:rsidR="00140245">
        <w:t xml:space="preserve">Witness the continued emphasis on </w:t>
      </w:r>
      <w:hyperlink r:id="rId13" w:history="1">
        <w:r w:rsidR="00140245" w:rsidRPr="00E868E2">
          <w:rPr>
            <w:rStyle w:val="Hyperlink"/>
          </w:rPr>
          <w:t>“</w:t>
        </w:r>
        <w:r w:rsidRPr="00E868E2">
          <w:rPr>
            <w:rStyle w:val="Hyperlink"/>
          </w:rPr>
          <w:t>storytelling</w:t>
        </w:r>
        <w:r w:rsidR="00140245" w:rsidRPr="00E868E2">
          <w:rPr>
            <w:rStyle w:val="Hyperlink"/>
          </w:rPr>
          <w:t>”</w:t>
        </w:r>
      </w:hyperlink>
      <w:r>
        <w:t>—a buzzword for decades, it’s too broad and simplistic to apply in today’s technology-enabled world</w:t>
      </w:r>
      <w:r w:rsidR="005F0CA4">
        <w:t>.</w:t>
      </w:r>
      <w:r w:rsidR="00025CA1">
        <w:t xml:space="preserve"> </w:t>
      </w:r>
      <w:r w:rsidR="005161C2">
        <w:t xml:space="preserve">And as </w:t>
      </w:r>
      <w:hyperlink r:id="rId14" w:history="1">
        <w:r w:rsidR="005161C2" w:rsidRPr="00AA4068">
          <w:rPr>
            <w:rStyle w:val="Hyperlink"/>
          </w:rPr>
          <w:t xml:space="preserve">Sheldon Monteiro from </w:t>
        </w:r>
        <w:proofErr w:type="spellStart"/>
        <w:r w:rsidR="005161C2" w:rsidRPr="00AA4068">
          <w:rPr>
            <w:rStyle w:val="Hyperlink"/>
          </w:rPr>
          <w:t>SapientNitro</w:t>
        </w:r>
        <w:proofErr w:type="spellEnd"/>
      </w:hyperlink>
      <w:r w:rsidR="005161C2">
        <w:t xml:space="preserve"> pointed out, </w:t>
      </w:r>
      <w:r w:rsidR="00A57769">
        <w:t xml:space="preserve">it is </w:t>
      </w:r>
      <w:r w:rsidR="005161C2">
        <w:t>only a part of what businesses are looking for in designing systems of engagement.</w:t>
      </w:r>
    </w:p>
    <w:p w:rsidR="0031634A" w:rsidRDefault="0031634A" w:rsidP="0031634A"/>
    <w:p w:rsidR="005F0CA4" w:rsidRDefault="006866FE" w:rsidP="00A57769">
      <w:hyperlink r:id="rId15" w:history="1">
        <w:r w:rsidR="005F0CA4" w:rsidRPr="00AA4068">
          <w:rPr>
            <w:rStyle w:val="Hyperlink"/>
          </w:rPr>
          <w:t xml:space="preserve">Fernanda </w:t>
        </w:r>
        <w:proofErr w:type="spellStart"/>
        <w:r w:rsidR="00AA4068" w:rsidRPr="00AA4068">
          <w:rPr>
            <w:rStyle w:val="Hyperlink"/>
          </w:rPr>
          <w:t>Viégas</w:t>
        </w:r>
        <w:proofErr w:type="spellEnd"/>
      </w:hyperlink>
      <w:r w:rsidR="00AA4068">
        <w:t>, co-leader of Google’s “Big Picture” visualization group,</w:t>
      </w:r>
      <w:r w:rsidR="0031634A">
        <w:t xml:space="preserve"> said</w:t>
      </w:r>
      <w:r w:rsidR="005F0CA4">
        <w:t xml:space="preserve"> we need to embrace the complexity of </w:t>
      </w:r>
      <w:r w:rsidR="00AA4068">
        <w:t>B</w:t>
      </w:r>
      <w:r w:rsidR="005F0CA4">
        <w:t xml:space="preserve">ig </w:t>
      </w:r>
      <w:r w:rsidR="00AA4068">
        <w:t>D</w:t>
      </w:r>
      <w:r w:rsidR="005F0CA4">
        <w:t>ata an</w:t>
      </w:r>
      <w:r w:rsidR="00471256">
        <w:t xml:space="preserve">d </w:t>
      </w:r>
      <w:del w:id="35" w:author="Chick Foxgrover" w:date="2014-11-25T17:02:00Z">
        <w:r w:rsidR="00471256" w:rsidDel="00767582">
          <w:delText>not just wish it away by over</w:delText>
        </w:r>
        <w:r w:rsidR="005F0CA4" w:rsidDel="00767582">
          <w:delText>simplifying</w:delText>
        </w:r>
        <w:r w:rsidR="001822B9" w:rsidDel="00767582">
          <w:delText xml:space="preserve"> it</w:delText>
        </w:r>
      </w:del>
      <w:ins w:id="36" w:author="Chick Foxgrover" w:date="2014-11-25T17:02:00Z">
        <w:r w:rsidR="00767582">
          <w:t xml:space="preserve">the opportunities it is </w:t>
        </w:r>
        <w:r w:rsidR="003029BD">
          <w:t>giving us to go even deeper in our understanding of people living in the world now, not just as defined by census categories and purchase history</w:t>
        </w:r>
      </w:ins>
      <w:r w:rsidR="005F0CA4">
        <w:t>.</w:t>
      </w:r>
      <w:r w:rsidR="00A57769">
        <w:t xml:space="preserve"> </w:t>
      </w:r>
      <w:r w:rsidR="00471256">
        <w:t>Embracing</w:t>
      </w:r>
      <w:r w:rsidR="005F0CA4">
        <w:t xml:space="preserve"> it </w:t>
      </w:r>
      <w:r w:rsidR="00471256">
        <w:t>provides us with</w:t>
      </w:r>
      <w:r w:rsidR="005F0CA4">
        <w:t xml:space="preserve"> not just </w:t>
      </w:r>
      <w:r w:rsidR="00471256" w:rsidRPr="00471256">
        <w:rPr>
          <w:i/>
        </w:rPr>
        <w:t>more</w:t>
      </w:r>
      <w:r w:rsidR="005F0CA4">
        <w:t xml:space="preserve"> </w:t>
      </w:r>
      <w:r w:rsidR="00471256">
        <w:t xml:space="preserve">information </w:t>
      </w:r>
      <w:r w:rsidR="005F0CA4">
        <w:t xml:space="preserve">but </w:t>
      </w:r>
      <w:r w:rsidR="00471256">
        <w:t>with</w:t>
      </w:r>
      <w:r w:rsidR="005F0CA4">
        <w:t xml:space="preserve"> a </w:t>
      </w:r>
      <w:r w:rsidR="005F0CA4" w:rsidRPr="00471256">
        <w:rPr>
          <w:i/>
        </w:rPr>
        <w:t>higher-resolution</w:t>
      </w:r>
      <w:r w:rsidR="005F0CA4">
        <w:t xml:space="preserve"> picture of </w:t>
      </w:r>
      <w:del w:id="37" w:author="Chick Foxgrover" w:date="2014-11-25T17:04:00Z">
        <w:r w:rsidR="005F0CA4" w:rsidDel="003029BD">
          <w:delText>what we have</w:delText>
        </w:r>
      </w:del>
      <w:ins w:id="38" w:author="Chick Foxgrover" w:date="2014-11-25T17:04:00Z">
        <w:r w:rsidR="003029BD">
          <w:t>the world where brands live with people</w:t>
        </w:r>
      </w:ins>
      <w:ins w:id="39" w:author="Chick Foxgrover" w:date="2014-11-25T17:05:00Z">
        <w:r w:rsidR="003029BD">
          <w:t xml:space="preserve">. </w:t>
        </w:r>
      </w:ins>
      <w:del w:id="40" w:author="Chick Foxgrover" w:date="2014-11-25T17:05:00Z">
        <w:r w:rsidR="005F0CA4" w:rsidDel="003029BD">
          <w:delText xml:space="preserve">. </w:delText>
        </w:r>
        <w:r w:rsidR="00471256" w:rsidDel="003029BD">
          <w:delText>I</w:delText>
        </w:r>
        <w:r w:rsidR="0031634A" w:rsidDel="003029BD">
          <w:delText>t’</w:delText>
        </w:r>
        <w:r w:rsidR="005F0CA4" w:rsidDel="003029BD">
          <w:delText xml:space="preserve">s </w:delText>
        </w:r>
        <w:r w:rsidR="00471256" w:rsidDel="003029BD">
          <w:delText>crucial</w:delText>
        </w:r>
        <w:r w:rsidR="0031634A" w:rsidDel="003029BD">
          <w:delText xml:space="preserve"> not to over</w:delText>
        </w:r>
        <w:r w:rsidR="005F0CA4" w:rsidDel="003029BD">
          <w:delText xml:space="preserve">simplify but to </w:delText>
        </w:r>
        <w:r w:rsidR="00471256" w:rsidDel="003029BD">
          <w:delText>strive</w:delText>
        </w:r>
        <w:r w:rsidR="005F0CA4" w:rsidDel="003029BD">
          <w:delText xml:space="preserve"> to understand </w:delText>
        </w:r>
        <w:r w:rsidR="0031634A" w:rsidDel="003029BD">
          <w:delText>and</w:delText>
        </w:r>
        <w:r w:rsidR="005F0CA4" w:rsidDel="003029BD">
          <w:delText xml:space="preserve"> embrace that complexity and then to learn to interpret those higher</w:delText>
        </w:r>
        <w:r w:rsidR="00471256" w:rsidDel="003029BD">
          <w:delText>-</w:delText>
        </w:r>
        <w:r w:rsidR="005F0CA4" w:rsidDel="003029BD">
          <w:delText xml:space="preserve">resolution pictures that big data can give us. </w:delText>
        </w:r>
        <w:r w:rsidR="00471256" w:rsidDel="003029BD">
          <w:delText>U</w:delText>
        </w:r>
        <w:r w:rsidR="005F0CA4" w:rsidDel="003029BD">
          <w:delText xml:space="preserve">nderstanding how </w:delText>
        </w:r>
        <w:r w:rsidR="00471256" w:rsidDel="003029BD">
          <w:delText xml:space="preserve">the </w:delText>
        </w:r>
        <w:r w:rsidR="005F0CA4" w:rsidDel="003029BD">
          <w:delText xml:space="preserve">context of </w:delText>
        </w:r>
        <w:r w:rsidR="00471256" w:rsidDel="003029BD">
          <w:delText>a richer, higher-resolution</w:delText>
        </w:r>
        <w:r w:rsidR="005F0CA4" w:rsidDel="003029BD">
          <w:delText xml:space="preserve"> </w:delText>
        </w:r>
        <w:r w:rsidR="00471256" w:rsidDel="003029BD">
          <w:delText>picture</w:delText>
        </w:r>
        <w:r w:rsidR="005F0CA4" w:rsidDel="003029BD">
          <w:delText xml:space="preserve"> of who people are in a particular moment can help teach us how to communicate appropriately and meaningfully and effectively in the world to come.</w:delText>
        </w:r>
      </w:del>
      <w:r w:rsidR="005F0CA4">
        <w:t xml:space="preserve"> </w:t>
      </w:r>
    </w:p>
    <w:p w:rsidR="00A57769" w:rsidRDefault="00A57769" w:rsidP="00A57769"/>
    <w:p w:rsidR="005161C2" w:rsidRDefault="003029BD" w:rsidP="00A57769">
      <w:pPr>
        <w:rPr>
          <w:ins w:id="41" w:author="Chick Foxgrover" w:date="2014-11-25T17:06:00Z"/>
        </w:rPr>
      </w:pPr>
      <w:ins w:id="42" w:author="Chick Foxgrover" w:date="2014-11-25T17:05:00Z">
        <w:r>
          <w:lastRenderedPageBreak/>
          <w:t xml:space="preserve">This new world of </w:t>
        </w:r>
      </w:ins>
      <w:ins w:id="43" w:author="Chick Foxgrover" w:date="2014-11-25T17:06:00Z">
        <w:r>
          <w:t xml:space="preserve">connected people, places and things and the </w:t>
        </w:r>
      </w:ins>
      <w:r w:rsidR="005161C2">
        <w:t>Big data</w:t>
      </w:r>
      <w:ins w:id="44" w:author="Chick Foxgrover" w:date="2014-11-25T17:06:00Z">
        <w:r>
          <w:t xml:space="preserve"> that flows between them</w:t>
        </w:r>
      </w:ins>
      <w:r w:rsidR="001822B9">
        <w:t>—</w:t>
      </w:r>
      <w:r w:rsidR="00A57769">
        <w:t>and what it</w:t>
      </w:r>
      <w:r w:rsidR="00F00939">
        <w:t xml:space="preserve"> represents</w:t>
      </w:r>
      <w:r w:rsidR="001822B9">
        <w:t>—</w:t>
      </w:r>
      <w:r w:rsidR="005161C2">
        <w:t xml:space="preserve">is as real as the weather. And the effects </w:t>
      </w:r>
      <w:r w:rsidR="00A57769">
        <w:t xml:space="preserve">are </w:t>
      </w:r>
      <w:r w:rsidR="005161C2">
        <w:t xml:space="preserve">as difficult to predict. But it will allow us to design products, services and communications that </w:t>
      </w:r>
      <w:r w:rsidR="00F00939">
        <w:t xml:space="preserve">get closer to people and to become even more a part of peoples’ lives. It’s time to embrace the complexity and learn to live in the new real worlds digital systems have made visible. </w:t>
      </w:r>
    </w:p>
    <w:p w:rsidR="003029BD" w:rsidRDefault="003029BD" w:rsidP="00A57769">
      <w:pPr>
        <w:rPr>
          <w:ins w:id="45" w:author="Chick Foxgrover" w:date="2014-11-25T17:06:00Z"/>
        </w:rPr>
      </w:pPr>
    </w:p>
    <w:p w:rsidR="003029BD" w:rsidRDefault="003029BD" w:rsidP="00A57769">
      <w:bookmarkStart w:id="46" w:name="_GoBack"/>
      <w:bookmarkEnd w:id="46"/>
    </w:p>
    <w:p w:rsidR="005F0CA4" w:rsidRDefault="005F0CA4" w:rsidP="0031634A"/>
    <w:p w:rsidR="005F0CA4" w:rsidRPr="00E868E2" w:rsidRDefault="00140245" w:rsidP="0031634A">
      <w:pPr>
        <w:rPr>
          <w:i/>
        </w:rPr>
      </w:pPr>
      <w:r w:rsidRPr="00E868E2">
        <w:rPr>
          <w:i/>
        </w:rPr>
        <w:t>Chick Foxgrover</w:t>
      </w:r>
      <w:r w:rsidR="00E868E2" w:rsidRPr="00E868E2">
        <w:rPr>
          <w:i/>
        </w:rPr>
        <w:t xml:space="preserve"> is SVP, Chief Digital Officer of the </w:t>
      </w:r>
      <w:hyperlink r:id="rId16" w:history="1">
        <w:r w:rsidR="00E868E2" w:rsidRPr="00E868E2">
          <w:rPr>
            <w:rStyle w:val="Hyperlink"/>
            <w:i/>
          </w:rPr>
          <w:t>4A’s</w:t>
        </w:r>
      </w:hyperlink>
      <w:r w:rsidR="00E868E2" w:rsidRPr="00E868E2">
        <w:rPr>
          <w:i/>
        </w:rPr>
        <w:t>. He leads the outreach to digital professionals in advertising, focusing on the discovery of important advances in digital marketing technology and practices. He also develops digital strategy for the 4A’s, overseeing the management of the association’s important knowledge assets and serves 4A’s members with digital insights and best practices.</w:t>
      </w:r>
    </w:p>
    <w:sectPr w:rsidR="005F0CA4" w:rsidRPr="00E8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altName w:val="Arial"/>
    <w:panose1 w:val="020F0502020204030204"/>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w:panose1 w:val="02040503050406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F7DE9"/>
    <w:multiLevelType w:val="hybridMultilevel"/>
    <w:tmpl w:val="93F6B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D3988"/>
    <w:multiLevelType w:val="hybridMultilevel"/>
    <w:tmpl w:val="8F60D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C70322"/>
    <w:multiLevelType w:val="hybridMultilevel"/>
    <w:tmpl w:val="BBBE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657A1"/>
    <w:multiLevelType w:val="hybridMultilevel"/>
    <w:tmpl w:val="FAF09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52DF9"/>
    <w:multiLevelType w:val="hybridMultilevel"/>
    <w:tmpl w:val="C7B4D0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AC3698"/>
    <w:multiLevelType w:val="hybridMultilevel"/>
    <w:tmpl w:val="4D228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B0"/>
    <w:rsid w:val="00025CA1"/>
    <w:rsid w:val="000B2290"/>
    <w:rsid w:val="000B7A38"/>
    <w:rsid w:val="00140245"/>
    <w:rsid w:val="00172295"/>
    <w:rsid w:val="001822B9"/>
    <w:rsid w:val="002878F0"/>
    <w:rsid w:val="003029BD"/>
    <w:rsid w:val="0031634A"/>
    <w:rsid w:val="00334CF4"/>
    <w:rsid w:val="003B0346"/>
    <w:rsid w:val="00471256"/>
    <w:rsid w:val="00477698"/>
    <w:rsid w:val="004B4416"/>
    <w:rsid w:val="005161C2"/>
    <w:rsid w:val="005C0FD8"/>
    <w:rsid w:val="005F0CA4"/>
    <w:rsid w:val="00610E22"/>
    <w:rsid w:val="006866FE"/>
    <w:rsid w:val="00735221"/>
    <w:rsid w:val="00767582"/>
    <w:rsid w:val="007A329F"/>
    <w:rsid w:val="008F6172"/>
    <w:rsid w:val="009B70B5"/>
    <w:rsid w:val="009F3919"/>
    <w:rsid w:val="00A3388A"/>
    <w:rsid w:val="00A57769"/>
    <w:rsid w:val="00AA4068"/>
    <w:rsid w:val="00B60D54"/>
    <w:rsid w:val="00B90927"/>
    <w:rsid w:val="00C66293"/>
    <w:rsid w:val="00E868E2"/>
    <w:rsid w:val="00EA33B0"/>
    <w:rsid w:val="00EC590D"/>
    <w:rsid w:val="00F00939"/>
    <w:rsid w:val="00F027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919"/>
    <w:pPr>
      <w:ind w:left="720"/>
      <w:contextualSpacing/>
    </w:pPr>
  </w:style>
  <w:style w:type="paragraph" w:styleId="BalloonText">
    <w:name w:val="Balloon Text"/>
    <w:basedOn w:val="Normal"/>
    <w:link w:val="BalloonTextChar"/>
    <w:uiPriority w:val="99"/>
    <w:semiHidden/>
    <w:unhideWhenUsed/>
    <w:rsid w:val="005C0F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FD8"/>
    <w:rPr>
      <w:rFonts w:ascii="Tahoma" w:hAnsi="Tahoma" w:cs="Tahoma"/>
      <w:sz w:val="16"/>
      <w:szCs w:val="16"/>
    </w:rPr>
  </w:style>
  <w:style w:type="character" w:styleId="Hyperlink">
    <w:name w:val="Hyperlink"/>
    <w:basedOn w:val="DefaultParagraphFont"/>
    <w:uiPriority w:val="99"/>
    <w:unhideWhenUsed/>
    <w:rsid w:val="00A57769"/>
    <w:rPr>
      <w:color w:val="0000FF" w:themeColor="hyperlink"/>
      <w:u w:val="single"/>
    </w:rPr>
  </w:style>
  <w:style w:type="character" w:styleId="Strong">
    <w:name w:val="Strong"/>
    <w:basedOn w:val="DefaultParagraphFont"/>
    <w:uiPriority w:val="22"/>
    <w:qFormat/>
    <w:rsid w:val="00E868E2"/>
    <w:rPr>
      <w:b/>
      <w:bCs/>
    </w:rPr>
  </w:style>
  <w:style w:type="character" w:customStyle="1" w:styleId="st">
    <w:name w:val="st"/>
    <w:basedOn w:val="DefaultParagraphFont"/>
    <w:rsid w:val="00AA4068"/>
  </w:style>
  <w:style w:type="character" w:styleId="CommentReference">
    <w:name w:val="annotation reference"/>
    <w:basedOn w:val="DefaultParagraphFont"/>
    <w:uiPriority w:val="99"/>
    <w:semiHidden/>
    <w:unhideWhenUsed/>
    <w:rsid w:val="00B60D54"/>
    <w:rPr>
      <w:sz w:val="16"/>
      <w:szCs w:val="16"/>
    </w:rPr>
  </w:style>
  <w:style w:type="paragraph" w:styleId="CommentText">
    <w:name w:val="annotation text"/>
    <w:basedOn w:val="Normal"/>
    <w:link w:val="CommentTextChar"/>
    <w:uiPriority w:val="99"/>
    <w:semiHidden/>
    <w:unhideWhenUsed/>
    <w:rsid w:val="00B60D54"/>
    <w:pPr>
      <w:spacing w:line="240" w:lineRule="auto"/>
    </w:pPr>
    <w:rPr>
      <w:sz w:val="20"/>
      <w:szCs w:val="20"/>
    </w:rPr>
  </w:style>
  <w:style w:type="character" w:customStyle="1" w:styleId="CommentTextChar">
    <w:name w:val="Comment Text Char"/>
    <w:basedOn w:val="DefaultParagraphFont"/>
    <w:link w:val="CommentText"/>
    <w:uiPriority w:val="99"/>
    <w:semiHidden/>
    <w:rsid w:val="00B60D54"/>
    <w:rPr>
      <w:sz w:val="20"/>
      <w:szCs w:val="20"/>
    </w:rPr>
  </w:style>
  <w:style w:type="paragraph" w:styleId="CommentSubject">
    <w:name w:val="annotation subject"/>
    <w:basedOn w:val="CommentText"/>
    <w:next w:val="CommentText"/>
    <w:link w:val="CommentSubjectChar"/>
    <w:uiPriority w:val="99"/>
    <w:semiHidden/>
    <w:unhideWhenUsed/>
    <w:rsid w:val="00B60D54"/>
    <w:rPr>
      <w:b/>
      <w:bCs/>
    </w:rPr>
  </w:style>
  <w:style w:type="character" w:customStyle="1" w:styleId="CommentSubjectChar">
    <w:name w:val="Comment Subject Char"/>
    <w:basedOn w:val="CommentTextChar"/>
    <w:link w:val="CommentSubject"/>
    <w:uiPriority w:val="99"/>
    <w:semiHidden/>
    <w:rsid w:val="00B60D54"/>
    <w:rPr>
      <w:b/>
      <w:bCs/>
      <w:sz w:val="20"/>
      <w:szCs w:val="20"/>
    </w:rPr>
  </w:style>
  <w:style w:type="character" w:styleId="FollowedHyperlink">
    <w:name w:val="FollowedHyperlink"/>
    <w:basedOn w:val="DefaultParagraphFont"/>
    <w:uiPriority w:val="99"/>
    <w:semiHidden/>
    <w:unhideWhenUsed/>
    <w:rsid w:val="006866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C:\Users\Angie%20Argabrite\AppData\Local\Temp\notes617F4E\createtech.aaaa.org\" TargetMode="External"/><Relationship Id="rId12" Type="http://schemas.openxmlformats.org/officeDocument/2006/relationships/hyperlink" Target="http://heyhush.com/" TargetMode="External"/><Relationship Id="rId13" Type="http://schemas.openxmlformats.org/officeDocument/2006/relationships/hyperlink" Target="http://launchingcreative.com/storytelling-is-dead/" TargetMode="External"/><Relationship Id="rId14" Type="http://schemas.openxmlformats.org/officeDocument/2006/relationships/hyperlink" Target="http://articles.economictimes.indiatimes.com/2014-08-20/news/53029106_1_amazon-fire-walmart-labs-sapientnitro" TargetMode="External"/><Relationship Id="rId15" Type="http://schemas.openxmlformats.org/officeDocument/2006/relationships/hyperlink" Target="http://hint.fm/about/" TargetMode="External"/><Relationship Id="rId16" Type="http://schemas.openxmlformats.org/officeDocument/2006/relationships/hyperlink" Target="http://www.aaaa.org/Pages/default.aspx"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shable.com/2014/07/16/jibo-worlds-first-family-robot/" TargetMode="External"/><Relationship Id="rId8" Type="http://schemas.openxmlformats.org/officeDocument/2006/relationships/hyperlink" Target="http://articles.economictimes.indiatimes.com/2014-08-20/news/53029106_1_amazon-fire-walmart-labs-sapientnitro" TargetMode="External"/><Relationship Id="rId9" Type="http://schemas.openxmlformats.org/officeDocument/2006/relationships/hyperlink" Target="http://heyhush.com/" TargetMode="External"/><Relationship Id="rId10" Type="http://schemas.openxmlformats.org/officeDocument/2006/relationships/hyperlink" Target="http://hint.f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7FE07-4B6D-D24B-81F6-028400318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1249</Words>
  <Characters>7123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Havas Health</dc:creator>
  <cp:lastModifiedBy>Chick Foxgrover</cp:lastModifiedBy>
  <cp:revision>2</cp:revision>
  <dcterms:created xsi:type="dcterms:W3CDTF">2014-11-25T22:07:00Z</dcterms:created>
  <dcterms:modified xsi:type="dcterms:W3CDTF">2014-11-25T22:07:00Z</dcterms:modified>
</cp:coreProperties>
</file>