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221F" w:rsidRPr="0062221F" w:rsidRDefault="0062221F" w:rsidP="0062221F">
      <w:r w:rsidRPr="0062221F">
        <w:rPr>
          <w:b/>
          <w:bCs/>
        </w:rPr>
        <w:t>Subject:</w:t>
      </w:r>
      <w:r w:rsidRPr="0062221F">
        <w:t xml:space="preserve"> Boost Simply.Coach conversions with a strategic email flow</w:t>
      </w:r>
    </w:p>
    <w:p w:rsidR="0062221F" w:rsidRPr="0062221F" w:rsidRDefault="0062221F" w:rsidP="0062221F">
      <w:r w:rsidRPr="0062221F">
        <w:t>Hi [</w:t>
      </w:r>
      <w:r w:rsidRPr="0062221F">
        <w:rPr>
          <w:b/>
          <w:bCs/>
        </w:rPr>
        <w:t>Sumeet</w:t>
      </w:r>
      <w:r w:rsidRPr="0062221F">
        <w:t>]</w:t>
      </w:r>
    </w:p>
    <w:p w:rsidR="0062221F" w:rsidRPr="0062221F" w:rsidRDefault="0062221F" w:rsidP="0062221F">
      <w:r w:rsidRPr="0062221F">
        <w:t>I help coaching platforms like Simply.Coach turn new sign-ups into paying clients through email sequences that do the heavy lifting—automated, persuasive, and built to convert.</w:t>
      </w:r>
    </w:p>
    <w:p w:rsidR="0062221F" w:rsidRPr="0062221F" w:rsidRDefault="0062221F" w:rsidP="0062221F">
      <w:r w:rsidRPr="0062221F">
        <w:t>Right now, your platform seems to lack a clear onboarding or lead-nurturing sequence. That’s likely leaving a lot of potential revenue on the table.</w:t>
      </w:r>
    </w:p>
    <w:p w:rsidR="0062221F" w:rsidRPr="0062221F" w:rsidRDefault="0062221F" w:rsidP="0062221F">
      <w:r w:rsidRPr="0062221F">
        <w:t>Here’s what I’m offering:</w:t>
      </w:r>
    </w:p>
    <w:p w:rsidR="0062221F" w:rsidRPr="0062221F" w:rsidRDefault="0062221F" w:rsidP="0062221F">
      <w:r w:rsidRPr="0062221F">
        <w:rPr>
          <w:rFonts w:ascii="Segoe UI Emoji" w:hAnsi="Segoe UI Emoji" w:cs="Segoe UI Emoji"/>
        </w:rPr>
        <w:t>👉</w:t>
      </w:r>
      <w:r w:rsidRPr="0062221F">
        <w:t xml:space="preserve"> I’ll send you a </w:t>
      </w:r>
      <w:r w:rsidRPr="0062221F">
        <w:rPr>
          <w:b/>
          <w:bCs/>
        </w:rPr>
        <w:t>free sample welcome sequence</w:t>
      </w:r>
      <w:r w:rsidRPr="0062221F">
        <w:t xml:space="preserve"> tailored to your platform</w:t>
      </w:r>
      <w:r w:rsidRPr="0062221F">
        <w:br/>
      </w:r>
      <w:r w:rsidRPr="0062221F">
        <w:rPr>
          <w:rFonts w:ascii="Segoe UI Emoji" w:hAnsi="Segoe UI Emoji" w:cs="Segoe UI Emoji"/>
        </w:rPr>
        <w:t>👉</w:t>
      </w:r>
      <w:r w:rsidRPr="0062221F">
        <w:t xml:space="preserve"> No strings attached—just showing what’s possible when email is done right</w:t>
      </w:r>
      <w:r w:rsidRPr="0062221F">
        <w:br/>
      </w:r>
      <w:r w:rsidRPr="0062221F">
        <w:rPr>
          <w:rFonts w:ascii="Segoe UI Emoji" w:hAnsi="Segoe UI Emoji" w:cs="Segoe UI Emoji"/>
        </w:rPr>
        <w:t>👉</w:t>
      </w:r>
      <w:r w:rsidRPr="0062221F">
        <w:t xml:space="preserve"> If you like it, we can explore building a complete flow that turns leads into loyal users</w:t>
      </w:r>
    </w:p>
    <w:p w:rsidR="0062221F" w:rsidRPr="0062221F" w:rsidRDefault="0062221F" w:rsidP="0062221F">
      <w:r w:rsidRPr="0062221F">
        <w:t>You can preview my past work here:</w:t>
      </w:r>
      <w:r w:rsidRPr="0062221F">
        <w:br/>
      </w:r>
      <w:r w:rsidRPr="0062221F">
        <w:rPr>
          <w:rFonts w:ascii="Segoe UI Emoji" w:hAnsi="Segoe UI Emoji" w:cs="Segoe UI Emoji"/>
        </w:rPr>
        <w:t>🔗</w:t>
      </w:r>
      <w:r w:rsidRPr="0062221F">
        <w:t xml:space="preserve"> </w:t>
      </w:r>
      <w:hyperlink r:id="rId4" w:tgtFrame="_new" w:history="1">
        <w:r w:rsidRPr="0062221F">
          <w:rPr>
            <w:rStyle w:val="Lienhypertexte"/>
          </w:rPr>
          <w:t>https://tinyurl.com/4f5w2zz9</w:t>
        </w:r>
      </w:hyperlink>
    </w:p>
    <w:p w:rsidR="0062221F" w:rsidRPr="0062221F" w:rsidRDefault="0062221F" w:rsidP="0062221F">
      <w:r w:rsidRPr="0062221F">
        <w:t>Would it make sense to send that over this week?</w:t>
      </w:r>
    </w:p>
    <w:p w:rsidR="0062221F" w:rsidRPr="0062221F" w:rsidRDefault="0062221F" w:rsidP="0062221F">
      <w:r w:rsidRPr="0062221F">
        <w:t>Best regards,</w:t>
      </w:r>
      <w:r w:rsidRPr="0062221F">
        <w:br/>
      </w:r>
      <w:r w:rsidRPr="0062221F">
        <w:rPr>
          <w:b/>
          <w:bCs/>
        </w:rPr>
        <w:t>Omar | Founder, EmailFlow Studio</w:t>
      </w:r>
      <w:r w:rsidRPr="0062221F">
        <w:br/>
        <w:t>Email Marketing for Coaching Platforms</w:t>
      </w:r>
    </w:p>
    <w:p w:rsidR="00953A12" w:rsidRDefault="00953A12"/>
    <w:sectPr w:rsidR="00953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1F"/>
    <w:rsid w:val="0049548D"/>
    <w:rsid w:val="0062221F"/>
    <w:rsid w:val="00953A12"/>
    <w:rsid w:val="00B66C35"/>
    <w:rsid w:val="00BC10CF"/>
    <w:rsid w:val="00D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C908"/>
  <w15:chartTrackingRefBased/>
  <w15:docId w15:val="{14949C76-0317-4E89-AB52-EA06CA91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2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2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2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2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2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2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2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2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2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2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2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2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221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221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22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22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22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22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22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22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221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2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221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221F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222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22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21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89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nyurl.com/4f5w2zz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2025-08-05T17:29:00Z</dcterms:created>
  <dcterms:modified xsi:type="dcterms:W3CDTF">2025-08-05T17:30:00Z</dcterms:modified>
</cp:coreProperties>
</file>