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FISHING BUDDY</w:t>
        <w:br/>
        <w:t>AUTOMATED VIDEO FACTORY</w:t>
      </w:r>
    </w:p>
    <w:p>
      <w:pPr>
        <w:pStyle w:val="Subtitle"/>
        <w:jc w:val="center"/>
      </w:pPr>
      <w:r>
        <w:t>Updated Codex build instructions for an always-on Windows PC</w:t>
      </w:r>
    </w:p>
    <w:p>
      <w:pPr>
        <w:jc w:val="center"/>
      </w:pPr>
      <w:r>
        <w:rPr>
          <w:b/>
          <w:color w:val="14556E"/>
          <w:sz w:val="26"/>
        </w:rPr>
        <w:t>Website submission → two original songs → two finished videos → private YouTube links → owner review</w:t>
      </w:r>
    </w:p>
    <w:p/>
    <w:p>
      <w:pPr>
        <w:pStyle w:val="Callout"/>
        <w:shd w:fill="DCEFF2"/>
      </w:pPr>
      <w:r>
        <w:t>Primary objective: Codex must build and operate the full workflow on a dedicated PC that remains powered on. Every valid submission should end with a review page containing two separate completed videos, direct links to both generated songs, and YouTube links for both videos.</w:t>
      </w:r>
    </w:p>
    <w:p>
      <w:r>
        <w:t>This document replaces the earlier generic platform handoff. It is intentionally specific about GitHub Pages, email intake, Ollama, assisted Suno browser automation, local clip management, FFmpeg rendering, YouTube uploads, and a two-option final review experience.</w:t>
      </w:r>
    </w:p>
    <w:p>
      <w:r>
        <w:br w:type="page"/>
      </w:r>
    </w:p>
    <w:p>
      <w:pPr>
        <w:pStyle w:val="Heading1"/>
      </w:pPr>
      <w:r>
        <w:t>1. Executive Build Mandate</w:t>
      </w:r>
    </w:p>
    <w:p>
      <w:r>
        <w:t>Build a production-capable local automation service called Fishing Buddy Video Factory. It will run on Josh’s dedicated always-on Windows PC. Codex is responsible for creating the codebase, installation scripts, local services, browser automation, job scheduling, monitoring, documentation, tests, and recovery tools.</w:t>
      </w:r>
    </w:p>
    <w:p>
      <w:r>
        <w:t>The public Big Byte Crank Baits website remains on GitHub Pages. GitHub Pages hosts only the static submission experience. Processing occurs on the always-on PC and, where necessary, through approved cloud services such as Gmail, YouTube, and the selected music-generation service.</w:t>
      </w:r>
    </w:p>
    <w:p>
      <w:pPr>
        <w:pStyle w:val="Heading2"/>
      </w:pPr>
      <w:r>
        <w:t>1.1 Required final result for every approved submission</w:t>
      </w:r>
    </w:p>
    <w:p>
      <w:pPr>
        <w:pStyle w:val="ListBullet"/>
      </w:pPr>
      <w:r>
        <w:t>One validated submission record with consent and moderation status.</w:t>
      </w:r>
    </w:p>
    <w:p>
      <w:pPr>
        <w:pStyle w:val="ListBullet"/>
      </w:pPr>
      <w:r>
        <w:t>Two distinct lyric drafts generated from the same story.</w:t>
      </w:r>
    </w:p>
    <w:p>
      <w:pPr>
        <w:pStyle w:val="ListBullet"/>
      </w:pPr>
      <w:r>
        <w:t>Two distinct completed songs, normally produced as Song A and Song B.</w:t>
      </w:r>
    </w:p>
    <w:p>
      <w:pPr>
        <w:pStyle w:val="ListBullet"/>
      </w:pPr>
      <w:r>
        <w:t>Two different finished videos, Video A paired with Song A and Video B paired with Song B.</w:t>
      </w:r>
    </w:p>
    <w:p>
      <w:pPr>
        <w:pStyle w:val="ListBullet"/>
      </w:pPr>
      <w:r>
        <w:t>A direct local or cloud playback/download link for Song A and Song B.</w:t>
      </w:r>
    </w:p>
    <w:p>
      <w:pPr>
        <w:pStyle w:val="ListBullet"/>
      </w:pPr>
      <w:r>
        <w:t>A private or unlisted YouTube link for Video A and Video B.</w:t>
      </w:r>
    </w:p>
    <w:p>
      <w:pPr>
        <w:pStyle w:val="ListBullet"/>
      </w:pPr>
      <w:r>
        <w:t>A single final review page where Josh can play both songs, watch both videos, compare metadata, approve one, reject both, regenerate, or publish.</w:t>
      </w:r>
    </w:p>
    <w:p>
      <w:pPr>
        <w:pStyle w:val="ListBullet"/>
      </w:pPr>
      <w:r>
        <w:t>No public publication and no requester notification until Josh approves a final version.</w:t>
      </w:r>
    </w:p>
    <w:p>
      <w:pPr>
        <w:pStyle w:val="Heading2"/>
      </w:pPr>
      <w:r>
        <w:t>1.2 Non-negotiable operating rule</w:t>
      </w:r>
    </w:p>
    <w:p>
      <w:pPr>
        <w:pStyle w:val="Callout"/>
        <w:shd w:fill="FFF2CC"/>
      </w:pPr>
      <w:r>
        <w:t>Automation may prepare everything unattended, but it must stop at the final approval gate. The system must upload both videos as private or unlisted first. It must never publish a roast about a real person without owner review.</w:t>
      </w:r>
    </w:p>
    <w:p>
      <w:pPr>
        <w:pStyle w:val="Heading1"/>
      </w:pPr>
      <w:r>
        <w:t>2. Target User Experience</w:t>
      </w:r>
    </w:p>
    <w:p>
      <w:pPr>
        <w:pStyle w:val="Heading2"/>
      </w:pPr>
      <w:r>
        <w:t>2.1 Viewer submission</w:t>
      </w:r>
    </w:p>
    <w:p>
      <w:pPr>
        <w:pStyle w:val="ListNumber"/>
      </w:pPr>
      <w:r>
        <w:t>A viewer opens a Fishing Buddy Song page on the existing GitHub Pages website.</w:t>
      </w:r>
    </w:p>
    <w:p>
      <w:pPr>
        <w:pStyle w:val="ListNumber"/>
      </w:pPr>
      <w:r>
        <w:t>The viewer enters their email, the fishing buddy’s first name or nickname, the story, preferred music style, roast intensity, and optional lake or fishing details.</w:t>
      </w:r>
    </w:p>
    <w:p>
      <w:pPr>
        <w:pStyle w:val="ListNumber"/>
      </w:pPr>
      <w:r>
        <w:t>The viewer accepts the publication, adult/guardian, and media-permission terms.</w:t>
      </w:r>
    </w:p>
    <w:p>
      <w:pPr>
        <w:pStyle w:val="ListNumber"/>
      </w:pPr>
      <w:r>
        <w:t>The form either submits structured data to a secure endpoint or sends a strictly formatted email to the dedicated intake mailbox.</w:t>
      </w:r>
    </w:p>
    <w:p>
      <w:pPr>
        <w:pStyle w:val="ListNumber"/>
      </w:pPr>
      <w:r>
        <w:t>The viewer sees a confirmation message explaining that selected stories may become public videos.</w:t>
      </w:r>
    </w:p>
    <w:p>
      <w:pPr>
        <w:pStyle w:val="Heading2"/>
      </w:pPr>
      <w:r>
        <w:t>2.2 Automated production</w:t>
      </w:r>
    </w:p>
    <w:p>
      <w:pPr>
        <w:pStyle w:val="ListNumber"/>
      </w:pPr>
      <w:r>
        <w:t>The always-on worker detects the new submission.</w:t>
      </w:r>
    </w:p>
    <w:p>
      <w:pPr>
        <w:pStyle w:val="ListNumber"/>
      </w:pPr>
      <w:r>
        <w:t>It validates, moderates, stores, and deduplicates the submission.</w:t>
      </w:r>
    </w:p>
    <w:p>
      <w:pPr>
        <w:pStyle w:val="ListNumber"/>
      </w:pPr>
      <w:r>
        <w:t>Ollama creates a comedy brief, two lyric variants, two Suno prompts, titles, descriptions, thumbnail text, and clip tags.</w:t>
      </w:r>
    </w:p>
    <w:p>
      <w:pPr>
        <w:pStyle w:val="ListNumber"/>
      </w:pPr>
      <w:r>
        <w:t>The assisted Suno browser worker creates two songs and downloads both audio files.</w:t>
      </w:r>
    </w:p>
    <w:p>
      <w:pPr>
        <w:pStyle w:val="ListNumber"/>
      </w:pPr>
      <w:r>
        <w:t>The clip selector reserves appropriate unused fishing footage for each version.</w:t>
      </w:r>
    </w:p>
    <w:p>
      <w:pPr>
        <w:pStyle w:val="ListNumber"/>
      </w:pPr>
      <w:r>
        <w:t>FFmpeg renders two complete videos with branding, captions, song audio, and distinct clip sequences.</w:t>
      </w:r>
    </w:p>
    <w:p>
      <w:pPr>
        <w:pStyle w:val="ListNumber"/>
      </w:pPr>
      <w:r>
        <w:t>The YouTube worker uploads both versions as private or unlisted.</w:t>
      </w:r>
    </w:p>
    <w:p>
      <w:pPr>
        <w:pStyle w:val="ListNumber"/>
      </w:pPr>
      <w:r>
        <w:t>The review dashboard displays links to both songs and both YouTube videos.</w:t>
      </w:r>
    </w:p>
    <w:p>
      <w:pPr>
        <w:pStyle w:val="Heading1"/>
      </w:pPr>
      <w:r>
        <w:t>3. Recommended Architecture</w:t>
      </w:r>
    </w:p>
    <w:p>
      <w:pPr>
        <w:pStyle w:val="CodeBlock"/>
        <w:shd w:fill="F2F5F6"/>
      </w:pPr>
      <w:r>
        <w:t>GitHub Pages (public site)</w:t>
        <w:br/>
        <w:t xml:space="preserve">        |</w:t>
        <w:br/>
        <w:t xml:space="preserve">        | HTTPS form post OR structured email</w:t>
        <w:br/>
        <w:t xml:space="preserve">        v</w:t>
        <w:br/>
        <w:t>Submission Intake</w:t>
        <w:br/>
        <w:t xml:space="preserve">        |</w:t>
        <w:br/>
        <w:t xml:space="preserve">        v</w:t>
        <w:br/>
        <w:t>Always-On Windows PC</w:t>
        <w:br/>
        <w:t xml:space="preserve">  - Node.js/TypeScript API and worker</w:t>
        <w:br/>
        <w:t xml:space="preserve">  - SQLite database</w:t>
        <w:br/>
        <w:t xml:space="preserve">  - Windows Task Scheduler or persistent service</w:t>
        <w:br/>
        <w:t xml:space="preserve">  - Ollama local model</w:t>
        <w:br/>
        <w:t xml:space="preserve">  - Playwright-controlled Suno browser profile</w:t>
        <w:br/>
        <w:t xml:space="preserve">  - Local clip library and metadata catalog</w:t>
        <w:br/>
        <w:t xml:space="preserve">  - FFmpeg rendering engine</w:t>
        <w:br/>
        <w:t xml:space="preserve">  - YouTube Data API uploader</w:t>
        <w:br/>
        <w:t xml:space="preserve">  - Local admin/review dashboard</w:t>
        <w:br/>
        <w:t xml:space="preserve">  - Gmail reader and notification sender</w:t>
        <w:br/>
        <w:t xml:space="preserve">        |</w:t>
        <w:br/>
        <w:t xml:space="preserve">        v</w:t>
        <w:br/>
        <w:t>Final review page: Song A + Video A + Song B + Video B</w:t>
      </w:r>
    </w:p>
    <w:p>
      <w:pPr>
        <w:pStyle w:val="Heading2"/>
      </w:pPr>
      <w:r>
        <w:t>3.1 Why GitHub Pages remains useful</w:t>
      </w:r>
    </w:p>
    <w:p>
      <w:pPr>
        <w:pStyle w:val="ListBullet"/>
      </w:pPr>
      <w:r>
        <w:t>It can host the branded form, examples, terms, FAQs, and embedded published videos.</w:t>
      </w:r>
    </w:p>
    <w:p>
      <w:pPr>
        <w:pStyle w:val="ListBullet"/>
      </w:pPr>
      <w:r>
        <w:t>It cannot safely store secrets, call Ollama directly, run FFmpeg, persist a job queue, or perform background work.</w:t>
      </w:r>
    </w:p>
    <w:p>
      <w:pPr>
        <w:pStyle w:val="ListBullet"/>
      </w:pPr>
      <w:r>
        <w:t>The public JavaScript must never contain Gmail, YouTube, OpenAI, Suno, or tunnel credentials.</w:t>
      </w:r>
    </w:p>
    <w:p>
      <w:pPr>
        <w:pStyle w:val="Heading2"/>
      </w:pPr>
      <w:r>
        <w:t>3.2 Preferred technology stack</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246A7B"/>
          </w:tcPr>
          <w:p>
            <w:r>
              <w:rPr>
                <w:b/>
                <w:color w:val="FFFFFF"/>
              </w:rPr>
              <w:t>Layer</w:t>
            </w:r>
          </w:p>
        </w:tc>
        <w:tc>
          <w:tcPr>
            <w:tcW w:type="dxa" w:w="7056"/>
            <w:vAlign w:val="center"/>
            <w:shd w:fill="246A7B"/>
          </w:tcPr>
          <w:p>
            <w:r>
              <w:rPr>
                <w:b/>
                <w:color w:val="FFFFFF"/>
              </w:rPr>
              <w:t>Preferred implementation</w:t>
            </w:r>
          </w:p>
        </w:tc>
      </w:tr>
      <w:tr>
        <w:tc>
          <w:tcPr>
            <w:tcW w:type="dxa" w:w="2592"/>
          </w:tcPr>
          <w:p>
            <w:r>
              <w:t>Public website</w:t>
            </w:r>
          </w:p>
        </w:tc>
        <w:tc>
          <w:tcPr>
            <w:tcW w:type="dxa" w:w="7056"/>
          </w:tcPr>
          <w:p>
            <w:r>
              <w:t>Existing GitHub Pages HTML/CSS/JavaScript</w:t>
            </w:r>
          </w:p>
        </w:tc>
      </w:tr>
      <w:tr>
        <w:tc>
          <w:tcPr>
            <w:tcW w:type="dxa" w:w="2592"/>
          </w:tcPr>
          <w:p>
            <w:r>
              <w:t>Local application</w:t>
            </w:r>
          </w:p>
        </w:tc>
        <w:tc>
          <w:tcPr>
            <w:tcW w:type="dxa" w:w="7056"/>
          </w:tcPr>
          <w:p>
            <w:r>
              <w:t>Node.js 22+, TypeScript, Fastify or Express</w:t>
            </w:r>
          </w:p>
        </w:tc>
      </w:tr>
      <w:tr>
        <w:tc>
          <w:tcPr>
            <w:tcW w:type="dxa" w:w="2592"/>
          </w:tcPr>
          <w:p>
            <w:r>
              <w:t>Admin dashboard</w:t>
            </w:r>
          </w:p>
        </w:tc>
        <w:tc>
          <w:tcPr>
            <w:tcW w:type="dxa" w:w="7056"/>
          </w:tcPr>
          <w:p>
            <w:r>
              <w:t>React/Vite served locally by the Node application</w:t>
            </w:r>
          </w:p>
        </w:tc>
      </w:tr>
      <w:tr>
        <w:tc>
          <w:tcPr>
            <w:tcW w:type="dxa" w:w="2592"/>
          </w:tcPr>
          <w:p>
            <w:r>
              <w:t>Database</w:t>
            </w:r>
          </w:p>
        </w:tc>
        <w:tc>
          <w:tcPr>
            <w:tcW w:type="dxa" w:w="7056"/>
          </w:tcPr>
          <w:p>
            <w:r>
              <w:t>SQLite with Prisma or Drizzle ORM</w:t>
            </w:r>
          </w:p>
        </w:tc>
      </w:tr>
      <w:tr>
        <w:tc>
          <w:tcPr>
            <w:tcW w:type="dxa" w:w="2592"/>
          </w:tcPr>
          <w:p>
            <w:r>
              <w:t>Queue</w:t>
            </w:r>
          </w:p>
        </w:tc>
        <w:tc>
          <w:tcPr>
            <w:tcW w:type="dxa" w:w="7056"/>
          </w:tcPr>
          <w:p>
            <w:r>
              <w:t>Database-backed durable jobs; BullMQ only if Redis is intentionally installed</w:t>
            </w:r>
          </w:p>
        </w:tc>
      </w:tr>
      <w:tr>
        <w:tc>
          <w:tcPr>
            <w:tcW w:type="dxa" w:w="2592"/>
          </w:tcPr>
          <w:p>
            <w:r>
              <w:t>Local language model</w:t>
            </w:r>
          </w:p>
        </w:tc>
        <w:tc>
          <w:tcPr>
            <w:tcW w:type="dxa" w:w="7056"/>
          </w:tcPr>
          <w:p>
            <w:r>
              <w:t>Ollama through localhost HTTP API</w:t>
            </w:r>
          </w:p>
        </w:tc>
      </w:tr>
      <w:tr>
        <w:tc>
          <w:tcPr>
            <w:tcW w:type="dxa" w:w="2592"/>
          </w:tcPr>
          <w:p>
            <w:r>
              <w:t>Browser automation</w:t>
            </w:r>
          </w:p>
        </w:tc>
        <w:tc>
          <w:tcPr>
            <w:tcW w:type="dxa" w:w="7056"/>
          </w:tcPr>
          <w:p>
            <w:r>
              <w:t>Playwright with a dedicated persistent Chromium profile</w:t>
            </w:r>
          </w:p>
        </w:tc>
      </w:tr>
      <w:tr>
        <w:tc>
          <w:tcPr>
            <w:tcW w:type="dxa" w:w="2592"/>
          </w:tcPr>
          <w:p>
            <w:r>
              <w:t>Video rendering</w:t>
            </w:r>
          </w:p>
        </w:tc>
        <w:tc>
          <w:tcPr>
            <w:tcW w:type="dxa" w:w="7056"/>
          </w:tcPr>
          <w:p>
            <w:r>
              <w:t>FFmpeg and ffprobe</w:t>
            </w:r>
          </w:p>
        </w:tc>
      </w:tr>
      <w:tr>
        <w:tc>
          <w:tcPr>
            <w:tcW w:type="dxa" w:w="2592"/>
          </w:tcPr>
          <w:p>
            <w:r>
              <w:t>Email</w:t>
            </w:r>
          </w:p>
        </w:tc>
        <w:tc>
          <w:tcPr>
            <w:tcW w:type="dxa" w:w="7056"/>
          </w:tcPr>
          <w:p>
            <w:r>
              <w:t>Gmail OAuth through Gmail API; IMAP only as fallback</w:t>
            </w:r>
          </w:p>
        </w:tc>
      </w:tr>
      <w:tr>
        <w:tc>
          <w:tcPr>
            <w:tcW w:type="dxa" w:w="2592"/>
          </w:tcPr>
          <w:p>
            <w:r>
              <w:t>YouTube</w:t>
            </w:r>
          </w:p>
        </w:tc>
        <w:tc>
          <w:tcPr>
            <w:tcW w:type="dxa" w:w="7056"/>
          </w:tcPr>
          <w:p>
            <w:r>
              <w:t>Official YouTube Data API with OAuth refresh token</w:t>
            </w:r>
          </w:p>
        </w:tc>
      </w:tr>
      <w:tr>
        <w:tc>
          <w:tcPr>
            <w:tcW w:type="dxa" w:w="2592"/>
          </w:tcPr>
          <w:p>
            <w:r>
              <w:t>Scheduling</w:t>
            </w:r>
          </w:p>
        </w:tc>
        <w:tc>
          <w:tcPr>
            <w:tcW w:type="dxa" w:w="7056"/>
          </w:tcPr>
          <w:p>
            <w:r>
              <w:t>Windows service plus Task Scheduler health checks</w:t>
            </w:r>
          </w:p>
        </w:tc>
      </w:tr>
      <w:tr>
        <w:tc>
          <w:tcPr>
            <w:tcW w:type="dxa" w:w="2592"/>
          </w:tcPr>
          <w:p>
            <w:r>
              <w:t>Secure remote access</w:t>
            </w:r>
          </w:p>
        </w:tc>
        <w:tc>
          <w:tcPr>
            <w:tcW w:type="dxa" w:w="7056"/>
          </w:tcPr>
          <w:p>
            <w:r>
              <w:t>Cloudflare Tunnel or Tailscale; no raw public Ollama port</w:t>
            </w:r>
          </w:p>
        </w:tc>
      </w:tr>
    </w:tbl>
    <w:p/>
    <w:p>
      <w:pPr>
        <w:pStyle w:val="Heading1"/>
      </w:pPr>
      <w:r>
        <w:t>4. Repository and Folder Layout</w:t>
      </w:r>
    </w:p>
    <w:p>
      <w:pPr>
        <w:pStyle w:val="CodeBlock"/>
        <w:shd w:fill="F2F5F6"/>
      </w:pPr>
      <w:r>
        <w:t>fishing-buddy-video-factory/</w:t>
        <w:br/>
        <w:t xml:space="preserve">  apps/</w:t>
        <w:br/>
        <w:t xml:space="preserve">    server/                 # API, dashboard hosting, auth, status endpoints</w:t>
        <w:br/>
        <w:t xml:space="preserve">    worker/                 # durable workflow runner</w:t>
        <w:br/>
        <w:t xml:space="preserve">    web-form/               # GitHub Pages form assets</w:t>
        <w:br/>
        <w:t xml:space="preserve">  packages/</w:t>
        <w:br/>
        <w:t xml:space="preserve">    database/</w:t>
        <w:br/>
        <w:t xml:space="preserve">    gmail/</w:t>
        <w:br/>
        <w:t xml:space="preserve">    moderation/</w:t>
        <w:br/>
        <w:t xml:space="preserve">    lyrics/</w:t>
        <w:br/>
        <w:t xml:space="preserve">    music-suno-browser/</w:t>
        <w:br/>
        <w:t xml:space="preserve">    clips/</w:t>
        <w:br/>
        <w:t xml:space="preserve">    renderer/</w:t>
        <w:br/>
        <w:t xml:space="preserve">    youtube/</w:t>
        <w:br/>
        <w:t xml:space="preserve">    notifications/</w:t>
        <w:br/>
        <w:t xml:space="preserve">    shared/</w:t>
        <w:br/>
        <w:t xml:space="preserve">  data/</w:t>
        <w:br/>
        <w:t xml:space="preserve">    factory.db</w:t>
        <w:br/>
        <w:t xml:space="preserve">    browser-profile/suno/</w:t>
        <w:br/>
        <w:t xml:space="preserve">    submissions/</w:t>
        <w:br/>
        <w:t xml:space="preserve">    audio/pending/</w:t>
        <w:br/>
        <w:t xml:space="preserve">    audio/completed/</w:t>
        <w:br/>
        <w:t xml:space="preserve">    clips/unused/</w:t>
        <w:br/>
        <w:t xml:space="preserve">    clips/reserved/</w:t>
        <w:br/>
        <w:t xml:space="preserve">    clips/used/</w:t>
        <w:br/>
        <w:t xml:space="preserve">    clips/rejected/</w:t>
        <w:br/>
        <w:t xml:space="preserve">    renders/in-progress/</w:t>
        <w:br/>
        <w:t xml:space="preserve">    renders/review/</w:t>
        <w:br/>
        <w:t xml:space="preserve">    renders/approved/</w:t>
        <w:br/>
        <w:t xml:space="preserve">    thumbnails/</w:t>
        <w:br/>
        <w:t xml:space="preserve">    logs/</w:t>
        <w:br/>
        <w:t xml:space="preserve">  config/</w:t>
        <w:br/>
        <w:t xml:space="preserve">    prompts/</w:t>
        <w:br/>
        <w:t xml:space="preserve">    templates/</w:t>
        <w:br/>
        <w:t xml:space="preserve">    branding/</w:t>
        <w:br/>
        <w:t xml:space="preserve">  scripts/</w:t>
        <w:br/>
        <w:t xml:space="preserve">    install.ps1</w:t>
        <w:br/>
        <w:t xml:space="preserve">    configure.ps1</w:t>
        <w:br/>
        <w:t xml:space="preserve">    start.ps1</w:t>
        <w:br/>
        <w:t xml:space="preserve">    stop.ps1</w:t>
        <w:br/>
        <w:t xml:space="preserve">    health-check.ps1</w:t>
        <w:br/>
        <w:t xml:space="preserve">    backup.ps1</w:t>
        <w:br/>
        <w:t xml:space="preserve">    restore.ps1</w:t>
        <w:br/>
        <w:t xml:space="preserve">  docs/</w:t>
        <w:br/>
        <w:t xml:space="preserve">  .env.example</w:t>
        <w:br/>
        <w:t xml:space="preserve">  README.md</w:t>
      </w:r>
    </w:p>
    <w:p>
      <w:r>
        <w:t>All paths must be configurable. Do not hard-code a drive letter. The setup wizard should allow Josh to point the system to an existing external or secondary drive containing underwater footage.</w:t>
      </w:r>
    </w:p>
    <w:p>
      <w:pPr>
        <w:pStyle w:val="Heading1"/>
      </w:pPr>
      <w:r>
        <w:t>5. Submission Intake Design</w:t>
      </w:r>
    </w:p>
    <w:p>
      <w:pPr>
        <w:pStyle w:val="Heading2"/>
      </w:pPr>
      <w:r>
        <w:t>5.1 Preferred method: structured web submission</w:t>
      </w:r>
    </w:p>
    <w:p>
      <w:r>
        <w:t>The GitHub Pages form should send JSON to a secure intake endpoint. The endpoint may be a small cloud function, Cloudflare Worker, or a local API exposed through a protected Cloudflare Tunnel. The endpoint creates a submission and also emails Josh a human-readable copy.</w:t>
      </w:r>
    </w:p>
    <w:p>
      <w:pPr>
        <w:pStyle w:val="Heading2"/>
      </w:pPr>
      <w:r>
        <w:t>5.2 Supported fallback: daily Gmail intake</w:t>
      </w:r>
    </w:p>
    <w:p>
      <w:r>
        <w:t>Because Josh specifically wants Codex to check email, implement Gmail intake even if the structured endpoint is used. The worker should search the dedicated label or mailbox at least once daily and may check hourly without creating more than one job per message.</w:t>
      </w:r>
    </w:p>
    <w:p>
      <w:pPr>
        <w:pStyle w:val="CodeBlock"/>
        <w:shd w:fill="F2F5F6"/>
      </w:pPr>
      <w:r>
        <w:t>Recommended Gmail query:</w:t>
        <w:br/>
        <w:t>label:FishingBuddySubmission is:unread</w:t>
        <w:br/>
        <w:br/>
        <w:t>Required email markers:</w:t>
        <w:br/>
        <w:t>SUBMISSION_ID:</w:t>
        <w:br/>
        <w:t>REQUESTER_EMAIL:</w:t>
        <w:br/>
        <w:t>BUDDY_NAME:</w:t>
        <w:br/>
        <w:t>MUSIC_STYLE:</w:t>
        <w:br/>
        <w:t>ROAST_LEVEL:</w:t>
        <w:br/>
        <w:t>STORY_BEGIN</w:t>
        <w:br/>
        <w:t>...</w:t>
        <w:br/>
        <w:t>STORY_END</w:t>
        <w:br/>
        <w:t>CONSENT_VERSION:</w:t>
        <w:br/>
        <w:t>CONSENT_ACCEPTED: YES</w:t>
      </w:r>
    </w:p>
    <w:p>
      <w:pPr>
        <w:pStyle w:val="Heading3"/>
      </w:pPr>
      <w:r>
        <w:t>Email processing rules</w:t>
      </w:r>
    </w:p>
    <w:p>
      <w:pPr>
        <w:pStyle w:val="ListBullet"/>
      </w:pPr>
      <w:r>
        <w:t>Use Gmail message ID as an idempotency key.</w:t>
      </w:r>
    </w:p>
    <w:p>
      <w:pPr>
        <w:pStyle w:val="ListBullet"/>
      </w:pPr>
      <w:r>
        <w:t>Never mark the email processed until the submission is safely committed to SQLite.</w:t>
      </w:r>
    </w:p>
    <w:p>
      <w:pPr>
        <w:pStyle w:val="ListBullet"/>
      </w:pPr>
      <w:r>
        <w:t>Apply a Processed label after successful import.</w:t>
      </w:r>
    </w:p>
    <w:p>
      <w:pPr>
        <w:pStyle w:val="ListBullet"/>
      </w:pPr>
      <w:r>
        <w:t>Apply a Needs Review label when fields are missing or parsing confidence is low.</w:t>
      </w:r>
    </w:p>
    <w:p>
      <w:pPr>
        <w:pStyle w:val="ListBullet"/>
      </w:pPr>
      <w:r>
        <w:t>Do not rely on arbitrary free-form email formatting for normal operation.</w:t>
      </w:r>
    </w:p>
    <w:p>
      <w:pPr>
        <w:pStyle w:val="Heading1"/>
      </w:pPr>
      <w:r>
        <w:t>6. Durable Workflow State Machine</w:t>
      </w:r>
    </w:p>
    <w:p>
      <w:pPr>
        <w:pStyle w:val="CodeBlock"/>
        <w:shd w:fill="F2F5F6"/>
      </w:pPr>
      <w:r>
        <w:t>RECEIVED</w:t>
        <w:br/>
        <w:t>VALIDATING</w:t>
        <w:br/>
        <w:t>MODERATION_REVIEW</w:t>
        <w:br/>
        <w:t>BRIEF_GENERATING</w:t>
        <w:br/>
        <w:t>LYRICS_GENERATING</w:t>
        <w:br/>
        <w:t>LYRICS_READY</w:t>
        <w:br/>
        <w:t>SUNO_A_GENERATING</w:t>
        <w:br/>
        <w:t>SUNO_B_GENERATING</w:t>
        <w:br/>
        <w:t>SONGS_READY</w:t>
        <w:br/>
        <w:t>CLIPS_RESERVING</w:t>
        <w:br/>
        <w:t>VIDEO_A_RENDERING</w:t>
        <w:br/>
        <w:t>VIDEO_B_RENDERING</w:t>
        <w:br/>
        <w:t>VIDEOS_READY</w:t>
        <w:br/>
        <w:t>YOUTUBE_A_UPLOADING</w:t>
        <w:br/>
        <w:t>YOUTUBE_B_UPLOADING</w:t>
        <w:br/>
        <w:t>FINAL_REVIEW_READY</w:t>
        <w:br/>
        <w:t>APPROVED</w:t>
        <w:br/>
        <w:t>PUBLISHED</w:t>
        <w:br/>
        <w:t>NOTIFIED</w:t>
        <w:br/>
        <w:t>FAILED_RETRYABLE</w:t>
        <w:br/>
        <w:t>FAILED_MANUAL</w:t>
      </w:r>
    </w:p>
    <w:p>
      <w:r>
        <w:t>Every transition must be stored in an audit table. Each job must be idempotent so restarting the PC does not duplicate songs, consume extra music credits, reuse clips incorrectly, or upload the same video repeatedly.</w:t>
      </w:r>
    </w:p>
    <w:p>
      <w:pPr>
        <w:pStyle w:val="Heading2"/>
      </w:pPr>
      <w:r>
        <w:t>6.1 Retry policy</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46A7B"/>
          </w:tcPr>
          <w:p>
            <w:r>
              <w:rPr>
                <w:b/>
                <w:color w:val="FFFFFF"/>
              </w:rPr>
              <w:t>Operation</w:t>
            </w:r>
          </w:p>
        </w:tc>
        <w:tc>
          <w:tcPr>
            <w:tcW w:type="dxa" w:w="3168"/>
            <w:vAlign w:val="center"/>
            <w:shd w:fill="246A7B"/>
          </w:tcPr>
          <w:p>
            <w:r>
              <w:rPr>
                <w:b/>
                <w:color w:val="FFFFFF"/>
              </w:rPr>
              <w:t>Automatic retry</w:t>
            </w:r>
          </w:p>
        </w:tc>
        <w:tc>
          <w:tcPr>
            <w:tcW w:type="dxa" w:w="3600"/>
            <w:vAlign w:val="center"/>
            <w:shd w:fill="246A7B"/>
          </w:tcPr>
          <w:p>
            <w:r>
              <w:rPr>
                <w:b/>
                <w:color w:val="FFFFFF"/>
              </w:rPr>
              <w:t>Escalation</w:t>
            </w:r>
          </w:p>
        </w:tc>
      </w:tr>
      <w:tr>
        <w:tc>
          <w:tcPr>
            <w:tcW w:type="dxa" w:w="2880"/>
          </w:tcPr>
          <w:p>
            <w:r>
              <w:t>Gmail read</w:t>
            </w:r>
          </w:p>
        </w:tc>
        <w:tc>
          <w:tcPr>
            <w:tcW w:type="dxa" w:w="3168"/>
          </w:tcPr>
          <w:p>
            <w:r>
              <w:t>3 retries with backoff</w:t>
            </w:r>
          </w:p>
        </w:tc>
        <w:tc>
          <w:tcPr>
            <w:tcW w:type="dxa" w:w="3600"/>
          </w:tcPr>
          <w:p>
            <w:r>
              <w:t>Leave unread and log</w:t>
            </w:r>
          </w:p>
        </w:tc>
      </w:tr>
      <w:tr>
        <w:tc>
          <w:tcPr>
            <w:tcW w:type="dxa" w:w="2880"/>
          </w:tcPr>
          <w:p>
            <w:r>
              <w:t>Ollama generation</w:t>
            </w:r>
          </w:p>
        </w:tc>
        <w:tc>
          <w:tcPr>
            <w:tcW w:type="dxa" w:w="3168"/>
          </w:tcPr>
          <w:p>
            <w:r>
              <w:t>2 retries</w:t>
            </w:r>
          </w:p>
        </w:tc>
        <w:tc>
          <w:tcPr>
            <w:tcW w:type="dxa" w:w="3600"/>
          </w:tcPr>
          <w:p>
            <w:r>
              <w:t>Offer OpenAI/manual regeneration</w:t>
            </w:r>
          </w:p>
        </w:tc>
      </w:tr>
      <w:tr>
        <w:tc>
          <w:tcPr>
            <w:tcW w:type="dxa" w:w="2880"/>
          </w:tcPr>
          <w:p>
            <w:r>
              <w:t>Suno browser generation</w:t>
            </w:r>
          </w:p>
        </w:tc>
        <w:tc>
          <w:tcPr>
            <w:tcW w:type="dxa" w:w="3168"/>
          </w:tcPr>
          <w:p>
            <w:r>
              <w:t>1 controlled retry</w:t>
            </w:r>
          </w:p>
        </w:tc>
        <w:tc>
          <w:tcPr>
            <w:tcW w:type="dxa" w:w="3600"/>
          </w:tcPr>
          <w:p>
            <w:r>
              <w:t>Pause for manual browser intervention</w:t>
            </w:r>
          </w:p>
        </w:tc>
      </w:tr>
      <w:tr>
        <w:tc>
          <w:tcPr>
            <w:tcW w:type="dxa" w:w="2880"/>
          </w:tcPr>
          <w:p>
            <w:r>
              <w:t>Audio download</w:t>
            </w:r>
          </w:p>
        </w:tc>
        <w:tc>
          <w:tcPr>
            <w:tcW w:type="dxa" w:w="3168"/>
          </w:tcPr>
          <w:p>
            <w:r>
              <w:t>3 retries</w:t>
            </w:r>
          </w:p>
        </w:tc>
        <w:tc>
          <w:tcPr>
            <w:tcW w:type="dxa" w:w="3600"/>
          </w:tcPr>
          <w:p>
            <w:r>
              <w:t>Keep generation URL and show download action</w:t>
            </w:r>
          </w:p>
        </w:tc>
      </w:tr>
      <w:tr>
        <w:tc>
          <w:tcPr>
            <w:tcW w:type="dxa" w:w="2880"/>
          </w:tcPr>
          <w:p>
            <w:r>
              <w:t>FFmpeg render</w:t>
            </w:r>
          </w:p>
        </w:tc>
        <w:tc>
          <w:tcPr>
            <w:tcW w:type="dxa" w:w="3168"/>
          </w:tcPr>
          <w:p>
            <w:r>
              <w:t>2 retries</w:t>
            </w:r>
          </w:p>
        </w:tc>
        <w:tc>
          <w:tcPr>
            <w:tcW w:type="dxa" w:w="3600"/>
          </w:tcPr>
          <w:p>
            <w:r>
              <w:t>Preserve command and logs</w:t>
            </w:r>
          </w:p>
        </w:tc>
      </w:tr>
      <w:tr>
        <w:tc>
          <w:tcPr>
            <w:tcW w:type="dxa" w:w="2880"/>
          </w:tcPr>
          <w:p>
            <w:r>
              <w:t>YouTube upload</w:t>
            </w:r>
          </w:p>
        </w:tc>
        <w:tc>
          <w:tcPr>
            <w:tcW w:type="dxa" w:w="3168"/>
          </w:tcPr>
          <w:p>
            <w:r>
              <w:t>Resumable retry</w:t>
            </w:r>
          </w:p>
        </w:tc>
        <w:tc>
          <w:tcPr>
            <w:tcW w:type="dxa" w:w="3600"/>
          </w:tcPr>
          <w:p>
            <w:r>
              <w:t>Manual retry button</w:t>
            </w:r>
          </w:p>
        </w:tc>
      </w:tr>
      <w:tr>
        <w:tc>
          <w:tcPr>
            <w:tcW w:type="dxa" w:w="2880"/>
          </w:tcPr>
          <w:p>
            <w:r>
              <w:t>Email notification</w:t>
            </w:r>
          </w:p>
        </w:tc>
        <w:tc>
          <w:tcPr>
            <w:tcW w:type="dxa" w:w="3168"/>
          </w:tcPr>
          <w:p>
            <w:r>
              <w:t>3 retries</w:t>
            </w:r>
          </w:p>
        </w:tc>
        <w:tc>
          <w:tcPr>
            <w:tcW w:type="dxa" w:w="3600"/>
          </w:tcPr>
          <w:p>
            <w:r>
              <w:t>Show unsent notification in dashboard</w:t>
            </w:r>
          </w:p>
        </w:tc>
      </w:tr>
    </w:tbl>
    <w:p/>
    <w:p>
      <w:pPr>
        <w:pStyle w:val="Heading1"/>
      </w:pPr>
      <w:r>
        <w:t>7. Lyrics and Creative Generation</w:t>
      </w:r>
    </w:p>
    <w:p>
      <w:pPr>
        <w:pStyle w:val="Heading2"/>
      </w:pPr>
      <w:r>
        <w:t>7.1 Ollama is the default</w:t>
      </w:r>
    </w:p>
    <w:p>
      <w:r>
        <w:t>Use Ollama on localhost for normal generation. The model provider must be configurable. Start with a capable instruct model that fits the installed GPU and RAM. The setup screen should include a Test Ollama button and should display model name, response time, and schema-validation success.</w:t>
      </w:r>
    </w:p>
    <w:p>
      <w:pPr>
        <w:pStyle w:val="Heading2"/>
      </w:pPr>
      <w:r>
        <w:t>7.2 Required two-variant output</w:t>
      </w:r>
    </w:p>
    <w:p>
      <w:r>
        <w:t>Generate one approved comedy brief, then create two deliberately different song treatments. Do not merely change a few words.</w:t>
      </w:r>
    </w:p>
    <w:p>
      <w:pPr>
        <w:pStyle w:val="ListBullet"/>
      </w:pPr>
      <w:r>
        <w:t>Song A: the primary requested genre and a direct, catchy chorus.</w:t>
      </w:r>
    </w:p>
    <w:p>
      <w:pPr>
        <w:pStyle w:val="ListBullet"/>
      </w:pPr>
      <w:r>
        <w:t>Song B: a contrasting arrangement or comedic angle, such as country versus southern rock, or narrative versus chant-style chorus.</w:t>
      </w:r>
    </w:p>
    <w:p>
      <w:pPr>
        <w:pStyle w:val="ListBullet"/>
      </w:pPr>
      <w:r>
        <w:t>Both versions must use the same approved facts, avoid invented allegations, and remain suitable for YouTube.</w:t>
      </w:r>
    </w:p>
    <w:p>
      <w:pPr>
        <w:pStyle w:val="CodeBlock"/>
        <w:shd w:fill="F2F5F6"/>
      </w:pPr>
      <w:r>
        <w:t>type CreativePackage = {</w:t>
        <w:br/>
        <w:t xml:space="preserve">  submissionId: string;</w:t>
        <w:br/>
        <w:t xml:space="preserve">  approvedFacts: string[];</w:t>
        <w:br/>
        <w:t xml:space="preserve">  prohibitedClaims: string[];</w:t>
        <w:br/>
        <w:t xml:space="preserve">  safeExaggerations: string[];</w:t>
        <w:br/>
        <w:t xml:space="preserve">  variants: [</w:t>
        <w:br/>
        <w:t xml:space="preserve">    { id: "A"; title: string; lyrics: string; sunoPrompt: string; clipTags: string[]; youtubeTitle: string; description: string; thumbnailText: string; },</w:t>
        <w:br/>
        <w:t xml:space="preserve">    { id: "B"; title: string; lyrics: string; sunoPrompt: string; clipTags: string[]; youtubeTitle: string; description: string; thumbnailText: string; }</w:t>
        <w:br/>
        <w:t xml:space="preserve">  ];</w:t>
        <w:br/>
        <w:t>};</w:t>
      </w:r>
    </w:p>
    <w:p>
      <w:pPr>
        <w:pStyle w:val="Heading2"/>
      </w:pPr>
      <w:r>
        <w:t>7.3 Moderation and writing restrictions</w:t>
      </w:r>
    </w:p>
    <w:p>
      <w:pPr>
        <w:pStyle w:val="ListBullet"/>
      </w:pPr>
      <w:r>
        <w:t>Use first name or nickname only unless explicit documented permission says otherwise.</w:t>
      </w:r>
    </w:p>
    <w:p>
      <w:pPr>
        <w:pStyle w:val="ListBullet"/>
      </w:pPr>
      <w:r>
        <w:t>Keep jokes focused on fishing, weeds, leaves, snags, missed fish, bad netting, exaggerated fish stories, gear, weather excuses, and harmless mistakes.</w:t>
      </w:r>
    </w:p>
    <w:p>
      <w:pPr>
        <w:pStyle w:val="ListBullet"/>
      </w:pPr>
      <w:r>
        <w:t>Never invent crime, addiction, infidelity, health conditions, sexuality, protected traits, workplace misconduct, or dangerous behavior.</w:t>
      </w:r>
    </w:p>
    <w:p>
      <w:pPr>
        <w:pStyle w:val="ListBullet"/>
      </w:pPr>
      <w:r>
        <w:t>Do not imitate a named living artist. Describe genre, tempo, instrumentation, and vocal qualities instead.</w:t>
      </w:r>
    </w:p>
    <w:p>
      <w:pPr>
        <w:pStyle w:val="ListBullet"/>
      </w:pPr>
      <w:r>
        <w:t>Do not claim that stock or reenactment footage depicts the actual event.</w:t>
      </w:r>
    </w:p>
    <w:p>
      <w:pPr>
        <w:pStyle w:val="Heading1"/>
      </w:pPr>
      <w:r>
        <w:t>8. Assisted Suno Browser Automation</w:t>
      </w:r>
    </w:p>
    <w:p>
      <w:r>
        <w:t>Implement Suno as a replaceable provider. The requested first provider is an assisted browser provider controlled through Playwright and a dedicated persistent browser profile. Josh signs in interactively once. The application must never store his password in source code or configuration files.</w:t>
      </w:r>
    </w:p>
    <w:p>
      <w:pPr>
        <w:pStyle w:val="Heading2"/>
      </w:pPr>
      <w:r>
        <w:t>8.1 Browser workflow</w:t>
      </w:r>
    </w:p>
    <w:p>
      <w:pPr>
        <w:pStyle w:val="ListNumber"/>
      </w:pPr>
      <w:r>
        <w:t>Launch Chromium with the dedicated Suno profile in headed mode during setup.</w:t>
      </w:r>
    </w:p>
    <w:p>
      <w:pPr>
        <w:pStyle w:val="ListNumber"/>
      </w:pPr>
      <w:r>
        <w:t>Josh signs into Suno and confirms that generation and downloads work.</w:t>
      </w:r>
    </w:p>
    <w:p>
      <w:pPr>
        <w:pStyle w:val="ListNumber"/>
      </w:pPr>
      <w:r>
        <w:t>For Song A, navigate to the create interface, fill custom lyrics and style prompt, and start generation.</w:t>
      </w:r>
    </w:p>
    <w:p>
      <w:pPr>
        <w:pStyle w:val="ListNumber"/>
      </w:pPr>
      <w:r>
        <w:t>Record the generation request time, visible track identifiers, titles, and URLs.</w:t>
      </w:r>
    </w:p>
    <w:p>
      <w:pPr>
        <w:pStyle w:val="ListNumber"/>
      </w:pPr>
      <w:r>
        <w:t>Wait for completion with a configurable timeout. Detect login prompts, credit errors, policy warnings, and layout changes.</w:t>
      </w:r>
    </w:p>
    <w:p>
      <w:pPr>
        <w:pStyle w:val="ListNumber"/>
      </w:pPr>
      <w:r>
        <w:t>Download the selected Song A audio into the submission audio folder.</w:t>
      </w:r>
    </w:p>
    <w:p>
      <w:pPr>
        <w:pStyle w:val="ListNumber"/>
      </w:pPr>
      <w:r>
        <w:t>Repeat independently for Song B.</w:t>
      </w:r>
    </w:p>
    <w:p>
      <w:pPr>
        <w:pStyle w:val="ListNumber"/>
      </w:pPr>
      <w:r>
        <w:t>Verify each file with ffprobe, calculate duration and hash, and store the original Suno URL when available.</w:t>
      </w:r>
    </w:p>
    <w:p>
      <w:pPr>
        <w:pStyle w:val="Heading2"/>
      </w:pPr>
      <w:r>
        <w:t>8.2 Safety and reliability requirements</w:t>
      </w:r>
    </w:p>
    <w:p>
      <w:pPr>
        <w:pStyle w:val="ListBullet"/>
      </w:pPr>
      <w:r>
        <w:t>Run browser automation in visible mode by default so Josh can inspect failures.</w:t>
      </w:r>
    </w:p>
    <w:p>
      <w:pPr>
        <w:pStyle w:val="ListBullet"/>
      </w:pPr>
      <w:r>
        <w:t>Stop rather than repeatedly clicking when page selectors are not confidently matched.</w:t>
      </w:r>
    </w:p>
    <w:p>
      <w:pPr>
        <w:pStyle w:val="ListBullet"/>
      </w:pPr>
      <w:r>
        <w:t>Set a per-submission generation-credit ceiling.</w:t>
      </w:r>
    </w:p>
    <w:p>
      <w:pPr>
        <w:pStyle w:val="ListBullet"/>
      </w:pPr>
      <w:r>
        <w:t>Never generate more than the configured number of attempts without approval.</w:t>
      </w:r>
    </w:p>
    <w:p>
      <w:pPr>
        <w:pStyle w:val="ListBullet"/>
      </w:pPr>
      <w:r>
        <w:t>Provide a Manual Continue button if login, CAPTCHA, two-factor authentication, or policy confirmation appears.</w:t>
      </w:r>
    </w:p>
    <w:p>
      <w:pPr>
        <w:pStyle w:val="ListBullet"/>
      </w:pPr>
      <w:r>
        <w:t>Keep the provider interface replaceable because browser automation may break or may not be permitted indefinitely.</w:t>
      </w:r>
    </w:p>
    <w:p>
      <w:pPr>
        <w:pStyle w:val="Callout"/>
        <w:shd w:fill="FFF2CC"/>
      </w:pPr>
      <w:r>
        <w:t>Codex must document that website automation is technically fragile and may conflict with a provider’s terms. The system should make it easy to switch to an official API or manual upload without changing the rest of the workflow.</w:t>
      </w:r>
    </w:p>
    <w:p>
      <w:pPr>
        <w:pStyle w:val="Heading1"/>
      </w:pPr>
      <w:r>
        <w:t>9. Clip Library and Unused-Footage Management</w:t>
      </w:r>
    </w:p>
    <w:p>
      <w:pPr>
        <w:pStyle w:val="Heading2"/>
      </w:pPr>
      <w:r>
        <w:t>9.1 Required folder behavior</w:t>
      </w:r>
    </w:p>
    <w:p>
      <w:pPr>
        <w:pStyle w:val="CodeBlock"/>
        <w:shd w:fill="F2F5F6"/>
      </w:pPr>
      <w:r>
        <w:t>clips/unused     # eligible for new projects</w:t>
        <w:br/>
        <w:t>clips/reserved   # temporarily assigned to an active render</w:t>
        <w:br/>
        <w:t>clips/used       # successfully used in a published or approved video</w:t>
        <w:br/>
        <w:t>clips/rejected   # corrupt, private, poor quality, or never use</w:t>
      </w:r>
    </w:p>
    <w:p>
      <w:r>
        <w:t>The application must catalog existing footage rather than moving every original file immediately. Prefer a database status plus configurable move/copy behavior. Never destroy original footage.</w:t>
      </w:r>
    </w:p>
    <w:p>
      <w:pPr>
        <w:pStyle w:val="Heading2"/>
      </w:pPr>
      <w:r>
        <w:t>9.2 Clip metadata</w:t>
      </w:r>
    </w:p>
    <w:p>
      <w:pPr>
        <w:pStyle w:val="CodeBlock"/>
        <w:shd w:fill="F2F5F6"/>
      </w:pPr>
      <w:r>
        <w:t>type ClipAsset = {</w:t>
        <w:br/>
        <w:t xml:space="preserve">  id: string;</w:t>
        <w:br/>
        <w:t xml:space="preserve">  sourcePath: string;</w:t>
        <w:br/>
        <w:t xml:space="preserve">  durationSeconds: number;</w:t>
        <w:br/>
        <w:t xml:space="preserve">  width: number;</w:t>
        <w:br/>
        <w:t xml:space="preserve">  height: number;</w:t>
        <w:br/>
        <w:t xml:space="preserve">  fps: number;</w:t>
        <w:br/>
        <w:t xml:space="preserve">  tags: string[];</w:t>
        <w:br/>
        <w:t xml:space="preserve">  rating: 1|2|3|4|5;</w:t>
        <w:br/>
        <w:t xml:space="preserve">  status: "UNUSED"|"RESERVED"|"USED"|"REJECTED";</w:t>
        <w:br/>
        <w:t xml:space="preserve">  usedByVariantId?: string;</w:t>
        <w:br/>
        <w:t xml:space="preserve">  hash: string;</w:t>
        <w:br/>
        <w:t>};</w:t>
      </w:r>
    </w:p>
    <w:p>
      <w:pPr>
        <w:pStyle w:val="Heading2"/>
      </w:pPr>
      <w:r>
        <w:t>9.3 Initial tagging vocabulary</w:t>
      </w:r>
    </w:p>
    <w:p>
      <w:pPr>
        <w:pStyle w:val="ListBullet"/>
      </w:pPr>
      <w:r>
        <w:t>weeds, leaves, algae, snag, empty lure, lure fouled, lure running clean</w:t>
      </w:r>
    </w:p>
    <w:p>
      <w:pPr>
        <w:pStyle w:val="ListBullet"/>
      </w:pPr>
      <w:r>
        <w:t>pike, bass, musky, walleye, fish follow, strike, missed strike</w:t>
      </w:r>
    </w:p>
    <w:p>
      <w:pPr>
        <w:pStyle w:val="ListBullet"/>
      </w:pPr>
      <w:r>
        <w:t>trolling, casting, underwater, boat, shoreline, sunset, graph</w:t>
      </w:r>
    </w:p>
    <w:p>
      <w:pPr>
        <w:pStyle w:val="ListBullet"/>
      </w:pPr>
      <w:r>
        <w:t>funny failure, slow action, dramatic, good ending, intro-worthy</w:t>
      </w:r>
    </w:p>
    <w:p>
      <w:pPr>
        <w:pStyle w:val="Heading2"/>
      </w:pPr>
      <w:r>
        <w:t>9.4 Two-video selection rule</w:t>
      </w:r>
    </w:p>
    <w:p>
      <w:r>
        <w:t>Video A and Video B should not be identical. They may share a short branded intro or a high-value payoff shot, but at least 60 percent of their visual timeline should use different source segments when enough footage exists. The database must prevent accidental double reservation.</w:t>
      </w:r>
    </w:p>
    <w:p>
      <w:pPr>
        <w:pStyle w:val="Heading1"/>
      </w:pPr>
      <w:r>
        <w:t>10. Video Rendering Requirements</w:t>
      </w:r>
    </w:p>
    <w:p>
      <w:pPr>
        <w:pStyle w:val="Heading2"/>
      </w:pPr>
      <w:r>
        <w:t>10.1 Master output</w:t>
      </w:r>
    </w:p>
    <w:p>
      <w:pPr>
        <w:pStyle w:val="ListBullet"/>
      </w:pPr>
      <w:r>
        <w:t>1920×1080 H.264 MP4, AAC audio, YouTube-compatible pixel format.</w:t>
      </w:r>
    </w:p>
    <w:p>
      <w:pPr>
        <w:pStyle w:val="ListBullet"/>
      </w:pPr>
      <w:r>
        <w:t>Audio loudness normalized to a safe target and protected against clipping.</w:t>
      </w:r>
    </w:p>
    <w:p>
      <w:pPr>
        <w:pStyle w:val="ListBullet"/>
      </w:pPr>
      <w:r>
        <w:t>Branded title card, optional story disclaimer, lower-third song title, burned-in lyric captions, logo watermark, and end card.</w:t>
      </w:r>
    </w:p>
    <w:p>
      <w:pPr>
        <w:pStyle w:val="ListBullet"/>
      </w:pPr>
      <w:r>
        <w:t>Use the full song unless a configured maximum requires a shorter edit.</w:t>
      </w:r>
    </w:p>
    <w:p>
      <w:pPr>
        <w:pStyle w:val="ListBullet"/>
      </w:pPr>
      <w:r>
        <w:t>Create a poster frame or thumbnail for each version.</w:t>
      </w:r>
    </w:p>
    <w:p>
      <w:pPr>
        <w:pStyle w:val="Heading2"/>
      </w:pPr>
      <w:r>
        <w:t>10.2 Render strategy</w:t>
      </w:r>
    </w:p>
    <w:p>
      <w:r>
        <w:t>Build a deterministic timeline JSON before calling FFmpeg. Store that timeline so the render can be reproduced exactly. Use ffprobe to validate every input and output.</w:t>
      </w:r>
    </w:p>
    <w:p>
      <w:pPr>
        <w:pStyle w:val="CodeBlock"/>
        <w:shd w:fill="F2F5F6"/>
      </w:pPr>
      <w:r>
        <w:t>type RenderTimeline = {</w:t>
        <w:br/>
        <w:t xml:space="preserve">  variantId: "A" | "B";</w:t>
        <w:br/>
        <w:t xml:space="preserve">  audioPath: string;</w:t>
        <w:br/>
        <w:t xml:space="preserve">  outputPath: string;</w:t>
        <w:br/>
        <w:t xml:space="preserve">  durationSeconds: number;</w:t>
        <w:br/>
        <w:t xml:space="preserve">  segments: { clipId: string; in: number; out: number; timelineStart: number; cropMode: string; }[];</w:t>
        <w:br/>
        <w:t xml:space="preserve">  captionFile: string;</w:t>
        <w:br/>
        <w:t xml:space="preserve">  introTemplate: string;</w:t>
        <w:br/>
        <w:t xml:space="preserve">  outroTemplate: string;</w:t>
        <w:br/>
        <w:t>};</w:t>
      </w:r>
    </w:p>
    <w:p>
      <w:pPr>
        <w:pStyle w:val="Heading2"/>
      </w:pPr>
      <w:r>
        <w:t>10.3 Failure handling</w:t>
      </w:r>
    </w:p>
    <w:p>
      <w:pPr>
        <w:pStyle w:val="ListBullet"/>
      </w:pPr>
      <w:r>
        <w:t>Write the complete FFmpeg command to the job log.</w:t>
      </w:r>
    </w:p>
    <w:p>
      <w:pPr>
        <w:pStyle w:val="ListBullet"/>
      </w:pPr>
      <w:r>
        <w:t>Preserve temporary files after failure until cleanup is manually approved.</w:t>
      </w:r>
    </w:p>
    <w:p>
      <w:pPr>
        <w:pStyle w:val="ListBullet"/>
      </w:pPr>
      <w:r>
        <w:t>Never mark clips used until a valid output exists and the project reaches final review.</w:t>
      </w:r>
    </w:p>
    <w:p>
      <w:pPr>
        <w:pStyle w:val="ListBullet"/>
      </w:pPr>
      <w:r>
        <w:t>If the song is longer than available clips, permit tasteful clip reuse, slow zooms, alternate crops, or looping only after all unused matching clips are considered.</w:t>
      </w:r>
    </w:p>
    <w:p>
      <w:pPr>
        <w:pStyle w:val="Heading1"/>
      </w:pPr>
      <w:r>
        <w:t>11. YouTube Upload Automation</w:t>
      </w:r>
    </w:p>
    <w:p>
      <w:r>
        <w:t>Use the official YouTube Data API and OAuth. Upload Video A and Video B separately with resumable uploads. Store video ID, watch URL, studio URL, privacy status, upload timestamp, and response metadata.</w:t>
      </w:r>
    </w:p>
    <w:p>
      <w:pPr>
        <w:pStyle w:val="Heading2"/>
      </w:pPr>
      <w:r>
        <w:t>11.1 Default privacy</w:t>
      </w:r>
    </w:p>
    <w:p>
      <w:pPr>
        <w:pStyle w:val="Callout"/>
        <w:shd w:fill="DCEFF2"/>
      </w:pPr>
      <w:r>
        <w:t>Default both uploads to PRIVATE. UNLISTED may be enabled in configuration. PUBLIC must require an explicit owner action from the final review page.</w:t>
      </w:r>
    </w:p>
    <w:p>
      <w:pPr>
        <w:pStyle w:val="Heading2"/>
      </w:pPr>
      <w:r>
        <w:t>11.2 Metadata</w:t>
      </w:r>
    </w:p>
    <w:p>
      <w:pPr>
        <w:pStyle w:val="ListBullet"/>
      </w:pPr>
      <w:r>
        <w:t>Use the variant-specific title, description, tags, and thumbnail.</w:t>
      </w:r>
    </w:p>
    <w:p>
      <w:pPr>
        <w:pStyle w:val="ListBullet"/>
      </w:pPr>
      <w:r>
        <w:t>Include a short disclosure that the video is a comedic fishing-story interpretation when footage is not the original incident.</w:t>
      </w:r>
    </w:p>
    <w:p>
      <w:pPr>
        <w:pStyle w:val="ListBullet"/>
      </w:pPr>
      <w:r>
        <w:t>Do not email the requester until the approved video has the intended privacy status.</w:t>
      </w:r>
    </w:p>
    <w:p>
      <w:pPr>
        <w:pStyle w:val="ListBullet"/>
      </w:pPr>
      <w:r>
        <w:t>Store quota and upload errors visibly in the dashboard.</w:t>
      </w:r>
    </w:p>
    <w:p>
      <w:pPr>
        <w:pStyle w:val="Heading1"/>
      </w:pPr>
      <w:r>
        <w:t>12. Final Review Dashboard - Critical Deliverable</w:t>
      </w:r>
    </w:p>
    <w:p>
      <w:r>
        <w:t>The system is not complete until this page exists and works. It should be optimized for a desktop browser on Josh’s always-on PC and available securely from another device if remote access is configured.</w:t>
      </w:r>
    </w:p>
    <w:p>
      <w:pPr>
        <w:pStyle w:val="Heading2"/>
      </w:pPr>
      <w:r>
        <w:t>12.1 Required layout</w:t>
      </w:r>
    </w:p>
    <w:tbl>
      <w:tblPr>
        <w:tblStyle w:val="TableGrid"/>
        <w:tblW w:type="auto" w:w="0"/>
        <w:jc w:val="center"/>
        <w:tblLook w:firstColumn="1" w:firstRow="1" w:lastColumn="0" w:lastRow="0" w:noHBand="0" w:noVBand="1" w:val="04A0"/>
      </w:tblPr>
      <w:tblGrid>
        <w:gridCol w:w="5083"/>
        <w:gridCol w:w="5083"/>
      </w:tblGrid>
      <w:tr>
        <w:tc>
          <w:tcPr>
            <w:tcW w:type="dxa" w:w="4824"/>
            <w:vAlign w:val="center"/>
            <w:shd w:fill="246A7B"/>
          </w:tcPr>
          <w:p>
            <w:r>
              <w:rPr>
                <w:b/>
                <w:color w:val="FFFFFF"/>
              </w:rPr>
              <w:t>Left column: Version A</w:t>
            </w:r>
          </w:p>
        </w:tc>
        <w:tc>
          <w:tcPr>
            <w:tcW w:type="dxa" w:w="4824"/>
            <w:vAlign w:val="center"/>
            <w:shd w:fill="246A7B"/>
          </w:tcPr>
          <w:p>
            <w:r>
              <w:rPr>
                <w:b/>
                <w:color w:val="FFFFFF"/>
              </w:rPr>
              <w:t>Right column: Version B</w:t>
            </w:r>
          </w:p>
        </w:tc>
      </w:tr>
      <w:tr>
        <w:tc>
          <w:tcPr>
            <w:tcW w:type="dxa" w:w="4824"/>
          </w:tcPr>
          <w:p>
            <w:r>
              <w:t>Song A title and audio player</w:t>
            </w:r>
          </w:p>
        </w:tc>
        <w:tc>
          <w:tcPr>
            <w:tcW w:type="dxa" w:w="4824"/>
          </w:tcPr>
          <w:p>
            <w:r>
              <w:t>Song B title and audio player</w:t>
            </w:r>
          </w:p>
        </w:tc>
      </w:tr>
      <w:tr>
        <w:tc>
          <w:tcPr>
            <w:tcW w:type="dxa" w:w="4824"/>
          </w:tcPr>
          <w:p>
            <w:r>
              <w:t>Direct Song A link</w:t>
            </w:r>
          </w:p>
        </w:tc>
        <w:tc>
          <w:tcPr>
            <w:tcW w:type="dxa" w:w="4824"/>
          </w:tcPr>
          <w:p>
            <w:r>
              <w:t>Direct Song B link</w:t>
            </w:r>
          </w:p>
        </w:tc>
      </w:tr>
      <w:tr>
        <w:tc>
          <w:tcPr>
            <w:tcW w:type="dxa" w:w="4824"/>
          </w:tcPr>
          <w:p>
            <w:r>
              <w:t>Embedded Video A player</w:t>
            </w:r>
          </w:p>
        </w:tc>
        <w:tc>
          <w:tcPr>
            <w:tcW w:type="dxa" w:w="4824"/>
          </w:tcPr>
          <w:p>
            <w:r>
              <w:t>Embedded Video B player</w:t>
            </w:r>
          </w:p>
        </w:tc>
      </w:tr>
      <w:tr>
        <w:tc>
          <w:tcPr>
            <w:tcW w:type="dxa" w:w="4824"/>
          </w:tcPr>
          <w:p>
            <w:r>
              <w:t>Private/unlisted YouTube link A</w:t>
            </w:r>
          </w:p>
        </w:tc>
        <w:tc>
          <w:tcPr>
            <w:tcW w:type="dxa" w:w="4824"/>
          </w:tcPr>
          <w:p>
            <w:r>
              <w:t>Private/unlisted YouTube link B</w:t>
            </w:r>
          </w:p>
        </w:tc>
      </w:tr>
      <w:tr>
        <w:tc>
          <w:tcPr>
            <w:tcW w:type="dxa" w:w="4824"/>
          </w:tcPr>
          <w:p>
            <w:r>
              <w:t>Lyrics and Suno prompt</w:t>
            </w:r>
          </w:p>
        </w:tc>
        <w:tc>
          <w:tcPr>
            <w:tcW w:type="dxa" w:w="4824"/>
          </w:tcPr>
          <w:p>
            <w:r>
              <w:t>Lyrics and Suno prompt</w:t>
            </w:r>
          </w:p>
        </w:tc>
      </w:tr>
      <w:tr>
        <w:tc>
          <w:tcPr>
            <w:tcW w:type="dxa" w:w="4824"/>
          </w:tcPr>
          <w:p>
            <w:r>
              <w:t>YouTube metadata and thumbnail</w:t>
            </w:r>
          </w:p>
        </w:tc>
        <w:tc>
          <w:tcPr>
            <w:tcW w:type="dxa" w:w="4824"/>
          </w:tcPr>
          <w:p>
            <w:r>
              <w:t>YouTube metadata and thumbnail</w:t>
            </w:r>
          </w:p>
        </w:tc>
      </w:tr>
      <w:tr>
        <w:tc>
          <w:tcPr>
            <w:tcW w:type="dxa" w:w="4824"/>
          </w:tcPr>
          <w:p>
            <w:r>
              <w:t>Approve A button</w:t>
            </w:r>
          </w:p>
        </w:tc>
        <w:tc>
          <w:tcPr>
            <w:tcW w:type="dxa" w:w="4824"/>
          </w:tcPr>
          <w:p>
            <w:r>
              <w:t>Approve B button</w:t>
            </w:r>
          </w:p>
        </w:tc>
      </w:tr>
    </w:tbl>
    <w:p/>
    <w:p>
      <w:pPr>
        <w:pStyle w:val="Heading2"/>
      </w:pPr>
      <w:r>
        <w:t>12.2 Required global actions</w:t>
      </w:r>
    </w:p>
    <w:p>
      <w:pPr>
        <w:pStyle w:val="ListBullet"/>
      </w:pPr>
      <w:r>
        <w:t>Regenerate both lyrics</w:t>
      </w:r>
    </w:p>
    <w:p>
      <w:pPr>
        <w:pStyle w:val="ListBullet"/>
      </w:pPr>
      <w:r>
        <w:t>Regenerate Song A only</w:t>
      </w:r>
    </w:p>
    <w:p>
      <w:pPr>
        <w:pStyle w:val="ListBullet"/>
      </w:pPr>
      <w:r>
        <w:t>Regenerate Song B only</w:t>
      </w:r>
    </w:p>
    <w:p>
      <w:pPr>
        <w:pStyle w:val="ListBullet"/>
      </w:pPr>
      <w:r>
        <w:t>Replace Song A or Song B with a manually uploaded file</w:t>
      </w:r>
    </w:p>
    <w:p>
      <w:pPr>
        <w:pStyle w:val="ListBullet"/>
      </w:pPr>
      <w:r>
        <w:t>Re-render Video A or Video B</w:t>
      </w:r>
    </w:p>
    <w:p>
      <w:pPr>
        <w:pStyle w:val="ListBullet"/>
      </w:pPr>
      <w:r>
        <w:t>Change selected clips</w:t>
      </w:r>
    </w:p>
    <w:p>
      <w:pPr>
        <w:pStyle w:val="ListBullet"/>
      </w:pPr>
      <w:r>
        <w:t>Reject both</w:t>
      </w:r>
    </w:p>
    <w:p>
      <w:pPr>
        <w:pStyle w:val="ListBullet"/>
      </w:pPr>
      <w:r>
        <w:t>Approve selected version</w:t>
      </w:r>
    </w:p>
    <w:p>
      <w:pPr>
        <w:pStyle w:val="ListBullet"/>
      </w:pPr>
      <w:r>
        <w:t>Publish approved version</w:t>
      </w:r>
    </w:p>
    <w:p>
      <w:pPr>
        <w:pStyle w:val="ListBullet"/>
      </w:pPr>
      <w:r>
        <w:t>Email requester after publication</w:t>
      </w:r>
    </w:p>
    <w:p>
      <w:pPr>
        <w:pStyle w:val="ListBullet"/>
      </w:pPr>
      <w:r>
        <w:t>Open logs and job history</w:t>
      </w:r>
    </w:p>
    <w:p>
      <w:pPr>
        <w:pStyle w:val="Heading2"/>
      </w:pPr>
      <w:r>
        <w:t>12.3 Links shown at completion</w:t>
      </w:r>
    </w:p>
    <w:p>
      <w:pPr>
        <w:pStyle w:val="CodeBlock"/>
        <w:shd w:fill="F2F5F6"/>
      </w:pPr>
      <w:r>
        <w:t>Submission #FB-2026-00042</w:t>
        <w:br/>
        <w:br/>
        <w:t>SONG A</w:t>
        <w:br/>
        <w:t>- Play/download: https://local-or-secure-host/audio/...</w:t>
        <w:br/>
        <w:t>- Source/generation link: stored provider URL when available</w:t>
        <w:br/>
        <w:br/>
        <w:t>VIDEO A</w:t>
        <w:br/>
        <w:t>- Watch: https://www.youtube.com/watch?v=...</w:t>
        <w:br/>
        <w:t>- Open in YouTube Studio: stored studio URL</w:t>
        <w:br/>
        <w:br/>
        <w:t>SONG B</w:t>
        <w:br/>
        <w:t>- Play/download: https://local-or-secure-host/audio/...</w:t>
        <w:br/>
        <w:t>- Source/generation link: stored provider URL when available</w:t>
        <w:br/>
        <w:br/>
        <w:t>VIDEO B</w:t>
        <w:br/>
        <w:t>- Watch: https://www.youtube.com/watch?v=...</w:t>
        <w:br/>
        <w:t>- Open in YouTube Studio: stored studio URL</w:t>
      </w:r>
    </w:p>
    <w:p>
      <w:pPr>
        <w:pStyle w:val="Heading1"/>
      </w:pPr>
      <w:r>
        <w:t>13. Admin Security</w:t>
      </w:r>
    </w:p>
    <w:p>
      <w:pPr>
        <w:pStyle w:val="ListBullet"/>
      </w:pPr>
      <w:r>
        <w:t>Require local admin login even on localhost.</w:t>
      </w:r>
    </w:p>
    <w:p>
      <w:pPr>
        <w:pStyle w:val="ListBullet"/>
      </w:pPr>
      <w:r>
        <w:t>Use a strong password hash and secure session cookie.</w:t>
      </w:r>
    </w:p>
    <w:p>
      <w:pPr>
        <w:pStyle w:val="ListBullet"/>
      </w:pPr>
      <w:r>
        <w:t>For remote access, prefer Tailscale or Cloudflare Access rather than exposing the dashboard directly.</w:t>
      </w:r>
    </w:p>
    <w:p>
      <w:pPr>
        <w:pStyle w:val="ListBullet"/>
      </w:pPr>
      <w:r>
        <w:t>Bind Ollama to localhost. Never expose port 11434 publicly.</w:t>
      </w:r>
    </w:p>
    <w:p>
      <w:pPr>
        <w:pStyle w:val="ListBullet"/>
      </w:pPr>
      <w:r>
        <w:t>Store OAuth refresh tokens and secrets outside source control.</w:t>
      </w:r>
    </w:p>
    <w:p>
      <w:pPr>
        <w:pStyle w:val="ListBullet"/>
      </w:pPr>
      <w:r>
        <w:t>Add .env, browser profile, database, audio, clips, renders, and tokens to .gitignore.</w:t>
      </w:r>
    </w:p>
    <w:p>
      <w:pPr>
        <w:pStyle w:val="ListBullet"/>
      </w:pPr>
      <w:r>
        <w:t>Redact tokens and personal email addresses from normal logs.</w:t>
      </w:r>
    </w:p>
    <w:p>
      <w:pPr>
        <w:pStyle w:val="Heading1"/>
      </w:pPr>
      <w:r>
        <w:t>14. Database Minimum Schema</w:t>
      </w:r>
    </w:p>
    <w:p>
      <w:pPr>
        <w:pStyle w:val="CodeBlock"/>
        <w:shd w:fill="F2F5F6"/>
      </w:pPr>
      <w:r>
        <w:t>Submission(id, gmailMessageId, requesterName, requesterEmail, buddyName, story, musicStyle, roastLevel, consentVersion, consentAccepted, status, createdAt, updatedAt)</w:t>
        <w:br/>
        <w:t>CreativePackage(id, submissionId, briefJson, modelProvider, modelName, createdAt)</w:t>
        <w:br/>
        <w:t>Variant(id, submissionId, label, title, lyrics, musicPrompt, clipTagsJson, youtubeTitle, description, thumbnailText, status)</w:t>
        <w:br/>
        <w:t>SongAsset(id, variantId, localPath, publicReviewUrl, providerUrl, duration, sha256, status)</w:t>
        <w:br/>
        <w:t>ClipAsset(id, sourcePath, hash, duration, tagsJson, rating, status, reservedByVariantId)</w:t>
        <w:br/>
        <w:t>RenderJob(id, variantId, timelineJson, outputPath, ffmpegLogPath, status, attempts)</w:t>
        <w:br/>
        <w:t>YouTubeUpload(id, variantId, videoId, watchUrl, studioUrl, privacyStatus, status)</w:t>
        <w:br/>
        <w:t>WorkflowEvent(id, submissionId, variantId, eventType, detailsJson, createdAt)</w:t>
        <w:br/>
        <w:t>Notification(id, submissionId, type, recipient, status, sentAt)</w:t>
      </w:r>
    </w:p>
    <w:p>
      <w:pPr>
        <w:pStyle w:val="Heading1"/>
      </w:pPr>
      <w:r>
        <w:t>15. Always-On Windows PC Installation</w:t>
      </w:r>
    </w:p>
    <w:p>
      <w:pPr>
        <w:pStyle w:val="Heading2"/>
      </w:pPr>
      <w:r>
        <w:t>15.1 Setup script requirements</w:t>
      </w:r>
    </w:p>
    <w:p>
      <w:pPr>
        <w:pStyle w:val="ListBullet"/>
      </w:pPr>
      <w:r>
        <w:t>Check and install Node.js, Git, FFmpeg, Ollama, and Playwright browsers.</w:t>
      </w:r>
    </w:p>
    <w:p>
      <w:pPr>
        <w:pStyle w:val="ListBullet"/>
      </w:pPr>
      <w:r>
        <w:t>Confirm disk space and write permissions for every configured folder.</w:t>
      </w:r>
    </w:p>
    <w:p>
      <w:pPr>
        <w:pStyle w:val="ListBullet"/>
      </w:pPr>
      <w:r>
        <w:t>Create the database and run migrations.</w:t>
      </w:r>
    </w:p>
    <w:p>
      <w:pPr>
        <w:pStyle w:val="ListBullet"/>
      </w:pPr>
      <w:r>
        <w:t>Create the dedicated browser profile directory.</w:t>
      </w:r>
    </w:p>
    <w:p>
      <w:pPr>
        <w:pStyle w:val="ListBullet"/>
      </w:pPr>
      <w:r>
        <w:t>Run interactive Gmail OAuth and YouTube OAuth setup.</w:t>
      </w:r>
    </w:p>
    <w:p>
      <w:pPr>
        <w:pStyle w:val="ListBullet"/>
      </w:pPr>
      <w:r>
        <w:t>Open Suno in the dedicated browser profile for Josh to sign in.</w:t>
      </w:r>
    </w:p>
    <w:p>
      <w:pPr>
        <w:pStyle w:val="ListBullet"/>
      </w:pPr>
      <w:r>
        <w:t>Test Ollama generation, Gmail read, FFmpeg render, browser download, YouTube private upload, and email send.</w:t>
      </w:r>
    </w:p>
    <w:p>
      <w:pPr>
        <w:pStyle w:val="ListBullet"/>
      </w:pPr>
      <w:r>
        <w:t>Register the worker as a Windows service or configure it to launch at boot.</w:t>
      </w:r>
    </w:p>
    <w:p>
      <w:pPr>
        <w:pStyle w:val="ListBullet"/>
      </w:pPr>
      <w:r>
        <w:t>Create a Task Scheduler health check that restarts the service when necessary.</w:t>
      </w:r>
    </w:p>
    <w:p>
      <w:pPr>
        <w:pStyle w:val="Heading2"/>
      </w:pPr>
      <w:r>
        <w:t>15.2 Startup and recovery</w:t>
      </w:r>
    </w:p>
    <w:p>
      <w:pPr>
        <w:pStyle w:val="CodeBlock"/>
        <w:shd w:fill="F2F5F6"/>
      </w:pPr>
      <w:r>
        <w:t>On boot:</w:t>
        <w:br/>
        <w:t>1. Start Ollama.</w:t>
        <w:br/>
        <w:t>2. Start the Fishing Buddy server.</w:t>
        <w:br/>
        <w:t>3. Start the durable worker.</w:t>
        <w:br/>
        <w:t>4. Resume incomplete idempotent jobs.</w:t>
        <w:br/>
        <w:t>5. Verify browser profile and OAuth tokens.</w:t>
        <w:br/>
        <w:t>6. Run a health check.</w:t>
        <w:br/>
        <w:t>7. Notify Josh only if manual intervention is required.</w:t>
      </w:r>
    </w:p>
    <w:p>
      <w:pPr>
        <w:pStyle w:val="Heading2"/>
      </w:pPr>
      <w:r>
        <w:t>15.3 Backups</w:t>
      </w:r>
    </w:p>
    <w:p>
      <w:pPr>
        <w:pStyle w:val="ListBullet"/>
      </w:pPr>
      <w:r>
        <w:t>Back up SQLite and configuration daily.</w:t>
      </w:r>
    </w:p>
    <w:p>
      <w:pPr>
        <w:pStyle w:val="ListBullet"/>
      </w:pPr>
      <w:r>
        <w:t>Do not back up generated video files twice if the master footage is already protected elsewhere.</w:t>
      </w:r>
    </w:p>
    <w:p>
      <w:pPr>
        <w:pStyle w:val="ListBullet"/>
      </w:pPr>
      <w:r>
        <w:t>Keep at least seven daily database backups and four weekly backups.</w:t>
      </w:r>
    </w:p>
    <w:p>
      <w:pPr>
        <w:pStyle w:val="ListBullet"/>
      </w:pPr>
      <w:r>
        <w:t>Provide a tested restore.ps1 script.</w:t>
      </w:r>
    </w:p>
    <w:p>
      <w:pPr>
        <w:pStyle w:val="Heading1"/>
      </w:pPr>
      <w:r>
        <w:t>16. Scheduling and Automation Cadence</w:t>
      </w:r>
    </w:p>
    <w:p>
      <w:r>
        <w:t>The worker should remain running continuously. A daily email check alone is supported, but the preferred default is an hourly intake poll so submissions do not wait a full day. Processing can still be limited to configured hours if Suno or GPU activity should not run overnight.</w:t>
      </w:r>
    </w:p>
    <w:tbl>
      <w:tblPr>
        <w:tblStyle w:val="TableGrid"/>
        <w:tblW w:type="auto" w:w="0"/>
        <w:jc w:val="center"/>
        <w:tblLook w:firstColumn="1" w:firstRow="1" w:lastColumn="0" w:lastRow="0" w:noHBand="0" w:noVBand="1" w:val="04A0"/>
      </w:tblPr>
      <w:tblGrid>
        <w:gridCol w:w="5083"/>
        <w:gridCol w:w="5083"/>
      </w:tblGrid>
      <w:tr>
        <w:tc>
          <w:tcPr>
            <w:tcW w:type="dxa" w:w="4752"/>
            <w:vAlign w:val="center"/>
            <w:shd w:fill="246A7B"/>
          </w:tcPr>
          <w:p>
            <w:r>
              <w:rPr>
                <w:b/>
                <w:color w:val="FFFFFF"/>
              </w:rPr>
              <w:t>Task</w:t>
            </w:r>
          </w:p>
        </w:tc>
        <w:tc>
          <w:tcPr>
            <w:tcW w:type="dxa" w:w="4608"/>
            <w:vAlign w:val="center"/>
            <w:shd w:fill="246A7B"/>
          </w:tcPr>
          <w:p>
            <w:r>
              <w:rPr>
                <w:b/>
                <w:color w:val="FFFFFF"/>
              </w:rPr>
              <w:t>Default cadence</w:t>
            </w:r>
          </w:p>
        </w:tc>
      </w:tr>
      <w:tr>
        <w:tc>
          <w:tcPr>
            <w:tcW w:type="dxa" w:w="4752"/>
          </w:tcPr>
          <w:p>
            <w:r>
              <w:t>Gmail submission poll</w:t>
            </w:r>
          </w:p>
        </w:tc>
        <w:tc>
          <w:tcPr>
            <w:tcW w:type="dxa" w:w="4608"/>
          </w:tcPr>
          <w:p>
            <w:r>
              <w:t>Hourly</w:t>
            </w:r>
          </w:p>
        </w:tc>
      </w:tr>
      <w:tr>
        <w:tc>
          <w:tcPr>
            <w:tcW w:type="dxa" w:w="4752"/>
          </w:tcPr>
          <w:p>
            <w:r>
              <w:t>Queue processing</w:t>
            </w:r>
          </w:p>
        </w:tc>
        <w:tc>
          <w:tcPr>
            <w:tcW w:type="dxa" w:w="4608"/>
          </w:tcPr>
          <w:p>
            <w:r>
              <w:t>Continuous while enabled</w:t>
            </w:r>
          </w:p>
        </w:tc>
      </w:tr>
      <w:tr>
        <w:tc>
          <w:tcPr>
            <w:tcW w:type="dxa" w:w="4752"/>
          </w:tcPr>
          <w:p>
            <w:r>
              <w:t>Health check</w:t>
            </w:r>
          </w:p>
        </w:tc>
        <w:tc>
          <w:tcPr>
            <w:tcW w:type="dxa" w:w="4608"/>
          </w:tcPr>
          <w:p>
            <w:r>
              <w:t>Every 15 minutes</w:t>
            </w:r>
          </w:p>
        </w:tc>
      </w:tr>
      <w:tr>
        <w:tc>
          <w:tcPr>
            <w:tcW w:type="dxa" w:w="4752"/>
          </w:tcPr>
          <w:p>
            <w:r>
              <w:t>Database backup</w:t>
            </w:r>
          </w:p>
        </w:tc>
        <w:tc>
          <w:tcPr>
            <w:tcW w:type="dxa" w:w="4608"/>
          </w:tcPr>
          <w:p>
            <w:r>
              <w:t>Daily at 2:00 AM</w:t>
            </w:r>
          </w:p>
        </w:tc>
      </w:tr>
      <w:tr>
        <w:tc>
          <w:tcPr>
            <w:tcW w:type="dxa" w:w="4752"/>
          </w:tcPr>
          <w:p>
            <w:r>
              <w:t>Clip catalog scan</w:t>
            </w:r>
          </w:p>
        </w:tc>
        <w:tc>
          <w:tcPr>
            <w:tcW w:type="dxa" w:w="4608"/>
          </w:tcPr>
          <w:p>
            <w:r>
              <w:t>Nightly</w:t>
            </w:r>
          </w:p>
        </w:tc>
      </w:tr>
      <w:tr>
        <w:tc>
          <w:tcPr>
            <w:tcW w:type="dxa" w:w="4752"/>
          </w:tcPr>
          <w:p>
            <w:r>
              <w:t>Stale reservation cleanup</w:t>
            </w:r>
          </w:p>
        </w:tc>
        <w:tc>
          <w:tcPr>
            <w:tcW w:type="dxa" w:w="4608"/>
          </w:tcPr>
          <w:p>
            <w:r>
              <w:t>On startup and nightly</w:t>
            </w:r>
          </w:p>
        </w:tc>
      </w:tr>
      <w:tr>
        <w:tc>
          <w:tcPr>
            <w:tcW w:type="dxa" w:w="4752"/>
          </w:tcPr>
          <w:p>
            <w:r>
              <w:t>Owner summary email</w:t>
            </w:r>
          </w:p>
        </w:tc>
        <w:tc>
          <w:tcPr>
            <w:tcW w:type="dxa" w:w="4608"/>
          </w:tcPr>
          <w:p>
            <w:r>
              <w:t>Daily only when activity or failures exist</w:t>
            </w:r>
          </w:p>
        </w:tc>
      </w:tr>
    </w:tbl>
    <w:p/>
    <w:p>
      <w:pPr>
        <w:pStyle w:val="Heading1"/>
      </w:pPr>
      <w:r>
        <w:t>17. Build Phases for Codex</w:t>
      </w:r>
    </w:p>
    <w:p>
      <w:pPr>
        <w:pStyle w:val="Heading2"/>
      </w:pPr>
      <w:r>
        <w:t>Phase 1 - Foundation</w:t>
      </w:r>
    </w:p>
    <w:p>
      <w:pPr>
        <w:pStyle w:val="ListBullet"/>
      </w:pPr>
      <w:r>
        <w:t>Create monorepo, configuration system, SQLite schema, logging, admin auth, and workflow engine.</w:t>
      </w:r>
    </w:p>
    <w:p>
      <w:pPr>
        <w:pStyle w:val="ListBullet"/>
      </w:pPr>
      <w:r>
        <w:t>Create complete PowerShell installation and startup scripts.</w:t>
      </w:r>
    </w:p>
    <w:p>
      <w:pPr>
        <w:pStyle w:val="ListBullet"/>
      </w:pPr>
      <w:r>
        <w:t>Create sample data and automated tests.</w:t>
      </w:r>
    </w:p>
    <w:p>
      <w:pPr>
        <w:pStyle w:val="Heading2"/>
      </w:pPr>
      <w:r>
        <w:t>Phase 2 - Intake and AI</w:t>
      </w:r>
    </w:p>
    <w:p>
      <w:pPr>
        <w:pStyle w:val="ListBullet"/>
      </w:pPr>
      <w:r>
        <w:t>Implement GitHub Pages form package and Gmail parser.</w:t>
      </w:r>
    </w:p>
    <w:p>
      <w:pPr>
        <w:pStyle w:val="ListBullet"/>
      </w:pPr>
      <w:r>
        <w:t>Implement Ollama provider, schemas, prompts, moderation, and two-variant creative package.</w:t>
      </w:r>
    </w:p>
    <w:p>
      <w:pPr>
        <w:pStyle w:val="ListBullet"/>
      </w:pPr>
      <w:r>
        <w:t>Create dashboard screens for submissions and lyrics.</w:t>
      </w:r>
    </w:p>
    <w:p>
      <w:pPr>
        <w:pStyle w:val="Heading2"/>
      </w:pPr>
      <w:r>
        <w:t>Phase 3 - Suno automation</w:t>
      </w:r>
    </w:p>
    <w:p>
      <w:pPr>
        <w:pStyle w:val="ListBullet"/>
      </w:pPr>
      <w:r>
        <w:t>Implement persistent Playwright profile and assisted browser workflow.</w:t>
      </w:r>
    </w:p>
    <w:p>
      <w:pPr>
        <w:pStyle w:val="ListBullet"/>
      </w:pPr>
      <w:r>
        <w:t>Add detection for session expiry, credits, CAPTCHA, unexpected page changes, and download completion.</w:t>
      </w:r>
    </w:p>
    <w:p>
      <w:pPr>
        <w:pStyle w:val="ListBullet"/>
      </w:pPr>
      <w:r>
        <w:t>Add manual upload fallback without breaking the workflow.</w:t>
      </w:r>
    </w:p>
    <w:p>
      <w:pPr>
        <w:pStyle w:val="Heading2"/>
      </w:pPr>
      <w:r>
        <w:t>Phase 4 - Clips and rendering</w:t>
      </w:r>
    </w:p>
    <w:p>
      <w:pPr>
        <w:pStyle w:val="ListBullet"/>
      </w:pPr>
      <w:r>
        <w:t>Implement clip catalog, tagging UI, reservation logic, distinct A/B selection, timeline builder, captions, thumbnails, and FFmpeg renderer.</w:t>
      </w:r>
    </w:p>
    <w:p>
      <w:pPr>
        <w:pStyle w:val="ListBullet"/>
      </w:pPr>
      <w:r>
        <w:t>Add visual preview and replace-clip controls.</w:t>
      </w:r>
    </w:p>
    <w:p>
      <w:pPr>
        <w:pStyle w:val="Heading2"/>
      </w:pPr>
      <w:r>
        <w:t>Phase 5 - YouTube and final review</w:t>
      </w:r>
    </w:p>
    <w:p>
      <w:pPr>
        <w:pStyle w:val="ListBullet"/>
      </w:pPr>
      <w:r>
        <w:t>Implement OAuth, private uploads, thumbnails, retry/resume, and stored links.</w:t>
      </w:r>
    </w:p>
    <w:p>
      <w:pPr>
        <w:pStyle w:val="ListBullet"/>
      </w:pPr>
      <w:r>
        <w:t>Build the side-by-side final review page with both song links and both video links.</w:t>
      </w:r>
    </w:p>
    <w:p>
      <w:pPr>
        <w:pStyle w:val="ListBullet"/>
      </w:pPr>
      <w:r>
        <w:t>Implement approve, publish, reject, regenerate, and notification actions.</w:t>
      </w:r>
    </w:p>
    <w:p>
      <w:pPr>
        <w:pStyle w:val="Heading2"/>
      </w:pPr>
      <w:r>
        <w:t>Phase 6 - Hardening</w:t>
      </w:r>
    </w:p>
    <w:p>
      <w:pPr>
        <w:pStyle w:val="ListBullet"/>
      </w:pPr>
      <w:r>
        <w:t>Install as an always-on service, implement backups and monitoring, test restart recovery, and document operations.</w:t>
      </w:r>
    </w:p>
    <w:p>
      <w:pPr>
        <w:pStyle w:val="ListBullet"/>
      </w:pPr>
      <w:r>
        <w:t>Run an end-to-end test with at least three sample submissions and forced failures at every external-service boundary.</w:t>
      </w:r>
    </w:p>
    <w:p>
      <w:pPr>
        <w:pStyle w:val="Heading1"/>
      </w:pPr>
      <w:r>
        <w:t>18. Acceptance Tests</w:t>
      </w:r>
    </w:p>
    <w:p>
      <w:pPr>
        <w:pStyle w:val="ListBullet"/>
      </w:pPr>
      <w:r>
        <w:t>A correctly formatted Gmail submission is imported exactly once.</w:t>
      </w:r>
    </w:p>
    <w:p>
      <w:pPr>
        <w:pStyle w:val="ListBullet"/>
      </w:pPr>
      <w:r>
        <w:t>A malformed submission is routed to manual review rather than discarded.</w:t>
      </w:r>
    </w:p>
    <w:p>
      <w:pPr>
        <w:pStyle w:val="ListBullet"/>
      </w:pPr>
      <w:r>
        <w:t>Ollama returns a schema-valid brief and two genuinely different song variants.</w:t>
      </w:r>
    </w:p>
    <w:p>
      <w:pPr>
        <w:pStyle w:val="ListBullet"/>
      </w:pPr>
      <w:r>
        <w:t>The Suno automation creates and downloads two playable audio files, or clearly pauses for manual intervention.</w:t>
      </w:r>
    </w:p>
    <w:p>
      <w:pPr>
        <w:pStyle w:val="ListBullet"/>
      </w:pPr>
      <w:r>
        <w:t>No provider failure can cause unlimited credit spending.</w:t>
      </w:r>
    </w:p>
    <w:p>
      <w:pPr>
        <w:pStyle w:val="ListBullet"/>
      </w:pPr>
      <w:r>
        <w:t>Two separate groups of unused clips are reserved without race conditions.</w:t>
      </w:r>
    </w:p>
    <w:p>
      <w:pPr>
        <w:pStyle w:val="ListBullet"/>
      </w:pPr>
      <w:r>
        <w:t>Video A and Video B render successfully and contain their matching songs.</w:t>
      </w:r>
    </w:p>
    <w:p>
      <w:pPr>
        <w:pStyle w:val="ListBullet"/>
      </w:pPr>
      <w:r>
        <w:t>Both outputs pass ffprobe validation and have playable captions and audio.</w:t>
      </w:r>
    </w:p>
    <w:p>
      <w:pPr>
        <w:pStyle w:val="ListBullet"/>
      </w:pPr>
      <w:r>
        <w:t>Both videos upload to YouTube as private or unlisted and return valid links.</w:t>
      </w:r>
    </w:p>
    <w:p>
      <w:pPr>
        <w:pStyle w:val="ListBullet"/>
      </w:pPr>
      <w:r>
        <w:t>The final dashboard shows Song A, Video A, Song B, and Video B together.</w:t>
      </w:r>
    </w:p>
    <w:p>
      <w:pPr>
        <w:pStyle w:val="ListBullet"/>
      </w:pPr>
      <w:r>
        <w:t>Josh can approve either version and the other remains unpublished.</w:t>
      </w:r>
    </w:p>
    <w:p>
      <w:pPr>
        <w:pStyle w:val="ListBullet"/>
      </w:pPr>
      <w:r>
        <w:t>Requester email is not sent before approval.</w:t>
      </w:r>
    </w:p>
    <w:p>
      <w:pPr>
        <w:pStyle w:val="ListBullet"/>
      </w:pPr>
      <w:r>
        <w:t>Restarting Windows in the middle of each stage resumes safely without duplicate generation or upload.</w:t>
      </w:r>
    </w:p>
    <w:p>
      <w:pPr>
        <w:pStyle w:val="ListBullet"/>
      </w:pPr>
      <w:r>
        <w:t>The system can operate with manual song upload when Suno browser automation is unavailable.</w:t>
      </w:r>
    </w:p>
    <w:p>
      <w:pPr>
        <w:pStyle w:val="Heading1"/>
      </w:pPr>
      <w:r>
        <w:t>19. Definition of Done</w:t>
      </w:r>
    </w:p>
    <w:p>
      <w:pPr>
        <w:pStyle w:val="Callout"/>
        <w:shd w:fill="DCEFF2"/>
      </w:pPr>
      <w:r>
        <w:t>The project is done only when a new submission can arrive without Josh touching the computer, the system can produce two complete candidate songs and two complete candidate videos, upload both privately or unlisted, and present four working review links on one dashboard. Josh’s required interaction should be limited to resolving external login challenges, handling flagged content, choosing the better version, and approving publication.</w:t>
      </w:r>
    </w:p>
    <w:p>
      <w:r>
        <w:t>Codex must deliver the complete repository, installation scripts, environment template, database migrations, test suite, operational README, troubleshooting guide, backup/restore scripts, and a short owner checklist. No placeholder functions, TODO-only files, or incomplete code paths are acceptable in the final handoff.</w:t>
      </w:r>
    </w:p>
    <w:p>
      <w:pPr>
        <w:pStyle w:val="Heading1"/>
      </w:pPr>
      <w:r>
        <w:t>20. Initial Owner Checklist</w:t>
      </w:r>
    </w:p>
    <w:p>
      <w:pPr>
        <w:pStyle w:val="ListBullet"/>
      </w:pPr>
      <w:r>
        <w:t>Choose the dedicated Gmail label or mailbox for submissions.</w:t>
      </w:r>
    </w:p>
    <w:p>
      <w:pPr>
        <w:pStyle w:val="ListBullet"/>
      </w:pPr>
      <w:r>
        <w:t>Choose the local Ollama model after checking the PC’s GPU and memory.</w:t>
      </w:r>
    </w:p>
    <w:p>
      <w:pPr>
        <w:pStyle w:val="ListBullet"/>
      </w:pPr>
      <w:r>
        <w:t>Install or confirm the paid Suno account and sign in through the dedicated browser profile.</w:t>
      </w:r>
    </w:p>
    <w:p>
      <w:pPr>
        <w:pStyle w:val="ListBullet"/>
      </w:pPr>
      <w:r>
        <w:t>Create the Google Cloud project and complete YouTube OAuth consent setup.</w:t>
      </w:r>
    </w:p>
    <w:p>
      <w:pPr>
        <w:pStyle w:val="ListBullet"/>
      </w:pPr>
      <w:r>
        <w:t>Point the clip catalog at the unused underwater fishing directories.</w:t>
      </w:r>
    </w:p>
    <w:p>
      <w:pPr>
        <w:pStyle w:val="ListBullet"/>
      </w:pPr>
      <w:r>
        <w:t>Provide logo, intro/outro wording, disclaimer, and preferred thumbnail style.</w:t>
      </w:r>
    </w:p>
    <w:p>
      <w:pPr>
        <w:pStyle w:val="ListBullet"/>
      </w:pPr>
      <w:r>
        <w:t>Decide whether completed candidates upload as private or unlisted.</w:t>
      </w:r>
    </w:p>
    <w:p>
      <w:pPr>
        <w:pStyle w:val="ListBullet"/>
      </w:pPr>
      <w:r>
        <w:t>Run the provided end-to-end sample before enabling real submissions.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 xml:space="preserve">Codex Build Handoff  |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7D"/>
        <w:sz w:val="16"/>
      </w:rPr>
      <w:t>BIG BYTE CRANK BAITS  |  FISHING BUDDY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4556E"/>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26880"/>
      <w:sz w:val="28"/>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b/>
      <w:bCs/>
      <w:color w:val="2D4B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7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5A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pPr>
    <w:rPr>
      <w:rFonts w:ascii="Consolas" w:hAnsi="Consolas"/>
      <w:color w:val="232D32"/>
      <w:sz w:val="16"/>
    </w:rPr>
  </w:style>
  <w:style w:type="paragraph" w:customStyle="1" w:styleId="Callout">
    <w:name w:val="Callout"/>
    <w:pPr>
      <w:spacing w:before="100" w:after="140"/>
      <w:ind w:left="288" w:right="288"/>
    </w:pPr>
    <w:rPr>
      <w:rFonts w:ascii="Aptos" w:hAnsi="Aptos"/>
      <w:b/>
      <w:color w:val="144B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Fishing Buddy Automated Video Factory - Codex Build Guide</dc:title>
  <dc:subject>Always-on PC automation for two songs and two videos per fishing story submission</dc:subject>
  <dc:creator>Big Byte Crank Baits</dc:creator>
  <cp:keywords>Codex, fishing, YouTube, Ollama, Suno, automation, FFmpeg, GitHub Pages</cp:keywords>
  <dc:description>generated by python-docx</dc:description>
  <cp:lastModifiedBy/>
  <cp:revision>1</cp:revision>
  <dcterms:created xsi:type="dcterms:W3CDTF">2013-12-23T23:15:00Z</dcterms:created>
  <dcterms:modified xsi:type="dcterms:W3CDTF">2013-12-23T23:15:00Z</dcterms:modified>
  <cp:category/>
</cp:coreProperties>
</file>