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237846F5" w14:textId="77777777" w:rsidR="00902DFC" w:rsidRPr="008F671D" w:rsidRDefault="00902DFC" w:rsidP="008F671D">
          <w:pPr>
            <w:jc w:val="center"/>
            <w:rPr>
              <w:rFonts w:hint="default"/>
              <w:noProof/>
              <w:kern w:val="0"/>
              <w:sz w:val="22"/>
            </w:rPr>
          </w:pPr>
          <w:r w:rsidRPr="008F671D">
            <w:rPr>
              <w:rFonts w:ascii="黑体" w:eastAsia="黑体" w:hAnsi="黑体"/>
              <w:noProof/>
              <w:kern w:val="0"/>
              <w:sz w:val="52"/>
              <w:szCs w:val="52"/>
            </w:rPr>
            <w:t>酒店预订管理系统</w:t>
          </w:r>
        </w:p>
        <w:p w14:paraId="5846E225" w14:textId="77777777" w:rsidR="00902DFC" w:rsidRDefault="00902DFC"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325E87AC"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6F87B057" w14:textId="77777777" w:rsidR="00902DFC" w:rsidRDefault="00902DFC"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 0.94</w:t>
          </w:r>
        </w:p>
        <w:p w14:paraId="4384F829" w14:textId="77777777" w:rsidR="00902DFC" w:rsidRDefault="00902DFC" w:rsidP="008F671D">
          <w:pPr>
            <w:widowControl/>
            <w:jc w:val="center"/>
            <w:rPr>
              <w:rFonts w:ascii="黑体" w:eastAsia="黑体" w:hAnsi="黑体" w:hint="default"/>
              <w:noProof/>
              <w:kern w:val="0"/>
              <w:sz w:val="52"/>
              <w:szCs w:val="52"/>
            </w:rPr>
          </w:pPr>
        </w:p>
        <w:p w14:paraId="5F310ECA" w14:textId="77777777" w:rsidR="00902DFC" w:rsidRDefault="00902DFC" w:rsidP="008F671D">
          <w:pPr>
            <w:widowControl/>
            <w:jc w:val="center"/>
            <w:rPr>
              <w:rFonts w:ascii="黑体" w:eastAsia="黑体" w:hAnsi="黑体" w:hint="default"/>
              <w:noProof/>
              <w:kern w:val="0"/>
              <w:sz w:val="52"/>
              <w:szCs w:val="52"/>
            </w:rPr>
          </w:pPr>
        </w:p>
        <w:p w14:paraId="781149AD" w14:textId="77777777" w:rsidR="00902DFC" w:rsidRDefault="00902DFC" w:rsidP="008F671D">
          <w:pPr>
            <w:widowControl/>
            <w:jc w:val="center"/>
            <w:rPr>
              <w:rFonts w:ascii="黑体" w:eastAsia="黑体" w:hAnsi="黑体" w:hint="default"/>
              <w:noProof/>
              <w:kern w:val="0"/>
              <w:sz w:val="52"/>
              <w:szCs w:val="52"/>
            </w:rPr>
          </w:pPr>
        </w:p>
        <w:p w14:paraId="4A445A13" w14:textId="77777777" w:rsidR="00902DFC" w:rsidRDefault="00902DFC" w:rsidP="008F671D">
          <w:pPr>
            <w:widowControl/>
            <w:jc w:val="center"/>
            <w:rPr>
              <w:rFonts w:ascii="黑体" w:eastAsia="黑体" w:hAnsi="黑体" w:hint="default"/>
              <w:noProof/>
              <w:kern w:val="0"/>
              <w:sz w:val="52"/>
              <w:szCs w:val="52"/>
            </w:rPr>
          </w:pPr>
        </w:p>
        <w:p w14:paraId="3B4057DB" w14:textId="77777777" w:rsidR="00902DFC" w:rsidRDefault="00902DFC" w:rsidP="008F671D">
          <w:pPr>
            <w:widowControl/>
            <w:jc w:val="center"/>
            <w:rPr>
              <w:rFonts w:ascii="黑体" w:eastAsia="黑体" w:hAnsi="黑体" w:hint="default"/>
              <w:noProof/>
              <w:kern w:val="0"/>
              <w:sz w:val="52"/>
              <w:szCs w:val="52"/>
            </w:rPr>
          </w:pPr>
        </w:p>
        <w:p w14:paraId="2E7734F1" w14:textId="77777777" w:rsidR="00902DFC" w:rsidRDefault="00902DFC" w:rsidP="008F671D">
          <w:pPr>
            <w:widowControl/>
            <w:jc w:val="center"/>
            <w:rPr>
              <w:rFonts w:ascii="黑体" w:eastAsia="黑体" w:hAnsi="黑体" w:hint="default"/>
              <w:noProof/>
              <w:kern w:val="0"/>
              <w:sz w:val="52"/>
              <w:szCs w:val="52"/>
            </w:rPr>
          </w:pPr>
        </w:p>
        <w:p w14:paraId="2E36C6DC" w14:textId="77777777" w:rsidR="00902DFC" w:rsidRDefault="00902DFC" w:rsidP="008F671D">
          <w:pPr>
            <w:widowControl/>
            <w:jc w:val="center"/>
            <w:rPr>
              <w:rFonts w:ascii="黑体" w:eastAsia="黑体" w:hAnsi="黑体" w:hint="default"/>
              <w:noProof/>
              <w:kern w:val="0"/>
              <w:sz w:val="52"/>
              <w:szCs w:val="52"/>
            </w:rPr>
          </w:pPr>
        </w:p>
        <w:p w14:paraId="0677C070" w14:textId="77777777" w:rsidR="00902DFC" w:rsidRDefault="00902DFC" w:rsidP="008F671D">
          <w:pPr>
            <w:widowControl/>
            <w:jc w:val="center"/>
            <w:rPr>
              <w:rFonts w:ascii="黑体" w:eastAsia="黑体" w:hAnsi="黑体" w:hint="default"/>
              <w:noProof/>
              <w:kern w:val="0"/>
              <w:sz w:val="52"/>
              <w:szCs w:val="52"/>
            </w:rPr>
          </w:pPr>
        </w:p>
        <w:p w14:paraId="3B1E4C59" w14:textId="77777777" w:rsidR="00902DFC" w:rsidRDefault="00902DFC"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1463CD00" w14:textId="77777777" w:rsidR="00902DFC" w:rsidRPr="008F671D" w:rsidRDefault="00902DFC" w:rsidP="008F671D">
          <w:pPr>
            <w:widowControl/>
            <w:jc w:val="center"/>
            <w:rPr>
              <w:rFonts w:ascii="黑体" w:eastAsia="黑体" w:hAnsi="黑体" w:hint="default"/>
              <w:noProof/>
              <w:kern w:val="0"/>
              <w:sz w:val="52"/>
              <w:szCs w:val="52"/>
            </w:rPr>
          </w:pPr>
        </w:p>
        <w:p w14:paraId="440360C6" w14:textId="53BC243C" w:rsidR="00E31309" w:rsidRDefault="00902DFC">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Start w:id="1" w:name="_GoBack"/>
      <w:bookmarkEnd w:id="0"/>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2" w:name="OLE_LINK3"/>
            <w:bookmarkStart w:id="3"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2CC89C05"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tr w:rsidR="00EC0D81" w:rsidRPr="00FE096A" w14:paraId="6195181A" w14:textId="77777777" w:rsidTr="009C685E">
        <w:trPr>
          <w:trHeight w:val="265"/>
        </w:trPr>
        <w:tc>
          <w:tcPr>
            <w:tcW w:w="2124" w:type="dxa"/>
            <w:tcBorders>
              <w:tl2br w:val="nil"/>
              <w:tr2bl w:val="nil"/>
            </w:tcBorders>
            <w:shd w:val="pct5" w:color="auto" w:fill="auto"/>
          </w:tcPr>
          <w:p w14:paraId="4DF960B6" w14:textId="7B4205AE" w:rsidR="00EC0D81" w:rsidRDefault="00EC0D81"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7300136F" w14:textId="2D11D5D6"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2015-10-9</w:t>
            </w:r>
          </w:p>
        </w:tc>
        <w:tc>
          <w:tcPr>
            <w:tcW w:w="3404" w:type="dxa"/>
            <w:tcBorders>
              <w:tl2br w:val="nil"/>
              <w:tr2bl w:val="nil"/>
            </w:tcBorders>
          </w:tcPr>
          <w:p w14:paraId="64F68A0D" w14:textId="55F8BE4D" w:rsidR="00EC0D81" w:rsidRDefault="00EC0D81" w:rsidP="00524C83">
            <w:pPr>
              <w:spacing w:before="40" w:after="40"/>
              <w:rPr>
                <w:rFonts w:asciiTheme="minorEastAsia" w:eastAsiaTheme="minorEastAsia" w:hAnsiTheme="minorEastAsia" w:cs="Calibri" w:hint="default"/>
              </w:rPr>
            </w:pPr>
            <w:r>
              <w:rPr>
                <w:rFonts w:asciiTheme="minorEastAsia" w:eastAsiaTheme="minorEastAsia" w:hAnsiTheme="minorEastAsia" w:cs="Calibri"/>
              </w:rPr>
              <w:t>修正错别字，删除3.5.1中的培训需求</w:t>
            </w:r>
            <w:r w:rsidR="00D218D1">
              <w:rPr>
                <w:rFonts w:asciiTheme="minorEastAsia" w:eastAsiaTheme="minorEastAsia" w:hAnsiTheme="minorEastAsia" w:cs="Calibri"/>
              </w:rPr>
              <w:t>，修改酒店信息数据格式</w:t>
            </w:r>
          </w:p>
        </w:tc>
        <w:tc>
          <w:tcPr>
            <w:tcW w:w="1715" w:type="dxa"/>
            <w:tcBorders>
              <w:tl2br w:val="nil"/>
              <w:tr2bl w:val="nil"/>
            </w:tcBorders>
          </w:tcPr>
          <w:p w14:paraId="611AF0CF" w14:textId="3F4C1AEE" w:rsidR="00EC0D81" w:rsidRDefault="00EC0D81"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V0.94</w:t>
            </w:r>
          </w:p>
        </w:tc>
      </w:tr>
      <w:bookmarkEnd w:id="2"/>
      <w:bookmarkEnd w:id="3"/>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ad"/>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4"/>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e"/>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AE264B">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AE264B"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e"/>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e"/>
                <w:noProof/>
                <w:sz w:val="32"/>
                <w:szCs w:val="32"/>
              </w:rPr>
              <w:t>1.1</w:t>
            </w:r>
            <w:r w:rsidR="00BC282F" w:rsidRPr="00BC282F">
              <w:rPr>
                <w:rStyle w:val="ae"/>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e"/>
                <w:noProof/>
                <w:sz w:val="32"/>
                <w:szCs w:val="32"/>
              </w:rPr>
              <w:t>1.2</w:t>
            </w:r>
            <w:r w:rsidR="00BC282F" w:rsidRPr="00BC282F">
              <w:rPr>
                <w:rStyle w:val="ae"/>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e"/>
                <w:noProof/>
                <w:sz w:val="32"/>
                <w:szCs w:val="32"/>
              </w:rPr>
              <w:t>1.3</w:t>
            </w:r>
            <w:r w:rsidR="00BC282F" w:rsidRPr="00BC282F">
              <w:rPr>
                <w:rStyle w:val="ae"/>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AE264B"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e"/>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e"/>
                <w:noProof/>
                <w:sz w:val="32"/>
                <w:szCs w:val="32"/>
              </w:rPr>
              <w:t>2.1</w:t>
            </w:r>
            <w:r w:rsidR="00BC282F" w:rsidRPr="00BC282F">
              <w:rPr>
                <w:rStyle w:val="ae"/>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e"/>
                <w:noProof/>
                <w:sz w:val="32"/>
                <w:szCs w:val="32"/>
              </w:rPr>
              <w:t>2.1.1</w:t>
            </w:r>
            <w:r w:rsidR="00BC282F" w:rsidRPr="00BC282F">
              <w:rPr>
                <w:rStyle w:val="ae"/>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e"/>
                <w:noProof/>
                <w:sz w:val="32"/>
                <w:szCs w:val="32"/>
              </w:rPr>
              <w:t>2.1.2</w:t>
            </w:r>
            <w:r w:rsidR="00BC282F" w:rsidRPr="00BC282F">
              <w:rPr>
                <w:rStyle w:val="ae"/>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e"/>
                <w:noProof/>
                <w:sz w:val="32"/>
                <w:szCs w:val="32"/>
              </w:rPr>
              <w:t>2.2</w:t>
            </w:r>
            <w:r w:rsidR="00BC282F" w:rsidRPr="00BC282F">
              <w:rPr>
                <w:rStyle w:val="ae"/>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e"/>
                <w:noProof/>
                <w:sz w:val="32"/>
                <w:szCs w:val="32"/>
              </w:rPr>
              <w:t>2.3</w:t>
            </w:r>
            <w:r w:rsidR="00BC282F" w:rsidRPr="00BC282F">
              <w:rPr>
                <w:rStyle w:val="ae"/>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e"/>
                <w:noProof/>
                <w:sz w:val="32"/>
                <w:szCs w:val="32"/>
              </w:rPr>
              <w:t>2.4</w:t>
            </w:r>
            <w:r w:rsidR="00BC282F" w:rsidRPr="00BC282F">
              <w:rPr>
                <w:rStyle w:val="ae"/>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e"/>
                <w:noProof/>
                <w:sz w:val="32"/>
                <w:szCs w:val="32"/>
              </w:rPr>
              <w:t>2.5</w:t>
            </w:r>
            <w:r w:rsidR="00BC282F" w:rsidRPr="00BC282F">
              <w:rPr>
                <w:rStyle w:val="ae"/>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AE264B"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e"/>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e"/>
                <w:noProof/>
                <w:sz w:val="32"/>
                <w:szCs w:val="32"/>
              </w:rPr>
              <w:t>3.1</w:t>
            </w:r>
            <w:r w:rsidR="00BC282F" w:rsidRPr="00BC282F">
              <w:rPr>
                <w:rStyle w:val="ae"/>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e"/>
                <w:noProof/>
                <w:sz w:val="32"/>
                <w:szCs w:val="32"/>
              </w:rPr>
              <w:t xml:space="preserve">3.1.1 </w:t>
            </w:r>
            <w:r w:rsidR="00BC282F" w:rsidRPr="00BC282F">
              <w:rPr>
                <w:rStyle w:val="ae"/>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e"/>
                <w:noProof/>
                <w:sz w:val="32"/>
                <w:szCs w:val="32"/>
              </w:rPr>
              <w:t>3.2</w:t>
            </w:r>
            <w:r w:rsidR="00BC282F" w:rsidRPr="00BC282F">
              <w:rPr>
                <w:rStyle w:val="ae"/>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e"/>
                <w:noProof/>
                <w:sz w:val="32"/>
                <w:szCs w:val="32"/>
              </w:rPr>
              <w:t xml:space="preserve">3.2.1 </w:t>
            </w:r>
            <w:r w:rsidR="00BC282F" w:rsidRPr="00BC282F">
              <w:rPr>
                <w:rStyle w:val="ae"/>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e"/>
                <w:noProof/>
                <w:sz w:val="32"/>
                <w:szCs w:val="32"/>
              </w:rPr>
              <w:t xml:space="preserve">3.2.2 </w:t>
            </w:r>
            <w:r w:rsidR="00BC282F" w:rsidRPr="00BC282F">
              <w:rPr>
                <w:rStyle w:val="ae"/>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e"/>
                <w:noProof/>
                <w:sz w:val="32"/>
                <w:szCs w:val="32"/>
              </w:rPr>
              <w:t xml:space="preserve">3.2.3 </w:t>
            </w:r>
            <w:r w:rsidR="00BC282F" w:rsidRPr="00BC282F">
              <w:rPr>
                <w:rStyle w:val="ae"/>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e"/>
                <w:noProof/>
                <w:sz w:val="32"/>
                <w:szCs w:val="32"/>
              </w:rPr>
              <w:t xml:space="preserve">3.2.4 </w:t>
            </w:r>
            <w:r w:rsidR="00BC282F" w:rsidRPr="00BC282F">
              <w:rPr>
                <w:rStyle w:val="ae"/>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e"/>
                <w:noProof/>
                <w:sz w:val="32"/>
                <w:szCs w:val="32"/>
              </w:rPr>
              <w:t xml:space="preserve">3.2.5 </w:t>
            </w:r>
            <w:r w:rsidR="00BC282F" w:rsidRPr="00BC282F">
              <w:rPr>
                <w:rStyle w:val="ae"/>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e"/>
                <w:noProof/>
                <w:sz w:val="32"/>
                <w:szCs w:val="32"/>
              </w:rPr>
              <w:t xml:space="preserve">3.2.6 </w:t>
            </w:r>
            <w:r w:rsidR="00BC282F" w:rsidRPr="00BC282F">
              <w:rPr>
                <w:rStyle w:val="ae"/>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e"/>
                <w:noProof/>
                <w:sz w:val="32"/>
                <w:szCs w:val="32"/>
              </w:rPr>
              <w:t xml:space="preserve">3.2.7 </w:t>
            </w:r>
            <w:r w:rsidR="00BC282F" w:rsidRPr="00BC282F">
              <w:rPr>
                <w:rStyle w:val="ae"/>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e"/>
                <w:noProof/>
                <w:sz w:val="32"/>
                <w:szCs w:val="32"/>
              </w:rPr>
              <w:t xml:space="preserve">3.2.8 </w:t>
            </w:r>
            <w:r w:rsidR="00BC282F" w:rsidRPr="00BC282F">
              <w:rPr>
                <w:rStyle w:val="ae"/>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e"/>
                <w:noProof/>
                <w:sz w:val="32"/>
                <w:szCs w:val="32"/>
              </w:rPr>
              <w:t xml:space="preserve">3.2.9 </w:t>
            </w:r>
            <w:r w:rsidR="00BC282F" w:rsidRPr="00BC282F">
              <w:rPr>
                <w:rStyle w:val="ae"/>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e"/>
                <w:noProof/>
                <w:sz w:val="32"/>
                <w:szCs w:val="32"/>
              </w:rPr>
              <w:t xml:space="preserve">3.2.10 </w:t>
            </w:r>
            <w:r w:rsidR="00BC282F" w:rsidRPr="00BC282F">
              <w:rPr>
                <w:rStyle w:val="ae"/>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e"/>
                <w:noProof/>
                <w:sz w:val="32"/>
                <w:szCs w:val="32"/>
              </w:rPr>
              <w:t xml:space="preserve">3.2.11 </w:t>
            </w:r>
            <w:r w:rsidR="00BC282F" w:rsidRPr="00BC282F">
              <w:rPr>
                <w:rStyle w:val="ae"/>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e"/>
                <w:noProof/>
                <w:sz w:val="32"/>
                <w:szCs w:val="32"/>
              </w:rPr>
              <w:t xml:space="preserve">3.2.12 </w:t>
            </w:r>
            <w:r w:rsidR="00BC282F" w:rsidRPr="00BC282F">
              <w:rPr>
                <w:rStyle w:val="ae"/>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e"/>
                <w:noProof/>
                <w:sz w:val="32"/>
                <w:szCs w:val="32"/>
              </w:rPr>
              <w:t xml:space="preserve">3.2.13 </w:t>
            </w:r>
            <w:r w:rsidR="00BC282F" w:rsidRPr="00BC282F">
              <w:rPr>
                <w:rStyle w:val="ae"/>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e"/>
                <w:noProof/>
                <w:sz w:val="32"/>
                <w:szCs w:val="32"/>
              </w:rPr>
              <w:t xml:space="preserve">3.2.14 </w:t>
            </w:r>
            <w:r w:rsidR="00BC282F" w:rsidRPr="00BC282F">
              <w:rPr>
                <w:rStyle w:val="ae"/>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e"/>
                <w:noProof/>
                <w:sz w:val="32"/>
                <w:szCs w:val="32"/>
              </w:rPr>
              <w:t xml:space="preserve">3.2.15 </w:t>
            </w:r>
            <w:r w:rsidR="00BC282F" w:rsidRPr="00BC282F">
              <w:rPr>
                <w:rStyle w:val="ae"/>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e"/>
                <w:noProof/>
                <w:sz w:val="32"/>
                <w:szCs w:val="32"/>
              </w:rPr>
              <w:t xml:space="preserve">3.2.16 </w:t>
            </w:r>
            <w:r w:rsidR="00BC282F" w:rsidRPr="00BC282F">
              <w:rPr>
                <w:rStyle w:val="ae"/>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e"/>
                <w:noProof/>
                <w:sz w:val="32"/>
                <w:szCs w:val="32"/>
              </w:rPr>
              <w:t xml:space="preserve">3.2.17 </w:t>
            </w:r>
            <w:r w:rsidR="00BC282F" w:rsidRPr="00BC282F">
              <w:rPr>
                <w:rStyle w:val="ae"/>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e"/>
                <w:noProof/>
                <w:sz w:val="32"/>
                <w:szCs w:val="32"/>
              </w:rPr>
              <w:t xml:space="preserve">3.2.18 </w:t>
            </w:r>
            <w:r w:rsidR="00BC282F" w:rsidRPr="00BC282F">
              <w:rPr>
                <w:rStyle w:val="ae"/>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e"/>
                <w:noProof/>
                <w:sz w:val="32"/>
                <w:szCs w:val="32"/>
              </w:rPr>
              <w:t xml:space="preserve">3.2.19 </w:t>
            </w:r>
            <w:r w:rsidR="00BC282F" w:rsidRPr="00BC282F">
              <w:rPr>
                <w:rStyle w:val="ae"/>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e"/>
                <w:noProof/>
                <w:sz w:val="32"/>
                <w:szCs w:val="32"/>
              </w:rPr>
              <w:t>3.3</w:t>
            </w:r>
            <w:r w:rsidR="00BC282F" w:rsidRPr="00BC282F">
              <w:rPr>
                <w:rStyle w:val="ae"/>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e"/>
                <w:noProof/>
                <w:sz w:val="32"/>
                <w:szCs w:val="32"/>
              </w:rPr>
              <w:t>3.3.1</w:t>
            </w:r>
            <w:r w:rsidR="00BC282F" w:rsidRPr="00BC282F">
              <w:rPr>
                <w:rStyle w:val="ae"/>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e"/>
                <w:noProof/>
                <w:sz w:val="32"/>
                <w:szCs w:val="32"/>
              </w:rPr>
              <w:t>3.3.1.1</w:t>
            </w:r>
            <w:r w:rsidR="00BC282F" w:rsidRPr="00BC282F">
              <w:rPr>
                <w:rStyle w:val="ae"/>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e"/>
                <w:noProof/>
                <w:sz w:val="32"/>
                <w:szCs w:val="32"/>
              </w:rPr>
              <w:t>3.3.2</w:t>
            </w:r>
            <w:r w:rsidR="00BC282F" w:rsidRPr="00BC282F">
              <w:rPr>
                <w:rStyle w:val="ae"/>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e"/>
                <w:noProof/>
                <w:sz w:val="32"/>
                <w:szCs w:val="32"/>
              </w:rPr>
              <w:t>3.3.3</w:t>
            </w:r>
            <w:r w:rsidR="00BC282F" w:rsidRPr="00BC282F">
              <w:rPr>
                <w:rStyle w:val="ae"/>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e"/>
                <w:noProof/>
                <w:sz w:val="32"/>
                <w:szCs w:val="32"/>
              </w:rPr>
              <w:t>3.3.4</w:t>
            </w:r>
            <w:r w:rsidR="00BC282F" w:rsidRPr="00BC282F">
              <w:rPr>
                <w:rStyle w:val="ae"/>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e"/>
                <w:noProof/>
                <w:sz w:val="32"/>
                <w:szCs w:val="32"/>
              </w:rPr>
              <w:t>3.3.5</w:t>
            </w:r>
            <w:r w:rsidR="00BC282F" w:rsidRPr="00BC282F">
              <w:rPr>
                <w:rStyle w:val="ae"/>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e"/>
                <w:noProof/>
                <w:sz w:val="32"/>
                <w:szCs w:val="32"/>
              </w:rPr>
              <w:t xml:space="preserve">3.4 </w:t>
            </w:r>
            <w:r w:rsidR="00BC282F" w:rsidRPr="00BC282F">
              <w:rPr>
                <w:rStyle w:val="ae"/>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e"/>
                <w:noProof/>
                <w:sz w:val="32"/>
                <w:szCs w:val="32"/>
              </w:rPr>
              <w:t>3.4.1</w:t>
            </w:r>
            <w:r w:rsidR="00BC282F" w:rsidRPr="00BC282F">
              <w:rPr>
                <w:rStyle w:val="ae"/>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e"/>
                <w:noProof/>
                <w:sz w:val="32"/>
                <w:szCs w:val="32"/>
              </w:rPr>
              <w:t>3.4.2</w:t>
            </w:r>
            <w:r w:rsidR="00BC282F" w:rsidRPr="00BC282F">
              <w:rPr>
                <w:rStyle w:val="ae"/>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e"/>
                <w:noProof/>
                <w:sz w:val="32"/>
                <w:szCs w:val="32"/>
              </w:rPr>
              <w:t>3.4.3</w:t>
            </w:r>
            <w:r w:rsidR="00BC282F" w:rsidRPr="00BC282F">
              <w:rPr>
                <w:rStyle w:val="ae"/>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AE264B"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e"/>
                <w:noProof/>
                <w:sz w:val="32"/>
                <w:szCs w:val="32"/>
              </w:rPr>
              <w:t>3.5</w:t>
            </w:r>
            <w:r w:rsidR="00BC282F" w:rsidRPr="00BC282F">
              <w:rPr>
                <w:rStyle w:val="ae"/>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AE264B" w:rsidP="00BC282F">
          <w:pPr>
            <w:pStyle w:val="31"/>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e"/>
                <w:noProof/>
                <w:sz w:val="32"/>
                <w:szCs w:val="32"/>
              </w:rPr>
              <w:t xml:space="preserve">3.5.1 </w:t>
            </w:r>
            <w:r w:rsidR="00BC282F" w:rsidRPr="00BC282F">
              <w:rPr>
                <w:rStyle w:val="ae"/>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4" w:name="_Toc463086940"/>
      <w:r>
        <w:rPr>
          <w:lang w:eastAsia="zh-CN"/>
        </w:rPr>
        <w:lastRenderedPageBreak/>
        <w:t>一</w:t>
      </w:r>
      <w:r>
        <w:rPr>
          <w:rFonts w:hint="default"/>
          <w:lang w:eastAsia="zh-CN"/>
        </w:rPr>
        <w:t>、引言</w:t>
      </w:r>
      <w:bookmarkEnd w:id="4"/>
    </w:p>
    <w:p w14:paraId="4DDC765C" w14:textId="77777777" w:rsidR="000B3748" w:rsidRDefault="000B3748" w:rsidP="000B3748">
      <w:pPr>
        <w:pStyle w:val="2"/>
        <w:rPr>
          <w:rFonts w:hint="default"/>
        </w:rPr>
      </w:pPr>
      <w:r>
        <w:rPr>
          <w:rFonts w:hint="default"/>
        </w:rPr>
        <w:t xml:space="preserve">  </w:t>
      </w:r>
      <w:bookmarkStart w:id="5"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5"/>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6"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6"/>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7"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4A17C633"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0A5A70">
        <w:t>6</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0"/>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0"/>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0"/>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0"/>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0"/>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0"/>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0"/>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0"/>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0"/>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0"/>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0"/>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0"/>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0"/>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0"/>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0"/>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0"/>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0"/>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0"/>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4"/>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0"/>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0"/>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f2"/>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21FFF3A8"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f2"/>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f2"/>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0"/>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0"/>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0"/>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0"/>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0"/>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0"/>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0"/>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系统提示无未执行订单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0"/>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0"/>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0"/>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0"/>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0"/>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0"/>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0"/>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0"/>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0"/>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0"/>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0"/>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0"/>
        <w:rPr>
          <w:rFonts w:hint="default"/>
          <w:b/>
          <w:sz w:val="24"/>
        </w:rPr>
      </w:pPr>
      <w:r w:rsidRPr="00264A81">
        <w:rPr>
          <w:b/>
          <w:sz w:val="24"/>
        </w:rPr>
        <w:t>3.2.10.3</w:t>
      </w:r>
      <w:r w:rsidRPr="00264A81">
        <w:rPr>
          <w:b/>
          <w:sz w:val="24"/>
        </w:rPr>
        <w:t>相关功能需求</w:t>
      </w:r>
    </w:p>
    <w:tbl>
      <w:tblPr>
        <w:tblStyle w:val="af3"/>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0"/>
        <w:rPr>
          <w:rFonts w:hint="default"/>
        </w:rPr>
      </w:pPr>
      <w:bookmarkStart w:id="31" w:name="_Toc463086966"/>
      <w:bookmarkStart w:id="32" w:name="_Toc432073015"/>
      <w:r>
        <w:t>3.2.11</w:t>
      </w:r>
      <w:r w:rsidR="00C710B3">
        <w:t xml:space="preserve"> </w:t>
      </w:r>
      <w:r>
        <w:t>浏览酒店历史订单</w:t>
      </w:r>
      <w:bookmarkEnd w:id="31"/>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0"/>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0"/>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0"/>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0"/>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0"/>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2"/>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f3"/>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lastRenderedPageBreak/>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lastRenderedPageBreak/>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5"/>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lastRenderedPageBreak/>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f3"/>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f2"/>
        <w:ind w:firstLineChars="0" w:firstLine="0"/>
        <w:rPr>
          <w:rFonts w:hint="default"/>
          <w:b/>
          <w:bCs/>
        </w:rPr>
      </w:pPr>
    </w:p>
    <w:p w14:paraId="17ABBC80" w14:textId="77777777" w:rsidR="00051004" w:rsidRDefault="00051004" w:rsidP="007819BA">
      <w:pPr>
        <w:pStyle w:val="3"/>
        <w:spacing w:line="415" w:lineRule="auto"/>
        <w:ind w:firstLineChars="100" w:firstLine="320"/>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lastRenderedPageBreak/>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0"/>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5"/>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5"/>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0"/>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3"/>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f3"/>
        <w:tblW w:w="4974" w:type="pct"/>
        <w:tblLayout w:type="fixed"/>
        <w:tblLook w:val="04A0" w:firstRow="1" w:lastRow="0" w:firstColumn="1" w:lastColumn="0" w:noHBand="0" w:noVBand="1"/>
      </w:tblPr>
      <w:tblGrid>
        <w:gridCol w:w="3367"/>
        <w:gridCol w:w="5105"/>
      </w:tblGrid>
      <w:tr w:rsidR="00EF4B9A" w:rsidRPr="001B7CDF" w14:paraId="53D3ACBC" w14:textId="77777777" w:rsidTr="00AE264B">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AE264B">
            <w:pPr>
              <w:rPr>
                <w:rFonts w:hint="default"/>
              </w:rPr>
            </w:pPr>
            <w:r w:rsidRPr="001B7CDF">
              <w:t>在用户请求登录时，系统应该验证用户的信息</w:t>
            </w:r>
          </w:p>
        </w:tc>
      </w:tr>
      <w:tr w:rsidR="00EF4B9A" w:rsidRPr="001B7CDF" w14:paraId="3C442092" w14:textId="77777777" w:rsidTr="00AE264B">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AE264B">
            <w:pPr>
              <w:rPr>
                <w:rFonts w:hint="default"/>
              </w:rPr>
            </w:pPr>
            <w:r w:rsidRPr="001B7CDF">
              <w:t>在验证不通过时，系统提示登录失败</w:t>
            </w:r>
          </w:p>
        </w:tc>
      </w:tr>
      <w:tr w:rsidR="00EF4B9A" w:rsidRPr="001B7CDF" w14:paraId="5FDA94E5" w14:textId="77777777" w:rsidTr="00AE264B">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AE264B">
            <w:pPr>
              <w:rPr>
                <w:rFonts w:hint="default"/>
              </w:rPr>
            </w:pPr>
            <w:r w:rsidRPr="001B7CDF">
              <w:t>在验证通过时，系统根据用户身份给予用户任务访问权限</w:t>
            </w:r>
          </w:p>
        </w:tc>
      </w:tr>
      <w:tr w:rsidR="00EF4B9A" w:rsidRPr="001B7CDF" w14:paraId="4A17F700" w14:textId="77777777" w:rsidTr="00AE264B">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AE264B">
            <w:pPr>
              <w:rPr>
                <w:rFonts w:hint="default"/>
              </w:rPr>
            </w:pPr>
            <w:r w:rsidRPr="001B7CDF">
              <w:t>在</w:t>
            </w:r>
            <w:r>
              <w:t>客户</w:t>
            </w:r>
            <w:r w:rsidRPr="001B7CDF">
              <w:t>身份的用户通过验证时，系统应该授予下列访问权限</w:t>
            </w:r>
          </w:p>
        </w:tc>
      </w:tr>
      <w:tr w:rsidR="00EF4B9A" w:rsidRPr="001B7CDF" w14:paraId="18A30FC6" w14:textId="77777777" w:rsidTr="00AE264B">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AE264B">
            <w:pPr>
              <w:rPr>
                <w:rFonts w:hint="default"/>
              </w:rPr>
            </w:pPr>
            <w:r w:rsidRPr="001B7CDF">
              <w:t>系统应该允许</w:t>
            </w:r>
            <w:r>
              <w:t>客户执行浏览酒店信息</w:t>
            </w:r>
            <w:r w:rsidRPr="001B7CDF">
              <w:t>任务</w:t>
            </w:r>
          </w:p>
        </w:tc>
      </w:tr>
      <w:tr w:rsidR="00EF4B9A" w:rsidRPr="001B7CDF" w14:paraId="391791F8" w14:textId="77777777" w:rsidTr="00AE264B">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AE264B">
            <w:pPr>
              <w:rPr>
                <w:rFonts w:asciiTheme="minorHAnsi" w:hAnsiTheme="minorHAnsi" w:cstheme="minorHAnsi" w:hint="default"/>
              </w:rPr>
            </w:pPr>
          </w:p>
          <w:p w14:paraId="6E8AFCD9"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AE264B">
            <w:pPr>
              <w:rPr>
                <w:rFonts w:hint="default"/>
              </w:rPr>
            </w:pPr>
            <w:r>
              <w:t>系统应该允许客户执行浏览未执行订单和撤销未执行订单</w:t>
            </w:r>
            <w:r w:rsidRPr="001B7CDF">
              <w:t>任务</w:t>
            </w:r>
          </w:p>
          <w:p w14:paraId="66334B4F" w14:textId="77777777" w:rsidR="00EF4B9A" w:rsidRDefault="00EF4B9A" w:rsidP="00AE264B">
            <w:pPr>
              <w:rPr>
                <w:rFonts w:hint="default"/>
              </w:rPr>
            </w:pPr>
            <w:r>
              <w:t>系统应该允许客户执行浏览历史订单任务</w:t>
            </w:r>
          </w:p>
          <w:p w14:paraId="58DD00EC" w14:textId="77777777" w:rsidR="00EF4B9A" w:rsidRDefault="00EF4B9A" w:rsidP="00AE264B">
            <w:pPr>
              <w:rPr>
                <w:rFonts w:hint="default"/>
              </w:rPr>
            </w:pPr>
            <w:r>
              <w:t>系统应该允许客户执行浏览和维护个人基本信息任务</w:t>
            </w:r>
          </w:p>
          <w:p w14:paraId="317934CD" w14:textId="77777777" w:rsidR="00EF4B9A" w:rsidRDefault="00EF4B9A" w:rsidP="00AE264B">
            <w:pPr>
              <w:rPr>
                <w:rFonts w:hint="default"/>
              </w:rPr>
            </w:pPr>
            <w:r>
              <w:t>系统应该允许客户执行评价酒店服务任务</w:t>
            </w:r>
          </w:p>
          <w:p w14:paraId="11EB78DD" w14:textId="77777777" w:rsidR="00EF4B9A" w:rsidRDefault="00EF4B9A" w:rsidP="00AE264B">
            <w:pPr>
              <w:rPr>
                <w:rFonts w:hint="default"/>
              </w:rPr>
            </w:pPr>
            <w:r>
              <w:t>系统应该允许客户执行查看信用记录任务</w:t>
            </w:r>
          </w:p>
          <w:p w14:paraId="11886857" w14:textId="77777777" w:rsidR="00EF4B9A" w:rsidRPr="00F51E21" w:rsidRDefault="00EF4B9A" w:rsidP="00AE264B">
            <w:pPr>
              <w:rPr>
                <w:rFonts w:hint="default"/>
              </w:rPr>
            </w:pPr>
            <w:r>
              <w:t>系统应该允许客户执行生成订单任务</w:t>
            </w:r>
          </w:p>
        </w:tc>
      </w:tr>
      <w:tr w:rsidR="00EF4B9A" w:rsidRPr="001B7CDF" w14:paraId="37301FE3" w14:textId="77777777" w:rsidTr="00AE264B">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AE264B">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AE264B">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AE264B">
            <w:pPr>
              <w:rPr>
                <w:rFonts w:hint="default"/>
              </w:rPr>
            </w:pPr>
            <w:r>
              <w:t>系统应该允许酒店工作人员执行订单、更新退房信息</w:t>
            </w:r>
            <w:r w:rsidRPr="001B7CDF">
              <w:t>任务</w:t>
            </w:r>
          </w:p>
        </w:tc>
      </w:tr>
      <w:tr w:rsidR="00EF4B9A" w:rsidRPr="001B7CDF" w14:paraId="403C7376" w14:textId="77777777" w:rsidTr="00AE264B">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AE264B">
            <w:pPr>
              <w:rPr>
                <w:rFonts w:hint="default"/>
              </w:rPr>
            </w:pPr>
            <w:r>
              <w:t>系统应该允许酒店工作人员执行维护酒店基本信息</w:t>
            </w:r>
            <w:r w:rsidRPr="001B7CDF">
              <w:t>任务</w:t>
            </w:r>
          </w:p>
        </w:tc>
      </w:tr>
      <w:tr w:rsidR="00EF4B9A" w:rsidRPr="001B7CDF" w14:paraId="191AD0EE" w14:textId="77777777" w:rsidTr="00AE264B">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AE264B">
            <w:pPr>
              <w:rPr>
                <w:rFonts w:hint="default"/>
              </w:rPr>
            </w:pPr>
            <w:r>
              <w:t>系统应该允许酒店工作人员执行制定酒店促销策略</w:t>
            </w:r>
            <w:r w:rsidRPr="001B7CDF">
              <w:t>任务</w:t>
            </w:r>
          </w:p>
        </w:tc>
      </w:tr>
      <w:tr w:rsidR="00EF4B9A" w:rsidRPr="001B7CDF" w14:paraId="6C22B6F6" w14:textId="77777777" w:rsidTr="00AE264B">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AE264B">
            <w:pPr>
              <w:rPr>
                <w:rFonts w:hint="default"/>
              </w:rPr>
            </w:pPr>
            <w:r w:rsidRPr="001B7CDF">
              <w:t>系统应该允许</w:t>
            </w:r>
            <w:r>
              <w:t>酒店工作人员执行浏览酒店历史订单</w:t>
            </w:r>
            <w:r w:rsidRPr="001B7CDF">
              <w:t>任务</w:t>
            </w:r>
          </w:p>
        </w:tc>
      </w:tr>
      <w:tr w:rsidR="00EF4B9A" w:rsidRPr="001B7CDF" w14:paraId="65B61286" w14:textId="77777777" w:rsidTr="00AE264B">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AE264B">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AE264B">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AE264B">
            <w:pPr>
              <w:rPr>
                <w:rFonts w:hint="default"/>
              </w:rPr>
            </w:pPr>
            <w:r>
              <w:t>系统应该允许网站管理人员</w:t>
            </w:r>
            <w:r w:rsidRPr="001B7CDF">
              <w:t>执行</w:t>
            </w:r>
            <w:r>
              <w:t>用户管理</w:t>
            </w:r>
            <w:r w:rsidRPr="001B7CDF">
              <w:t>任务</w:t>
            </w:r>
          </w:p>
        </w:tc>
      </w:tr>
      <w:tr w:rsidR="00EF4B9A" w:rsidRPr="001B7CDF" w14:paraId="0AF1D5BB" w14:textId="77777777" w:rsidTr="00AE264B">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AE264B">
            <w:pPr>
              <w:rPr>
                <w:rFonts w:hint="default"/>
              </w:rPr>
            </w:pPr>
            <w:r>
              <w:t>系统应该允许网站管理人员执行新增酒店</w:t>
            </w:r>
            <w:r w:rsidRPr="001B7CDF">
              <w:t>任务</w:t>
            </w:r>
          </w:p>
        </w:tc>
      </w:tr>
      <w:tr w:rsidR="00EF4B9A" w:rsidRPr="001B7CDF" w14:paraId="0CD203CC" w14:textId="77777777" w:rsidTr="00AE264B">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AE264B">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AE264B">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AE264B">
            <w:pPr>
              <w:rPr>
                <w:rFonts w:hint="default"/>
              </w:rPr>
            </w:pPr>
            <w:r w:rsidRPr="00D6527C">
              <w:t>系统应该允许网站营销人员执行撤销异常订单任务</w:t>
            </w:r>
          </w:p>
        </w:tc>
      </w:tr>
      <w:tr w:rsidR="00EF4B9A" w:rsidRPr="001B7CDF" w14:paraId="7F333316" w14:textId="77777777" w:rsidTr="00AE264B">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AE264B">
            <w:pPr>
              <w:rPr>
                <w:rFonts w:hint="default"/>
              </w:rPr>
            </w:pPr>
            <w:r w:rsidRPr="00D6527C">
              <w:t>系统应该允许网站营销人员执行信用充值任务</w:t>
            </w:r>
          </w:p>
        </w:tc>
      </w:tr>
      <w:tr w:rsidR="00EF4B9A" w:rsidRPr="001B7CDF" w14:paraId="760A2900" w14:textId="77777777" w:rsidTr="00AE264B">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AE264B">
            <w:pPr>
              <w:rPr>
                <w:rFonts w:hint="default"/>
              </w:rPr>
            </w:pPr>
            <w:r w:rsidRPr="00D6527C">
              <w:t>系统应该允许网站营销人员执行网站促销策略制定任务</w:t>
            </w:r>
          </w:p>
        </w:tc>
      </w:tr>
      <w:tr w:rsidR="00EF4B9A" w:rsidRPr="001B7CDF" w14:paraId="6A76E99B" w14:textId="77777777" w:rsidTr="00AE264B">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AE264B">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AE264B">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0"/>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0"/>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0"/>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0"/>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0"/>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0"/>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0"/>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0"/>
        <w:rPr>
          <w:rFonts w:hint="default"/>
        </w:rPr>
      </w:pPr>
      <w:bookmarkStart w:id="52" w:name="_Toc463086984"/>
      <w:r>
        <w:rPr>
          <w:rFonts w:hint="default"/>
        </w:rPr>
        <w:lastRenderedPageBreak/>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1"/>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0"/>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65FDDEB8"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的字符串）、所属商圈（长度大于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w:t>
      </w:r>
      <w:r w:rsidR="00E20BF5">
        <w:rPr>
          <w:rFonts w:ascii="Calibri" w:hAnsi="Calibri" w:cs="Calibri"/>
          <w:szCs w:val="21"/>
        </w:rPr>
        <w:t>总</w:t>
      </w:r>
      <w:r w:rsidRPr="007904F7">
        <w:rPr>
          <w:rFonts w:ascii="Calibri" w:hAnsi="Calibri" w:cs="Calibri"/>
          <w:szCs w:val="21"/>
        </w:rPr>
        <w:t>评分（</w:t>
      </w:r>
      <w:r w:rsidRPr="007904F7">
        <w:rPr>
          <w:rFonts w:ascii="Calibri" w:hAnsi="Calibri" w:cs="Calibri"/>
          <w:szCs w:val="21"/>
        </w:rPr>
        <w:t>0.0-5.0</w:t>
      </w:r>
      <w:r w:rsidRPr="007904F7">
        <w:rPr>
          <w:rFonts w:ascii="Calibri" w:hAnsi="Calibri" w:cs="Calibri"/>
          <w:szCs w:val="21"/>
        </w:rPr>
        <w:t>）、</w:t>
      </w:r>
      <w:r w:rsidR="00E20BF5">
        <w:rPr>
          <w:rFonts w:ascii="Calibri" w:hAnsi="Calibri" w:cs="Calibri"/>
          <w:szCs w:val="21"/>
        </w:rPr>
        <w:t>客户</w:t>
      </w:r>
      <w:r w:rsidR="001A2A8B">
        <w:rPr>
          <w:rFonts w:ascii="Calibri" w:hAnsi="Calibri" w:cs="Calibri"/>
          <w:szCs w:val="21"/>
        </w:rPr>
        <w:t>（账号）</w:t>
      </w:r>
      <w:r w:rsidR="00E20BF5">
        <w:rPr>
          <w:rFonts w:ascii="Calibri" w:hAnsi="Calibri" w:cs="Calibri"/>
          <w:szCs w:val="21"/>
        </w:rPr>
        <w:t>评分与评价（字符串）、</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0"/>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3332635A"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w:t>
      </w:r>
      <w:r w:rsidR="00F57988">
        <w:rPr>
          <w:rFonts w:asciiTheme="minorHAnsi" w:eastAsiaTheme="minorEastAsia" w:hAnsiTheme="minorHAnsi" w:cs="Calibri"/>
          <w:szCs w:val="21"/>
        </w:rPr>
        <w:t>8</w:t>
      </w:r>
      <w:r w:rsidRPr="00974089">
        <w:rPr>
          <w:rFonts w:asciiTheme="minorHAnsi" w:eastAsiaTheme="minorEastAsia" w:hAnsiTheme="minorHAnsi" w:cs="Calibri"/>
          <w:szCs w:val="21"/>
        </w:rPr>
        <w:t>以上的运行环境</w:t>
      </w:r>
    </w:p>
    <w:p w14:paraId="789F41A7" w14:textId="6A307581" w:rsidR="000B3748" w:rsidRPr="00FF16D5" w:rsidRDefault="000B3748" w:rsidP="00974089">
      <w:pPr>
        <w:rPr>
          <w:rFonts w:ascii="Calibri" w:hAnsi="Calibri" w:cs="Calibri" w:hint="default"/>
          <w:b/>
          <w:sz w:val="44"/>
          <w:szCs w:val="44"/>
        </w:rPr>
      </w:pPr>
    </w:p>
    <w:p w14:paraId="10A6890D" w14:textId="77777777" w:rsidR="005163B6" w:rsidRPr="000B3748" w:rsidRDefault="005163B6">
      <w:pPr>
        <w:rPr>
          <w:rFonts w:hint="default"/>
        </w:rPr>
      </w:pPr>
    </w:p>
    <w:sectPr w:rsidR="005163B6" w:rsidRPr="000B3748" w:rsidSect="009C685E">
      <w:headerReference w:type="default" r:id="rId8"/>
      <w:footerReference w:type="default" r:id="rId9"/>
      <w:headerReference w:type="first" r:id="rId10"/>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14FCC" w14:textId="77777777" w:rsidR="00AE264B" w:rsidRDefault="00AE264B" w:rsidP="000B3748">
      <w:pPr>
        <w:rPr>
          <w:rFonts w:hint="default"/>
        </w:rPr>
      </w:pPr>
      <w:r>
        <w:separator/>
      </w:r>
    </w:p>
  </w:endnote>
  <w:endnote w:type="continuationSeparator" w:id="0">
    <w:p w14:paraId="21E0FEC6" w14:textId="77777777" w:rsidR="00AE264B" w:rsidRDefault="00AE264B"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rFonts w:eastAsia="Times New Roman"/>
      </w:rPr>
      <w:id w:val="755791147"/>
      <w:docPartObj>
        <w:docPartGallery w:val="Page Numbers (Bottom of Page)"/>
        <w:docPartUnique/>
      </w:docPartObj>
    </w:sdtPr>
    <w:sdtContent>
      <w:p w14:paraId="50DC9127" w14:textId="77777777" w:rsidR="00AE264B" w:rsidRDefault="00AE264B">
        <w:pPr>
          <w:pStyle w:val="a5"/>
          <w:rPr>
            <w:rFonts w:eastAsia="Times New Roman" w:hint="default"/>
          </w:rPr>
        </w:pPr>
        <w:r>
          <w:rPr>
            <w:rFonts w:eastAsia="Times New Roman" w:hint="default"/>
            <w:noProof/>
          </w:rPr>
          <w:pict w14:anchorId="1AB580B7">
            <v:group id="组合 1" o:spid="_x0000_s2049" style="position:absolute;margin-left:0;margin-top:0;width:593.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0,0l0,21600,21600,21600,2160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AE264B" w:rsidRDefault="00AE264B">
                      <w:pPr>
                        <w:jc w:val="center"/>
                        <w:rPr>
                          <w:rFonts w:hint="default"/>
                        </w:rPr>
                      </w:pPr>
                      <w:r>
                        <w:fldChar w:fldCharType="begin"/>
                      </w:r>
                      <w:r>
                        <w:instrText>PAGE    \* MERGEFORMAT</w:instrText>
                      </w:r>
                      <w:r>
                        <w:fldChar w:fldCharType="separate"/>
                      </w:r>
                      <w:r w:rsidR="00572EBA" w:rsidRPr="00572EBA">
                        <w:rPr>
                          <w:rFonts w:hint="default"/>
                          <w:noProof/>
                          <w:color w:val="8C8C8C" w:themeColor="background1" w:themeShade="8C"/>
                          <w:lang w:val="zh-CN"/>
                        </w:rPr>
                        <w:t>10</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894C2" w14:textId="77777777" w:rsidR="00AE264B" w:rsidRDefault="00AE264B" w:rsidP="000B3748">
      <w:pPr>
        <w:rPr>
          <w:rFonts w:hint="default"/>
        </w:rPr>
      </w:pPr>
      <w:r>
        <w:separator/>
      </w:r>
    </w:p>
  </w:footnote>
  <w:footnote w:type="continuationSeparator" w:id="0">
    <w:p w14:paraId="587EA5C2" w14:textId="77777777" w:rsidR="00AE264B" w:rsidRDefault="00AE264B" w:rsidP="000B3748">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FF2D62" w14:textId="411B740C" w:rsidR="00AE264B" w:rsidRDefault="00AE264B">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B81ED0" w14:textId="37F49962" w:rsidR="00AE264B" w:rsidRDefault="00AE264B" w:rsidP="00E31309">
    <w:pPr>
      <w:pStyle w:val="a3"/>
      <w:rPr>
        <w:rFonts w:hint="default"/>
      </w:rPr>
    </w:pPr>
    <w:r>
      <w:t>小组</w:t>
    </w:r>
    <w:r>
      <w:t>37</w:t>
    </w:r>
    <w:r>
      <w:rPr>
        <w:rFonts w:hint="default"/>
      </w:rPr>
      <w:t xml:space="preserve"> – </w:t>
    </w:r>
    <w:r>
      <w:t>酒店预订管理系统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7"/>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A5A70"/>
    <w:rsid w:val="000B3748"/>
    <w:rsid w:val="000C6212"/>
    <w:rsid w:val="000D2E6B"/>
    <w:rsid w:val="000F582F"/>
    <w:rsid w:val="00126AE5"/>
    <w:rsid w:val="00134ABB"/>
    <w:rsid w:val="001641AC"/>
    <w:rsid w:val="001852D3"/>
    <w:rsid w:val="00186294"/>
    <w:rsid w:val="0019134D"/>
    <w:rsid w:val="001A2A8B"/>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D3068"/>
    <w:rsid w:val="004E23C0"/>
    <w:rsid w:val="004F0917"/>
    <w:rsid w:val="004F6A4E"/>
    <w:rsid w:val="005052E5"/>
    <w:rsid w:val="00515613"/>
    <w:rsid w:val="005163B6"/>
    <w:rsid w:val="0052370E"/>
    <w:rsid w:val="00524C83"/>
    <w:rsid w:val="0052706B"/>
    <w:rsid w:val="00527AD3"/>
    <w:rsid w:val="00532FA2"/>
    <w:rsid w:val="00546B09"/>
    <w:rsid w:val="00565773"/>
    <w:rsid w:val="00565D1B"/>
    <w:rsid w:val="00572EBA"/>
    <w:rsid w:val="00587AE4"/>
    <w:rsid w:val="005D6ACB"/>
    <w:rsid w:val="005F4000"/>
    <w:rsid w:val="005F7316"/>
    <w:rsid w:val="00615ACA"/>
    <w:rsid w:val="00617790"/>
    <w:rsid w:val="00637E34"/>
    <w:rsid w:val="00646F65"/>
    <w:rsid w:val="00651A82"/>
    <w:rsid w:val="00662E6A"/>
    <w:rsid w:val="00672A19"/>
    <w:rsid w:val="00676B7E"/>
    <w:rsid w:val="006829A0"/>
    <w:rsid w:val="00682AEE"/>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21E4"/>
    <w:rsid w:val="007503AA"/>
    <w:rsid w:val="007819BA"/>
    <w:rsid w:val="007860A5"/>
    <w:rsid w:val="007904F7"/>
    <w:rsid w:val="007B4104"/>
    <w:rsid w:val="007B5ED6"/>
    <w:rsid w:val="007D2CF0"/>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2DFC"/>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5530E"/>
    <w:rsid w:val="00AA4739"/>
    <w:rsid w:val="00AB1888"/>
    <w:rsid w:val="00AC091C"/>
    <w:rsid w:val="00AE264B"/>
    <w:rsid w:val="00AF0FA8"/>
    <w:rsid w:val="00B21D0A"/>
    <w:rsid w:val="00B33BBD"/>
    <w:rsid w:val="00B344C1"/>
    <w:rsid w:val="00B65363"/>
    <w:rsid w:val="00B779A5"/>
    <w:rsid w:val="00B975ED"/>
    <w:rsid w:val="00BA5FD5"/>
    <w:rsid w:val="00BB609C"/>
    <w:rsid w:val="00BC20C5"/>
    <w:rsid w:val="00BC282F"/>
    <w:rsid w:val="00BC484F"/>
    <w:rsid w:val="00C164E6"/>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18D1"/>
    <w:rsid w:val="00D24E17"/>
    <w:rsid w:val="00D647D1"/>
    <w:rsid w:val="00D824A3"/>
    <w:rsid w:val="00D919E6"/>
    <w:rsid w:val="00D962D6"/>
    <w:rsid w:val="00DC1AF5"/>
    <w:rsid w:val="00DE4FC9"/>
    <w:rsid w:val="00E04F65"/>
    <w:rsid w:val="00E06B09"/>
    <w:rsid w:val="00E20BF5"/>
    <w:rsid w:val="00E31309"/>
    <w:rsid w:val="00E31BB1"/>
    <w:rsid w:val="00E44DBE"/>
    <w:rsid w:val="00E54DA5"/>
    <w:rsid w:val="00E75C71"/>
    <w:rsid w:val="00E76CBD"/>
    <w:rsid w:val="00E823B6"/>
    <w:rsid w:val="00EA20E4"/>
    <w:rsid w:val="00EC0D81"/>
    <w:rsid w:val="00EE53AF"/>
    <w:rsid w:val="00EF4B9A"/>
    <w:rsid w:val="00F23F65"/>
    <w:rsid w:val="00F273D0"/>
    <w:rsid w:val="00F3006D"/>
    <w:rsid w:val="00F57988"/>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F37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0"/>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B3748"/>
    <w:rPr>
      <w:sz w:val="18"/>
      <w:szCs w:val="18"/>
    </w:rPr>
  </w:style>
  <w:style w:type="paragraph" w:styleId="a5">
    <w:name w:val="footer"/>
    <w:basedOn w:val="a"/>
    <w:link w:val="a6"/>
    <w:uiPriority w:val="99"/>
    <w:unhideWhenUsed/>
    <w:rsid w:val="000B3748"/>
    <w:pPr>
      <w:tabs>
        <w:tab w:val="center" w:pos="4153"/>
        <w:tab w:val="right" w:pos="8306"/>
      </w:tabs>
      <w:snapToGrid w:val="0"/>
      <w:jc w:val="left"/>
    </w:pPr>
    <w:rPr>
      <w:sz w:val="18"/>
      <w:szCs w:val="18"/>
    </w:rPr>
  </w:style>
  <w:style w:type="character" w:customStyle="1" w:styleId="a6">
    <w:name w:val="页脚字符"/>
    <w:basedOn w:val="a0"/>
    <w:link w:val="a5"/>
    <w:uiPriority w:val="99"/>
    <w:rsid w:val="000B3748"/>
    <w:rPr>
      <w:sz w:val="18"/>
      <w:szCs w:val="18"/>
    </w:rPr>
  </w:style>
  <w:style w:type="character" w:customStyle="1" w:styleId="10">
    <w:name w:val="标题 1字符"/>
    <w:basedOn w:val="a0"/>
    <w:link w:val="1"/>
    <w:rsid w:val="000B3748"/>
    <w:rPr>
      <w:rFonts w:ascii="Times New Roman" w:eastAsia="宋体" w:hAnsi="Times New Roman" w:cs="Times New Roman"/>
      <w:b/>
      <w:kern w:val="44"/>
      <w:sz w:val="44"/>
      <w:szCs w:val="20"/>
      <w:lang w:eastAsia="en-US"/>
    </w:rPr>
  </w:style>
  <w:style w:type="character" w:customStyle="1" w:styleId="20">
    <w:name w:val="标题 2字符"/>
    <w:basedOn w:val="a0"/>
    <w:link w:val="2"/>
    <w:uiPriority w:val="9"/>
    <w:rsid w:val="000B3748"/>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3748"/>
    <w:rPr>
      <w:rFonts w:ascii="Times New Roman" w:eastAsia="宋体" w:hAnsi="Times New Roman" w:cs="Times New Roman"/>
      <w:b/>
      <w:bCs/>
      <w:sz w:val="32"/>
      <w:szCs w:val="32"/>
    </w:rPr>
  </w:style>
  <w:style w:type="character" w:customStyle="1" w:styleId="40">
    <w:name w:val="标题 4字符"/>
    <w:basedOn w:val="a0"/>
    <w:link w:val="4"/>
    <w:uiPriority w:val="9"/>
    <w:rsid w:val="000B374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B3748"/>
    <w:rPr>
      <w:rFonts w:ascii="Heiti SC Light" w:eastAsia="Heiti SC Light"/>
      <w:sz w:val="18"/>
      <w:szCs w:val="18"/>
    </w:rPr>
  </w:style>
  <w:style w:type="character" w:customStyle="1" w:styleId="a8">
    <w:name w:val="批注框文本字符"/>
    <w:basedOn w:val="a0"/>
    <w:link w:val="a7"/>
    <w:uiPriority w:val="99"/>
    <w:semiHidden/>
    <w:rsid w:val="000B3748"/>
    <w:rPr>
      <w:rFonts w:ascii="Heiti SC Light" w:eastAsia="Heiti SC Light" w:hAnsi="Times New Roman" w:cs="Times New Roman"/>
      <w:sz w:val="18"/>
      <w:szCs w:val="18"/>
    </w:rPr>
  </w:style>
  <w:style w:type="paragraph" w:styleId="a9">
    <w:name w:val="Title"/>
    <w:basedOn w:val="a"/>
    <w:link w:val="aa"/>
    <w:qFormat/>
    <w:rsid w:val="000B3748"/>
    <w:pPr>
      <w:widowControl/>
      <w:spacing w:before="240" w:after="720"/>
      <w:jc w:val="right"/>
    </w:pPr>
    <w:rPr>
      <w:rFonts w:ascii="Arial" w:hAnsi="Arial"/>
      <w:b/>
      <w:kern w:val="28"/>
      <w:sz w:val="64"/>
      <w:szCs w:val="24"/>
      <w:lang w:eastAsia="en-US"/>
    </w:rPr>
  </w:style>
  <w:style w:type="character" w:customStyle="1" w:styleId="aa">
    <w:name w:val="标题字符"/>
    <w:basedOn w:val="a0"/>
    <w:link w:val="a9"/>
    <w:rsid w:val="000B3748"/>
    <w:rPr>
      <w:rFonts w:ascii="Arial" w:eastAsia="宋体" w:hAnsi="Arial" w:cs="Times New Roman"/>
      <w:b/>
      <w:kern w:val="28"/>
      <w:sz w:val="64"/>
      <w:szCs w:val="24"/>
      <w:lang w:eastAsia="en-US"/>
    </w:rPr>
  </w:style>
  <w:style w:type="paragraph" w:customStyle="1" w:styleId="ByLine">
    <w:name w:val="ByLine"/>
    <w:basedOn w:val="a9"/>
    <w:rsid w:val="000B3748"/>
    <w:rPr>
      <w:sz w:val="28"/>
    </w:rPr>
  </w:style>
  <w:style w:type="paragraph" w:customStyle="1" w:styleId="11">
    <w:name w:val="列出段落1"/>
    <w:basedOn w:val="a"/>
    <w:uiPriority w:val="34"/>
    <w:qFormat/>
    <w:rsid w:val="000B3748"/>
    <w:pPr>
      <w:ind w:firstLineChars="200" w:firstLine="420"/>
    </w:pPr>
  </w:style>
  <w:style w:type="character" w:customStyle="1" w:styleId="12">
    <w:name w:val="标题字符1"/>
    <w:uiPriority w:val="10"/>
    <w:rsid w:val="000B3748"/>
    <w:rPr>
      <w:rFonts w:ascii="Calibri" w:eastAsia="宋体" w:hAnsi="Calibri"/>
      <w:b/>
      <w:bCs/>
      <w:sz w:val="32"/>
      <w:szCs w:val="32"/>
    </w:rPr>
  </w:style>
  <w:style w:type="character" w:customStyle="1" w:styleId="13">
    <w:name w:val="页脚字符1"/>
    <w:uiPriority w:val="99"/>
    <w:semiHidden/>
    <w:rsid w:val="000B3748"/>
    <w:rPr>
      <w:rFonts w:ascii="Times New Roman" w:eastAsia="宋体" w:hAnsi="Times New Roman" w:cs="Times New Roman"/>
      <w:sz w:val="18"/>
      <w:szCs w:val="18"/>
    </w:rPr>
  </w:style>
  <w:style w:type="paragraph" w:styleId="ab">
    <w:name w:val="Date"/>
    <w:basedOn w:val="a"/>
    <w:next w:val="a"/>
    <w:link w:val="ac"/>
    <w:uiPriority w:val="99"/>
    <w:semiHidden/>
    <w:unhideWhenUsed/>
    <w:rsid w:val="000B3748"/>
    <w:pPr>
      <w:ind w:leftChars="2500" w:left="100"/>
    </w:pPr>
    <w:rPr>
      <w:rFonts w:ascii="Calibri" w:hAnsi="Calibri" w:hint="default"/>
      <w:szCs w:val="22"/>
    </w:rPr>
  </w:style>
  <w:style w:type="character" w:customStyle="1" w:styleId="ac">
    <w:name w:val="日期字符"/>
    <w:basedOn w:val="a0"/>
    <w:link w:val="ab"/>
    <w:uiPriority w:val="99"/>
    <w:semiHidden/>
    <w:rsid w:val="000B3748"/>
    <w:rPr>
      <w:rFonts w:ascii="Calibri" w:eastAsia="宋体" w:hAnsi="Calibri" w:cs="Times New Roman"/>
    </w:rPr>
  </w:style>
  <w:style w:type="paragraph" w:styleId="ad">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0B3748"/>
  </w:style>
  <w:style w:type="character" w:styleId="ae">
    <w:name w:val="Hyperlink"/>
    <w:basedOn w:val="a0"/>
    <w:uiPriority w:val="99"/>
    <w:unhideWhenUsed/>
    <w:rsid w:val="000B3748"/>
    <w:rPr>
      <w:color w:val="0563C1" w:themeColor="hyperlink"/>
      <w:u w:val="single"/>
    </w:rPr>
  </w:style>
  <w:style w:type="paragraph" w:styleId="21">
    <w:name w:val="toc 2"/>
    <w:basedOn w:val="a"/>
    <w:next w:val="a"/>
    <w:autoRedefine/>
    <w:uiPriority w:val="39"/>
    <w:unhideWhenUsed/>
    <w:rsid w:val="000B3748"/>
    <w:pPr>
      <w:ind w:leftChars="200" w:left="420"/>
    </w:pPr>
  </w:style>
  <w:style w:type="paragraph" w:styleId="31">
    <w:name w:val="toc 3"/>
    <w:basedOn w:val="a"/>
    <w:next w:val="a"/>
    <w:autoRedefine/>
    <w:uiPriority w:val="39"/>
    <w:unhideWhenUsed/>
    <w:rsid w:val="000B3748"/>
    <w:pPr>
      <w:ind w:leftChars="400" w:left="840"/>
    </w:pPr>
  </w:style>
  <w:style w:type="paragraph" w:styleId="af">
    <w:name w:val="No Spacing"/>
    <w:link w:val="af0"/>
    <w:uiPriority w:val="1"/>
    <w:qFormat/>
    <w:rsid w:val="000B3748"/>
    <w:pPr>
      <w:widowControl w:val="0"/>
      <w:jc w:val="both"/>
    </w:pPr>
    <w:rPr>
      <w:rFonts w:ascii="Times New Roman" w:eastAsia="宋体" w:hAnsi="Times New Roman" w:cs="Times New Roman"/>
      <w:szCs w:val="20"/>
    </w:rPr>
  </w:style>
  <w:style w:type="character" w:customStyle="1" w:styleId="af0">
    <w:name w:val="无间隔字符"/>
    <w:basedOn w:val="a0"/>
    <w:link w:val="af"/>
    <w:uiPriority w:val="1"/>
    <w:rsid w:val="000B3748"/>
    <w:rPr>
      <w:rFonts w:ascii="Times New Roman" w:eastAsia="宋体" w:hAnsi="Times New Roman" w:cs="Times New Roman"/>
      <w:szCs w:val="20"/>
    </w:rPr>
  </w:style>
  <w:style w:type="character" w:styleId="af1">
    <w:name w:val="FollowedHyperlink"/>
    <w:basedOn w:val="a0"/>
    <w:semiHidden/>
    <w:unhideWhenUsed/>
    <w:rsid w:val="000B3748"/>
    <w:rPr>
      <w:color w:val="954F72" w:themeColor="followedHyperlink"/>
      <w:u w:val="single"/>
    </w:rPr>
  </w:style>
  <w:style w:type="paragraph" w:styleId="af2">
    <w:name w:val="List Paragraph"/>
    <w:basedOn w:val="a"/>
    <w:uiPriority w:val="34"/>
    <w:qFormat/>
    <w:rsid w:val="000B3748"/>
    <w:pPr>
      <w:ind w:firstLineChars="200" w:firstLine="420"/>
    </w:pPr>
  </w:style>
  <w:style w:type="table" w:styleId="af3">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1"/>
    <w:next w:val="af3"/>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388E6-369C-344A-A1DA-6E61F944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12316</Words>
  <Characters>19829</Characters>
  <Application>Microsoft Macintosh Word</Application>
  <DocSecurity>0</DocSecurity>
  <Lines>1239</Lines>
  <Paragraphs>1397</Paragraphs>
  <ScaleCrop>false</ScaleCrop>
  <HeadingPairs>
    <vt:vector size="2" baseType="variant">
      <vt:variant>
        <vt:lpstr>标题</vt:lpstr>
      </vt:variant>
      <vt:variant>
        <vt:i4>1</vt:i4>
      </vt:variant>
    </vt:vector>
  </HeadingPairs>
  <TitlesOfParts>
    <vt:vector size="1" baseType="lpstr">
      <vt:lpstr/>
    </vt:vector>
  </TitlesOfParts>
  <Manager/>
  <Company>NJU</Company>
  <LinksUpToDate>false</LinksUpToDate>
  <CharactersWithSpaces>30748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酒店预订管理系统-需求规格说明文档</dc:title>
  <dc:subject>需求规格说明文档</dc:subject>
  <dc:creator>37小组</dc:creator>
  <cp:keywords/>
  <dc:description/>
  <cp:lastModifiedBy>ct foxwel</cp:lastModifiedBy>
  <cp:revision>3</cp:revision>
  <cp:lastPrinted>2016-10-18T11:25:00Z</cp:lastPrinted>
  <dcterms:created xsi:type="dcterms:W3CDTF">2016-10-18T11:25:00Z</dcterms:created>
  <dcterms:modified xsi:type="dcterms:W3CDTF">2016-10-18T11:26:00Z</dcterms:modified>
  <cp:category/>
</cp:coreProperties>
</file>