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3A" w:rsidRPr="00D248E6" w:rsidRDefault="0084161F" w:rsidP="0084161F">
      <w:pPr>
        <w:pStyle w:val="Title"/>
      </w:pPr>
      <w:r w:rsidRPr="00D248E6">
        <w:t xml:space="preserve">Protokoll des </w:t>
      </w:r>
      <w:r w:rsidR="00923D04" w:rsidRPr="00D248E6">
        <w:t>Design Review</w:t>
      </w:r>
      <w:r w:rsidRPr="00D248E6">
        <w:t>-Meetings</w:t>
      </w:r>
    </w:p>
    <w:p w:rsidR="0084161F" w:rsidRPr="00D248E6" w:rsidRDefault="0084161F" w:rsidP="0084161F"/>
    <w:p w:rsidR="0084161F" w:rsidRPr="00D248E6" w:rsidRDefault="0084161F" w:rsidP="0084161F">
      <w:r w:rsidRPr="00D248E6">
        <w:t>Ort: CAB (ETH)</w:t>
      </w:r>
    </w:p>
    <w:p w:rsidR="0084161F" w:rsidRPr="00662E93" w:rsidRDefault="0084161F" w:rsidP="0084161F">
      <w:pPr>
        <w:rPr>
          <w:lang w:val="de-CH"/>
        </w:rPr>
      </w:pPr>
      <w:r w:rsidRPr="00662E93">
        <w:rPr>
          <w:lang w:val="de-CH"/>
        </w:rPr>
        <w:t xml:space="preserve">Datum: </w:t>
      </w:r>
      <w:r w:rsidR="00A61A96">
        <w:rPr>
          <w:lang w:val="de-CH"/>
        </w:rPr>
        <w:t>18. Juli</w:t>
      </w:r>
      <w:r w:rsidR="00662E93">
        <w:rPr>
          <w:lang w:val="de-CH"/>
        </w:rPr>
        <w:t xml:space="preserve"> 2013</w:t>
      </w:r>
    </w:p>
    <w:p w:rsidR="0084161F" w:rsidRPr="00662E93" w:rsidRDefault="0084161F" w:rsidP="0084161F">
      <w:pPr>
        <w:rPr>
          <w:lang w:val="de-CH"/>
        </w:rPr>
      </w:pPr>
      <w:r w:rsidRPr="00662E93">
        <w:rPr>
          <w:lang w:val="de-CH"/>
        </w:rPr>
        <w:t>Anwesende: Lucia Keller, Florian Lüthi</w:t>
      </w:r>
    </w:p>
    <w:p w:rsidR="0084161F" w:rsidRPr="00662E93" w:rsidRDefault="0084161F" w:rsidP="0084161F">
      <w:pPr>
        <w:rPr>
          <w:lang w:val="de-CH"/>
        </w:rPr>
      </w:pPr>
    </w:p>
    <w:p w:rsidR="0084161F" w:rsidRPr="0084161F" w:rsidRDefault="00642099" w:rsidP="00642099">
      <w:pPr>
        <w:rPr>
          <w:b/>
          <w:lang w:val="de-CH"/>
        </w:rPr>
      </w:pPr>
      <w:r w:rsidRPr="00642099">
        <w:rPr>
          <w:b/>
          <w:lang w:val="de-CH"/>
        </w:rPr>
        <w:t>Kurze Präsentation des Stands und wesentlicher As</w:t>
      </w:r>
      <w:r>
        <w:rPr>
          <w:b/>
          <w:lang w:val="de-CH"/>
        </w:rPr>
        <w:t>pekte der Arbeit durch die Stu</w:t>
      </w:r>
      <w:r w:rsidRPr="00642099">
        <w:rPr>
          <w:b/>
          <w:lang w:val="de-CH"/>
        </w:rPr>
        <w:t>dentin oder den Studenten</w:t>
      </w:r>
    </w:p>
    <w:p w:rsidR="0084161F" w:rsidRPr="0084161F" w:rsidRDefault="00642099" w:rsidP="0084161F">
      <w:pPr>
        <w:rPr>
          <w:lang w:val="de-CH"/>
        </w:rPr>
      </w:pPr>
      <w:r>
        <w:rPr>
          <w:lang w:val="de-CH"/>
        </w:rPr>
        <w:t>Der Student führt den derzeitigen Stand der Implementierung vor.</w:t>
      </w:r>
    </w:p>
    <w:p w:rsidR="00642099" w:rsidRDefault="00642099" w:rsidP="0084161F">
      <w:pPr>
        <w:rPr>
          <w:b/>
          <w:lang w:val="de-CH"/>
        </w:rPr>
      </w:pPr>
      <w:r w:rsidRPr="00642099">
        <w:rPr>
          <w:b/>
          <w:lang w:val="de-CH"/>
        </w:rPr>
        <w:t>Diskussion des gewählten Konzepts und allfälliger Optionen</w:t>
      </w:r>
    </w:p>
    <w:p w:rsidR="0084161F" w:rsidRDefault="00642099" w:rsidP="0084161F">
      <w:pPr>
        <w:rPr>
          <w:lang w:val="de-CH"/>
        </w:rPr>
      </w:pPr>
      <w:r>
        <w:rPr>
          <w:lang w:val="de-CH"/>
        </w:rPr>
        <w:t>In Bezug auf die letzte Teilaufgabenstellung (Sammlung und Interpretation der Resultate) wird beschlossen, sich auf folgende Aspekte zu konzentrieren:</w:t>
      </w:r>
    </w:p>
    <w:p w:rsidR="00642099" w:rsidRDefault="00642099" w:rsidP="00642099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Wie viele Advic</w:t>
      </w:r>
      <w:r w:rsidR="00D248E6">
        <w:rPr>
          <w:lang w:val="de-CH"/>
        </w:rPr>
        <w:t>e Bits</w:t>
      </w:r>
      <w:r>
        <w:rPr>
          <w:lang w:val="de-CH"/>
        </w:rPr>
        <w:t xml:space="preserve"> werden vom Algorithmus</w:t>
      </w:r>
      <w:r w:rsidR="00D248E6">
        <w:rPr>
          <w:lang w:val="de-CH"/>
        </w:rPr>
        <w:t xml:space="preserve"> mit Advice gemäss Theorem 6 des in der Aufgabenstellung referenzierten Papers gebraucht</w:t>
      </w:r>
      <w:bookmarkStart w:id="0" w:name="_GoBack"/>
      <w:bookmarkEnd w:id="0"/>
      <w:r>
        <w:rPr>
          <w:lang w:val="de-CH"/>
        </w:rPr>
        <w:t>, um für einen Graphen gleich gut oder echt besser (in Punkto Anzahl Farben) als der First-Fit-Algorithmus abzuschneiden?</w:t>
      </w:r>
    </w:p>
    <w:p w:rsidR="00642099" w:rsidRPr="00642099" w:rsidRDefault="00D248E6" w:rsidP="00642099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Wie viele Advice Bits</w:t>
      </w:r>
      <w:r w:rsidR="00642099">
        <w:rPr>
          <w:lang w:val="de-CH"/>
        </w:rPr>
        <w:t xml:space="preserve"> sind jeweils für eine optimale Färbung notwendig?</w:t>
      </w:r>
    </w:p>
    <w:p w:rsidR="0084161F" w:rsidRPr="0084161F" w:rsidRDefault="00642099" w:rsidP="0084161F">
      <w:pPr>
        <w:rPr>
          <w:b/>
          <w:lang w:val="de-CH"/>
        </w:rPr>
      </w:pPr>
      <w:r>
        <w:rPr>
          <w:b/>
          <w:lang w:val="de-CH"/>
        </w:rPr>
        <w:t>Vertiefung offener Punkte</w:t>
      </w:r>
    </w:p>
    <w:p w:rsidR="0084161F" w:rsidRDefault="0084161F" w:rsidP="0084161F">
      <w:pPr>
        <w:rPr>
          <w:lang w:val="de-CH"/>
        </w:rPr>
      </w:pPr>
      <w:r>
        <w:rPr>
          <w:lang w:val="de-CH"/>
        </w:rPr>
        <w:t>Ist erfolgt.</w:t>
      </w:r>
    </w:p>
    <w:p w:rsidR="0084161F" w:rsidRDefault="00642099" w:rsidP="0084161F">
      <w:pPr>
        <w:rPr>
          <w:b/>
          <w:lang w:val="de-CH"/>
        </w:rPr>
      </w:pPr>
      <w:r w:rsidRPr="00642099">
        <w:rPr>
          <w:b/>
          <w:lang w:val="de-CH"/>
        </w:rPr>
        <w:t>Überprüfung aller Teilaufgaben der Aufgabenstellung:</w:t>
      </w:r>
    </w:p>
    <w:p w:rsidR="00642099" w:rsidRDefault="00642099" w:rsidP="0084161F">
      <w:pPr>
        <w:rPr>
          <w:lang w:val="de-CH"/>
        </w:rPr>
      </w:pPr>
      <w:r>
        <w:rPr>
          <w:lang w:val="de-CH"/>
        </w:rPr>
        <w:t>Ist erfolgt. Es sind keine Anpassungen der Aufgabenstellung notwendig.</w:t>
      </w:r>
    </w:p>
    <w:p w:rsidR="00642099" w:rsidRDefault="00642099" w:rsidP="0084161F">
      <w:pPr>
        <w:rPr>
          <w:b/>
          <w:lang w:val="de-CH"/>
        </w:rPr>
      </w:pPr>
      <w:r w:rsidRPr="00642099">
        <w:rPr>
          <w:b/>
          <w:lang w:val="de-CH"/>
        </w:rPr>
        <w:t>Bestätigung der Restplanung und der nächsten Schritte der Semesterarbeit</w:t>
      </w:r>
    </w:p>
    <w:p w:rsidR="0084161F" w:rsidRPr="0084161F" w:rsidRDefault="00642099" w:rsidP="0084161F">
      <w:pPr>
        <w:rPr>
          <w:lang w:val="de-CH"/>
        </w:rPr>
      </w:pPr>
      <w:r>
        <w:rPr>
          <w:lang w:val="de-CH"/>
        </w:rPr>
        <w:t>Ist erfolgt. Die Beantwortung der von Anhang B aufgeworfenen Fragen ist samt und sonders „Ja“.</w:t>
      </w:r>
    </w:p>
    <w:sectPr w:rsidR="0084161F" w:rsidRPr="0084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3014E"/>
    <w:multiLevelType w:val="hybridMultilevel"/>
    <w:tmpl w:val="268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D330B"/>
    <w:multiLevelType w:val="hybridMultilevel"/>
    <w:tmpl w:val="D2F45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7120A"/>
    <w:multiLevelType w:val="hybridMultilevel"/>
    <w:tmpl w:val="523E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1F"/>
    <w:rsid w:val="00642099"/>
    <w:rsid w:val="00662E93"/>
    <w:rsid w:val="0084161F"/>
    <w:rsid w:val="008C5264"/>
    <w:rsid w:val="00923D04"/>
    <w:rsid w:val="00A61A96"/>
    <w:rsid w:val="00D1423A"/>
    <w:rsid w:val="00D248E6"/>
    <w:rsid w:val="00F4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89871F-22A1-41D1-AB61-4C7AEDE4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1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Luethi</dc:creator>
  <cp:keywords/>
  <dc:description/>
  <cp:lastModifiedBy>Florian Luethi</cp:lastModifiedBy>
  <cp:revision>5</cp:revision>
  <cp:lastPrinted>2013-07-22T13:30:00Z</cp:lastPrinted>
  <dcterms:created xsi:type="dcterms:W3CDTF">2013-07-22T13:10:00Z</dcterms:created>
  <dcterms:modified xsi:type="dcterms:W3CDTF">2013-07-23T19:18:00Z</dcterms:modified>
</cp:coreProperties>
</file>