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816D3" w14:textId="77777777" w:rsidR="002E5D32" w:rsidRDefault="00000000">
      <w:pPr>
        <w:jc w:val="center"/>
      </w:pPr>
      <w:r>
        <w:rPr>
          <w:color w:val="888888"/>
          <w:sz w:val="28"/>
        </w:rPr>
        <w:t>Triple-H Healthcare AI Agent</w:t>
      </w:r>
    </w:p>
    <w:p w14:paraId="10F051C8" w14:textId="77777777" w:rsidR="002E5D32" w:rsidRDefault="00000000">
      <w:r>
        <w:rPr>
          <w:b/>
          <w:color w:val="1F3864"/>
          <w:sz w:val="40"/>
        </w:rPr>
        <w:t>Gemma 4 vs. Today's Pipeline</w:t>
      </w:r>
    </w:p>
    <w:p w14:paraId="6E7E10D0" w14:textId="77777777" w:rsidR="002E5D32" w:rsidRDefault="00000000">
      <w:r>
        <w:rPr>
          <w:b/>
          <w:color w:val="2E75B6"/>
          <w:sz w:val="30"/>
        </w:rPr>
        <w:t>Comparison report — first results</w:t>
      </w:r>
    </w:p>
    <w:p w14:paraId="7557ED60" w14:textId="77777777" w:rsidR="002E5D32" w:rsidRDefault="002E5D32"/>
    <w:p w14:paraId="493A78C8" w14:textId="77777777" w:rsidR="002E5D32" w:rsidRDefault="00000000">
      <w:pPr>
        <w:jc w:val="center"/>
      </w:pPr>
      <w:r>
        <w:rPr>
          <w:color w:val="666666"/>
        </w:rPr>
        <w:t>Date: 2026-04-28</w:t>
      </w:r>
    </w:p>
    <w:p w14:paraId="633862B3" w14:textId="77777777" w:rsidR="002E5D32" w:rsidRDefault="00000000">
      <w:pPr>
        <w:jc w:val="center"/>
      </w:pPr>
      <w:r>
        <w:rPr>
          <w:color w:val="666666"/>
        </w:rPr>
        <w:t>Author: Triple-H AI Team</w:t>
      </w:r>
    </w:p>
    <w:p w14:paraId="052F6943" w14:textId="77777777" w:rsidR="002E5D32" w:rsidRDefault="00000000">
      <w:pPr>
        <w:jc w:val="center"/>
      </w:pPr>
      <w:r>
        <w:rPr>
          <w:i/>
          <w:color w:val="2E75B6"/>
        </w:rPr>
        <w:t>Status: Phase 2 live — collecting comparison data</w:t>
      </w:r>
    </w:p>
    <w:p w14:paraId="06E5E8F7" w14:textId="77777777" w:rsidR="002E5D32" w:rsidRDefault="002E5D32"/>
    <w:p w14:paraId="3D26F2FE" w14:textId="77777777" w:rsidR="002E5D32" w:rsidRDefault="002E5D32"/>
    <w:tbl>
      <w:tblPr>
        <w:tblW w:w="0" w:type="auto"/>
        <w:jc w:val="center"/>
        <w:tblLook w:val="04A0" w:firstRow="1" w:lastRow="0" w:firstColumn="1" w:lastColumn="0" w:noHBand="0" w:noVBand="1"/>
      </w:tblPr>
      <w:tblGrid>
        <w:gridCol w:w="9071"/>
      </w:tblGrid>
      <w:tr w:rsidR="002E5D32" w14:paraId="3A698E96" w14:textId="77777777">
        <w:trPr>
          <w:jc w:val="center"/>
        </w:trPr>
        <w:tc>
          <w:tcPr>
            <w:tcW w:w="9071" w:type="dxa"/>
            <w:tcBorders>
              <w:top w:val="single" w:sz="12" w:space="0" w:color="2E75B6"/>
              <w:left w:val="single" w:sz="12" w:space="0" w:color="2E75B6"/>
              <w:bottom w:val="single" w:sz="12" w:space="0" w:color="2E75B6"/>
              <w:right w:val="single" w:sz="12" w:space="0" w:color="2E75B6"/>
            </w:tcBorders>
            <w:shd w:val="clear" w:color="auto" w:fill="EAF3FF"/>
          </w:tcPr>
          <w:p w14:paraId="1A44DB02" w14:textId="77777777" w:rsidR="002E5D32" w:rsidRDefault="00000000">
            <w:r>
              <w:rPr>
                <w:b/>
                <w:color w:val="1F3864"/>
              </w:rPr>
              <w:t>Bottom line up front (BLUF)</w:t>
            </w:r>
          </w:p>
          <w:p w14:paraId="5E92A24F" w14:textId="77777777" w:rsidR="002E5D32" w:rsidRDefault="00000000">
            <w:r>
              <w:rPr>
                <w:color w:val="333333"/>
                <w:sz w:val="20"/>
              </w:rPr>
              <w:t>We added Gemma 4 (a free, locally-run AI model with vision + audio understanding) alongside our existing AIMB-G1 health-data extraction pipeline. Across three real test videos, Gemma 4 multimodal extracted information our current pipeline could not — most strikingly, it correctly identified branded snacks (Snickers, Twix) and matched spoken quantities to the right items, even when no brand name was spoken. Both pipelines now run side-by-side on every video for one week of normal usage. After ~30 logged events, we will analyze the data and decide whether to ship Gemma 4 in production.</w:t>
            </w:r>
          </w:p>
        </w:tc>
      </w:tr>
    </w:tbl>
    <w:p w14:paraId="7E8FDAD1" w14:textId="77777777" w:rsidR="002E5D32" w:rsidRDefault="00000000">
      <w:r>
        <w:br w:type="page"/>
      </w:r>
    </w:p>
    <w:p w14:paraId="6FCA8B52" w14:textId="77777777" w:rsidR="002E5D32" w:rsidRDefault="00000000">
      <w:r>
        <w:rPr>
          <w:b/>
          <w:color w:val="1F3864"/>
          <w:sz w:val="40"/>
        </w:rPr>
        <w:lastRenderedPageBreak/>
        <w:t>1. What we built today</w:t>
      </w:r>
    </w:p>
    <w:p w14:paraId="484FAB52" w14:textId="77777777" w:rsidR="002E5D32" w:rsidRDefault="00000000">
      <w:r>
        <w:rPr>
          <w:color w:val="222222"/>
        </w:rPr>
        <w:t>Today we set up a complete side-by-side comparison between two health-extraction approaches: our existing pipeline (watcher.py + YOLO + Whisper + Claude API) and a new approach using Google's Gemma 4 model running locally on a Mac mini. Both pipelines now process every AIMB-G1 video automatically. Their outputs are written side-by-side to a log file for offline comparison.</w:t>
      </w:r>
    </w:p>
    <w:p w14:paraId="336C3D3C" w14:textId="77777777" w:rsidR="002E5D32" w:rsidRDefault="00000000">
      <w:r>
        <w:rPr>
          <w:b/>
          <w:color w:val="1F3864"/>
          <w:sz w:val="30"/>
        </w:rPr>
        <w:t>1.1 The two systems being compared</w:t>
      </w:r>
    </w:p>
    <w:tbl>
      <w:tblPr>
        <w:tblW w:w="0" w:type="auto"/>
        <w:jc w:val="center"/>
        <w:tblLook w:val="04A0" w:firstRow="1" w:lastRow="0" w:firstColumn="1" w:lastColumn="0" w:noHBand="0" w:noVBand="1"/>
      </w:tblPr>
      <w:tblGrid>
        <w:gridCol w:w="3278"/>
        <w:gridCol w:w="3293"/>
        <w:gridCol w:w="3283"/>
      </w:tblGrid>
      <w:tr w:rsidR="002E5D32" w14:paraId="09E8E893" w14:textId="77777777">
        <w:trPr>
          <w:jc w:val="center"/>
        </w:trPr>
        <w:tc>
          <w:tcPr>
            <w:tcW w:w="3324" w:type="dxa"/>
            <w:tcBorders>
              <w:top w:val="single" w:sz="8" w:space="0" w:color="000000"/>
              <w:left w:val="single" w:sz="8" w:space="0" w:color="000000"/>
              <w:bottom w:val="single" w:sz="8" w:space="0" w:color="000000"/>
              <w:right w:val="single" w:sz="8" w:space="0" w:color="000000"/>
            </w:tcBorders>
            <w:shd w:val="clear" w:color="auto" w:fill="1F3864"/>
            <w:vAlign w:val="center"/>
          </w:tcPr>
          <w:p w14:paraId="5A75F578" w14:textId="77777777" w:rsidR="002E5D32" w:rsidRDefault="002E5D32">
            <w:pPr>
              <w:jc w:val="center"/>
            </w:pPr>
          </w:p>
        </w:tc>
        <w:tc>
          <w:tcPr>
            <w:tcW w:w="3324" w:type="dxa"/>
            <w:tcBorders>
              <w:top w:val="single" w:sz="8" w:space="0" w:color="000000"/>
              <w:left w:val="single" w:sz="8" w:space="0" w:color="000000"/>
              <w:bottom w:val="single" w:sz="8" w:space="0" w:color="000000"/>
              <w:right w:val="single" w:sz="8" w:space="0" w:color="000000"/>
            </w:tcBorders>
            <w:shd w:val="clear" w:color="auto" w:fill="1F3864"/>
            <w:vAlign w:val="center"/>
          </w:tcPr>
          <w:p w14:paraId="7A56F227" w14:textId="77777777" w:rsidR="002E5D32" w:rsidRDefault="00000000">
            <w:pPr>
              <w:jc w:val="center"/>
            </w:pPr>
            <w:r>
              <w:rPr>
                <w:b/>
                <w:color w:val="FFFFFF"/>
                <w:sz w:val="20"/>
              </w:rPr>
              <w:t>Today's pipeline</w:t>
            </w:r>
          </w:p>
        </w:tc>
        <w:tc>
          <w:tcPr>
            <w:tcW w:w="3324" w:type="dxa"/>
            <w:tcBorders>
              <w:top w:val="single" w:sz="8" w:space="0" w:color="000000"/>
              <w:left w:val="single" w:sz="8" w:space="0" w:color="000000"/>
              <w:bottom w:val="single" w:sz="8" w:space="0" w:color="000000"/>
              <w:right w:val="single" w:sz="8" w:space="0" w:color="000000"/>
            </w:tcBorders>
            <w:shd w:val="clear" w:color="auto" w:fill="1F3864"/>
            <w:vAlign w:val="center"/>
          </w:tcPr>
          <w:p w14:paraId="7494C225" w14:textId="77777777" w:rsidR="002E5D32" w:rsidRDefault="00000000">
            <w:pPr>
              <w:jc w:val="center"/>
            </w:pPr>
            <w:r>
              <w:rPr>
                <w:b/>
                <w:color w:val="FFFFFF"/>
                <w:sz w:val="20"/>
              </w:rPr>
              <w:t>Gemma 4 (new)</w:t>
            </w:r>
          </w:p>
        </w:tc>
      </w:tr>
      <w:tr w:rsidR="002E5D32" w14:paraId="6F7D3282" w14:textId="77777777">
        <w:trPr>
          <w:jc w:val="center"/>
        </w:trPr>
        <w:tc>
          <w:tcPr>
            <w:tcW w:w="3324" w:type="dxa"/>
            <w:tcBorders>
              <w:top w:val="single" w:sz="8" w:space="0" w:color="000000"/>
              <w:left w:val="single" w:sz="8" w:space="0" w:color="000000"/>
              <w:bottom w:val="single" w:sz="8" w:space="0" w:color="000000"/>
              <w:right w:val="single" w:sz="8" w:space="0" w:color="000000"/>
            </w:tcBorders>
            <w:vAlign w:val="center"/>
          </w:tcPr>
          <w:p w14:paraId="472F0EDE" w14:textId="77777777" w:rsidR="002E5D32" w:rsidRDefault="00000000">
            <w:r>
              <w:rPr>
                <w:sz w:val="18"/>
              </w:rPr>
              <w:t>Extracts what?</w:t>
            </w:r>
          </w:p>
        </w:tc>
        <w:tc>
          <w:tcPr>
            <w:tcW w:w="3324" w:type="dxa"/>
            <w:tcBorders>
              <w:top w:val="single" w:sz="8" w:space="0" w:color="000000"/>
              <w:left w:val="single" w:sz="8" w:space="0" w:color="000000"/>
              <w:bottom w:val="single" w:sz="8" w:space="0" w:color="000000"/>
              <w:right w:val="single" w:sz="8" w:space="0" w:color="000000"/>
            </w:tcBorders>
            <w:vAlign w:val="center"/>
          </w:tcPr>
          <w:p w14:paraId="735A2EB7" w14:textId="77777777" w:rsidR="002E5D32" w:rsidRDefault="00000000">
            <w:r>
              <w:rPr>
                <w:sz w:val="18"/>
              </w:rPr>
              <w:t>Foods, drinks, exercise, meds, sleep, mood, biometrics</w:t>
            </w:r>
          </w:p>
        </w:tc>
        <w:tc>
          <w:tcPr>
            <w:tcW w:w="3324" w:type="dxa"/>
            <w:tcBorders>
              <w:top w:val="single" w:sz="8" w:space="0" w:color="000000"/>
              <w:left w:val="single" w:sz="8" w:space="0" w:color="000000"/>
              <w:bottom w:val="single" w:sz="8" w:space="0" w:color="000000"/>
              <w:right w:val="single" w:sz="8" w:space="0" w:color="000000"/>
            </w:tcBorders>
            <w:vAlign w:val="center"/>
          </w:tcPr>
          <w:p w14:paraId="65BF1B0A" w14:textId="77777777" w:rsidR="002E5D32" w:rsidRDefault="00000000">
            <w:r>
              <w:rPr>
                <w:sz w:val="18"/>
              </w:rPr>
              <w:t>Foods, drinks, exercise, meds</w:t>
            </w:r>
          </w:p>
        </w:tc>
      </w:tr>
      <w:tr w:rsidR="002E5D32" w14:paraId="1C9BC3EE" w14:textId="77777777">
        <w:trPr>
          <w:jc w:val="center"/>
        </w:trPr>
        <w:tc>
          <w:tcPr>
            <w:tcW w:w="3324" w:type="dxa"/>
            <w:tcBorders>
              <w:top w:val="single" w:sz="8" w:space="0" w:color="000000"/>
              <w:left w:val="single" w:sz="8" w:space="0" w:color="000000"/>
              <w:bottom w:val="single" w:sz="8" w:space="0" w:color="000000"/>
              <w:right w:val="single" w:sz="8" w:space="0" w:color="000000"/>
            </w:tcBorders>
            <w:vAlign w:val="center"/>
          </w:tcPr>
          <w:p w14:paraId="3107AA4D" w14:textId="77777777" w:rsidR="002E5D32" w:rsidRDefault="00000000">
            <w:r>
              <w:rPr>
                <w:sz w:val="18"/>
              </w:rPr>
              <w:t>Vision model</w:t>
            </w:r>
          </w:p>
        </w:tc>
        <w:tc>
          <w:tcPr>
            <w:tcW w:w="3324" w:type="dxa"/>
            <w:tcBorders>
              <w:top w:val="single" w:sz="8" w:space="0" w:color="000000"/>
              <w:left w:val="single" w:sz="8" w:space="0" w:color="000000"/>
              <w:bottom w:val="single" w:sz="8" w:space="0" w:color="000000"/>
              <w:right w:val="single" w:sz="8" w:space="0" w:color="000000"/>
            </w:tcBorders>
            <w:vAlign w:val="center"/>
          </w:tcPr>
          <w:p w14:paraId="0E1D163B" w14:textId="77777777" w:rsidR="002E5D32" w:rsidRDefault="00000000">
            <w:r>
              <w:rPr>
                <w:sz w:val="18"/>
              </w:rPr>
              <w:t>YOLOv8 (knows ~80 generic objects)</w:t>
            </w:r>
          </w:p>
        </w:tc>
        <w:tc>
          <w:tcPr>
            <w:tcW w:w="3324" w:type="dxa"/>
            <w:tcBorders>
              <w:top w:val="single" w:sz="8" w:space="0" w:color="000000"/>
              <w:left w:val="single" w:sz="8" w:space="0" w:color="000000"/>
              <w:bottom w:val="single" w:sz="8" w:space="0" w:color="000000"/>
              <w:right w:val="single" w:sz="8" w:space="0" w:color="000000"/>
            </w:tcBorders>
            <w:vAlign w:val="center"/>
          </w:tcPr>
          <w:p w14:paraId="0CEA8923" w14:textId="77777777" w:rsidR="002E5D32" w:rsidRDefault="00000000">
            <w:r>
              <w:rPr>
                <w:sz w:val="18"/>
              </w:rPr>
              <w:t>Gemma 4 E4B + vision projector (8B parameters)</w:t>
            </w:r>
          </w:p>
        </w:tc>
      </w:tr>
      <w:tr w:rsidR="002E5D32" w14:paraId="1F98996F" w14:textId="77777777">
        <w:trPr>
          <w:jc w:val="center"/>
        </w:trPr>
        <w:tc>
          <w:tcPr>
            <w:tcW w:w="3324" w:type="dxa"/>
            <w:tcBorders>
              <w:top w:val="single" w:sz="8" w:space="0" w:color="000000"/>
              <w:left w:val="single" w:sz="8" w:space="0" w:color="000000"/>
              <w:bottom w:val="single" w:sz="8" w:space="0" w:color="000000"/>
              <w:right w:val="single" w:sz="8" w:space="0" w:color="000000"/>
            </w:tcBorders>
            <w:vAlign w:val="center"/>
          </w:tcPr>
          <w:p w14:paraId="1EB84E7D" w14:textId="77777777" w:rsidR="002E5D32" w:rsidRDefault="00000000">
            <w:r>
              <w:rPr>
                <w:sz w:val="18"/>
              </w:rPr>
              <w:t>Audio model</w:t>
            </w:r>
          </w:p>
        </w:tc>
        <w:tc>
          <w:tcPr>
            <w:tcW w:w="3324" w:type="dxa"/>
            <w:tcBorders>
              <w:top w:val="single" w:sz="8" w:space="0" w:color="000000"/>
              <w:left w:val="single" w:sz="8" w:space="0" w:color="000000"/>
              <w:bottom w:val="single" w:sz="8" w:space="0" w:color="000000"/>
              <w:right w:val="single" w:sz="8" w:space="0" w:color="000000"/>
            </w:tcBorders>
            <w:vAlign w:val="center"/>
          </w:tcPr>
          <w:p w14:paraId="1FA7E0C3" w14:textId="77777777" w:rsidR="002E5D32" w:rsidRDefault="00000000">
            <w:r>
              <w:rPr>
                <w:sz w:val="18"/>
              </w:rPr>
              <w:t>Whisper-medium (transcribes speech)</w:t>
            </w:r>
          </w:p>
        </w:tc>
        <w:tc>
          <w:tcPr>
            <w:tcW w:w="3324" w:type="dxa"/>
            <w:tcBorders>
              <w:top w:val="single" w:sz="8" w:space="0" w:color="000000"/>
              <w:left w:val="single" w:sz="8" w:space="0" w:color="000000"/>
              <w:bottom w:val="single" w:sz="8" w:space="0" w:color="000000"/>
              <w:right w:val="single" w:sz="8" w:space="0" w:color="000000"/>
            </w:tcBorders>
            <w:vAlign w:val="center"/>
          </w:tcPr>
          <w:p w14:paraId="06665A08" w14:textId="77777777" w:rsidR="002E5D32" w:rsidRDefault="00000000">
            <w:r>
              <w:rPr>
                <w:sz w:val="18"/>
              </w:rPr>
              <w:t>(uses Whisper transcript from today's pipeline)</w:t>
            </w:r>
          </w:p>
        </w:tc>
      </w:tr>
      <w:tr w:rsidR="002E5D32" w14:paraId="1B43EC06" w14:textId="77777777">
        <w:trPr>
          <w:jc w:val="center"/>
        </w:trPr>
        <w:tc>
          <w:tcPr>
            <w:tcW w:w="3324" w:type="dxa"/>
            <w:tcBorders>
              <w:top w:val="single" w:sz="8" w:space="0" w:color="000000"/>
              <w:left w:val="single" w:sz="8" w:space="0" w:color="000000"/>
              <w:bottom w:val="single" w:sz="8" w:space="0" w:color="000000"/>
              <w:right w:val="single" w:sz="8" w:space="0" w:color="000000"/>
            </w:tcBorders>
            <w:vAlign w:val="center"/>
          </w:tcPr>
          <w:p w14:paraId="3C42F777" w14:textId="77777777" w:rsidR="002E5D32" w:rsidRDefault="00000000">
            <w:r>
              <w:rPr>
                <w:sz w:val="18"/>
              </w:rPr>
              <w:t>Reasoning model</w:t>
            </w:r>
          </w:p>
        </w:tc>
        <w:tc>
          <w:tcPr>
            <w:tcW w:w="3324" w:type="dxa"/>
            <w:tcBorders>
              <w:top w:val="single" w:sz="8" w:space="0" w:color="000000"/>
              <w:left w:val="single" w:sz="8" w:space="0" w:color="000000"/>
              <w:bottom w:val="single" w:sz="8" w:space="0" w:color="000000"/>
              <w:right w:val="single" w:sz="8" w:space="0" w:color="000000"/>
            </w:tcBorders>
            <w:vAlign w:val="center"/>
          </w:tcPr>
          <w:p w14:paraId="701C5649" w14:textId="77777777" w:rsidR="002E5D32" w:rsidRDefault="00000000">
            <w:r>
              <w:rPr>
                <w:sz w:val="18"/>
              </w:rPr>
              <w:t>Anthropic Claude Haiku 4.5 (cloud API, paid)</w:t>
            </w:r>
          </w:p>
        </w:tc>
        <w:tc>
          <w:tcPr>
            <w:tcW w:w="3324" w:type="dxa"/>
            <w:tcBorders>
              <w:top w:val="single" w:sz="8" w:space="0" w:color="000000"/>
              <w:left w:val="single" w:sz="8" w:space="0" w:color="000000"/>
              <w:bottom w:val="single" w:sz="8" w:space="0" w:color="000000"/>
              <w:right w:val="single" w:sz="8" w:space="0" w:color="000000"/>
            </w:tcBorders>
            <w:vAlign w:val="center"/>
          </w:tcPr>
          <w:p w14:paraId="0A27285B" w14:textId="77777777" w:rsidR="002E5D32" w:rsidRDefault="00000000">
            <w:r>
              <w:rPr>
                <w:sz w:val="18"/>
              </w:rPr>
              <w:t>Gemma 4 E4B Q8 (local, free)</w:t>
            </w:r>
          </w:p>
        </w:tc>
      </w:tr>
      <w:tr w:rsidR="002E5D32" w14:paraId="47FD89F7" w14:textId="77777777">
        <w:trPr>
          <w:jc w:val="center"/>
        </w:trPr>
        <w:tc>
          <w:tcPr>
            <w:tcW w:w="3324" w:type="dxa"/>
            <w:tcBorders>
              <w:top w:val="single" w:sz="8" w:space="0" w:color="000000"/>
              <w:left w:val="single" w:sz="8" w:space="0" w:color="000000"/>
              <w:bottom w:val="single" w:sz="8" w:space="0" w:color="000000"/>
              <w:right w:val="single" w:sz="8" w:space="0" w:color="000000"/>
            </w:tcBorders>
            <w:vAlign w:val="center"/>
          </w:tcPr>
          <w:p w14:paraId="17C2682A" w14:textId="77777777" w:rsidR="002E5D32" w:rsidRDefault="00000000">
            <w:r>
              <w:rPr>
                <w:sz w:val="18"/>
              </w:rPr>
              <w:t>Where it runs</w:t>
            </w:r>
          </w:p>
        </w:tc>
        <w:tc>
          <w:tcPr>
            <w:tcW w:w="3324" w:type="dxa"/>
            <w:tcBorders>
              <w:top w:val="single" w:sz="8" w:space="0" w:color="000000"/>
              <w:left w:val="single" w:sz="8" w:space="0" w:color="000000"/>
              <w:bottom w:val="single" w:sz="8" w:space="0" w:color="000000"/>
              <w:right w:val="single" w:sz="8" w:space="0" w:color="000000"/>
            </w:tcBorders>
            <w:vAlign w:val="center"/>
          </w:tcPr>
          <w:p w14:paraId="1822DFC3" w14:textId="77777777" w:rsidR="002E5D32" w:rsidRDefault="00000000">
            <w:r>
              <w:rPr>
                <w:sz w:val="18"/>
              </w:rPr>
              <w:t>i3-12100 PC (your office)</w:t>
            </w:r>
          </w:p>
        </w:tc>
        <w:tc>
          <w:tcPr>
            <w:tcW w:w="3324" w:type="dxa"/>
            <w:tcBorders>
              <w:top w:val="single" w:sz="8" w:space="0" w:color="000000"/>
              <w:left w:val="single" w:sz="8" w:space="0" w:color="000000"/>
              <w:bottom w:val="single" w:sz="8" w:space="0" w:color="000000"/>
              <w:right w:val="single" w:sz="8" w:space="0" w:color="000000"/>
            </w:tcBorders>
            <w:vAlign w:val="center"/>
          </w:tcPr>
          <w:p w14:paraId="0CEF00C7" w14:textId="77777777" w:rsidR="002E5D32" w:rsidRDefault="00000000">
            <w:r>
              <w:rPr>
                <w:sz w:val="18"/>
              </w:rPr>
              <w:t>Mac mini M4 Pro (your office)</w:t>
            </w:r>
          </w:p>
        </w:tc>
      </w:tr>
      <w:tr w:rsidR="002E5D32" w14:paraId="6D6FE431" w14:textId="77777777">
        <w:trPr>
          <w:jc w:val="center"/>
        </w:trPr>
        <w:tc>
          <w:tcPr>
            <w:tcW w:w="3324" w:type="dxa"/>
            <w:tcBorders>
              <w:top w:val="single" w:sz="8" w:space="0" w:color="000000"/>
              <w:left w:val="single" w:sz="8" w:space="0" w:color="000000"/>
              <w:bottom w:val="single" w:sz="8" w:space="0" w:color="000000"/>
              <w:right w:val="single" w:sz="8" w:space="0" w:color="000000"/>
            </w:tcBorders>
            <w:vAlign w:val="center"/>
          </w:tcPr>
          <w:p w14:paraId="64A2A0FE" w14:textId="77777777" w:rsidR="002E5D32" w:rsidRDefault="00000000">
            <w:r>
              <w:rPr>
                <w:sz w:val="18"/>
              </w:rPr>
              <w:t>Cost per AIMB-G1 event</w:t>
            </w:r>
          </w:p>
        </w:tc>
        <w:tc>
          <w:tcPr>
            <w:tcW w:w="3324" w:type="dxa"/>
            <w:tcBorders>
              <w:top w:val="single" w:sz="8" w:space="0" w:color="000000"/>
              <w:left w:val="single" w:sz="8" w:space="0" w:color="000000"/>
              <w:bottom w:val="single" w:sz="8" w:space="0" w:color="000000"/>
              <w:right w:val="single" w:sz="8" w:space="0" w:color="000000"/>
            </w:tcBorders>
            <w:vAlign w:val="center"/>
          </w:tcPr>
          <w:p w14:paraId="4E072F6D" w14:textId="77777777" w:rsidR="002E5D32" w:rsidRDefault="00000000">
            <w:r>
              <w:rPr>
                <w:sz w:val="18"/>
              </w:rPr>
              <w:t>~$0.005 (Claude API)</w:t>
            </w:r>
          </w:p>
        </w:tc>
        <w:tc>
          <w:tcPr>
            <w:tcW w:w="3324" w:type="dxa"/>
            <w:tcBorders>
              <w:top w:val="single" w:sz="8" w:space="0" w:color="000000"/>
              <w:left w:val="single" w:sz="8" w:space="0" w:color="000000"/>
              <w:bottom w:val="single" w:sz="8" w:space="0" w:color="000000"/>
              <w:right w:val="single" w:sz="8" w:space="0" w:color="000000"/>
            </w:tcBorders>
            <w:vAlign w:val="center"/>
          </w:tcPr>
          <w:p w14:paraId="04B34BCF" w14:textId="77777777" w:rsidR="002E5D32" w:rsidRDefault="00000000">
            <w:r>
              <w:rPr>
                <w:sz w:val="18"/>
              </w:rPr>
              <w:t>$0 (after the GPU is bought)</w:t>
            </w:r>
          </w:p>
        </w:tc>
      </w:tr>
      <w:tr w:rsidR="002E5D32" w14:paraId="2AB915A7" w14:textId="77777777">
        <w:trPr>
          <w:jc w:val="center"/>
        </w:trPr>
        <w:tc>
          <w:tcPr>
            <w:tcW w:w="3324" w:type="dxa"/>
            <w:tcBorders>
              <w:top w:val="single" w:sz="8" w:space="0" w:color="000000"/>
              <w:left w:val="single" w:sz="8" w:space="0" w:color="000000"/>
              <w:bottom w:val="single" w:sz="8" w:space="0" w:color="000000"/>
              <w:right w:val="single" w:sz="8" w:space="0" w:color="000000"/>
            </w:tcBorders>
            <w:vAlign w:val="center"/>
          </w:tcPr>
          <w:p w14:paraId="78921B24" w14:textId="77777777" w:rsidR="002E5D32" w:rsidRDefault="00000000">
            <w:r>
              <w:rPr>
                <w:sz w:val="18"/>
              </w:rPr>
              <w:t>Speed per event</w:t>
            </w:r>
          </w:p>
        </w:tc>
        <w:tc>
          <w:tcPr>
            <w:tcW w:w="3324" w:type="dxa"/>
            <w:tcBorders>
              <w:top w:val="single" w:sz="8" w:space="0" w:color="000000"/>
              <w:left w:val="single" w:sz="8" w:space="0" w:color="000000"/>
              <w:bottom w:val="single" w:sz="8" w:space="0" w:color="000000"/>
              <w:right w:val="single" w:sz="8" w:space="0" w:color="000000"/>
            </w:tcBorders>
            <w:vAlign w:val="center"/>
          </w:tcPr>
          <w:p w14:paraId="18283149" w14:textId="77777777" w:rsidR="002E5D32" w:rsidRDefault="00000000">
            <w:r>
              <w:rPr>
                <w:sz w:val="18"/>
              </w:rPr>
              <w:t>Under 1 second</w:t>
            </w:r>
          </w:p>
        </w:tc>
        <w:tc>
          <w:tcPr>
            <w:tcW w:w="3324" w:type="dxa"/>
            <w:tcBorders>
              <w:top w:val="single" w:sz="8" w:space="0" w:color="000000"/>
              <w:left w:val="single" w:sz="8" w:space="0" w:color="000000"/>
              <w:bottom w:val="single" w:sz="8" w:space="0" w:color="000000"/>
              <w:right w:val="single" w:sz="8" w:space="0" w:color="000000"/>
            </w:tcBorders>
            <w:vAlign w:val="center"/>
          </w:tcPr>
          <w:p w14:paraId="58F78513" w14:textId="77777777" w:rsidR="002E5D32" w:rsidRDefault="00000000">
            <w:r>
              <w:rPr>
                <w:sz w:val="18"/>
              </w:rPr>
              <w:t>About 9 seconds (multimodal)</w:t>
            </w:r>
          </w:p>
        </w:tc>
      </w:tr>
      <w:tr w:rsidR="002E5D32" w14:paraId="48CAE014" w14:textId="77777777">
        <w:trPr>
          <w:jc w:val="center"/>
        </w:trPr>
        <w:tc>
          <w:tcPr>
            <w:tcW w:w="3324" w:type="dxa"/>
            <w:tcBorders>
              <w:top w:val="single" w:sz="8" w:space="0" w:color="000000"/>
              <w:left w:val="single" w:sz="8" w:space="0" w:color="000000"/>
              <w:bottom w:val="single" w:sz="8" w:space="0" w:color="000000"/>
              <w:right w:val="single" w:sz="8" w:space="0" w:color="000000"/>
            </w:tcBorders>
            <w:vAlign w:val="center"/>
          </w:tcPr>
          <w:p w14:paraId="198062CA" w14:textId="77777777" w:rsidR="002E5D32" w:rsidRDefault="00000000">
            <w:r>
              <w:rPr>
                <w:sz w:val="18"/>
              </w:rPr>
              <w:t>Identifies branded snacks?</w:t>
            </w:r>
          </w:p>
        </w:tc>
        <w:tc>
          <w:tcPr>
            <w:tcW w:w="3324" w:type="dxa"/>
            <w:tcBorders>
              <w:top w:val="single" w:sz="8" w:space="0" w:color="000000"/>
              <w:left w:val="single" w:sz="8" w:space="0" w:color="000000"/>
              <w:bottom w:val="single" w:sz="8" w:space="0" w:color="000000"/>
              <w:right w:val="single" w:sz="8" w:space="0" w:color="000000"/>
            </w:tcBorders>
            <w:shd w:val="clear" w:color="auto" w:fill="FBE5D6"/>
            <w:vAlign w:val="center"/>
          </w:tcPr>
          <w:p w14:paraId="6D5A9EEB" w14:textId="77777777" w:rsidR="002E5D32" w:rsidRDefault="00000000">
            <w:r>
              <w:rPr>
                <w:sz w:val="18"/>
              </w:rPr>
              <w:t>❌ No (YOLO doesn't know Snickers/Twix/etc.)</w:t>
            </w:r>
          </w:p>
        </w:tc>
        <w:tc>
          <w:tcPr>
            <w:tcW w:w="3324" w:type="dxa"/>
            <w:tcBorders>
              <w:top w:val="single" w:sz="8" w:space="0" w:color="000000"/>
              <w:left w:val="single" w:sz="8" w:space="0" w:color="000000"/>
              <w:bottom w:val="single" w:sz="8" w:space="0" w:color="000000"/>
              <w:right w:val="single" w:sz="8" w:space="0" w:color="000000"/>
            </w:tcBorders>
            <w:shd w:val="clear" w:color="auto" w:fill="E2F0D9"/>
            <w:vAlign w:val="center"/>
          </w:tcPr>
          <w:p w14:paraId="488F9EC6" w14:textId="77777777" w:rsidR="002E5D32" w:rsidRDefault="00000000">
            <w:r>
              <w:rPr>
                <w:sz w:val="18"/>
              </w:rPr>
              <w:t>✅ Yes (reads the wrapper)</w:t>
            </w:r>
          </w:p>
        </w:tc>
      </w:tr>
      <w:tr w:rsidR="002E5D32" w14:paraId="7BF7CFF7" w14:textId="77777777">
        <w:trPr>
          <w:jc w:val="center"/>
        </w:trPr>
        <w:tc>
          <w:tcPr>
            <w:tcW w:w="3324" w:type="dxa"/>
            <w:tcBorders>
              <w:top w:val="single" w:sz="8" w:space="0" w:color="000000"/>
              <w:left w:val="single" w:sz="8" w:space="0" w:color="000000"/>
              <w:bottom w:val="single" w:sz="8" w:space="0" w:color="000000"/>
              <w:right w:val="single" w:sz="8" w:space="0" w:color="000000"/>
            </w:tcBorders>
            <w:vAlign w:val="center"/>
          </w:tcPr>
          <w:p w14:paraId="2A034A6A" w14:textId="77777777" w:rsidR="002E5D32" w:rsidRDefault="00000000">
            <w:r>
              <w:rPr>
                <w:sz w:val="18"/>
              </w:rPr>
              <w:t>Resolves pronouns like 'this'?</w:t>
            </w:r>
          </w:p>
        </w:tc>
        <w:tc>
          <w:tcPr>
            <w:tcW w:w="3324" w:type="dxa"/>
            <w:tcBorders>
              <w:top w:val="single" w:sz="8" w:space="0" w:color="000000"/>
              <w:left w:val="single" w:sz="8" w:space="0" w:color="000000"/>
              <w:bottom w:val="single" w:sz="8" w:space="0" w:color="000000"/>
              <w:right w:val="single" w:sz="8" w:space="0" w:color="000000"/>
            </w:tcBorders>
            <w:shd w:val="clear" w:color="auto" w:fill="FBE5D6"/>
            <w:vAlign w:val="center"/>
          </w:tcPr>
          <w:p w14:paraId="5B4A949B" w14:textId="77777777" w:rsidR="002E5D32" w:rsidRDefault="00000000">
            <w:r>
              <w:rPr>
                <w:sz w:val="18"/>
              </w:rPr>
              <w:t>❌ No (text-only LLM has no vision context)</w:t>
            </w:r>
          </w:p>
        </w:tc>
        <w:tc>
          <w:tcPr>
            <w:tcW w:w="3324" w:type="dxa"/>
            <w:tcBorders>
              <w:top w:val="single" w:sz="8" w:space="0" w:color="000000"/>
              <w:left w:val="single" w:sz="8" w:space="0" w:color="000000"/>
              <w:bottom w:val="single" w:sz="8" w:space="0" w:color="000000"/>
              <w:right w:val="single" w:sz="8" w:space="0" w:color="000000"/>
            </w:tcBorders>
            <w:shd w:val="clear" w:color="auto" w:fill="E2F0D9"/>
            <w:vAlign w:val="center"/>
          </w:tcPr>
          <w:p w14:paraId="5733DED1" w14:textId="77777777" w:rsidR="002E5D32" w:rsidRDefault="00000000">
            <w:r>
              <w:rPr>
                <w:sz w:val="18"/>
              </w:rPr>
              <w:t>✅ Yes (combines audio + vision)</w:t>
            </w:r>
          </w:p>
        </w:tc>
      </w:tr>
    </w:tbl>
    <w:p w14:paraId="6CF220FA" w14:textId="77777777" w:rsidR="002E5D32" w:rsidRDefault="00000000">
      <w:r>
        <w:rPr>
          <w:b/>
          <w:color w:val="1F3864"/>
          <w:sz w:val="30"/>
        </w:rPr>
        <w:t>1.2 What stayed unchanged</w:t>
      </w:r>
    </w:p>
    <w:p w14:paraId="1FE8068A" w14:textId="77777777" w:rsidR="002E5D32" w:rsidRDefault="00000000">
      <w:r>
        <w:rPr>
          <w:color w:val="222222"/>
        </w:rPr>
        <w:t>We did NOT modify our production pipeline. The existing watcher.py keeps writing to Supabase exactly as before. Your dashboard, drilldown, and predictions all work the same way. Gemma 4 only OBSERVES — it writes nothing to Supabase. Its results go to a comparison log file that gets analyzed offline. This means there is zero risk to your live data while we run the experiment.</w:t>
      </w:r>
    </w:p>
    <w:p w14:paraId="234FAF61" w14:textId="77777777" w:rsidR="002E5D32" w:rsidRDefault="00000000">
      <w:r>
        <w:br w:type="page"/>
      </w:r>
    </w:p>
    <w:p w14:paraId="4307EE82" w14:textId="77777777" w:rsidR="002E5D32" w:rsidRDefault="00000000">
      <w:r>
        <w:rPr>
          <w:b/>
          <w:color w:val="1F3864"/>
          <w:sz w:val="40"/>
        </w:rPr>
        <w:lastRenderedPageBreak/>
        <w:t>2. Why we did this — the question we wanted to answer</w:t>
      </w:r>
    </w:p>
    <w:p w14:paraId="2255DC00" w14:textId="77777777" w:rsidR="002E5D32" w:rsidRDefault="00000000">
      <w:r>
        <w:rPr>
          <w:color w:val="222222"/>
        </w:rPr>
        <w:t>Our existing pipeline has three known limitations:</w:t>
      </w:r>
    </w:p>
    <w:p w14:paraId="52E5BF9F" w14:textId="77777777" w:rsidR="002E5D32" w:rsidRDefault="00000000">
      <w:pPr>
        <w:pStyle w:val="a0"/>
      </w:pPr>
      <w:r>
        <w:rPr>
          <w:sz w:val="20"/>
        </w:rPr>
        <w:t>It does not recognize branded snacks (Snickers, Twix, Korean snacks, etc.) because YOLOv8 was trained on generic categories.</w:t>
      </w:r>
    </w:p>
    <w:p w14:paraId="52F50583" w14:textId="77777777" w:rsidR="002E5D32" w:rsidRDefault="00000000">
      <w:pPr>
        <w:pStyle w:val="a0"/>
      </w:pPr>
      <w:r>
        <w:rPr>
          <w:sz w:val="20"/>
        </w:rPr>
        <w:t>When the user says 'this' or 'these' without naming the food, our pipeline cannot figure out what 'this' refers to.</w:t>
      </w:r>
    </w:p>
    <w:p w14:paraId="1CE148C3" w14:textId="77777777" w:rsidR="002E5D32" w:rsidRDefault="00000000">
      <w:pPr>
        <w:pStyle w:val="a0"/>
      </w:pPr>
      <w:r>
        <w:rPr>
          <w:sz w:val="20"/>
        </w:rPr>
        <w:t>Sometimes YOLO misfires and creates fake events — like seeing your hand near a keyboard and writing 'dinner, 400 kcal' to the database.</w:t>
      </w:r>
    </w:p>
    <w:p w14:paraId="09B10FF9" w14:textId="77777777" w:rsidR="002E5D32" w:rsidRDefault="00000000">
      <w:r>
        <w:rPr>
          <w:color w:val="222222"/>
        </w:rPr>
        <w:t>Gemma 4 was designed by Google to handle vision + audio + text together. We wanted to know: does Gemma 4 actually solve any of these problems? Is it accurate enough, fast enough, and cheap enough to ship in production?</w:t>
      </w:r>
    </w:p>
    <w:tbl>
      <w:tblPr>
        <w:tblW w:w="0" w:type="auto"/>
        <w:jc w:val="center"/>
        <w:tblLook w:val="04A0" w:firstRow="1" w:lastRow="0" w:firstColumn="1" w:lastColumn="0" w:noHBand="0" w:noVBand="1"/>
      </w:tblPr>
      <w:tblGrid>
        <w:gridCol w:w="9071"/>
      </w:tblGrid>
      <w:tr w:rsidR="002E5D32" w14:paraId="29FABD6C" w14:textId="77777777">
        <w:trPr>
          <w:jc w:val="center"/>
        </w:trPr>
        <w:tc>
          <w:tcPr>
            <w:tcW w:w="9071" w:type="dxa"/>
            <w:tcBorders>
              <w:top w:val="single" w:sz="12" w:space="0" w:color="2E75B6"/>
              <w:left w:val="single" w:sz="12" w:space="0" w:color="2E75B6"/>
              <w:bottom w:val="single" w:sz="12" w:space="0" w:color="2E75B6"/>
              <w:right w:val="single" w:sz="12" w:space="0" w:color="2E75B6"/>
            </w:tcBorders>
            <w:shd w:val="clear" w:color="auto" w:fill="EAF3FF"/>
          </w:tcPr>
          <w:p w14:paraId="68BE8099" w14:textId="77777777" w:rsidR="002E5D32" w:rsidRDefault="00000000">
            <w:r>
              <w:rPr>
                <w:b/>
                <w:color w:val="1F3864"/>
              </w:rPr>
              <w:t>The single question we answer with this experiment</w:t>
            </w:r>
          </w:p>
          <w:p w14:paraId="6F584FCF" w14:textId="77777777" w:rsidR="002E5D32" w:rsidRDefault="00000000">
            <w:r>
              <w:rPr>
                <w:color w:val="333333"/>
                <w:sz w:val="20"/>
              </w:rPr>
              <w:t>Can a free, locally-run AI model (Gemma 4) replace or augment our paid cloud-based extraction pipeline at acceptable accuracy?</w:t>
            </w:r>
          </w:p>
        </w:tc>
      </w:tr>
    </w:tbl>
    <w:p w14:paraId="1341B094" w14:textId="77777777" w:rsidR="002E5D32" w:rsidRDefault="00000000">
      <w:r>
        <w:br w:type="page"/>
      </w:r>
    </w:p>
    <w:p w14:paraId="5A1FD729" w14:textId="77777777" w:rsidR="002E5D32" w:rsidRDefault="00000000">
      <w:r>
        <w:rPr>
          <w:b/>
          <w:color w:val="1F3864"/>
          <w:sz w:val="40"/>
        </w:rPr>
        <w:lastRenderedPageBreak/>
        <w:t>3. Test results — three real videos, three clear signals</w:t>
      </w:r>
    </w:p>
    <w:p w14:paraId="128E1EFB" w14:textId="77777777" w:rsidR="002E5D32" w:rsidRDefault="00000000">
      <w:r>
        <w:rPr>
          <w:color w:val="222222"/>
        </w:rPr>
        <w:t>We ran three real AIMB-G1-style video tests today. In every test, Gemma 4 multimodal extracted information that today's pipeline missed entirely.</w:t>
      </w:r>
    </w:p>
    <w:p w14:paraId="714749EA" w14:textId="77777777" w:rsidR="002E5D32" w:rsidRDefault="00000000">
      <w:r>
        <w:rPr>
          <w:b/>
          <w:color w:val="1F3864"/>
          <w:sz w:val="30"/>
        </w:rPr>
        <w:t>Test 1 — Snickers + cup + spoken exercise</w:t>
      </w:r>
    </w:p>
    <w:p w14:paraId="56EB81D4" w14:textId="77777777" w:rsidR="002E5D32" w:rsidRDefault="00000000">
      <w:r>
        <w:rPr>
          <w:i/>
          <w:color w:val="555555"/>
        </w:rPr>
        <w:t>Setup: 19-second video. User shows Snickers and says "Right now I ate 3 of these. It is delicious. This is what I drink right now. And today in the morning I had 42 minutes of exercise."</w:t>
      </w:r>
    </w:p>
    <w:tbl>
      <w:tblPr>
        <w:tblW w:w="0" w:type="auto"/>
        <w:jc w:val="center"/>
        <w:tblLook w:val="04A0" w:firstRow="1" w:lastRow="0" w:firstColumn="1" w:lastColumn="0" w:noHBand="0" w:noVBand="1"/>
      </w:tblPr>
      <w:tblGrid>
        <w:gridCol w:w="2460"/>
        <w:gridCol w:w="2463"/>
        <w:gridCol w:w="2462"/>
        <w:gridCol w:w="2469"/>
      </w:tblGrid>
      <w:tr w:rsidR="002E5D32" w14:paraId="40764DAF" w14:textId="77777777">
        <w:trPr>
          <w:jc w:val="center"/>
        </w:trPr>
        <w:tc>
          <w:tcPr>
            <w:tcW w:w="2493" w:type="dxa"/>
            <w:tcBorders>
              <w:top w:val="single" w:sz="8" w:space="0" w:color="000000"/>
              <w:left w:val="single" w:sz="8" w:space="0" w:color="000000"/>
              <w:bottom w:val="single" w:sz="8" w:space="0" w:color="000000"/>
              <w:right w:val="single" w:sz="8" w:space="0" w:color="000000"/>
            </w:tcBorders>
            <w:shd w:val="clear" w:color="auto" w:fill="1F3864"/>
            <w:vAlign w:val="center"/>
          </w:tcPr>
          <w:p w14:paraId="23E08A8B" w14:textId="77777777" w:rsidR="002E5D32" w:rsidRDefault="00000000">
            <w:pPr>
              <w:jc w:val="center"/>
            </w:pPr>
            <w:r>
              <w:rPr>
                <w:b/>
                <w:color w:val="FFFFFF"/>
                <w:sz w:val="20"/>
              </w:rPr>
              <w:t>What</w:t>
            </w:r>
          </w:p>
        </w:tc>
        <w:tc>
          <w:tcPr>
            <w:tcW w:w="2493" w:type="dxa"/>
            <w:tcBorders>
              <w:top w:val="single" w:sz="8" w:space="0" w:color="000000"/>
              <w:left w:val="single" w:sz="8" w:space="0" w:color="000000"/>
              <w:bottom w:val="single" w:sz="8" w:space="0" w:color="000000"/>
              <w:right w:val="single" w:sz="8" w:space="0" w:color="000000"/>
            </w:tcBorders>
            <w:shd w:val="clear" w:color="auto" w:fill="1F3864"/>
            <w:vAlign w:val="center"/>
          </w:tcPr>
          <w:p w14:paraId="782FB8E1" w14:textId="77777777" w:rsidR="002E5D32" w:rsidRDefault="00000000">
            <w:pPr>
              <w:jc w:val="center"/>
            </w:pPr>
            <w:r>
              <w:rPr>
                <w:b/>
                <w:color w:val="FFFFFF"/>
                <w:sz w:val="20"/>
              </w:rPr>
              <w:t>Today's pipeline</w:t>
            </w:r>
          </w:p>
        </w:tc>
        <w:tc>
          <w:tcPr>
            <w:tcW w:w="2493" w:type="dxa"/>
            <w:tcBorders>
              <w:top w:val="single" w:sz="8" w:space="0" w:color="000000"/>
              <w:left w:val="single" w:sz="8" w:space="0" w:color="000000"/>
              <w:bottom w:val="single" w:sz="8" w:space="0" w:color="000000"/>
              <w:right w:val="single" w:sz="8" w:space="0" w:color="000000"/>
            </w:tcBorders>
            <w:shd w:val="clear" w:color="auto" w:fill="1F3864"/>
            <w:vAlign w:val="center"/>
          </w:tcPr>
          <w:p w14:paraId="59D48D64" w14:textId="77777777" w:rsidR="002E5D32" w:rsidRDefault="00000000">
            <w:pPr>
              <w:jc w:val="center"/>
            </w:pPr>
            <w:r>
              <w:rPr>
                <w:b/>
                <w:color w:val="FFFFFF"/>
                <w:sz w:val="20"/>
              </w:rPr>
              <w:t>Gemma text-only</w:t>
            </w:r>
          </w:p>
        </w:tc>
        <w:tc>
          <w:tcPr>
            <w:tcW w:w="2493" w:type="dxa"/>
            <w:tcBorders>
              <w:top w:val="single" w:sz="8" w:space="0" w:color="000000"/>
              <w:left w:val="single" w:sz="8" w:space="0" w:color="000000"/>
              <w:bottom w:val="single" w:sz="8" w:space="0" w:color="000000"/>
              <w:right w:val="single" w:sz="8" w:space="0" w:color="000000"/>
            </w:tcBorders>
            <w:shd w:val="clear" w:color="auto" w:fill="1F3864"/>
            <w:vAlign w:val="center"/>
          </w:tcPr>
          <w:p w14:paraId="4A4126B2" w14:textId="77777777" w:rsidR="002E5D32" w:rsidRDefault="00000000">
            <w:pPr>
              <w:jc w:val="center"/>
            </w:pPr>
            <w:r>
              <w:rPr>
                <w:b/>
                <w:color w:val="FFFFFF"/>
                <w:sz w:val="20"/>
              </w:rPr>
              <w:t>Gemma multimodal</w:t>
            </w:r>
          </w:p>
        </w:tc>
      </w:tr>
      <w:tr w:rsidR="002E5D32" w14:paraId="654B23F1" w14:textId="77777777">
        <w:trPr>
          <w:jc w:val="center"/>
        </w:trPr>
        <w:tc>
          <w:tcPr>
            <w:tcW w:w="2493" w:type="dxa"/>
            <w:tcBorders>
              <w:top w:val="single" w:sz="8" w:space="0" w:color="000000"/>
              <w:left w:val="single" w:sz="8" w:space="0" w:color="000000"/>
              <w:bottom w:val="single" w:sz="8" w:space="0" w:color="000000"/>
              <w:right w:val="single" w:sz="8" w:space="0" w:color="000000"/>
            </w:tcBorders>
            <w:vAlign w:val="center"/>
          </w:tcPr>
          <w:p w14:paraId="158F164F" w14:textId="77777777" w:rsidR="002E5D32" w:rsidRDefault="00000000">
            <w:r>
              <w:rPr>
                <w:sz w:val="18"/>
              </w:rPr>
              <w:t>Snickers brand</w:t>
            </w:r>
          </w:p>
        </w:tc>
        <w:tc>
          <w:tcPr>
            <w:tcW w:w="2493" w:type="dxa"/>
            <w:tcBorders>
              <w:top w:val="single" w:sz="8" w:space="0" w:color="000000"/>
              <w:left w:val="single" w:sz="8" w:space="0" w:color="000000"/>
              <w:bottom w:val="single" w:sz="8" w:space="0" w:color="000000"/>
              <w:right w:val="single" w:sz="8" w:space="0" w:color="000000"/>
            </w:tcBorders>
            <w:shd w:val="clear" w:color="auto" w:fill="FBE5D6"/>
            <w:vAlign w:val="center"/>
          </w:tcPr>
          <w:p w14:paraId="2D577F1C" w14:textId="77777777" w:rsidR="002E5D32" w:rsidRDefault="00000000">
            <w:r>
              <w:rPr>
                <w:sz w:val="18"/>
              </w:rPr>
              <w:t>❌ Missed (saw 'cup')</w:t>
            </w:r>
          </w:p>
        </w:tc>
        <w:tc>
          <w:tcPr>
            <w:tcW w:w="2493" w:type="dxa"/>
            <w:tcBorders>
              <w:top w:val="single" w:sz="8" w:space="0" w:color="000000"/>
              <w:left w:val="single" w:sz="8" w:space="0" w:color="000000"/>
              <w:bottom w:val="single" w:sz="8" w:space="0" w:color="000000"/>
              <w:right w:val="single" w:sz="8" w:space="0" w:color="000000"/>
            </w:tcBorders>
            <w:shd w:val="clear" w:color="auto" w:fill="FBE5D6"/>
            <w:vAlign w:val="center"/>
          </w:tcPr>
          <w:p w14:paraId="10B427AC" w14:textId="77777777" w:rsidR="002E5D32" w:rsidRDefault="00000000">
            <w:r>
              <w:rPr>
                <w:sz w:val="18"/>
              </w:rPr>
              <w:t>❌ Missed (only got 'these')</w:t>
            </w:r>
          </w:p>
        </w:tc>
        <w:tc>
          <w:tcPr>
            <w:tcW w:w="2493" w:type="dxa"/>
            <w:tcBorders>
              <w:top w:val="single" w:sz="8" w:space="0" w:color="000000"/>
              <w:left w:val="single" w:sz="8" w:space="0" w:color="000000"/>
              <w:bottom w:val="single" w:sz="8" w:space="0" w:color="000000"/>
              <w:right w:val="single" w:sz="8" w:space="0" w:color="000000"/>
            </w:tcBorders>
            <w:shd w:val="clear" w:color="auto" w:fill="E2F0D9"/>
            <w:vAlign w:val="center"/>
          </w:tcPr>
          <w:p w14:paraId="6A62A46F" w14:textId="77777777" w:rsidR="002E5D32" w:rsidRDefault="00000000">
            <w:r>
              <w:rPr>
                <w:sz w:val="18"/>
              </w:rPr>
              <w:t>✅ Snickers x3</w:t>
            </w:r>
          </w:p>
        </w:tc>
      </w:tr>
      <w:tr w:rsidR="002E5D32" w14:paraId="13B9C331" w14:textId="77777777">
        <w:trPr>
          <w:jc w:val="center"/>
        </w:trPr>
        <w:tc>
          <w:tcPr>
            <w:tcW w:w="2493" w:type="dxa"/>
            <w:tcBorders>
              <w:top w:val="single" w:sz="8" w:space="0" w:color="000000"/>
              <w:left w:val="single" w:sz="8" w:space="0" w:color="000000"/>
              <w:bottom w:val="single" w:sz="8" w:space="0" w:color="000000"/>
              <w:right w:val="single" w:sz="8" w:space="0" w:color="000000"/>
            </w:tcBorders>
            <w:vAlign w:val="center"/>
          </w:tcPr>
          <w:p w14:paraId="0EAECACA" w14:textId="77777777" w:rsidR="002E5D32" w:rsidRDefault="00000000">
            <w:r>
              <w:rPr>
                <w:sz w:val="18"/>
              </w:rPr>
              <w:t>Quantity (3)</w:t>
            </w:r>
          </w:p>
        </w:tc>
        <w:tc>
          <w:tcPr>
            <w:tcW w:w="2493" w:type="dxa"/>
            <w:tcBorders>
              <w:top w:val="single" w:sz="8" w:space="0" w:color="000000"/>
              <w:left w:val="single" w:sz="8" w:space="0" w:color="000000"/>
              <w:bottom w:val="single" w:sz="8" w:space="0" w:color="000000"/>
              <w:right w:val="single" w:sz="8" w:space="0" w:color="000000"/>
            </w:tcBorders>
            <w:shd w:val="clear" w:color="auto" w:fill="FBE5D6"/>
            <w:vAlign w:val="center"/>
          </w:tcPr>
          <w:p w14:paraId="62A672FC" w14:textId="77777777" w:rsidR="002E5D32" w:rsidRDefault="00000000">
            <w:r>
              <w:rPr>
                <w:sz w:val="18"/>
              </w:rPr>
              <w:t>❌ Not captured</w:t>
            </w:r>
          </w:p>
        </w:tc>
        <w:tc>
          <w:tcPr>
            <w:tcW w:w="2493" w:type="dxa"/>
            <w:tcBorders>
              <w:top w:val="single" w:sz="8" w:space="0" w:color="000000"/>
              <w:left w:val="single" w:sz="8" w:space="0" w:color="000000"/>
              <w:bottom w:val="single" w:sz="8" w:space="0" w:color="000000"/>
              <w:right w:val="single" w:sz="8" w:space="0" w:color="000000"/>
            </w:tcBorders>
            <w:shd w:val="clear" w:color="auto" w:fill="E2F0D9"/>
            <w:vAlign w:val="center"/>
          </w:tcPr>
          <w:p w14:paraId="269611F4" w14:textId="77777777" w:rsidR="002E5D32" w:rsidRDefault="00000000">
            <w:r>
              <w:rPr>
                <w:sz w:val="18"/>
              </w:rPr>
              <w:t>✅ Captured (x3)</w:t>
            </w:r>
          </w:p>
        </w:tc>
        <w:tc>
          <w:tcPr>
            <w:tcW w:w="2493" w:type="dxa"/>
            <w:tcBorders>
              <w:top w:val="single" w:sz="8" w:space="0" w:color="000000"/>
              <w:left w:val="single" w:sz="8" w:space="0" w:color="000000"/>
              <w:bottom w:val="single" w:sz="8" w:space="0" w:color="000000"/>
              <w:right w:val="single" w:sz="8" w:space="0" w:color="000000"/>
            </w:tcBorders>
            <w:shd w:val="clear" w:color="auto" w:fill="E2F0D9"/>
            <w:vAlign w:val="center"/>
          </w:tcPr>
          <w:p w14:paraId="663B8066" w14:textId="77777777" w:rsidR="002E5D32" w:rsidRDefault="00000000">
            <w:r>
              <w:rPr>
                <w:sz w:val="18"/>
              </w:rPr>
              <w:t>✅ Captured (x3)</w:t>
            </w:r>
          </w:p>
        </w:tc>
      </w:tr>
      <w:tr w:rsidR="002E5D32" w14:paraId="34A893AF" w14:textId="77777777">
        <w:trPr>
          <w:jc w:val="center"/>
        </w:trPr>
        <w:tc>
          <w:tcPr>
            <w:tcW w:w="2493" w:type="dxa"/>
            <w:tcBorders>
              <w:top w:val="single" w:sz="8" w:space="0" w:color="000000"/>
              <w:left w:val="single" w:sz="8" w:space="0" w:color="000000"/>
              <w:bottom w:val="single" w:sz="8" w:space="0" w:color="000000"/>
              <w:right w:val="single" w:sz="8" w:space="0" w:color="000000"/>
            </w:tcBorders>
            <w:vAlign w:val="center"/>
          </w:tcPr>
          <w:p w14:paraId="5881E51F" w14:textId="77777777" w:rsidR="002E5D32" w:rsidRDefault="00000000">
            <w:r>
              <w:rPr>
                <w:sz w:val="18"/>
              </w:rPr>
              <w:t>Exercise 42 min</w:t>
            </w:r>
          </w:p>
        </w:tc>
        <w:tc>
          <w:tcPr>
            <w:tcW w:w="2493" w:type="dxa"/>
            <w:tcBorders>
              <w:top w:val="single" w:sz="8" w:space="0" w:color="000000"/>
              <w:left w:val="single" w:sz="8" w:space="0" w:color="000000"/>
              <w:bottom w:val="single" w:sz="8" w:space="0" w:color="000000"/>
              <w:right w:val="single" w:sz="8" w:space="0" w:color="000000"/>
            </w:tcBorders>
            <w:shd w:val="clear" w:color="auto" w:fill="E2F0D9"/>
            <w:vAlign w:val="center"/>
          </w:tcPr>
          <w:p w14:paraId="0A3FCA8E" w14:textId="77777777" w:rsidR="002E5D32" w:rsidRDefault="00000000">
            <w:r>
              <w:rPr>
                <w:sz w:val="18"/>
              </w:rPr>
              <w:t>✅ Captured</w:t>
            </w:r>
          </w:p>
        </w:tc>
        <w:tc>
          <w:tcPr>
            <w:tcW w:w="2493" w:type="dxa"/>
            <w:tcBorders>
              <w:top w:val="single" w:sz="8" w:space="0" w:color="000000"/>
              <w:left w:val="single" w:sz="8" w:space="0" w:color="000000"/>
              <w:bottom w:val="single" w:sz="8" w:space="0" w:color="000000"/>
              <w:right w:val="single" w:sz="8" w:space="0" w:color="000000"/>
            </w:tcBorders>
            <w:shd w:val="clear" w:color="auto" w:fill="E2F0D9"/>
            <w:vAlign w:val="center"/>
          </w:tcPr>
          <w:p w14:paraId="4C4A5977" w14:textId="77777777" w:rsidR="002E5D32" w:rsidRDefault="00000000">
            <w:r>
              <w:rPr>
                <w:sz w:val="18"/>
              </w:rPr>
              <w:t>✅ Captured</w:t>
            </w:r>
          </w:p>
        </w:tc>
        <w:tc>
          <w:tcPr>
            <w:tcW w:w="2493" w:type="dxa"/>
            <w:tcBorders>
              <w:top w:val="single" w:sz="8" w:space="0" w:color="000000"/>
              <w:left w:val="single" w:sz="8" w:space="0" w:color="000000"/>
              <w:bottom w:val="single" w:sz="8" w:space="0" w:color="000000"/>
              <w:right w:val="single" w:sz="8" w:space="0" w:color="000000"/>
            </w:tcBorders>
            <w:shd w:val="clear" w:color="auto" w:fill="E2F0D9"/>
            <w:vAlign w:val="center"/>
          </w:tcPr>
          <w:p w14:paraId="5B5706B1" w14:textId="77777777" w:rsidR="002E5D32" w:rsidRDefault="00000000">
            <w:r>
              <w:rPr>
                <w:sz w:val="18"/>
              </w:rPr>
              <w:t>✅ Captured</w:t>
            </w:r>
          </w:p>
        </w:tc>
      </w:tr>
      <w:tr w:rsidR="002E5D32" w14:paraId="13D1536A" w14:textId="77777777">
        <w:trPr>
          <w:jc w:val="center"/>
        </w:trPr>
        <w:tc>
          <w:tcPr>
            <w:tcW w:w="2493" w:type="dxa"/>
            <w:tcBorders>
              <w:top w:val="single" w:sz="8" w:space="0" w:color="000000"/>
              <w:left w:val="single" w:sz="8" w:space="0" w:color="000000"/>
              <w:bottom w:val="single" w:sz="8" w:space="0" w:color="000000"/>
              <w:right w:val="single" w:sz="8" w:space="0" w:color="000000"/>
            </w:tcBorders>
            <w:vAlign w:val="center"/>
          </w:tcPr>
          <w:p w14:paraId="4236832E" w14:textId="77777777" w:rsidR="002E5D32" w:rsidRDefault="00000000">
            <w:r>
              <w:rPr>
                <w:sz w:val="18"/>
              </w:rPr>
              <w:t>Drink (cup)</w:t>
            </w:r>
          </w:p>
        </w:tc>
        <w:tc>
          <w:tcPr>
            <w:tcW w:w="2493" w:type="dxa"/>
            <w:tcBorders>
              <w:top w:val="single" w:sz="8" w:space="0" w:color="000000"/>
              <w:left w:val="single" w:sz="8" w:space="0" w:color="000000"/>
              <w:bottom w:val="single" w:sz="8" w:space="0" w:color="000000"/>
              <w:right w:val="single" w:sz="8" w:space="0" w:color="000000"/>
            </w:tcBorders>
            <w:shd w:val="clear" w:color="auto" w:fill="E2F0D9"/>
            <w:vAlign w:val="center"/>
          </w:tcPr>
          <w:p w14:paraId="4053570D" w14:textId="77777777" w:rsidR="002E5D32" w:rsidRDefault="00000000">
            <w:r>
              <w:rPr>
                <w:sz w:val="18"/>
              </w:rPr>
              <w:t>✅ Captured (250ml)</w:t>
            </w:r>
          </w:p>
        </w:tc>
        <w:tc>
          <w:tcPr>
            <w:tcW w:w="2493" w:type="dxa"/>
            <w:tcBorders>
              <w:top w:val="single" w:sz="8" w:space="0" w:color="000000"/>
              <w:left w:val="single" w:sz="8" w:space="0" w:color="000000"/>
              <w:bottom w:val="single" w:sz="8" w:space="0" w:color="000000"/>
              <w:right w:val="single" w:sz="8" w:space="0" w:color="000000"/>
            </w:tcBorders>
            <w:shd w:val="clear" w:color="auto" w:fill="FBE5D6"/>
            <w:vAlign w:val="center"/>
          </w:tcPr>
          <w:p w14:paraId="583F514F" w14:textId="77777777" w:rsidR="002E5D32" w:rsidRDefault="00000000">
            <w:r>
              <w:rPr>
                <w:sz w:val="18"/>
              </w:rPr>
              <w:t>❌ Missed</w:t>
            </w:r>
          </w:p>
        </w:tc>
        <w:tc>
          <w:tcPr>
            <w:tcW w:w="2493" w:type="dxa"/>
            <w:tcBorders>
              <w:top w:val="single" w:sz="8" w:space="0" w:color="000000"/>
              <w:left w:val="single" w:sz="8" w:space="0" w:color="000000"/>
              <w:bottom w:val="single" w:sz="8" w:space="0" w:color="000000"/>
              <w:right w:val="single" w:sz="8" w:space="0" w:color="000000"/>
            </w:tcBorders>
            <w:shd w:val="clear" w:color="auto" w:fill="FBE5D6"/>
            <w:vAlign w:val="center"/>
          </w:tcPr>
          <w:p w14:paraId="101F1766" w14:textId="77777777" w:rsidR="002E5D32" w:rsidRDefault="00000000">
            <w:r>
              <w:rPr>
                <w:sz w:val="18"/>
              </w:rPr>
              <w:t>❌ Missed (no name said)</w:t>
            </w:r>
          </w:p>
        </w:tc>
      </w:tr>
    </w:tbl>
    <w:p w14:paraId="6079B530" w14:textId="77777777" w:rsidR="002E5D32" w:rsidRDefault="00000000">
      <w:r>
        <w:rPr>
          <w:i/>
          <w:color w:val="2E75B6"/>
        </w:rPr>
        <w:t>Verdict: Gemma multimodal won 3 of 4 categories. Today's pipeline won only on the cup detection (because YOLO knows what a cup looks like).</w:t>
      </w:r>
    </w:p>
    <w:p w14:paraId="3828EEAB" w14:textId="77777777" w:rsidR="002E5D32" w:rsidRDefault="00000000">
      <w:r>
        <w:rPr>
          <w:b/>
          <w:color w:val="1F3864"/>
          <w:sz w:val="30"/>
        </w:rPr>
        <w:t>Test 2 — Silent Snickers + Twix (vision-only test)</w:t>
      </w:r>
    </w:p>
    <w:p w14:paraId="1558F61B" w14:textId="77777777" w:rsidR="002E5D32" w:rsidRDefault="00000000">
      <w:r>
        <w:rPr>
          <w:i/>
          <w:color w:val="555555"/>
        </w:rPr>
        <w:t>Setup: 8-second video. User shows Snickers and Twix to the camera. NO voice at all.</w:t>
      </w:r>
    </w:p>
    <w:tbl>
      <w:tblPr>
        <w:tblW w:w="0" w:type="auto"/>
        <w:jc w:val="center"/>
        <w:tblLook w:val="04A0" w:firstRow="1" w:lastRow="0" w:firstColumn="1" w:lastColumn="0" w:noHBand="0" w:noVBand="1"/>
      </w:tblPr>
      <w:tblGrid>
        <w:gridCol w:w="2465"/>
        <w:gridCol w:w="2460"/>
        <w:gridCol w:w="2462"/>
        <w:gridCol w:w="2467"/>
      </w:tblGrid>
      <w:tr w:rsidR="002E5D32" w14:paraId="30E5F1D1" w14:textId="77777777">
        <w:trPr>
          <w:jc w:val="center"/>
        </w:trPr>
        <w:tc>
          <w:tcPr>
            <w:tcW w:w="2493" w:type="dxa"/>
            <w:tcBorders>
              <w:top w:val="single" w:sz="8" w:space="0" w:color="000000"/>
              <w:left w:val="single" w:sz="8" w:space="0" w:color="000000"/>
              <w:bottom w:val="single" w:sz="8" w:space="0" w:color="000000"/>
              <w:right w:val="single" w:sz="8" w:space="0" w:color="000000"/>
            </w:tcBorders>
            <w:shd w:val="clear" w:color="auto" w:fill="1F3864"/>
            <w:vAlign w:val="center"/>
          </w:tcPr>
          <w:p w14:paraId="10E63770" w14:textId="77777777" w:rsidR="002E5D32" w:rsidRDefault="00000000">
            <w:pPr>
              <w:jc w:val="center"/>
            </w:pPr>
            <w:r>
              <w:rPr>
                <w:b/>
                <w:color w:val="FFFFFF"/>
                <w:sz w:val="20"/>
              </w:rPr>
              <w:t>What</w:t>
            </w:r>
          </w:p>
        </w:tc>
        <w:tc>
          <w:tcPr>
            <w:tcW w:w="2493" w:type="dxa"/>
            <w:tcBorders>
              <w:top w:val="single" w:sz="8" w:space="0" w:color="000000"/>
              <w:left w:val="single" w:sz="8" w:space="0" w:color="000000"/>
              <w:bottom w:val="single" w:sz="8" w:space="0" w:color="000000"/>
              <w:right w:val="single" w:sz="8" w:space="0" w:color="000000"/>
            </w:tcBorders>
            <w:shd w:val="clear" w:color="auto" w:fill="1F3864"/>
            <w:vAlign w:val="center"/>
          </w:tcPr>
          <w:p w14:paraId="6AE97E0E" w14:textId="77777777" w:rsidR="002E5D32" w:rsidRDefault="00000000">
            <w:pPr>
              <w:jc w:val="center"/>
            </w:pPr>
            <w:r>
              <w:rPr>
                <w:b/>
                <w:color w:val="FFFFFF"/>
                <w:sz w:val="20"/>
              </w:rPr>
              <w:t>Today's pipeline</w:t>
            </w:r>
          </w:p>
        </w:tc>
        <w:tc>
          <w:tcPr>
            <w:tcW w:w="2493" w:type="dxa"/>
            <w:tcBorders>
              <w:top w:val="single" w:sz="8" w:space="0" w:color="000000"/>
              <w:left w:val="single" w:sz="8" w:space="0" w:color="000000"/>
              <w:bottom w:val="single" w:sz="8" w:space="0" w:color="000000"/>
              <w:right w:val="single" w:sz="8" w:space="0" w:color="000000"/>
            </w:tcBorders>
            <w:shd w:val="clear" w:color="auto" w:fill="1F3864"/>
            <w:vAlign w:val="center"/>
          </w:tcPr>
          <w:p w14:paraId="1A95CC09" w14:textId="77777777" w:rsidR="002E5D32" w:rsidRDefault="00000000">
            <w:pPr>
              <w:jc w:val="center"/>
            </w:pPr>
            <w:r>
              <w:rPr>
                <w:b/>
                <w:color w:val="FFFFFF"/>
                <w:sz w:val="20"/>
              </w:rPr>
              <w:t>Gemma text-only</w:t>
            </w:r>
          </w:p>
        </w:tc>
        <w:tc>
          <w:tcPr>
            <w:tcW w:w="2493" w:type="dxa"/>
            <w:tcBorders>
              <w:top w:val="single" w:sz="8" w:space="0" w:color="000000"/>
              <w:left w:val="single" w:sz="8" w:space="0" w:color="000000"/>
              <w:bottom w:val="single" w:sz="8" w:space="0" w:color="000000"/>
              <w:right w:val="single" w:sz="8" w:space="0" w:color="000000"/>
            </w:tcBorders>
            <w:shd w:val="clear" w:color="auto" w:fill="1F3864"/>
            <w:vAlign w:val="center"/>
          </w:tcPr>
          <w:p w14:paraId="7FC12CF0" w14:textId="77777777" w:rsidR="002E5D32" w:rsidRDefault="00000000">
            <w:pPr>
              <w:jc w:val="center"/>
            </w:pPr>
            <w:r>
              <w:rPr>
                <w:b/>
                <w:color w:val="FFFFFF"/>
                <w:sz w:val="20"/>
              </w:rPr>
              <w:t>Gemma multimodal</w:t>
            </w:r>
          </w:p>
        </w:tc>
      </w:tr>
      <w:tr w:rsidR="002E5D32" w14:paraId="718F763D" w14:textId="77777777">
        <w:trPr>
          <w:jc w:val="center"/>
        </w:trPr>
        <w:tc>
          <w:tcPr>
            <w:tcW w:w="2493" w:type="dxa"/>
            <w:tcBorders>
              <w:top w:val="single" w:sz="8" w:space="0" w:color="000000"/>
              <w:left w:val="single" w:sz="8" w:space="0" w:color="000000"/>
              <w:bottom w:val="single" w:sz="8" w:space="0" w:color="000000"/>
              <w:right w:val="single" w:sz="8" w:space="0" w:color="000000"/>
            </w:tcBorders>
            <w:vAlign w:val="center"/>
          </w:tcPr>
          <w:p w14:paraId="007AB7DF" w14:textId="77777777" w:rsidR="002E5D32" w:rsidRDefault="00000000">
            <w:r>
              <w:rPr>
                <w:sz w:val="18"/>
              </w:rPr>
              <w:t>Identified Snickers</w:t>
            </w:r>
          </w:p>
        </w:tc>
        <w:tc>
          <w:tcPr>
            <w:tcW w:w="2493" w:type="dxa"/>
            <w:tcBorders>
              <w:top w:val="single" w:sz="8" w:space="0" w:color="000000"/>
              <w:left w:val="single" w:sz="8" w:space="0" w:color="000000"/>
              <w:bottom w:val="single" w:sz="8" w:space="0" w:color="000000"/>
              <w:right w:val="single" w:sz="8" w:space="0" w:color="000000"/>
            </w:tcBorders>
            <w:shd w:val="clear" w:color="auto" w:fill="FBE5D6"/>
            <w:vAlign w:val="center"/>
          </w:tcPr>
          <w:p w14:paraId="7EEC8A6C" w14:textId="77777777" w:rsidR="002E5D32" w:rsidRDefault="00000000">
            <w:r>
              <w:rPr>
                <w:sz w:val="18"/>
              </w:rPr>
              <w:t>❌ Missed</w:t>
            </w:r>
          </w:p>
        </w:tc>
        <w:tc>
          <w:tcPr>
            <w:tcW w:w="2493" w:type="dxa"/>
            <w:tcBorders>
              <w:top w:val="single" w:sz="8" w:space="0" w:color="000000"/>
              <w:left w:val="single" w:sz="8" w:space="0" w:color="000000"/>
              <w:bottom w:val="single" w:sz="8" w:space="0" w:color="000000"/>
              <w:right w:val="single" w:sz="8" w:space="0" w:color="000000"/>
            </w:tcBorders>
            <w:shd w:val="clear" w:color="auto" w:fill="FBE5D6"/>
            <w:vAlign w:val="center"/>
          </w:tcPr>
          <w:p w14:paraId="53875C14" w14:textId="77777777" w:rsidR="002E5D32" w:rsidRDefault="00000000">
            <w:r>
              <w:rPr>
                <w:sz w:val="18"/>
              </w:rPr>
              <w:t>❌ Missed (no transcript)</w:t>
            </w:r>
          </w:p>
        </w:tc>
        <w:tc>
          <w:tcPr>
            <w:tcW w:w="2493" w:type="dxa"/>
            <w:tcBorders>
              <w:top w:val="single" w:sz="8" w:space="0" w:color="000000"/>
              <w:left w:val="single" w:sz="8" w:space="0" w:color="000000"/>
              <w:bottom w:val="single" w:sz="8" w:space="0" w:color="000000"/>
              <w:right w:val="single" w:sz="8" w:space="0" w:color="000000"/>
            </w:tcBorders>
            <w:shd w:val="clear" w:color="auto" w:fill="E2F0D9"/>
            <w:vAlign w:val="center"/>
          </w:tcPr>
          <w:p w14:paraId="0AE4409D" w14:textId="77777777" w:rsidR="002E5D32" w:rsidRDefault="00000000">
            <w:r>
              <w:rPr>
                <w:sz w:val="18"/>
              </w:rPr>
              <w:t>✅ Yes</w:t>
            </w:r>
          </w:p>
        </w:tc>
      </w:tr>
      <w:tr w:rsidR="002E5D32" w14:paraId="49B9FED1" w14:textId="77777777">
        <w:trPr>
          <w:jc w:val="center"/>
        </w:trPr>
        <w:tc>
          <w:tcPr>
            <w:tcW w:w="2493" w:type="dxa"/>
            <w:tcBorders>
              <w:top w:val="single" w:sz="8" w:space="0" w:color="000000"/>
              <w:left w:val="single" w:sz="8" w:space="0" w:color="000000"/>
              <w:bottom w:val="single" w:sz="8" w:space="0" w:color="000000"/>
              <w:right w:val="single" w:sz="8" w:space="0" w:color="000000"/>
            </w:tcBorders>
            <w:vAlign w:val="center"/>
          </w:tcPr>
          <w:p w14:paraId="27B7ECA3" w14:textId="77777777" w:rsidR="002E5D32" w:rsidRDefault="00000000">
            <w:r>
              <w:rPr>
                <w:sz w:val="18"/>
              </w:rPr>
              <w:t>Identified Twix</w:t>
            </w:r>
          </w:p>
        </w:tc>
        <w:tc>
          <w:tcPr>
            <w:tcW w:w="2493" w:type="dxa"/>
            <w:tcBorders>
              <w:top w:val="single" w:sz="8" w:space="0" w:color="000000"/>
              <w:left w:val="single" w:sz="8" w:space="0" w:color="000000"/>
              <w:bottom w:val="single" w:sz="8" w:space="0" w:color="000000"/>
              <w:right w:val="single" w:sz="8" w:space="0" w:color="000000"/>
            </w:tcBorders>
            <w:shd w:val="clear" w:color="auto" w:fill="FBE5D6"/>
            <w:vAlign w:val="center"/>
          </w:tcPr>
          <w:p w14:paraId="55FDE109" w14:textId="77777777" w:rsidR="002E5D32" w:rsidRDefault="00000000">
            <w:r>
              <w:rPr>
                <w:sz w:val="18"/>
              </w:rPr>
              <w:t>❌ Missed</w:t>
            </w:r>
          </w:p>
        </w:tc>
        <w:tc>
          <w:tcPr>
            <w:tcW w:w="2493" w:type="dxa"/>
            <w:tcBorders>
              <w:top w:val="single" w:sz="8" w:space="0" w:color="000000"/>
              <w:left w:val="single" w:sz="8" w:space="0" w:color="000000"/>
              <w:bottom w:val="single" w:sz="8" w:space="0" w:color="000000"/>
              <w:right w:val="single" w:sz="8" w:space="0" w:color="000000"/>
            </w:tcBorders>
            <w:shd w:val="clear" w:color="auto" w:fill="FBE5D6"/>
            <w:vAlign w:val="center"/>
          </w:tcPr>
          <w:p w14:paraId="07AEFC7A" w14:textId="77777777" w:rsidR="002E5D32" w:rsidRDefault="00000000">
            <w:r>
              <w:rPr>
                <w:sz w:val="18"/>
              </w:rPr>
              <w:t>❌ Missed</w:t>
            </w:r>
          </w:p>
        </w:tc>
        <w:tc>
          <w:tcPr>
            <w:tcW w:w="2493" w:type="dxa"/>
            <w:tcBorders>
              <w:top w:val="single" w:sz="8" w:space="0" w:color="000000"/>
              <w:left w:val="single" w:sz="8" w:space="0" w:color="000000"/>
              <w:bottom w:val="single" w:sz="8" w:space="0" w:color="000000"/>
              <w:right w:val="single" w:sz="8" w:space="0" w:color="000000"/>
            </w:tcBorders>
            <w:shd w:val="clear" w:color="auto" w:fill="E2F0D9"/>
            <w:vAlign w:val="center"/>
          </w:tcPr>
          <w:p w14:paraId="5F187E81" w14:textId="77777777" w:rsidR="002E5D32" w:rsidRDefault="00000000">
            <w:r>
              <w:rPr>
                <w:sz w:val="18"/>
              </w:rPr>
              <w:t>✅ Yes</w:t>
            </w:r>
          </w:p>
        </w:tc>
      </w:tr>
      <w:tr w:rsidR="002E5D32" w14:paraId="627CF82A" w14:textId="77777777">
        <w:trPr>
          <w:jc w:val="center"/>
        </w:trPr>
        <w:tc>
          <w:tcPr>
            <w:tcW w:w="2493" w:type="dxa"/>
            <w:tcBorders>
              <w:top w:val="single" w:sz="8" w:space="0" w:color="000000"/>
              <w:left w:val="single" w:sz="8" w:space="0" w:color="000000"/>
              <w:bottom w:val="single" w:sz="8" w:space="0" w:color="000000"/>
              <w:right w:val="single" w:sz="8" w:space="0" w:color="000000"/>
            </w:tcBorders>
            <w:vAlign w:val="center"/>
          </w:tcPr>
          <w:p w14:paraId="7F717D9A" w14:textId="77777777" w:rsidR="002E5D32" w:rsidRDefault="00000000">
            <w:r>
              <w:rPr>
                <w:sz w:val="18"/>
              </w:rPr>
              <w:t>Hallucinated false events</w:t>
            </w:r>
          </w:p>
        </w:tc>
        <w:tc>
          <w:tcPr>
            <w:tcW w:w="2493" w:type="dxa"/>
            <w:tcBorders>
              <w:top w:val="single" w:sz="8" w:space="0" w:color="000000"/>
              <w:left w:val="single" w:sz="8" w:space="0" w:color="000000"/>
              <w:bottom w:val="single" w:sz="8" w:space="0" w:color="000000"/>
              <w:right w:val="single" w:sz="8" w:space="0" w:color="000000"/>
            </w:tcBorders>
            <w:shd w:val="clear" w:color="auto" w:fill="FBE5D6"/>
            <w:vAlign w:val="center"/>
          </w:tcPr>
          <w:p w14:paraId="3FEC6971" w14:textId="77777777" w:rsidR="002E5D32" w:rsidRDefault="00000000">
            <w:r>
              <w:rPr>
                <w:sz w:val="18"/>
              </w:rPr>
              <w:t>❌ Wrote fake 'dinner, 400 kcal' to Supabase</w:t>
            </w:r>
          </w:p>
        </w:tc>
        <w:tc>
          <w:tcPr>
            <w:tcW w:w="2493" w:type="dxa"/>
            <w:tcBorders>
              <w:top w:val="single" w:sz="8" w:space="0" w:color="000000"/>
              <w:left w:val="single" w:sz="8" w:space="0" w:color="000000"/>
              <w:bottom w:val="single" w:sz="8" w:space="0" w:color="000000"/>
              <w:right w:val="single" w:sz="8" w:space="0" w:color="000000"/>
            </w:tcBorders>
            <w:shd w:val="clear" w:color="auto" w:fill="E2F0D9"/>
            <w:vAlign w:val="center"/>
          </w:tcPr>
          <w:p w14:paraId="6B95EE7D" w14:textId="77777777" w:rsidR="002E5D32" w:rsidRDefault="00000000">
            <w:r>
              <w:rPr>
                <w:sz w:val="18"/>
              </w:rPr>
              <w:t>✅ Returned empty (correct)</w:t>
            </w:r>
          </w:p>
        </w:tc>
        <w:tc>
          <w:tcPr>
            <w:tcW w:w="2493"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71EB1476" w14:textId="77777777" w:rsidR="002E5D32" w:rsidRDefault="00000000">
            <w:r>
              <w:rPr>
                <w:sz w:val="18"/>
              </w:rPr>
              <w:t>⚠ Listed Twix twice (fixed in v2 prompt)</w:t>
            </w:r>
          </w:p>
        </w:tc>
      </w:tr>
    </w:tbl>
    <w:p w14:paraId="6F49427D" w14:textId="77777777" w:rsidR="002E5D32" w:rsidRDefault="00000000">
      <w:r>
        <w:rPr>
          <w:i/>
          <w:color w:val="2E75B6"/>
        </w:rPr>
        <w:t>Verdict: Today's pipeline actively wrote WRONG data to your database (a fake 400-kcal dinner from no actual food). Gemma multimodal correctly identified both branded snacks from vision alone with no audio cue.</w:t>
      </w:r>
    </w:p>
    <w:p w14:paraId="6888B071" w14:textId="77777777" w:rsidR="002E5D32" w:rsidRDefault="00000000">
      <w:r>
        <w:rPr>
          <w:b/>
          <w:color w:val="1F3864"/>
          <w:sz w:val="30"/>
        </w:rPr>
        <w:t>Test 3 — Cross-modal pronoun test</w:t>
      </w:r>
    </w:p>
    <w:p w14:paraId="5EE5C2C7" w14:textId="77777777" w:rsidR="002E5D32" w:rsidRDefault="00000000">
      <w:r>
        <w:rPr>
          <w:i/>
          <w:color w:val="555555"/>
        </w:rPr>
        <w:t>Setup: 10-second video. User shows Twix and says "Today I ate 4 of this", then shows Snickers and says "and I ate 2 of this one." Brand names NEVER spoken.</w:t>
      </w:r>
    </w:p>
    <w:tbl>
      <w:tblPr>
        <w:tblW w:w="0" w:type="auto"/>
        <w:jc w:val="center"/>
        <w:tblLook w:val="04A0" w:firstRow="1" w:lastRow="0" w:firstColumn="1" w:lastColumn="0" w:noHBand="0" w:noVBand="1"/>
      </w:tblPr>
      <w:tblGrid>
        <w:gridCol w:w="2460"/>
        <w:gridCol w:w="2461"/>
        <w:gridCol w:w="2466"/>
        <w:gridCol w:w="2467"/>
      </w:tblGrid>
      <w:tr w:rsidR="002E5D32" w14:paraId="4F820FCF" w14:textId="77777777">
        <w:trPr>
          <w:jc w:val="center"/>
        </w:trPr>
        <w:tc>
          <w:tcPr>
            <w:tcW w:w="2493" w:type="dxa"/>
            <w:tcBorders>
              <w:top w:val="single" w:sz="8" w:space="0" w:color="000000"/>
              <w:left w:val="single" w:sz="8" w:space="0" w:color="000000"/>
              <w:bottom w:val="single" w:sz="8" w:space="0" w:color="000000"/>
              <w:right w:val="single" w:sz="8" w:space="0" w:color="000000"/>
            </w:tcBorders>
            <w:shd w:val="clear" w:color="auto" w:fill="1F3864"/>
            <w:vAlign w:val="center"/>
          </w:tcPr>
          <w:p w14:paraId="2F6E436E" w14:textId="77777777" w:rsidR="002E5D32" w:rsidRDefault="00000000">
            <w:pPr>
              <w:jc w:val="center"/>
            </w:pPr>
            <w:r>
              <w:rPr>
                <w:b/>
                <w:color w:val="FFFFFF"/>
                <w:sz w:val="20"/>
              </w:rPr>
              <w:t>What</w:t>
            </w:r>
          </w:p>
        </w:tc>
        <w:tc>
          <w:tcPr>
            <w:tcW w:w="2493" w:type="dxa"/>
            <w:tcBorders>
              <w:top w:val="single" w:sz="8" w:space="0" w:color="000000"/>
              <w:left w:val="single" w:sz="8" w:space="0" w:color="000000"/>
              <w:bottom w:val="single" w:sz="8" w:space="0" w:color="000000"/>
              <w:right w:val="single" w:sz="8" w:space="0" w:color="000000"/>
            </w:tcBorders>
            <w:shd w:val="clear" w:color="auto" w:fill="1F3864"/>
            <w:vAlign w:val="center"/>
          </w:tcPr>
          <w:p w14:paraId="341DA575" w14:textId="77777777" w:rsidR="002E5D32" w:rsidRDefault="00000000">
            <w:pPr>
              <w:jc w:val="center"/>
            </w:pPr>
            <w:r>
              <w:rPr>
                <w:b/>
                <w:color w:val="FFFFFF"/>
                <w:sz w:val="20"/>
              </w:rPr>
              <w:t>Today's pipeline</w:t>
            </w:r>
          </w:p>
        </w:tc>
        <w:tc>
          <w:tcPr>
            <w:tcW w:w="2493" w:type="dxa"/>
            <w:tcBorders>
              <w:top w:val="single" w:sz="8" w:space="0" w:color="000000"/>
              <w:left w:val="single" w:sz="8" w:space="0" w:color="000000"/>
              <w:bottom w:val="single" w:sz="8" w:space="0" w:color="000000"/>
              <w:right w:val="single" w:sz="8" w:space="0" w:color="000000"/>
            </w:tcBorders>
            <w:shd w:val="clear" w:color="auto" w:fill="1F3864"/>
            <w:vAlign w:val="center"/>
          </w:tcPr>
          <w:p w14:paraId="706152D1" w14:textId="77777777" w:rsidR="002E5D32" w:rsidRDefault="00000000">
            <w:pPr>
              <w:jc w:val="center"/>
            </w:pPr>
            <w:r>
              <w:rPr>
                <w:b/>
                <w:color w:val="FFFFFF"/>
                <w:sz w:val="20"/>
              </w:rPr>
              <w:t>Gemma text-only</w:t>
            </w:r>
          </w:p>
        </w:tc>
        <w:tc>
          <w:tcPr>
            <w:tcW w:w="2493" w:type="dxa"/>
            <w:tcBorders>
              <w:top w:val="single" w:sz="8" w:space="0" w:color="000000"/>
              <w:left w:val="single" w:sz="8" w:space="0" w:color="000000"/>
              <w:bottom w:val="single" w:sz="8" w:space="0" w:color="000000"/>
              <w:right w:val="single" w:sz="8" w:space="0" w:color="000000"/>
            </w:tcBorders>
            <w:shd w:val="clear" w:color="auto" w:fill="1F3864"/>
            <w:vAlign w:val="center"/>
          </w:tcPr>
          <w:p w14:paraId="60B3098B" w14:textId="77777777" w:rsidR="002E5D32" w:rsidRDefault="00000000">
            <w:pPr>
              <w:jc w:val="center"/>
            </w:pPr>
            <w:r>
              <w:rPr>
                <w:b/>
                <w:color w:val="FFFFFF"/>
                <w:sz w:val="20"/>
              </w:rPr>
              <w:t>Gemma multimodal</w:t>
            </w:r>
          </w:p>
        </w:tc>
      </w:tr>
      <w:tr w:rsidR="002E5D32" w14:paraId="199CB412" w14:textId="77777777">
        <w:trPr>
          <w:jc w:val="center"/>
        </w:trPr>
        <w:tc>
          <w:tcPr>
            <w:tcW w:w="2493" w:type="dxa"/>
            <w:tcBorders>
              <w:top w:val="single" w:sz="8" w:space="0" w:color="000000"/>
              <w:left w:val="single" w:sz="8" w:space="0" w:color="000000"/>
              <w:bottom w:val="single" w:sz="8" w:space="0" w:color="000000"/>
              <w:right w:val="single" w:sz="8" w:space="0" w:color="000000"/>
            </w:tcBorders>
            <w:vAlign w:val="center"/>
          </w:tcPr>
          <w:p w14:paraId="4BA54AC5" w14:textId="77777777" w:rsidR="002E5D32" w:rsidRDefault="00000000">
            <w:r>
              <w:rPr>
                <w:sz w:val="18"/>
              </w:rPr>
              <w:t>Twix identified</w:t>
            </w:r>
          </w:p>
        </w:tc>
        <w:tc>
          <w:tcPr>
            <w:tcW w:w="2493" w:type="dxa"/>
            <w:tcBorders>
              <w:top w:val="single" w:sz="8" w:space="0" w:color="000000"/>
              <w:left w:val="single" w:sz="8" w:space="0" w:color="000000"/>
              <w:bottom w:val="single" w:sz="8" w:space="0" w:color="000000"/>
              <w:right w:val="single" w:sz="8" w:space="0" w:color="000000"/>
            </w:tcBorders>
            <w:shd w:val="clear" w:color="auto" w:fill="FBE5D6"/>
            <w:vAlign w:val="center"/>
          </w:tcPr>
          <w:p w14:paraId="1F3247DA" w14:textId="77777777" w:rsidR="002E5D32" w:rsidRDefault="00000000">
            <w:r>
              <w:rPr>
                <w:sz w:val="18"/>
              </w:rPr>
              <w:t>❌ Missed</w:t>
            </w:r>
          </w:p>
        </w:tc>
        <w:tc>
          <w:tcPr>
            <w:tcW w:w="2493" w:type="dxa"/>
            <w:tcBorders>
              <w:top w:val="single" w:sz="8" w:space="0" w:color="000000"/>
              <w:left w:val="single" w:sz="8" w:space="0" w:color="000000"/>
              <w:bottom w:val="single" w:sz="8" w:space="0" w:color="000000"/>
              <w:right w:val="single" w:sz="8" w:space="0" w:color="000000"/>
            </w:tcBorders>
            <w:shd w:val="clear" w:color="auto" w:fill="FBE5D6"/>
            <w:vAlign w:val="center"/>
          </w:tcPr>
          <w:p w14:paraId="66FB3954" w14:textId="77777777" w:rsidR="002E5D32" w:rsidRDefault="00000000">
            <w:r>
              <w:rPr>
                <w:sz w:val="18"/>
              </w:rPr>
              <w:t>❌ Got 'this' (no brand)</w:t>
            </w:r>
          </w:p>
        </w:tc>
        <w:tc>
          <w:tcPr>
            <w:tcW w:w="2493" w:type="dxa"/>
            <w:tcBorders>
              <w:top w:val="single" w:sz="8" w:space="0" w:color="000000"/>
              <w:left w:val="single" w:sz="8" w:space="0" w:color="000000"/>
              <w:bottom w:val="single" w:sz="8" w:space="0" w:color="000000"/>
              <w:right w:val="single" w:sz="8" w:space="0" w:color="000000"/>
            </w:tcBorders>
            <w:shd w:val="clear" w:color="auto" w:fill="E2F0D9"/>
            <w:vAlign w:val="center"/>
          </w:tcPr>
          <w:p w14:paraId="4ED34220" w14:textId="77777777" w:rsidR="002E5D32" w:rsidRDefault="00000000">
            <w:r>
              <w:rPr>
                <w:sz w:val="18"/>
              </w:rPr>
              <w:t>✅ Twix</w:t>
            </w:r>
          </w:p>
        </w:tc>
      </w:tr>
      <w:tr w:rsidR="002E5D32" w14:paraId="7832D971" w14:textId="77777777">
        <w:trPr>
          <w:jc w:val="center"/>
        </w:trPr>
        <w:tc>
          <w:tcPr>
            <w:tcW w:w="2493" w:type="dxa"/>
            <w:tcBorders>
              <w:top w:val="single" w:sz="8" w:space="0" w:color="000000"/>
              <w:left w:val="single" w:sz="8" w:space="0" w:color="000000"/>
              <w:bottom w:val="single" w:sz="8" w:space="0" w:color="000000"/>
              <w:right w:val="single" w:sz="8" w:space="0" w:color="000000"/>
            </w:tcBorders>
            <w:vAlign w:val="center"/>
          </w:tcPr>
          <w:p w14:paraId="2BB4E657" w14:textId="77777777" w:rsidR="002E5D32" w:rsidRDefault="00000000">
            <w:r>
              <w:rPr>
                <w:sz w:val="18"/>
              </w:rPr>
              <w:t>Twix quantity (4)</w:t>
            </w:r>
          </w:p>
        </w:tc>
        <w:tc>
          <w:tcPr>
            <w:tcW w:w="2493" w:type="dxa"/>
            <w:tcBorders>
              <w:top w:val="single" w:sz="8" w:space="0" w:color="000000"/>
              <w:left w:val="single" w:sz="8" w:space="0" w:color="000000"/>
              <w:bottom w:val="single" w:sz="8" w:space="0" w:color="000000"/>
              <w:right w:val="single" w:sz="8" w:space="0" w:color="000000"/>
            </w:tcBorders>
            <w:shd w:val="clear" w:color="auto" w:fill="FBE5D6"/>
            <w:vAlign w:val="center"/>
          </w:tcPr>
          <w:p w14:paraId="55F55C3D" w14:textId="77777777" w:rsidR="002E5D32" w:rsidRDefault="00000000">
            <w:r>
              <w:rPr>
                <w:sz w:val="18"/>
              </w:rPr>
              <w:t>❌ Not captured</w:t>
            </w:r>
          </w:p>
        </w:tc>
        <w:tc>
          <w:tcPr>
            <w:tcW w:w="2493" w:type="dxa"/>
            <w:tcBorders>
              <w:top w:val="single" w:sz="8" w:space="0" w:color="000000"/>
              <w:left w:val="single" w:sz="8" w:space="0" w:color="000000"/>
              <w:bottom w:val="single" w:sz="8" w:space="0" w:color="000000"/>
              <w:right w:val="single" w:sz="8" w:space="0" w:color="000000"/>
            </w:tcBorders>
            <w:shd w:val="clear" w:color="auto" w:fill="E2F0D9"/>
            <w:vAlign w:val="center"/>
          </w:tcPr>
          <w:p w14:paraId="40E078AF" w14:textId="77777777" w:rsidR="002E5D32" w:rsidRDefault="00000000">
            <w:r>
              <w:rPr>
                <w:sz w:val="18"/>
              </w:rPr>
              <w:t>✅ x4</w:t>
            </w:r>
          </w:p>
        </w:tc>
        <w:tc>
          <w:tcPr>
            <w:tcW w:w="2493" w:type="dxa"/>
            <w:tcBorders>
              <w:top w:val="single" w:sz="8" w:space="0" w:color="000000"/>
              <w:left w:val="single" w:sz="8" w:space="0" w:color="000000"/>
              <w:bottom w:val="single" w:sz="8" w:space="0" w:color="000000"/>
              <w:right w:val="single" w:sz="8" w:space="0" w:color="000000"/>
            </w:tcBorders>
            <w:shd w:val="clear" w:color="auto" w:fill="E2F0D9"/>
            <w:vAlign w:val="center"/>
          </w:tcPr>
          <w:p w14:paraId="7E82BA52" w14:textId="77777777" w:rsidR="002E5D32" w:rsidRDefault="00000000">
            <w:r>
              <w:rPr>
                <w:sz w:val="18"/>
              </w:rPr>
              <w:t>✅ x4</w:t>
            </w:r>
          </w:p>
        </w:tc>
      </w:tr>
      <w:tr w:rsidR="002E5D32" w14:paraId="6EFC6BE7" w14:textId="77777777">
        <w:trPr>
          <w:jc w:val="center"/>
        </w:trPr>
        <w:tc>
          <w:tcPr>
            <w:tcW w:w="2493" w:type="dxa"/>
            <w:tcBorders>
              <w:top w:val="single" w:sz="8" w:space="0" w:color="000000"/>
              <w:left w:val="single" w:sz="8" w:space="0" w:color="000000"/>
              <w:bottom w:val="single" w:sz="8" w:space="0" w:color="000000"/>
              <w:right w:val="single" w:sz="8" w:space="0" w:color="000000"/>
            </w:tcBorders>
            <w:vAlign w:val="center"/>
          </w:tcPr>
          <w:p w14:paraId="51CCB56B" w14:textId="77777777" w:rsidR="002E5D32" w:rsidRDefault="00000000">
            <w:r>
              <w:rPr>
                <w:sz w:val="18"/>
              </w:rPr>
              <w:lastRenderedPageBreak/>
              <w:t>Snickers identified</w:t>
            </w:r>
          </w:p>
        </w:tc>
        <w:tc>
          <w:tcPr>
            <w:tcW w:w="2493" w:type="dxa"/>
            <w:tcBorders>
              <w:top w:val="single" w:sz="8" w:space="0" w:color="000000"/>
              <w:left w:val="single" w:sz="8" w:space="0" w:color="000000"/>
              <w:bottom w:val="single" w:sz="8" w:space="0" w:color="000000"/>
              <w:right w:val="single" w:sz="8" w:space="0" w:color="000000"/>
            </w:tcBorders>
            <w:shd w:val="clear" w:color="auto" w:fill="FBE5D6"/>
            <w:vAlign w:val="center"/>
          </w:tcPr>
          <w:p w14:paraId="35589CF8" w14:textId="77777777" w:rsidR="002E5D32" w:rsidRDefault="00000000">
            <w:r>
              <w:rPr>
                <w:sz w:val="18"/>
              </w:rPr>
              <w:t>❌ Missed</w:t>
            </w:r>
          </w:p>
        </w:tc>
        <w:tc>
          <w:tcPr>
            <w:tcW w:w="2493" w:type="dxa"/>
            <w:tcBorders>
              <w:top w:val="single" w:sz="8" w:space="0" w:color="000000"/>
              <w:left w:val="single" w:sz="8" w:space="0" w:color="000000"/>
              <w:bottom w:val="single" w:sz="8" w:space="0" w:color="000000"/>
              <w:right w:val="single" w:sz="8" w:space="0" w:color="000000"/>
            </w:tcBorders>
            <w:shd w:val="clear" w:color="auto" w:fill="FBE5D6"/>
            <w:vAlign w:val="center"/>
          </w:tcPr>
          <w:p w14:paraId="238A9A6E" w14:textId="77777777" w:rsidR="002E5D32" w:rsidRDefault="00000000">
            <w:r>
              <w:rPr>
                <w:sz w:val="18"/>
              </w:rPr>
              <w:t>❌ Got 'this one' (no brand)</w:t>
            </w:r>
          </w:p>
        </w:tc>
        <w:tc>
          <w:tcPr>
            <w:tcW w:w="2493" w:type="dxa"/>
            <w:tcBorders>
              <w:top w:val="single" w:sz="8" w:space="0" w:color="000000"/>
              <w:left w:val="single" w:sz="8" w:space="0" w:color="000000"/>
              <w:bottom w:val="single" w:sz="8" w:space="0" w:color="000000"/>
              <w:right w:val="single" w:sz="8" w:space="0" w:color="000000"/>
            </w:tcBorders>
            <w:shd w:val="clear" w:color="auto" w:fill="E2F0D9"/>
            <w:vAlign w:val="center"/>
          </w:tcPr>
          <w:p w14:paraId="17533A9E" w14:textId="77777777" w:rsidR="002E5D32" w:rsidRDefault="00000000">
            <w:r>
              <w:rPr>
                <w:sz w:val="18"/>
              </w:rPr>
              <w:t>✅ Snickers</w:t>
            </w:r>
          </w:p>
        </w:tc>
      </w:tr>
      <w:tr w:rsidR="002E5D32" w14:paraId="2BD4D049" w14:textId="77777777">
        <w:trPr>
          <w:jc w:val="center"/>
        </w:trPr>
        <w:tc>
          <w:tcPr>
            <w:tcW w:w="2493" w:type="dxa"/>
            <w:tcBorders>
              <w:top w:val="single" w:sz="8" w:space="0" w:color="000000"/>
              <w:left w:val="single" w:sz="8" w:space="0" w:color="000000"/>
              <w:bottom w:val="single" w:sz="8" w:space="0" w:color="000000"/>
              <w:right w:val="single" w:sz="8" w:space="0" w:color="000000"/>
            </w:tcBorders>
            <w:vAlign w:val="center"/>
          </w:tcPr>
          <w:p w14:paraId="64C47912" w14:textId="77777777" w:rsidR="002E5D32" w:rsidRDefault="00000000">
            <w:r>
              <w:rPr>
                <w:sz w:val="18"/>
              </w:rPr>
              <w:t>Snickers quantity (2)</w:t>
            </w:r>
          </w:p>
        </w:tc>
        <w:tc>
          <w:tcPr>
            <w:tcW w:w="2493" w:type="dxa"/>
            <w:tcBorders>
              <w:top w:val="single" w:sz="8" w:space="0" w:color="000000"/>
              <w:left w:val="single" w:sz="8" w:space="0" w:color="000000"/>
              <w:bottom w:val="single" w:sz="8" w:space="0" w:color="000000"/>
              <w:right w:val="single" w:sz="8" w:space="0" w:color="000000"/>
            </w:tcBorders>
            <w:shd w:val="clear" w:color="auto" w:fill="FBE5D6"/>
            <w:vAlign w:val="center"/>
          </w:tcPr>
          <w:p w14:paraId="6065A6FE" w14:textId="77777777" w:rsidR="002E5D32" w:rsidRDefault="00000000">
            <w:r>
              <w:rPr>
                <w:sz w:val="18"/>
              </w:rPr>
              <w:t>❌ Not captured</w:t>
            </w:r>
          </w:p>
        </w:tc>
        <w:tc>
          <w:tcPr>
            <w:tcW w:w="2493" w:type="dxa"/>
            <w:tcBorders>
              <w:top w:val="single" w:sz="8" w:space="0" w:color="000000"/>
              <w:left w:val="single" w:sz="8" w:space="0" w:color="000000"/>
              <w:bottom w:val="single" w:sz="8" w:space="0" w:color="000000"/>
              <w:right w:val="single" w:sz="8" w:space="0" w:color="000000"/>
            </w:tcBorders>
            <w:shd w:val="clear" w:color="auto" w:fill="E2F0D9"/>
            <w:vAlign w:val="center"/>
          </w:tcPr>
          <w:p w14:paraId="36C436FD" w14:textId="77777777" w:rsidR="002E5D32" w:rsidRDefault="00000000">
            <w:r>
              <w:rPr>
                <w:sz w:val="18"/>
              </w:rPr>
              <w:t>✅ x2</w:t>
            </w:r>
          </w:p>
        </w:tc>
        <w:tc>
          <w:tcPr>
            <w:tcW w:w="2493" w:type="dxa"/>
            <w:tcBorders>
              <w:top w:val="single" w:sz="8" w:space="0" w:color="000000"/>
              <w:left w:val="single" w:sz="8" w:space="0" w:color="000000"/>
              <w:bottom w:val="single" w:sz="8" w:space="0" w:color="000000"/>
              <w:right w:val="single" w:sz="8" w:space="0" w:color="000000"/>
            </w:tcBorders>
            <w:shd w:val="clear" w:color="auto" w:fill="E2F0D9"/>
            <w:vAlign w:val="center"/>
          </w:tcPr>
          <w:p w14:paraId="207E6426" w14:textId="77777777" w:rsidR="002E5D32" w:rsidRDefault="00000000">
            <w:r>
              <w:rPr>
                <w:sz w:val="18"/>
              </w:rPr>
              <w:t>✅ x2</w:t>
            </w:r>
          </w:p>
        </w:tc>
      </w:tr>
      <w:tr w:rsidR="002E5D32" w14:paraId="32EE9917" w14:textId="77777777">
        <w:trPr>
          <w:jc w:val="center"/>
        </w:trPr>
        <w:tc>
          <w:tcPr>
            <w:tcW w:w="2493" w:type="dxa"/>
            <w:tcBorders>
              <w:top w:val="single" w:sz="8" w:space="0" w:color="000000"/>
              <w:left w:val="single" w:sz="8" w:space="0" w:color="000000"/>
              <w:bottom w:val="single" w:sz="8" w:space="0" w:color="000000"/>
              <w:right w:val="single" w:sz="8" w:space="0" w:color="000000"/>
            </w:tcBorders>
            <w:vAlign w:val="center"/>
          </w:tcPr>
          <w:p w14:paraId="1E474921" w14:textId="77777777" w:rsidR="002E5D32" w:rsidRDefault="00000000">
            <w:r>
              <w:rPr>
                <w:sz w:val="18"/>
              </w:rPr>
              <w:t>Wrote anything to DB?</w:t>
            </w:r>
          </w:p>
        </w:tc>
        <w:tc>
          <w:tcPr>
            <w:tcW w:w="2493" w:type="dxa"/>
            <w:tcBorders>
              <w:top w:val="single" w:sz="8" w:space="0" w:color="000000"/>
              <w:left w:val="single" w:sz="8" w:space="0" w:color="000000"/>
              <w:bottom w:val="single" w:sz="8" w:space="0" w:color="000000"/>
              <w:right w:val="single" w:sz="8" w:space="0" w:color="000000"/>
            </w:tcBorders>
            <w:vAlign w:val="center"/>
          </w:tcPr>
          <w:p w14:paraId="2FCD2AD7" w14:textId="77777777" w:rsidR="002E5D32" w:rsidRDefault="00000000">
            <w:r>
              <w:rPr>
                <w:sz w:val="18"/>
              </w:rPr>
              <w:t>Nothing (silent miss)</w:t>
            </w:r>
          </w:p>
        </w:tc>
        <w:tc>
          <w:tcPr>
            <w:tcW w:w="2493" w:type="dxa"/>
            <w:tcBorders>
              <w:top w:val="single" w:sz="8" w:space="0" w:color="000000"/>
              <w:left w:val="single" w:sz="8" w:space="0" w:color="000000"/>
              <w:bottom w:val="single" w:sz="8" w:space="0" w:color="000000"/>
              <w:right w:val="single" w:sz="8" w:space="0" w:color="000000"/>
            </w:tcBorders>
            <w:vAlign w:val="center"/>
          </w:tcPr>
          <w:p w14:paraId="6CF14841" w14:textId="77777777" w:rsidR="002E5D32" w:rsidRDefault="00000000">
            <w:r>
              <w:rPr>
                <w:sz w:val="18"/>
              </w:rPr>
              <w:t>n/a (observation only)</w:t>
            </w:r>
          </w:p>
        </w:tc>
        <w:tc>
          <w:tcPr>
            <w:tcW w:w="2493" w:type="dxa"/>
            <w:tcBorders>
              <w:top w:val="single" w:sz="8" w:space="0" w:color="000000"/>
              <w:left w:val="single" w:sz="8" w:space="0" w:color="000000"/>
              <w:bottom w:val="single" w:sz="8" w:space="0" w:color="000000"/>
              <w:right w:val="single" w:sz="8" w:space="0" w:color="000000"/>
            </w:tcBorders>
            <w:vAlign w:val="center"/>
          </w:tcPr>
          <w:p w14:paraId="7F6DD0C2" w14:textId="77777777" w:rsidR="002E5D32" w:rsidRDefault="00000000">
            <w:r>
              <w:rPr>
                <w:sz w:val="18"/>
              </w:rPr>
              <w:t>n/a (observation only)</w:t>
            </w:r>
          </w:p>
        </w:tc>
      </w:tr>
    </w:tbl>
    <w:p w14:paraId="0673CF84" w14:textId="77777777" w:rsidR="002E5D32" w:rsidRDefault="00000000">
      <w:r>
        <w:rPr>
          <w:i/>
          <w:color w:val="2E75B6"/>
        </w:rPr>
        <w:t>Verdict: This test is the most important. Gemma multimodal performed CROSS-MODAL PRONOUN RESOLUTION — it figured out that "this" referred to Twix (visible in earlier frames) and "this one" referred to Snickers (later frames), and matched the spoken quantities to the right brand. This is a capability that requires combining vision and audio. Neither today's pipeline nor Gemma text-only can do it.</w:t>
      </w:r>
    </w:p>
    <w:p w14:paraId="23ECAB5C" w14:textId="77777777" w:rsidR="002E5D32" w:rsidRDefault="00000000">
      <w:r>
        <w:br w:type="page"/>
      </w:r>
    </w:p>
    <w:p w14:paraId="4976A8EF" w14:textId="77777777" w:rsidR="002E5D32" w:rsidRDefault="00000000">
      <w:r>
        <w:rPr>
          <w:b/>
          <w:color w:val="1F3864"/>
          <w:sz w:val="40"/>
        </w:rPr>
        <w:lastRenderedPageBreak/>
        <w:t>4. What today's pipeline got wrong — and the fix</w:t>
      </w:r>
    </w:p>
    <w:p w14:paraId="683BC1B9" w14:textId="77777777" w:rsidR="002E5D32" w:rsidRDefault="00000000">
      <w:r>
        <w:rPr>
          <w:b/>
          <w:color w:val="1F3864"/>
          <w:sz w:val="30"/>
        </w:rPr>
        <w:t>4.1 Two distinct failure modes</w:t>
      </w:r>
    </w:p>
    <w:p w14:paraId="5783BB6F" w14:textId="77777777" w:rsidR="002E5D32" w:rsidRDefault="00000000">
      <w:r>
        <w:rPr>
          <w:color w:val="222222"/>
        </w:rPr>
        <w:t>Across the three tests, today's pipeline failed in two different ways:</w:t>
      </w:r>
    </w:p>
    <w:p w14:paraId="73BA7A5F" w14:textId="77777777" w:rsidR="002E5D32" w:rsidRDefault="00000000">
      <w:r>
        <w:rPr>
          <w:b/>
          <w:color w:val="222222"/>
        </w:rPr>
        <w:t>Failure mode A: Hallucinated events</w:t>
      </w:r>
    </w:p>
    <w:p w14:paraId="53F581AD" w14:textId="77777777" w:rsidR="002E5D32" w:rsidRDefault="00000000">
      <w:r>
        <w:rPr>
          <w:color w:val="222222"/>
        </w:rPr>
        <w:t>In Test 2 (silent Snickers + Twix), YOLOv8 misclassified your hand near the keyboard as 'cutting food' and wrote a fake 'dinner, 400 kcal' event to your real user_food_log table in Supabase. This is corrupt data sitting in your production database right now (event_id around 297, food_id 36).</w:t>
      </w:r>
    </w:p>
    <w:p w14:paraId="0C7CAABC" w14:textId="77777777" w:rsidR="002E5D32" w:rsidRDefault="00000000">
      <w:r>
        <w:rPr>
          <w:b/>
          <w:color w:val="222222"/>
        </w:rPr>
        <w:t>Failure mode B: Silent misses</w:t>
      </w:r>
    </w:p>
    <w:p w14:paraId="25AE9C74" w14:textId="77777777" w:rsidR="002E5D32" w:rsidRDefault="00000000">
      <w:r>
        <w:rPr>
          <w:color w:val="222222"/>
        </w:rPr>
        <w:t>In Test 3 (real snack consumption with pronoun-only audio), today's pipeline wrote NOTHING to Supabase. No food event, no calories tracked. This is real consumption data lost to the database — the user actually ate snacks but our pipeline could not extract them.</w:t>
      </w:r>
    </w:p>
    <w:tbl>
      <w:tblPr>
        <w:tblW w:w="0" w:type="auto"/>
        <w:jc w:val="center"/>
        <w:tblLook w:val="04A0" w:firstRow="1" w:lastRow="0" w:firstColumn="1" w:lastColumn="0" w:noHBand="0" w:noVBand="1"/>
      </w:tblPr>
      <w:tblGrid>
        <w:gridCol w:w="9071"/>
      </w:tblGrid>
      <w:tr w:rsidR="002E5D32" w14:paraId="3500D612" w14:textId="77777777">
        <w:trPr>
          <w:jc w:val="center"/>
        </w:trPr>
        <w:tc>
          <w:tcPr>
            <w:tcW w:w="9071" w:type="dxa"/>
            <w:tcBorders>
              <w:top w:val="single" w:sz="12" w:space="0" w:color="2E75B6"/>
              <w:left w:val="single" w:sz="12" w:space="0" w:color="2E75B6"/>
              <w:bottom w:val="single" w:sz="12" w:space="0" w:color="2E75B6"/>
              <w:right w:val="single" w:sz="12" w:space="0" w:color="2E75B6"/>
            </w:tcBorders>
            <w:shd w:val="clear" w:color="auto" w:fill="EAF3FF"/>
          </w:tcPr>
          <w:p w14:paraId="36B4E3C9" w14:textId="77777777" w:rsidR="002E5D32" w:rsidRDefault="00000000">
            <w:r>
              <w:rPr>
                <w:b/>
                <w:color w:val="1F3864"/>
              </w:rPr>
              <w:t>Why both matter</w:t>
            </w:r>
          </w:p>
          <w:p w14:paraId="54936119" w14:textId="77777777" w:rsidR="002E5D32" w:rsidRDefault="00000000">
            <w:r>
              <w:rPr>
                <w:color w:val="333333"/>
                <w:sz w:val="20"/>
              </w:rPr>
              <w:t>Failure mode A puts FAKE data in the database (corrupts trust in the timeline). Failure mode B puts NO data in the database (creates blind spots). Either way, the user's HRT timeline is incomplete or wrong. Multimodal Gemma fixes both: it sees the actual food (no fakes) and reads the wrapper (no misses).</w:t>
            </w:r>
          </w:p>
        </w:tc>
      </w:tr>
    </w:tbl>
    <w:p w14:paraId="7C215025" w14:textId="77777777" w:rsidR="002E5D32" w:rsidRDefault="00000000">
      <w:r>
        <w:rPr>
          <w:b/>
          <w:color w:val="1F3864"/>
          <w:sz w:val="30"/>
        </w:rPr>
        <w:t>4.2 How we will fix it</w:t>
      </w:r>
    </w:p>
    <w:p w14:paraId="250C92F4" w14:textId="77777777" w:rsidR="002E5D32" w:rsidRDefault="00000000">
      <w:r>
        <w:rPr>
          <w:color w:val="222222"/>
        </w:rPr>
        <w:t>Three options, depending on what the full week of data shows:</w:t>
      </w:r>
    </w:p>
    <w:tbl>
      <w:tblPr>
        <w:tblW w:w="0" w:type="auto"/>
        <w:jc w:val="center"/>
        <w:tblLook w:val="04A0" w:firstRow="1" w:lastRow="0" w:firstColumn="1" w:lastColumn="0" w:noHBand="0" w:noVBand="1"/>
      </w:tblPr>
      <w:tblGrid>
        <w:gridCol w:w="3289"/>
        <w:gridCol w:w="3283"/>
        <w:gridCol w:w="3282"/>
      </w:tblGrid>
      <w:tr w:rsidR="002E5D32" w14:paraId="33CF3C8C" w14:textId="77777777">
        <w:trPr>
          <w:jc w:val="center"/>
        </w:trPr>
        <w:tc>
          <w:tcPr>
            <w:tcW w:w="3324" w:type="dxa"/>
            <w:tcBorders>
              <w:top w:val="single" w:sz="8" w:space="0" w:color="000000"/>
              <w:left w:val="single" w:sz="8" w:space="0" w:color="000000"/>
              <w:bottom w:val="single" w:sz="8" w:space="0" w:color="000000"/>
              <w:right w:val="single" w:sz="8" w:space="0" w:color="000000"/>
            </w:tcBorders>
            <w:shd w:val="clear" w:color="auto" w:fill="1F3864"/>
            <w:vAlign w:val="center"/>
          </w:tcPr>
          <w:p w14:paraId="6E6E69B0" w14:textId="77777777" w:rsidR="002E5D32" w:rsidRDefault="00000000">
            <w:pPr>
              <w:jc w:val="center"/>
            </w:pPr>
            <w:r>
              <w:rPr>
                <w:b/>
                <w:color w:val="FFFFFF"/>
                <w:sz w:val="20"/>
              </w:rPr>
              <w:t>Option</w:t>
            </w:r>
          </w:p>
        </w:tc>
        <w:tc>
          <w:tcPr>
            <w:tcW w:w="3324" w:type="dxa"/>
            <w:tcBorders>
              <w:top w:val="single" w:sz="8" w:space="0" w:color="000000"/>
              <w:left w:val="single" w:sz="8" w:space="0" w:color="000000"/>
              <w:bottom w:val="single" w:sz="8" w:space="0" w:color="000000"/>
              <w:right w:val="single" w:sz="8" w:space="0" w:color="000000"/>
            </w:tcBorders>
            <w:shd w:val="clear" w:color="auto" w:fill="1F3864"/>
            <w:vAlign w:val="center"/>
          </w:tcPr>
          <w:p w14:paraId="1CD976FB" w14:textId="77777777" w:rsidR="002E5D32" w:rsidRDefault="00000000">
            <w:pPr>
              <w:jc w:val="center"/>
            </w:pPr>
            <w:r>
              <w:rPr>
                <w:b/>
                <w:color w:val="FFFFFF"/>
                <w:sz w:val="20"/>
              </w:rPr>
              <w:t>What it means</w:t>
            </w:r>
          </w:p>
        </w:tc>
        <w:tc>
          <w:tcPr>
            <w:tcW w:w="3324" w:type="dxa"/>
            <w:tcBorders>
              <w:top w:val="single" w:sz="8" w:space="0" w:color="000000"/>
              <w:left w:val="single" w:sz="8" w:space="0" w:color="000000"/>
              <w:bottom w:val="single" w:sz="8" w:space="0" w:color="000000"/>
              <w:right w:val="single" w:sz="8" w:space="0" w:color="000000"/>
            </w:tcBorders>
            <w:shd w:val="clear" w:color="auto" w:fill="1F3864"/>
            <w:vAlign w:val="center"/>
          </w:tcPr>
          <w:p w14:paraId="5DB64057" w14:textId="77777777" w:rsidR="002E5D32" w:rsidRDefault="00000000">
            <w:pPr>
              <w:jc w:val="center"/>
            </w:pPr>
            <w:r>
              <w:rPr>
                <w:b/>
                <w:color w:val="FFFFFF"/>
                <w:sz w:val="20"/>
              </w:rPr>
              <w:t>When to choose</w:t>
            </w:r>
          </w:p>
        </w:tc>
      </w:tr>
      <w:tr w:rsidR="002E5D32" w14:paraId="476CF175" w14:textId="77777777">
        <w:trPr>
          <w:jc w:val="center"/>
        </w:trPr>
        <w:tc>
          <w:tcPr>
            <w:tcW w:w="3324" w:type="dxa"/>
            <w:tcBorders>
              <w:top w:val="single" w:sz="8" w:space="0" w:color="000000"/>
              <w:left w:val="single" w:sz="8" w:space="0" w:color="000000"/>
              <w:bottom w:val="single" w:sz="8" w:space="0" w:color="000000"/>
              <w:right w:val="single" w:sz="8" w:space="0" w:color="000000"/>
            </w:tcBorders>
            <w:vAlign w:val="center"/>
          </w:tcPr>
          <w:p w14:paraId="305292C3" w14:textId="77777777" w:rsidR="002E5D32" w:rsidRDefault="00000000">
            <w:r>
              <w:rPr>
                <w:sz w:val="18"/>
              </w:rPr>
              <w:t>A — Replace</w:t>
            </w:r>
          </w:p>
        </w:tc>
        <w:tc>
          <w:tcPr>
            <w:tcW w:w="3324" w:type="dxa"/>
            <w:tcBorders>
              <w:top w:val="single" w:sz="8" w:space="0" w:color="000000"/>
              <w:left w:val="single" w:sz="8" w:space="0" w:color="000000"/>
              <w:bottom w:val="single" w:sz="8" w:space="0" w:color="000000"/>
              <w:right w:val="single" w:sz="8" w:space="0" w:color="000000"/>
            </w:tcBorders>
            <w:vAlign w:val="center"/>
          </w:tcPr>
          <w:p w14:paraId="6AD51CC0" w14:textId="77777777" w:rsidR="002E5D32" w:rsidRDefault="00000000">
            <w:r>
              <w:rPr>
                <w:sz w:val="18"/>
              </w:rPr>
              <w:t>Drop today's pipeline entirely. Gemma 4 multimodal becomes the only extractor.</w:t>
            </w:r>
          </w:p>
        </w:tc>
        <w:tc>
          <w:tcPr>
            <w:tcW w:w="3324" w:type="dxa"/>
            <w:tcBorders>
              <w:top w:val="single" w:sz="8" w:space="0" w:color="000000"/>
              <w:left w:val="single" w:sz="8" w:space="0" w:color="000000"/>
              <w:bottom w:val="single" w:sz="8" w:space="0" w:color="000000"/>
              <w:right w:val="single" w:sz="8" w:space="0" w:color="000000"/>
            </w:tcBorders>
            <w:vAlign w:val="center"/>
          </w:tcPr>
          <w:p w14:paraId="0CBCF0C2" w14:textId="77777777" w:rsidR="002E5D32" w:rsidRDefault="00000000">
            <w:r>
              <w:rPr>
                <w:sz w:val="18"/>
              </w:rPr>
              <w:t>If Gemma wins on accuracy AND its 9-sec latency is acceptable.</w:t>
            </w:r>
          </w:p>
        </w:tc>
      </w:tr>
      <w:tr w:rsidR="002E5D32" w14:paraId="520BCCC3" w14:textId="77777777">
        <w:trPr>
          <w:jc w:val="center"/>
        </w:trPr>
        <w:tc>
          <w:tcPr>
            <w:tcW w:w="3324" w:type="dxa"/>
            <w:tcBorders>
              <w:top w:val="single" w:sz="8" w:space="0" w:color="000000"/>
              <w:left w:val="single" w:sz="8" w:space="0" w:color="000000"/>
              <w:bottom w:val="single" w:sz="8" w:space="0" w:color="000000"/>
              <w:right w:val="single" w:sz="8" w:space="0" w:color="000000"/>
            </w:tcBorders>
            <w:vAlign w:val="center"/>
          </w:tcPr>
          <w:p w14:paraId="3977EB13" w14:textId="77777777" w:rsidR="002E5D32" w:rsidRDefault="00000000">
            <w:r>
              <w:rPr>
                <w:sz w:val="18"/>
              </w:rPr>
              <w:t>B — Hybrid (recommended)</w:t>
            </w:r>
          </w:p>
        </w:tc>
        <w:tc>
          <w:tcPr>
            <w:tcW w:w="3324" w:type="dxa"/>
            <w:tcBorders>
              <w:top w:val="single" w:sz="8" w:space="0" w:color="000000"/>
              <w:left w:val="single" w:sz="8" w:space="0" w:color="000000"/>
              <w:bottom w:val="single" w:sz="8" w:space="0" w:color="000000"/>
              <w:right w:val="single" w:sz="8" w:space="0" w:color="000000"/>
            </w:tcBorders>
            <w:vAlign w:val="center"/>
          </w:tcPr>
          <w:p w14:paraId="4881FC03" w14:textId="77777777" w:rsidR="002E5D32" w:rsidRDefault="00000000">
            <w:r>
              <w:rPr>
                <w:sz w:val="18"/>
              </w:rPr>
              <w:t>Keep regex fast path for clear cases. Use Gemma 4 only when regex confidence is low.</w:t>
            </w:r>
          </w:p>
        </w:tc>
        <w:tc>
          <w:tcPr>
            <w:tcW w:w="3324" w:type="dxa"/>
            <w:tcBorders>
              <w:top w:val="single" w:sz="8" w:space="0" w:color="000000"/>
              <w:left w:val="single" w:sz="8" w:space="0" w:color="000000"/>
              <w:bottom w:val="single" w:sz="8" w:space="0" w:color="000000"/>
              <w:right w:val="single" w:sz="8" w:space="0" w:color="000000"/>
            </w:tcBorders>
            <w:vAlign w:val="center"/>
          </w:tcPr>
          <w:p w14:paraId="3DADDD33" w14:textId="77777777" w:rsidR="002E5D32" w:rsidRDefault="00000000">
            <w:r>
              <w:rPr>
                <w:sz w:val="18"/>
              </w:rPr>
              <w:t>If Gemma adds value but is too slow to run on every event.</w:t>
            </w:r>
          </w:p>
        </w:tc>
      </w:tr>
      <w:tr w:rsidR="002E5D32" w14:paraId="21257703" w14:textId="77777777">
        <w:trPr>
          <w:jc w:val="center"/>
        </w:trPr>
        <w:tc>
          <w:tcPr>
            <w:tcW w:w="3324" w:type="dxa"/>
            <w:tcBorders>
              <w:top w:val="single" w:sz="8" w:space="0" w:color="000000"/>
              <w:left w:val="single" w:sz="8" w:space="0" w:color="000000"/>
              <w:bottom w:val="single" w:sz="8" w:space="0" w:color="000000"/>
              <w:right w:val="single" w:sz="8" w:space="0" w:color="000000"/>
            </w:tcBorders>
            <w:vAlign w:val="center"/>
          </w:tcPr>
          <w:p w14:paraId="29BB2983" w14:textId="77777777" w:rsidR="002E5D32" w:rsidRDefault="00000000">
            <w:r>
              <w:rPr>
                <w:sz w:val="18"/>
              </w:rPr>
              <w:t>C — Augment</w:t>
            </w:r>
          </w:p>
        </w:tc>
        <w:tc>
          <w:tcPr>
            <w:tcW w:w="3324" w:type="dxa"/>
            <w:tcBorders>
              <w:top w:val="single" w:sz="8" w:space="0" w:color="000000"/>
              <w:left w:val="single" w:sz="8" w:space="0" w:color="000000"/>
              <w:bottom w:val="single" w:sz="8" w:space="0" w:color="000000"/>
              <w:right w:val="single" w:sz="8" w:space="0" w:color="000000"/>
            </w:tcBorders>
            <w:vAlign w:val="center"/>
          </w:tcPr>
          <w:p w14:paraId="0C3443CF" w14:textId="77777777" w:rsidR="002E5D32" w:rsidRDefault="00000000">
            <w:r>
              <w:rPr>
                <w:sz w:val="18"/>
              </w:rPr>
              <w:t>Run BOTH; combine results. Gemma adds branded snacks; today's pipeline keeps biometrics + sleep + mood it already does well.</w:t>
            </w:r>
          </w:p>
        </w:tc>
        <w:tc>
          <w:tcPr>
            <w:tcW w:w="3324" w:type="dxa"/>
            <w:tcBorders>
              <w:top w:val="single" w:sz="8" w:space="0" w:color="000000"/>
              <w:left w:val="single" w:sz="8" w:space="0" w:color="000000"/>
              <w:bottom w:val="single" w:sz="8" w:space="0" w:color="000000"/>
              <w:right w:val="single" w:sz="8" w:space="0" w:color="000000"/>
            </w:tcBorders>
            <w:vAlign w:val="center"/>
          </w:tcPr>
          <w:p w14:paraId="4C1A1F09" w14:textId="77777777" w:rsidR="002E5D32" w:rsidRDefault="00000000">
            <w:r>
              <w:rPr>
                <w:sz w:val="18"/>
              </w:rPr>
              <w:t>If Gemma is strong on food but weak on the other categories today's pipeline already handles.</w:t>
            </w:r>
          </w:p>
        </w:tc>
      </w:tr>
    </w:tbl>
    <w:p w14:paraId="3553604B" w14:textId="77777777" w:rsidR="002E5D32" w:rsidRDefault="00000000">
      <w:r>
        <w:rPr>
          <w:color w:val="222222"/>
        </w:rPr>
        <w:t>We will pick one of these after the 1-week capture window finishes and we have ~30 real events to compare. The decision is data-driven, not based on demos.</w:t>
      </w:r>
    </w:p>
    <w:p w14:paraId="5AA1EB8B" w14:textId="77777777" w:rsidR="002E5D32" w:rsidRDefault="00000000">
      <w:r>
        <w:br w:type="page"/>
      </w:r>
    </w:p>
    <w:p w14:paraId="10D62C95" w14:textId="77777777" w:rsidR="002E5D32" w:rsidRDefault="00000000">
      <w:r>
        <w:rPr>
          <w:b/>
          <w:color w:val="1F3864"/>
          <w:sz w:val="40"/>
        </w:rPr>
        <w:lastRenderedPageBreak/>
        <w:t>5. How the current setup works (testing only)</w:t>
      </w:r>
    </w:p>
    <w:p w14:paraId="037917FD" w14:textId="77777777" w:rsidR="002E5D32" w:rsidRDefault="00000000">
      <w:r>
        <w:rPr>
          <w:color w:val="222222"/>
        </w:rPr>
        <w:t>Right now, the comparison runs across FOUR physical devices in your office. This is a testing setup designed to validate the idea — it is NOT what production will look like. Each device has a specific role:</w:t>
      </w:r>
    </w:p>
    <w:tbl>
      <w:tblPr>
        <w:tblW w:w="0" w:type="auto"/>
        <w:jc w:val="center"/>
        <w:tblLook w:val="04A0" w:firstRow="1" w:lastRow="0" w:firstColumn="1" w:lastColumn="0" w:noHBand="0" w:noVBand="1"/>
      </w:tblPr>
      <w:tblGrid>
        <w:gridCol w:w="8504"/>
      </w:tblGrid>
      <w:tr w:rsidR="002E5D32" w14:paraId="2E0B360E" w14:textId="77777777">
        <w:trPr>
          <w:jc w:val="center"/>
        </w:trPr>
        <w:tc>
          <w:tcPr>
            <w:tcW w:w="8504" w:type="dxa"/>
            <w:tcBorders>
              <w:top w:val="single" w:sz="10" w:space="0" w:color="2E75B6"/>
              <w:left w:val="single" w:sz="10" w:space="0" w:color="2E75B6"/>
              <w:bottom w:val="single" w:sz="10" w:space="0" w:color="2E75B6"/>
              <w:right w:val="single" w:sz="10" w:space="0" w:color="2E75B6"/>
            </w:tcBorders>
            <w:shd w:val="clear" w:color="auto" w:fill="EAF3FF"/>
          </w:tcPr>
          <w:p w14:paraId="5799FFCD" w14:textId="77777777" w:rsidR="002E5D32" w:rsidRDefault="00000000">
            <w:pPr>
              <w:jc w:val="center"/>
            </w:pPr>
            <w:r>
              <w:rPr>
                <w:b/>
              </w:rPr>
              <w:t>1. AIMB-G1 AI glasses</w:t>
            </w:r>
          </w:p>
          <w:p w14:paraId="49F752D5" w14:textId="77777777" w:rsidR="002E5D32" w:rsidRDefault="00000000">
            <w:pPr>
              <w:jc w:val="center"/>
            </w:pPr>
            <w:r>
              <w:rPr>
                <w:color w:val="444444"/>
                <w:sz w:val="18"/>
              </w:rPr>
              <w:t>Captures video + audio when you wear them</w:t>
            </w:r>
          </w:p>
          <w:p w14:paraId="30319CC8" w14:textId="77777777" w:rsidR="002E5D32" w:rsidRDefault="00000000">
            <w:pPr>
              <w:jc w:val="center"/>
            </w:pPr>
            <w:r>
              <w:rPr>
                <w:color w:val="444444"/>
                <w:sz w:val="18"/>
              </w:rPr>
              <w:t>No compute on the device itself</w:t>
            </w:r>
          </w:p>
          <w:p w14:paraId="7A58719B" w14:textId="77777777" w:rsidR="002E5D32" w:rsidRDefault="00000000">
            <w:pPr>
              <w:jc w:val="center"/>
            </w:pPr>
            <w:r>
              <w:rPr>
                <w:color w:val="444444"/>
                <w:sz w:val="18"/>
              </w:rPr>
              <w:t>Saves to internal storage</w:t>
            </w:r>
          </w:p>
        </w:tc>
      </w:tr>
    </w:tbl>
    <w:p w14:paraId="7F257C8A" w14:textId="77777777" w:rsidR="002E5D32" w:rsidRDefault="00000000">
      <w:pPr>
        <w:jc w:val="center"/>
      </w:pPr>
      <w:r>
        <w:rPr>
          <w:b/>
          <w:color w:val="888888"/>
          <w:sz w:val="28"/>
        </w:rPr>
        <w:t>▼</w:t>
      </w:r>
    </w:p>
    <w:p w14:paraId="5C27C8F2" w14:textId="77777777" w:rsidR="002E5D32" w:rsidRDefault="00000000">
      <w:pPr>
        <w:jc w:val="center"/>
      </w:pPr>
      <w:r>
        <w:rPr>
          <w:i/>
          <w:color w:val="666666"/>
          <w:sz w:val="16"/>
        </w:rPr>
        <w:t>Manual import via Cyan app</w:t>
      </w:r>
    </w:p>
    <w:tbl>
      <w:tblPr>
        <w:tblW w:w="0" w:type="auto"/>
        <w:jc w:val="center"/>
        <w:tblLook w:val="04A0" w:firstRow="1" w:lastRow="0" w:firstColumn="1" w:lastColumn="0" w:noHBand="0" w:noVBand="1"/>
      </w:tblPr>
      <w:tblGrid>
        <w:gridCol w:w="8504"/>
      </w:tblGrid>
      <w:tr w:rsidR="002E5D32" w14:paraId="672217E5" w14:textId="77777777">
        <w:trPr>
          <w:jc w:val="center"/>
        </w:trPr>
        <w:tc>
          <w:tcPr>
            <w:tcW w:w="8504" w:type="dxa"/>
            <w:tcBorders>
              <w:top w:val="single" w:sz="10" w:space="0" w:color="C19500"/>
              <w:left w:val="single" w:sz="10" w:space="0" w:color="C19500"/>
              <w:bottom w:val="single" w:sz="10" w:space="0" w:color="C19500"/>
              <w:right w:val="single" w:sz="10" w:space="0" w:color="C19500"/>
            </w:tcBorders>
            <w:shd w:val="clear" w:color="auto" w:fill="FFF2CC"/>
          </w:tcPr>
          <w:p w14:paraId="7D54CDD8" w14:textId="77777777" w:rsidR="002E5D32" w:rsidRDefault="00000000">
            <w:pPr>
              <w:jc w:val="center"/>
            </w:pPr>
            <w:r>
              <w:rPr>
                <w:b/>
              </w:rPr>
              <w:t>2. Your iPhone</w:t>
            </w:r>
          </w:p>
          <w:p w14:paraId="3969C0D2" w14:textId="77777777" w:rsidR="002E5D32" w:rsidRDefault="00000000">
            <w:pPr>
              <w:jc w:val="center"/>
            </w:pPr>
            <w:r>
              <w:rPr>
                <w:color w:val="444444"/>
                <w:sz w:val="18"/>
              </w:rPr>
              <w:t>Cyan app receives the video from AIMB-G1</w:t>
            </w:r>
          </w:p>
          <w:p w14:paraId="2916FAC1" w14:textId="77777777" w:rsidR="002E5D32" w:rsidRDefault="00000000">
            <w:pPr>
              <w:jc w:val="center"/>
            </w:pPr>
            <w:r>
              <w:rPr>
                <w:color w:val="444444"/>
                <w:sz w:val="18"/>
              </w:rPr>
              <w:t>OneDrive auto-uploads to cloud</w:t>
            </w:r>
          </w:p>
          <w:p w14:paraId="719E7602" w14:textId="77777777" w:rsidR="002E5D32" w:rsidRDefault="00000000">
            <w:pPr>
              <w:jc w:val="center"/>
            </w:pPr>
            <w:r>
              <w:rPr>
                <w:color w:val="444444"/>
                <w:sz w:val="18"/>
              </w:rPr>
              <w:t>Required: phone must have OneDrive Camera Upload enabled</w:t>
            </w:r>
          </w:p>
        </w:tc>
      </w:tr>
    </w:tbl>
    <w:p w14:paraId="21FB9F0F" w14:textId="77777777" w:rsidR="002E5D32" w:rsidRDefault="00000000">
      <w:pPr>
        <w:jc w:val="center"/>
      </w:pPr>
      <w:r>
        <w:rPr>
          <w:b/>
          <w:color w:val="888888"/>
          <w:sz w:val="28"/>
        </w:rPr>
        <w:t>▼</w:t>
      </w:r>
    </w:p>
    <w:p w14:paraId="4D11C762" w14:textId="77777777" w:rsidR="002E5D32" w:rsidRDefault="00000000">
      <w:pPr>
        <w:jc w:val="center"/>
      </w:pPr>
      <w:r>
        <w:rPr>
          <w:i/>
          <w:color w:val="666666"/>
          <w:sz w:val="16"/>
        </w:rPr>
        <w:t>OneDrive cloud sync (~30 sec)</w:t>
      </w:r>
    </w:p>
    <w:tbl>
      <w:tblPr>
        <w:tblW w:w="0" w:type="auto"/>
        <w:jc w:val="center"/>
        <w:tblLook w:val="04A0" w:firstRow="1" w:lastRow="0" w:firstColumn="1" w:lastColumn="0" w:noHBand="0" w:noVBand="1"/>
      </w:tblPr>
      <w:tblGrid>
        <w:gridCol w:w="8504"/>
      </w:tblGrid>
      <w:tr w:rsidR="002E5D32" w14:paraId="7C624060" w14:textId="77777777">
        <w:trPr>
          <w:jc w:val="center"/>
        </w:trPr>
        <w:tc>
          <w:tcPr>
            <w:tcW w:w="8504" w:type="dxa"/>
            <w:tcBorders>
              <w:top w:val="single" w:sz="10" w:space="0" w:color="2E7D32"/>
              <w:left w:val="single" w:sz="10" w:space="0" w:color="2E7D32"/>
              <w:bottom w:val="single" w:sz="10" w:space="0" w:color="2E7D32"/>
              <w:right w:val="single" w:sz="10" w:space="0" w:color="2E7D32"/>
            </w:tcBorders>
            <w:shd w:val="clear" w:color="auto" w:fill="E2F0D9"/>
          </w:tcPr>
          <w:p w14:paraId="3E1AD8A3" w14:textId="77777777" w:rsidR="002E5D32" w:rsidRDefault="00000000">
            <w:pPr>
              <w:jc w:val="center"/>
            </w:pPr>
            <w:r>
              <w:rPr>
                <w:b/>
              </w:rPr>
              <w:t>3. i3-12100 PC (Windows)</w:t>
            </w:r>
          </w:p>
          <w:p w14:paraId="26F5BD7B" w14:textId="77777777" w:rsidR="002E5D32" w:rsidRDefault="00000000">
            <w:pPr>
              <w:jc w:val="center"/>
            </w:pPr>
            <w:r>
              <w:rPr>
                <w:color w:val="444444"/>
                <w:sz w:val="18"/>
              </w:rPr>
              <w:t>OneDrive syncs the video to local folder</w:t>
            </w:r>
          </w:p>
          <w:p w14:paraId="3C72F079" w14:textId="77777777" w:rsidR="002E5D32" w:rsidRDefault="00000000">
            <w:pPr>
              <w:jc w:val="center"/>
            </w:pPr>
            <w:r>
              <w:rPr>
                <w:color w:val="444444"/>
                <w:sz w:val="18"/>
              </w:rPr>
              <w:t>watcher.py sees the new file, processes it</w:t>
            </w:r>
          </w:p>
          <w:p w14:paraId="2080352A" w14:textId="77777777" w:rsidR="002E5D32" w:rsidRDefault="00000000">
            <w:pPr>
              <w:jc w:val="center"/>
            </w:pPr>
            <w:r>
              <w:rPr>
                <w:color w:val="444444"/>
                <w:sz w:val="18"/>
              </w:rPr>
              <w:t>Today's pipeline runs: regex + YOLO + Whisper + Claude Haiku → writes to Supabase</w:t>
            </w:r>
          </w:p>
          <w:p w14:paraId="7184529D" w14:textId="77777777" w:rsidR="002E5D32" w:rsidRDefault="00000000">
            <w:pPr>
              <w:jc w:val="center"/>
            </w:pPr>
            <w:r>
              <w:rPr>
                <w:color w:val="444444"/>
                <w:sz w:val="18"/>
              </w:rPr>
              <w:t>Phase 2 hook also fires Gemma calls to Mac mini</w:t>
            </w:r>
          </w:p>
        </w:tc>
      </w:tr>
    </w:tbl>
    <w:p w14:paraId="604CA014" w14:textId="77777777" w:rsidR="002E5D32" w:rsidRDefault="00000000">
      <w:pPr>
        <w:jc w:val="center"/>
      </w:pPr>
      <w:r>
        <w:rPr>
          <w:b/>
          <w:color w:val="888888"/>
          <w:sz w:val="28"/>
        </w:rPr>
        <w:t>▼</w:t>
      </w:r>
    </w:p>
    <w:p w14:paraId="76A60D2F" w14:textId="77777777" w:rsidR="002E5D32" w:rsidRDefault="00000000">
      <w:pPr>
        <w:jc w:val="center"/>
      </w:pPr>
      <w:r>
        <w:rPr>
          <w:i/>
          <w:color w:val="666666"/>
          <w:sz w:val="16"/>
        </w:rPr>
        <w:t>Tailscale VPN tunnel (because PC and Mac are on different routers)</w:t>
      </w:r>
    </w:p>
    <w:tbl>
      <w:tblPr>
        <w:tblW w:w="0" w:type="auto"/>
        <w:jc w:val="center"/>
        <w:tblLook w:val="04A0" w:firstRow="1" w:lastRow="0" w:firstColumn="1" w:lastColumn="0" w:noHBand="0" w:noVBand="1"/>
      </w:tblPr>
      <w:tblGrid>
        <w:gridCol w:w="8504"/>
      </w:tblGrid>
      <w:tr w:rsidR="002E5D32" w14:paraId="72702403" w14:textId="77777777">
        <w:trPr>
          <w:jc w:val="center"/>
        </w:trPr>
        <w:tc>
          <w:tcPr>
            <w:tcW w:w="8504" w:type="dxa"/>
            <w:tcBorders>
              <w:top w:val="single" w:sz="10" w:space="0" w:color="C44510"/>
              <w:left w:val="single" w:sz="10" w:space="0" w:color="C44510"/>
              <w:bottom w:val="single" w:sz="10" w:space="0" w:color="C44510"/>
              <w:right w:val="single" w:sz="10" w:space="0" w:color="C44510"/>
            </w:tcBorders>
            <w:shd w:val="clear" w:color="auto" w:fill="FBE5D6"/>
          </w:tcPr>
          <w:p w14:paraId="5B54AFD2" w14:textId="77777777" w:rsidR="002E5D32" w:rsidRDefault="00000000">
            <w:pPr>
              <w:jc w:val="center"/>
            </w:pPr>
            <w:r>
              <w:rPr>
                <w:b/>
              </w:rPr>
              <w:t>4. Mac mini M4 Pro</w:t>
            </w:r>
          </w:p>
          <w:p w14:paraId="5AE9ECEB" w14:textId="77777777" w:rsidR="002E5D32" w:rsidRDefault="00000000">
            <w:pPr>
              <w:jc w:val="center"/>
            </w:pPr>
            <w:r>
              <w:rPr>
                <w:color w:val="444444"/>
                <w:sz w:val="18"/>
              </w:rPr>
              <w:t>Runs llama-server with Gemma 4 model</w:t>
            </w:r>
          </w:p>
          <w:p w14:paraId="5B32E735" w14:textId="77777777" w:rsidR="002E5D32" w:rsidRDefault="00000000">
            <w:pPr>
              <w:jc w:val="center"/>
            </w:pPr>
            <w:r>
              <w:rPr>
                <w:color w:val="444444"/>
                <w:sz w:val="18"/>
              </w:rPr>
              <w:t>Receives video frames + transcript over Tailscale</w:t>
            </w:r>
          </w:p>
          <w:p w14:paraId="4ADCD56A" w14:textId="77777777" w:rsidR="002E5D32" w:rsidRDefault="00000000">
            <w:pPr>
              <w:jc w:val="center"/>
            </w:pPr>
            <w:r>
              <w:rPr>
                <w:color w:val="444444"/>
                <w:sz w:val="18"/>
              </w:rPr>
              <w:t>Returns extraction JSON</w:t>
            </w:r>
          </w:p>
          <w:p w14:paraId="14F41256" w14:textId="77777777" w:rsidR="002E5D32" w:rsidRDefault="00000000">
            <w:pPr>
              <w:jc w:val="center"/>
            </w:pPr>
            <w:r>
              <w:rPr>
                <w:color w:val="444444"/>
                <w:sz w:val="18"/>
              </w:rPr>
              <w:t>Required: stays awake, server stays running</w:t>
            </w:r>
          </w:p>
        </w:tc>
      </w:tr>
    </w:tbl>
    <w:p w14:paraId="53227ED3" w14:textId="77777777" w:rsidR="002E5D32" w:rsidRDefault="00000000">
      <w:r>
        <w:rPr>
          <w:b/>
          <w:color w:val="1F3864"/>
          <w:sz w:val="30"/>
        </w:rPr>
        <w:t>5.1 The constraints this creates today</w:t>
      </w:r>
    </w:p>
    <w:p w14:paraId="6D6848AE" w14:textId="77777777" w:rsidR="002E5D32" w:rsidRDefault="00000000">
      <w:pPr>
        <w:pStyle w:val="a0"/>
      </w:pPr>
      <w:r>
        <w:rPr>
          <w:sz w:val="20"/>
        </w:rPr>
        <w:t>Phone must be in same Wi-Fi area as the i3-12100 PC for OneDrive Camera Upload to sync.</w:t>
      </w:r>
    </w:p>
    <w:p w14:paraId="54B927DB" w14:textId="77777777" w:rsidR="002E5D32" w:rsidRDefault="00000000">
      <w:pPr>
        <w:pStyle w:val="a0"/>
      </w:pPr>
      <w:r>
        <w:rPr>
          <w:sz w:val="20"/>
        </w:rPr>
        <w:t>i3-12100 PC must stay on, watcher.py must keep running, OneDrive must keep syncing.</w:t>
      </w:r>
    </w:p>
    <w:p w14:paraId="5E3AE515" w14:textId="77777777" w:rsidR="002E5D32" w:rsidRDefault="00000000">
      <w:pPr>
        <w:pStyle w:val="a0"/>
      </w:pPr>
      <w:r>
        <w:rPr>
          <w:sz w:val="20"/>
        </w:rPr>
        <w:t>Mac mini must stay awake (no sleep), llama-server must keep running.</w:t>
      </w:r>
    </w:p>
    <w:p w14:paraId="14733F62" w14:textId="77777777" w:rsidR="002E5D32" w:rsidRDefault="00000000">
      <w:pPr>
        <w:pStyle w:val="a0"/>
      </w:pPr>
      <w:r>
        <w:rPr>
          <w:sz w:val="20"/>
        </w:rPr>
        <w:lastRenderedPageBreak/>
        <w:t>Tailscale must be running on both machines (handles the cross-router bridge).</w:t>
      </w:r>
    </w:p>
    <w:p w14:paraId="24534388" w14:textId="77777777" w:rsidR="002E5D32" w:rsidRDefault="00000000">
      <w:pPr>
        <w:pStyle w:val="a0"/>
      </w:pPr>
      <w:r>
        <w:rPr>
          <w:sz w:val="20"/>
        </w:rPr>
        <w:t>If any of these go down, dual-extraction logging stops for that period (today's pipeline keeps working since the Gemma call is fail-safe).</w:t>
      </w:r>
    </w:p>
    <w:tbl>
      <w:tblPr>
        <w:tblW w:w="0" w:type="auto"/>
        <w:jc w:val="center"/>
        <w:tblLook w:val="04A0" w:firstRow="1" w:lastRow="0" w:firstColumn="1" w:lastColumn="0" w:noHBand="0" w:noVBand="1"/>
      </w:tblPr>
      <w:tblGrid>
        <w:gridCol w:w="9071"/>
      </w:tblGrid>
      <w:tr w:rsidR="002E5D32" w14:paraId="5CE69318" w14:textId="77777777">
        <w:trPr>
          <w:jc w:val="center"/>
        </w:trPr>
        <w:tc>
          <w:tcPr>
            <w:tcW w:w="9071" w:type="dxa"/>
            <w:tcBorders>
              <w:top w:val="single" w:sz="12" w:space="0" w:color="2E75B6"/>
              <w:left w:val="single" w:sz="12" w:space="0" w:color="2E75B6"/>
              <w:bottom w:val="single" w:sz="12" w:space="0" w:color="2E75B6"/>
              <w:right w:val="single" w:sz="12" w:space="0" w:color="2E75B6"/>
            </w:tcBorders>
            <w:shd w:val="clear" w:color="auto" w:fill="EAF3FF"/>
          </w:tcPr>
          <w:p w14:paraId="29528356" w14:textId="77777777" w:rsidR="002E5D32" w:rsidRDefault="00000000">
            <w:r>
              <w:rPr>
                <w:b/>
                <w:color w:val="1F3864"/>
              </w:rPr>
              <w:t>Why we accept this for testing</w:t>
            </w:r>
          </w:p>
          <w:p w14:paraId="5D85464B" w14:textId="77777777" w:rsidR="002E5D32" w:rsidRDefault="00000000">
            <w:r>
              <w:rPr>
                <w:color w:val="333333"/>
                <w:sz w:val="20"/>
              </w:rPr>
              <w:t>These constraints exist because we are running an EXPERIMENT to compare two AI approaches before committing to one. Production will look completely different — see the next section.</w:t>
            </w:r>
          </w:p>
        </w:tc>
      </w:tr>
    </w:tbl>
    <w:p w14:paraId="14A5F67C" w14:textId="77777777" w:rsidR="002E5D32" w:rsidRDefault="00000000">
      <w:r>
        <w:br w:type="page"/>
      </w:r>
    </w:p>
    <w:p w14:paraId="3DEDA2B4" w14:textId="77777777" w:rsidR="002E5D32" w:rsidRDefault="00000000">
      <w:r>
        <w:rPr>
          <w:b/>
          <w:color w:val="1F3864"/>
          <w:sz w:val="40"/>
        </w:rPr>
        <w:lastRenderedPageBreak/>
        <w:t>6. How production will work — anywhere, anytime, single device</w:t>
      </w:r>
    </w:p>
    <w:p w14:paraId="60879AF2" w14:textId="77777777" w:rsidR="002E5D32" w:rsidRDefault="00000000">
      <w:r>
        <w:rPr>
          <w:color w:val="222222"/>
        </w:rPr>
        <w:t>The testing setup above is intentionally complex because we are validating an approach. The PRODUCTION architecture is designed for end-users — it has none of these constraints.</w:t>
      </w:r>
    </w:p>
    <w:p w14:paraId="4D5021A9" w14:textId="77777777" w:rsidR="002E5D32" w:rsidRDefault="00000000">
      <w:r>
        <w:rPr>
          <w:b/>
          <w:color w:val="1F3864"/>
          <w:sz w:val="30"/>
        </w:rPr>
        <w:t>6.1 Production architecture overview</w:t>
      </w:r>
    </w:p>
    <w:tbl>
      <w:tblPr>
        <w:tblW w:w="0" w:type="auto"/>
        <w:jc w:val="center"/>
        <w:tblLook w:val="04A0" w:firstRow="1" w:lastRow="0" w:firstColumn="1" w:lastColumn="0" w:noHBand="0" w:noVBand="1"/>
      </w:tblPr>
      <w:tblGrid>
        <w:gridCol w:w="8504"/>
      </w:tblGrid>
      <w:tr w:rsidR="002E5D32" w14:paraId="09B2BD53" w14:textId="77777777">
        <w:trPr>
          <w:jc w:val="center"/>
        </w:trPr>
        <w:tc>
          <w:tcPr>
            <w:tcW w:w="8504" w:type="dxa"/>
            <w:tcBorders>
              <w:top w:val="single" w:sz="10" w:space="0" w:color="2E75B6"/>
              <w:left w:val="single" w:sz="10" w:space="0" w:color="2E75B6"/>
              <w:bottom w:val="single" w:sz="10" w:space="0" w:color="2E75B6"/>
              <w:right w:val="single" w:sz="10" w:space="0" w:color="2E75B6"/>
            </w:tcBorders>
            <w:shd w:val="clear" w:color="auto" w:fill="EAF3FF"/>
          </w:tcPr>
          <w:p w14:paraId="162831E1" w14:textId="77777777" w:rsidR="002E5D32" w:rsidRDefault="00000000">
            <w:pPr>
              <w:jc w:val="center"/>
            </w:pPr>
            <w:r>
              <w:rPr>
                <w:b/>
              </w:rPr>
              <w:t>1. Mentra Live AI glasses (production target)</w:t>
            </w:r>
          </w:p>
          <w:p w14:paraId="1F0E4448" w14:textId="77777777" w:rsidR="002E5D32" w:rsidRDefault="00000000">
            <w:pPr>
              <w:jc w:val="center"/>
            </w:pPr>
            <w:r>
              <w:rPr>
                <w:color w:val="444444"/>
                <w:sz w:val="18"/>
              </w:rPr>
              <w:t>Captures video + audio</w:t>
            </w:r>
          </w:p>
          <w:p w14:paraId="015E32D6" w14:textId="77777777" w:rsidR="002E5D32" w:rsidRDefault="00000000">
            <w:pPr>
              <w:jc w:val="center"/>
            </w:pPr>
            <w:r>
              <w:rPr>
                <w:color w:val="444444"/>
                <w:sz w:val="18"/>
              </w:rPr>
              <w:t>Sends to phone via Bluetooth Low Energy or Wi-Fi (no manual import)</w:t>
            </w:r>
          </w:p>
          <w:p w14:paraId="15D0E375" w14:textId="77777777" w:rsidR="002E5D32" w:rsidRDefault="00000000">
            <w:pPr>
              <w:jc w:val="center"/>
            </w:pPr>
            <w:r>
              <w:rPr>
                <w:color w:val="444444"/>
                <w:sz w:val="18"/>
              </w:rPr>
              <w:t>12-hour battery, designed for all-day wear</w:t>
            </w:r>
          </w:p>
        </w:tc>
      </w:tr>
    </w:tbl>
    <w:p w14:paraId="2915D283" w14:textId="77777777" w:rsidR="002E5D32" w:rsidRDefault="00000000">
      <w:pPr>
        <w:jc w:val="center"/>
      </w:pPr>
      <w:r>
        <w:rPr>
          <w:b/>
          <w:color w:val="888888"/>
          <w:sz w:val="28"/>
        </w:rPr>
        <w:t>▼</w:t>
      </w:r>
    </w:p>
    <w:p w14:paraId="4539B402" w14:textId="77777777" w:rsidR="002E5D32" w:rsidRDefault="00000000">
      <w:pPr>
        <w:jc w:val="center"/>
      </w:pPr>
      <w:r>
        <w:rPr>
          <w:i/>
          <w:color w:val="666666"/>
          <w:sz w:val="16"/>
        </w:rPr>
        <w:t>Bluetooth / Wi-Fi (direct, no cloud)</w:t>
      </w:r>
    </w:p>
    <w:tbl>
      <w:tblPr>
        <w:tblW w:w="0" w:type="auto"/>
        <w:jc w:val="center"/>
        <w:tblLook w:val="04A0" w:firstRow="1" w:lastRow="0" w:firstColumn="1" w:lastColumn="0" w:noHBand="0" w:noVBand="1"/>
      </w:tblPr>
      <w:tblGrid>
        <w:gridCol w:w="8504"/>
      </w:tblGrid>
      <w:tr w:rsidR="002E5D32" w14:paraId="4D638022" w14:textId="77777777">
        <w:trPr>
          <w:jc w:val="center"/>
        </w:trPr>
        <w:tc>
          <w:tcPr>
            <w:tcW w:w="8504" w:type="dxa"/>
            <w:tcBorders>
              <w:top w:val="single" w:sz="10" w:space="0" w:color="C19500"/>
              <w:left w:val="single" w:sz="10" w:space="0" w:color="C19500"/>
              <w:bottom w:val="single" w:sz="10" w:space="0" w:color="C19500"/>
              <w:right w:val="single" w:sz="10" w:space="0" w:color="C19500"/>
            </w:tcBorders>
            <w:shd w:val="clear" w:color="auto" w:fill="FFF2CC"/>
          </w:tcPr>
          <w:p w14:paraId="51BB8CB3" w14:textId="77777777" w:rsidR="002E5D32" w:rsidRDefault="00000000">
            <w:pPr>
              <w:jc w:val="center"/>
            </w:pPr>
            <w:r>
              <w:rPr>
                <w:b/>
              </w:rPr>
              <w:t>2. User's smartphone (Galaxy S25 / iPhone 16+)</w:t>
            </w:r>
          </w:p>
          <w:p w14:paraId="23119AA0" w14:textId="77777777" w:rsidR="002E5D32" w:rsidRDefault="00000000">
            <w:pPr>
              <w:jc w:val="center"/>
            </w:pPr>
            <w:r>
              <w:rPr>
                <w:color w:val="444444"/>
                <w:sz w:val="18"/>
              </w:rPr>
              <w:t>Receives data from glasses directly</w:t>
            </w:r>
          </w:p>
          <w:p w14:paraId="7565BFAB" w14:textId="77777777" w:rsidR="002E5D32" w:rsidRDefault="00000000">
            <w:pPr>
              <w:jc w:val="center"/>
            </w:pPr>
            <w:r>
              <w:rPr>
                <w:color w:val="444444"/>
                <w:sz w:val="18"/>
              </w:rPr>
              <w:t>Runs LIGHT on-device ML (regex, small models, ~75ms per event)</w:t>
            </w:r>
          </w:p>
          <w:p w14:paraId="5B76F144" w14:textId="77777777" w:rsidR="002E5D32" w:rsidRDefault="00000000">
            <w:pPr>
              <w:jc w:val="center"/>
            </w:pPr>
            <w:r>
              <w:rPr>
                <w:color w:val="444444"/>
                <w:sz w:val="18"/>
              </w:rPr>
              <w:t>If easy: extracts and writes to Supabase directly</w:t>
            </w:r>
          </w:p>
          <w:p w14:paraId="7D129823" w14:textId="77777777" w:rsidR="002E5D32" w:rsidRDefault="00000000">
            <w:pPr>
              <w:jc w:val="center"/>
            </w:pPr>
            <w:r>
              <w:rPr>
                <w:color w:val="444444"/>
                <w:sz w:val="18"/>
              </w:rPr>
              <w:t>If hard: uploads to S3 cloud storage via pre-signed URL</w:t>
            </w:r>
          </w:p>
        </w:tc>
      </w:tr>
    </w:tbl>
    <w:p w14:paraId="7D377748" w14:textId="77777777" w:rsidR="002E5D32" w:rsidRDefault="00000000">
      <w:pPr>
        <w:jc w:val="center"/>
      </w:pPr>
      <w:r>
        <w:rPr>
          <w:b/>
          <w:color w:val="888888"/>
          <w:sz w:val="28"/>
        </w:rPr>
        <w:t>▼</w:t>
      </w:r>
    </w:p>
    <w:p w14:paraId="53E80AAD" w14:textId="77777777" w:rsidR="002E5D32" w:rsidRDefault="00000000">
      <w:pPr>
        <w:jc w:val="center"/>
      </w:pPr>
      <w:r>
        <w:rPr>
          <w:i/>
          <w:color w:val="666666"/>
          <w:sz w:val="16"/>
        </w:rPr>
        <w:t>Cellular or Wi-Fi (whichever is available)</w:t>
      </w:r>
    </w:p>
    <w:tbl>
      <w:tblPr>
        <w:tblW w:w="0" w:type="auto"/>
        <w:jc w:val="center"/>
        <w:tblLook w:val="04A0" w:firstRow="1" w:lastRow="0" w:firstColumn="1" w:lastColumn="0" w:noHBand="0" w:noVBand="1"/>
      </w:tblPr>
      <w:tblGrid>
        <w:gridCol w:w="8504"/>
      </w:tblGrid>
      <w:tr w:rsidR="002E5D32" w14:paraId="2E301F03" w14:textId="77777777">
        <w:trPr>
          <w:jc w:val="center"/>
        </w:trPr>
        <w:tc>
          <w:tcPr>
            <w:tcW w:w="8504" w:type="dxa"/>
            <w:tcBorders>
              <w:top w:val="single" w:sz="10" w:space="0" w:color="2E7D32"/>
              <w:left w:val="single" w:sz="10" w:space="0" w:color="2E7D32"/>
              <w:bottom w:val="single" w:sz="10" w:space="0" w:color="2E7D32"/>
              <w:right w:val="single" w:sz="10" w:space="0" w:color="2E7D32"/>
            </w:tcBorders>
            <w:shd w:val="clear" w:color="auto" w:fill="E2F0D9"/>
          </w:tcPr>
          <w:p w14:paraId="07EE8311" w14:textId="77777777" w:rsidR="002E5D32" w:rsidRDefault="00000000">
            <w:pPr>
              <w:jc w:val="center"/>
            </w:pPr>
            <w:r>
              <w:rPr>
                <w:b/>
              </w:rPr>
              <w:t>3. Cloud GPU (RTX 5090 server + cloud overflow)</w:t>
            </w:r>
          </w:p>
          <w:p w14:paraId="6426CC16" w14:textId="77777777" w:rsidR="002E5D32" w:rsidRDefault="00000000">
            <w:pPr>
              <w:jc w:val="center"/>
            </w:pPr>
            <w:r>
              <w:rPr>
                <w:color w:val="444444"/>
                <w:sz w:val="18"/>
              </w:rPr>
              <w:t>Receives uploaded videos from S3</w:t>
            </w:r>
          </w:p>
          <w:p w14:paraId="3F704893" w14:textId="77777777" w:rsidR="002E5D32" w:rsidRDefault="00000000">
            <w:pPr>
              <w:jc w:val="center"/>
            </w:pPr>
            <w:r>
              <w:rPr>
                <w:color w:val="444444"/>
                <w:sz w:val="18"/>
              </w:rPr>
              <w:t>Runs Gemma 4 multimodal extraction</w:t>
            </w:r>
          </w:p>
          <w:p w14:paraId="519D0E69" w14:textId="77777777" w:rsidR="002E5D32" w:rsidRDefault="00000000">
            <w:pPr>
              <w:jc w:val="center"/>
            </w:pPr>
            <w:r>
              <w:rPr>
                <w:color w:val="444444"/>
                <w:sz w:val="18"/>
              </w:rPr>
              <w:t>Returns JSON to Supabase</w:t>
            </w:r>
          </w:p>
          <w:p w14:paraId="113EB846" w14:textId="77777777" w:rsidR="002E5D32" w:rsidRDefault="00000000">
            <w:pPr>
              <w:jc w:val="center"/>
            </w:pPr>
            <w:r>
              <w:rPr>
                <w:color w:val="444444"/>
                <w:sz w:val="18"/>
              </w:rPr>
              <w:t>Costs ~$200-300/month at 100,000 users</w:t>
            </w:r>
          </w:p>
        </w:tc>
      </w:tr>
    </w:tbl>
    <w:p w14:paraId="072277CE" w14:textId="77777777" w:rsidR="002E5D32" w:rsidRDefault="00000000">
      <w:pPr>
        <w:jc w:val="center"/>
      </w:pPr>
      <w:r>
        <w:rPr>
          <w:b/>
          <w:color w:val="888888"/>
          <w:sz w:val="28"/>
        </w:rPr>
        <w:t>▼</w:t>
      </w:r>
    </w:p>
    <w:p w14:paraId="505AD8C6" w14:textId="77777777" w:rsidR="002E5D32" w:rsidRDefault="00000000">
      <w:pPr>
        <w:jc w:val="center"/>
      </w:pPr>
      <w:r>
        <w:rPr>
          <w:i/>
          <w:color w:val="666666"/>
          <w:sz w:val="16"/>
        </w:rPr>
        <w:t>Result returned to phone for display</w:t>
      </w:r>
    </w:p>
    <w:tbl>
      <w:tblPr>
        <w:tblW w:w="0" w:type="auto"/>
        <w:jc w:val="center"/>
        <w:tblLook w:val="04A0" w:firstRow="1" w:lastRow="0" w:firstColumn="1" w:lastColumn="0" w:noHBand="0" w:noVBand="1"/>
      </w:tblPr>
      <w:tblGrid>
        <w:gridCol w:w="8504"/>
      </w:tblGrid>
      <w:tr w:rsidR="002E5D32" w14:paraId="34B6BACE" w14:textId="77777777">
        <w:trPr>
          <w:jc w:val="center"/>
        </w:trPr>
        <w:tc>
          <w:tcPr>
            <w:tcW w:w="8504" w:type="dxa"/>
            <w:tcBorders>
              <w:top w:val="single" w:sz="10" w:space="0" w:color="C44510"/>
              <w:left w:val="single" w:sz="10" w:space="0" w:color="C44510"/>
              <w:bottom w:val="single" w:sz="10" w:space="0" w:color="C44510"/>
              <w:right w:val="single" w:sz="10" w:space="0" w:color="C44510"/>
            </w:tcBorders>
            <w:shd w:val="clear" w:color="auto" w:fill="FBE5D6"/>
          </w:tcPr>
          <w:p w14:paraId="483B13F3" w14:textId="77777777" w:rsidR="002E5D32" w:rsidRDefault="00000000">
            <w:pPr>
              <w:jc w:val="center"/>
            </w:pPr>
            <w:r>
              <w:rPr>
                <w:b/>
              </w:rPr>
              <w:t>4. User's experience</w:t>
            </w:r>
          </w:p>
          <w:p w14:paraId="1D7919F6" w14:textId="77777777" w:rsidR="002E5D32" w:rsidRDefault="00000000">
            <w:pPr>
              <w:jc w:val="center"/>
            </w:pPr>
            <w:r>
              <w:rPr>
                <w:color w:val="444444"/>
                <w:sz w:val="18"/>
              </w:rPr>
              <w:t>Wears glasses, talks normally, eats normally</w:t>
            </w:r>
          </w:p>
          <w:p w14:paraId="49E5AD30" w14:textId="77777777" w:rsidR="002E5D32" w:rsidRDefault="00000000">
            <w:pPr>
              <w:jc w:val="center"/>
            </w:pPr>
            <w:r>
              <w:rPr>
                <w:color w:val="444444"/>
                <w:sz w:val="18"/>
              </w:rPr>
              <w:t>Phone handles everything — no PC, no Mac, no manual sync</w:t>
            </w:r>
          </w:p>
          <w:p w14:paraId="0B31D478" w14:textId="77777777" w:rsidR="002E5D32" w:rsidRDefault="00000000">
            <w:pPr>
              <w:jc w:val="center"/>
            </w:pPr>
            <w:r>
              <w:rPr>
                <w:color w:val="444444"/>
                <w:sz w:val="18"/>
              </w:rPr>
              <w:t>Works on cellular data — no Wi-Fi required</w:t>
            </w:r>
          </w:p>
          <w:p w14:paraId="11B0C4C1" w14:textId="77777777" w:rsidR="002E5D32" w:rsidRDefault="00000000">
            <w:pPr>
              <w:jc w:val="center"/>
            </w:pPr>
            <w:r>
              <w:rPr>
                <w:color w:val="444444"/>
                <w:sz w:val="18"/>
              </w:rPr>
              <w:t>Works anywhere: at home, at work, traveling, in restaurants</w:t>
            </w:r>
          </w:p>
          <w:p w14:paraId="4578ECB1" w14:textId="77777777" w:rsidR="002E5D32" w:rsidRDefault="00000000">
            <w:pPr>
              <w:jc w:val="center"/>
            </w:pPr>
            <w:r>
              <w:rPr>
                <w:color w:val="444444"/>
                <w:sz w:val="18"/>
              </w:rPr>
              <w:lastRenderedPageBreak/>
              <w:t>Battery-aware: defers heavy uploads when phone is below 20%</w:t>
            </w:r>
          </w:p>
          <w:p w14:paraId="4B1D0E34" w14:textId="77777777" w:rsidR="002E5D32" w:rsidRDefault="00000000">
            <w:pPr>
              <w:jc w:val="center"/>
            </w:pPr>
            <w:r>
              <w:rPr>
                <w:color w:val="444444"/>
                <w:sz w:val="18"/>
              </w:rPr>
              <w:t>Wi-Fi-only mode for uploads to save data plan (default)</w:t>
            </w:r>
          </w:p>
        </w:tc>
      </w:tr>
    </w:tbl>
    <w:p w14:paraId="61294979" w14:textId="77777777" w:rsidR="002E5D32" w:rsidRDefault="00000000">
      <w:r>
        <w:rPr>
          <w:b/>
          <w:color w:val="1F3864"/>
          <w:sz w:val="30"/>
        </w:rPr>
        <w:lastRenderedPageBreak/>
        <w:t>6.2 What goes away in production</w:t>
      </w:r>
    </w:p>
    <w:tbl>
      <w:tblPr>
        <w:tblW w:w="0" w:type="auto"/>
        <w:jc w:val="center"/>
        <w:tblLook w:val="04A0" w:firstRow="1" w:lastRow="0" w:firstColumn="1" w:lastColumn="0" w:noHBand="0" w:noVBand="1"/>
      </w:tblPr>
      <w:tblGrid>
        <w:gridCol w:w="4926"/>
        <w:gridCol w:w="4928"/>
      </w:tblGrid>
      <w:tr w:rsidR="002E5D32" w14:paraId="7224D5BB" w14:textId="77777777">
        <w:trPr>
          <w:jc w:val="center"/>
        </w:trPr>
        <w:tc>
          <w:tcPr>
            <w:tcW w:w="4986" w:type="dxa"/>
            <w:tcBorders>
              <w:top w:val="single" w:sz="8" w:space="0" w:color="000000"/>
              <w:left w:val="single" w:sz="8" w:space="0" w:color="000000"/>
              <w:bottom w:val="single" w:sz="8" w:space="0" w:color="000000"/>
              <w:right w:val="single" w:sz="8" w:space="0" w:color="000000"/>
            </w:tcBorders>
            <w:shd w:val="clear" w:color="auto" w:fill="1F3864"/>
            <w:vAlign w:val="center"/>
          </w:tcPr>
          <w:p w14:paraId="07F4A298" w14:textId="77777777" w:rsidR="002E5D32" w:rsidRDefault="00000000">
            <w:pPr>
              <w:jc w:val="center"/>
            </w:pPr>
            <w:r>
              <w:rPr>
                <w:b/>
                <w:color w:val="FFFFFF"/>
                <w:sz w:val="20"/>
              </w:rPr>
              <w:t>Today's testing constraint</w:t>
            </w:r>
          </w:p>
        </w:tc>
        <w:tc>
          <w:tcPr>
            <w:tcW w:w="4986" w:type="dxa"/>
            <w:tcBorders>
              <w:top w:val="single" w:sz="8" w:space="0" w:color="000000"/>
              <w:left w:val="single" w:sz="8" w:space="0" w:color="000000"/>
              <w:bottom w:val="single" w:sz="8" w:space="0" w:color="000000"/>
              <w:right w:val="single" w:sz="8" w:space="0" w:color="000000"/>
            </w:tcBorders>
            <w:shd w:val="clear" w:color="auto" w:fill="1F3864"/>
            <w:vAlign w:val="center"/>
          </w:tcPr>
          <w:p w14:paraId="4F0E4974" w14:textId="77777777" w:rsidR="002E5D32" w:rsidRDefault="00000000">
            <w:pPr>
              <w:jc w:val="center"/>
            </w:pPr>
            <w:r>
              <w:rPr>
                <w:b/>
                <w:color w:val="FFFFFF"/>
                <w:sz w:val="20"/>
              </w:rPr>
              <w:t>Production solution</w:t>
            </w:r>
          </w:p>
        </w:tc>
      </w:tr>
      <w:tr w:rsidR="002E5D32" w14:paraId="2C1FC08A" w14:textId="77777777">
        <w:trPr>
          <w:jc w:val="center"/>
        </w:trPr>
        <w:tc>
          <w:tcPr>
            <w:tcW w:w="4986" w:type="dxa"/>
            <w:tcBorders>
              <w:top w:val="single" w:sz="8" w:space="0" w:color="000000"/>
              <w:left w:val="single" w:sz="8" w:space="0" w:color="000000"/>
              <w:bottom w:val="single" w:sz="8" w:space="0" w:color="000000"/>
              <w:right w:val="single" w:sz="8" w:space="0" w:color="000000"/>
            </w:tcBorders>
            <w:vAlign w:val="center"/>
          </w:tcPr>
          <w:p w14:paraId="0A286B09" w14:textId="77777777" w:rsidR="002E5D32" w:rsidRDefault="00000000">
            <w:r>
              <w:rPr>
                <w:sz w:val="18"/>
              </w:rPr>
              <w:t>AIMB-G1 → Cyan app → OneDrive → PC manual chain</w:t>
            </w:r>
          </w:p>
        </w:tc>
        <w:tc>
          <w:tcPr>
            <w:tcW w:w="4986" w:type="dxa"/>
            <w:tcBorders>
              <w:top w:val="single" w:sz="8" w:space="0" w:color="000000"/>
              <w:left w:val="single" w:sz="8" w:space="0" w:color="000000"/>
              <w:bottom w:val="single" w:sz="8" w:space="0" w:color="000000"/>
              <w:right w:val="single" w:sz="8" w:space="0" w:color="000000"/>
            </w:tcBorders>
            <w:vAlign w:val="center"/>
          </w:tcPr>
          <w:p w14:paraId="4B9EF4BC" w14:textId="77777777" w:rsidR="002E5D32" w:rsidRDefault="00000000">
            <w:r>
              <w:rPr>
                <w:sz w:val="18"/>
              </w:rPr>
              <w:t>Glasses → Phone direct via Bluetooth (no manual import)</w:t>
            </w:r>
          </w:p>
        </w:tc>
      </w:tr>
      <w:tr w:rsidR="002E5D32" w14:paraId="28B192EA" w14:textId="77777777">
        <w:trPr>
          <w:jc w:val="center"/>
        </w:trPr>
        <w:tc>
          <w:tcPr>
            <w:tcW w:w="4986" w:type="dxa"/>
            <w:tcBorders>
              <w:top w:val="single" w:sz="8" w:space="0" w:color="000000"/>
              <w:left w:val="single" w:sz="8" w:space="0" w:color="000000"/>
              <w:bottom w:val="single" w:sz="8" w:space="0" w:color="000000"/>
              <w:right w:val="single" w:sz="8" w:space="0" w:color="000000"/>
            </w:tcBorders>
            <w:vAlign w:val="center"/>
          </w:tcPr>
          <w:p w14:paraId="592A4BB8" w14:textId="77777777" w:rsidR="002E5D32" w:rsidRDefault="00000000">
            <w:r>
              <w:rPr>
                <w:sz w:val="18"/>
              </w:rPr>
              <w:t>Phone tied to home Wi-Fi for OneDrive sync</w:t>
            </w:r>
          </w:p>
        </w:tc>
        <w:tc>
          <w:tcPr>
            <w:tcW w:w="4986" w:type="dxa"/>
            <w:tcBorders>
              <w:top w:val="single" w:sz="8" w:space="0" w:color="000000"/>
              <w:left w:val="single" w:sz="8" w:space="0" w:color="000000"/>
              <w:bottom w:val="single" w:sz="8" w:space="0" w:color="000000"/>
              <w:right w:val="single" w:sz="8" w:space="0" w:color="000000"/>
            </w:tcBorders>
            <w:vAlign w:val="center"/>
          </w:tcPr>
          <w:p w14:paraId="46A7A6AA" w14:textId="77777777" w:rsidR="002E5D32" w:rsidRDefault="00000000">
            <w:r>
              <w:rPr>
                <w:sz w:val="18"/>
              </w:rPr>
              <w:t>Phone uses cellular OR Wi-Fi automatically</w:t>
            </w:r>
          </w:p>
        </w:tc>
      </w:tr>
      <w:tr w:rsidR="002E5D32" w14:paraId="3E9283D9" w14:textId="77777777">
        <w:trPr>
          <w:jc w:val="center"/>
        </w:trPr>
        <w:tc>
          <w:tcPr>
            <w:tcW w:w="4986" w:type="dxa"/>
            <w:tcBorders>
              <w:top w:val="single" w:sz="8" w:space="0" w:color="000000"/>
              <w:left w:val="single" w:sz="8" w:space="0" w:color="000000"/>
              <w:bottom w:val="single" w:sz="8" w:space="0" w:color="000000"/>
              <w:right w:val="single" w:sz="8" w:space="0" w:color="000000"/>
            </w:tcBorders>
            <w:vAlign w:val="center"/>
          </w:tcPr>
          <w:p w14:paraId="3F5DD59A" w14:textId="77777777" w:rsidR="002E5D32" w:rsidRDefault="00000000">
            <w:r>
              <w:rPr>
                <w:sz w:val="18"/>
              </w:rPr>
              <w:t>i3-12100 PC must stay on</w:t>
            </w:r>
          </w:p>
        </w:tc>
        <w:tc>
          <w:tcPr>
            <w:tcW w:w="4986" w:type="dxa"/>
            <w:tcBorders>
              <w:top w:val="single" w:sz="8" w:space="0" w:color="000000"/>
              <w:left w:val="single" w:sz="8" w:space="0" w:color="000000"/>
              <w:bottom w:val="single" w:sz="8" w:space="0" w:color="000000"/>
              <w:right w:val="single" w:sz="8" w:space="0" w:color="000000"/>
            </w:tcBorders>
            <w:vAlign w:val="center"/>
          </w:tcPr>
          <w:p w14:paraId="0DD85070" w14:textId="77777777" w:rsidR="002E5D32" w:rsidRDefault="00000000">
            <w:r>
              <w:rPr>
                <w:sz w:val="18"/>
              </w:rPr>
              <w:t>No PC needed at all</w:t>
            </w:r>
          </w:p>
        </w:tc>
      </w:tr>
      <w:tr w:rsidR="002E5D32" w14:paraId="1D1201EA" w14:textId="77777777">
        <w:trPr>
          <w:jc w:val="center"/>
        </w:trPr>
        <w:tc>
          <w:tcPr>
            <w:tcW w:w="4986" w:type="dxa"/>
            <w:tcBorders>
              <w:top w:val="single" w:sz="8" w:space="0" w:color="000000"/>
              <w:left w:val="single" w:sz="8" w:space="0" w:color="000000"/>
              <w:bottom w:val="single" w:sz="8" w:space="0" w:color="000000"/>
              <w:right w:val="single" w:sz="8" w:space="0" w:color="000000"/>
            </w:tcBorders>
            <w:vAlign w:val="center"/>
          </w:tcPr>
          <w:p w14:paraId="15D8E74A" w14:textId="77777777" w:rsidR="002E5D32" w:rsidRDefault="00000000">
            <w:r>
              <w:rPr>
                <w:sz w:val="18"/>
              </w:rPr>
              <w:t>Mac mini must stay on with llama-server running</w:t>
            </w:r>
          </w:p>
        </w:tc>
        <w:tc>
          <w:tcPr>
            <w:tcW w:w="4986" w:type="dxa"/>
            <w:tcBorders>
              <w:top w:val="single" w:sz="8" w:space="0" w:color="000000"/>
              <w:left w:val="single" w:sz="8" w:space="0" w:color="000000"/>
              <w:bottom w:val="single" w:sz="8" w:space="0" w:color="000000"/>
              <w:right w:val="single" w:sz="8" w:space="0" w:color="000000"/>
            </w:tcBorders>
            <w:vAlign w:val="center"/>
          </w:tcPr>
          <w:p w14:paraId="3D2DB1FD" w14:textId="77777777" w:rsidR="002E5D32" w:rsidRDefault="00000000">
            <w:r>
              <w:rPr>
                <w:sz w:val="18"/>
              </w:rPr>
              <w:t>Centralized cloud GPU; user's phone does not host the model</w:t>
            </w:r>
          </w:p>
        </w:tc>
      </w:tr>
      <w:tr w:rsidR="002E5D32" w14:paraId="45D78734" w14:textId="77777777">
        <w:trPr>
          <w:jc w:val="center"/>
        </w:trPr>
        <w:tc>
          <w:tcPr>
            <w:tcW w:w="4986" w:type="dxa"/>
            <w:tcBorders>
              <w:top w:val="single" w:sz="8" w:space="0" w:color="000000"/>
              <w:left w:val="single" w:sz="8" w:space="0" w:color="000000"/>
              <w:bottom w:val="single" w:sz="8" w:space="0" w:color="000000"/>
              <w:right w:val="single" w:sz="8" w:space="0" w:color="000000"/>
            </w:tcBorders>
            <w:vAlign w:val="center"/>
          </w:tcPr>
          <w:p w14:paraId="56E04107" w14:textId="77777777" w:rsidR="002E5D32" w:rsidRDefault="00000000">
            <w:r>
              <w:rPr>
                <w:sz w:val="18"/>
              </w:rPr>
              <w:t>Tailscale needed because of office router setup</w:t>
            </w:r>
          </w:p>
        </w:tc>
        <w:tc>
          <w:tcPr>
            <w:tcW w:w="4986" w:type="dxa"/>
            <w:tcBorders>
              <w:top w:val="single" w:sz="8" w:space="0" w:color="000000"/>
              <w:left w:val="single" w:sz="8" w:space="0" w:color="000000"/>
              <w:bottom w:val="single" w:sz="8" w:space="0" w:color="000000"/>
              <w:right w:val="single" w:sz="8" w:space="0" w:color="000000"/>
            </w:tcBorders>
            <w:vAlign w:val="center"/>
          </w:tcPr>
          <w:p w14:paraId="742B8D45" w14:textId="77777777" w:rsidR="002E5D32" w:rsidRDefault="00000000">
            <w:r>
              <w:rPr>
                <w:sz w:val="18"/>
              </w:rPr>
              <w:t>Standard internet (HTTPS to S3 + cloud GPU)</w:t>
            </w:r>
          </w:p>
        </w:tc>
      </w:tr>
      <w:tr w:rsidR="002E5D32" w14:paraId="0E72E059" w14:textId="77777777">
        <w:trPr>
          <w:jc w:val="center"/>
        </w:trPr>
        <w:tc>
          <w:tcPr>
            <w:tcW w:w="4986" w:type="dxa"/>
            <w:tcBorders>
              <w:top w:val="single" w:sz="8" w:space="0" w:color="000000"/>
              <w:left w:val="single" w:sz="8" w:space="0" w:color="000000"/>
              <w:bottom w:val="single" w:sz="8" w:space="0" w:color="000000"/>
              <w:right w:val="single" w:sz="8" w:space="0" w:color="000000"/>
            </w:tcBorders>
            <w:vAlign w:val="center"/>
          </w:tcPr>
          <w:p w14:paraId="786AA889" w14:textId="77777777" w:rsidR="002E5D32" w:rsidRDefault="00000000">
            <w:r>
              <w:rPr>
                <w:sz w:val="18"/>
              </w:rPr>
              <w:t>User must stay near home/office for setup to work</w:t>
            </w:r>
          </w:p>
        </w:tc>
        <w:tc>
          <w:tcPr>
            <w:tcW w:w="4986" w:type="dxa"/>
            <w:tcBorders>
              <w:top w:val="single" w:sz="8" w:space="0" w:color="000000"/>
              <w:left w:val="single" w:sz="8" w:space="0" w:color="000000"/>
              <w:bottom w:val="single" w:sz="8" w:space="0" w:color="000000"/>
              <w:right w:val="single" w:sz="8" w:space="0" w:color="000000"/>
            </w:tcBorders>
            <w:vAlign w:val="center"/>
          </w:tcPr>
          <w:p w14:paraId="2ED07706" w14:textId="77777777" w:rsidR="002E5D32" w:rsidRDefault="00000000">
            <w:r>
              <w:rPr>
                <w:sz w:val="18"/>
              </w:rPr>
              <w:t>Works anywhere with cellular signal</w:t>
            </w:r>
          </w:p>
        </w:tc>
      </w:tr>
      <w:tr w:rsidR="002E5D32" w14:paraId="7D878282" w14:textId="77777777">
        <w:trPr>
          <w:jc w:val="center"/>
        </w:trPr>
        <w:tc>
          <w:tcPr>
            <w:tcW w:w="4986" w:type="dxa"/>
            <w:tcBorders>
              <w:top w:val="single" w:sz="8" w:space="0" w:color="000000"/>
              <w:left w:val="single" w:sz="8" w:space="0" w:color="000000"/>
              <w:bottom w:val="single" w:sz="8" w:space="0" w:color="000000"/>
              <w:right w:val="single" w:sz="8" w:space="0" w:color="000000"/>
            </w:tcBorders>
            <w:vAlign w:val="center"/>
          </w:tcPr>
          <w:p w14:paraId="68156E87" w14:textId="77777777" w:rsidR="002E5D32" w:rsidRDefault="00000000">
            <w:r>
              <w:rPr>
                <w:sz w:val="18"/>
              </w:rPr>
              <w:t>Multiple log files to manually check</w:t>
            </w:r>
          </w:p>
        </w:tc>
        <w:tc>
          <w:tcPr>
            <w:tcW w:w="4986" w:type="dxa"/>
            <w:tcBorders>
              <w:top w:val="single" w:sz="8" w:space="0" w:color="000000"/>
              <w:left w:val="single" w:sz="8" w:space="0" w:color="000000"/>
              <w:bottom w:val="single" w:sz="8" w:space="0" w:color="000000"/>
              <w:right w:val="single" w:sz="8" w:space="0" w:color="000000"/>
            </w:tcBorders>
            <w:vAlign w:val="center"/>
          </w:tcPr>
          <w:p w14:paraId="193E13BA" w14:textId="77777777" w:rsidR="002E5D32" w:rsidRDefault="00000000">
            <w:r>
              <w:rPr>
                <w:sz w:val="18"/>
              </w:rPr>
              <w:t>Results appear directly in the user's HRT dashboard app</w:t>
            </w:r>
          </w:p>
        </w:tc>
      </w:tr>
      <w:tr w:rsidR="002E5D32" w14:paraId="3DC2449E" w14:textId="77777777">
        <w:trPr>
          <w:jc w:val="center"/>
        </w:trPr>
        <w:tc>
          <w:tcPr>
            <w:tcW w:w="9071" w:type="dxa"/>
            <w:gridSpan w:val="2"/>
            <w:tcBorders>
              <w:top w:val="single" w:sz="12" w:space="0" w:color="2E75B6"/>
              <w:left w:val="single" w:sz="12" w:space="0" w:color="2E75B6"/>
              <w:bottom w:val="single" w:sz="12" w:space="0" w:color="2E75B6"/>
              <w:right w:val="single" w:sz="12" w:space="0" w:color="2E75B6"/>
            </w:tcBorders>
            <w:shd w:val="clear" w:color="auto" w:fill="EAF3FF"/>
          </w:tcPr>
          <w:p w14:paraId="52A6C16B" w14:textId="77777777" w:rsidR="002E5D32" w:rsidRDefault="00000000">
            <w:r>
              <w:rPr>
                <w:b/>
                <w:color w:val="1F3864"/>
              </w:rPr>
              <w:t>Production architecture summary</w:t>
            </w:r>
          </w:p>
          <w:p w14:paraId="6256FA04" w14:textId="77777777" w:rsidR="002E5D32" w:rsidRDefault="00000000">
            <w:r>
              <w:rPr>
                <w:color w:val="333333"/>
                <w:sz w:val="20"/>
              </w:rPr>
              <w:t>User wears glasses + uses phone. That is it. No PC, no Mac mini, no Tailscale, no OneDrive, no manual import. Glasses → phone → cloud, all handled automatically. Works from anywhere with internet. The current testing setup has many devices BECAUSE we are running an experiment in our office to compare two extraction approaches before committing to one. End users will never see any of this.</w:t>
            </w:r>
          </w:p>
        </w:tc>
      </w:tr>
    </w:tbl>
    <w:p w14:paraId="60CF4115" w14:textId="77777777" w:rsidR="002E5D32" w:rsidRDefault="00000000">
      <w:r>
        <w:br w:type="page"/>
      </w:r>
    </w:p>
    <w:p w14:paraId="0A009AC0" w14:textId="77777777" w:rsidR="002E5D32" w:rsidRDefault="00000000">
      <w:r>
        <w:rPr>
          <w:b/>
          <w:color w:val="1F3864"/>
          <w:sz w:val="40"/>
        </w:rPr>
        <w:lastRenderedPageBreak/>
        <w:t>7. Step-by-step summary of today's work</w:t>
      </w:r>
    </w:p>
    <w:p w14:paraId="543D5C3D" w14:textId="77777777" w:rsidR="002E5D32" w:rsidRDefault="00000000">
      <w:pPr>
        <w:pStyle w:val="a0"/>
      </w:pPr>
      <w:r>
        <w:rPr>
          <w:sz w:val="20"/>
        </w:rPr>
        <w:t>Set up Mac mini M4 Pro as a Gemma 4 inference server (HuggingFace transformers path failed Korean reliability — pivoted to llama.cpp Metal which works perfectly).</w:t>
      </w:r>
    </w:p>
    <w:p w14:paraId="51087B9B" w14:textId="77777777" w:rsidR="002E5D32" w:rsidRDefault="00000000">
      <w:pPr>
        <w:pStyle w:val="a0"/>
      </w:pPr>
      <w:r>
        <w:rPr>
          <w:sz w:val="20"/>
        </w:rPr>
        <w:t>Downloaded Gemma 4 E4B Q8 GGUF (8 GB base model) and matching vision projector mmproj-Q8 (1.5 GB).</w:t>
      </w:r>
    </w:p>
    <w:p w14:paraId="4D7AD548" w14:textId="77777777" w:rsidR="002E5D32" w:rsidRDefault="00000000">
      <w:pPr>
        <w:pStyle w:val="a0"/>
      </w:pPr>
      <w:r>
        <w:rPr>
          <w:sz w:val="20"/>
        </w:rPr>
        <w:t>Solved the cross-router network problem: i3-12100 (192.168.0.x) and Mac mini (192.168.1.x) are on different physical routers despite same Wi-Fi name. Installed Tailscale on both — created secure overlay network.</w:t>
      </w:r>
    </w:p>
    <w:p w14:paraId="7C54FB2D" w14:textId="77777777" w:rsidR="002E5D32" w:rsidRDefault="00000000">
      <w:pPr>
        <w:pStyle w:val="a0"/>
      </w:pPr>
      <w:r>
        <w:rPr>
          <w:sz w:val="20"/>
        </w:rPr>
        <w:t>Wrote new module backend/glasses_watcher/gemma_dual_extractor.py — handles 3-arm comparison, fail-safe, never blocks today's pipeline.</w:t>
      </w:r>
    </w:p>
    <w:p w14:paraId="6334ED40" w14:textId="77777777" w:rsidR="002E5D32" w:rsidRDefault="00000000">
      <w:pPr>
        <w:pStyle w:val="a0"/>
      </w:pPr>
      <w:r>
        <w:rPr>
          <w:sz w:val="20"/>
        </w:rPr>
        <w:t>Added 10-line hook to watcher.py — fires after every video, logs all 3 arms side-by-side, prints readable summary in terminal.</w:t>
      </w:r>
    </w:p>
    <w:p w14:paraId="007E8C7E" w14:textId="77777777" w:rsidR="002E5D32" w:rsidRDefault="00000000">
      <w:pPr>
        <w:pStyle w:val="a0"/>
      </w:pPr>
      <w:r>
        <w:rPr>
          <w:sz w:val="20"/>
        </w:rPr>
        <w:t>Verified end-to-end on three real test videos. All tests confirm Gemma 4 multimodal adds value our current pipeline cannot match.</w:t>
      </w:r>
    </w:p>
    <w:p w14:paraId="11E061E4" w14:textId="77777777" w:rsidR="002E5D32" w:rsidRDefault="00000000">
      <w:pPr>
        <w:pStyle w:val="a0"/>
      </w:pPr>
      <w:r>
        <w:rPr>
          <w:sz w:val="20"/>
        </w:rPr>
        <w:t>Tuned Gemma's prompt: added frame deduplication rule (so the same Snickers across 8 frames is counted as 1, not 8) and anti-hallucination rule (omit if unsure rather than invent).</w:t>
      </w:r>
    </w:p>
    <w:p w14:paraId="6818306F" w14:textId="77777777" w:rsidR="002E5D32" w:rsidRDefault="00000000">
      <w:pPr>
        <w:pStyle w:val="a0"/>
      </w:pPr>
      <w:r>
        <w:rPr>
          <w:sz w:val="20"/>
        </w:rPr>
        <w:t>Saved all configurations and findings to project memory for future sessions.</w:t>
      </w:r>
    </w:p>
    <w:p w14:paraId="0306F80B" w14:textId="77777777" w:rsidR="002E5D32" w:rsidRDefault="00000000">
      <w:r>
        <w:br w:type="page"/>
      </w:r>
    </w:p>
    <w:p w14:paraId="3D667465" w14:textId="77777777" w:rsidR="002E5D32" w:rsidRDefault="00000000">
      <w:r>
        <w:rPr>
          <w:b/>
          <w:color w:val="1F3864"/>
          <w:sz w:val="40"/>
        </w:rPr>
        <w:lastRenderedPageBreak/>
        <w:t>8. What happens next</w:t>
      </w:r>
    </w:p>
    <w:p w14:paraId="1E8C1B97" w14:textId="77777777" w:rsidR="002E5D32" w:rsidRDefault="00000000">
      <w:r>
        <w:rPr>
          <w:b/>
          <w:color w:val="1F3864"/>
          <w:sz w:val="30"/>
        </w:rPr>
        <w:t>8.1 This week (Phase 3 — silent capture)</w:t>
      </w:r>
    </w:p>
    <w:p w14:paraId="000B329F" w14:textId="77777777" w:rsidR="002E5D32" w:rsidRDefault="00000000">
      <w:r>
        <w:rPr>
          <w:color w:val="222222"/>
        </w:rPr>
        <w:t>User wears AIMB-G1 normally for ~7 days. Every video automatically processed by BOTH pipelines. All comparison data saved to dual_extraction log files. Goal: 30 or more real events. No code changes during this period — pipeline runs untouched to keep the data clean.</w:t>
      </w:r>
    </w:p>
    <w:p w14:paraId="48A1AB2B" w14:textId="77777777" w:rsidR="002E5D32" w:rsidRDefault="00000000">
      <w:r>
        <w:rPr>
          <w:b/>
          <w:color w:val="1F3864"/>
          <w:sz w:val="30"/>
        </w:rPr>
        <w:t>8.2 After ~30 events (Phase 4 — analysis)</w:t>
      </w:r>
    </w:p>
    <w:p w14:paraId="7D306D4E" w14:textId="77777777" w:rsidR="002E5D32" w:rsidRDefault="00000000">
      <w:r>
        <w:rPr>
          <w:color w:val="222222"/>
        </w:rPr>
        <w:t>Run analysis script that produces:</w:t>
      </w:r>
    </w:p>
    <w:p w14:paraId="45DE4B43" w14:textId="77777777" w:rsidR="002E5D32" w:rsidRDefault="00000000">
      <w:pPr>
        <w:pStyle w:val="a0"/>
      </w:pPr>
      <w:r>
        <w:rPr>
          <w:sz w:val="20"/>
        </w:rPr>
        <w:t>Accuracy comparison per category (food, drink, exercise, medication) for each pipeline.</w:t>
      </w:r>
    </w:p>
    <w:p w14:paraId="7BFA21FA" w14:textId="77777777" w:rsidR="002E5D32" w:rsidRDefault="00000000">
      <w:pPr>
        <w:pStyle w:val="a0"/>
      </w:pPr>
      <w:r>
        <w:rPr>
          <w:sz w:val="20"/>
        </w:rPr>
        <w:t>Hallucination rate per pipeline (how often each invents wrong data).</w:t>
      </w:r>
    </w:p>
    <w:p w14:paraId="45F66F74" w14:textId="77777777" w:rsidR="002E5D32" w:rsidRDefault="00000000">
      <w:pPr>
        <w:pStyle w:val="a0"/>
      </w:pPr>
      <w:r>
        <w:rPr>
          <w:sz w:val="20"/>
        </w:rPr>
        <w:t>Latency p50 / p95 per pipeline.</w:t>
      </w:r>
    </w:p>
    <w:p w14:paraId="1A1E83E5" w14:textId="77777777" w:rsidR="002E5D32" w:rsidRDefault="00000000">
      <w:pPr>
        <w:pStyle w:val="a0"/>
      </w:pPr>
      <w:r>
        <w:rPr>
          <w:sz w:val="20"/>
        </w:rPr>
        <w:t>Cost projection at 100,000 users (Claude API costs vs free Gemma local).</w:t>
      </w:r>
    </w:p>
    <w:p w14:paraId="1FB697FF" w14:textId="77777777" w:rsidR="002E5D32" w:rsidRDefault="00000000">
      <w:pPr>
        <w:pStyle w:val="a0"/>
      </w:pPr>
      <w:r>
        <w:rPr>
          <w:sz w:val="20"/>
        </w:rPr>
        <w:t>Recommendation document: ship Gemma multimodal as primary / fallback / not at all.</w:t>
      </w:r>
    </w:p>
    <w:p w14:paraId="3AF1E721" w14:textId="77777777" w:rsidR="002E5D32" w:rsidRDefault="00000000">
      <w:r>
        <w:rPr>
          <w:b/>
          <w:color w:val="1F3864"/>
          <w:sz w:val="30"/>
        </w:rPr>
        <w:t>8.3 After Phase 4 — production deployment</w:t>
      </w:r>
    </w:p>
    <w:p w14:paraId="6D3CC07E" w14:textId="77777777" w:rsidR="002E5D32" w:rsidRDefault="00000000">
      <w:r>
        <w:rPr>
          <w:color w:val="222222"/>
        </w:rPr>
        <w:t>If Gemma 4 multimodal is recommended for production:</w:t>
      </w:r>
    </w:p>
    <w:p w14:paraId="4EB18401" w14:textId="77777777" w:rsidR="002E5D32" w:rsidRDefault="00000000">
      <w:pPr>
        <w:pStyle w:val="a0"/>
      </w:pPr>
      <w:r>
        <w:rPr>
          <w:sz w:val="20"/>
        </w:rPr>
        <w:t>Deploy Gemma 4 server on the RTX 5090 (locked production hardware).</w:t>
      </w:r>
    </w:p>
    <w:p w14:paraId="0B21F94D" w14:textId="77777777" w:rsidR="002E5D32" w:rsidRDefault="00000000">
      <w:pPr>
        <w:pStyle w:val="a0"/>
      </w:pPr>
      <w:r>
        <w:rPr>
          <w:sz w:val="20"/>
        </w:rPr>
        <w:t>Set up cloud overflow on Modal / RunPod / Cloud Run for peak demand and failover.</w:t>
      </w:r>
    </w:p>
    <w:p w14:paraId="3165B7C5" w14:textId="77777777" w:rsidR="002E5D32" w:rsidRDefault="00000000">
      <w:pPr>
        <w:pStyle w:val="a0"/>
      </w:pPr>
      <w:r>
        <w:rPr>
          <w:sz w:val="20"/>
        </w:rPr>
        <w:t>Implement phone → S3 → cloud GPU pipeline (replacing the current PC-based watcher).</w:t>
      </w:r>
    </w:p>
    <w:p w14:paraId="2647CE45" w14:textId="77777777" w:rsidR="002E5D32" w:rsidRDefault="00000000">
      <w:pPr>
        <w:pStyle w:val="a0"/>
      </w:pPr>
      <w:r>
        <w:rPr>
          <w:sz w:val="20"/>
        </w:rPr>
        <w:t>Procure Mentra Live glasses (or evaluate Solos AirGo V2) for end-user devices.</w:t>
      </w:r>
    </w:p>
    <w:p w14:paraId="2BC0EE68" w14:textId="77777777" w:rsidR="002E5D32" w:rsidRDefault="00000000">
      <w:r>
        <w:rPr>
          <w:b/>
          <w:color w:val="1F3864"/>
          <w:sz w:val="30"/>
        </w:rPr>
        <w:t>8.4 Open questions for the boss</w:t>
      </w:r>
    </w:p>
    <w:p w14:paraId="2386CE3F" w14:textId="77777777" w:rsidR="002E5D32" w:rsidRDefault="00000000">
      <w:pPr>
        <w:pStyle w:val="a0"/>
      </w:pPr>
      <w:r>
        <w:rPr>
          <w:sz w:val="20"/>
        </w:rPr>
        <w:t>Regulatory posture: is the /predictions feature classified as a wellness app or as Software-as-Medical-Device under MFDS? (Affects what we can show users.)</w:t>
      </w:r>
    </w:p>
    <w:p w14:paraId="05A2FECA" w14:textId="77777777" w:rsidR="002E5D32" w:rsidRDefault="00000000">
      <w:pPr>
        <w:pStyle w:val="a0"/>
      </w:pPr>
      <w:r>
        <w:rPr>
          <w:sz w:val="20"/>
        </w:rPr>
        <w:t>Beta cohort: who are the first 10 real users we deploy to?</w:t>
      </w:r>
    </w:p>
    <w:p w14:paraId="59152BD3" w14:textId="77777777" w:rsidR="002E5D32" w:rsidRDefault="00000000">
      <w:pPr>
        <w:pStyle w:val="a0"/>
      </w:pPr>
      <w:r>
        <w:rPr>
          <w:sz w:val="20"/>
        </w:rPr>
        <w:t>Mentra Live procurement timeline: when do we order the production glasses?</w:t>
      </w:r>
    </w:p>
    <w:p w14:paraId="1C3F3072" w14:textId="77777777" w:rsidR="002E5D32" w:rsidRDefault="00000000">
      <w:pPr>
        <w:pStyle w:val="a0"/>
      </w:pPr>
      <w:r>
        <w:rPr>
          <w:sz w:val="20"/>
        </w:rPr>
        <w:t>What does 'PC' mean in your earlier sketch of pipelines 3 + 4 — company server or user's home PC?</w:t>
      </w:r>
    </w:p>
    <w:p w14:paraId="3F324361" w14:textId="77777777" w:rsidR="002E5D32" w:rsidRDefault="00000000">
      <w:r>
        <w:br w:type="page"/>
      </w:r>
    </w:p>
    <w:p w14:paraId="064FC266" w14:textId="77777777" w:rsidR="002E5D32" w:rsidRDefault="00000000">
      <w:r>
        <w:rPr>
          <w:b/>
          <w:color w:val="1F3864"/>
          <w:sz w:val="40"/>
        </w:rPr>
        <w:lastRenderedPageBreak/>
        <w:t>9. One-page summary for the boss</w:t>
      </w:r>
    </w:p>
    <w:p w14:paraId="3CE17495" w14:textId="77777777" w:rsidR="002E5D32" w:rsidRDefault="00000000">
      <w:r>
        <w:rPr>
          <w:b/>
          <w:color w:val="1F3864"/>
          <w:sz w:val="24"/>
        </w:rPr>
        <w:t>What we tried</w:t>
      </w:r>
    </w:p>
    <w:p w14:paraId="30425471" w14:textId="77777777" w:rsidR="002E5D32" w:rsidRDefault="00000000">
      <w:r>
        <w:rPr>
          <w:color w:val="222222"/>
        </w:rPr>
        <w:t>Replaced our existing AI extraction (paid Anthropic Claude API) with a free, locally-run Google model (Gemma 4) that can SEE video frames in addition to reading transcripts. We ran both pipelines side-by-side on the same videos to compare them honestly.</w:t>
      </w:r>
    </w:p>
    <w:p w14:paraId="7BAE447F" w14:textId="77777777" w:rsidR="002E5D32" w:rsidRDefault="00000000">
      <w:r>
        <w:rPr>
          <w:b/>
          <w:color w:val="1F3864"/>
          <w:sz w:val="24"/>
        </w:rPr>
        <w:t>What we found (after 3 real test videos)</w:t>
      </w:r>
    </w:p>
    <w:p w14:paraId="6786A6FB" w14:textId="77777777" w:rsidR="002E5D32" w:rsidRDefault="00000000">
      <w:pPr>
        <w:pStyle w:val="a0"/>
      </w:pPr>
      <w:r>
        <w:rPr>
          <w:sz w:val="20"/>
        </w:rPr>
        <w:t>Gemma 4 multimodal correctly identified branded snacks (Snickers, Twix) — our current pipeline missed them all.</w:t>
      </w:r>
    </w:p>
    <w:p w14:paraId="33C0EC49" w14:textId="77777777" w:rsidR="002E5D32" w:rsidRDefault="00000000">
      <w:pPr>
        <w:pStyle w:val="a0"/>
      </w:pPr>
      <w:r>
        <w:rPr>
          <w:sz w:val="20"/>
        </w:rPr>
        <w:t>Gemma 4 multimodal handled pronoun resolution: when the user said 'I ate 4 of this' while showing Twix, Gemma correctly returned 'Twix x4'.</w:t>
      </w:r>
    </w:p>
    <w:p w14:paraId="0B358517" w14:textId="77777777" w:rsidR="002E5D32" w:rsidRDefault="00000000">
      <w:pPr>
        <w:pStyle w:val="a0"/>
      </w:pPr>
      <w:r>
        <w:rPr>
          <w:sz w:val="20"/>
        </w:rPr>
        <w:t>Our current pipeline once wrote a FAKE 'dinner, 400 kcal' event to the database when YOLO misclassified a hand near a keyboard.</w:t>
      </w:r>
    </w:p>
    <w:p w14:paraId="1F3F6B4B" w14:textId="77777777" w:rsidR="002E5D32" w:rsidRDefault="00000000">
      <w:pPr>
        <w:pStyle w:val="a0"/>
      </w:pPr>
      <w:r>
        <w:rPr>
          <w:sz w:val="20"/>
        </w:rPr>
        <w:t>Cost difference: Gemma is FREE per request after the GPU is bought. Claude API costs ~$0.005 per event. At 100K users producing 10 events/day each, that is $15K-30K/year savings.</w:t>
      </w:r>
    </w:p>
    <w:p w14:paraId="5F03EEF7" w14:textId="77777777" w:rsidR="002E5D32" w:rsidRDefault="00000000">
      <w:pPr>
        <w:pStyle w:val="a0"/>
      </w:pPr>
      <w:r>
        <w:rPr>
          <w:sz w:val="20"/>
        </w:rPr>
        <w:t>Speed: Gemma is ~9 seconds per multimodal call vs &lt;1 second for our current pipeline. Acceptable for offline analysis; needs validation for real-time chatbot.</w:t>
      </w:r>
    </w:p>
    <w:p w14:paraId="34F367F3" w14:textId="77777777" w:rsidR="002E5D32" w:rsidRDefault="00000000">
      <w:r>
        <w:rPr>
          <w:b/>
          <w:color w:val="1F3864"/>
          <w:sz w:val="24"/>
        </w:rPr>
        <w:t>What we are not yet sure about</w:t>
      </w:r>
    </w:p>
    <w:p w14:paraId="78E7B688" w14:textId="77777777" w:rsidR="002E5D32" w:rsidRDefault="00000000">
      <w:pPr>
        <w:pStyle w:val="a0"/>
      </w:pPr>
      <w:r>
        <w:rPr>
          <w:sz w:val="20"/>
        </w:rPr>
        <w:t>Gemma occasionally double-counts items appearing in multiple frames (we just patched the prompt to fix this).</w:t>
      </w:r>
    </w:p>
    <w:p w14:paraId="6C5276C4" w14:textId="77777777" w:rsidR="002E5D32" w:rsidRDefault="00000000">
      <w:pPr>
        <w:pStyle w:val="a0"/>
      </w:pPr>
      <w:r>
        <w:rPr>
          <w:sz w:val="20"/>
        </w:rPr>
        <w:t>We have only 3 events of data. We need 30+ to make a confident production decision.</w:t>
      </w:r>
    </w:p>
    <w:p w14:paraId="32A324AE" w14:textId="77777777" w:rsidR="002E5D32" w:rsidRDefault="00000000">
      <w:pPr>
        <w:pStyle w:val="a0"/>
      </w:pPr>
      <w:r>
        <w:rPr>
          <w:sz w:val="20"/>
        </w:rPr>
        <w:t>Whether Gemma can match today's pipeline on the OTHER categories it handles (sleep, biometrics, mental state).</w:t>
      </w:r>
    </w:p>
    <w:p w14:paraId="37C2FB35" w14:textId="77777777" w:rsidR="002E5D32" w:rsidRDefault="00000000">
      <w:r>
        <w:rPr>
          <w:b/>
          <w:color w:val="1F3864"/>
          <w:sz w:val="24"/>
        </w:rPr>
        <w:t>When we will decide</w:t>
      </w:r>
    </w:p>
    <w:p w14:paraId="4E2BEB7B" w14:textId="77777777" w:rsidR="002E5D32" w:rsidRDefault="00000000">
      <w:r>
        <w:rPr>
          <w:color w:val="222222"/>
        </w:rPr>
        <w:t>After 7 days of normal AIMB-G1 wear (or 30+ events, whichever comes first). The comparison runs silently in the background — no interruption to current operations.</w:t>
      </w:r>
    </w:p>
    <w:p w14:paraId="05F5B59D" w14:textId="77777777" w:rsidR="002E5D32" w:rsidRDefault="00000000">
      <w:r>
        <w:rPr>
          <w:b/>
          <w:color w:val="1F3864"/>
          <w:sz w:val="24"/>
        </w:rPr>
        <w:t>What we need from you</w:t>
      </w:r>
    </w:p>
    <w:p w14:paraId="3E44F90A" w14:textId="77777777" w:rsidR="002E5D32" w:rsidRDefault="00000000">
      <w:pPr>
        <w:pStyle w:val="a0"/>
      </w:pPr>
      <w:r>
        <w:rPr>
          <w:sz w:val="20"/>
        </w:rPr>
        <w:t>Confirm: should we proceed with the full 1-week comparison, or is there a faster timeline you need?</w:t>
      </w:r>
    </w:p>
    <w:p w14:paraId="7712C687" w14:textId="77777777" w:rsidR="002E5D32" w:rsidRDefault="00000000">
      <w:pPr>
        <w:pStyle w:val="a0"/>
      </w:pPr>
      <w:r>
        <w:rPr>
          <w:sz w:val="20"/>
        </w:rPr>
        <w:t>Confirm regulatory question: are predictions wellness or SaMD? (Big decision before any beta launch.)</w:t>
      </w:r>
    </w:p>
    <w:p w14:paraId="26571757" w14:textId="77777777" w:rsidR="002E5D32" w:rsidRDefault="00000000">
      <w:pPr>
        <w:pStyle w:val="a0"/>
      </w:pPr>
      <w:r>
        <w:rPr>
          <w:sz w:val="20"/>
        </w:rPr>
        <w:t>Confirm: is the production glasses procurement (Mentra Live) on track for the timeline you mentioned?</w:t>
      </w:r>
    </w:p>
    <w:p w14:paraId="76272677" w14:textId="77777777" w:rsidR="002E5D32" w:rsidRDefault="00000000">
      <w:pPr>
        <w:pStyle w:val="a0"/>
      </w:pPr>
      <w:r>
        <w:rPr>
          <w:sz w:val="20"/>
        </w:rPr>
        <w:t>Confirm: who are the first 10 beta users we should plan for?</w:t>
      </w:r>
    </w:p>
    <w:p w14:paraId="56FB9678" w14:textId="77777777" w:rsidR="002E5D32" w:rsidRDefault="002E5D32"/>
    <w:p w14:paraId="0CC86186" w14:textId="77777777" w:rsidR="002E5D32" w:rsidRDefault="00000000">
      <w:pPr>
        <w:jc w:val="center"/>
      </w:pPr>
      <w:r>
        <w:rPr>
          <w:i/>
          <w:color w:val="999999"/>
          <w:sz w:val="16"/>
        </w:rPr>
        <w:t>Document end. Generated automatically from project state on 2026-04-28.</w:t>
      </w:r>
    </w:p>
    <w:sectPr w:rsidR="002E5D32" w:rsidSect="000271B0">
      <w:pgSz w:w="11906" w:h="16838"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74941629">
    <w:abstractNumId w:val="8"/>
  </w:num>
  <w:num w:numId="2" w16cid:durableId="1668745310">
    <w:abstractNumId w:val="6"/>
  </w:num>
  <w:num w:numId="3" w16cid:durableId="1460954794">
    <w:abstractNumId w:val="5"/>
  </w:num>
  <w:num w:numId="4" w16cid:durableId="1277368753">
    <w:abstractNumId w:val="4"/>
  </w:num>
  <w:num w:numId="5" w16cid:durableId="1516462773">
    <w:abstractNumId w:val="7"/>
  </w:num>
  <w:num w:numId="6" w16cid:durableId="29840148">
    <w:abstractNumId w:val="3"/>
  </w:num>
  <w:num w:numId="7" w16cid:durableId="33626175">
    <w:abstractNumId w:val="2"/>
  </w:num>
  <w:num w:numId="8" w16cid:durableId="646401752">
    <w:abstractNumId w:val="1"/>
  </w:num>
  <w:num w:numId="9" w16cid:durableId="510753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1B0"/>
    <w:rsid w:val="00034616"/>
    <w:rsid w:val="0006063C"/>
    <w:rsid w:val="0015074B"/>
    <w:rsid w:val="0029639D"/>
    <w:rsid w:val="002E5D32"/>
    <w:rsid w:val="00326F90"/>
    <w:rsid w:val="00AA1D8D"/>
    <w:rsid w:val="00AF6A7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F31E90"/>
  <w14:defaultImageDpi w14:val="300"/>
  <w15:docId w15:val="{51EBD7DC-C77D-43E1-B183-8B7BD9A29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2511</Words>
  <Characters>14316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Karimov Shakhzod</cp:lastModifiedBy>
  <cp:revision>3</cp:revision>
  <cp:lastPrinted>2026-04-28T10:09:00Z</cp:lastPrinted>
  <dcterms:created xsi:type="dcterms:W3CDTF">2013-12-23T23:15:00Z</dcterms:created>
  <dcterms:modified xsi:type="dcterms:W3CDTF">2026-04-28T10:10:00Z</dcterms:modified>
  <cp:category/>
</cp:coreProperties>
</file>