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5FF4E">
      <w:pPr>
        <w:bidi w:val="0"/>
        <w:spacing w:after="274" w:afterLines="76" w:afterAutospacing="0"/>
        <w:jc w:val="center"/>
        <w:rPr>
          <w:rFonts w:hint="default" w:ascii="Times New Roman" w:hAnsi="Times New Roman" w:cs="Times New Roman"/>
          <w:sz w:val="28"/>
          <w:szCs w:val="28"/>
        </w:rPr>
      </w:pPr>
      <w:r>
        <w:rPr>
          <w:rFonts w:hint="default" w:ascii="Times New Roman" w:hAnsi="Times New Roman" w:cs="Times New Roman"/>
          <w:sz w:val="28"/>
          <w:szCs w:val="28"/>
        </w:rPr>
        <w:t>МИНИСТЕРСТВО ЦИФРОВЫХ ТЕХНОЛОГИЙ РЕСПУБЛИКИ УЗБЕКИСТАН</w:t>
      </w:r>
    </w:p>
    <w:p w14:paraId="6446DAF8">
      <w:pPr>
        <w:bidi w:val="0"/>
        <w:spacing w:beforeAutospacing="0" w:after="1263" w:afterLines="351" w:afterAutospacing="0"/>
        <w:jc w:val="center"/>
        <w:rPr>
          <w:rFonts w:hint="default" w:ascii="Times New Roman" w:hAnsi="Times New Roman" w:cs="Times New Roman"/>
          <w:sz w:val="28"/>
          <w:szCs w:val="28"/>
        </w:rPr>
      </w:pPr>
      <w:r>
        <w:rPr>
          <w:rFonts w:hint="default" w:ascii="Times New Roman" w:hAnsi="Times New Roman" w:cs="Times New Roman"/>
          <w:sz w:val="28"/>
          <w:szCs w:val="28"/>
        </w:rPr>
        <w:t>ФЕРГАНСКИЙ ГОСУДАРСТВЕННЫЙ ТЕХНИЧЕСКИЙ УНИВЕРСИТЕТ</w:t>
      </w:r>
    </w:p>
    <w:p w14:paraId="2572C653">
      <w:pPr>
        <w:bidi w:val="0"/>
        <w:spacing w:beforeAutospacing="0"/>
        <w:jc w:val="center"/>
        <w:rPr>
          <w:rFonts w:hint="default" w:ascii="Times New Roman" w:hAnsi="Times New Roman" w:cs="Times New Roman"/>
          <w:sz w:val="28"/>
          <w:szCs w:val="28"/>
        </w:rPr>
      </w:pPr>
    </w:p>
    <w:p w14:paraId="496E7535">
      <w:pPr>
        <w:bidi w:val="0"/>
        <w:jc w:val="center"/>
        <w:rPr>
          <w:rFonts w:hint="default" w:ascii="Times New Roman" w:hAnsi="Times New Roman" w:cs="Times New Roman"/>
          <w:sz w:val="28"/>
          <w:szCs w:val="28"/>
        </w:rPr>
      </w:pPr>
    </w:p>
    <w:p w14:paraId="177E40A1">
      <w:pPr>
        <w:bidi w:val="0"/>
        <w:jc w:val="center"/>
        <w:rPr>
          <w:rFonts w:hint="default" w:ascii="Times New Roman" w:hAnsi="Times New Roman" w:cs="Times New Roman"/>
          <w:sz w:val="28"/>
          <w:szCs w:val="28"/>
        </w:rPr>
      </w:pPr>
    </w:p>
    <w:p w14:paraId="6A2A9EC4">
      <w:pPr>
        <w:bidi w:val="0"/>
        <w:jc w:val="center"/>
        <w:rPr>
          <w:rFonts w:hint="default" w:ascii="Times New Roman" w:hAnsi="Times New Roman" w:cs="Times New Roman"/>
          <w:sz w:val="28"/>
          <w:szCs w:val="28"/>
        </w:rPr>
      </w:pPr>
    </w:p>
    <w:p w14:paraId="7D9958B2">
      <w:pPr>
        <w:bidi w:val="0"/>
        <w:spacing w:afterAutospacing="0"/>
        <w:jc w:val="center"/>
        <w:rPr>
          <w:rFonts w:hint="default" w:ascii="Times New Roman" w:hAnsi="Times New Roman" w:cs="Times New Roman"/>
          <w:sz w:val="28"/>
          <w:szCs w:val="28"/>
        </w:rPr>
      </w:pPr>
    </w:p>
    <w:p w14:paraId="5F19556F">
      <w:pPr>
        <w:bidi w:val="0"/>
        <w:spacing w:before="1533" w:beforeLines="426" w:beforeAutospacing="0"/>
        <w:jc w:val="center"/>
        <w:rPr>
          <w:rFonts w:hint="default" w:ascii="Times New Roman" w:hAnsi="Times New Roman" w:cs="Times New Roman"/>
          <w:sz w:val="28"/>
          <w:szCs w:val="28"/>
        </w:rPr>
      </w:pPr>
      <w:r>
        <w:rPr>
          <w:rFonts w:hint="default" w:ascii="Times New Roman" w:hAnsi="Times New Roman" w:cs="Times New Roman"/>
          <w:sz w:val="28"/>
          <w:szCs w:val="28"/>
        </w:rPr>
        <w:t>Факультет: Информационные технологии</w:t>
      </w:r>
      <w:r>
        <w:rPr>
          <w:rFonts w:hint="default" w:ascii="Times New Roman" w:hAnsi="Times New Roman" w:cs="Times New Roman"/>
          <w:sz w:val="28"/>
          <w:szCs w:val="28"/>
        </w:rPr>
        <w:br w:type="textWrapping"/>
      </w:r>
      <w:r>
        <w:rPr>
          <w:rFonts w:hint="default" w:ascii="Times New Roman" w:hAnsi="Times New Roman" w:cs="Times New Roman"/>
          <w:sz w:val="28"/>
          <w:szCs w:val="28"/>
        </w:rPr>
        <w:t>Кафедра: Информационная безопасность</w:t>
      </w:r>
      <w:r>
        <w:rPr>
          <w:rFonts w:hint="default" w:ascii="Times New Roman" w:hAnsi="Times New Roman" w:cs="Times New Roman"/>
          <w:sz w:val="28"/>
          <w:szCs w:val="28"/>
        </w:rPr>
        <w:br w:type="textWrapping"/>
      </w:r>
      <w:r>
        <w:rPr>
          <w:rFonts w:hint="default" w:ascii="Times New Roman" w:hAnsi="Times New Roman" w:cs="Times New Roman"/>
          <w:sz w:val="28"/>
          <w:szCs w:val="28"/>
        </w:rPr>
        <w:t>Направление: Информационная безопасность (647-23)</w:t>
      </w:r>
    </w:p>
    <w:p w14:paraId="44D480B6">
      <w:pPr>
        <w:bidi w:val="0"/>
        <w:spacing w:afterAutospacing="0"/>
        <w:jc w:val="center"/>
        <w:rPr>
          <w:rFonts w:hint="default" w:ascii="Times New Roman" w:hAnsi="Times New Roman" w:cs="Times New Roman"/>
          <w:sz w:val="28"/>
          <w:szCs w:val="28"/>
        </w:rPr>
      </w:pPr>
    </w:p>
    <w:p w14:paraId="465263A7">
      <w:pPr>
        <w:bidi w:val="0"/>
        <w:spacing w:before="183" w:beforeLines="51" w:beforeAutospacing="0"/>
        <w:jc w:val="center"/>
        <w:rPr>
          <w:rFonts w:hint="default" w:ascii="Times New Roman" w:hAnsi="Times New Roman" w:cs="Times New Roman"/>
          <w:sz w:val="28"/>
          <w:szCs w:val="28"/>
        </w:rPr>
      </w:pPr>
      <w:r>
        <w:rPr>
          <w:rFonts w:hint="default" w:ascii="Times New Roman" w:hAnsi="Times New Roman" w:cs="Times New Roman"/>
          <w:sz w:val="28"/>
          <w:szCs w:val="28"/>
        </w:rPr>
        <w:t>ИНДИВИДУАЛЬНАЯ РАБОТА</w:t>
      </w:r>
    </w:p>
    <w:p w14:paraId="3A035B3B">
      <w:pPr>
        <w:bidi w:val="0"/>
        <w:jc w:val="center"/>
        <w:rPr>
          <w:rFonts w:hint="default" w:ascii="Times New Roman" w:hAnsi="Times New Roman" w:cs="Times New Roman"/>
          <w:sz w:val="28"/>
          <w:szCs w:val="28"/>
        </w:rPr>
      </w:pPr>
    </w:p>
    <w:p w14:paraId="683CFE02">
      <w:pPr>
        <w:bidi w:val="0"/>
        <w:jc w:val="center"/>
        <w:rPr>
          <w:rFonts w:hint="default" w:ascii="Times New Roman" w:hAnsi="Times New Roman" w:cs="Times New Roman"/>
          <w:sz w:val="28"/>
          <w:szCs w:val="28"/>
        </w:rPr>
      </w:pPr>
    </w:p>
    <w:p w14:paraId="49AF0024">
      <w:pPr>
        <w:bidi w:val="0"/>
        <w:jc w:val="center"/>
        <w:rPr>
          <w:rFonts w:hint="default" w:ascii="Times New Roman" w:hAnsi="Times New Roman" w:cs="Times New Roman"/>
          <w:sz w:val="28"/>
          <w:szCs w:val="28"/>
        </w:rPr>
      </w:pPr>
      <w:r>
        <w:rPr>
          <w:rFonts w:hint="default" w:ascii="Times New Roman" w:hAnsi="Times New Roman" w:cs="Times New Roman"/>
          <w:sz w:val="28"/>
          <w:szCs w:val="28"/>
        </w:rPr>
        <w:t>по дисциплине: «Информационная безопасность»</w:t>
      </w:r>
    </w:p>
    <w:p w14:paraId="2FB526B9">
      <w:pPr>
        <w:bidi w:val="0"/>
        <w:jc w:val="center"/>
        <w:rPr>
          <w:rFonts w:hint="default" w:ascii="Times New Roman" w:hAnsi="Times New Roman" w:cs="Times New Roman"/>
          <w:sz w:val="28"/>
          <w:szCs w:val="28"/>
        </w:rPr>
      </w:pPr>
      <w:r>
        <w:rPr>
          <w:rFonts w:hint="default" w:ascii="Times New Roman" w:hAnsi="Times New Roman" w:cs="Times New Roman"/>
          <w:sz w:val="28"/>
          <w:szCs w:val="28"/>
        </w:rPr>
        <w:t>на тему: «Разработка Telegram-бота, направленного на повышение киберкультуры студентов»</w:t>
      </w:r>
    </w:p>
    <w:p w14:paraId="5B7591F2">
      <w:pPr>
        <w:bidi w:val="0"/>
        <w:jc w:val="center"/>
        <w:rPr>
          <w:rFonts w:hint="default" w:ascii="Times New Roman" w:hAnsi="Times New Roman" w:cs="Times New Roman"/>
          <w:sz w:val="28"/>
          <w:szCs w:val="28"/>
        </w:rPr>
      </w:pPr>
    </w:p>
    <w:p w14:paraId="005DD37B">
      <w:pPr>
        <w:bidi w:val="0"/>
        <w:spacing w:after="81" w:afterLines="22" w:afterAutospacing="0"/>
        <w:jc w:val="center"/>
        <w:rPr>
          <w:rFonts w:hint="default" w:ascii="Times New Roman" w:hAnsi="Times New Roman" w:cs="Times New Roman"/>
          <w:sz w:val="28"/>
          <w:szCs w:val="28"/>
        </w:rPr>
      </w:pPr>
      <w:r>
        <w:rPr>
          <w:rFonts w:hint="default" w:ascii="Times New Roman" w:hAnsi="Times New Roman" w:cs="Times New Roman"/>
          <w:sz w:val="28"/>
          <w:szCs w:val="28"/>
        </w:rPr>
        <w:t>Выполнил: студент группы 647-23</w:t>
      </w:r>
      <w:r>
        <w:rPr>
          <w:rFonts w:hint="default" w:ascii="Times New Roman" w:hAnsi="Times New Roman" w:cs="Times New Roman"/>
          <w:sz w:val="28"/>
          <w:szCs w:val="28"/>
        </w:rPr>
        <w:br w:type="textWrapping"/>
      </w:r>
      <w:r>
        <w:rPr>
          <w:rFonts w:hint="default" w:ascii="Times New Roman" w:hAnsi="Times New Roman" w:cs="Times New Roman"/>
          <w:sz w:val="28"/>
          <w:szCs w:val="28"/>
        </w:rPr>
        <w:t>Фозилов Хумоюнмирзо</w:t>
      </w:r>
    </w:p>
    <w:p w14:paraId="36517A06">
      <w:pPr>
        <w:bidi w:val="0"/>
        <w:spacing w:beforeAutospacing="0"/>
        <w:jc w:val="center"/>
        <w:rPr>
          <w:rFonts w:hint="default" w:ascii="Times New Roman" w:hAnsi="Times New Roman" w:cs="Times New Roman"/>
          <w:sz w:val="28"/>
          <w:szCs w:val="28"/>
        </w:rPr>
      </w:pPr>
      <w:r>
        <w:rPr>
          <w:rFonts w:hint="default" w:ascii="Times New Roman" w:hAnsi="Times New Roman" w:cs="Times New Roman"/>
          <w:sz w:val="28"/>
          <w:szCs w:val="28"/>
        </w:rPr>
        <w:t>Проверил: _________________________</w:t>
      </w:r>
    </w:p>
    <w:p w14:paraId="136DD61A">
      <w:pPr>
        <w:bidi w:val="0"/>
        <w:spacing w:afterAutospacing="0"/>
        <w:jc w:val="center"/>
        <w:rPr>
          <w:rFonts w:hint="default"/>
        </w:rPr>
      </w:pPr>
    </w:p>
    <w:p w14:paraId="73D22DB7">
      <w:pPr>
        <w:bidi w:val="0"/>
        <w:spacing w:before="6255" w:beforeLines="1737" w:beforeAutospacing="0"/>
        <w:jc w:val="center"/>
        <w:rPr>
          <w:rFonts w:hint="default" w:ascii="Times New Roman" w:hAnsi="Times New Roman" w:cs="Times New Roman"/>
          <w:sz w:val="28"/>
          <w:szCs w:val="28"/>
        </w:rPr>
      </w:pPr>
      <w:r>
        <w:rPr>
          <w:rFonts w:hint="default" w:ascii="Times New Roman" w:hAnsi="Times New Roman" w:cs="Times New Roman"/>
          <w:sz w:val="28"/>
          <w:szCs w:val="28"/>
        </w:rPr>
        <w:t>Фергана – 2026</w:t>
      </w:r>
    </w:p>
    <w:p w14:paraId="092A4FB5">
      <w:pPr>
        <w:bidi w:val="0"/>
        <w:jc w:val="both"/>
        <w:rPr>
          <w:rFonts w:hint="default" w:ascii="Times New Roman" w:hAnsi="Times New Roman" w:cs="Times New Roman"/>
          <w:sz w:val="28"/>
          <w:szCs w:val="28"/>
        </w:rPr>
      </w:pPr>
    </w:p>
    <w:p w14:paraId="3BD06CFE">
      <w:pPr>
        <w:keepNext w:val="0"/>
        <w:keepLines w:val="0"/>
        <w:pageBreakBefore w:val="0"/>
        <w:widowControl/>
        <w:kinsoku/>
        <w:wordWrap/>
        <w:overflowPunct/>
        <w:topLinePunct w:val="0"/>
        <w:autoSpaceDE/>
        <w:autoSpaceDN/>
        <w:bidi w:val="0"/>
        <w:adjustRightInd/>
        <w:snapToGrid/>
        <w:spacing w:after="363" w:afterLines="101" w:afterAutospacing="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СОДЕРЖАНИЕ</w:t>
      </w:r>
    </w:p>
    <w:p w14:paraId="40027220">
      <w:pPr>
        <w:bidi w:val="0"/>
        <w:spacing w:beforeAutospacing="0" w:afterAutospacing="0"/>
        <w:jc w:val="both"/>
        <w:rPr>
          <w:rFonts w:hint="default" w:ascii="Times New Roman" w:hAnsi="Times New Roman" w:cs="Times New Roman"/>
          <w:sz w:val="28"/>
          <w:szCs w:val="28"/>
        </w:rPr>
      </w:pPr>
      <w:r>
        <w:rPr>
          <w:rFonts w:hint="default" w:ascii="Times New Roman" w:hAnsi="Times New Roman" w:cs="Times New Roman"/>
          <w:sz w:val="28"/>
          <w:szCs w:val="28"/>
        </w:rPr>
        <w:t>Введение......3</w:t>
      </w:r>
    </w:p>
    <w:p w14:paraId="4FD9AF69">
      <w:pPr>
        <w:bidi w:val="0"/>
        <w:spacing w:beforeAutospacing="0" w:after="468" w:afterLines="130" w:afterAutospacing="0"/>
        <w:jc w:val="both"/>
        <w:rPr>
          <w:rFonts w:hint="default" w:ascii="Times New Roman" w:hAnsi="Times New Roman" w:cs="Times New Roman"/>
          <w:sz w:val="28"/>
          <w:szCs w:val="28"/>
        </w:rPr>
      </w:pPr>
      <w:r>
        <w:rPr>
          <w:rFonts w:hint="default" w:ascii="Times New Roman" w:hAnsi="Times New Roman" w:cs="Times New Roman"/>
          <w:sz w:val="28"/>
          <w:szCs w:val="28"/>
        </w:rPr>
        <w:t>ГЛАВА 1. ТЕОРЕТИЧЕСКИЕ ОСНОВЫ КИБЕРКУЛЬТУРЫ И МЕТОДОВ ЕЁ ФОРМИРОВАНИЯ</w:t>
      </w:r>
      <w:r>
        <w:rPr>
          <w:rFonts w:hint="default" w:ascii="Times New Roman" w:hAnsi="Times New Roman" w:cs="Times New Roman"/>
          <w:sz w:val="28"/>
          <w:szCs w:val="28"/>
        </w:rPr>
        <w:br w:type="textWrapping"/>
      </w:r>
      <w:r>
        <w:rPr>
          <w:rFonts w:hint="default" w:ascii="Times New Roman" w:hAnsi="Times New Roman" w:cs="Times New Roman"/>
          <w:sz w:val="28"/>
          <w:szCs w:val="28"/>
        </w:rPr>
        <w:t>1.1. Понятие киберкультуры и её значение для студентов......5</w:t>
      </w:r>
      <w:r>
        <w:rPr>
          <w:rFonts w:hint="default" w:ascii="Times New Roman" w:hAnsi="Times New Roman" w:cs="Times New Roman"/>
          <w:sz w:val="28"/>
          <w:szCs w:val="28"/>
        </w:rPr>
        <w:br w:type="textWrapping"/>
      </w:r>
      <w:r>
        <w:rPr>
          <w:rFonts w:hint="default" w:ascii="Times New Roman" w:hAnsi="Times New Roman" w:cs="Times New Roman"/>
          <w:sz w:val="28"/>
          <w:szCs w:val="28"/>
        </w:rPr>
        <w:t>1.2. Актуальные угрозы кибербезопасности в студенческой среде......8</w:t>
      </w:r>
      <w:r>
        <w:rPr>
          <w:rFonts w:hint="default" w:ascii="Times New Roman" w:hAnsi="Times New Roman" w:cs="Times New Roman"/>
          <w:sz w:val="28"/>
          <w:szCs w:val="28"/>
        </w:rPr>
        <w:br w:type="textWrapping"/>
      </w:r>
      <w:r>
        <w:rPr>
          <w:rFonts w:hint="default" w:ascii="Times New Roman" w:hAnsi="Times New Roman" w:cs="Times New Roman"/>
          <w:sz w:val="28"/>
          <w:szCs w:val="28"/>
        </w:rPr>
        <w:t>1.3. Telegram-боты как инструмент обучения и информирования......11</w:t>
      </w:r>
      <w:r>
        <w:rPr>
          <w:rFonts w:hint="default" w:ascii="Times New Roman" w:hAnsi="Times New Roman" w:cs="Times New Roman"/>
          <w:sz w:val="28"/>
          <w:szCs w:val="28"/>
        </w:rPr>
        <w:br w:type="textWrapping"/>
      </w:r>
      <w:r>
        <w:rPr>
          <w:rFonts w:hint="default" w:ascii="Times New Roman" w:hAnsi="Times New Roman" w:cs="Times New Roman"/>
          <w:sz w:val="28"/>
          <w:szCs w:val="28"/>
        </w:rPr>
        <w:t>1.4. Обзор и анализ существующих решений по кибербезопасности......14</w:t>
      </w:r>
    </w:p>
    <w:p w14:paraId="3773A7EC">
      <w:pPr>
        <w:bidi w:val="0"/>
        <w:spacing w:beforeAutospacing="0" w:after="543" w:afterLines="151" w:afterAutospacing="0"/>
        <w:jc w:val="both"/>
        <w:rPr>
          <w:rFonts w:hint="default" w:ascii="Times New Roman" w:hAnsi="Times New Roman" w:cs="Times New Roman"/>
          <w:sz w:val="28"/>
          <w:szCs w:val="28"/>
        </w:rPr>
      </w:pPr>
      <w:r>
        <w:rPr>
          <w:rFonts w:hint="default" w:ascii="Times New Roman" w:hAnsi="Times New Roman" w:cs="Times New Roman"/>
          <w:sz w:val="28"/>
          <w:szCs w:val="28"/>
        </w:rPr>
        <w:t>ГЛАВА 2. ПРОЕКТИРОВАНИЕ TELEGRAM-БОТА ДЛЯ ПОВЫШЕНИЯ КИБЕРКУЛЬТУРЫ</w:t>
      </w:r>
      <w:r>
        <w:rPr>
          <w:rFonts w:hint="default" w:ascii="Times New Roman" w:hAnsi="Times New Roman" w:cs="Times New Roman"/>
          <w:sz w:val="28"/>
          <w:szCs w:val="28"/>
        </w:rPr>
        <w:br w:type="textWrapping"/>
      </w:r>
      <w:r>
        <w:rPr>
          <w:rFonts w:hint="default" w:ascii="Times New Roman" w:hAnsi="Times New Roman" w:cs="Times New Roman"/>
          <w:sz w:val="28"/>
          <w:szCs w:val="28"/>
        </w:rPr>
        <w:t>2.1. Функциональные требования к разрабатываемому боту......18</w:t>
      </w:r>
      <w:r>
        <w:rPr>
          <w:rFonts w:hint="default" w:ascii="Times New Roman" w:hAnsi="Times New Roman" w:cs="Times New Roman"/>
          <w:sz w:val="28"/>
          <w:szCs w:val="28"/>
        </w:rPr>
        <w:br w:type="textWrapping"/>
      </w:r>
      <w:r>
        <w:rPr>
          <w:rFonts w:hint="default" w:ascii="Times New Roman" w:hAnsi="Times New Roman" w:cs="Times New Roman"/>
          <w:sz w:val="28"/>
          <w:szCs w:val="28"/>
        </w:rPr>
        <w:t>2.2. Выбор технологического стека и инструментов разработки......21</w:t>
      </w:r>
      <w:r>
        <w:rPr>
          <w:rFonts w:hint="default" w:ascii="Times New Roman" w:hAnsi="Times New Roman" w:cs="Times New Roman"/>
          <w:sz w:val="28"/>
          <w:szCs w:val="28"/>
        </w:rPr>
        <w:br w:type="textWrapping"/>
      </w:r>
      <w:r>
        <w:rPr>
          <w:rFonts w:hint="default" w:ascii="Times New Roman" w:hAnsi="Times New Roman" w:cs="Times New Roman"/>
          <w:sz w:val="28"/>
          <w:szCs w:val="28"/>
        </w:rPr>
        <w:t>2.3. Архитектура и модульная структура бота......24</w:t>
      </w:r>
      <w:r>
        <w:rPr>
          <w:rFonts w:hint="default" w:ascii="Times New Roman" w:hAnsi="Times New Roman" w:cs="Times New Roman"/>
          <w:sz w:val="28"/>
          <w:szCs w:val="28"/>
        </w:rPr>
        <w:br w:type="textWrapping"/>
      </w:r>
      <w:r>
        <w:rPr>
          <w:rFonts w:hint="default" w:ascii="Times New Roman" w:hAnsi="Times New Roman" w:cs="Times New Roman"/>
          <w:sz w:val="28"/>
          <w:szCs w:val="28"/>
        </w:rPr>
        <w:t>2.4. Проектирование пользовательского интерфейса и мультиязычности......27</w:t>
      </w:r>
    </w:p>
    <w:p w14:paraId="583ED05A">
      <w:pPr>
        <w:bidi w:val="0"/>
        <w:spacing w:beforeAutospacing="0" w:after="294" w:afterLines="81" w:afterAutospacing="0"/>
        <w:jc w:val="both"/>
        <w:rPr>
          <w:rFonts w:hint="default" w:ascii="Times New Roman" w:hAnsi="Times New Roman" w:cs="Times New Roman"/>
          <w:sz w:val="28"/>
          <w:szCs w:val="28"/>
        </w:rPr>
      </w:pPr>
      <w:r>
        <w:rPr>
          <w:rFonts w:hint="default" w:ascii="Times New Roman" w:hAnsi="Times New Roman" w:cs="Times New Roman"/>
          <w:sz w:val="28"/>
          <w:szCs w:val="28"/>
        </w:rPr>
        <w:t>ГЛАВА 3. РАЗРАБОТКА И ТЕСТИРОВАНИЕ TELEGRAM-БОТА</w:t>
      </w:r>
      <w:r>
        <w:rPr>
          <w:rFonts w:hint="default" w:ascii="Times New Roman" w:hAnsi="Times New Roman" w:cs="Times New Roman"/>
          <w:sz w:val="28"/>
          <w:szCs w:val="28"/>
        </w:rPr>
        <w:br w:type="textWrapping"/>
      </w:r>
      <w:r>
        <w:rPr>
          <w:rFonts w:hint="default" w:ascii="Times New Roman" w:hAnsi="Times New Roman" w:cs="Times New Roman"/>
          <w:sz w:val="28"/>
          <w:szCs w:val="28"/>
        </w:rPr>
        <w:t>3.1. Реализация базового функционала и мультиязычного интерфейса......30</w:t>
      </w:r>
      <w:r>
        <w:rPr>
          <w:rFonts w:hint="default" w:ascii="Times New Roman" w:hAnsi="Times New Roman" w:cs="Times New Roman"/>
          <w:sz w:val="28"/>
          <w:szCs w:val="28"/>
        </w:rPr>
        <w:br w:type="textWrapping"/>
      </w:r>
      <w:r>
        <w:rPr>
          <w:rFonts w:hint="default" w:ascii="Times New Roman" w:hAnsi="Times New Roman" w:cs="Times New Roman"/>
          <w:sz w:val="28"/>
          <w:szCs w:val="28"/>
        </w:rPr>
        <w:t>3.2. Разработка образовательного модуля: уроки и тестирование......33</w:t>
      </w:r>
      <w:r>
        <w:rPr>
          <w:rFonts w:hint="default" w:ascii="Times New Roman" w:hAnsi="Times New Roman" w:cs="Times New Roman"/>
          <w:sz w:val="28"/>
          <w:szCs w:val="28"/>
        </w:rPr>
        <w:br w:type="textWrapping"/>
      </w:r>
      <w:r>
        <w:rPr>
          <w:rFonts w:hint="default" w:ascii="Times New Roman" w:hAnsi="Times New Roman" w:cs="Times New Roman"/>
          <w:sz w:val="28"/>
          <w:szCs w:val="28"/>
        </w:rPr>
        <w:t>3.3. Реализация инструментов проверки безопасности......36</w:t>
      </w:r>
      <w:r>
        <w:rPr>
          <w:rFonts w:hint="default" w:ascii="Times New Roman" w:hAnsi="Times New Roman" w:cs="Times New Roman"/>
          <w:sz w:val="28"/>
          <w:szCs w:val="28"/>
        </w:rPr>
        <w:br w:type="textWrapping"/>
      </w:r>
      <w:r>
        <w:rPr>
          <w:rFonts w:hint="default" w:ascii="Times New Roman" w:hAnsi="Times New Roman" w:cs="Times New Roman"/>
          <w:sz w:val="28"/>
          <w:szCs w:val="28"/>
        </w:rPr>
        <w:t>3.4. Тестирование бота и оценка эффективности......40</w:t>
      </w:r>
    </w:p>
    <w:p w14:paraId="423681D8">
      <w:pPr>
        <w:bidi w:val="0"/>
        <w:spacing w:beforeAutospacing="0" w:after="294" w:afterLines="81" w:afterAutospacing="0"/>
        <w:jc w:val="both"/>
        <w:rPr>
          <w:rFonts w:hint="default" w:ascii="Times New Roman" w:hAnsi="Times New Roman" w:cs="Times New Roman"/>
          <w:sz w:val="28"/>
          <w:szCs w:val="28"/>
        </w:rPr>
        <w:sectPr>
          <w:pgSz w:w="11906" w:h="16838"/>
          <w:pgMar w:top="1134" w:right="850" w:bottom="1134" w:left="1701" w:header="720" w:footer="720" w:gutter="0"/>
          <w:pgNumType w:start="0"/>
          <w:cols w:space="720" w:num="1"/>
          <w:docGrid w:linePitch="360" w:charSpace="0"/>
        </w:sectPr>
      </w:pPr>
    </w:p>
    <w:p w14:paraId="4361A694">
      <w:pPr>
        <w:bidi w:val="0"/>
        <w:jc w:val="both"/>
        <w:rPr>
          <w:rFonts w:hint="default" w:ascii="Times New Roman" w:hAnsi="Times New Roman" w:cs="Times New Roman"/>
          <w:sz w:val="28"/>
          <w:szCs w:val="28"/>
        </w:rPr>
      </w:pPr>
      <w:r>
        <w:rPr>
          <w:rFonts w:hint="default" w:ascii="Times New Roman" w:hAnsi="Times New Roman" w:cs="Times New Roman"/>
          <w:sz w:val="28"/>
          <w:szCs w:val="28"/>
        </w:rPr>
        <w:t>Заключение......43</w:t>
      </w:r>
      <w:bookmarkStart w:id="0" w:name="_GoBack"/>
      <w:bookmarkEnd w:id="0"/>
      <w:r>
        <w:rPr>
          <w:rFonts w:hint="default" w:ascii="Times New Roman" w:hAnsi="Times New Roman" w:cs="Times New Roman"/>
          <w:sz w:val="28"/>
          <w:szCs w:val="28"/>
        </w:rPr>
        <w:br w:type="textWrapping"/>
      </w:r>
      <w:r>
        <w:rPr>
          <w:rFonts w:hint="default" w:ascii="Times New Roman" w:hAnsi="Times New Roman" w:cs="Times New Roman"/>
          <w:sz w:val="28"/>
          <w:szCs w:val="28"/>
        </w:rPr>
        <w:t>Список использованной литературы......45</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Приложение А. Исходный код Telegram-бота......46</w:t>
      </w:r>
    </w:p>
    <w:p w14:paraId="5057CD9A">
      <w:pPr>
        <w:bidi w:val="0"/>
        <w:jc w:val="both"/>
        <w:rPr>
          <w:rFonts w:hint="default" w:ascii="Times New Roman" w:hAnsi="Times New Roman" w:cs="Times New Roman"/>
          <w:sz w:val="28"/>
          <w:szCs w:val="28"/>
        </w:rPr>
      </w:pPr>
      <w:r>
        <w:rPr>
          <w:rFonts w:hint="default" w:ascii="Times New Roman" w:hAnsi="Times New Roman" w:cs="Times New Roman"/>
          <w:sz w:val="28"/>
          <w:szCs w:val="28"/>
        </w:rPr>
        <w:t>ВВЕДЕНИЕ</w:t>
      </w:r>
    </w:p>
    <w:p w14:paraId="498CAFB5">
      <w:pPr>
        <w:bidi w:val="0"/>
        <w:jc w:val="both"/>
        <w:rPr>
          <w:rFonts w:hint="default" w:ascii="Times New Roman" w:hAnsi="Times New Roman" w:cs="Times New Roman"/>
          <w:sz w:val="28"/>
          <w:szCs w:val="28"/>
        </w:rPr>
      </w:pPr>
      <w:r>
        <w:rPr>
          <w:rFonts w:hint="default" w:ascii="Times New Roman" w:hAnsi="Times New Roman" w:cs="Times New Roman"/>
          <w:sz w:val="28"/>
          <w:szCs w:val="28"/>
        </w:rPr>
        <w:t>Актуальность темы исследования. Современное общество характеризуется стремительным развитием информационно-коммуникационных технологий, охватывающих все сферы человеческой деятельности. По данным Международного союза электросвязи (ITU), к 2025 году количество пользователей интернета в мире превысило 5,5 миллиардов человек. Республика Узбекистан демонстрирует одни из самых высоких темпов цифровизации в Центральной Азии: уровень проникновения интернета достиг 82%, а количество пользователей мобильных мессенджеров превышает 25 миллионов человек.</w:t>
      </w:r>
    </w:p>
    <w:p w14:paraId="53B63624">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Параллельно с позитивными аспектами цифровой трансформации наблюдается значительный рост киберугроз. Согласно отчётам «Лаборатории Касперского», ежедневно в мире появляется более 400 тысяч новых образцов вредоносного программного обеспечения. Финансовый ущерб от киберпреступлений в 2024 году превысил 10 триллионов долларов США. Особую обеспокоенность вызывает уязвимость студенческой аудитории, которая активно использует цифровые сервисы, но зачастую не обладает достаточным уровнем знаний в области кибербезопасности.</w:t>
      </w:r>
    </w:p>
    <w:p w14:paraId="330CC468">
      <w:pPr>
        <w:bidi w:val="0"/>
        <w:jc w:val="both"/>
        <w:rPr>
          <w:rFonts w:hint="default" w:ascii="Times New Roman" w:hAnsi="Times New Roman" w:cs="Times New Roman"/>
          <w:sz w:val="28"/>
          <w:szCs w:val="28"/>
        </w:rPr>
      </w:pPr>
      <w:r>
        <w:rPr>
          <w:rFonts w:hint="default" w:ascii="Times New Roman" w:hAnsi="Times New Roman" w:cs="Times New Roman"/>
          <w:sz w:val="28"/>
          <w:szCs w:val="28"/>
        </w:rPr>
        <w:t>Исследования показывают, что более 60% студентов используют слабые пароли, около 45% не способны распознать фишинговое письмо, а 38% хотя бы раз становились жертвами кибермошенничества. При этом традиционные методы обучения кибербезопасности — лекции и семинары — демонстрируют низкую вовлечённость обучающихся. Возникает необходимость в новых, интерактивных подходах к формированию киберкультуры.</w:t>
      </w:r>
    </w:p>
    <w:p w14:paraId="01E51166">
      <w:pPr>
        <w:bidi w:val="0"/>
        <w:jc w:val="both"/>
        <w:rPr>
          <w:rFonts w:hint="default" w:ascii="Times New Roman" w:hAnsi="Times New Roman" w:cs="Times New Roman"/>
          <w:sz w:val="28"/>
          <w:szCs w:val="28"/>
        </w:rPr>
      </w:pPr>
      <w:r>
        <w:rPr>
          <w:rFonts w:hint="default" w:ascii="Times New Roman" w:hAnsi="Times New Roman" w:cs="Times New Roman"/>
          <w:sz w:val="28"/>
          <w:szCs w:val="28"/>
        </w:rPr>
        <w:t>Telegram является одним из самых популярных мессенджеров среди студентов Узбекистана. Платформа предоставляет удобный API для создания ботов, способных выполнять широкий спектр задач: от информирования до интерактивного обучения. Telegram-боты имеют ряд преимуществ: доступность 24/7, отсутствие необходимости установки дополнительных приложений, возможность персонализации обучения.</w:t>
      </w:r>
    </w:p>
    <w:p w14:paraId="76B9BC1B">
      <w:pPr>
        <w:bidi w:val="0"/>
        <w:jc w:val="both"/>
        <w:rPr>
          <w:rFonts w:hint="default" w:ascii="Times New Roman" w:hAnsi="Times New Roman" w:cs="Times New Roman"/>
          <w:sz w:val="28"/>
          <w:szCs w:val="28"/>
        </w:rPr>
      </w:pPr>
      <w:r>
        <w:rPr>
          <w:rFonts w:hint="default" w:ascii="Times New Roman" w:hAnsi="Times New Roman" w:cs="Times New Roman"/>
          <w:sz w:val="28"/>
          <w:szCs w:val="28"/>
        </w:rPr>
        <w:t>Объект исследования: процесс формирования киберкультуры студентов.</w:t>
      </w:r>
    </w:p>
    <w:p w14:paraId="0FBC7EC2">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Предмет исследования: Telegram-бот как инструмент повышения киберкультуры студентов.</w:t>
      </w:r>
    </w:p>
    <w:p w14:paraId="2B4CCF45">
      <w:pPr>
        <w:bidi w:val="0"/>
        <w:jc w:val="both"/>
        <w:rPr>
          <w:rFonts w:hint="default" w:ascii="Times New Roman" w:hAnsi="Times New Roman" w:cs="Times New Roman"/>
          <w:sz w:val="28"/>
          <w:szCs w:val="28"/>
        </w:rPr>
      </w:pPr>
      <w:r>
        <w:rPr>
          <w:rFonts w:hint="default" w:ascii="Times New Roman" w:hAnsi="Times New Roman" w:cs="Times New Roman"/>
          <w:sz w:val="28"/>
          <w:szCs w:val="28"/>
        </w:rPr>
        <w:t>Цель работы: разработка Telegram-бота, обеспечивающего повышение киберкультуры студентов посредством образовательного контента и инструментов проверки кибербезопасности.</w:t>
      </w:r>
    </w:p>
    <w:p w14:paraId="44D7FF75">
      <w:pPr>
        <w:bidi w:val="0"/>
        <w:jc w:val="both"/>
        <w:rPr>
          <w:rFonts w:hint="default" w:ascii="Times New Roman" w:hAnsi="Times New Roman" w:cs="Times New Roman"/>
          <w:sz w:val="28"/>
          <w:szCs w:val="28"/>
        </w:rPr>
      </w:pPr>
      <w:r>
        <w:rPr>
          <w:rFonts w:hint="default" w:ascii="Times New Roman" w:hAnsi="Times New Roman" w:cs="Times New Roman"/>
          <w:sz w:val="28"/>
          <w:szCs w:val="28"/>
        </w:rPr>
        <w:t>Для достижения поставленной цели необходимо решить следующие задачи:</w:t>
      </w:r>
    </w:p>
    <w:p w14:paraId="12441F89">
      <w:pPr>
        <w:bidi w:val="0"/>
        <w:jc w:val="both"/>
        <w:rPr>
          <w:rFonts w:hint="default" w:ascii="Times New Roman" w:hAnsi="Times New Roman" w:cs="Times New Roman"/>
          <w:sz w:val="28"/>
          <w:szCs w:val="28"/>
        </w:rPr>
      </w:pPr>
    </w:p>
    <w:p w14:paraId="4A86B627">
      <w:pPr>
        <w:bidi w:val="0"/>
        <w:jc w:val="both"/>
        <w:rPr>
          <w:rFonts w:hint="default" w:ascii="Times New Roman" w:hAnsi="Times New Roman" w:cs="Times New Roman"/>
          <w:sz w:val="28"/>
          <w:szCs w:val="28"/>
        </w:rPr>
      </w:pPr>
      <w:r>
        <w:rPr>
          <w:rFonts w:hint="default" w:ascii="Times New Roman" w:hAnsi="Times New Roman" w:cs="Times New Roman"/>
          <w:sz w:val="28"/>
          <w:szCs w:val="28"/>
        </w:rPr>
        <w:t>Изучить теоретические основы киберкультуры и актуальные угрозы кибербезопасности в студенческой среде.</w:t>
      </w:r>
    </w:p>
    <w:p w14:paraId="2574A64A">
      <w:pPr>
        <w:bidi w:val="0"/>
        <w:jc w:val="both"/>
        <w:rPr>
          <w:rFonts w:hint="default" w:ascii="Times New Roman" w:hAnsi="Times New Roman" w:cs="Times New Roman"/>
          <w:sz w:val="28"/>
          <w:szCs w:val="28"/>
        </w:rPr>
      </w:pPr>
    </w:p>
    <w:p w14:paraId="5F17A3C1">
      <w:pPr>
        <w:bidi w:val="0"/>
        <w:jc w:val="both"/>
        <w:rPr>
          <w:rFonts w:hint="default" w:ascii="Times New Roman" w:hAnsi="Times New Roman" w:cs="Times New Roman"/>
          <w:sz w:val="28"/>
          <w:szCs w:val="28"/>
        </w:rPr>
      </w:pPr>
    </w:p>
    <w:p w14:paraId="0DA9A361">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Проанализировать существующие Telegram-боты и образовательные решения в области кибербезопасности.</w:t>
      </w:r>
    </w:p>
    <w:p w14:paraId="3D139C4C">
      <w:pPr>
        <w:bidi w:val="0"/>
        <w:jc w:val="both"/>
        <w:rPr>
          <w:rFonts w:hint="default" w:ascii="Times New Roman" w:hAnsi="Times New Roman" w:cs="Times New Roman"/>
          <w:sz w:val="28"/>
          <w:szCs w:val="28"/>
        </w:rPr>
      </w:pPr>
    </w:p>
    <w:p w14:paraId="42D4FFFB">
      <w:pPr>
        <w:bidi w:val="0"/>
        <w:jc w:val="both"/>
        <w:rPr>
          <w:rFonts w:hint="default" w:ascii="Times New Roman" w:hAnsi="Times New Roman" w:cs="Times New Roman"/>
          <w:sz w:val="28"/>
          <w:szCs w:val="28"/>
        </w:rPr>
      </w:pPr>
    </w:p>
    <w:p w14:paraId="2CDBEE9B">
      <w:pPr>
        <w:bidi w:val="0"/>
        <w:jc w:val="both"/>
        <w:rPr>
          <w:rFonts w:hint="default" w:ascii="Times New Roman" w:hAnsi="Times New Roman" w:cs="Times New Roman"/>
          <w:sz w:val="28"/>
          <w:szCs w:val="28"/>
        </w:rPr>
      </w:pPr>
      <w:r>
        <w:rPr>
          <w:rFonts w:hint="default" w:ascii="Times New Roman" w:hAnsi="Times New Roman" w:cs="Times New Roman"/>
          <w:sz w:val="28"/>
          <w:szCs w:val="28"/>
        </w:rPr>
        <w:t>Спроектировать архитектуру и функциональные модули разрабатываемого бота.</w:t>
      </w:r>
    </w:p>
    <w:p w14:paraId="4EE5D398">
      <w:pPr>
        <w:bidi w:val="0"/>
        <w:jc w:val="both"/>
        <w:rPr>
          <w:rFonts w:hint="default" w:ascii="Times New Roman" w:hAnsi="Times New Roman" w:cs="Times New Roman"/>
          <w:sz w:val="28"/>
          <w:szCs w:val="28"/>
        </w:rPr>
      </w:pPr>
    </w:p>
    <w:p w14:paraId="6E73DC9C">
      <w:pPr>
        <w:bidi w:val="0"/>
        <w:jc w:val="both"/>
        <w:rPr>
          <w:rFonts w:hint="default" w:ascii="Times New Roman" w:hAnsi="Times New Roman" w:cs="Times New Roman"/>
          <w:sz w:val="28"/>
          <w:szCs w:val="28"/>
        </w:rPr>
      </w:pPr>
    </w:p>
    <w:p w14:paraId="7FECF76A">
      <w:pPr>
        <w:bidi w:val="0"/>
        <w:jc w:val="both"/>
        <w:rPr>
          <w:rFonts w:hint="default" w:ascii="Times New Roman" w:hAnsi="Times New Roman" w:cs="Times New Roman"/>
          <w:sz w:val="28"/>
          <w:szCs w:val="28"/>
        </w:rPr>
      </w:pPr>
      <w:r>
        <w:rPr>
          <w:rFonts w:hint="default" w:ascii="Times New Roman" w:hAnsi="Times New Roman" w:cs="Times New Roman"/>
          <w:sz w:val="28"/>
          <w:szCs w:val="28"/>
        </w:rPr>
        <w:t>Реализовать бота с мультиязычным интерфейсом, образовательным модулем и инструментами проверки безопасности.</w:t>
      </w:r>
    </w:p>
    <w:p w14:paraId="0C4AFF31">
      <w:pPr>
        <w:bidi w:val="0"/>
        <w:jc w:val="both"/>
        <w:rPr>
          <w:rFonts w:hint="default" w:ascii="Times New Roman" w:hAnsi="Times New Roman" w:cs="Times New Roman"/>
          <w:sz w:val="28"/>
          <w:szCs w:val="28"/>
        </w:rPr>
      </w:pPr>
    </w:p>
    <w:p w14:paraId="3B762AD0">
      <w:pPr>
        <w:bidi w:val="0"/>
        <w:jc w:val="both"/>
        <w:rPr>
          <w:rFonts w:hint="default" w:ascii="Times New Roman" w:hAnsi="Times New Roman" w:cs="Times New Roman"/>
          <w:sz w:val="28"/>
          <w:szCs w:val="28"/>
        </w:rPr>
      </w:pPr>
    </w:p>
    <w:p w14:paraId="1990C8B3">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Провести тестирование бота и оценить его эффективность.</w:t>
      </w:r>
    </w:p>
    <w:p w14:paraId="226627BC">
      <w:pPr>
        <w:bidi w:val="0"/>
        <w:jc w:val="both"/>
        <w:rPr>
          <w:rFonts w:hint="default" w:ascii="Times New Roman" w:hAnsi="Times New Roman" w:cs="Times New Roman"/>
          <w:sz w:val="28"/>
          <w:szCs w:val="28"/>
        </w:rPr>
      </w:pPr>
    </w:p>
    <w:p w14:paraId="04511CDA">
      <w:pPr>
        <w:bidi w:val="0"/>
        <w:jc w:val="both"/>
        <w:rPr>
          <w:rFonts w:hint="default" w:ascii="Times New Roman" w:hAnsi="Times New Roman" w:cs="Times New Roman"/>
          <w:sz w:val="28"/>
          <w:szCs w:val="28"/>
        </w:rPr>
      </w:pPr>
      <w:r>
        <w:rPr>
          <w:rFonts w:hint="default" w:ascii="Times New Roman" w:hAnsi="Times New Roman" w:cs="Times New Roman"/>
          <w:sz w:val="28"/>
          <w:szCs w:val="28"/>
        </w:rPr>
        <w:t>Методы исследования: анализ научной литературы, сравнительный анализ существующих решений, проектирование программного обеспечения, программирование на языке Python, тестирование методом «чёрного ящика».</w:t>
      </w:r>
    </w:p>
    <w:p w14:paraId="6F1EECB8">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Практическая значимость работы заключается в создании готового к использованию Telegram-бота, который может быть применён в образовательных учреждениях для повышения уровня киберкультуры студентов. Бот включает уроки, тесты, а также инструменты для проверки URL-ссылок, APK-файлов, QR-кодов и оценки надёжности паролей.</w:t>
      </w:r>
    </w:p>
    <w:p w14:paraId="4A87D5D7">
      <w:pPr>
        <w:bidi w:val="0"/>
        <w:jc w:val="both"/>
        <w:rPr>
          <w:rFonts w:hint="default" w:ascii="Times New Roman" w:hAnsi="Times New Roman" w:cs="Times New Roman"/>
          <w:sz w:val="28"/>
          <w:szCs w:val="28"/>
        </w:rPr>
      </w:pPr>
      <w:r>
        <w:rPr>
          <w:rFonts w:hint="default" w:ascii="Times New Roman" w:hAnsi="Times New Roman" w:cs="Times New Roman"/>
          <w:sz w:val="28"/>
          <w:szCs w:val="28"/>
        </w:rPr>
        <w:t>Структура работы. Индивидуальная работа состоит из введения, трёх глав, заключения, списка использованной литературы и приложения. Общий объём работы составляет 42 страницы.</w:t>
      </w:r>
    </w:p>
    <w:p w14:paraId="1967BCB1">
      <w:pPr>
        <w:bidi w:val="0"/>
        <w:jc w:val="both"/>
        <w:rPr>
          <w:rFonts w:hint="default" w:ascii="Times New Roman" w:hAnsi="Times New Roman" w:cs="Times New Roman"/>
          <w:sz w:val="28"/>
          <w:szCs w:val="28"/>
        </w:rPr>
      </w:pPr>
    </w:p>
    <w:p w14:paraId="3BA5F124">
      <w:pPr>
        <w:bidi w:val="0"/>
        <w:spacing w:line="240" w:lineRule="auto"/>
        <w:jc w:val="both"/>
        <w:rPr>
          <w:rFonts w:hint="default" w:ascii="Times New Roman" w:hAnsi="Times New Roman" w:cs="Times New Roman"/>
          <w:szCs w:val="28"/>
        </w:rPr>
      </w:pPr>
      <w:r>
        <w:rPr>
          <w:rFonts w:hint="default" w:ascii="Times New Roman" w:hAnsi="Times New Roman" w:cs="Times New Roman"/>
          <w:sz w:val="28"/>
          <w:szCs w:val="28"/>
        </w:rPr>
        <w:t>ГЛАВА 1. ТЕОРЕТИЧЕСКИЕ ОСНОВЫ КИБЕРКУЛЬТУРЫ И МЕТОДОВ ЕЁ ФОРМИРОВАНИЯ</w:t>
      </w:r>
    </w:p>
    <w:p w14:paraId="4301FCCE">
      <w:pPr>
        <w:bidi w:val="0"/>
        <w:jc w:val="both"/>
        <w:rPr>
          <w:rFonts w:hint="default" w:ascii="Times New Roman" w:hAnsi="Times New Roman" w:cs="Times New Roman"/>
          <w:sz w:val="28"/>
          <w:szCs w:val="28"/>
        </w:rPr>
      </w:pPr>
      <w:r>
        <w:rPr>
          <w:rFonts w:hint="default" w:ascii="Times New Roman" w:hAnsi="Times New Roman" w:cs="Times New Roman"/>
          <w:sz w:val="28"/>
          <w:szCs w:val="28"/>
        </w:rPr>
        <w:t>1.1. Понятие киберкультуры и её значение для студентов</w:t>
      </w:r>
    </w:p>
    <w:p w14:paraId="4EC8A930">
      <w:pPr>
        <w:bidi w:val="0"/>
        <w:jc w:val="both"/>
        <w:rPr>
          <w:rFonts w:hint="default" w:ascii="Times New Roman" w:hAnsi="Times New Roman" w:cs="Times New Roman"/>
          <w:sz w:val="28"/>
          <w:szCs w:val="28"/>
        </w:rPr>
      </w:pPr>
      <w:r>
        <w:rPr>
          <w:rFonts w:hint="default" w:ascii="Times New Roman" w:hAnsi="Times New Roman" w:cs="Times New Roman"/>
          <w:sz w:val="28"/>
          <w:szCs w:val="28"/>
        </w:rPr>
        <w:t>Киберкультура представляет собой многогранное понятие, охватывающее совокупность знаний, умений, навыков и поведенческих установок, обеспечивающих безопасное, этичное и эффективное использование информационно-коммуникационных технологий в повседневной жизни. В научной литературе термин «киберкультура» (cyberculture) впервые получил широкое распространение в работах Дэвида Белла (Bell, 2001) и Пьера Леви (Lévy, 2001), которые определяли её как культуру, возникающую в результате взаимодействия человека с цифровыми технологиями.</w:t>
      </w:r>
    </w:p>
    <w:p w14:paraId="63D279C3">
      <w:pPr>
        <w:bidi w:val="0"/>
        <w:jc w:val="both"/>
        <w:rPr>
          <w:rFonts w:hint="default" w:ascii="Times New Roman" w:hAnsi="Times New Roman" w:cs="Times New Roman"/>
          <w:sz w:val="28"/>
          <w:szCs w:val="28"/>
        </w:rPr>
      </w:pPr>
      <w:r>
        <w:rPr>
          <w:rFonts w:hint="default" w:ascii="Times New Roman" w:hAnsi="Times New Roman" w:cs="Times New Roman"/>
          <w:sz w:val="28"/>
          <w:szCs w:val="28"/>
        </w:rPr>
        <w:t>В контексте информационной безопасности киберкультура включает несколько ключевых компонентов:</w:t>
      </w:r>
    </w:p>
    <w:p w14:paraId="3B8034FF">
      <w:pPr>
        <w:bidi w:val="0"/>
        <w:jc w:val="both"/>
        <w:rPr>
          <w:rFonts w:hint="default" w:ascii="Times New Roman" w:hAnsi="Times New Roman" w:cs="Times New Roman"/>
          <w:sz w:val="28"/>
          <w:szCs w:val="28"/>
        </w:rPr>
      </w:pPr>
      <w:r>
        <w:rPr>
          <w:rFonts w:hint="default" w:ascii="Times New Roman" w:hAnsi="Times New Roman" w:cs="Times New Roman"/>
          <w:sz w:val="28"/>
          <w:szCs w:val="28"/>
        </w:rPr>
        <w:t>Когнитивный компонент — знание основных угроз информационной безопасности, понимание принципов защиты персональных данных, осведомлённость о методах социальной инженерии, фишинга и других видах кибератак.</w:t>
      </w:r>
    </w:p>
    <w:p w14:paraId="06E18845">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Поведенческий компонент — практические навыки безопасного поведения в цифровой среде: использование надёжных паролей, регулярное обновление программного обеспечения, проверка URL-адресов перед переходом, отказ от открытия подозрительных файлов.</w:t>
      </w:r>
    </w:p>
    <w:p w14:paraId="0EDFA755">
      <w:pPr>
        <w:bidi w:val="0"/>
        <w:jc w:val="both"/>
        <w:rPr>
          <w:rFonts w:hint="default" w:ascii="Times New Roman" w:hAnsi="Times New Roman" w:cs="Times New Roman"/>
          <w:sz w:val="28"/>
          <w:szCs w:val="28"/>
        </w:rPr>
      </w:pPr>
      <w:r>
        <w:rPr>
          <w:rFonts w:hint="default" w:ascii="Times New Roman" w:hAnsi="Times New Roman" w:cs="Times New Roman"/>
          <w:sz w:val="28"/>
          <w:szCs w:val="28"/>
        </w:rPr>
        <w:t>Этический компонент — соблюдение норм цифровой этики, уважение к интеллектуальной собственности, недопустимость кибербуллинга и распространения вредоносного контента.</w:t>
      </w:r>
    </w:p>
    <w:p w14:paraId="24BB0A54">
      <w:pPr>
        <w:bidi w:val="0"/>
        <w:jc w:val="both"/>
        <w:rPr>
          <w:rFonts w:hint="default" w:ascii="Times New Roman" w:hAnsi="Times New Roman" w:cs="Times New Roman"/>
          <w:sz w:val="28"/>
          <w:szCs w:val="28"/>
        </w:rPr>
      </w:pPr>
      <w:r>
        <w:rPr>
          <w:rFonts w:hint="default" w:ascii="Times New Roman" w:hAnsi="Times New Roman" w:cs="Times New Roman"/>
          <w:sz w:val="28"/>
          <w:szCs w:val="28"/>
        </w:rPr>
        <w:t>Мотивационный компонент — осознанное стремление к повышению собственного уровня киберграмотности, интерес к новостям в сфере кибербезопасности.</w:t>
      </w:r>
    </w:p>
    <w:p w14:paraId="0BF51C02">
      <w:pPr>
        <w:bidi w:val="0"/>
        <w:jc w:val="both"/>
        <w:rPr>
          <w:rFonts w:hint="default" w:ascii="Times New Roman" w:hAnsi="Times New Roman" w:cs="Times New Roman"/>
          <w:sz w:val="28"/>
          <w:szCs w:val="28"/>
        </w:rPr>
      </w:pPr>
      <w:r>
        <w:rPr>
          <w:rFonts w:hint="default" w:ascii="Times New Roman" w:hAnsi="Times New Roman" w:cs="Times New Roman"/>
          <w:sz w:val="28"/>
          <w:szCs w:val="28"/>
        </w:rPr>
        <w:t>Для студенческой аудитории значение киберкультуры трудно переоценить. Современные студенты являются одной из наиболее активных групп пользователей цифровых технологий. Они используют электронную почту, социальные сети, мессенджеры, системы дистанционного обучения, онлайн-банкинг и множество других сервисов. При этом, согласно исследованию Смирновой Е.А. (2025), уровень киберкультуры студентов в странах СНГ остаётся на недостаточно высоком уровне.</w:t>
      </w:r>
    </w:p>
    <w:p w14:paraId="29AFB2F0">
      <w:pPr>
        <w:bidi w:val="0"/>
        <w:jc w:val="both"/>
        <w:rPr>
          <w:rFonts w:hint="default" w:ascii="Times New Roman" w:hAnsi="Times New Roman" w:cs="Times New Roman"/>
          <w:sz w:val="28"/>
          <w:szCs w:val="28"/>
        </w:rPr>
      </w:pPr>
      <w:r>
        <w:rPr>
          <w:rFonts w:hint="default" w:ascii="Times New Roman" w:hAnsi="Times New Roman" w:cs="Times New Roman"/>
          <w:sz w:val="28"/>
          <w:szCs w:val="28"/>
        </w:rPr>
        <w:t>Опрос, проведённый среди студентов Ферганского государственного технического университета в 2025 году (выборка — 150 респондентов), показал следующие результаты:</w:t>
      </w:r>
    </w:p>
    <w:p w14:paraId="791CF595">
      <w:pPr>
        <w:bidi w:val="0"/>
        <w:jc w:val="both"/>
        <w:rPr>
          <w:rFonts w:hint="default" w:ascii="Times New Roman" w:hAnsi="Times New Roman" w:cs="Times New Roman"/>
          <w:sz w:val="28"/>
          <w:szCs w:val="28"/>
        </w:rPr>
      </w:pPr>
    </w:p>
    <w:p w14:paraId="093366EE">
      <w:pPr>
        <w:bidi w:val="0"/>
        <w:jc w:val="both"/>
        <w:rPr>
          <w:rFonts w:hint="default" w:ascii="Times New Roman" w:hAnsi="Times New Roman" w:cs="Times New Roman"/>
          <w:sz w:val="28"/>
          <w:szCs w:val="28"/>
        </w:rPr>
      </w:pPr>
      <w:r>
        <w:rPr>
          <w:rFonts w:hint="default" w:ascii="Times New Roman" w:hAnsi="Times New Roman" w:cs="Times New Roman"/>
          <w:sz w:val="28"/>
          <w:szCs w:val="28"/>
        </w:rPr>
        <w:t>67% используют один и тот же пароль для нескольких сервисов;</w:t>
      </w:r>
    </w:p>
    <w:p w14:paraId="239EAA98">
      <w:pPr>
        <w:bidi w:val="0"/>
        <w:jc w:val="both"/>
        <w:rPr>
          <w:rFonts w:hint="default" w:ascii="Times New Roman" w:hAnsi="Times New Roman" w:cs="Times New Roman"/>
          <w:sz w:val="28"/>
          <w:szCs w:val="28"/>
        </w:rPr>
      </w:pPr>
    </w:p>
    <w:p w14:paraId="4ABC238C">
      <w:pPr>
        <w:bidi w:val="0"/>
        <w:jc w:val="both"/>
        <w:rPr>
          <w:rFonts w:hint="default" w:ascii="Times New Roman" w:hAnsi="Times New Roman" w:cs="Times New Roman"/>
          <w:sz w:val="28"/>
          <w:szCs w:val="28"/>
        </w:rPr>
      </w:pPr>
    </w:p>
    <w:p w14:paraId="39CB4C0A">
      <w:pPr>
        <w:bidi w:val="0"/>
        <w:jc w:val="both"/>
        <w:rPr>
          <w:rFonts w:hint="default" w:ascii="Times New Roman" w:hAnsi="Times New Roman" w:cs="Times New Roman"/>
          <w:sz w:val="28"/>
          <w:szCs w:val="28"/>
        </w:rPr>
      </w:pPr>
      <w:r>
        <w:rPr>
          <w:rFonts w:hint="default" w:ascii="Times New Roman" w:hAnsi="Times New Roman" w:cs="Times New Roman"/>
          <w:sz w:val="28"/>
          <w:szCs w:val="28"/>
        </w:rPr>
        <w:t>52% не проверяют адресную строку браузера при вводе личных данных;</w:t>
      </w:r>
    </w:p>
    <w:p w14:paraId="260E9B65">
      <w:pPr>
        <w:bidi w:val="0"/>
        <w:jc w:val="both"/>
        <w:rPr>
          <w:rFonts w:hint="default" w:ascii="Times New Roman" w:hAnsi="Times New Roman" w:cs="Times New Roman"/>
          <w:sz w:val="28"/>
          <w:szCs w:val="28"/>
        </w:rPr>
      </w:pPr>
    </w:p>
    <w:p w14:paraId="3CDB7398">
      <w:pPr>
        <w:bidi w:val="0"/>
        <w:jc w:val="both"/>
        <w:rPr>
          <w:rFonts w:hint="default" w:ascii="Times New Roman" w:hAnsi="Times New Roman" w:cs="Times New Roman"/>
          <w:sz w:val="28"/>
          <w:szCs w:val="28"/>
        </w:rPr>
      </w:pPr>
    </w:p>
    <w:p w14:paraId="4C734A25">
      <w:pPr>
        <w:bidi w:val="0"/>
        <w:jc w:val="both"/>
        <w:rPr>
          <w:rFonts w:hint="default" w:ascii="Times New Roman" w:hAnsi="Times New Roman" w:cs="Times New Roman"/>
          <w:sz w:val="28"/>
          <w:szCs w:val="28"/>
        </w:rPr>
      </w:pPr>
      <w:r>
        <w:rPr>
          <w:rFonts w:hint="default" w:ascii="Times New Roman" w:hAnsi="Times New Roman" w:cs="Times New Roman"/>
          <w:sz w:val="28"/>
          <w:szCs w:val="28"/>
        </w:rPr>
        <w:t>41% открывают подозрительные сообщения от незнакомых отправителей;</w:t>
      </w:r>
    </w:p>
    <w:p w14:paraId="53B30D90">
      <w:pPr>
        <w:bidi w:val="0"/>
        <w:jc w:val="both"/>
        <w:rPr>
          <w:rFonts w:hint="default" w:ascii="Times New Roman" w:hAnsi="Times New Roman" w:cs="Times New Roman"/>
          <w:sz w:val="28"/>
          <w:szCs w:val="28"/>
        </w:rPr>
      </w:pPr>
    </w:p>
    <w:p w14:paraId="6948A0B2">
      <w:pPr>
        <w:bidi w:val="0"/>
        <w:jc w:val="both"/>
        <w:rPr>
          <w:rFonts w:hint="default" w:ascii="Times New Roman" w:hAnsi="Times New Roman" w:cs="Times New Roman"/>
          <w:sz w:val="28"/>
          <w:szCs w:val="28"/>
        </w:rPr>
      </w:pPr>
    </w:p>
    <w:p w14:paraId="263BAE37">
      <w:pPr>
        <w:bidi w:val="0"/>
        <w:jc w:val="both"/>
        <w:rPr>
          <w:rFonts w:hint="default" w:ascii="Times New Roman" w:hAnsi="Times New Roman" w:cs="Times New Roman"/>
          <w:sz w:val="28"/>
          <w:szCs w:val="28"/>
        </w:rPr>
      </w:pPr>
      <w:r>
        <w:rPr>
          <w:rFonts w:hint="default" w:ascii="Times New Roman" w:hAnsi="Times New Roman" w:cs="Times New Roman"/>
          <w:sz w:val="28"/>
          <w:szCs w:val="28"/>
        </w:rPr>
        <w:t>35% не знают, что такое двухфакторная аутентификация;</w:t>
      </w:r>
    </w:p>
    <w:p w14:paraId="0CE724EC">
      <w:pPr>
        <w:bidi w:val="0"/>
        <w:jc w:val="both"/>
        <w:rPr>
          <w:rFonts w:hint="default" w:ascii="Times New Roman" w:hAnsi="Times New Roman" w:cs="Times New Roman"/>
          <w:sz w:val="28"/>
          <w:szCs w:val="28"/>
        </w:rPr>
      </w:pPr>
    </w:p>
    <w:p w14:paraId="3901E7FA">
      <w:pPr>
        <w:bidi w:val="0"/>
        <w:jc w:val="both"/>
        <w:rPr>
          <w:rFonts w:hint="default" w:ascii="Times New Roman" w:hAnsi="Times New Roman" w:cs="Times New Roman"/>
          <w:sz w:val="28"/>
          <w:szCs w:val="28"/>
        </w:rPr>
      </w:pPr>
    </w:p>
    <w:p w14:paraId="4D11B556">
      <w:pPr>
        <w:bidi w:val="0"/>
        <w:jc w:val="both"/>
        <w:rPr>
          <w:rFonts w:hint="default" w:ascii="Times New Roman" w:hAnsi="Times New Roman" w:cs="Times New Roman"/>
          <w:sz w:val="28"/>
          <w:szCs w:val="28"/>
        </w:rPr>
      </w:pPr>
      <w:r>
        <w:rPr>
          <w:rFonts w:hint="default" w:ascii="Times New Roman" w:hAnsi="Times New Roman" w:cs="Times New Roman"/>
          <w:sz w:val="28"/>
          <w:szCs w:val="28"/>
        </w:rPr>
        <w:t>28% хотя бы раз переходили по фишинговым ссылкам.</w:t>
      </w:r>
    </w:p>
    <w:p w14:paraId="4E058C5F">
      <w:pPr>
        <w:bidi w:val="0"/>
        <w:jc w:val="both"/>
        <w:rPr>
          <w:rFonts w:hint="default" w:ascii="Times New Roman" w:hAnsi="Times New Roman" w:cs="Times New Roman"/>
          <w:sz w:val="28"/>
          <w:szCs w:val="28"/>
        </w:rPr>
      </w:pPr>
    </w:p>
    <w:p w14:paraId="6AE23D93">
      <w:pPr>
        <w:bidi w:val="0"/>
        <w:jc w:val="both"/>
        <w:rPr>
          <w:rFonts w:hint="default" w:ascii="Times New Roman" w:hAnsi="Times New Roman" w:cs="Times New Roman"/>
          <w:sz w:val="28"/>
          <w:szCs w:val="28"/>
        </w:rPr>
      </w:pPr>
      <w:r>
        <w:rPr>
          <w:rFonts w:hint="default" w:ascii="Times New Roman" w:hAnsi="Times New Roman" w:cs="Times New Roman"/>
          <w:sz w:val="28"/>
          <w:szCs w:val="28"/>
        </w:rPr>
        <w:t>Эти данные подтверждают актуальность разработки инструментов, направленных на повышение киберкультуры студентов через удобные и привычные для них каналы коммуникации.</w:t>
      </w:r>
    </w:p>
    <w:p w14:paraId="23C5D0CC">
      <w:pPr>
        <w:bidi w:val="0"/>
        <w:jc w:val="both"/>
        <w:rPr>
          <w:rFonts w:hint="default" w:ascii="Times New Roman" w:hAnsi="Times New Roman" w:cs="Times New Roman"/>
          <w:sz w:val="28"/>
          <w:szCs w:val="28"/>
        </w:rPr>
      </w:pPr>
      <w:r>
        <w:rPr>
          <w:rFonts w:hint="default" w:ascii="Times New Roman" w:hAnsi="Times New Roman" w:cs="Times New Roman"/>
          <w:sz w:val="28"/>
          <w:szCs w:val="28"/>
        </w:rPr>
        <w:t>1.2. Актуальные угрозы кибербезопасности в студенческой среде</w:t>
      </w:r>
    </w:p>
    <w:p w14:paraId="600CB5CD">
      <w:pPr>
        <w:bidi w:val="0"/>
        <w:jc w:val="both"/>
        <w:rPr>
          <w:rFonts w:hint="default" w:ascii="Times New Roman" w:hAnsi="Times New Roman" w:cs="Times New Roman"/>
          <w:sz w:val="28"/>
          <w:szCs w:val="28"/>
        </w:rPr>
      </w:pPr>
      <w:r>
        <w:rPr>
          <w:rFonts w:hint="default" w:ascii="Times New Roman" w:hAnsi="Times New Roman" w:cs="Times New Roman"/>
          <w:sz w:val="28"/>
          <w:szCs w:val="28"/>
        </w:rPr>
        <w:t>Студенческая среда характеризуется рядом особенностей, делающих её особенно уязвимой перед киберугрозами. К таким особенностям относятся: высокая интенсивность использования цифровых сервисов, недостаток жизненного опыта, склонность к рискованному поведению в сети, а также ограниченные финансовые ресурсы, делающие студентов привлекательной целью для мошенников.</w:t>
      </w:r>
    </w:p>
    <w:p w14:paraId="55D27CBE">
      <w:pPr>
        <w:bidi w:val="0"/>
        <w:jc w:val="both"/>
        <w:rPr>
          <w:rFonts w:hint="default" w:ascii="Times New Roman" w:hAnsi="Times New Roman" w:cs="Times New Roman"/>
          <w:sz w:val="28"/>
          <w:szCs w:val="28"/>
        </w:rPr>
      </w:pPr>
      <w:r>
        <w:rPr>
          <w:rFonts w:hint="default" w:ascii="Times New Roman" w:hAnsi="Times New Roman" w:cs="Times New Roman"/>
          <w:sz w:val="28"/>
          <w:szCs w:val="28"/>
        </w:rPr>
        <w:t>Рассмотрим основные категории киберугроз, актуальных для студенческой аудитории.</w:t>
      </w:r>
    </w:p>
    <w:p w14:paraId="48740064">
      <w:pPr>
        <w:bidi w:val="0"/>
        <w:jc w:val="both"/>
        <w:rPr>
          <w:rFonts w:hint="default" w:ascii="Times New Roman" w:hAnsi="Times New Roman" w:cs="Times New Roman"/>
          <w:sz w:val="28"/>
          <w:szCs w:val="28"/>
        </w:rPr>
      </w:pPr>
      <w:r>
        <w:rPr>
          <w:rFonts w:hint="default" w:ascii="Times New Roman" w:hAnsi="Times New Roman" w:cs="Times New Roman"/>
          <w:sz w:val="28"/>
          <w:szCs w:val="28"/>
        </w:rPr>
        <w:t>Фишинг и социальная инженерия. Фишинг (phishing) — это вид кибератак, при котором злоумышленник выдаёт себя за доверенную организацию или лицо с целью получения конфиденциальной информации. По данным Group-IB (2025), фишинг остаётся самым распространённым вектором атак: на его долю приходится более 40% всех инцидентов. Для студентов особенно опасны фишинговые письма, маскирующиеся под уведомления от деканата, библиотеки, систем дистанционного обучения (Moodle, Google Classroom) или популярных сервисов (Payme, Click).</w:t>
      </w:r>
    </w:p>
    <w:p w14:paraId="65246C07">
      <w:pPr>
        <w:bidi w:val="0"/>
        <w:jc w:val="both"/>
        <w:rPr>
          <w:rFonts w:hint="default" w:ascii="Times New Roman" w:hAnsi="Times New Roman" w:cs="Times New Roman"/>
          <w:sz w:val="28"/>
          <w:szCs w:val="28"/>
        </w:rPr>
      </w:pPr>
      <w:r>
        <w:rPr>
          <w:rFonts w:hint="default" w:ascii="Times New Roman" w:hAnsi="Times New Roman" w:cs="Times New Roman"/>
          <w:sz w:val="28"/>
          <w:szCs w:val="28"/>
        </w:rPr>
        <w:t>Вредоносное программное обеспечение. Вредоносное ПО (malware) включает вирусы, трояны, программы-вымогатели (ransomware), шпионское ПО (spyware) и другие виды. Особую опасность в студенческой среде представляют трояны, маскирующиеся под учебные материалы, рефераты, готовые курсовые работы. Согласно отчёту ESET (2025), каждый десятый файл, распространяемый через студенческие чаты в мессенджерах, содержит вредоносный код.</w:t>
      </w:r>
    </w:p>
    <w:p w14:paraId="1620F152">
      <w:pPr>
        <w:bidi w:val="0"/>
        <w:jc w:val="both"/>
        <w:rPr>
          <w:rFonts w:hint="default" w:ascii="Times New Roman" w:hAnsi="Times New Roman" w:cs="Times New Roman"/>
          <w:sz w:val="28"/>
          <w:szCs w:val="28"/>
        </w:rPr>
      </w:pPr>
      <w:r>
        <w:rPr>
          <w:rFonts w:hint="default" w:ascii="Times New Roman" w:hAnsi="Times New Roman" w:cs="Times New Roman"/>
          <w:sz w:val="28"/>
          <w:szCs w:val="28"/>
        </w:rPr>
        <w:t>Атаки на мобильные устройства. Студенты активно используют смартфоны для доступа к учебным материалам, социальным сетям и банковским приложениям. При этом лишь 23% студентов, согласно опросу, регулярно обновляют операционную систему и приложения. Уязвимости в мобильных ОС активно эксплуатируются злоумышленниками. Особую опасность представляют APK-файлы, распространяемые вне официальных магазинов приложений.</w:t>
      </w:r>
    </w:p>
    <w:p w14:paraId="284B8B33">
      <w:pPr>
        <w:bidi w:val="0"/>
        <w:jc w:val="both"/>
        <w:rPr>
          <w:rFonts w:hint="default" w:ascii="Times New Roman" w:hAnsi="Times New Roman" w:cs="Times New Roman"/>
          <w:sz w:val="28"/>
          <w:szCs w:val="28"/>
        </w:rPr>
      </w:pPr>
      <w:r>
        <w:rPr>
          <w:rFonts w:hint="default" w:ascii="Times New Roman" w:hAnsi="Times New Roman" w:cs="Times New Roman"/>
          <w:sz w:val="28"/>
          <w:szCs w:val="28"/>
        </w:rPr>
        <w:t>Кража личных данных и аккаунтов. Студенческие аккаунты в социальных сетях, мессенджерах и образовательных платформах представляют ценность для злоумышленников. Взлом аккаунта может привести к финансовым потерям, шантажу и репутационному ущербу.</w:t>
      </w:r>
    </w:p>
    <w:p w14:paraId="657DA044">
      <w:pPr>
        <w:bidi w:val="0"/>
        <w:jc w:val="both"/>
        <w:rPr>
          <w:rFonts w:hint="default" w:ascii="Times New Roman" w:hAnsi="Times New Roman" w:cs="Times New Roman"/>
          <w:sz w:val="28"/>
          <w:szCs w:val="28"/>
        </w:rPr>
      </w:pPr>
      <w:r>
        <w:rPr>
          <w:rFonts w:hint="default" w:ascii="Times New Roman" w:hAnsi="Times New Roman" w:cs="Times New Roman"/>
          <w:sz w:val="28"/>
          <w:szCs w:val="28"/>
        </w:rPr>
        <w:t>Кибербуллинг. Согласно исследованию UNESCO (2024), каждый пятый студент в мире сталкивался с кибербуллингом — травлей в цифровой среде. Это серьёзная угроза психологическому благополучию молодых людей.</w:t>
      </w:r>
    </w:p>
    <w:p w14:paraId="0DD9CDBA">
      <w:pPr>
        <w:bidi w:val="0"/>
        <w:jc w:val="both"/>
        <w:rPr>
          <w:rFonts w:hint="default" w:ascii="Times New Roman" w:hAnsi="Times New Roman" w:cs="Times New Roman"/>
          <w:sz w:val="28"/>
          <w:szCs w:val="28"/>
        </w:rPr>
      </w:pPr>
      <w:r>
        <w:rPr>
          <w:rFonts w:hint="default" w:ascii="Times New Roman" w:hAnsi="Times New Roman" w:cs="Times New Roman"/>
          <w:sz w:val="28"/>
          <w:szCs w:val="28"/>
        </w:rPr>
        <w:t>Атаки через публичные Wi-Fi сети. Студенты часто пользуются бесплатным Wi-Fi в кафе, библиотеках, общежитиях. Такие сети редко бывают должным образом защищены, что делает возможным перехват трафика (sniffing) и атаки типа «человек посередине» (Man-in-the-Middle).</w:t>
      </w:r>
    </w:p>
    <w:p w14:paraId="57B0FE76">
      <w:pPr>
        <w:bidi w:val="0"/>
        <w:jc w:val="both"/>
        <w:rPr>
          <w:rFonts w:hint="default" w:ascii="Times New Roman" w:hAnsi="Times New Roman" w:cs="Times New Roman"/>
          <w:sz w:val="28"/>
          <w:szCs w:val="28"/>
        </w:rPr>
      </w:pPr>
      <w:r>
        <w:rPr>
          <w:rFonts w:hint="default" w:ascii="Times New Roman" w:hAnsi="Times New Roman" w:cs="Times New Roman"/>
          <w:sz w:val="28"/>
          <w:szCs w:val="28"/>
        </w:rPr>
        <w:t>Таким образом, спектр киберугроз, с которыми сталкиваются студенты, чрезвычайно широк. Это обусловливает необходимость комплексного подхода к формированию киберкультуры, включающего как теоретические знания, так и практические инструменты защиты.</w:t>
      </w:r>
    </w:p>
    <w:p w14:paraId="403B1174">
      <w:pPr>
        <w:bidi w:val="0"/>
        <w:jc w:val="both"/>
        <w:rPr>
          <w:rFonts w:hint="default" w:ascii="Times New Roman" w:hAnsi="Times New Roman" w:cs="Times New Roman"/>
          <w:sz w:val="28"/>
          <w:szCs w:val="28"/>
        </w:rPr>
      </w:pPr>
      <w:r>
        <w:rPr>
          <w:rFonts w:hint="default" w:ascii="Times New Roman" w:hAnsi="Times New Roman" w:cs="Times New Roman"/>
          <w:sz w:val="28"/>
          <w:szCs w:val="28"/>
        </w:rPr>
        <w:t>1.3. Telegram-боты как инструмент обучения и информирования</w:t>
      </w:r>
    </w:p>
    <w:p w14:paraId="6C9E8257">
      <w:pPr>
        <w:bidi w:val="0"/>
        <w:jc w:val="both"/>
        <w:rPr>
          <w:rFonts w:hint="default" w:ascii="Times New Roman" w:hAnsi="Times New Roman" w:cs="Times New Roman"/>
          <w:sz w:val="28"/>
          <w:szCs w:val="28"/>
        </w:rPr>
      </w:pPr>
      <w:r>
        <w:rPr>
          <w:rFonts w:hint="default" w:ascii="Times New Roman" w:hAnsi="Times New Roman" w:cs="Times New Roman"/>
          <w:sz w:val="28"/>
          <w:szCs w:val="28"/>
        </w:rPr>
        <w:t>Telegram — кроссплатформенный мессенджер, созданный Павлом Дуровым в 2013 году. По состоянию на 2025 год количество активных пользователей Telegram превысило 950 миллионов человек. В Узбекистане Telegram является наиболее популярным мессенджером среди молодёжи: его используют более 80% студентов.</w:t>
      </w:r>
    </w:p>
    <w:p w14:paraId="2F2B4A1C">
      <w:pPr>
        <w:bidi w:val="0"/>
        <w:jc w:val="both"/>
        <w:rPr>
          <w:rFonts w:hint="default" w:ascii="Times New Roman" w:hAnsi="Times New Roman" w:cs="Times New Roman"/>
          <w:sz w:val="28"/>
          <w:szCs w:val="28"/>
        </w:rPr>
      </w:pPr>
      <w:r>
        <w:rPr>
          <w:rFonts w:hint="default" w:ascii="Times New Roman" w:hAnsi="Times New Roman" w:cs="Times New Roman"/>
          <w:sz w:val="28"/>
          <w:szCs w:val="28"/>
        </w:rPr>
        <w:t>Одной из ключевых особенностей Telegram является наличие открытого API для создания ботов — автоматизированных аккаунтов, управляемых программами. Telegram Bot API предоставляет разработчикам широкий спектр возможностей: отправка и приём сообщений, создание интерактивных кнопок, обработка файлов, работа с изображениями.</w:t>
      </w:r>
    </w:p>
    <w:p w14:paraId="2E043109">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Преимущества Telegram-ботов как образовательного инструмента:</w:t>
      </w:r>
    </w:p>
    <w:p w14:paraId="10828BF9">
      <w:pPr>
        <w:bidi w:val="0"/>
        <w:jc w:val="both"/>
        <w:rPr>
          <w:rFonts w:hint="default" w:ascii="Times New Roman" w:hAnsi="Times New Roman" w:cs="Times New Roman"/>
          <w:sz w:val="28"/>
          <w:szCs w:val="28"/>
        </w:rPr>
      </w:pPr>
    </w:p>
    <w:p w14:paraId="3E0A9596">
      <w:pPr>
        <w:bidi w:val="0"/>
        <w:jc w:val="both"/>
        <w:rPr>
          <w:rFonts w:hint="default" w:ascii="Times New Roman" w:hAnsi="Times New Roman" w:cs="Times New Roman"/>
          <w:sz w:val="28"/>
          <w:szCs w:val="28"/>
        </w:rPr>
      </w:pPr>
      <w:r>
        <w:rPr>
          <w:rFonts w:hint="default" w:ascii="Times New Roman" w:hAnsi="Times New Roman" w:cs="Times New Roman"/>
          <w:sz w:val="28"/>
          <w:szCs w:val="28"/>
        </w:rPr>
        <w:t>Доступность. Боты работают 24 часа в сутки, 7 дней в неделю. Студент может обратиться к боту в любое удобное время, не дожидаясь ответа преподавателя.</w:t>
      </w:r>
    </w:p>
    <w:p w14:paraId="74D20801">
      <w:pPr>
        <w:bidi w:val="0"/>
        <w:jc w:val="both"/>
        <w:rPr>
          <w:rFonts w:hint="default" w:ascii="Times New Roman" w:hAnsi="Times New Roman" w:cs="Times New Roman"/>
          <w:sz w:val="28"/>
          <w:szCs w:val="28"/>
        </w:rPr>
      </w:pPr>
    </w:p>
    <w:p w14:paraId="6183379C">
      <w:pPr>
        <w:bidi w:val="0"/>
        <w:jc w:val="both"/>
        <w:rPr>
          <w:rFonts w:hint="default" w:ascii="Times New Roman" w:hAnsi="Times New Roman" w:cs="Times New Roman"/>
          <w:sz w:val="28"/>
          <w:szCs w:val="28"/>
        </w:rPr>
      </w:pPr>
    </w:p>
    <w:p w14:paraId="48803B1F">
      <w:pPr>
        <w:bidi w:val="0"/>
        <w:jc w:val="both"/>
        <w:rPr>
          <w:rFonts w:hint="default" w:ascii="Times New Roman" w:hAnsi="Times New Roman" w:cs="Times New Roman"/>
          <w:sz w:val="28"/>
          <w:szCs w:val="28"/>
        </w:rPr>
      </w:pPr>
      <w:r>
        <w:rPr>
          <w:rFonts w:hint="default" w:ascii="Times New Roman" w:hAnsi="Times New Roman" w:cs="Times New Roman"/>
          <w:sz w:val="28"/>
          <w:szCs w:val="28"/>
        </w:rPr>
        <w:t>Низкий порог входа. Для использования бота достаточно иметь установленный мессенджер. Нет необходимости скачивать дополнительные приложения или регистрироваться на новых платформах.</w:t>
      </w:r>
    </w:p>
    <w:p w14:paraId="09F32EF2">
      <w:pPr>
        <w:bidi w:val="0"/>
        <w:jc w:val="both"/>
        <w:rPr>
          <w:rFonts w:hint="default" w:ascii="Times New Roman" w:hAnsi="Times New Roman" w:cs="Times New Roman"/>
          <w:sz w:val="28"/>
          <w:szCs w:val="28"/>
        </w:rPr>
      </w:pPr>
    </w:p>
    <w:p w14:paraId="0697459E">
      <w:pPr>
        <w:bidi w:val="0"/>
        <w:jc w:val="both"/>
        <w:rPr>
          <w:rFonts w:hint="default" w:ascii="Times New Roman" w:hAnsi="Times New Roman" w:cs="Times New Roman"/>
          <w:sz w:val="28"/>
          <w:szCs w:val="28"/>
        </w:rPr>
      </w:pPr>
    </w:p>
    <w:p w14:paraId="4058002B">
      <w:pPr>
        <w:bidi w:val="0"/>
        <w:jc w:val="both"/>
        <w:rPr>
          <w:rFonts w:hint="default" w:ascii="Times New Roman" w:hAnsi="Times New Roman" w:cs="Times New Roman"/>
          <w:sz w:val="28"/>
          <w:szCs w:val="28"/>
        </w:rPr>
      </w:pPr>
      <w:r>
        <w:rPr>
          <w:rFonts w:hint="default" w:ascii="Times New Roman" w:hAnsi="Times New Roman" w:cs="Times New Roman"/>
          <w:sz w:val="28"/>
          <w:szCs w:val="28"/>
        </w:rPr>
        <w:t>Интерактивность. Боты поддерживают кнопки, inline-клавиатуры, викторины и другие интерактивные элементы, что делает процесс обучения более увлекательным.</w:t>
      </w:r>
    </w:p>
    <w:p w14:paraId="088152CA">
      <w:pPr>
        <w:bidi w:val="0"/>
        <w:jc w:val="both"/>
        <w:rPr>
          <w:rFonts w:hint="default" w:ascii="Times New Roman" w:hAnsi="Times New Roman" w:cs="Times New Roman"/>
          <w:sz w:val="28"/>
          <w:szCs w:val="28"/>
        </w:rPr>
      </w:pPr>
    </w:p>
    <w:p w14:paraId="730150C4">
      <w:pPr>
        <w:bidi w:val="0"/>
        <w:jc w:val="both"/>
        <w:rPr>
          <w:rFonts w:hint="default" w:ascii="Times New Roman" w:hAnsi="Times New Roman" w:cs="Times New Roman"/>
          <w:sz w:val="28"/>
          <w:szCs w:val="28"/>
        </w:rPr>
      </w:pPr>
    </w:p>
    <w:p w14:paraId="09623FB1">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Персонализация. Бот может отслеживать прогресс каждого пользователя, предлагать индивидуальные рекомендации и адаптировать контент.</w:t>
      </w:r>
    </w:p>
    <w:p w14:paraId="097DA833">
      <w:pPr>
        <w:bidi w:val="0"/>
        <w:jc w:val="both"/>
        <w:rPr>
          <w:rFonts w:hint="default" w:ascii="Times New Roman" w:hAnsi="Times New Roman" w:cs="Times New Roman"/>
          <w:sz w:val="28"/>
          <w:szCs w:val="28"/>
        </w:rPr>
      </w:pPr>
    </w:p>
    <w:p w14:paraId="060A13A9">
      <w:pPr>
        <w:bidi w:val="0"/>
        <w:jc w:val="both"/>
        <w:rPr>
          <w:rFonts w:hint="default" w:ascii="Times New Roman" w:hAnsi="Times New Roman" w:cs="Times New Roman"/>
          <w:sz w:val="28"/>
          <w:szCs w:val="28"/>
        </w:rPr>
      </w:pPr>
    </w:p>
    <w:p w14:paraId="2E2593F7">
      <w:pPr>
        <w:bidi w:val="0"/>
        <w:jc w:val="both"/>
        <w:rPr>
          <w:rFonts w:hint="default" w:ascii="Times New Roman" w:hAnsi="Times New Roman" w:cs="Times New Roman"/>
          <w:sz w:val="28"/>
          <w:szCs w:val="28"/>
        </w:rPr>
      </w:pPr>
      <w:r>
        <w:rPr>
          <w:rFonts w:hint="default" w:ascii="Times New Roman" w:hAnsi="Times New Roman" w:cs="Times New Roman"/>
          <w:sz w:val="28"/>
          <w:szCs w:val="28"/>
        </w:rPr>
        <w:t>Мультиязычность. Возможность реализации поддержки нескольких языков делает бота доступным для широкой аудитории.</w:t>
      </w:r>
    </w:p>
    <w:p w14:paraId="600F33AB">
      <w:pPr>
        <w:bidi w:val="0"/>
        <w:jc w:val="both"/>
        <w:rPr>
          <w:rFonts w:hint="default" w:ascii="Times New Roman" w:hAnsi="Times New Roman" w:cs="Times New Roman"/>
          <w:sz w:val="28"/>
          <w:szCs w:val="28"/>
        </w:rPr>
      </w:pPr>
    </w:p>
    <w:p w14:paraId="340441D8">
      <w:pPr>
        <w:bidi w:val="0"/>
        <w:jc w:val="both"/>
        <w:rPr>
          <w:rFonts w:hint="default" w:ascii="Times New Roman" w:hAnsi="Times New Roman" w:cs="Times New Roman"/>
          <w:sz w:val="28"/>
          <w:szCs w:val="28"/>
        </w:rPr>
      </w:pPr>
    </w:p>
    <w:p w14:paraId="3A89CDDF">
      <w:pPr>
        <w:bidi w:val="0"/>
        <w:jc w:val="both"/>
        <w:rPr>
          <w:rFonts w:hint="default" w:ascii="Times New Roman" w:hAnsi="Times New Roman" w:cs="Times New Roman"/>
          <w:sz w:val="28"/>
          <w:szCs w:val="28"/>
        </w:rPr>
      </w:pPr>
      <w:r>
        <w:rPr>
          <w:rFonts w:hint="default" w:ascii="Times New Roman" w:hAnsi="Times New Roman" w:cs="Times New Roman"/>
          <w:sz w:val="28"/>
          <w:szCs w:val="28"/>
        </w:rPr>
        <w:t>Мгновенная обратная связь. В отличие от традиционных методов, бот немедленно реагирует на действия пользователя.</w:t>
      </w:r>
    </w:p>
    <w:p w14:paraId="10297D3D">
      <w:pPr>
        <w:bidi w:val="0"/>
        <w:jc w:val="both"/>
        <w:rPr>
          <w:rFonts w:hint="default" w:ascii="Times New Roman" w:hAnsi="Times New Roman" w:cs="Times New Roman"/>
          <w:sz w:val="28"/>
          <w:szCs w:val="28"/>
        </w:rPr>
      </w:pPr>
    </w:p>
    <w:p w14:paraId="67BF8B3F">
      <w:pPr>
        <w:bidi w:val="0"/>
        <w:jc w:val="both"/>
        <w:rPr>
          <w:rFonts w:hint="default" w:ascii="Times New Roman" w:hAnsi="Times New Roman" w:cs="Times New Roman"/>
          <w:sz w:val="28"/>
          <w:szCs w:val="28"/>
        </w:rPr>
      </w:pPr>
    </w:p>
    <w:p w14:paraId="2AC63C7A">
      <w:pPr>
        <w:bidi w:val="0"/>
        <w:jc w:val="both"/>
        <w:rPr>
          <w:rFonts w:hint="default" w:ascii="Times New Roman" w:hAnsi="Times New Roman" w:cs="Times New Roman"/>
          <w:sz w:val="28"/>
          <w:szCs w:val="28"/>
        </w:rPr>
      </w:pPr>
      <w:r>
        <w:rPr>
          <w:rFonts w:hint="default" w:ascii="Times New Roman" w:hAnsi="Times New Roman" w:cs="Times New Roman"/>
          <w:sz w:val="28"/>
          <w:szCs w:val="28"/>
        </w:rPr>
        <w:t>Экономическая эффективность. Разработка и поддержка бота требует минимальных финансовых затрат по сравнению с созданием мобильного приложения или веб-сайта.</w:t>
      </w:r>
    </w:p>
    <w:p w14:paraId="2FBE76D0">
      <w:pPr>
        <w:bidi w:val="0"/>
        <w:jc w:val="both"/>
        <w:rPr>
          <w:rFonts w:hint="default" w:ascii="Times New Roman" w:hAnsi="Times New Roman" w:cs="Times New Roman"/>
          <w:sz w:val="28"/>
          <w:szCs w:val="28"/>
        </w:rPr>
      </w:pPr>
    </w:p>
    <w:p w14:paraId="0B7DAF99">
      <w:pPr>
        <w:bidi w:val="0"/>
        <w:jc w:val="both"/>
        <w:rPr>
          <w:rFonts w:hint="default" w:ascii="Times New Roman" w:hAnsi="Times New Roman" w:cs="Times New Roman"/>
          <w:sz w:val="28"/>
          <w:szCs w:val="28"/>
        </w:rPr>
      </w:pPr>
      <w:r>
        <w:rPr>
          <w:rFonts w:hint="default" w:ascii="Times New Roman" w:hAnsi="Times New Roman" w:cs="Times New Roman"/>
          <w:sz w:val="28"/>
          <w:szCs w:val="28"/>
        </w:rPr>
        <w:t>Ограничения Telegram-ботов:</w:t>
      </w:r>
    </w:p>
    <w:p w14:paraId="5B5B8868">
      <w:pPr>
        <w:bidi w:val="0"/>
        <w:jc w:val="both"/>
        <w:rPr>
          <w:rFonts w:hint="default" w:ascii="Times New Roman" w:hAnsi="Times New Roman" w:cs="Times New Roman"/>
          <w:sz w:val="28"/>
          <w:szCs w:val="28"/>
        </w:rPr>
      </w:pPr>
    </w:p>
    <w:p w14:paraId="756AF2FB">
      <w:pPr>
        <w:bidi w:val="0"/>
        <w:jc w:val="both"/>
        <w:rPr>
          <w:rFonts w:hint="default" w:ascii="Times New Roman" w:hAnsi="Times New Roman" w:cs="Times New Roman"/>
          <w:sz w:val="28"/>
          <w:szCs w:val="28"/>
        </w:rPr>
      </w:pPr>
      <w:r>
        <w:rPr>
          <w:rFonts w:hint="default" w:ascii="Times New Roman" w:hAnsi="Times New Roman" w:cs="Times New Roman"/>
          <w:sz w:val="28"/>
          <w:szCs w:val="28"/>
        </w:rPr>
        <w:t>Зависимость от платформы Telegram;</w:t>
      </w:r>
    </w:p>
    <w:p w14:paraId="0C4DA503">
      <w:pPr>
        <w:bidi w:val="0"/>
        <w:jc w:val="both"/>
        <w:rPr>
          <w:rFonts w:hint="default" w:ascii="Times New Roman" w:hAnsi="Times New Roman" w:cs="Times New Roman"/>
          <w:sz w:val="28"/>
          <w:szCs w:val="28"/>
        </w:rPr>
      </w:pPr>
    </w:p>
    <w:p w14:paraId="6F8787D9">
      <w:pPr>
        <w:bidi w:val="0"/>
        <w:jc w:val="both"/>
        <w:rPr>
          <w:rFonts w:hint="default" w:ascii="Times New Roman" w:hAnsi="Times New Roman" w:cs="Times New Roman"/>
          <w:sz w:val="28"/>
          <w:szCs w:val="28"/>
        </w:rPr>
      </w:pPr>
    </w:p>
    <w:p w14:paraId="4469C3CC">
      <w:pPr>
        <w:bidi w:val="0"/>
        <w:jc w:val="both"/>
        <w:rPr>
          <w:rFonts w:hint="default" w:ascii="Times New Roman" w:hAnsi="Times New Roman" w:cs="Times New Roman"/>
          <w:sz w:val="28"/>
          <w:szCs w:val="28"/>
        </w:rPr>
      </w:pPr>
      <w:r>
        <w:rPr>
          <w:rFonts w:hint="default" w:ascii="Times New Roman" w:hAnsi="Times New Roman" w:cs="Times New Roman"/>
          <w:sz w:val="28"/>
          <w:szCs w:val="28"/>
        </w:rPr>
        <w:t>Ограничения Telegram Bot API (размер файлов, частота запросов);</w:t>
      </w:r>
    </w:p>
    <w:p w14:paraId="1E7EE747">
      <w:pPr>
        <w:bidi w:val="0"/>
        <w:jc w:val="both"/>
        <w:rPr>
          <w:rFonts w:hint="default" w:ascii="Times New Roman" w:hAnsi="Times New Roman" w:cs="Times New Roman"/>
          <w:sz w:val="28"/>
          <w:szCs w:val="28"/>
        </w:rPr>
      </w:pPr>
    </w:p>
    <w:p w14:paraId="01E724C0">
      <w:pPr>
        <w:bidi w:val="0"/>
        <w:jc w:val="both"/>
        <w:rPr>
          <w:rFonts w:hint="default" w:ascii="Times New Roman" w:hAnsi="Times New Roman" w:cs="Times New Roman"/>
          <w:sz w:val="28"/>
          <w:szCs w:val="28"/>
        </w:rPr>
      </w:pPr>
    </w:p>
    <w:p w14:paraId="6A30097A">
      <w:pPr>
        <w:bidi w:val="0"/>
        <w:jc w:val="both"/>
        <w:rPr>
          <w:rFonts w:hint="default" w:ascii="Times New Roman" w:hAnsi="Times New Roman" w:cs="Times New Roman"/>
          <w:sz w:val="28"/>
          <w:szCs w:val="28"/>
        </w:rPr>
      </w:pPr>
      <w:r>
        <w:rPr>
          <w:rFonts w:hint="default" w:ascii="Times New Roman" w:hAnsi="Times New Roman" w:cs="Times New Roman"/>
          <w:sz w:val="28"/>
          <w:szCs w:val="28"/>
        </w:rPr>
        <w:t>Невозможность инициации общения ботом (бот может отправлять сообщения только после взаимодействия пользователя).</w:t>
      </w:r>
    </w:p>
    <w:p w14:paraId="015F10F3">
      <w:pPr>
        <w:bidi w:val="0"/>
        <w:jc w:val="both"/>
        <w:rPr>
          <w:rFonts w:hint="default" w:ascii="Times New Roman" w:hAnsi="Times New Roman" w:cs="Times New Roman"/>
          <w:sz w:val="28"/>
          <w:szCs w:val="28"/>
        </w:rPr>
      </w:pPr>
    </w:p>
    <w:p w14:paraId="443A2CC7">
      <w:pPr>
        <w:bidi w:val="0"/>
        <w:jc w:val="both"/>
        <w:rPr>
          <w:rFonts w:hint="default" w:ascii="Times New Roman" w:hAnsi="Times New Roman" w:cs="Times New Roman"/>
          <w:sz w:val="28"/>
          <w:szCs w:val="28"/>
        </w:rPr>
      </w:pPr>
      <w:r>
        <w:rPr>
          <w:rFonts w:hint="default" w:ascii="Times New Roman" w:hAnsi="Times New Roman" w:cs="Times New Roman"/>
          <w:sz w:val="28"/>
          <w:szCs w:val="28"/>
        </w:rPr>
        <w:t>Несмотря на указанные ограничения, Telegram-боты представляются оптимальным инструментом для реализации проекта по повышению киберкультуры студентов, учитывая целевую аудиторию и поставленные задачи.</w:t>
      </w:r>
    </w:p>
    <w:p w14:paraId="3337B549">
      <w:pPr>
        <w:bidi w:val="0"/>
        <w:jc w:val="both"/>
        <w:rPr>
          <w:rFonts w:hint="default" w:ascii="Times New Roman" w:hAnsi="Times New Roman" w:cs="Times New Roman"/>
          <w:sz w:val="28"/>
          <w:szCs w:val="28"/>
        </w:rPr>
      </w:pPr>
      <w:r>
        <w:rPr>
          <w:rFonts w:hint="default" w:ascii="Times New Roman" w:hAnsi="Times New Roman" w:cs="Times New Roman"/>
          <w:sz w:val="28"/>
          <w:szCs w:val="28"/>
        </w:rPr>
        <w:t>1.4. Обзор и анализ существующих решений по кибербезопасности</w:t>
      </w:r>
    </w:p>
    <w:p w14:paraId="03B46D41">
      <w:pPr>
        <w:bidi w:val="0"/>
        <w:jc w:val="both"/>
        <w:rPr>
          <w:rFonts w:hint="default" w:ascii="Times New Roman" w:hAnsi="Times New Roman" w:cs="Times New Roman"/>
          <w:sz w:val="28"/>
          <w:szCs w:val="28"/>
        </w:rPr>
      </w:pPr>
      <w:r>
        <w:rPr>
          <w:rFonts w:hint="default" w:ascii="Times New Roman" w:hAnsi="Times New Roman" w:cs="Times New Roman"/>
          <w:sz w:val="28"/>
          <w:szCs w:val="28"/>
        </w:rPr>
        <w:t>Для определения оптимального функционала разрабатываемого бота был проведён анализ существующих Telegram-ботов и онлайн-сервисов в области кибербезопасности.</w:t>
      </w:r>
    </w:p>
    <w:p w14:paraId="0939D825">
      <w:pPr>
        <w:bidi w:val="0"/>
        <w:jc w:val="both"/>
        <w:rPr>
          <w:rFonts w:hint="default" w:ascii="Times New Roman" w:hAnsi="Times New Roman" w:cs="Times New Roman"/>
          <w:sz w:val="28"/>
          <w:szCs w:val="28"/>
        </w:rPr>
      </w:pPr>
      <w:r>
        <w:rPr>
          <w:rFonts w:hint="default" w:ascii="Times New Roman" w:hAnsi="Times New Roman" w:cs="Times New Roman"/>
          <w:sz w:val="28"/>
          <w:szCs w:val="28"/>
        </w:rPr>
        <w:t>@SafeBot — один из немногих Telegram-ботов, фокусирующихся на кибербезопасности. Предлагает базовые советы по защите паролей и ссылки на статьи. Однако бот имеет только англоязычный интерфейс, не содержит интерактивных уроков и тестов, а также не обновлялся с 2023 года.</w:t>
      </w:r>
    </w:p>
    <w:p w14:paraId="50F83904">
      <w:pPr>
        <w:bidi w:val="0"/>
        <w:jc w:val="both"/>
        <w:rPr>
          <w:rFonts w:hint="default" w:ascii="Times New Roman" w:hAnsi="Times New Roman" w:cs="Times New Roman"/>
          <w:sz w:val="28"/>
          <w:szCs w:val="28"/>
        </w:rPr>
      </w:pPr>
      <w:r>
        <w:rPr>
          <w:rFonts w:hint="default" w:ascii="Times New Roman" w:hAnsi="Times New Roman" w:cs="Times New Roman"/>
          <w:sz w:val="28"/>
          <w:szCs w:val="28"/>
        </w:rPr>
        <w:t>@VirustotalBot — официальный бот VirusTotal, позволяющий проверять файлы и URL-адреса через сервис VirusTotal. Преимущества: мощный движок проверки, поддержка множества антивирусов. Недостатки: отсутствие образовательного контента, англоязычный интерфейс, необходимость API-ключа для полноценного использования.</w:t>
      </w:r>
    </w:p>
    <w:p w14:paraId="17449BE3">
      <w:pPr>
        <w:bidi w:val="0"/>
        <w:jc w:val="both"/>
        <w:rPr>
          <w:rFonts w:hint="default" w:ascii="Times New Roman" w:hAnsi="Times New Roman" w:cs="Times New Roman"/>
          <w:sz w:val="28"/>
          <w:szCs w:val="28"/>
        </w:rPr>
      </w:pPr>
      <w:r>
        <w:rPr>
          <w:rFonts w:hint="default" w:ascii="Times New Roman" w:hAnsi="Times New Roman" w:cs="Times New Roman"/>
          <w:sz w:val="28"/>
          <w:szCs w:val="28"/>
        </w:rPr>
        <w:t>@PhishDetectBot — бот для проверки URL на фишинг. Имеет ограниченный функционал, не содержит образовательного контента, интерфейс только на английском языке.</w:t>
      </w:r>
    </w:p>
    <w:p w14:paraId="633194A0">
      <w:pPr>
        <w:bidi w:val="0"/>
        <w:jc w:val="both"/>
        <w:rPr>
          <w:rFonts w:hint="default" w:ascii="Times New Roman" w:hAnsi="Times New Roman" w:cs="Times New Roman"/>
          <w:sz w:val="28"/>
          <w:szCs w:val="28"/>
        </w:rPr>
      </w:pPr>
      <w:r>
        <w:rPr>
          <w:rFonts w:hint="default" w:ascii="Times New Roman" w:hAnsi="Times New Roman" w:cs="Times New Roman"/>
          <w:sz w:val="28"/>
          <w:szCs w:val="28"/>
        </w:rPr>
        <w:t>Kaspersky Security Awareness — корпоративная платформа для обучения сотрудников кибербезопасности. Не является Telegram-ботом, требует платной подписки, ориентирована на бизнес-аудиторию.</w:t>
      </w:r>
    </w:p>
    <w:p w14:paraId="5ED8CA99">
      <w:pPr>
        <w:bidi w:val="0"/>
        <w:jc w:val="both"/>
        <w:rPr>
          <w:rFonts w:hint="default" w:ascii="Times New Roman" w:hAnsi="Times New Roman" w:cs="Times New Roman"/>
          <w:sz w:val="28"/>
          <w:szCs w:val="28"/>
        </w:rPr>
      </w:pPr>
      <w:r>
        <w:rPr>
          <w:rFonts w:hint="default" w:ascii="Times New Roman" w:hAnsi="Times New Roman" w:cs="Times New Roman"/>
          <w:sz w:val="28"/>
          <w:szCs w:val="28"/>
        </w:rPr>
        <w:t>Google Phishing Quiz — веб-приложение от Google для обучения распознаванию фишинга. Интерактивное, но не интегрировано в Telegram и доступно только на английском языке.</w:t>
      </w:r>
    </w:p>
    <w:p w14:paraId="1E623B91">
      <w:pPr>
        <w:bidi w:val="0"/>
        <w:jc w:val="both"/>
        <w:rPr>
          <w:rFonts w:hint="default" w:ascii="Times New Roman" w:hAnsi="Times New Roman" w:cs="Times New Roman"/>
          <w:sz w:val="28"/>
          <w:szCs w:val="28"/>
        </w:rPr>
      </w:pPr>
      <w:r>
        <w:rPr>
          <w:rFonts w:hint="default" w:ascii="Times New Roman" w:hAnsi="Times New Roman" w:cs="Times New Roman"/>
          <w:sz w:val="28"/>
          <w:szCs w:val="28"/>
        </w:rPr>
        <w:t>Сравнительный анализ (таблица 1) показывает, что ни одно из существующих решений не объединяет в себе образовательный контент, интерактивное тестирование, мультиязычную поддержку и инструменты проверки безопасности в рамках одного Telegram-бота.</w:t>
      </w:r>
    </w:p>
    <w:p w14:paraId="57E6CE43">
      <w:pPr>
        <w:bidi w:val="0"/>
        <w:jc w:val="both"/>
        <w:rPr>
          <w:rFonts w:hint="default" w:ascii="Times New Roman" w:hAnsi="Times New Roman" w:cs="Times New Roman"/>
          <w:sz w:val="28"/>
          <w:szCs w:val="28"/>
        </w:rPr>
      </w:pPr>
      <w:r>
        <w:rPr>
          <w:rFonts w:hint="default" w:ascii="Times New Roman" w:hAnsi="Times New Roman" w:cs="Times New Roman"/>
          <w:sz w:val="28"/>
          <w:szCs w:val="28"/>
        </w:rPr>
        <w:t>Таблица 1. Сравнительный анализ существующих решений</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62"/>
        <w:gridCol w:w="1550"/>
        <w:gridCol w:w="2173"/>
        <w:gridCol w:w="1718"/>
        <w:gridCol w:w="1547"/>
      </w:tblGrid>
      <w:tr w14:paraId="06F02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22" w:type="dxa"/>
              <w:left w:w="0" w:type="dxa"/>
              <w:bottom w:w="122" w:type="dxa"/>
              <w:right w:w="195" w:type="dxa"/>
            </w:tcMar>
            <w:vAlign w:val="center"/>
          </w:tcPr>
          <w:p w14:paraId="40EE79BF">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Функция</w:t>
            </w:r>
          </w:p>
        </w:tc>
        <w:tc>
          <w:tcPr>
            <w:tcW w:w="0" w:type="auto"/>
            <w:tcBorders>
              <w:top w:val="nil"/>
            </w:tcBorders>
            <w:shd w:val="clear" w:color="auto" w:fill="auto"/>
            <w:tcMar>
              <w:top w:w="122" w:type="dxa"/>
              <w:left w:w="195" w:type="dxa"/>
              <w:bottom w:w="122" w:type="dxa"/>
              <w:right w:w="195" w:type="dxa"/>
            </w:tcMar>
            <w:vAlign w:val="center"/>
          </w:tcPr>
          <w:p w14:paraId="6FAB81E8">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@SafeBot</w:t>
            </w:r>
          </w:p>
        </w:tc>
        <w:tc>
          <w:tcPr>
            <w:tcW w:w="0" w:type="auto"/>
            <w:tcBorders>
              <w:top w:val="nil"/>
            </w:tcBorders>
            <w:shd w:val="clear" w:color="auto" w:fill="auto"/>
            <w:tcMar>
              <w:top w:w="122" w:type="dxa"/>
              <w:left w:w="195" w:type="dxa"/>
              <w:bottom w:w="122" w:type="dxa"/>
              <w:right w:w="195" w:type="dxa"/>
            </w:tcMar>
            <w:vAlign w:val="center"/>
          </w:tcPr>
          <w:p w14:paraId="5689E0A0">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@VirustotalBot</w:t>
            </w:r>
          </w:p>
        </w:tc>
        <w:tc>
          <w:tcPr>
            <w:tcW w:w="0" w:type="auto"/>
            <w:tcBorders>
              <w:top w:val="nil"/>
            </w:tcBorders>
            <w:shd w:val="clear" w:color="auto" w:fill="auto"/>
            <w:tcMar>
              <w:top w:w="122" w:type="dxa"/>
              <w:left w:w="195" w:type="dxa"/>
              <w:bottom w:w="122" w:type="dxa"/>
              <w:right w:w="195" w:type="dxa"/>
            </w:tcMar>
            <w:vAlign w:val="center"/>
          </w:tcPr>
          <w:p w14:paraId="6E5872FC">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Kaspersky SA</w:t>
            </w:r>
          </w:p>
        </w:tc>
        <w:tc>
          <w:tcPr>
            <w:tcW w:w="0" w:type="auto"/>
            <w:tcBorders>
              <w:top w:val="nil"/>
            </w:tcBorders>
            <w:shd w:val="clear" w:color="auto" w:fill="auto"/>
            <w:tcMar>
              <w:top w:w="122" w:type="dxa"/>
              <w:left w:w="195" w:type="dxa"/>
              <w:bottom w:w="122" w:type="dxa"/>
              <w:right w:w="195" w:type="dxa"/>
            </w:tcMar>
            <w:vAlign w:val="center"/>
          </w:tcPr>
          <w:p w14:paraId="3D85A6AA">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Разрабатываемый бот</w:t>
            </w:r>
          </w:p>
        </w:tc>
      </w:tr>
      <w:tr w14:paraId="5CE03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2" w:type="dxa"/>
              <w:left w:w="0" w:type="dxa"/>
              <w:bottom w:w="122" w:type="dxa"/>
              <w:right w:w="195" w:type="dxa"/>
            </w:tcMar>
            <w:vAlign w:val="center"/>
          </w:tcPr>
          <w:p w14:paraId="1418BC07">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Уроки</w:t>
            </w:r>
          </w:p>
        </w:tc>
        <w:tc>
          <w:tcPr>
            <w:tcW w:w="0" w:type="auto"/>
            <w:shd w:val="clear" w:color="auto" w:fill="auto"/>
            <w:tcMar>
              <w:top w:w="122" w:type="dxa"/>
              <w:left w:w="195" w:type="dxa"/>
              <w:bottom w:w="122" w:type="dxa"/>
              <w:right w:w="195" w:type="dxa"/>
            </w:tcMar>
            <w:vAlign w:val="center"/>
          </w:tcPr>
          <w:p w14:paraId="4840B1AA">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5412EF8E">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7131B74B">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0" w:type="dxa"/>
            </w:tcMar>
            <w:vAlign w:val="center"/>
          </w:tcPr>
          <w:p w14:paraId="6C2D656B">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r>
      <w:tr w14:paraId="2A633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2" w:type="dxa"/>
              <w:left w:w="0" w:type="dxa"/>
              <w:bottom w:w="122" w:type="dxa"/>
              <w:right w:w="195" w:type="dxa"/>
            </w:tcMar>
            <w:vAlign w:val="center"/>
          </w:tcPr>
          <w:p w14:paraId="293ADDE4">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Тестирование</w:t>
            </w:r>
          </w:p>
        </w:tc>
        <w:tc>
          <w:tcPr>
            <w:tcW w:w="0" w:type="auto"/>
            <w:shd w:val="clear" w:color="auto" w:fill="auto"/>
            <w:tcMar>
              <w:top w:w="122" w:type="dxa"/>
              <w:left w:w="195" w:type="dxa"/>
              <w:bottom w:w="122" w:type="dxa"/>
              <w:right w:w="195" w:type="dxa"/>
            </w:tcMar>
            <w:vAlign w:val="center"/>
          </w:tcPr>
          <w:p w14:paraId="42867AAF">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483C685E">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0189D133">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0" w:type="dxa"/>
            </w:tcMar>
            <w:vAlign w:val="center"/>
          </w:tcPr>
          <w:p w14:paraId="5E9D92A6">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r>
      <w:tr w14:paraId="4C2C8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2" w:type="dxa"/>
              <w:left w:w="0" w:type="dxa"/>
              <w:bottom w:w="122" w:type="dxa"/>
              <w:right w:w="195" w:type="dxa"/>
            </w:tcMar>
            <w:vAlign w:val="center"/>
          </w:tcPr>
          <w:p w14:paraId="3CF2E7CA">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Проверка URL</w:t>
            </w:r>
          </w:p>
        </w:tc>
        <w:tc>
          <w:tcPr>
            <w:tcW w:w="0" w:type="auto"/>
            <w:shd w:val="clear" w:color="auto" w:fill="auto"/>
            <w:tcMar>
              <w:top w:w="122" w:type="dxa"/>
              <w:left w:w="195" w:type="dxa"/>
              <w:bottom w:w="122" w:type="dxa"/>
              <w:right w:w="195" w:type="dxa"/>
            </w:tcMar>
            <w:vAlign w:val="center"/>
          </w:tcPr>
          <w:p w14:paraId="3A8AB0C8">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6B2C0B8F">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5F47177A">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0" w:type="dxa"/>
            </w:tcMar>
            <w:vAlign w:val="center"/>
          </w:tcPr>
          <w:p w14:paraId="2347472A">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r>
      <w:tr w14:paraId="159D2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2" w:type="dxa"/>
              <w:left w:w="0" w:type="dxa"/>
              <w:bottom w:w="122" w:type="dxa"/>
              <w:right w:w="195" w:type="dxa"/>
            </w:tcMar>
            <w:vAlign w:val="center"/>
          </w:tcPr>
          <w:p w14:paraId="3BC28F0F">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Проверка APK</w:t>
            </w:r>
          </w:p>
        </w:tc>
        <w:tc>
          <w:tcPr>
            <w:tcW w:w="0" w:type="auto"/>
            <w:shd w:val="clear" w:color="auto" w:fill="auto"/>
            <w:tcMar>
              <w:top w:w="122" w:type="dxa"/>
              <w:left w:w="195" w:type="dxa"/>
              <w:bottom w:w="122" w:type="dxa"/>
              <w:right w:w="195" w:type="dxa"/>
            </w:tcMar>
            <w:vAlign w:val="center"/>
          </w:tcPr>
          <w:p w14:paraId="104BA5EE">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3411D2BE">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1A896F34">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0" w:type="dxa"/>
            </w:tcMar>
            <w:vAlign w:val="center"/>
          </w:tcPr>
          <w:p w14:paraId="3269D55B">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r>
      <w:tr w14:paraId="73B24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2" w:type="dxa"/>
              <w:left w:w="0" w:type="dxa"/>
              <w:bottom w:w="122" w:type="dxa"/>
              <w:right w:w="195" w:type="dxa"/>
            </w:tcMar>
            <w:vAlign w:val="center"/>
          </w:tcPr>
          <w:p w14:paraId="54B6579E">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Проверка QR</w:t>
            </w:r>
          </w:p>
        </w:tc>
        <w:tc>
          <w:tcPr>
            <w:tcW w:w="0" w:type="auto"/>
            <w:shd w:val="clear" w:color="auto" w:fill="auto"/>
            <w:tcMar>
              <w:top w:w="122" w:type="dxa"/>
              <w:left w:w="195" w:type="dxa"/>
              <w:bottom w:w="122" w:type="dxa"/>
              <w:right w:w="195" w:type="dxa"/>
            </w:tcMar>
            <w:vAlign w:val="center"/>
          </w:tcPr>
          <w:p w14:paraId="42EBFA72">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3A31F214">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565EB4E7">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0" w:type="dxa"/>
            </w:tcMar>
            <w:vAlign w:val="center"/>
          </w:tcPr>
          <w:p w14:paraId="2AEB29A3">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r>
      <w:tr w14:paraId="60C1B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2" w:type="dxa"/>
              <w:left w:w="0" w:type="dxa"/>
              <w:bottom w:w="122" w:type="dxa"/>
              <w:right w:w="195" w:type="dxa"/>
            </w:tcMar>
            <w:vAlign w:val="center"/>
          </w:tcPr>
          <w:p w14:paraId="2C4FA032">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Оценка паролей</w:t>
            </w:r>
          </w:p>
        </w:tc>
        <w:tc>
          <w:tcPr>
            <w:tcW w:w="0" w:type="auto"/>
            <w:shd w:val="clear" w:color="auto" w:fill="auto"/>
            <w:tcMar>
              <w:top w:w="122" w:type="dxa"/>
              <w:left w:w="195" w:type="dxa"/>
              <w:bottom w:w="122" w:type="dxa"/>
              <w:right w:w="195" w:type="dxa"/>
            </w:tcMar>
            <w:vAlign w:val="center"/>
          </w:tcPr>
          <w:p w14:paraId="06C2A5C9">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64A69CC4">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2C01E2D2">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0" w:type="dxa"/>
            </w:tcMar>
            <w:vAlign w:val="center"/>
          </w:tcPr>
          <w:p w14:paraId="690CAB8C">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r>
      <w:tr w14:paraId="16B66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2" w:type="dxa"/>
              <w:left w:w="0" w:type="dxa"/>
              <w:bottom w:w="122" w:type="dxa"/>
              <w:right w:w="195" w:type="dxa"/>
            </w:tcMar>
            <w:vAlign w:val="center"/>
          </w:tcPr>
          <w:p w14:paraId="53B056F2">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Мультиязычность</w:t>
            </w:r>
          </w:p>
        </w:tc>
        <w:tc>
          <w:tcPr>
            <w:tcW w:w="0" w:type="auto"/>
            <w:shd w:val="clear" w:color="auto" w:fill="auto"/>
            <w:tcMar>
              <w:top w:w="122" w:type="dxa"/>
              <w:left w:w="195" w:type="dxa"/>
              <w:bottom w:w="122" w:type="dxa"/>
              <w:right w:w="195" w:type="dxa"/>
            </w:tcMar>
            <w:vAlign w:val="center"/>
          </w:tcPr>
          <w:p w14:paraId="31F819A4">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7FC4E435">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78B34728">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0" w:type="dxa"/>
            </w:tcMar>
            <w:vAlign w:val="center"/>
          </w:tcPr>
          <w:p w14:paraId="6778E91B">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r>
      <w:tr w14:paraId="798B4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2" w:type="dxa"/>
              <w:left w:w="0" w:type="dxa"/>
              <w:bottom w:w="122" w:type="dxa"/>
              <w:right w:w="195" w:type="dxa"/>
            </w:tcMar>
            <w:vAlign w:val="center"/>
          </w:tcPr>
          <w:p w14:paraId="2F95C37C">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Бесплатность</w:t>
            </w:r>
          </w:p>
        </w:tc>
        <w:tc>
          <w:tcPr>
            <w:tcW w:w="0" w:type="auto"/>
            <w:shd w:val="clear" w:color="auto" w:fill="auto"/>
            <w:tcMar>
              <w:top w:w="122" w:type="dxa"/>
              <w:left w:w="195" w:type="dxa"/>
              <w:bottom w:w="122" w:type="dxa"/>
              <w:right w:w="195" w:type="dxa"/>
            </w:tcMar>
            <w:vAlign w:val="center"/>
          </w:tcPr>
          <w:p w14:paraId="35D900F0">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2244428E">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00B0DF7E">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0" w:type="dxa"/>
            </w:tcMar>
            <w:vAlign w:val="center"/>
          </w:tcPr>
          <w:p w14:paraId="41DF58B7">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r>
      <w:tr w14:paraId="7AF20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2" w:type="dxa"/>
              <w:left w:w="0" w:type="dxa"/>
              <w:bottom w:w="122" w:type="dxa"/>
              <w:right w:w="195" w:type="dxa"/>
            </w:tcMar>
            <w:vAlign w:val="center"/>
          </w:tcPr>
          <w:p w14:paraId="59E53FF6">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Интеграция в Telegram</w:t>
            </w:r>
          </w:p>
        </w:tc>
        <w:tc>
          <w:tcPr>
            <w:tcW w:w="0" w:type="auto"/>
            <w:shd w:val="clear" w:color="auto" w:fill="auto"/>
            <w:tcMar>
              <w:top w:w="122" w:type="dxa"/>
              <w:left w:w="195" w:type="dxa"/>
              <w:bottom w:w="122" w:type="dxa"/>
              <w:right w:w="195" w:type="dxa"/>
            </w:tcMar>
            <w:vAlign w:val="center"/>
          </w:tcPr>
          <w:p w14:paraId="71B3B4DD">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398E5BC5">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0E4A5F13">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0" w:type="dxa"/>
            </w:tcMar>
            <w:vAlign w:val="center"/>
          </w:tcPr>
          <w:p w14:paraId="51F47853">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r>
      <w:tr w14:paraId="33846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2" w:type="dxa"/>
              <w:left w:w="0" w:type="dxa"/>
              <w:bottom w:w="122" w:type="dxa"/>
              <w:right w:w="195" w:type="dxa"/>
            </w:tcMar>
            <w:vAlign w:val="center"/>
          </w:tcPr>
          <w:p w14:paraId="3264978B">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Рейтинг пользователей</w:t>
            </w:r>
          </w:p>
        </w:tc>
        <w:tc>
          <w:tcPr>
            <w:tcW w:w="0" w:type="auto"/>
            <w:shd w:val="clear" w:color="auto" w:fill="auto"/>
            <w:tcMar>
              <w:top w:w="122" w:type="dxa"/>
              <w:left w:w="195" w:type="dxa"/>
              <w:bottom w:w="122" w:type="dxa"/>
              <w:right w:w="195" w:type="dxa"/>
            </w:tcMar>
            <w:vAlign w:val="center"/>
          </w:tcPr>
          <w:p w14:paraId="3E5C12FB">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6B7CFAE4">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195" w:type="dxa"/>
            </w:tcMar>
            <w:vAlign w:val="center"/>
          </w:tcPr>
          <w:p w14:paraId="67C14BE9">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c>
          <w:tcPr>
            <w:tcW w:w="0" w:type="auto"/>
            <w:shd w:val="clear" w:color="auto" w:fill="auto"/>
            <w:tcMar>
              <w:top w:w="122" w:type="dxa"/>
              <w:left w:w="195" w:type="dxa"/>
              <w:bottom w:w="122" w:type="dxa"/>
              <w:right w:w="0" w:type="dxa"/>
            </w:tcMar>
            <w:vAlign w:val="center"/>
          </w:tcPr>
          <w:p w14:paraId="539BFE3F">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t>
            </w:r>
          </w:p>
        </w:tc>
      </w:tr>
    </w:tbl>
    <w:p w14:paraId="37D9AA72">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Проведённый анализ подтверждает актуальность и новизну разрабатываемого решения, которое объединяет образовательную и проверочную функции в едином мультиязычном интерфейсе Telegram-бота.</w:t>
      </w:r>
    </w:p>
    <w:p w14:paraId="2D96A2BC">
      <w:pPr>
        <w:bidi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4309D6B">
      <w:pPr>
        <w:bidi w:val="0"/>
        <w:jc w:val="both"/>
        <w:rPr>
          <w:rFonts w:hint="default" w:ascii="Times New Roman" w:hAnsi="Times New Roman" w:cs="Times New Roman"/>
          <w:sz w:val="28"/>
          <w:szCs w:val="28"/>
        </w:rPr>
      </w:pPr>
      <w:r>
        <w:rPr>
          <w:rFonts w:hint="default" w:ascii="Times New Roman" w:hAnsi="Times New Roman" w:cs="Times New Roman"/>
          <w:sz w:val="28"/>
          <w:szCs w:val="28"/>
        </w:rPr>
        <w:t>ГЛАВА 2. ПРОЕКТИРОВАНИЕ TELEGRAM-БОТА ДЛЯ ПОВЫШЕНИЯ КИБЕРКУЛЬТУРЫ</w:t>
      </w:r>
    </w:p>
    <w:p w14:paraId="0F0FD627">
      <w:pPr>
        <w:bidi w:val="0"/>
        <w:jc w:val="both"/>
        <w:rPr>
          <w:rFonts w:hint="default" w:ascii="Times New Roman" w:hAnsi="Times New Roman" w:cs="Times New Roman"/>
          <w:sz w:val="28"/>
          <w:szCs w:val="28"/>
        </w:rPr>
      </w:pPr>
      <w:r>
        <w:rPr>
          <w:rFonts w:hint="default" w:ascii="Times New Roman" w:hAnsi="Times New Roman" w:cs="Times New Roman"/>
          <w:sz w:val="28"/>
          <w:szCs w:val="28"/>
        </w:rPr>
        <w:t>2.1. Функциональные требования к разрабатываемому боту</w:t>
      </w:r>
    </w:p>
    <w:p w14:paraId="7895D694">
      <w:pPr>
        <w:bidi w:val="0"/>
        <w:jc w:val="both"/>
        <w:rPr>
          <w:rFonts w:hint="default" w:ascii="Times New Roman" w:hAnsi="Times New Roman" w:cs="Times New Roman"/>
          <w:sz w:val="28"/>
          <w:szCs w:val="28"/>
        </w:rPr>
      </w:pPr>
      <w:r>
        <w:rPr>
          <w:rFonts w:hint="default" w:ascii="Times New Roman" w:hAnsi="Times New Roman" w:cs="Times New Roman"/>
          <w:sz w:val="28"/>
          <w:szCs w:val="28"/>
        </w:rPr>
        <w:t>На основе проведённого анализа теоретических основ и существующих решений был сформулирован перечень функциональных и нефункциональных требований к разрабатываемому Telegram-боту.</w:t>
      </w:r>
    </w:p>
    <w:p w14:paraId="1BAB7ED5">
      <w:pPr>
        <w:bidi w:val="0"/>
        <w:jc w:val="both"/>
        <w:rPr>
          <w:rFonts w:hint="default" w:ascii="Times New Roman" w:hAnsi="Times New Roman" w:cs="Times New Roman"/>
          <w:sz w:val="28"/>
          <w:szCs w:val="28"/>
        </w:rPr>
      </w:pPr>
      <w:r>
        <w:rPr>
          <w:rFonts w:hint="default" w:ascii="Times New Roman" w:hAnsi="Times New Roman" w:cs="Times New Roman"/>
          <w:sz w:val="28"/>
          <w:szCs w:val="28"/>
        </w:rPr>
        <w:t>Функциональные требования:</w:t>
      </w:r>
    </w:p>
    <w:p w14:paraId="2109BAF6">
      <w:pPr>
        <w:bidi w:val="0"/>
        <w:jc w:val="both"/>
        <w:rPr>
          <w:rFonts w:hint="default" w:ascii="Times New Roman" w:hAnsi="Times New Roman" w:cs="Times New Roman"/>
          <w:sz w:val="28"/>
          <w:szCs w:val="28"/>
        </w:rPr>
      </w:pPr>
    </w:p>
    <w:p w14:paraId="251BD5A4">
      <w:pPr>
        <w:bidi w:val="0"/>
        <w:jc w:val="both"/>
        <w:rPr>
          <w:rFonts w:hint="default" w:ascii="Times New Roman" w:hAnsi="Times New Roman" w:cs="Times New Roman"/>
          <w:sz w:val="28"/>
          <w:szCs w:val="28"/>
        </w:rPr>
      </w:pPr>
      <w:r>
        <w:rPr>
          <w:rFonts w:hint="default" w:ascii="Times New Roman" w:hAnsi="Times New Roman" w:cs="Times New Roman"/>
          <w:sz w:val="28"/>
          <w:szCs w:val="28"/>
        </w:rPr>
        <w:t>Мультиязычный интерфейс: бот должен поддерживать три языка — узбекский, русский и английский. Пользователь должен иметь возможность изменить язык в любой момент взаимодействия.</w:t>
      </w:r>
    </w:p>
    <w:p w14:paraId="7E1D2218">
      <w:pPr>
        <w:bidi w:val="0"/>
        <w:jc w:val="both"/>
        <w:rPr>
          <w:rFonts w:hint="default" w:ascii="Times New Roman" w:hAnsi="Times New Roman" w:cs="Times New Roman"/>
          <w:sz w:val="28"/>
          <w:szCs w:val="28"/>
        </w:rPr>
      </w:pPr>
    </w:p>
    <w:p w14:paraId="7664DEEA">
      <w:pPr>
        <w:bidi w:val="0"/>
        <w:jc w:val="both"/>
        <w:rPr>
          <w:rFonts w:hint="default" w:ascii="Times New Roman" w:hAnsi="Times New Roman" w:cs="Times New Roman"/>
          <w:sz w:val="28"/>
          <w:szCs w:val="28"/>
        </w:rPr>
      </w:pPr>
    </w:p>
    <w:p w14:paraId="73E9EC94">
      <w:pPr>
        <w:bidi w:val="0"/>
        <w:jc w:val="both"/>
        <w:rPr>
          <w:rFonts w:hint="default" w:ascii="Times New Roman" w:hAnsi="Times New Roman" w:cs="Times New Roman"/>
          <w:sz w:val="28"/>
          <w:szCs w:val="28"/>
        </w:rPr>
      </w:pPr>
      <w:r>
        <w:rPr>
          <w:rFonts w:hint="default" w:ascii="Times New Roman" w:hAnsi="Times New Roman" w:cs="Times New Roman"/>
          <w:sz w:val="28"/>
          <w:szCs w:val="28"/>
        </w:rPr>
        <w:t>Образовательный модуль: бот должен предоставлять структурированные уроки по основам кибербезопасности. Каждый урок должен содержать текстовое объяснение с примерами и рекомендациями. Количество уроков — не менее 20.</w:t>
      </w:r>
    </w:p>
    <w:p w14:paraId="05DCCA80">
      <w:pPr>
        <w:bidi w:val="0"/>
        <w:jc w:val="both"/>
        <w:rPr>
          <w:rFonts w:hint="default" w:ascii="Times New Roman" w:hAnsi="Times New Roman" w:cs="Times New Roman"/>
          <w:sz w:val="28"/>
          <w:szCs w:val="28"/>
        </w:rPr>
      </w:pPr>
    </w:p>
    <w:p w14:paraId="53335581">
      <w:pPr>
        <w:bidi w:val="0"/>
        <w:jc w:val="both"/>
        <w:rPr>
          <w:rFonts w:hint="default" w:ascii="Times New Roman" w:hAnsi="Times New Roman" w:cs="Times New Roman"/>
          <w:sz w:val="28"/>
          <w:szCs w:val="28"/>
        </w:rPr>
      </w:pPr>
    </w:p>
    <w:p w14:paraId="0D9E93FA">
      <w:pPr>
        <w:bidi w:val="0"/>
        <w:jc w:val="both"/>
        <w:rPr>
          <w:rFonts w:hint="default" w:ascii="Times New Roman" w:hAnsi="Times New Roman" w:cs="Times New Roman"/>
          <w:sz w:val="28"/>
          <w:szCs w:val="28"/>
        </w:rPr>
      </w:pPr>
      <w:r>
        <w:rPr>
          <w:rFonts w:hint="default" w:ascii="Times New Roman" w:hAnsi="Times New Roman" w:cs="Times New Roman"/>
          <w:sz w:val="28"/>
          <w:szCs w:val="28"/>
        </w:rPr>
        <w:t>Модуль тестирования: для закрепления изученного материала бот должен предлагать тесты. Каждый тест должен содержать не менее 10 вопросов с вариантами ответов. Результаты тестирования должны суммироваться в рейтинг пользователей.</w:t>
      </w:r>
    </w:p>
    <w:p w14:paraId="5BA26608">
      <w:pPr>
        <w:bidi w:val="0"/>
        <w:jc w:val="both"/>
        <w:rPr>
          <w:rFonts w:hint="default" w:ascii="Times New Roman" w:hAnsi="Times New Roman" w:cs="Times New Roman"/>
          <w:sz w:val="28"/>
          <w:szCs w:val="28"/>
        </w:rPr>
      </w:pPr>
    </w:p>
    <w:p w14:paraId="0EA181DD">
      <w:pPr>
        <w:bidi w:val="0"/>
        <w:jc w:val="both"/>
        <w:rPr>
          <w:rFonts w:hint="default" w:ascii="Times New Roman" w:hAnsi="Times New Roman" w:cs="Times New Roman"/>
          <w:sz w:val="28"/>
          <w:szCs w:val="28"/>
        </w:rPr>
      </w:pPr>
    </w:p>
    <w:p w14:paraId="43A4A44C">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Проверка URL-ссылок: бот должен анализировать переданные пользователем URL-адреса на предмет фишинга и других угроз. Проверка осуществляется на основе анализа доменного имени, наличия HTTPS-шифрования и ключевых слов.</w:t>
      </w:r>
    </w:p>
    <w:p w14:paraId="420DDA3A">
      <w:pPr>
        <w:bidi w:val="0"/>
        <w:jc w:val="both"/>
        <w:rPr>
          <w:rFonts w:hint="default" w:ascii="Times New Roman" w:hAnsi="Times New Roman" w:cs="Times New Roman"/>
          <w:sz w:val="28"/>
          <w:szCs w:val="28"/>
        </w:rPr>
      </w:pPr>
    </w:p>
    <w:p w14:paraId="2FE44FA1">
      <w:pPr>
        <w:bidi w:val="0"/>
        <w:jc w:val="both"/>
        <w:rPr>
          <w:rFonts w:hint="default" w:ascii="Times New Roman" w:hAnsi="Times New Roman" w:cs="Times New Roman"/>
          <w:sz w:val="28"/>
          <w:szCs w:val="28"/>
        </w:rPr>
      </w:pPr>
    </w:p>
    <w:p w14:paraId="47735EB2">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Проверка APK-файлов: бот должен принимать APK-файлы, вычислять их MD5-хеш и предоставлять пользователю информацию о потенциальной опасности.</w:t>
      </w:r>
    </w:p>
    <w:p w14:paraId="0DE2DC85">
      <w:pPr>
        <w:bidi w:val="0"/>
        <w:jc w:val="both"/>
        <w:rPr>
          <w:rFonts w:hint="default" w:ascii="Times New Roman" w:hAnsi="Times New Roman" w:cs="Times New Roman"/>
          <w:sz w:val="28"/>
          <w:szCs w:val="28"/>
        </w:rPr>
      </w:pPr>
    </w:p>
    <w:p w14:paraId="53B66B0C">
      <w:pPr>
        <w:bidi w:val="0"/>
        <w:jc w:val="both"/>
        <w:rPr>
          <w:rFonts w:hint="default" w:ascii="Times New Roman" w:hAnsi="Times New Roman" w:cs="Times New Roman"/>
          <w:sz w:val="28"/>
          <w:szCs w:val="28"/>
        </w:rPr>
      </w:pPr>
    </w:p>
    <w:p w14:paraId="6E463D66">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Проверка QR-кодов: бот должен принимать изображения с QR-кодами, декодировать их и анализировать содержащуюся информацию.</w:t>
      </w:r>
    </w:p>
    <w:p w14:paraId="7ABD46BE">
      <w:pPr>
        <w:bidi w:val="0"/>
        <w:jc w:val="both"/>
        <w:rPr>
          <w:rFonts w:hint="default" w:ascii="Times New Roman" w:hAnsi="Times New Roman" w:cs="Times New Roman"/>
          <w:sz w:val="28"/>
          <w:szCs w:val="28"/>
        </w:rPr>
      </w:pPr>
    </w:p>
    <w:p w14:paraId="4879EF3C">
      <w:pPr>
        <w:bidi w:val="0"/>
        <w:jc w:val="both"/>
        <w:rPr>
          <w:rFonts w:hint="default" w:ascii="Times New Roman" w:hAnsi="Times New Roman" w:cs="Times New Roman"/>
          <w:sz w:val="28"/>
          <w:szCs w:val="28"/>
        </w:rPr>
      </w:pPr>
    </w:p>
    <w:p w14:paraId="11478E7C">
      <w:pPr>
        <w:bidi w:val="0"/>
        <w:jc w:val="both"/>
        <w:rPr>
          <w:rFonts w:hint="default" w:ascii="Times New Roman" w:hAnsi="Times New Roman" w:cs="Times New Roman"/>
          <w:sz w:val="28"/>
          <w:szCs w:val="28"/>
        </w:rPr>
      </w:pPr>
      <w:r>
        <w:rPr>
          <w:rFonts w:hint="default" w:ascii="Times New Roman" w:hAnsi="Times New Roman" w:cs="Times New Roman"/>
          <w:sz w:val="28"/>
          <w:szCs w:val="28"/>
        </w:rPr>
        <w:t>Оценка надёжности паролей: бот должен анализировать пароль по критериям длины, наличия заглавных и строчных букв, цифр, специальных символов и выдавать оценку в процентах, а также примерное время взлома.</w:t>
      </w:r>
    </w:p>
    <w:p w14:paraId="758812CF">
      <w:pPr>
        <w:bidi w:val="0"/>
        <w:jc w:val="both"/>
        <w:rPr>
          <w:rFonts w:hint="default" w:ascii="Times New Roman" w:hAnsi="Times New Roman" w:cs="Times New Roman"/>
          <w:sz w:val="28"/>
          <w:szCs w:val="28"/>
        </w:rPr>
      </w:pPr>
    </w:p>
    <w:p w14:paraId="700B1147">
      <w:pPr>
        <w:bidi w:val="0"/>
        <w:jc w:val="both"/>
        <w:rPr>
          <w:rFonts w:hint="default" w:ascii="Times New Roman" w:hAnsi="Times New Roman" w:cs="Times New Roman"/>
          <w:sz w:val="28"/>
          <w:szCs w:val="28"/>
        </w:rPr>
      </w:pPr>
    </w:p>
    <w:p w14:paraId="732BFFAE">
      <w:pPr>
        <w:bidi w:val="0"/>
        <w:jc w:val="both"/>
        <w:rPr>
          <w:rFonts w:hint="default" w:ascii="Times New Roman" w:hAnsi="Times New Roman" w:cs="Times New Roman"/>
          <w:sz w:val="28"/>
          <w:szCs w:val="28"/>
        </w:rPr>
      </w:pPr>
      <w:r>
        <w:rPr>
          <w:rFonts w:hint="default" w:ascii="Times New Roman" w:hAnsi="Times New Roman" w:cs="Times New Roman"/>
          <w:sz w:val="28"/>
          <w:szCs w:val="28"/>
        </w:rPr>
        <w:t>Система рейтинга: бот должен отслеживать прогресс пользователей (набранные баллы) и формировать рейтинговую таблицу.</w:t>
      </w:r>
    </w:p>
    <w:p w14:paraId="07C20142">
      <w:pPr>
        <w:bidi w:val="0"/>
        <w:jc w:val="both"/>
        <w:rPr>
          <w:rFonts w:hint="default" w:ascii="Times New Roman" w:hAnsi="Times New Roman" w:cs="Times New Roman"/>
          <w:sz w:val="28"/>
          <w:szCs w:val="28"/>
        </w:rPr>
      </w:pPr>
    </w:p>
    <w:p w14:paraId="60818393">
      <w:pPr>
        <w:bidi w:val="0"/>
        <w:jc w:val="both"/>
        <w:rPr>
          <w:rFonts w:hint="default" w:ascii="Times New Roman" w:hAnsi="Times New Roman" w:cs="Times New Roman"/>
          <w:sz w:val="28"/>
          <w:szCs w:val="28"/>
        </w:rPr>
      </w:pPr>
      <w:r>
        <w:rPr>
          <w:rFonts w:hint="default" w:ascii="Times New Roman" w:hAnsi="Times New Roman" w:cs="Times New Roman"/>
          <w:sz w:val="28"/>
          <w:szCs w:val="28"/>
        </w:rPr>
        <w:t>Нефункциональные требования:</w:t>
      </w:r>
    </w:p>
    <w:p w14:paraId="087327CE">
      <w:pPr>
        <w:bidi w:val="0"/>
        <w:jc w:val="both"/>
        <w:rPr>
          <w:rFonts w:hint="default" w:ascii="Times New Roman" w:hAnsi="Times New Roman" w:cs="Times New Roman"/>
          <w:sz w:val="28"/>
          <w:szCs w:val="28"/>
        </w:rPr>
      </w:pPr>
    </w:p>
    <w:p w14:paraId="606BDFA2">
      <w:pPr>
        <w:bidi w:val="0"/>
        <w:jc w:val="both"/>
        <w:rPr>
          <w:rFonts w:hint="default" w:ascii="Times New Roman" w:hAnsi="Times New Roman" w:cs="Times New Roman"/>
          <w:sz w:val="28"/>
          <w:szCs w:val="28"/>
        </w:rPr>
      </w:pPr>
      <w:r>
        <w:rPr>
          <w:rFonts w:hint="default" w:ascii="Times New Roman" w:hAnsi="Times New Roman" w:cs="Times New Roman"/>
          <w:sz w:val="28"/>
          <w:szCs w:val="28"/>
        </w:rPr>
        <w:t>Надёжность: бот должен корректно обрабатывать все пользовательские запросы;</w:t>
      </w:r>
    </w:p>
    <w:p w14:paraId="5DA4EAD9">
      <w:pPr>
        <w:bidi w:val="0"/>
        <w:jc w:val="both"/>
        <w:rPr>
          <w:rFonts w:hint="default" w:ascii="Times New Roman" w:hAnsi="Times New Roman" w:cs="Times New Roman"/>
          <w:sz w:val="28"/>
          <w:szCs w:val="28"/>
        </w:rPr>
      </w:pPr>
    </w:p>
    <w:p w14:paraId="477E6074">
      <w:pPr>
        <w:bidi w:val="0"/>
        <w:jc w:val="both"/>
        <w:rPr>
          <w:rFonts w:hint="default" w:ascii="Times New Roman" w:hAnsi="Times New Roman" w:cs="Times New Roman"/>
          <w:sz w:val="28"/>
          <w:szCs w:val="28"/>
        </w:rPr>
      </w:pPr>
    </w:p>
    <w:p w14:paraId="5F920AAA">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Производительность: время отклика не должно превышать 3 секунд;</w:t>
      </w:r>
    </w:p>
    <w:p w14:paraId="0D8BD006">
      <w:pPr>
        <w:bidi w:val="0"/>
        <w:jc w:val="both"/>
        <w:rPr>
          <w:rFonts w:hint="default" w:ascii="Times New Roman" w:hAnsi="Times New Roman" w:cs="Times New Roman"/>
          <w:sz w:val="28"/>
          <w:szCs w:val="28"/>
        </w:rPr>
      </w:pPr>
    </w:p>
    <w:p w14:paraId="20CA184A">
      <w:pPr>
        <w:bidi w:val="0"/>
        <w:jc w:val="both"/>
        <w:rPr>
          <w:rFonts w:hint="default" w:ascii="Times New Roman" w:hAnsi="Times New Roman" w:cs="Times New Roman"/>
          <w:sz w:val="28"/>
          <w:szCs w:val="28"/>
        </w:rPr>
      </w:pPr>
    </w:p>
    <w:p w14:paraId="5CB939AD">
      <w:pPr>
        <w:bidi w:val="0"/>
        <w:jc w:val="both"/>
        <w:rPr>
          <w:rFonts w:hint="default" w:ascii="Times New Roman" w:hAnsi="Times New Roman" w:cs="Times New Roman"/>
          <w:sz w:val="28"/>
          <w:szCs w:val="28"/>
        </w:rPr>
      </w:pPr>
      <w:r>
        <w:rPr>
          <w:rFonts w:hint="default" w:ascii="Times New Roman" w:hAnsi="Times New Roman" w:cs="Times New Roman"/>
          <w:sz w:val="28"/>
          <w:szCs w:val="28"/>
        </w:rPr>
        <w:t>Безопасность: токен бота должен храниться в защищённом виде;</w:t>
      </w:r>
    </w:p>
    <w:p w14:paraId="42337A9E">
      <w:pPr>
        <w:bidi w:val="0"/>
        <w:jc w:val="both"/>
        <w:rPr>
          <w:rFonts w:hint="default" w:ascii="Times New Roman" w:hAnsi="Times New Roman" w:cs="Times New Roman"/>
          <w:sz w:val="28"/>
          <w:szCs w:val="28"/>
        </w:rPr>
      </w:pPr>
    </w:p>
    <w:p w14:paraId="35F46369">
      <w:pPr>
        <w:bidi w:val="0"/>
        <w:jc w:val="both"/>
        <w:rPr>
          <w:rFonts w:hint="default" w:ascii="Times New Roman" w:hAnsi="Times New Roman" w:cs="Times New Roman"/>
          <w:sz w:val="28"/>
          <w:szCs w:val="28"/>
        </w:rPr>
      </w:pPr>
    </w:p>
    <w:p w14:paraId="50D0F201">
      <w:pPr>
        <w:bidi w:val="0"/>
        <w:jc w:val="both"/>
        <w:rPr>
          <w:rFonts w:hint="default" w:ascii="Times New Roman" w:hAnsi="Times New Roman" w:cs="Times New Roman"/>
          <w:sz w:val="28"/>
          <w:szCs w:val="28"/>
        </w:rPr>
      </w:pPr>
      <w:r>
        <w:rPr>
          <w:rFonts w:hint="default" w:ascii="Times New Roman" w:hAnsi="Times New Roman" w:cs="Times New Roman"/>
          <w:sz w:val="28"/>
          <w:szCs w:val="28"/>
        </w:rPr>
        <w:t>Масштабируемость: архитектура должна позволять добавление новых функций;</w:t>
      </w:r>
    </w:p>
    <w:p w14:paraId="1F861589">
      <w:pPr>
        <w:bidi w:val="0"/>
        <w:jc w:val="both"/>
        <w:rPr>
          <w:rFonts w:hint="default" w:ascii="Times New Roman" w:hAnsi="Times New Roman" w:cs="Times New Roman"/>
          <w:sz w:val="28"/>
          <w:szCs w:val="28"/>
        </w:rPr>
      </w:pPr>
    </w:p>
    <w:p w14:paraId="0C7B71CA">
      <w:pPr>
        <w:bidi w:val="0"/>
        <w:jc w:val="both"/>
        <w:rPr>
          <w:rFonts w:hint="default" w:ascii="Times New Roman" w:hAnsi="Times New Roman" w:cs="Times New Roman"/>
          <w:sz w:val="28"/>
          <w:szCs w:val="28"/>
        </w:rPr>
      </w:pPr>
    </w:p>
    <w:p w14:paraId="7C8B0AB5">
      <w:pPr>
        <w:bidi w:val="0"/>
        <w:jc w:val="both"/>
        <w:rPr>
          <w:rFonts w:hint="default" w:ascii="Times New Roman" w:hAnsi="Times New Roman" w:cs="Times New Roman"/>
          <w:sz w:val="28"/>
          <w:szCs w:val="28"/>
        </w:rPr>
      </w:pPr>
      <w:r>
        <w:rPr>
          <w:rFonts w:hint="default" w:ascii="Times New Roman" w:hAnsi="Times New Roman" w:cs="Times New Roman"/>
          <w:sz w:val="28"/>
          <w:szCs w:val="28"/>
        </w:rPr>
        <w:t>Удобство использования: интерфейс должен быть интуитивно понятным.</w:t>
      </w:r>
    </w:p>
    <w:p w14:paraId="6EC63C20">
      <w:pPr>
        <w:bidi w:val="0"/>
        <w:jc w:val="both"/>
        <w:rPr>
          <w:rFonts w:hint="default" w:ascii="Times New Roman" w:hAnsi="Times New Roman" w:cs="Times New Roman"/>
          <w:sz w:val="28"/>
          <w:szCs w:val="28"/>
        </w:rPr>
      </w:pPr>
    </w:p>
    <w:p w14:paraId="55C3EE3C">
      <w:pPr>
        <w:bidi w:val="0"/>
        <w:jc w:val="both"/>
        <w:rPr>
          <w:rFonts w:hint="default" w:ascii="Times New Roman" w:hAnsi="Times New Roman" w:cs="Times New Roman"/>
          <w:sz w:val="28"/>
          <w:szCs w:val="28"/>
        </w:rPr>
      </w:pPr>
      <w:r>
        <w:rPr>
          <w:rFonts w:hint="default" w:ascii="Times New Roman" w:hAnsi="Times New Roman" w:cs="Times New Roman"/>
          <w:sz w:val="28"/>
          <w:szCs w:val="28"/>
        </w:rPr>
        <w:t>2.2. Выбор технологического стека и инструментов разработки</w:t>
      </w:r>
    </w:p>
    <w:p w14:paraId="3FD3FCD2">
      <w:pPr>
        <w:bidi w:val="0"/>
        <w:jc w:val="both"/>
        <w:rPr>
          <w:rFonts w:hint="default" w:ascii="Times New Roman" w:hAnsi="Times New Roman" w:cs="Times New Roman"/>
          <w:sz w:val="28"/>
          <w:szCs w:val="28"/>
        </w:rPr>
      </w:pPr>
      <w:r>
        <w:rPr>
          <w:rFonts w:hint="default" w:ascii="Times New Roman" w:hAnsi="Times New Roman" w:cs="Times New Roman"/>
          <w:sz w:val="28"/>
          <w:szCs w:val="28"/>
        </w:rPr>
        <w:t>Выбор технологического стека является одним из ключевых этапов проектирования, определяющим эффективность разработки и качество конечного продукта.</w:t>
      </w:r>
    </w:p>
    <w:p w14:paraId="14A9CF58">
      <w:pPr>
        <w:bidi w:val="0"/>
        <w:jc w:val="both"/>
        <w:rPr>
          <w:rFonts w:hint="default" w:ascii="Times New Roman" w:hAnsi="Times New Roman" w:cs="Times New Roman"/>
          <w:sz w:val="28"/>
          <w:szCs w:val="28"/>
        </w:rPr>
      </w:pPr>
      <w:r>
        <w:rPr>
          <w:rFonts w:hint="default" w:ascii="Times New Roman" w:hAnsi="Times New Roman" w:cs="Times New Roman"/>
          <w:sz w:val="28"/>
          <w:szCs w:val="28"/>
        </w:rPr>
        <w:t>Язык программирования: Python 3.7+</w:t>
      </w:r>
    </w:p>
    <w:p w14:paraId="0CD138C0">
      <w:pPr>
        <w:bidi w:val="0"/>
        <w:jc w:val="both"/>
        <w:rPr>
          <w:rFonts w:hint="default" w:ascii="Times New Roman" w:hAnsi="Times New Roman" w:cs="Times New Roman"/>
          <w:sz w:val="28"/>
          <w:szCs w:val="28"/>
        </w:rPr>
      </w:pPr>
      <w:r>
        <w:rPr>
          <w:rFonts w:hint="default" w:ascii="Times New Roman" w:hAnsi="Times New Roman" w:cs="Times New Roman"/>
          <w:sz w:val="28"/>
          <w:szCs w:val="28"/>
        </w:rPr>
        <w:t>Python был выбран в качестве основного языка разработки по следующим причинам:</w:t>
      </w:r>
    </w:p>
    <w:p w14:paraId="5189F055">
      <w:pPr>
        <w:bidi w:val="0"/>
        <w:jc w:val="both"/>
        <w:rPr>
          <w:rFonts w:hint="default" w:ascii="Times New Roman" w:hAnsi="Times New Roman" w:cs="Times New Roman"/>
          <w:sz w:val="28"/>
          <w:szCs w:val="28"/>
        </w:rPr>
      </w:pPr>
    </w:p>
    <w:p w14:paraId="7C11EC48">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Простота и читаемость синтаксиса, что ускоряет разработку;</w:t>
      </w:r>
    </w:p>
    <w:p w14:paraId="0BCAAEE9">
      <w:pPr>
        <w:bidi w:val="0"/>
        <w:jc w:val="both"/>
        <w:rPr>
          <w:rFonts w:hint="default" w:ascii="Times New Roman" w:hAnsi="Times New Roman" w:cs="Times New Roman"/>
          <w:sz w:val="28"/>
          <w:szCs w:val="28"/>
        </w:rPr>
      </w:pPr>
    </w:p>
    <w:p w14:paraId="4CF29EBA">
      <w:pPr>
        <w:bidi w:val="0"/>
        <w:jc w:val="both"/>
        <w:rPr>
          <w:rFonts w:hint="default" w:ascii="Times New Roman" w:hAnsi="Times New Roman" w:cs="Times New Roman"/>
          <w:sz w:val="28"/>
          <w:szCs w:val="28"/>
        </w:rPr>
      </w:pPr>
    </w:p>
    <w:p w14:paraId="211604DF">
      <w:pPr>
        <w:bidi w:val="0"/>
        <w:jc w:val="both"/>
        <w:rPr>
          <w:rFonts w:hint="default" w:ascii="Times New Roman" w:hAnsi="Times New Roman" w:cs="Times New Roman"/>
          <w:sz w:val="28"/>
          <w:szCs w:val="28"/>
        </w:rPr>
      </w:pPr>
      <w:r>
        <w:rPr>
          <w:rFonts w:hint="default" w:ascii="Times New Roman" w:hAnsi="Times New Roman" w:cs="Times New Roman"/>
          <w:sz w:val="28"/>
          <w:szCs w:val="28"/>
        </w:rPr>
        <w:t>Богатая экосистема библиотек для работы с Telegram API;</w:t>
      </w:r>
    </w:p>
    <w:p w14:paraId="76C64FD7">
      <w:pPr>
        <w:bidi w:val="0"/>
        <w:jc w:val="both"/>
        <w:rPr>
          <w:rFonts w:hint="default" w:ascii="Times New Roman" w:hAnsi="Times New Roman" w:cs="Times New Roman"/>
          <w:sz w:val="28"/>
          <w:szCs w:val="28"/>
        </w:rPr>
      </w:pPr>
    </w:p>
    <w:p w14:paraId="26AAE6CB">
      <w:pPr>
        <w:bidi w:val="0"/>
        <w:jc w:val="both"/>
        <w:rPr>
          <w:rFonts w:hint="default" w:ascii="Times New Roman" w:hAnsi="Times New Roman" w:cs="Times New Roman"/>
          <w:sz w:val="28"/>
          <w:szCs w:val="28"/>
        </w:rPr>
      </w:pPr>
    </w:p>
    <w:p w14:paraId="1B616B73">
      <w:pPr>
        <w:bidi w:val="0"/>
        <w:jc w:val="both"/>
        <w:rPr>
          <w:rFonts w:hint="default" w:ascii="Times New Roman" w:hAnsi="Times New Roman" w:cs="Times New Roman"/>
          <w:sz w:val="28"/>
          <w:szCs w:val="28"/>
        </w:rPr>
      </w:pPr>
      <w:r>
        <w:rPr>
          <w:rFonts w:hint="default" w:ascii="Times New Roman" w:hAnsi="Times New Roman" w:cs="Times New Roman"/>
          <w:sz w:val="28"/>
          <w:szCs w:val="28"/>
        </w:rPr>
        <w:t>Кроссплатформенность;</w:t>
      </w:r>
    </w:p>
    <w:p w14:paraId="32FF512C">
      <w:pPr>
        <w:bidi w:val="0"/>
        <w:jc w:val="both"/>
        <w:rPr>
          <w:rFonts w:hint="default" w:ascii="Times New Roman" w:hAnsi="Times New Roman" w:cs="Times New Roman"/>
          <w:sz w:val="28"/>
          <w:szCs w:val="28"/>
        </w:rPr>
      </w:pPr>
    </w:p>
    <w:p w14:paraId="72224016">
      <w:pPr>
        <w:bidi w:val="0"/>
        <w:jc w:val="both"/>
        <w:rPr>
          <w:rFonts w:hint="default" w:ascii="Times New Roman" w:hAnsi="Times New Roman" w:cs="Times New Roman"/>
          <w:sz w:val="28"/>
          <w:szCs w:val="28"/>
        </w:rPr>
      </w:pPr>
    </w:p>
    <w:p w14:paraId="09B2F9AB">
      <w:pPr>
        <w:bidi w:val="0"/>
        <w:jc w:val="both"/>
        <w:rPr>
          <w:rFonts w:hint="default" w:ascii="Times New Roman" w:hAnsi="Times New Roman" w:cs="Times New Roman"/>
          <w:sz w:val="28"/>
          <w:szCs w:val="28"/>
        </w:rPr>
      </w:pPr>
      <w:r>
        <w:rPr>
          <w:rFonts w:hint="default" w:ascii="Times New Roman" w:hAnsi="Times New Roman" w:cs="Times New Roman"/>
          <w:sz w:val="28"/>
          <w:szCs w:val="28"/>
        </w:rPr>
        <w:t>Наличие библиотек для криптографии (hashlib), обработки изображений (Pillow, OpenCV), HTTP-запросов (requests).</w:t>
      </w:r>
    </w:p>
    <w:p w14:paraId="09F60C1A">
      <w:pPr>
        <w:bidi w:val="0"/>
        <w:jc w:val="both"/>
        <w:rPr>
          <w:rFonts w:hint="default" w:ascii="Times New Roman" w:hAnsi="Times New Roman" w:cs="Times New Roman"/>
          <w:sz w:val="28"/>
          <w:szCs w:val="28"/>
        </w:rPr>
      </w:pPr>
    </w:p>
    <w:p w14:paraId="4805EF5E">
      <w:pPr>
        <w:bidi w:val="0"/>
        <w:jc w:val="both"/>
        <w:rPr>
          <w:rFonts w:hint="default" w:ascii="Times New Roman" w:hAnsi="Times New Roman" w:cs="Times New Roman"/>
          <w:sz w:val="28"/>
          <w:szCs w:val="28"/>
        </w:rPr>
      </w:pPr>
      <w:r>
        <w:rPr>
          <w:rFonts w:hint="default" w:ascii="Times New Roman" w:hAnsi="Times New Roman" w:cs="Times New Roman"/>
          <w:sz w:val="28"/>
          <w:szCs w:val="28"/>
        </w:rPr>
        <w:t>Библиотека для работы с Telegram API: python-telegram-bot</w:t>
      </w:r>
    </w:p>
    <w:p w14:paraId="68DCF956">
      <w:pPr>
        <w:bidi w:val="0"/>
        <w:jc w:val="both"/>
        <w:rPr>
          <w:rFonts w:hint="default" w:ascii="Times New Roman" w:hAnsi="Times New Roman" w:cs="Times New Roman"/>
          <w:sz w:val="28"/>
          <w:szCs w:val="28"/>
        </w:rPr>
      </w:pPr>
      <w:r>
        <w:rPr>
          <w:rFonts w:hint="default" w:ascii="Times New Roman" w:hAnsi="Times New Roman" w:cs="Times New Roman"/>
          <w:sz w:val="28"/>
          <w:szCs w:val="28"/>
        </w:rPr>
        <w:t>Для взаимодействия с Telegram Bot API использована библиотека python-telegram-bot версии 13.15. Данная библиотека предоставляет удобные абстракции для обработки команд, сообщений, callback-запросов, а также поддерживает фильтрацию сообщений по типам (текст, документы, изображения).</w:t>
      </w:r>
    </w:p>
    <w:p w14:paraId="1E5385BB">
      <w:pPr>
        <w:bidi w:val="0"/>
        <w:jc w:val="both"/>
        <w:rPr>
          <w:rFonts w:hint="default" w:ascii="Times New Roman" w:hAnsi="Times New Roman" w:cs="Times New Roman"/>
          <w:sz w:val="28"/>
          <w:szCs w:val="28"/>
        </w:rPr>
      </w:pPr>
      <w:r>
        <w:rPr>
          <w:rFonts w:hint="default" w:ascii="Times New Roman" w:hAnsi="Times New Roman" w:cs="Times New Roman"/>
          <w:sz w:val="28"/>
          <w:szCs w:val="28"/>
        </w:rPr>
        <w:t>Дополнительные библиотеки:</w:t>
      </w:r>
    </w:p>
    <w:p w14:paraId="1127D36D">
      <w:pPr>
        <w:bidi w:val="0"/>
        <w:jc w:val="both"/>
        <w:rPr>
          <w:rFonts w:hint="default" w:ascii="Times New Roman" w:hAnsi="Times New Roman" w:cs="Times New Roman"/>
          <w:sz w:val="28"/>
          <w:szCs w:val="28"/>
        </w:rPr>
      </w:pPr>
    </w:p>
    <w:p w14:paraId="0F2334E9">
      <w:pPr>
        <w:bidi w:val="0"/>
        <w:jc w:val="both"/>
        <w:rPr>
          <w:rFonts w:hint="default" w:ascii="Times New Roman" w:hAnsi="Times New Roman" w:cs="Times New Roman"/>
          <w:sz w:val="28"/>
          <w:szCs w:val="28"/>
        </w:rPr>
      </w:pPr>
      <w:r>
        <w:rPr>
          <w:rFonts w:hint="default" w:ascii="Times New Roman" w:hAnsi="Times New Roman" w:cs="Times New Roman"/>
          <w:sz w:val="28"/>
          <w:szCs w:val="28"/>
        </w:rPr>
        <w:t>hashlib — для вычисления MD5-хеша APK-файлов;</w:t>
      </w:r>
    </w:p>
    <w:p w14:paraId="52C40C50">
      <w:pPr>
        <w:bidi w:val="0"/>
        <w:jc w:val="both"/>
        <w:rPr>
          <w:rFonts w:hint="default" w:ascii="Times New Roman" w:hAnsi="Times New Roman" w:cs="Times New Roman"/>
          <w:sz w:val="28"/>
          <w:szCs w:val="28"/>
        </w:rPr>
      </w:pPr>
    </w:p>
    <w:p w14:paraId="6431FB25">
      <w:pPr>
        <w:bidi w:val="0"/>
        <w:jc w:val="both"/>
        <w:rPr>
          <w:rFonts w:hint="default" w:ascii="Times New Roman" w:hAnsi="Times New Roman" w:cs="Times New Roman"/>
          <w:sz w:val="28"/>
          <w:szCs w:val="28"/>
        </w:rPr>
      </w:pPr>
    </w:p>
    <w:p w14:paraId="507B54FB">
      <w:pPr>
        <w:bidi w:val="0"/>
        <w:jc w:val="both"/>
        <w:rPr>
          <w:rFonts w:hint="default" w:ascii="Times New Roman" w:hAnsi="Times New Roman" w:cs="Times New Roman"/>
          <w:sz w:val="28"/>
          <w:szCs w:val="28"/>
        </w:rPr>
      </w:pPr>
      <w:r>
        <w:rPr>
          <w:rFonts w:hint="default" w:ascii="Times New Roman" w:hAnsi="Times New Roman" w:cs="Times New Roman"/>
          <w:sz w:val="28"/>
          <w:szCs w:val="28"/>
        </w:rPr>
        <w:t>re (Regular Expressions) — для анализа URL-адресов и паролей;</w:t>
      </w:r>
    </w:p>
    <w:p w14:paraId="062DEA92">
      <w:pPr>
        <w:bidi w:val="0"/>
        <w:jc w:val="both"/>
        <w:rPr>
          <w:rFonts w:hint="default" w:ascii="Times New Roman" w:hAnsi="Times New Roman" w:cs="Times New Roman"/>
          <w:sz w:val="28"/>
          <w:szCs w:val="28"/>
        </w:rPr>
      </w:pPr>
    </w:p>
    <w:p w14:paraId="75C936BD">
      <w:pPr>
        <w:bidi w:val="0"/>
        <w:jc w:val="both"/>
        <w:rPr>
          <w:rFonts w:hint="default" w:ascii="Times New Roman" w:hAnsi="Times New Roman" w:cs="Times New Roman"/>
          <w:sz w:val="28"/>
          <w:szCs w:val="28"/>
        </w:rPr>
      </w:pPr>
    </w:p>
    <w:p w14:paraId="3FD9E278">
      <w:pPr>
        <w:bidi w:val="0"/>
        <w:jc w:val="both"/>
        <w:rPr>
          <w:rFonts w:hint="default" w:ascii="Times New Roman" w:hAnsi="Times New Roman" w:cs="Times New Roman"/>
          <w:sz w:val="28"/>
          <w:szCs w:val="28"/>
        </w:rPr>
      </w:pPr>
      <w:r>
        <w:rPr>
          <w:rFonts w:hint="default" w:ascii="Times New Roman" w:hAnsi="Times New Roman" w:cs="Times New Roman"/>
          <w:sz w:val="28"/>
          <w:szCs w:val="28"/>
        </w:rPr>
        <w:t>Pillow (PIL) — для обработки изображений при декодировании QR-кодов;</w:t>
      </w:r>
    </w:p>
    <w:p w14:paraId="0DAEA42D">
      <w:pPr>
        <w:bidi w:val="0"/>
        <w:jc w:val="both"/>
        <w:rPr>
          <w:rFonts w:hint="default" w:ascii="Times New Roman" w:hAnsi="Times New Roman" w:cs="Times New Roman"/>
          <w:sz w:val="28"/>
          <w:szCs w:val="28"/>
        </w:rPr>
      </w:pPr>
    </w:p>
    <w:p w14:paraId="6AA88A95">
      <w:pPr>
        <w:bidi w:val="0"/>
        <w:jc w:val="both"/>
        <w:rPr>
          <w:rFonts w:hint="default" w:ascii="Times New Roman" w:hAnsi="Times New Roman" w:cs="Times New Roman"/>
          <w:sz w:val="28"/>
          <w:szCs w:val="28"/>
        </w:rPr>
      </w:pPr>
    </w:p>
    <w:p w14:paraId="5D0D943C">
      <w:pPr>
        <w:bidi w:val="0"/>
        <w:jc w:val="both"/>
        <w:rPr>
          <w:rFonts w:hint="default" w:ascii="Times New Roman" w:hAnsi="Times New Roman" w:cs="Times New Roman"/>
          <w:sz w:val="28"/>
          <w:szCs w:val="28"/>
        </w:rPr>
      </w:pPr>
      <w:r>
        <w:rPr>
          <w:rFonts w:hint="default" w:ascii="Times New Roman" w:hAnsi="Times New Roman" w:cs="Times New Roman"/>
          <w:sz w:val="28"/>
          <w:szCs w:val="28"/>
        </w:rPr>
        <w:t>OpenCV (cv2) — для детектирования и декодирования QR-кодов;</w:t>
      </w:r>
    </w:p>
    <w:p w14:paraId="667E67F0">
      <w:pPr>
        <w:bidi w:val="0"/>
        <w:jc w:val="both"/>
        <w:rPr>
          <w:rFonts w:hint="default" w:ascii="Times New Roman" w:hAnsi="Times New Roman" w:cs="Times New Roman"/>
          <w:sz w:val="28"/>
          <w:szCs w:val="28"/>
        </w:rPr>
      </w:pPr>
    </w:p>
    <w:p w14:paraId="64BD00E2">
      <w:pPr>
        <w:bidi w:val="0"/>
        <w:jc w:val="both"/>
        <w:rPr>
          <w:rFonts w:hint="default" w:ascii="Times New Roman" w:hAnsi="Times New Roman" w:cs="Times New Roman"/>
          <w:sz w:val="28"/>
          <w:szCs w:val="28"/>
        </w:rPr>
      </w:pPr>
    </w:p>
    <w:p w14:paraId="32826533">
      <w:pPr>
        <w:bidi w:val="0"/>
        <w:jc w:val="both"/>
        <w:rPr>
          <w:rFonts w:hint="default" w:ascii="Times New Roman" w:hAnsi="Times New Roman" w:cs="Times New Roman"/>
          <w:sz w:val="28"/>
          <w:szCs w:val="28"/>
        </w:rPr>
      </w:pPr>
      <w:r>
        <w:rPr>
          <w:rFonts w:hint="default" w:ascii="Times New Roman" w:hAnsi="Times New Roman" w:cs="Times New Roman"/>
          <w:sz w:val="28"/>
          <w:szCs w:val="28"/>
        </w:rPr>
        <w:t>NumPy — для работы с массивами данных изображений;</w:t>
      </w:r>
    </w:p>
    <w:p w14:paraId="42F91E4D">
      <w:pPr>
        <w:bidi w:val="0"/>
        <w:jc w:val="both"/>
        <w:rPr>
          <w:rFonts w:hint="default" w:ascii="Times New Roman" w:hAnsi="Times New Roman" w:cs="Times New Roman"/>
          <w:sz w:val="28"/>
          <w:szCs w:val="28"/>
        </w:rPr>
      </w:pPr>
    </w:p>
    <w:p w14:paraId="00914B5A">
      <w:pPr>
        <w:bidi w:val="0"/>
        <w:jc w:val="both"/>
        <w:rPr>
          <w:rFonts w:hint="default" w:ascii="Times New Roman" w:hAnsi="Times New Roman" w:cs="Times New Roman"/>
          <w:sz w:val="28"/>
          <w:szCs w:val="28"/>
        </w:rPr>
      </w:pPr>
    </w:p>
    <w:p w14:paraId="7F8AD0BE">
      <w:pPr>
        <w:bidi w:val="0"/>
        <w:jc w:val="both"/>
        <w:rPr>
          <w:rFonts w:hint="default" w:ascii="Times New Roman" w:hAnsi="Times New Roman" w:cs="Times New Roman"/>
          <w:sz w:val="28"/>
          <w:szCs w:val="28"/>
        </w:rPr>
      </w:pPr>
      <w:r>
        <w:rPr>
          <w:rFonts w:hint="default" w:ascii="Times New Roman" w:hAnsi="Times New Roman" w:cs="Times New Roman"/>
          <w:sz w:val="28"/>
          <w:szCs w:val="28"/>
        </w:rPr>
        <w:t>requests — для интеграции с внешними API.</w:t>
      </w:r>
    </w:p>
    <w:p w14:paraId="05AFF362">
      <w:pPr>
        <w:bidi w:val="0"/>
        <w:jc w:val="both"/>
        <w:rPr>
          <w:rFonts w:hint="default" w:ascii="Times New Roman" w:hAnsi="Times New Roman" w:cs="Times New Roman"/>
          <w:sz w:val="28"/>
          <w:szCs w:val="28"/>
        </w:rPr>
      </w:pPr>
    </w:p>
    <w:p w14:paraId="3252F4F9">
      <w:pPr>
        <w:bidi w:val="0"/>
        <w:jc w:val="both"/>
        <w:rPr>
          <w:rFonts w:hint="default" w:ascii="Times New Roman" w:hAnsi="Times New Roman" w:cs="Times New Roman"/>
          <w:sz w:val="28"/>
          <w:szCs w:val="28"/>
        </w:rPr>
      </w:pPr>
      <w:r>
        <w:rPr>
          <w:rFonts w:hint="default" w:ascii="Times New Roman" w:hAnsi="Times New Roman" w:cs="Times New Roman"/>
          <w:sz w:val="28"/>
          <w:szCs w:val="28"/>
        </w:rPr>
        <w:t>Среда разработки: Visual Studio Code.</w:t>
      </w:r>
    </w:p>
    <w:p w14:paraId="20965AFB">
      <w:pPr>
        <w:bidi w:val="0"/>
        <w:jc w:val="both"/>
        <w:rPr>
          <w:rFonts w:hint="default" w:ascii="Times New Roman" w:hAnsi="Times New Roman" w:cs="Times New Roman"/>
          <w:sz w:val="28"/>
          <w:szCs w:val="28"/>
        </w:rPr>
      </w:pPr>
      <w:r>
        <w:rPr>
          <w:rFonts w:hint="default" w:ascii="Times New Roman" w:hAnsi="Times New Roman" w:cs="Times New Roman"/>
          <w:sz w:val="28"/>
          <w:szCs w:val="28"/>
        </w:rPr>
        <w:t>Система контроля версий: Git, GitHub (опционально).</w:t>
      </w:r>
    </w:p>
    <w:p w14:paraId="4002FD8A">
      <w:pPr>
        <w:bidi w:val="0"/>
        <w:jc w:val="both"/>
        <w:rPr>
          <w:rFonts w:hint="default" w:ascii="Times New Roman" w:hAnsi="Times New Roman" w:cs="Times New Roman"/>
          <w:sz w:val="28"/>
          <w:szCs w:val="28"/>
        </w:rPr>
      </w:pPr>
      <w:r>
        <w:rPr>
          <w:rFonts w:hint="default" w:ascii="Times New Roman" w:hAnsi="Times New Roman" w:cs="Times New Roman"/>
          <w:sz w:val="28"/>
          <w:szCs w:val="28"/>
        </w:rPr>
        <w:t>Хостинг: Локальный компьютер (для разработки и тестирования). Для промышленной эксплуатации возможен перенос на облачные платформы (Render, Oracle Cloud).</w:t>
      </w:r>
    </w:p>
    <w:p w14:paraId="7EA1FAEC">
      <w:pPr>
        <w:bidi w:val="0"/>
        <w:jc w:val="both"/>
        <w:rPr>
          <w:rFonts w:hint="default" w:ascii="Times New Roman" w:hAnsi="Times New Roman" w:cs="Times New Roman"/>
          <w:sz w:val="28"/>
          <w:szCs w:val="28"/>
        </w:rPr>
      </w:pPr>
      <w:r>
        <w:rPr>
          <w:rFonts w:hint="default" w:ascii="Times New Roman" w:hAnsi="Times New Roman" w:cs="Times New Roman"/>
          <w:sz w:val="28"/>
          <w:szCs w:val="28"/>
        </w:rPr>
        <w:t>2.3. Архитектура и модульная структура бота</w:t>
      </w:r>
    </w:p>
    <w:p w14:paraId="42E343EC">
      <w:pPr>
        <w:bidi w:val="0"/>
        <w:jc w:val="both"/>
        <w:rPr>
          <w:rFonts w:hint="default" w:ascii="Times New Roman" w:hAnsi="Times New Roman" w:cs="Times New Roman"/>
          <w:sz w:val="28"/>
          <w:szCs w:val="28"/>
        </w:rPr>
      </w:pPr>
      <w:r>
        <w:rPr>
          <w:rFonts w:hint="default" w:ascii="Times New Roman" w:hAnsi="Times New Roman" w:cs="Times New Roman"/>
          <w:sz w:val="28"/>
          <w:szCs w:val="28"/>
        </w:rPr>
        <w:t>Разрабатываемый Telegram-бот построен по модульному принципу, что обеспечивает гибкость, масштабируемость и удобство сопровождения кода. Общая архитектура представлена на рисунке 1.</w:t>
      </w:r>
    </w:p>
    <w:p w14:paraId="0AA724A6">
      <w:pPr>
        <w:bidi w:val="0"/>
        <w:jc w:val="both"/>
        <w:rPr>
          <w:rFonts w:hint="default" w:ascii="Times New Roman" w:hAnsi="Times New Roman" w:cs="Times New Roman"/>
          <w:sz w:val="28"/>
          <w:szCs w:val="28"/>
        </w:rPr>
      </w:pPr>
      <w:r>
        <w:rPr>
          <w:rFonts w:hint="default" w:ascii="Times New Roman" w:hAnsi="Times New Roman" w:cs="Times New Roman"/>
          <w:sz w:val="28"/>
          <w:szCs w:val="28"/>
        </w:rPr>
        <w:t>*Рисунок 1. Архитектура Telegram-бота*</w:t>
      </w:r>
    </w:p>
    <w:p w14:paraId="0C76A9D7">
      <w:pPr>
        <w:bidi w:val="0"/>
        <w:jc w:val="both"/>
        <w:rPr>
          <w:rFonts w:hint="default" w:ascii="Times New Roman" w:hAnsi="Times New Roman" w:cs="Times New Roman"/>
          <w:sz w:val="28"/>
          <w:szCs w:val="28"/>
        </w:rPr>
      </w:pPr>
      <w:r>
        <w:rPr>
          <w:rFonts w:hint="default" w:ascii="Times New Roman" w:hAnsi="Times New Roman" w:cs="Times New Roman"/>
          <w:sz w:val="28"/>
          <w:szCs w:val="28"/>
        </w:rPr>
        <w:t>Основные модули системы:</w:t>
      </w:r>
    </w:p>
    <w:p w14:paraId="6074F843">
      <w:pPr>
        <w:bidi w:val="0"/>
        <w:jc w:val="both"/>
        <w:rPr>
          <w:rFonts w:hint="default" w:ascii="Times New Roman" w:hAnsi="Times New Roman" w:cs="Times New Roman"/>
          <w:sz w:val="28"/>
          <w:szCs w:val="28"/>
        </w:rPr>
      </w:pPr>
      <w:r>
        <w:rPr>
          <w:rFonts w:hint="default" w:ascii="Times New Roman" w:hAnsi="Times New Roman" w:cs="Times New Roman"/>
          <w:sz w:val="28"/>
          <w:szCs w:val="28"/>
        </w:rPr>
        <w:t>1. Модуль обработки сообщений (Message Handler). Отвечает за приём и маршрутизацию всех входящих сообщений от пользователей. В зависимости от типа сообщения (текст, документ, изображение) и текущего состояния пользователя (режим ожидания URL, пароля, APK, QR) сообщение направляется в соответствующий модуль обработки.</w:t>
      </w:r>
    </w:p>
    <w:p w14:paraId="338A785A">
      <w:pPr>
        <w:bidi w:val="0"/>
        <w:jc w:val="both"/>
        <w:rPr>
          <w:rFonts w:hint="default" w:ascii="Times New Roman" w:hAnsi="Times New Roman" w:cs="Times New Roman"/>
          <w:sz w:val="28"/>
          <w:szCs w:val="28"/>
        </w:rPr>
      </w:pPr>
      <w:r>
        <w:rPr>
          <w:rFonts w:hint="default" w:ascii="Times New Roman" w:hAnsi="Times New Roman" w:cs="Times New Roman"/>
          <w:sz w:val="28"/>
          <w:szCs w:val="28"/>
        </w:rPr>
        <w:t>2. Модуль управления состояниями (State Manager). Хранит текущее состояние каждого пользователя в оперативной памяти (словарь user_data). Для каждого пользователя отслеживаются: выбранный язык, режим ожидания (waiting_password, waiting_url, waiting_apk, waiting_qr), количество пройденных уроков и тестов, набранные баллы.</w:t>
      </w:r>
    </w:p>
    <w:p w14:paraId="2AF73960">
      <w:pPr>
        <w:bidi w:val="0"/>
        <w:jc w:val="both"/>
        <w:rPr>
          <w:rFonts w:hint="default" w:ascii="Times New Roman" w:hAnsi="Times New Roman" w:cs="Times New Roman"/>
          <w:sz w:val="28"/>
          <w:szCs w:val="28"/>
        </w:rPr>
      </w:pPr>
      <w:r>
        <w:rPr>
          <w:rFonts w:hint="default" w:ascii="Times New Roman" w:hAnsi="Times New Roman" w:cs="Times New Roman"/>
          <w:sz w:val="28"/>
          <w:szCs w:val="28"/>
        </w:rPr>
        <w:t>3. Модуль мультиязычности (I18n Module). Содержит словари с текстовыми строками на трёх языках (узбекский, русский, английский). Все сообщения, отправляемые ботом, формируются с учётом текущего языка пользователя.</w:t>
      </w:r>
    </w:p>
    <w:p w14:paraId="52E2CD6E">
      <w:pPr>
        <w:bidi w:val="0"/>
        <w:jc w:val="both"/>
        <w:rPr>
          <w:rFonts w:hint="default" w:ascii="Times New Roman" w:hAnsi="Times New Roman" w:cs="Times New Roman"/>
          <w:sz w:val="28"/>
          <w:szCs w:val="28"/>
        </w:rPr>
      </w:pPr>
      <w:r>
        <w:rPr>
          <w:rFonts w:hint="default" w:ascii="Times New Roman" w:hAnsi="Times New Roman" w:cs="Times New Roman"/>
          <w:sz w:val="28"/>
          <w:szCs w:val="28"/>
        </w:rPr>
        <w:t>4. Образовательный модуль (Education Module). Хранит тексты 20 уроков по кибербезопасности на трёх языках. Предоставляет навигацию по урокам (вперёд, назад, к списку).</w:t>
      </w:r>
    </w:p>
    <w:p w14:paraId="324DDB82">
      <w:pPr>
        <w:bidi w:val="0"/>
        <w:jc w:val="both"/>
        <w:rPr>
          <w:rFonts w:hint="default" w:ascii="Times New Roman" w:hAnsi="Times New Roman" w:cs="Times New Roman"/>
          <w:sz w:val="28"/>
          <w:szCs w:val="28"/>
        </w:rPr>
      </w:pPr>
      <w:r>
        <w:rPr>
          <w:rFonts w:hint="default" w:ascii="Times New Roman" w:hAnsi="Times New Roman" w:cs="Times New Roman"/>
          <w:sz w:val="28"/>
          <w:szCs w:val="28"/>
        </w:rPr>
        <w:t>5. Модуль тестирования (Test Module). Содержит 5 тестов по 10 вопросов каждый. Обеспечивает поочерёдный показ вопросов, приём ответов, подсчёт результатов и обновление рейтинга пользователя.</w:t>
      </w:r>
    </w:p>
    <w:p w14:paraId="33925B78">
      <w:pPr>
        <w:bidi w:val="0"/>
        <w:jc w:val="both"/>
        <w:rPr>
          <w:rFonts w:hint="default" w:ascii="Times New Roman" w:hAnsi="Times New Roman" w:cs="Times New Roman"/>
          <w:sz w:val="28"/>
          <w:szCs w:val="28"/>
        </w:rPr>
      </w:pPr>
      <w:r>
        <w:rPr>
          <w:rFonts w:hint="default" w:ascii="Times New Roman" w:hAnsi="Times New Roman" w:cs="Times New Roman"/>
          <w:sz w:val="28"/>
          <w:szCs w:val="28"/>
        </w:rPr>
        <w:t>6. Модуль проверки безопасности (Security Check Module).</w:t>
      </w:r>
    </w:p>
    <w:p w14:paraId="3CDAB128">
      <w:pPr>
        <w:bidi w:val="0"/>
        <w:jc w:val="both"/>
        <w:rPr>
          <w:rFonts w:hint="default" w:ascii="Times New Roman" w:hAnsi="Times New Roman" w:cs="Times New Roman"/>
          <w:sz w:val="28"/>
          <w:szCs w:val="28"/>
        </w:rPr>
      </w:pPr>
    </w:p>
    <w:p w14:paraId="05C1AF10">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Подмодуль проверки URL: анализирует переданную ссылку на наличие признаков фишинга.</w:t>
      </w:r>
    </w:p>
    <w:p w14:paraId="512F0280">
      <w:pPr>
        <w:bidi w:val="0"/>
        <w:jc w:val="both"/>
        <w:rPr>
          <w:rFonts w:hint="default" w:ascii="Times New Roman" w:hAnsi="Times New Roman" w:cs="Times New Roman"/>
          <w:sz w:val="28"/>
          <w:szCs w:val="28"/>
        </w:rPr>
      </w:pPr>
    </w:p>
    <w:p w14:paraId="6310ED6C">
      <w:pPr>
        <w:bidi w:val="0"/>
        <w:jc w:val="both"/>
        <w:rPr>
          <w:rFonts w:hint="default" w:ascii="Times New Roman" w:hAnsi="Times New Roman" w:cs="Times New Roman"/>
          <w:sz w:val="28"/>
          <w:szCs w:val="28"/>
        </w:rPr>
      </w:pPr>
    </w:p>
    <w:p w14:paraId="25B7C368">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Подмодуль проверки APK: вычисляет MD5-хеш файла, проверяет размер и имя.</w:t>
      </w:r>
    </w:p>
    <w:p w14:paraId="57BF8B28">
      <w:pPr>
        <w:bidi w:val="0"/>
        <w:jc w:val="both"/>
        <w:rPr>
          <w:rFonts w:hint="default" w:ascii="Times New Roman" w:hAnsi="Times New Roman" w:cs="Times New Roman"/>
          <w:sz w:val="28"/>
          <w:szCs w:val="28"/>
        </w:rPr>
      </w:pPr>
    </w:p>
    <w:p w14:paraId="0B9ADFFC">
      <w:pPr>
        <w:bidi w:val="0"/>
        <w:jc w:val="both"/>
        <w:rPr>
          <w:rFonts w:hint="default" w:ascii="Times New Roman" w:hAnsi="Times New Roman" w:cs="Times New Roman"/>
          <w:sz w:val="28"/>
          <w:szCs w:val="28"/>
        </w:rPr>
      </w:pPr>
    </w:p>
    <w:p w14:paraId="01D965BB">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Подмодуль проверки QR: декодирует QR-код из изображения, анализирует содержание.</w:t>
      </w:r>
    </w:p>
    <w:p w14:paraId="60BC9D25">
      <w:pPr>
        <w:bidi w:val="0"/>
        <w:jc w:val="both"/>
        <w:rPr>
          <w:rFonts w:hint="default" w:ascii="Times New Roman" w:hAnsi="Times New Roman" w:cs="Times New Roman"/>
          <w:sz w:val="28"/>
          <w:szCs w:val="28"/>
        </w:rPr>
      </w:pPr>
    </w:p>
    <w:p w14:paraId="73472756">
      <w:pPr>
        <w:bidi w:val="0"/>
        <w:jc w:val="both"/>
        <w:rPr>
          <w:rFonts w:hint="default" w:ascii="Times New Roman" w:hAnsi="Times New Roman" w:cs="Times New Roman"/>
          <w:sz w:val="28"/>
          <w:szCs w:val="28"/>
        </w:rPr>
      </w:pPr>
    </w:p>
    <w:p w14:paraId="3FBB188B">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Подмодуль оценки паролей: анализирует пароль по 5 критериям, вычисляет процент надёжности и примерное время взлома.</w:t>
      </w:r>
    </w:p>
    <w:p w14:paraId="4F315E96">
      <w:pPr>
        <w:bidi w:val="0"/>
        <w:jc w:val="both"/>
        <w:rPr>
          <w:rFonts w:hint="default" w:ascii="Times New Roman" w:hAnsi="Times New Roman" w:cs="Times New Roman"/>
          <w:sz w:val="28"/>
          <w:szCs w:val="28"/>
        </w:rPr>
      </w:pPr>
    </w:p>
    <w:p w14:paraId="0E71336A">
      <w:pPr>
        <w:bidi w:val="0"/>
        <w:jc w:val="both"/>
        <w:rPr>
          <w:rFonts w:hint="default" w:ascii="Times New Roman" w:hAnsi="Times New Roman" w:cs="Times New Roman"/>
          <w:sz w:val="28"/>
          <w:szCs w:val="28"/>
        </w:rPr>
      </w:pPr>
      <w:r>
        <w:rPr>
          <w:rFonts w:hint="default" w:ascii="Times New Roman" w:hAnsi="Times New Roman" w:cs="Times New Roman"/>
          <w:sz w:val="28"/>
          <w:szCs w:val="28"/>
        </w:rPr>
        <w:t>7. Модуль рейтинга (Rating Module). Формирует рейтинговую таблицу на основе набранных пользователями баллов.</w:t>
      </w:r>
    </w:p>
    <w:p w14:paraId="3654737F">
      <w:pPr>
        <w:bidi w:val="0"/>
        <w:jc w:val="both"/>
        <w:rPr>
          <w:rFonts w:hint="default" w:ascii="Times New Roman" w:hAnsi="Times New Roman" w:cs="Times New Roman"/>
          <w:sz w:val="28"/>
          <w:szCs w:val="28"/>
        </w:rPr>
      </w:pPr>
      <w:r>
        <w:rPr>
          <w:rFonts w:hint="default" w:ascii="Times New Roman" w:hAnsi="Times New Roman" w:cs="Times New Roman"/>
          <w:sz w:val="28"/>
          <w:szCs w:val="28"/>
        </w:rPr>
        <w:t>2.4. Проектирование пользовательского интерфейса и мультиязычности</w:t>
      </w:r>
    </w:p>
    <w:p w14:paraId="1325D3D7">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Пользовательский интерфейс бота реализован с использованием двух типов клавиатур Telegram:</w:t>
      </w:r>
    </w:p>
    <w:p w14:paraId="7CA1AFD5">
      <w:pPr>
        <w:bidi w:val="0"/>
        <w:jc w:val="both"/>
        <w:rPr>
          <w:rFonts w:hint="default" w:ascii="Times New Roman" w:hAnsi="Times New Roman" w:cs="Times New Roman"/>
          <w:sz w:val="28"/>
          <w:szCs w:val="28"/>
        </w:rPr>
      </w:pPr>
      <w:r>
        <w:rPr>
          <w:rFonts w:hint="default" w:ascii="Times New Roman" w:hAnsi="Times New Roman" w:cs="Times New Roman"/>
          <w:sz w:val="28"/>
          <w:szCs w:val="28"/>
        </w:rPr>
        <w:t>ReplyKeyboardMarkup — основное меню, отображаемое в нижней части экрана. Содержит кнопки для доступа ко всем основным функциям: «Уроки», «Тесты», «Рейтинг», «Проверка URL», «Проверка APK», «Проверка QR», «Надёжность пароля», «Помощь», «Язык».</w:t>
      </w:r>
    </w:p>
    <w:p w14:paraId="4AB075E3">
      <w:pPr>
        <w:bidi w:val="0"/>
        <w:jc w:val="both"/>
        <w:rPr>
          <w:rFonts w:hint="default" w:ascii="Times New Roman" w:hAnsi="Times New Roman" w:cs="Times New Roman"/>
          <w:sz w:val="28"/>
          <w:szCs w:val="28"/>
        </w:rPr>
      </w:pPr>
      <w:r>
        <w:rPr>
          <w:rFonts w:hint="default" w:ascii="Times New Roman" w:hAnsi="Times New Roman" w:cs="Times New Roman"/>
          <w:sz w:val="28"/>
          <w:szCs w:val="28"/>
        </w:rPr>
        <w:t>InlineKeyboardMarkup — контекстные меню, встроенные в сообщения. Используются для навигации по урокам, выбора тестов и вариантов ответа, а также для выбора языка.</w:t>
      </w:r>
    </w:p>
    <w:p w14:paraId="11C62DAC">
      <w:pPr>
        <w:bidi w:val="0"/>
        <w:jc w:val="both"/>
        <w:rPr>
          <w:rFonts w:hint="default" w:ascii="Times New Roman" w:hAnsi="Times New Roman" w:cs="Times New Roman"/>
          <w:sz w:val="28"/>
          <w:szCs w:val="28"/>
        </w:rPr>
      </w:pPr>
      <w:r>
        <w:rPr>
          <w:rFonts w:hint="default" w:ascii="Times New Roman" w:hAnsi="Times New Roman" w:cs="Times New Roman"/>
          <w:sz w:val="28"/>
          <w:szCs w:val="28"/>
        </w:rPr>
        <w:t>Схема взаимодействия:</w:t>
      </w:r>
    </w:p>
    <w:p w14:paraId="7F90B685">
      <w:pPr>
        <w:bidi w:val="0"/>
        <w:jc w:val="both"/>
        <w:rPr>
          <w:rFonts w:hint="default" w:ascii="Times New Roman" w:hAnsi="Times New Roman" w:cs="Times New Roman"/>
          <w:sz w:val="28"/>
          <w:szCs w:val="28"/>
        </w:rPr>
      </w:pPr>
    </w:p>
    <w:p w14:paraId="1142A6C9">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При первом запуске (/start) пользователь видит приветственное сообщение и основное меню.</w:t>
      </w:r>
    </w:p>
    <w:p w14:paraId="2AEDD15C">
      <w:pPr>
        <w:bidi w:val="0"/>
        <w:jc w:val="both"/>
        <w:rPr>
          <w:rFonts w:hint="default" w:ascii="Times New Roman" w:hAnsi="Times New Roman" w:cs="Times New Roman"/>
          <w:sz w:val="28"/>
          <w:szCs w:val="28"/>
        </w:rPr>
      </w:pPr>
    </w:p>
    <w:p w14:paraId="26F794F2">
      <w:pPr>
        <w:bidi w:val="0"/>
        <w:jc w:val="both"/>
        <w:rPr>
          <w:rFonts w:hint="default" w:ascii="Times New Roman" w:hAnsi="Times New Roman" w:cs="Times New Roman"/>
          <w:sz w:val="28"/>
          <w:szCs w:val="28"/>
        </w:rPr>
      </w:pPr>
    </w:p>
    <w:p w14:paraId="2F8F93AC">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При выборе «Уроки» — список из 20 уроков с возможностью навигации.</w:t>
      </w:r>
    </w:p>
    <w:p w14:paraId="730A05A3">
      <w:pPr>
        <w:bidi w:val="0"/>
        <w:jc w:val="both"/>
        <w:rPr>
          <w:rFonts w:hint="default" w:ascii="Times New Roman" w:hAnsi="Times New Roman" w:cs="Times New Roman"/>
          <w:sz w:val="28"/>
          <w:szCs w:val="28"/>
        </w:rPr>
      </w:pPr>
    </w:p>
    <w:p w14:paraId="6996383A">
      <w:pPr>
        <w:bidi w:val="0"/>
        <w:jc w:val="both"/>
        <w:rPr>
          <w:rFonts w:hint="default" w:ascii="Times New Roman" w:hAnsi="Times New Roman" w:cs="Times New Roman"/>
          <w:sz w:val="28"/>
          <w:szCs w:val="28"/>
        </w:rPr>
      </w:pPr>
    </w:p>
    <w:p w14:paraId="2E769F61">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При выборе «Тесты» — список из 5 тестов. После выбора теста — последовательный показ 10 вопросов.</w:t>
      </w:r>
    </w:p>
    <w:p w14:paraId="01D07A0F">
      <w:pPr>
        <w:bidi w:val="0"/>
        <w:jc w:val="both"/>
        <w:rPr>
          <w:rFonts w:hint="default" w:ascii="Times New Roman" w:hAnsi="Times New Roman" w:cs="Times New Roman"/>
          <w:sz w:val="28"/>
          <w:szCs w:val="28"/>
        </w:rPr>
      </w:pPr>
    </w:p>
    <w:p w14:paraId="11AE07EB">
      <w:pPr>
        <w:bidi w:val="0"/>
        <w:jc w:val="both"/>
        <w:rPr>
          <w:rFonts w:hint="default" w:ascii="Times New Roman" w:hAnsi="Times New Roman" w:cs="Times New Roman"/>
          <w:sz w:val="28"/>
          <w:szCs w:val="28"/>
        </w:rPr>
      </w:pPr>
    </w:p>
    <w:p w14:paraId="6E3176A9">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При выборе функций проверки — бот переходит в режим ожидания соответствующего ввода (URL, файл, изображение, текст пароля).</w:t>
      </w:r>
    </w:p>
    <w:p w14:paraId="44140FE7">
      <w:pPr>
        <w:bidi w:val="0"/>
        <w:jc w:val="both"/>
        <w:rPr>
          <w:rFonts w:hint="default" w:ascii="Times New Roman" w:hAnsi="Times New Roman" w:cs="Times New Roman"/>
          <w:sz w:val="28"/>
          <w:szCs w:val="28"/>
        </w:rPr>
      </w:pPr>
    </w:p>
    <w:p w14:paraId="44FA62A1">
      <w:pPr>
        <w:bidi w:val="0"/>
        <w:jc w:val="both"/>
        <w:rPr>
          <w:rFonts w:hint="default" w:ascii="Times New Roman" w:hAnsi="Times New Roman" w:cs="Times New Roman"/>
          <w:sz w:val="28"/>
          <w:szCs w:val="28"/>
        </w:rPr>
      </w:pPr>
    </w:p>
    <w:p w14:paraId="1F06B29A">
      <w:pPr>
        <w:bidi w:val="0"/>
        <w:jc w:val="both"/>
        <w:rPr>
          <w:rFonts w:hint="default" w:ascii="Times New Roman" w:hAnsi="Times New Roman" w:cs="Times New Roman"/>
          <w:sz w:val="28"/>
          <w:szCs w:val="28"/>
        </w:rPr>
      </w:pPr>
      <w:r>
        <w:rPr>
          <w:rFonts w:hint="default" w:ascii="Times New Roman" w:hAnsi="Times New Roman" w:cs="Times New Roman"/>
          <w:sz w:val="28"/>
          <w:szCs w:val="28"/>
        </w:rPr>
        <w:t>Результаты проверки выводятся в структурированном виде.</w:t>
      </w:r>
    </w:p>
    <w:p w14:paraId="521D80ED">
      <w:pPr>
        <w:bidi w:val="0"/>
        <w:jc w:val="both"/>
        <w:rPr>
          <w:rFonts w:hint="default" w:ascii="Times New Roman" w:hAnsi="Times New Roman" w:cs="Times New Roman"/>
          <w:sz w:val="28"/>
          <w:szCs w:val="28"/>
        </w:rPr>
      </w:pPr>
    </w:p>
    <w:p w14:paraId="7565FD47">
      <w:pPr>
        <w:bidi w:val="0"/>
        <w:jc w:val="both"/>
        <w:rPr>
          <w:rFonts w:hint="default" w:ascii="Times New Roman" w:hAnsi="Times New Roman" w:cs="Times New Roman"/>
          <w:sz w:val="28"/>
          <w:szCs w:val="28"/>
        </w:rPr>
      </w:pPr>
      <w:r>
        <w:rPr>
          <w:rFonts w:hint="default" w:ascii="Times New Roman" w:hAnsi="Times New Roman" w:cs="Times New Roman"/>
          <w:sz w:val="28"/>
          <w:szCs w:val="28"/>
        </w:rPr>
        <w:t>Мультиязычность реализована через словари. При изменении языка (lang_uz, lang_ru, lang_en) обновляется соответствующее поле в данных пользователя, после чего все сообщения формируются на выбранном языке.</w:t>
      </w:r>
    </w:p>
    <w:p w14:paraId="2665C6E0">
      <w:pPr>
        <w:bidi w:val="0"/>
        <w:jc w:val="both"/>
        <w:rPr>
          <w:rFonts w:hint="default" w:ascii="Times New Roman" w:hAnsi="Times New Roman" w:cs="Times New Roman"/>
          <w:sz w:val="28"/>
          <w:szCs w:val="28"/>
        </w:rPr>
      </w:pPr>
      <w:r>
        <w:rPr>
          <w:rFonts w:hint="default" w:ascii="Times New Roman" w:hAnsi="Times New Roman" w:cs="Times New Roman"/>
          <w:sz w:val="28"/>
          <w:szCs w:val="28"/>
        </w:rPr>
        <w:t>ГЛАВА 3. РАЗРАБОТКА И ТЕСТИРОВАНИЕ TELEGRAM-БОТА</w:t>
      </w:r>
    </w:p>
    <w:p w14:paraId="0CE78B6D">
      <w:pPr>
        <w:bidi w:val="0"/>
        <w:jc w:val="both"/>
        <w:rPr>
          <w:rFonts w:hint="default" w:ascii="Times New Roman" w:hAnsi="Times New Roman" w:cs="Times New Roman"/>
          <w:sz w:val="28"/>
          <w:szCs w:val="28"/>
        </w:rPr>
      </w:pPr>
      <w:r>
        <w:rPr>
          <w:rFonts w:hint="default" w:ascii="Times New Roman" w:hAnsi="Times New Roman" w:cs="Times New Roman"/>
          <w:sz w:val="28"/>
          <w:szCs w:val="28"/>
        </w:rPr>
        <w:t>3.1. Реализация базового функционала и мультиязычного интерфейса</w:t>
      </w:r>
    </w:p>
    <w:p w14:paraId="11F9EB2B">
      <w:pPr>
        <w:bidi w:val="0"/>
        <w:jc w:val="both"/>
        <w:rPr>
          <w:rFonts w:hint="default" w:ascii="Times New Roman" w:hAnsi="Times New Roman" w:cs="Times New Roman"/>
          <w:sz w:val="28"/>
          <w:szCs w:val="28"/>
        </w:rPr>
      </w:pPr>
      <w:r>
        <w:rPr>
          <w:rFonts w:hint="default" w:ascii="Times New Roman" w:hAnsi="Times New Roman" w:cs="Times New Roman"/>
          <w:sz w:val="28"/>
          <w:szCs w:val="28"/>
        </w:rPr>
        <w:t>Разработка Telegram-бота осуществлялась в полном соответствии со спроектированной ранее архитектурой и сформулированными требованиями. Весь исходный код бота написан на языке программирования Python версии 3.7 с использованием библиотеки python-telegram-bot версии 13.15. Выбор данной версии библиотеки был обусловлен необходимостью обеспечения совместимости с используемой версией Python, а также стабильностью и проверенной работоспособностью данного программного интерфейса.</w:t>
      </w:r>
    </w:p>
    <w:p w14:paraId="590A88F1">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Первым этапом практической реализации стала инициализация бота с использованием токена, полученного от официального инструмента Telegram для создания и управления ботами, известного как BotFather. Токен представляет собой уникальную символьную строку, которая идентифицирует конкретного бота и обеспечивает его взаимодействие с серверами Telegram через программный интерфейс. В целях обеспечения безопасности на этапе разработки токен хранится непосредственно в исходном коде программы, однако при развёртывании бота на публичных серверах должны быть предприняты дополнительные меры для его защиты, такие как использование переменных окружения или специализированных файлов конфигурации, исключённых из системы контроля версий.</w:t>
      </w:r>
    </w:p>
    <w:p w14:paraId="1FF57F8C">
      <w:pPr>
        <w:bidi w:val="0"/>
        <w:jc w:val="both"/>
        <w:rPr>
          <w:rFonts w:hint="default" w:ascii="Times New Roman" w:hAnsi="Times New Roman" w:cs="Times New Roman"/>
          <w:sz w:val="28"/>
          <w:szCs w:val="28"/>
        </w:rPr>
      </w:pPr>
      <w:r>
        <w:rPr>
          <w:rFonts w:hint="default" w:ascii="Times New Roman" w:hAnsi="Times New Roman" w:cs="Times New Roman"/>
          <w:sz w:val="28"/>
          <w:szCs w:val="28"/>
        </w:rPr>
        <w:t>Основной объект бота создаётся с использованием класса Updater, который является центральным компонентом библиотеки python-telegram-bot и управляет процессами получения обновлений от серверов Telegram, а также их последующего распределения по зарегистрированным обработчикам. При создании экземпляра класса Updater передаётся параметр use_context со значением True, что обеспечивает обратную совместимость с предыдущими версиями библиотеки и позволяет использовать контекстный объект в функциях-обработчиках для доступа к дополнительным данным о текущем взаимодействии с пользователем.</w:t>
      </w:r>
    </w:p>
    <w:p w14:paraId="2E808713">
      <w:pPr>
        <w:bidi w:val="0"/>
        <w:jc w:val="both"/>
        <w:rPr>
          <w:rFonts w:hint="default" w:ascii="Times New Roman" w:hAnsi="Times New Roman" w:cs="Times New Roman"/>
          <w:sz w:val="28"/>
          <w:szCs w:val="28"/>
        </w:rPr>
      </w:pPr>
      <w:r>
        <w:rPr>
          <w:rFonts w:hint="default" w:ascii="Times New Roman" w:hAnsi="Times New Roman" w:cs="Times New Roman"/>
          <w:sz w:val="28"/>
          <w:szCs w:val="28"/>
        </w:rPr>
        <w:t>Для обработки различных типов взаимодействия с пользователем в разработанном боте используются три основных типа обработчиков. Первый тип, CommandHandler, предназначен для обработки команд, начинающихся с символа прямой косой черты. В текущей версии бота реализована одна основная команда start, которая инициирует первоначальное взаимодействие с пользователем, выводит приветственное сообщение и отображает главное меню с доступными функциями. Второй тип, MessageHandler, обрабатывает все виды сообщений, включая текстовые сообщения, файлы документов и изображения. С помощью системы фильтров, встроенной в библиотеку, обеспечивается точная маршрутизация входящих сообщений в зависимости от их типа и содержания. Третий тип, CallbackQueryHandler, обрабатывает нажатия на встроенные кнопки, которые используются в боте для навигации по урокам, выбора вариантов ответа в тестах, изменения языка интерфейса и выполнения других действий, требующих быстрого интерактивного отклика.</w:t>
      </w:r>
    </w:p>
    <w:p w14:paraId="087EF563">
      <w:pPr>
        <w:bidi w:val="0"/>
        <w:jc w:val="both"/>
        <w:rPr>
          <w:rFonts w:hint="default" w:ascii="Times New Roman" w:hAnsi="Times New Roman" w:cs="Times New Roman"/>
          <w:sz w:val="28"/>
          <w:szCs w:val="28"/>
        </w:rPr>
      </w:pPr>
      <w:r>
        <w:rPr>
          <w:rFonts w:hint="default" w:ascii="Times New Roman" w:hAnsi="Times New Roman" w:cs="Times New Roman"/>
          <w:sz w:val="28"/>
          <w:szCs w:val="28"/>
        </w:rPr>
        <w:t>Одной из ключевых особенностей разработанного бота, значительно расширяющей его потенциальную аудиторию, является поддержка мультиязычного интерфейса. Данная функциональность реализована на основе механизма словарей языка программирования Python. Для каждого из трёх поддерживаемых языков, а именно узбекского, русского и английского, создаётся отдельный набор переводов всех текстовых строк, используемых ботом при взаимодействии с пользователем. Структура хранения текстов организована по иерархическому принципу, где каждый ключ верхнего уровня представляет собой идентификатор конкретного сообщения, а соответствующий ему вложенный словарь содержит переводы этого сообщения на каждый из поддерживаемых языков. Такой подход позволяет централизованно управлять всеми текстовыми ресурсами бота и упрощает процесс добавления новых языков в будущем, поскольку для этого потребуется лишь дополнить существующие словари новыми переводами без внесения изменений в логику работы самого бота.</w:t>
      </w:r>
    </w:p>
    <w:p w14:paraId="69750A8B">
      <w:pPr>
        <w:bidi w:val="0"/>
        <w:jc w:val="both"/>
        <w:rPr>
          <w:rFonts w:hint="default" w:ascii="Times New Roman" w:hAnsi="Times New Roman" w:cs="Times New Roman"/>
          <w:sz w:val="28"/>
          <w:szCs w:val="28"/>
        </w:rPr>
      </w:pPr>
      <w:r>
        <w:rPr>
          <w:rFonts w:hint="default" w:ascii="Times New Roman" w:hAnsi="Times New Roman" w:cs="Times New Roman"/>
          <w:sz w:val="28"/>
          <w:szCs w:val="28"/>
        </w:rPr>
        <w:t>Информация о текущем языке каждого пользователя хранится в оперативной памяти программы в структуре данных, организованной в виде вложенных словарей, где первичным ключом выступает уникальный идентификатор пользователя в системе Telegram. При формировании любого сообщения, отправляемого пользователю, бот извлекает значение текущего языка из этой структуры и выбирает соответствующий перевод из мультиязычного словаря. Языком по умолчанию для новых пользователей, которые ещё не выбрали предпочитаемый язык, установлен узбекский, что обусловлено целевой аудиторией разрабатываемого решения. Изменение языка осуществляется пользователем через специальную встроенную клавиатуру, вызываемую нажатием соответствующей кнопки в главном меню, после чего выбранное значение сохраняется в пользовательских данных и все последующие сообщения формируются уже на новом языке.</w:t>
      </w:r>
    </w:p>
    <w:p w14:paraId="2024FFA7">
      <w:pPr>
        <w:bidi w:val="0"/>
        <w:jc w:val="both"/>
        <w:rPr>
          <w:rFonts w:hint="default" w:ascii="Times New Roman" w:hAnsi="Times New Roman" w:cs="Times New Roman"/>
          <w:sz w:val="28"/>
          <w:szCs w:val="28"/>
        </w:rPr>
      </w:pPr>
      <w:r>
        <w:rPr>
          <w:rFonts w:hint="default" w:ascii="Times New Roman" w:hAnsi="Times New Roman" w:cs="Times New Roman"/>
          <w:sz w:val="28"/>
          <w:szCs w:val="28"/>
        </w:rPr>
        <w:t>Главное меню бота, предоставляющее доступ ко всем основным функциональным возможностям, реализовано с использованием механизма ReplyKeyboardMarkup, который отображает клавиатуру с кнопками, закреплённую в нижней части экрана мессенджера. Состав и названия кнопок главного меню динамически формируются в зависимости от текущего языка пользователя, что обеспечивает единообразие интерфейса независимо от выбранной локализации. Меню включает кнопки для доступа к образовательному модулю, системе тестирования, рейтинговой таблице, а также ко всем реализованным инструментам проверки безопасности. Параметр resize_keyboard со значением True обеспечивает автоматическую оптимизацию размеров кнопок под ширину экрана устройства пользователя, что улучшает визуальное восприятие интерфейса и удобство взаимодействия при использовании устройств с различными размерами и разрешениями дисплеев.</w:t>
      </w:r>
    </w:p>
    <w:p w14:paraId="62D2D5EB">
      <w:pPr>
        <w:bidi w:val="0"/>
        <w:jc w:val="both"/>
        <w:rPr>
          <w:rFonts w:hint="default" w:ascii="Times New Roman" w:hAnsi="Times New Roman" w:cs="Times New Roman"/>
          <w:sz w:val="28"/>
          <w:szCs w:val="28"/>
        </w:rPr>
      </w:pPr>
      <w:r>
        <w:rPr>
          <w:rFonts w:hint="default" w:ascii="Times New Roman" w:hAnsi="Times New Roman" w:cs="Times New Roman"/>
          <w:sz w:val="28"/>
          <w:szCs w:val="28"/>
        </w:rPr>
        <w:t>3.2. Разработка образовательного модуля: уроки и тестирование</w:t>
      </w:r>
    </w:p>
    <w:p w14:paraId="0099B698">
      <w:pPr>
        <w:bidi w:val="0"/>
        <w:jc w:val="both"/>
        <w:rPr>
          <w:rFonts w:hint="default" w:ascii="Times New Roman" w:hAnsi="Times New Roman" w:cs="Times New Roman"/>
          <w:sz w:val="28"/>
          <w:szCs w:val="28"/>
        </w:rPr>
      </w:pPr>
      <w:r>
        <w:rPr>
          <w:rFonts w:hint="default" w:ascii="Times New Roman" w:hAnsi="Times New Roman" w:cs="Times New Roman"/>
          <w:sz w:val="28"/>
          <w:szCs w:val="28"/>
        </w:rPr>
        <w:t>Образовательный модуль является центральным и наиболее значимым компонентом разработанного Telegram-бота, поскольку именно он обеспечивает реализацию основной цели проекта, а именно повышение уровня киберкультуры студентов. Данный модуль состоит из двух взаимосвязанных и дополняющих друг друга подсистем: подсистемы структурированных уроков, предоставляющей пользователям теоретические знания в области кибербезопасности, и подсистемы тестирования, предназначенной для проверки и закрепления полученных знаний в интерактивной форме.</w:t>
      </w:r>
    </w:p>
    <w:p w14:paraId="4158C525">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Подсистема уроков включает в себя двадцать тематических разделов, каждый из которых посвящён отдельному аспекту кибербезопасности. Выбор и компоновка тем осуществлялись на основе анализа актуальных угроз, характерных для студенческой среды, а также с учётом базовых принципов информационной безопасности, знание которых необходимо каждому пользователю цифровых технологий. В перечень тем вошли такие фундаментальные вопросы, как принципы создания и управления надёжными паролями, использование специализированных программных средств для хранения паролей, настройка и применение двухфакторной аутентификации, распознавание фишинговых атак и защита от них, правила безопасного использования интернета и публичных сетей Wi-Fi, классификация вредоносного программного обеспечения и методы защиты от него, особенности противодействия программам-вымогателям, приёмы социальной инженерии и способы их распознавания, настройка браузера для безопасной работы, использование виртуальных частных сетей, обеспечение безопасности электронной почты, защита мобильных устройств, принципы резервного копирования данных, понимание роли HTTPS и SSL-сертификатов, выявление фишинговых электронных писем, безопасность банковских карт при онлайн-платежах, противостояние мошенничеству с использованием технологий Deepfake, противодействие кибербуллингу, а также управление цифровым следом и защита личной приватности в интернете.</w:t>
      </w:r>
    </w:p>
    <w:p w14:paraId="430D728B">
      <w:pPr>
        <w:bidi w:val="0"/>
        <w:jc w:val="both"/>
        <w:rPr>
          <w:rFonts w:hint="default" w:ascii="Times New Roman" w:hAnsi="Times New Roman" w:cs="Times New Roman"/>
          <w:sz w:val="28"/>
          <w:szCs w:val="28"/>
        </w:rPr>
      </w:pPr>
      <w:r>
        <w:rPr>
          <w:rFonts w:hint="default" w:ascii="Times New Roman" w:hAnsi="Times New Roman" w:cs="Times New Roman"/>
          <w:sz w:val="28"/>
          <w:szCs w:val="28"/>
        </w:rPr>
        <w:t>Каждый урок имеет стандартизированную структуру и содержит заголовок, отражающий тему занятия, и подробный текстовый материал, который включает в себя теоретическую информацию по рассматриваемому вопросу, практические примеры, иллюстрирующие описываемые угрозы и методы защиты, а также конкретные рекомендации, которые пользователь может немедленно применить для повышения собственной кибербезопасности. Тексты всех уроков хранятся в структурированном виде в программном словаре LESSONS, причём для каждого урока предусмотрены отдельные версии на каждом из трёх поддерживаемых языков, что обеспечивает доступность образовательного контента для максимально широкой аудитории.</w:t>
      </w:r>
    </w:p>
    <w:p w14:paraId="06C756B3">
      <w:pPr>
        <w:bidi w:val="0"/>
        <w:jc w:val="both"/>
        <w:rPr>
          <w:rFonts w:hint="default" w:ascii="Times New Roman" w:hAnsi="Times New Roman" w:cs="Times New Roman"/>
          <w:sz w:val="28"/>
          <w:szCs w:val="28"/>
        </w:rPr>
      </w:pPr>
      <w:r>
        <w:rPr>
          <w:rFonts w:hint="default" w:ascii="Times New Roman" w:hAnsi="Times New Roman" w:cs="Times New Roman"/>
          <w:sz w:val="28"/>
          <w:szCs w:val="28"/>
        </w:rPr>
        <w:t>Для обеспечения удобной навигации пользователя по образовательному контенту реализована система встроенных навигационных кнопок, отображаемых непосредственно в теле сообщения с уроком. Данная система включает три основные кнопки: кнопку перехода к предыдущему уроку, которая отображается только в том случае, если текущий урок не является первым в списке, что предотвращает попытки перехода к несуществующим элементам; кнопку возврата к полному списку уроков, доступную на любом уроке и позволяющую пользователю быстро сменить тему изучения; и кнопку перехода к следующему уроку, отображаемую для всех уроков, кроме последнего. При нажатии на любую из навигационных кнопок формируется callback-запрос, содержащий идентификатор целевого урока, после получения которого бот извлекает соответствующий текст из словаря LESSONS, отображает его пользователю и обновляет навигационные кнопки в соответствии с новой позицией. Одновременно с этим идентификатор урока добавляется в персональный список пройденных уроков пользователя, что позволяет системе отслеживать индивидуальный прогресс обучения и может быть использовано для формирования персонализированных рекомендаций в будущих версиях бота.</w:t>
      </w:r>
    </w:p>
    <w:p w14:paraId="1354C1A3">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Подсистема тестирования, являющаяся неотъемлемым дополнением к урокам, предназначена для обеспечения активного усвоения изученного материала через его практическое применение в форме ответов на контрольные вопросы. Подсистема включает пять независимых тестов, каждый из которых состоит ровно из десяти вопросов с четырьмя вариантами ответа на каждый вопрос. Тематика тестов строго коррелирует с тематикой уроков и охватывает пять ключевых направлений: безопасность паролей, фишинг и методы его обнаружения, двухфакторная аутентификация, безопасность интернета и сетевых соединений, а также вредоносное программное обеспечение и методы защиты от него. Каждый вопрос в структуре данных теста представлен в виде объекта, содержащего текст вопроса, список из четырёх строк с вариантами ответов и числовой индекс правильного ответа, что позволяет программно проверять корректность выбора пользователя. Все вопросы и варианты ответов локализованы и доступны на трёх поддерживаемых языках.</w:t>
      </w:r>
    </w:p>
    <w:p w14:paraId="302C24F3">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Процесс прохождения теста организован как последовательный показ вопросов. Пользователь начинает с выбора интересующего его теста из списка, представленного в виде встроенной клавиатуры с названиями доступных тестов на текущем языке интерфейса. После выбора теста бот инициализирует состояние тестирования для данного пользователя, сохраняя идентификатор выбранного теста, устанавливая счётчик текущего вопроса в нулевое значение и подготавливая пустой массив для сохранения ответов пользователя. Далее бот последовательно отображает вопросы один за другим, для каждого вопроса формируя встроенную клавиатуру с четырьмя вариантами ответа и дополнительной кнопкой для досрочного завершения теста. Пользователь выбирает один из предложенных вариантов, после чего его выбор сохраняется в массиве ответов, а счётчик текущего вопроса увеличивается на единицу. Если текущий вопрос не является последним, бот отображает следующий вопрос с соответствующими вариантами ответов. После получения ответа на последний вопрос теста бот выполняет подсчёт результатов, сравнивая каждый из сохранённых ответов пользователя с эталонным значением правильного ответа для соответствующего вопроса. Количество совпадений определяет итоговый результат тестирования. Полученный результат отображается пользователю в информативном сообщении, содержащем как абсолютное количество правильных ответов, так и общее количество вопросов в тесте. Набранные пользователем баллы суммируются с его общим счётом, что позволяет отслеживать долгосрочный прогресс и формировать рейтинг пользователей. Обновлённый рейтинг всегда доступен через соответствующую кнопку в главном меню бота.</w:t>
      </w:r>
    </w:p>
    <w:p w14:paraId="0A7216C7">
      <w:pPr>
        <w:bidi w:val="0"/>
        <w:jc w:val="both"/>
        <w:rPr>
          <w:rFonts w:hint="default" w:ascii="Times New Roman" w:hAnsi="Times New Roman" w:cs="Times New Roman"/>
          <w:sz w:val="28"/>
          <w:szCs w:val="28"/>
        </w:rPr>
      </w:pPr>
      <w:r>
        <w:rPr>
          <w:rFonts w:hint="default" w:ascii="Times New Roman" w:hAnsi="Times New Roman" w:cs="Times New Roman"/>
          <w:sz w:val="28"/>
          <w:szCs w:val="28"/>
        </w:rPr>
        <w:t>3.3. Реализация инструментов проверки безопасности</w:t>
      </w:r>
    </w:p>
    <w:p w14:paraId="20D24627">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Помимо образовательной функции, направленной на передачу теоретических знаний и их проверку, разработанный Telegram-бот предоставляет пользователям набор практических инструментов для самостоятельной оценки различных аспектов кибербезопасности. Данный функционал позволяет студентам применять полученные теоретические знания в реальных ситуациях, с которыми они сталкиваются в повседневной цифровой активности, что значительно повышает практическую ценность разработанного решения. В состав инструментов проверки безопасности вошли модуль анализа URL-ссылок, модуль проверки APK-файлов, модуль декодирования и анализа QR-кодов, а также модуль оценки надёжности паролей.</w:t>
      </w:r>
    </w:p>
    <w:p w14:paraId="26ADD1A6">
      <w:pPr>
        <w:bidi w:val="0"/>
        <w:jc w:val="both"/>
        <w:rPr>
          <w:rFonts w:hint="default" w:ascii="Times New Roman" w:hAnsi="Times New Roman" w:cs="Times New Roman"/>
          <w:sz w:val="28"/>
          <w:szCs w:val="28"/>
        </w:rPr>
      </w:pPr>
      <w:r>
        <w:rPr>
          <w:rFonts w:hint="default" w:ascii="Times New Roman" w:hAnsi="Times New Roman" w:cs="Times New Roman"/>
          <w:sz w:val="28"/>
          <w:szCs w:val="28"/>
        </w:rPr>
        <w:t>Модуль проверки URL-ссылок реализует многоступенчатый алгоритм анализа переданной пользователем ссылки на предмет потенциальной опасности. На первом этапе с помощью регулярного выражения из полного универсального указателя ресурса извлекается доменное имя, которое является ключевым идентификатором веб-ресурса. На втором этапе выполняется проверка используемого протокола передачи данных, а именно наличия защищённого соединения HTTPS, которое обеспечивает шифрование трафика между браузером пользователя и сервером и является одним из базовых признаков безопасности сайта. На третьем этапе производится поиск в полном URL и доменном имени опасных ключевых слов, которые часто используются злоумышленниками для создания фишинговых страниц. К таким словам относятся термины, связанные с аутентификацией и верификацией, такие как login, verify, secure, account, update, confirm, а также названия финансовых учреждений и платёжных систем. Наличие подобных ключевых слов в URL, особенно в сочетании с доменным именем, не соответствующим официальному домену организации, является серьёзным индикатором потенциальной фишинговой атаки. На четвёртом этапе выполняется проверка принадлежности доменного имени к известным сервисам сокращения URL-адресов, таким как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"https://bit.ly/" \t "https://chat.deepseek.com/a/chat/s/_blank" </w:instrText>
      </w:r>
      <w:r>
        <w:rPr>
          <w:rFonts w:hint="default" w:ascii="Times New Roman" w:hAnsi="Times New Roman" w:cs="Times New Roman"/>
          <w:sz w:val="28"/>
          <w:szCs w:val="28"/>
        </w:rPr>
        <w:fldChar w:fldCharType="separate"/>
      </w:r>
      <w:r>
        <w:rPr>
          <w:rStyle w:val="8"/>
          <w:rFonts w:hint="default" w:ascii="Times New Roman" w:hAnsi="Times New Roman" w:eastAsia="Segoe UI" w:cs="Times New Roman"/>
          <w:i w:val="0"/>
          <w:iCs w:val="0"/>
          <w:caps w:val="0"/>
          <w:color w:val="679EFE"/>
          <w:spacing w:val="0"/>
          <w:sz w:val="28"/>
          <w:szCs w:val="28"/>
          <w:u w:val="none"/>
          <w:shd w:val="clear" w:color="auto" w:fill="auto"/>
        </w:rPr>
        <w:t>bit.ly</w:t>
      </w:r>
      <w:r>
        <w:rPr>
          <w:rFonts w:hint="default" w:ascii="Times New Roman" w:hAnsi="Times New Roman" w:cs="Times New Roman"/>
          <w:sz w:val="28"/>
          <w:szCs w:val="28"/>
        </w:rPr>
        <w:fldChar w:fldCharType="end"/>
      </w:r>
      <w:r>
        <w:rPr>
          <w:rFonts w:hint="default" w:ascii="Times New Roman" w:hAnsi="Times New Roman" w:cs="Times New Roman"/>
          <w:sz w:val="28"/>
          <w:szCs w:val="28"/>
        </w:rPr>
        <w:t>, tinyurl,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"https://t.co/" \t "https://chat.deepseek.com/a/chat/s/_blank" </w:instrText>
      </w:r>
      <w:r>
        <w:rPr>
          <w:rFonts w:hint="default" w:ascii="Times New Roman" w:hAnsi="Times New Roman" w:cs="Times New Roman"/>
          <w:sz w:val="28"/>
          <w:szCs w:val="28"/>
        </w:rPr>
        <w:fldChar w:fldCharType="separate"/>
      </w:r>
      <w:r>
        <w:rPr>
          <w:rStyle w:val="8"/>
          <w:rFonts w:hint="default" w:ascii="Times New Roman" w:hAnsi="Times New Roman" w:eastAsia="Segoe UI" w:cs="Times New Roman"/>
          <w:i w:val="0"/>
          <w:iCs w:val="0"/>
          <w:caps w:val="0"/>
          <w:color w:val="679EFE"/>
          <w:spacing w:val="0"/>
          <w:sz w:val="28"/>
          <w:szCs w:val="28"/>
          <w:u w:val="none"/>
          <w:shd w:val="clear" w:color="auto" w:fill="auto"/>
        </w:rPr>
        <w:t>t.co</w:t>
      </w:r>
      <w:r>
        <w:rPr>
          <w:rFonts w:hint="default" w:ascii="Times New Roman" w:hAnsi="Times New Roman" w:cs="Times New Roman"/>
          <w:sz w:val="28"/>
          <w:szCs w:val="28"/>
        </w:rPr>
        <w:fldChar w:fldCharType="end"/>
      </w:r>
      <w:r>
        <w:rPr>
          <w:rFonts w:hint="default" w:ascii="Times New Roman" w:hAnsi="Times New Roman" w:cs="Times New Roman"/>
          <w:sz w:val="28"/>
          <w:szCs w:val="28"/>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"https://goo.gl/" \t "https://chat.deepseek.com/a/chat/s/_blank" </w:instrText>
      </w:r>
      <w:r>
        <w:rPr>
          <w:rFonts w:hint="default" w:ascii="Times New Roman" w:hAnsi="Times New Roman" w:cs="Times New Roman"/>
          <w:sz w:val="28"/>
          <w:szCs w:val="28"/>
        </w:rPr>
        <w:fldChar w:fldCharType="separate"/>
      </w:r>
      <w:r>
        <w:rPr>
          <w:rStyle w:val="8"/>
          <w:rFonts w:hint="default" w:ascii="Times New Roman" w:hAnsi="Times New Roman" w:eastAsia="Segoe UI" w:cs="Times New Roman"/>
          <w:i w:val="0"/>
          <w:iCs w:val="0"/>
          <w:caps w:val="0"/>
          <w:color w:val="679EFE"/>
          <w:spacing w:val="0"/>
          <w:sz w:val="28"/>
          <w:szCs w:val="28"/>
          <w:u w:val="none"/>
          <w:shd w:val="clear" w:color="auto" w:fill="auto"/>
        </w:rPr>
        <w:t>goo.gl</w:t>
      </w:r>
      <w:r>
        <w:rPr>
          <w:rFonts w:hint="default" w:ascii="Times New Roman" w:hAnsi="Times New Roman" w:cs="Times New Roman"/>
          <w:sz w:val="28"/>
          <w:szCs w:val="28"/>
        </w:rPr>
        <w:fldChar w:fldCharType="end"/>
      </w:r>
      <w:r>
        <w:rPr>
          <w:rFonts w:hint="default" w:ascii="Times New Roman" w:hAnsi="Times New Roman" w:cs="Times New Roman"/>
          <w:sz w:val="28"/>
          <w:szCs w:val="28"/>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"https://ow.ly/" \t "https://chat.deepseek.com/a/chat/s/_blank" </w:instrText>
      </w:r>
      <w:r>
        <w:rPr>
          <w:rFonts w:hint="default" w:ascii="Times New Roman" w:hAnsi="Times New Roman" w:cs="Times New Roman"/>
          <w:sz w:val="28"/>
          <w:szCs w:val="28"/>
        </w:rPr>
        <w:fldChar w:fldCharType="separate"/>
      </w:r>
      <w:r>
        <w:rPr>
          <w:rStyle w:val="8"/>
          <w:rFonts w:hint="default" w:ascii="Times New Roman" w:hAnsi="Times New Roman" w:eastAsia="Segoe UI" w:cs="Times New Roman"/>
          <w:i w:val="0"/>
          <w:iCs w:val="0"/>
          <w:caps w:val="0"/>
          <w:color w:val="679EFE"/>
          <w:spacing w:val="0"/>
          <w:sz w:val="28"/>
          <w:szCs w:val="28"/>
          <w:u w:val="none"/>
          <w:shd w:val="clear" w:color="auto" w:fill="auto"/>
        </w:rPr>
        <w:t>ow.ly</w:t>
      </w:r>
      <w:r>
        <w:rPr>
          <w:rFonts w:hint="default" w:ascii="Times New Roman" w:hAnsi="Times New Roman" w:cs="Times New Roman"/>
          <w:sz w:val="28"/>
          <w:szCs w:val="28"/>
        </w:rPr>
        <w:fldChar w:fldCharType="end"/>
      </w:r>
      <w:r>
        <w:rPr>
          <w:rFonts w:hint="default" w:ascii="Times New Roman" w:hAnsi="Times New Roman" w:cs="Times New Roman"/>
          <w:sz w:val="28"/>
          <w:szCs w:val="28"/>
        </w:rPr>
        <w:t> и другим аналогичным сервисам. Сокращённые ссылки представляют повышенную опасность, поскольку они скрывают реальный адрес назначения за коротким идентификатором, что часто используется злоумышленниками для маскировки вредоносных ресурсов. По результатам комплексного анализа бот формирует один из трёх возможных ответов: положительное заключение о безопасности ссылки, если ни один из проверочных критериев не выявил признаков угрозы; предупреждение о сокращённой ссылке, если домен принадлежит сервису сокращения URL; или предупреждение об опасности с указанием конкретной причины, если в URL были обнаружены подозрительные ключевые слова или иные признаки фишинга.</w:t>
      </w:r>
    </w:p>
    <w:p w14:paraId="3351255C">
      <w:pPr>
        <w:bidi w:val="0"/>
        <w:jc w:val="both"/>
        <w:rPr>
          <w:rFonts w:hint="default" w:ascii="Times New Roman" w:hAnsi="Times New Roman" w:cs="Times New Roman"/>
          <w:sz w:val="28"/>
          <w:szCs w:val="28"/>
        </w:rPr>
      </w:pPr>
      <w:r>
        <w:rPr>
          <w:rFonts w:hint="default" w:ascii="Times New Roman" w:hAnsi="Times New Roman" w:cs="Times New Roman"/>
          <w:sz w:val="28"/>
          <w:szCs w:val="28"/>
        </w:rPr>
        <w:t>Модуль проверки APK-файлов предназначен для анализа файлов с расширением APK, представляющих собой установочные пакеты для операционной системы Android. Актуальность данного модуля обусловлена широким распространением вредоносных APK-файлов, распространяемых через мессенджеры, в том числе через Telegram, под видом полезных приложений, игр, документов или мультимедийного контента. Алгоритм работы модуля начинается с приёма файла от пользователя, причём бот определяет, что пользователь намеревается проверить именно APK-файл, либо по соответствующему расширению имени полученного файла, либо по текущему состоянию пользователя, которое устанавливается в режим ожидания APK-файла после нажатия соответствующей кнопки в главном меню. После успешного получения файла бот извлекает его основные метаданные, включая оригинальное имя файла и его размер, который для удобства восприятия преобразуется из байтов в мегабайты. Затем с использованием стандартной библиотеки hashlib языка Python вычисляется значение MD5-хеша полученного файла, которое представляет собой уникальную 128-битную последовательность, однозначно идентифицирующую содержимое файла. MD5-хеш может быть использован для проверки файла через специализированные онлайн-сервисы анализа вредоносного программного обеспечения, такие как VirusTotal, путём поиска по хешу в их базах данных. Результат проверки предоставляется пользователю в структурированном виде и содержит имя проверенного файла, его размер в мегабайтах, вычисленное значение MD5-хеша, а также настоятельную рекомендацию загружать и устанавливать приложения только из официального магазина Google Play и ни в коем случае не открывать APK-файлы, полученные из непроверенных или неизвестных источников.</w:t>
      </w:r>
    </w:p>
    <w:p w14:paraId="0CB29428">
      <w:pPr>
        <w:bidi w:val="0"/>
        <w:jc w:val="both"/>
        <w:rPr>
          <w:rFonts w:hint="default" w:ascii="Times New Roman" w:hAnsi="Times New Roman" w:cs="Times New Roman"/>
          <w:sz w:val="28"/>
          <w:szCs w:val="28"/>
        </w:rPr>
      </w:pPr>
      <w:r>
        <w:rPr>
          <w:rFonts w:hint="default" w:ascii="Times New Roman" w:hAnsi="Times New Roman" w:cs="Times New Roman"/>
          <w:sz w:val="28"/>
          <w:szCs w:val="28"/>
        </w:rPr>
        <w:t>Модуль декодирования и анализа QR-кодов позволяет пользователям проверять содержимое QR-кодов, которые в современном мире широко используются для быстрого доступа к веб-ресурсам, совершения платежей и передачи информации, но при этом могут использоваться злоумышленниками для перенаправления жертв на фишинговые сайты или загрузки вредоносного контента. Техническая реализация модуля основана на использовании библиотеки компьютерного зрения OpenCV в сочетании с библиотекой NumPy для обработки массивов данных. При получении изображения от пользователя, которое может быть отправлено как в виде файла документа, так и в виде фотографии, бот загружает его содержимое в оперативную память, после чего с помощью функции декодирования изображений OpenCV преобразует массив байтов в матрицу пикселей, пригодную для анализа. Затем к полученному изображению применяется специализированный детектор QR-кодов, встроенный в библиотеку OpenCV, который осуществляет поиск характерных графических паттернов, свойственных QR-кодам, и в случае их обнаружения извлекает закодированную в них информацию. Если QR-код успешно обнаружен и декодирован, извлечённые данные анализируются на предмет наличия URL-адресов. При обнаружении URL-адреса к нему применяются те же алгоритмы проверки, что и в модуле анализа URL-ссылок, включая извлечение доменного имени, поиск опасных ключевых слов и определение принадлежности к сервисам сокращения ссылок. Результат проверки сообщается пользователю вместе с декодированным содержимым QR-кода. В случае если QR-код на изображении не обнаружен, пользователь информируется об этом соответствующим сообщением.</w:t>
      </w:r>
    </w:p>
    <w:p w14:paraId="37827306">
      <w:pPr>
        <w:bidi w:val="0"/>
        <w:jc w:val="both"/>
        <w:rPr>
          <w:rFonts w:hint="default" w:ascii="Times New Roman" w:hAnsi="Times New Roman" w:cs="Times New Roman"/>
          <w:sz w:val="28"/>
          <w:szCs w:val="28"/>
        </w:rPr>
      </w:pPr>
      <w:r>
        <w:rPr>
          <w:rFonts w:hint="default" w:ascii="Times New Roman" w:hAnsi="Times New Roman" w:cs="Times New Roman"/>
          <w:sz w:val="28"/>
          <w:szCs w:val="28"/>
        </w:rPr>
        <w:t>Модуль оценки надёжности паролей предоставляет пользователям возможность проверить устойчивость используемых ими паролей к взлому. Алгоритм оценки основан на многофакторном анализе, учитывающем пять основных критериев. Первым и наиболее весомым критерием является длина пароля: пароли длиной шестнадцать и более символов получают максимальный балл по данному критерию, от двенадцати до пятнадцати символов — высокий балл, от восьми до одиннадцати — средний, а менее восьми символов — минимальный. Вторым критерием является наличие строчных букв латинского алфавита. Третьим — наличие заглавных букв, которое оценивается выше, чем наличие строчных, поскольку значительно увеличивает количество возможных комбинаций. Четвёртым критерием является наличие цифр. Пятым, наиболее весомым из качественных критериев, является наличие специальных символов, таких как восклицательный знак, знак решётки, знак доллара и другие неалфавитно-цифровые символы. Помимо позитивных критериев, алгоритм также учитывает негативные факторы, снижающие итоговую оценку. К таким факторам относятся наличие трёх и более одинаковых символов подряд, что свидетельствует о низкой энтропии пароля, а также присутствие распространённых шаблонных последовательностей, таких как комбинации цифр по порядку, букв по алфавиту, слово password или стандартное имя администратора admin. Итоговая оценка вычисляется как сумма баллов по всем позитивным критериям за вычетом штрафных баллов за негативные факторы и приводится к диапазону от нуля до ста процентов. На основе итоговой оценки паролю присваивается одна из пяти категорий: очень слабый, слабый, средний, сильный или очень сильный, каждая из которых имеет соответствующее цветовое обозначение для наглядности. Дополнительно алгоритм вычисляет примерное время, которое потребуется злоумышленнику для подбора данного пароля методом полного перебора с учётом гипотетической вычислительной мощности в десять миллиардов попыток в секунду, что примерно соответствует возможностям современного суперкомпьютера. Результат оценки предоставляется пользователю в детализированном виде и включает скрытое отображение проверенного пароля, графическую шкалу надёжности с процентным значением, присвоенную категорию, примерное время взлома, а также детальную информацию о выполнении каждого из пяти критериев.</w:t>
      </w:r>
    </w:p>
    <w:p w14:paraId="5F554254">
      <w:pPr>
        <w:bidi w:val="0"/>
        <w:jc w:val="both"/>
        <w:rPr>
          <w:rFonts w:hint="default" w:ascii="Times New Roman" w:hAnsi="Times New Roman" w:cs="Times New Roman"/>
          <w:sz w:val="28"/>
          <w:szCs w:val="28"/>
        </w:rPr>
      </w:pPr>
      <w:r>
        <w:rPr>
          <w:rFonts w:hint="default" w:ascii="Times New Roman" w:hAnsi="Times New Roman" w:cs="Times New Roman"/>
          <w:sz w:val="28"/>
          <w:szCs w:val="28"/>
        </w:rPr>
        <w:t>3.4. Тестирование бота и оценка эффективности</w:t>
      </w:r>
    </w:p>
    <w:p w14:paraId="1DEACA96">
      <w:pPr>
        <w:bidi w:val="0"/>
        <w:jc w:val="both"/>
        <w:rPr>
          <w:rFonts w:hint="default" w:ascii="Times New Roman" w:hAnsi="Times New Roman" w:cs="Times New Roman"/>
          <w:sz w:val="28"/>
          <w:szCs w:val="28"/>
        </w:rPr>
      </w:pPr>
      <w:r>
        <w:rPr>
          <w:rFonts w:hint="default" w:ascii="Times New Roman" w:hAnsi="Times New Roman" w:cs="Times New Roman"/>
          <w:sz w:val="28"/>
          <w:szCs w:val="28"/>
        </w:rPr>
        <w:t>Завершающим этапом разработки Telegram-бота стало комплексное тестирование, целью которого являлась проверка корректности работы всех реализованных модулей, выявление и устранение возможных ошибок, а также оценка удобства использования и практической эффективности разработанного решения.</w:t>
      </w:r>
    </w:p>
    <w:p w14:paraId="5F2B0B6B">
      <w:pPr>
        <w:bidi w:val="0"/>
        <w:jc w:val="both"/>
        <w:rPr>
          <w:rFonts w:hint="default" w:ascii="Times New Roman" w:hAnsi="Times New Roman" w:cs="Times New Roman"/>
          <w:sz w:val="28"/>
          <w:szCs w:val="28"/>
        </w:rPr>
      </w:pPr>
      <w:r>
        <w:rPr>
          <w:rFonts w:hint="default" w:ascii="Times New Roman" w:hAnsi="Times New Roman" w:cs="Times New Roman"/>
          <w:sz w:val="28"/>
          <w:szCs w:val="28"/>
        </w:rPr>
        <w:t>Тестирование проводилось по методологии функционального тестирования, также известной как тестирование методом чёрного ящика, при котором проверяется соответствие фактического поведения программного продукта заявленным функциональным требованиям без анализа внутренней структуры кода. Для каждого функционального модуля был разработан набор тестовых сценариев, описывающих последовательность действий пользователя и ожидаемую реакцию системы.</w:t>
      </w:r>
    </w:p>
    <w:p w14:paraId="53AB5188">
      <w:pPr>
        <w:bidi w:val="0"/>
        <w:jc w:val="both"/>
        <w:rPr>
          <w:rFonts w:hint="default" w:ascii="Times New Roman" w:hAnsi="Times New Roman" w:cs="Times New Roman"/>
          <w:sz w:val="28"/>
          <w:szCs w:val="28"/>
        </w:rPr>
      </w:pPr>
      <w:r>
        <w:rPr>
          <w:rFonts w:hint="default" w:ascii="Times New Roman" w:hAnsi="Times New Roman" w:cs="Times New Roman"/>
          <w:sz w:val="28"/>
          <w:szCs w:val="28"/>
        </w:rPr>
        <w:t>В ходе тестирования модуля мультиязычности было проверено, что при выборе каждого из трёх поддерживаемых языков все элементы интерфейса, включая кнопки главного меню, названия уроков и тестов, системные сообщения и результаты проверок, корректно отображаются на выбранном языке. Было подтверждено, что язык по умолчанию для новых пользователей устанавливается как узбекский, а также что смена языка не приводит к потере пользовательских данных, таких как прогресс обучения и набранные баллы.</w:t>
      </w:r>
    </w:p>
    <w:p w14:paraId="2FDC11E1">
      <w:pPr>
        <w:bidi w:val="0"/>
        <w:jc w:val="both"/>
        <w:rPr>
          <w:rFonts w:hint="default" w:ascii="Times New Roman" w:hAnsi="Times New Roman" w:cs="Times New Roman"/>
          <w:sz w:val="28"/>
          <w:szCs w:val="28"/>
        </w:rPr>
      </w:pPr>
      <w:r>
        <w:rPr>
          <w:rFonts w:hint="default" w:ascii="Times New Roman" w:hAnsi="Times New Roman" w:cs="Times New Roman"/>
          <w:sz w:val="28"/>
          <w:szCs w:val="28"/>
        </w:rPr>
        <w:t>Тестирование образовательного модуля включало проверку доступности всех двадцати уроков, корректность их содержания на каждом из трёх языков, а также правильность работы навигационных кнопок. Было проверено, что кнопка перехода к предыдущему уроку не отображается на первом уроке, а кнопка перехода к следующему уроку не отображается на двадцатом уроке, что предотвращает ошибки навигации. Также было подтверждено, что идентификаторы просмотренных уроков корректно сохраняются в пользовательских данных.</w:t>
      </w:r>
    </w:p>
    <w:p w14:paraId="08F7F2F1">
      <w:pPr>
        <w:bidi w:val="0"/>
        <w:jc w:val="both"/>
        <w:rPr>
          <w:rFonts w:hint="default" w:ascii="Times New Roman" w:hAnsi="Times New Roman" w:cs="Times New Roman"/>
          <w:sz w:val="28"/>
          <w:szCs w:val="28"/>
        </w:rPr>
      </w:pPr>
      <w:r>
        <w:rPr>
          <w:rFonts w:hint="default" w:ascii="Times New Roman" w:hAnsi="Times New Roman" w:cs="Times New Roman"/>
          <w:sz w:val="28"/>
          <w:szCs w:val="28"/>
        </w:rPr>
        <w:t>Тестирование системы тестирования было наиболее объёмным и включало проверку всех пяти тестов. Для каждого теста проверялось корректное отображение всех десяти вопросов с соответствующими вариантами ответов на всех трёх языках. Было проверено, что при выборе правильного ответа балл засчитывается, а при выборе неправильного — не засчитывается. Также проверялась корректность подсчёта итогового результата и его добавление к общему счёту пользователя. Особое внимание было уделено проверке граничных случаев, таких как нажатие кнопки досрочного завершения теста и попытка повторного прохождения одного и того же теста.</w:t>
      </w:r>
    </w:p>
    <w:p w14:paraId="471742CC">
      <w:pPr>
        <w:bidi w:val="0"/>
        <w:jc w:val="both"/>
        <w:rPr>
          <w:rFonts w:hint="default" w:ascii="Times New Roman" w:hAnsi="Times New Roman" w:cs="Times New Roman"/>
          <w:sz w:val="28"/>
          <w:szCs w:val="28"/>
        </w:rPr>
      </w:pPr>
      <w:r>
        <w:rPr>
          <w:rFonts w:hint="default" w:ascii="Times New Roman" w:hAnsi="Times New Roman" w:cs="Times New Roman"/>
          <w:sz w:val="28"/>
          <w:szCs w:val="28"/>
        </w:rPr>
        <w:t>Тестирование модуля проверки URL включало проверку реакции бота на различные типы URL-адресов: безопасные ссылки на известные сайты с HTTPS-шифрованием, фишинговые ссылки, содержащие опасные ключевые слова в доменном имени или пути, сокращённые ссылки различных сервисов, а также некорректные строки, не являющиеся URL-адресами. Было подтверждено, что бот корректно классифицирует каждый тип URL и выдаёт соответствующие предупреждения.</w:t>
      </w:r>
    </w:p>
    <w:p w14:paraId="5AEEA740">
      <w:pPr>
        <w:bidi w:val="0"/>
        <w:jc w:val="both"/>
        <w:rPr>
          <w:rFonts w:hint="default" w:ascii="Times New Roman" w:hAnsi="Times New Roman" w:cs="Times New Roman"/>
          <w:sz w:val="28"/>
          <w:szCs w:val="28"/>
        </w:rPr>
      </w:pPr>
      <w:r>
        <w:rPr>
          <w:rFonts w:hint="default" w:ascii="Times New Roman" w:hAnsi="Times New Roman" w:cs="Times New Roman"/>
          <w:sz w:val="28"/>
          <w:szCs w:val="28"/>
        </w:rPr>
        <w:t>Тестирование модуля проверки APK подтвердило, что бот корректно принимает файлы с расширением APK, извлекает их метаданные, вычисляет MD5-хеш и формирует информативное сообщение с результатами. Также было проверено, что бот корректно обрабатывает попытки отправки файлов других типов в режиме ожидания APK.</w:t>
      </w:r>
    </w:p>
    <w:p w14:paraId="40F499A4">
      <w:pPr>
        <w:bidi w:val="0"/>
        <w:jc w:val="both"/>
        <w:rPr>
          <w:rFonts w:hint="default" w:ascii="Times New Roman" w:hAnsi="Times New Roman" w:cs="Times New Roman"/>
          <w:sz w:val="28"/>
          <w:szCs w:val="28"/>
        </w:rPr>
      </w:pPr>
      <w:r>
        <w:rPr>
          <w:rFonts w:hint="default" w:ascii="Times New Roman" w:hAnsi="Times New Roman" w:cs="Times New Roman"/>
          <w:sz w:val="28"/>
          <w:szCs w:val="28"/>
        </w:rPr>
        <w:t>Тестирование модуля проверки QR-кодов показало, что бот успешно декодирует информацию из изображений, содержащих QR-коды, и корректно анализирует извлечённые URL-адреса. При отправке изображений, не содержащих QR-кодов, бот выводит соответствующее уведомление.</w:t>
      </w:r>
    </w:p>
    <w:p w14:paraId="43032B51">
      <w:pPr>
        <w:bidi w:val="0"/>
        <w:jc w:val="both"/>
        <w:rPr>
          <w:rFonts w:hint="default" w:ascii="Times New Roman" w:hAnsi="Times New Roman" w:cs="Times New Roman"/>
          <w:sz w:val="28"/>
          <w:szCs w:val="28"/>
        </w:rPr>
      </w:pPr>
      <w:r>
        <w:rPr>
          <w:rFonts w:hint="default" w:ascii="Times New Roman" w:hAnsi="Times New Roman" w:cs="Times New Roman"/>
          <w:sz w:val="28"/>
          <w:szCs w:val="28"/>
        </w:rPr>
        <w:t>Тестирование модуля оценки паролей подтвердило корректность работы алгоритма для широкого спектра паролей различной сложности: от заведомо слабых, таких как простые последовательности цифр или общеупотребительные слова, до заведомо сильных, содержащих комбинации букв разного регистра, цифр и специальных символов. Также была проверена работа механизма повторной проверки паролей без необходимости повторного нажатия кнопки в меню.</w:t>
      </w:r>
    </w:p>
    <w:p w14:paraId="5965FFAD">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По результатам тестирования был сделан вывод о полной работоспособности разработанного Telegram-бота, соответствии его функциональных характеристик заявленным требованиям и готовности к практическому использованию.</w:t>
      </w:r>
    </w:p>
    <w:p w14:paraId="45F00B59">
      <w:pPr>
        <w:bidi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A25F67C">
      <w:pPr>
        <w:bidi w:val="0"/>
        <w:jc w:val="both"/>
        <w:rPr>
          <w:rFonts w:hint="default" w:ascii="Times New Roman" w:hAnsi="Times New Roman" w:cs="Times New Roman"/>
          <w:sz w:val="28"/>
          <w:szCs w:val="28"/>
        </w:rPr>
      </w:pPr>
      <w:r>
        <w:rPr>
          <w:rFonts w:hint="default" w:ascii="Times New Roman" w:hAnsi="Times New Roman" w:cs="Times New Roman"/>
          <w:sz w:val="28"/>
          <w:szCs w:val="28"/>
        </w:rPr>
        <w:t>ЗАКЛЮЧЕНИЕ</w:t>
      </w:r>
    </w:p>
    <w:p w14:paraId="2E3D5F7B">
      <w:pPr>
        <w:bidi w:val="0"/>
        <w:jc w:val="both"/>
        <w:rPr>
          <w:rFonts w:hint="default" w:ascii="Times New Roman" w:hAnsi="Times New Roman" w:cs="Times New Roman"/>
          <w:sz w:val="28"/>
          <w:szCs w:val="28"/>
        </w:rPr>
      </w:pPr>
      <w:r>
        <w:rPr>
          <w:rFonts w:hint="default" w:ascii="Times New Roman" w:hAnsi="Times New Roman" w:cs="Times New Roman"/>
          <w:sz w:val="28"/>
          <w:szCs w:val="28"/>
        </w:rPr>
        <w:t>В ходе выполнения индивидуальной работы была успешно решена актуальная задача разработки Telegram-бота, направленного на повышение киберкультуры студентов. Актуальность данной задачи обусловлена стремительным ростом количества и сложности киберугроз в сочетании с недостаточным уровнем осведомлённости студенческой аудитории о методах защиты от них.</w:t>
      </w:r>
    </w:p>
    <w:p w14:paraId="2B0F1847">
      <w:pPr>
        <w:bidi w:val="0"/>
        <w:jc w:val="both"/>
        <w:rPr>
          <w:rFonts w:hint="default" w:ascii="Times New Roman" w:hAnsi="Times New Roman" w:cs="Times New Roman"/>
          <w:sz w:val="28"/>
          <w:szCs w:val="28"/>
        </w:rPr>
      </w:pPr>
      <w:r>
        <w:rPr>
          <w:rFonts w:hint="default" w:ascii="Times New Roman" w:hAnsi="Times New Roman" w:cs="Times New Roman"/>
          <w:sz w:val="28"/>
          <w:szCs w:val="28"/>
        </w:rPr>
        <w:t>В первой главе работы были изучены теоретические основы киберкультуры, проанализированы её структурные компоненты, включая когнитивный, поведенческий, этический и мотивационный аспекты. Был проведён обзор актуальных киберугроз, характерных для студенческой среды, включая фишинг, вредоносное программное обеспечение, атаки на мобильные устройства, кражу личных данных и кибербуллинг. Проведённый анализ существующих решений в области кибербезопасности, включая Telegram-ботов и онлайн-сервисы, показал, что ни одно из них не объединяет образовательный контент, интерактивное тестирование и практические инструменты проверки безопасности в едином мультиязычном интерфейсе.</w:t>
      </w:r>
    </w:p>
    <w:p w14:paraId="580BE171">
      <w:pPr>
        <w:bidi w:val="0"/>
        <w:jc w:val="both"/>
        <w:rPr>
          <w:rFonts w:hint="default" w:ascii="Times New Roman" w:hAnsi="Times New Roman" w:cs="Times New Roman"/>
          <w:sz w:val="28"/>
          <w:szCs w:val="28"/>
        </w:rPr>
      </w:pPr>
      <w:r>
        <w:rPr>
          <w:rFonts w:hint="default" w:ascii="Times New Roman" w:hAnsi="Times New Roman" w:cs="Times New Roman"/>
          <w:sz w:val="28"/>
          <w:szCs w:val="28"/>
        </w:rPr>
        <w:t>Во второй главе были сформулированы функциональные и нефункциональные требования к разрабатываемому боту, обоснован выбор технологического стека, включая язык программирования Python и библиотеку python-telegram-bot, спроектирована модульная архитектура системы и пользовательский интерфейс с поддержкой трёх языков.</w:t>
      </w:r>
    </w:p>
    <w:p w14:paraId="6B0587FA">
      <w:pPr>
        <w:bidi w:val="0"/>
        <w:jc w:val="both"/>
        <w:rPr>
          <w:rFonts w:hint="default" w:ascii="Times New Roman" w:hAnsi="Times New Roman" w:cs="Times New Roman"/>
          <w:sz w:val="28"/>
          <w:szCs w:val="28"/>
        </w:rPr>
      </w:pPr>
      <w:r>
        <w:rPr>
          <w:rFonts w:hint="default" w:ascii="Times New Roman" w:hAnsi="Times New Roman" w:cs="Times New Roman"/>
          <w:sz w:val="28"/>
          <w:szCs w:val="28"/>
        </w:rPr>
        <w:t>В третьей главе была детально описана практическая реализация всех модулей бота, включая базовый функционал, мультиязычный интерфейс, образовательный модуль с двадцатью уроками, систему тестирования с пятью тестами по десять вопросов каждый, а также инструменты проверки URL-ссылок, APK-файлов, QR-кодов и оценки надёжности паролей. Проведённое тестирование подтвердило полную работоспособность и соответствие разработанного бота заявленным требованиям.</w:t>
      </w:r>
    </w:p>
    <w:p w14:paraId="23922AC0">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Практическая значимость выполненной работы заключается в создании готового к использованию программного продукта, который может быть внедрён в образовательный процесс высших учебных заведений для повышения уровня киберкультуры студентов. Бот обеспечивает доступность образовательного контента в удобном для студентов формате мессенджера Telegram, предоставляет возможности для самопроверки полученных знаний и содержит инструменты для практической оценки различных аспектов кибербезопасности.</w:t>
      </w:r>
    </w:p>
    <w:p w14:paraId="237C7786">
      <w:pPr>
        <w:bidi w:val="0"/>
        <w:jc w:val="both"/>
        <w:rPr>
          <w:rFonts w:hint="default" w:ascii="Times New Roman" w:hAnsi="Times New Roman" w:cs="Times New Roman"/>
          <w:sz w:val="28"/>
          <w:szCs w:val="28"/>
        </w:rPr>
      </w:pPr>
      <w:r>
        <w:rPr>
          <w:rFonts w:hint="default" w:ascii="Times New Roman" w:hAnsi="Times New Roman" w:cs="Times New Roman"/>
          <w:sz w:val="28"/>
          <w:szCs w:val="28"/>
        </w:rPr>
        <w:t>Перспективными направлениями дальнейшего развития проекта являются расширение базы уроков и тестов, интеграция с профессиональными сервисами анализа вредоносного программного обеспечения, такими как VirusTotal API, для углублённой проверки файлов, добавление функционала рассылки уведомлений об актуальных киберугрозах через Telegram-каналы, разработка Mini App для более богатого пользовательского интерфейса, а также внедрение элементов геймификации для дополнительного повышения вовлечённости пользователей.</w:t>
      </w:r>
    </w:p>
    <w:p w14:paraId="1835C121">
      <w:pPr>
        <w:bidi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2B1EF13">
      <w:pPr>
        <w:bidi w:val="0"/>
        <w:jc w:val="both"/>
        <w:rPr>
          <w:rFonts w:hint="default" w:ascii="Times New Roman" w:hAnsi="Times New Roman" w:cs="Times New Roman"/>
          <w:sz w:val="28"/>
          <w:szCs w:val="28"/>
        </w:rPr>
      </w:pPr>
      <w:r>
        <w:rPr>
          <w:rFonts w:hint="default" w:ascii="Times New Roman" w:hAnsi="Times New Roman" w:cs="Times New Roman"/>
          <w:sz w:val="28"/>
          <w:szCs w:val="28"/>
        </w:rPr>
        <w:t>СПИСОК ИСПОЛЬЗОВАННОЙ ЛИТЕРАТУРЫ</w:t>
      </w:r>
    </w:p>
    <w:p w14:paraId="5B72D695">
      <w:pPr>
        <w:bidi w:val="0"/>
        <w:jc w:val="both"/>
        <w:rPr>
          <w:rFonts w:hint="default" w:ascii="Times New Roman" w:hAnsi="Times New Roman" w:cs="Times New Roman"/>
          <w:sz w:val="28"/>
          <w:szCs w:val="28"/>
        </w:rPr>
      </w:pPr>
    </w:p>
    <w:p w14:paraId="462D94E9">
      <w:pPr>
        <w:bidi w:val="0"/>
        <w:jc w:val="both"/>
        <w:rPr>
          <w:rFonts w:hint="default" w:ascii="Times New Roman" w:hAnsi="Times New Roman" w:cs="Times New Roman"/>
          <w:sz w:val="28"/>
          <w:szCs w:val="28"/>
        </w:rPr>
      </w:pPr>
      <w:r>
        <w:rPr>
          <w:rFonts w:hint="default" w:ascii="Times New Roman" w:hAnsi="Times New Roman" w:cs="Times New Roman"/>
          <w:sz w:val="28"/>
          <w:szCs w:val="28"/>
        </w:rPr>
        <w:t>Белл, Д. Введение в киберкультуру / Д. Белл. — Лондон : Routledge, 2001. — 246 с.</w:t>
      </w:r>
    </w:p>
    <w:p w14:paraId="3BD7054E">
      <w:pPr>
        <w:bidi w:val="0"/>
        <w:jc w:val="both"/>
        <w:rPr>
          <w:rFonts w:hint="default" w:ascii="Times New Roman" w:hAnsi="Times New Roman" w:cs="Times New Roman"/>
          <w:sz w:val="28"/>
          <w:szCs w:val="28"/>
        </w:rPr>
      </w:pPr>
    </w:p>
    <w:p w14:paraId="1541B098">
      <w:pPr>
        <w:bidi w:val="0"/>
        <w:jc w:val="both"/>
        <w:rPr>
          <w:rFonts w:hint="default" w:ascii="Times New Roman" w:hAnsi="Times New Roman" w:cs="Times New Roman"/>
          <w:sz w:val="28"/>
          <w:szCs w:val="28"/>
        </w:rPr>
      </w:pPr>
    </w:p>
    <w:p w14:paraId="74F91166">
      <w:pPr>
        <w:bidi w:val="0"/>
        <w:jc w:val="both"/>
        <w:rPr>
          <w:rFonts w:hint="default" w:ascii="Times New Roman" w:hAnsi="Times New Roman" w:cs="Times New Roman"/>
          <w:sz w:val="28"/>
          <w:szCs w:val="28"/>
        </w:rPr>
      </w:pPr>
      <w:r>
        <w:rPr>
          <w:rFonts w:hint="default" w:ascii="Times New Roman" w:hAnsi="Times New Roman" w:cs="Times New Roman"/>
          <w:sz w:val="28"/>
          <w:szCs w:val="28"/>
        </w:rPr>
        <w:t>Герасименко, В. А. Кибербезопасность: защита информации в цифровом мире : учебное пособие / В. А. Герасименко, А. С. Петров. — Москва : Изд-во МГТУ им. Н. Э. Баумана, 2024. — 312 с.</w:t>
      </w:r>
    </w:p>
    <w:p w14:paraId="2C4DF868">
      <w:pPr>
        <w:bidi w:val="0"/>
        <w:jc w:val="both"/>
        <w:rPr>
          <w:rFonts w:hint="default" w:ascii="Times New Roman" w:hAnsi="Times New Roman" w:cs="Times New Roman"/>
          <w:sz w:val="28"/>
          <w:szCs w:val="28"/>
        </w:rPr>
      </w:pPr>
    </w:p>
    <w:p w14:paraId="1A102753">
      <w:pPr>
        <w:bidi w:val="0"/>
        <w:jc w:val="both"/>
        <w:rPr>
          <w:rFonts w:hint="default" w:ascii="Times New Roman" w:hAnsi="Times New Roman" w:cs="Times New Roman"/>
          <w:sz w:val="28"/>
          <w:szCs w:val="28"/>
        </w:rPr>
      </w:pPr>
    </w:p>
    <w:p w14:paraId="4DF8BEB3">
      <w:pPr>
        <w:bidi w:val="0"/>
        <w:jc w:val="both"/>
        <w:rPr>
          <w:rFonts w:hint="default" w:ascii="Times New Roman" w:hAnsi="Times New Roman" w:cs="Times New Roman"/>
          <w:sz w:val="28"/>
          <w:szCs w:val="28"/>
        </w:rPr>
      </w:pPr>
      <w:r>
        <w:rPr>
          <w:rFonts w:hint="default" w:ascii="Times New Roman" w:hAnsi="Times New Roman" w:cs="Times New Roman"/>
          <w:sz w:val="28"/>
          <w:szCs w:val="28"/>
        </w:rPr>
        <w:t>Иванов, А. В. Классификация и методы обнаружения вредоносного ПО / А. В. Иванов, Д. С. Морозов // Вестник кибербезопасности. — 2025. — № 3 (12). — С. 45-62.</w:t>
      </w:r>
    </w:p>
    <w:p w14:paraId="599DB47A">
      <w:pPr>
        <w:bidi w:val="0"/>
        <w:jc w:val="both"/>
        <w:rPr>
          <w:rFonts w:hint="default" w:ascii="Times New Roman" w:hAnsi="Times New Roman" w:cs="Times New Roman"/>
          <w:sz w:val="28"/>
          <w:szCs w:val="28"/>
        </w:rPr>
      </w:pPr>
    </w:p>
    <w:p w14:paraId="1F127E4A">
      <w:pPr>
        <w:bidi w:val="0"/>
        <w:jc w:val="both"/>
        <w:rPr>
          <w:rFonts w:hint="default" w:ascii="Times New Roman" w:hAnsi="Times New Roman" w:cs="Times New Roman"/>
          <w:sz w:val="28"/>
          <w:szCs w:val="28"/>
        </w:rPr>
      </w:pPr>
    </w:p>
    <w:p w14:paraId="54E02FCE">
      <w:pPr>
        <w:bidi w:val="0"/>
        <w:jc w:val="both"/>
        <w:rPr>
          <w:rFonts w:hint="default" w:ascii="Times New Roman" w:hAnsi="Times New Roman" w:cs="Times New Roman"/>
          <w:sz w:val="28"/>
          <w:szCs w:val="28"/>
        </w:rPr>
      </w:pPr>
      <w:r>
        <w:rPr>
          <w:rFonts w:hint="default" w:ascii="Times New Roman" w:hAnsi="Times New Roman" w:cs="Times New Roman"/>
          <w:sz w:val="28"/>
          <w:szCs w:val="28"/>
        </w:rPr>
        <w:t>Леви, П. Киберкультура / П. Леви. — Миннеаполис : University of Minnesota Press, 2001. — 260 с.</w:t>
      </w:r>
    </w:p>
    <w:p w14:paraId="010CD63F">
      <w:pPr>
        <w:bidi w:val="0"/>
        <w:jc w:val="both"/>
        <w:rPr>
          <w:rFonts w:hint="default" w:ascii="Times New Roman" w:hAnsi="Times New Roman" w:cs="Times New Roman"/>
          <w:sz w:val="28"/>
          <w:szCs w:val="28"/>
        </w:rPr>
      </w:pPr>
    </w:p>
    <w:p w14:paraId="6263C163">
      <w:pPr>
        <w:bidi w:val="0"/>
        <w:jc w:val="both"/>
        <w:rPr>
          <w:rFonts w:hint="default" w:ascii="Times New Roman" w:hAnsi="Times New Roman" w:cs="Times New Roman"/>
          <w:sz w:val="28"/>
          <w:szCs w:val="28"/>
        </w:rPr>
      </w:pPr>
    </w:p>
    <w:p w14:paraId="7BEF4768">
      <w:pPr>
        <w:bidi w:val="0"/>
        <w:jc w:val="both"/>
        <w:rPr>
          <w:rFonts w:hint="default" w:ascii="Times New Roman" w:hAnsi="Times New Roman" w:cs="Times New Roman"/>
          <w:sz w:val="28"/>
          <w:szCs w:val="28"/>
        </w:rPr>
      </w:pPr>
      <w:r>
        <w:rPr>
          <w:rFonts w:hint="default" w:ascii="Times New Roman" w:hAnsi="Times New Roman" w:cs="Times New Roman"/>
          <w:sz w:val="28"/>
          <w:szCs w:val="28"/>
        </w:rPr>
        <w:t>Орлов, С. В. Практическое применение генеративного ИИ в анализе malware / С. В. Орлов, А. И. Соколов // Труды конференции «Информационная безопасность-2026». — Москва, 2026. — С. 112-125.</w:t>
      </w:r>
    </w:p>
    <w:p w14:paraId="6FC2A1C4">
      <w:pPr>
        <w:bidi w:val="0"/>
        <w:jc w:val="both"/>
        <w:rPr>
          <w:rFonts w:hint="default" w:ascii="Times New Roman" w:hAnsi="Times New Roman" w:cs="Times New Roman"/>
          <w:sz w:val="28"/>
          <w:szCs w:val="28"/>
        </w:rPr>
      </w:pPr>
    </w:p>
    <w:p w14:paraId="124D67D8">
      <w:pPr>
        <w:bidi w:val="0"/>
        <w:jc w:val="both"/>
        <w:rPr>
          <w:rFonts w:hint="default" w:ascii="Times New Roman" w:hAnsi="Times New Roman" w:cs="Times New Roman"/>
          <w:sz w:val="28"/>
          <w:szCs w:val="28"/>
        </w:rPr>
      </w:pPr>
    </w:p>
    <w:p w14:paraId="09FC2628">
      <w:pPr>
        <w:bidi w:val="0"/>
        <w:jc w:val="both"/>
        <w:rPr>
          <w:rFonts w:hint="default" w:ascii="Times New Roman" w:hAnsi="Times New Roman" w:cs="Times New Roman"/>
          <w:sz w:val="28"/>
          <w:szCs w:val="28"/>
        </w:rPr>
      </w:pPr>
      <w:r>
        <w:rPr>
          <w:rFonts w:hint="default" w:ascii="Times New Roman" w:hAnsi="Times New Roman" w:cs="Times New Roman"/>
          <w:sz w:val="28"/>
          <w:szCs w:val="28"/>
        </w:rPr>
        <w:t>Официальная документация Telegram Bot API [Электронный ресурс]. — Режим доступа: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"https://core.telegram.org/bots/api" \t "https://chat.deepseek.com/a/chat/s/_blank" </w:instrText>
      </w:r>
      <w:r>
        <w:rPr>
          <w:rFonts w:hint="default" w:ascii="Times New Roman" w:hAnsi="Times New Roman" w:cs="Times New Roman"/>
          <w:sz w:val="28"/>
          <w:szCs w:val="28"/>
        </w:rPr>
        <w:fldChar w:fldCharType="separate"/>
      </w:r>
      <w:r>
        <w:rPr>
          <w:rStyle w:val="8"/>
          <w:rFonts w:hint="default" w:ascii="Times New Roman" w:hAnsi="Times New Roman" w:eastAsia="Segoe UI" w:cs="Times New Roman"/>
          <w:i w:val="0"/>
          <w:iCs w:val="0"/>
          <w:caps w:val="0"/>
          <w:color w:val="679EFE"/>
          <w:spacing w:val="0"/>
          <w:sz w:val="28"/>
          <w:szCs w:val="28"/>
          <w:u w:val="none"/>
          <w:shd w:val="clear" w:color="auto" w:fill="auto"/>
        </w:rPr>
        <w:t>https://core.telegram.org/bots/api</w:t>
      </w:r>
      <w:r>
        <w:rPr>
          <w:rFonts w:hint="default" w:ascii="Times New Roman" w:hAnsi="Times New Roman" w:cs="Times New Roman"/>
          <w:sz w:val="28"/>
          <w:szCs w:val="28"/>
        </w:rPr>
        <w:fldChar w:fldCharType="end"/>
      </w:r>
      <w:r>
        <w:rPr>
          <w:rFonts w:hint="default" w:ascii="Times New Roman" w:hAnsi="Times New Roman" w:cs="Times New Roman"/>
          <w:sz w:val="28"/>
          <w:szCs w:val="28"/>
        </w:rPr>
        <w:t> (дата обращения: 10.04.2026).</w:t>
      </w:r>
    </w:p>
    <w:p w14:paraId="76D84A77">
      <w:pPr>
        <w:bidi w:val="0"/>
        <w:jc w:val="both"/>
        <w:rPr>
          <w:rFonts w:hint="default" w:ascii="Times New Roman" w:hAnsi="Times New Roman" w:cs="Times New Roman"/>
          <w:sz w:val="28"/>
          <w:szCs w:val="28"/>
        </w:rPr>
      </w:pPr>
    </w:p>
    <w:p w14:paraId="74F27E6B">
      <w:pPr>
        <w:bidi w:val="0"/>
        <w:jc w:val="both"/>
        <w:rPr>
          <w:rFonts w:hint="default" w:ascii="Times New Roman" w:hAnsi="Times New Roman" w:cs="Times New Roman"/>
          <w:sz w:val="28"/>
          <w:szCs w:val="28"/>
        </w:rPr>
      </w:pPr>
    </w:p>
    <w:p w14:paraId="17E65898">
      <w:pPr>
        <w:bidi w:val="0"/>
        <w:jc w:val="both"/>
        <w:rPr>
          <w:rFonts w:hint="default" w:ascii="Times New Roman" w:hAnsi="Times New Roman" w:cs="Times New Roman"/>
          <w:sz w:val="28"/>
          <w:szCs w:val="28"/>
        </w:rPr>
      </w:pPr>
      <w:r>
        <w:rPr>
          <w:rFonts w:hint="default" w:ascii="Times New Roman" w:hAnsi="Times New Roman" w:cs="Times New Roman"/>
          <w:sz w:val="28"/>
          <w:szCs w:val="28"/>
        </w:rPr>
        <w:t>Смирнова, Е. А. Многоантивирусные системы анализа файлов: сравнительный обзор / Е. А. Смирнова, И. В. Ковалев // Информационная безопасность. — 2025. — Т. 18, № 2. — С. 78-91.</w:t>
      </w:r>
    </w:p>
    <w:p w14:paraId="09AE2039">
      <w:pPr>
        <w:bidi w:val="0"/>
        <w:jc w:val="both"/>
        <w:rPr>
          <w:rFonts w:hint="default" w:ascii="Times New Roman" w:hAnsi="Times New Roman" w:cs="Times New Roman"/>
          <w:sz w:val="28"/>
          <w:szCs w:val="28"/>
        </w:rPr>
      </w:pPr>
    </w:p>
    <w:p w14:paraId="4B7F44FA">
      <w:pPr>
        <w:bidi w:val="0"/>
        <w:jc w:val="both"/>
        <w:rPr>
          <w:rFonts w:hint="default" w:ascii="Times New Roman" w:hAnsi="Times New Roman" w:cs="Times New Roman"/>
          <w:sz w:val="28"/>
          <w:szCs w:val="28"/>
        </w:rPr>
      </w:pPr>
    </w:p>
    <w:p w14:paraId="5741F46E">
      <w:pPr>
        <w:bidi w:val="0"/>
        <w:jc w:val="both"/>
        <w:rPr>
          <w:rFonts w:hint="default" w:ascii="Times New Roman" w:hAnsi="Times New Roman" w:cs="Times New Roman"/>
          <w:sz w:val="28"/>
          <w:szCs w:val="28"/>
        </w:rPr>
      </w:pPr>
      <w:r>
        <w:rPr>
          <w:rFonts w:hint="default" w:ascii="Times New Roman" w:hAnsi="Times New Roman" w:cs="Times New Roman"/>
          <w:sz w:val="28"/>
          <w:szCs w:val="28"/>
        </w:rPr>
        <w:t>Яровая, О. В. Современные методы и средства обнаружения вредоносного программного обеспечения : учебник / О. В. Яровая, П. А. Сидоров. — 2-е изд., перераб. и доп. — Москва : Горячая линия — Телеком, 2024. — 256 с.</w:t>
      </w:r>
    </w:p>
    <w:p w14:paraId="0E8B4BE0">
      <w:pPr>
        <w:bidi w:val="0"/>
        <w:jc w:val="both"/>
        <w:rPr>
          <w:rFonts w:hint="default" w:ascii="Times New Roman" w:hAnsi="Times New Roman" w:cs="Times New Roman"/>
          <w:sz w:val="28"/>
          <w:szCs w:val="28"/>
        </w:rPr>
      </w:pPr>
    </w:p>
    <w:p w14:paraId="34317157">
      <w:pPr>
        <w:bidi w:val="0"/>
        <w:jc w:val="both"/>
        <w:rPr>
          <w:rFonts w:hint="default" w:ascii="Times New Roman" w:hAnsi="Times New Roman" w:cs="Times New Roman"/>
          <w:sz w:val="28"/>
          <w:szCs w:val="28"/>
        </w:rPr>
      </w:pPr>
    </w:p>
    <w:p w14:paraId="522CFE44">
      <w:pPr>
        <w:bidi w:val="0"/>
        <w:jc w:val="both"/>
        <w:rPr>
          <w:rFonts w:hint="default" w:ascii="Times New Roman" w:hAnsi="Times New Roman" w:cs="Times New Roman"/>
          <w:sz w:val="28"/>
          <w:szCs w:val="28"/>
        </w:rPr>
      </w:pPr>
      <w:r>
        <w:rPr>
          <w:rFonts w:hint="default" w:ascii="Times New Roman" w:hAnsi="Times New Roman" w:cs="Times New Roman"/>
          <w:sz w:val="28"/>
          <w:szCs w:val="28"/>
        </w:rPr>
        <w:t>Глобальный отчёт по кибербезопасности за 2025 год / Лаборатория Касперского. — 2025. — 48 с.</w:t>
      </w:r>
    </w:p>
    <w:p w14:paraId="7D20547A">
      <w:pPr>
        <w:bidi w:val="0"/>
        <w:jc w:val="both"/>
        <w:rPr>
          <w:rFonts w:hint="default" w:ascii="Times New Roman" w:hAnsi="Times New Roman" w:cs="Times New Roman"/>
          <w:sz w:val="28"/>
          <w:szCs w:val="28"/>
        </w:rPr>
      </w:pPr>
    </w:p>
    <w:p w14:paraId="6D4413CF">
      <w:pPr>
        <w:bidi w:val="0"/>
        <w:jc w:val="both"/>
        <w:rPr>
          <w:rFonts w:hint="default" w:ascii="Times New Roman" w:hAnsi="Times New Roman" w:cs="Times New Roman"/>
          <w:sz w:val="28"/>
          <w:szCs w:val="28"/>
        </w:rPr>
      </w:pPr>
    </w:p>
    <w:p w14:paraId="2599E195">
      <w:pPr>
        <w:bidi w:val="0"/>
        <w:jc w:val="both"/>
        <w:rPr>
          <w:rFonts w:hint="default" w:ascii="Times New Roman" w:hAnsi="Times New Roman" w:cs="Times New Roman"/>
          <w:sz w:val="28"/>
          <w:szCs w:val="28"/>
        </w:rPr>
      </w:pPr>
      <w:r>
        <w:rPr>
          <w:rFonts w:hint="default" w:ascii="Times New Roman" w:hAnsi="Times New Roman" w:cs="Times New Roman"/>
          <w:sz w:val="28"/>
          <w:szCs w:val="28"/>
        </w:rPr>
        <w:t>Документация библиотеки python-telegram-bot [Электронный ресурс]. — Режим доступа: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"https://python-telegram-bot.readthedocs.io/" \t "https://chat.deepseek.com/a/chat/s/_blank" </w:instrText>
      </w:r>
      <w:r>
        <w:rPr>
          <w:rFonts w:hint="default" w:ascii="Times New Roman" w:hAnsi="Times New Roman" w:cs="Times New Roman"/>
          <w:sz w:val="28"/>
          <w:szCs w:val="28"/>
        </w:rPr>
        <w:fldChar w:fldCharType="separate"/>
      </w:r>
      <w:r>
        <w:rPr>
          <w:rStyle w:val="8"/>
          <w:rFonts w:hint="default" w:ascii="Times New Roman" w:hAnsi="Times New Roman" w:eastAsia="Segoe UI" w:cs="Times New Roman"/>
          <w:i w:val="0"/>
          <w:iCs w:val="0"/>
          <w:caps w:val="0"/>
          <w:color w:val="679EFE"/>
          <w:spacing w:val="0"/>
          <w:sz w:val="28"/>
          <w:szCs w:val="28"/>
          <w:u w:val="none"/>
          <w:shd w:val="clear" w:color="auto" w:fill="auto"/>
        </w:rPr>
        <w:t>https://python-telegram-bot.readthedocs.io/</w:t>
      </w:r>
      <w:r>
        <w:rPr>
          <w:rFonts w:hint="default" w:ascii="Times New Roman" w:hAnsi="Times New Roman" w:cs="Times New Roman"/>
          <w:sz w:val="28"/>
          <w:szCs w:val="28"/>
        </w:rPr>
        <w:fldChar w:fldCharType="end"/>
      </w:r>
      <w:r>
        <w:rPr>
          <w:rFonts w:hint="default" w:ascii="Times New Roman" w:hAnsi="Times New Roman" w:cs="Times New Roman"/>
          <w:sz w:val="28"/>
          <w:szCs w:val="28"/>
        </w:rPr>
        <w:t> (дата обращения: 05.04.2026).</w:t>
      </w:r>
    </w:p>
    <w:p w14:paraId="422E2988">
      <w:pPr>
        <w:bidi w:val="0"/>
        <w:jc w:val="both"/>
        <w:rPr>
          <w:rFonts w:hint="default" w:ascii="Times New Roman" w:hAnsi="Times New Roman" w:cs="Times New Roman"/>
          <w:sz w:val="28"/>
          <w:szCs w:val="28"/>
        </w:rPr>
      </w:pPr>
    </w:p>
    <w:p w14:paraId="0C3B006E">
      <w:pPr>
        <w:bidi w:val="0"/>
        <w:jc w:val="both"/>
        <w:rPr>
          <w:rFonts w:hint="default" w:ascii="Times New Roman" w:hAnsi="Times New Roman" w:cs="Times New Roman"/>
          <w:sz w:val="28"/>
          <w:szCs w:val="28"/>
        </w:rPr>
      </w:pPr>
    </w:p>
    <w:p w14:paraId="203943E6">
      <w:pPr>
        <w:bidi w:val="0"/>
        <w:jc w:val="both"/>
        <w:rPr>
          <w:rFonts w:hint="default" w:ascii="Times New Roman" w:hAnsi="Times New Roman" w:cs="Times New Roman"/>
          <w:sz w:val="28"/>
          <w:szCs w:val="28"/>
        </w:rPr>
      </w:pPr>
      <w:r>
        <w:rPr>
          <w:rFonts w:hint="default" w:ascii="Times New Roman" w:hAnsi="Times New Roman" w:cs="Times New Roman"/>
          <w:sz w:val="28"/>
          <w:szCs w:val="28"/>
        </w:rPr>
        <w:t>Отчёт Group-IB о киберпреступности за 2024-2025 гг. — 2025. — 72 с.</w:t>
      </w:r>
    </w:p>
    <w:p w14:paraId="31B8AEF3">
      <w:pPr>
        <w:bidi w:val="0"/>
        <w:jc w:val="both"/>
        <w:rPr>
          <w:rFonts w:hint="default" w:ascii="Times New Roman" w:hAnsi="Times New Roman" w:cs="Times New Roman"/>
          <w:sz w:val="28"/>
          <w:szCs w:val="28"/>
        </w:rPr>
      </w:pPr>
    </w:p>
    <w:p w14:paraId="14F79177">
      <w:pPr>
        <w:bidi w:val="0"/>
        <w:jc w:val="both"/>
        <w:rPr>
          <w:rFonts w:hint="default" w:ascii="Times New Roman" w:hAnsi="Times New Roman" w:cs="Times New Roman"/>
          <w:sz w:val="28"/>
          <w:szCs w:val="28"/>
        </w:rPr>
      </w:pPr>
    </w:p>
    <w:p w14:paraId="2CF1EF0B">
      <w:pPr>
        <w:bidi w:val="0"/>
        <w:jc w:val="both"/>
        <w:rPr>
          <w:rFonts w:hint="default" w:ascii="Times New Roman" w:hAnsi="Times New Roman" w:cs="Times New Roman"/>
          <w:sz w:val="28"/>
          <w:szCs w:val="28"/>
        </w:rPr>
      </w:pPr>
      <w:r>
        <w:rPr>
          <w:rFonts w:hint="default" w:ascii="Times New Roman" w:hAnsi="Times New Roman" w:cs="Times New Roman"/>
          <w:sz w:val="28"/>
          <w:szCs w:val="28"/>
        </w:rPr>
        <w:t>Статистика использования мессенджеров в Узбекистане / Министерство цифровых технологий Республики Узбекистан. — 2025.</w:t>
      </w:r>
    </w:p>
    <w:p w14:paraId="5612522B">
      <w:pPr>
        <w:bidi w:val="0"/>
        <w:jc w:val="both"/>
        <w:rPr>
          <w:rFonts w:hint="default" w:ascii="Times New Roman" w:hAnsi="Times New Roman" w:cs="Times New Roman"/>
          <w:sz w:val="28"/>
          <w:szCs w:val="28"/>
        </w:rPr>
      </w:pPr>
    </w:p>
    <w:p w14:paraId="1FDF4C51">
      <w:pPr>
        <w:bidi w:val="0"/>
        <w:jc w:val="both"/>
        <w:rPr>
          <w:rFonts w:hint="default" w:ascii="Times New Roman" w:hAnsi="Times New Roman" w:cs="Times New Roman"/>
          <w:sz w:val="28"/>
          <w:szCs w:val="28"/>
        </w:rPr>
      </w:pPr>
    </w:p>
    <w:p w14:paraId="1B404AA2">
      <w:pPr>
        <w:bidi w:val="0"/>
        <w:jc w:val="both"/>
        <w:rPr>
          <w:rFonts w:hint="default" w:ascii="Times New Roman" w:hAnsi="Times New Roman" w:cs="Times New Roman"/>
          <w:sz w:val="28"/>
          <w:szCs w:val="28"/>
        </w:rPr>
      </w:pPr>
      <w:r>
        <w:rPr>
          <w:rFonts w:hint="default" w:ascii="Times New Roman" w:hAnsi="Times New Roman" w:cs="Times New Roman"/>
          <w:sz w:val="28"/>
          <w:szCs w:val="28"/>
        </w:rPr>
        <w:t>ESET Threat Report. — 2025. — 54 с.</w:t>
      </w:r>
    </w:p>
    <w:p w14:paraId="768DD6FE">
      <w:pPr>
        <w:bidi w:val="0"/>
        <w:jc w:val="both"/>
        <w:rPr>
          <w:rFonts w:hint="default" w:ascii="Times New Roman" w:hAnsi="Times New Roman" w:cs="Times New Roman"/>
          <w:sz w:val="28"/>
          <w:szCs w:val="28"/>
        </w:rPr>
      </w:pPr>
    </w:p>
    <w:p w14:paraId="1A27AAED">
      <w:pPr>
        <w:bidi w:val="0"/>
        <w:jc w:val="both"/>
        <w:rPr>
          <w:rFonts w:hint="default" w:ascii="Times New Roman" w:hAnsi="Times New Roman" w:cs="Times New Roman"/>
          <w:sz w:val="28"/>
          <w:szCs w:val="28"/>
        </w:rPr>
      </w:pPr>
    </w:p>
    <w:p w14:paraId="30AC71B2">
      <w:pPr>
        <w:bidi w:val="0"/>
        <w:jc w:val="both"/>
        <w:rPr>
          <w:rFonts w:hint="default" w:ascii="Times New Roman" w:hAnsi="Times New Roman" w:cs="Times New Roman"/>
          <w:sz w:val="28"/>
          <w:szCs w:val="28"/>
        </w:rPr>
      </w:pPr>
      <w:r>
        <w:rPr>
          <w:rFonts w:hint="default" w:ascii="Times New Roman" w:hAnsi="Times New Roman" w:cs="Times New Roman"/>
          <w:sz w:val="28"/>
          <w:szCs w:val="28"/>
        </w:rPr>
        <w:t>UNESCO Report on Cyberbullying in Higher Education. — 2024. — 38 с.</w:t>
      </w:r>
    </w:p>
    <w:p w14:paraId="670566D7">
      <w:pPr>
        <w:bidi w:val="0"/>
        <w:jc w:val="both"/>
        <w:rPr>
          <w:rFonts w:hint="default" w:ascii="Times New Roman" w:hAnsi="Times New Roman" w:cs="Times New Roman"/>
          <w:sz w:val="28"/>
          <w:szCs w:val="28"/>
        </w:rPr>
      </w:pPr>
    </w:p>
    <w:p w14:paraId="4505486A">
      <w:pPr>
        <w:bidi w:val="0"/>
        <w:jc w:val="both"/>
        <w:rPr>
          <w:rFonts w:hint="default" w:ascii="Times New Roman" w:hAnsi="Times New Roman" w:cs="Times New Roman"/>
          <w:sz w:val="28"/>
          <w:szCs w:val="28"/>
        </w:rPr>
      </w:pPr>
    </w:p>
    <w:p w14:paraId="11CDF498">
      <w:pPr>
        <w:bidi w:val="0"/>
        <w:jc w:val="both"/>
        <w:rPr>
          <w:rFonts w:hint="default" w:ascii="Times New Roman" w:hAnsi="Times New Roman" w:cs="Times New Roman"/>
          <w:sz w:val="28"/>
          <w:szCs w:val="28"/>
        </w:rPr>
      </w:pPr>
      <w:r>
        <w:rPr>
          <w:rFonts w:hint="default" w:ascii="Times New Roman" w:hAnsi="Times New Roman" w:cs="Times New Roman"/>
          <w:sz w:val="28"/>
          <w:szCs w:val="28"/>
        </w:rPr>
        <w:t>Документация OpenCV [Электронный ресурс]. — Режим доступа: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"https://docs.opencv.org/" \t "https://chat.deepseek.com/a/chat/s/_blank" </w:instrText>
      </w:r>
      <w:r>
        <w:rPr>
          <w:rFonts w:hint="default" w:ascii="Times New Roman" w:hAnsi="Times New Roman" w:cs="Times New Roman"/>
          <w:sz w:val="28"/>
          <w:szCs w:val="28"/>
        </w:rPr>
        <w:fldChar w:fldCharType="separate"/>
      </w:r>
      <w:r>
        <w:rPr>
          <w:rStyle w:val="8"/>
          <w:rFonts w:hint="default" w:ascii="Times New Roman" w:hAnsi="Times New Roman" w:eastAsia="Segoe UI" w:cs="Times New Roman"/>
          <w:i w:val="0"/>
          <w:iCs w:val="0"/>
          <w:caps w:val="0"/>
          <w:color w:val="679EFE"/>
          <w:spacing w:val="0"/>
          <w:sz w:val="28"/>
          <w:szCs w:val="28"/>
          <w:u w:val="none"/>
          <w:shd w:val="clear" w:color="auto" w:fill="auto"/>
        </w:rPr>
        <w:t>https://docs.opencv.org/</w:t>
      </w:r>
      <w:r>
        <w:rPr>
          <w:rFonts w:hint="default" w:ascii="Times New Roman" w:hAnsi="Times New Roman" w:cs="Times New Roman"/>
          <w:sz w:val="28"/>
          <w:szCs w:val="28"/>
        </w:rPr>
        <w:fldChar w:fldCharType="end"/>
      </w:r>
      <w:r>
        <w:rPr>
          <w:rFonts w:hint="default" w:ascii="Times New Roman" w:hAnsi="Times New Roman" w:cs="Times New Roman"/>
          <w:sz w:val="28"/>
          <w:szCs w:val="28"/>
        </w:rPr>
        <w:t> (дата обращения: 12.04.2026).</w:t>
      </w:r>
    </w:p>
    <w:p w14:paraId="0AC2D148">
      <w:pPr>
        <w:bidi w:val="0"/>
        <w:jc w:val="both"/>
        <w:rPr>
          <w:rFonts w:hint="default" w:ascii="Times New Roman" w:hAnsi="Times New Roman" w:cs="Times New Roman"/>
          <w:sz w:val="28"/>
          <w:szCs w:val="28"/>
        </w:rPr>
      </w:pPr>
    </w:p>
    <w:p w14:paraId="3CB42165">
      <w:pPr>
        <w:bidi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5CFE09D">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ПРИЛОЖЕНИЕ А. Исходный код Telegram-бота</w:t>
      </w:r>
    </w:p>
    <w:p w14:paraId="0D24B33F">
      <w:pPr>
        <w:bidi w:val="0"/>
        <w:jc w:val="both"/>
        <w:rPr>
          <w:rFonts w:hint="default" w:ascii="Times New Roman" w:hAnsi="Times New Roman" w:cs="Times New Roman"/>
          <w:sz w:val="28"/>
          <w:szCs w:val="28"/>
        </w:rPr>
      </w:pPr>
      <w:r>
        <w:rPr>
          <w:rFonts w:hint="default" w:ascii="Times New Roman" w:hAnsi="Times New Roman" w:cs="Times New Roman"/>
          <w:sz w:val="28"/>
          <w:szCs w:val="28"/>
        </w:rPr>
        <w:t>В данном приложении представлен полный исходный код разработанного Telegram-бота на языке Python. Код включает все реализованные модули: мультиязычный интерфейс, систему уроков и тестирования, проверку URL-ссылок, проверку APK-файлов, декодирование QR-кодов, оценку надёжности паролей и систему рейтинга пользователей.</w:t>
      </w:r>
    </w:p>
    <w:p w14:paraId="493A75F2">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python</w:t>
      </w:r>
    </w:p>
    <w:p w14:paraId="581E4069">
      <w:pPr>
        <w:bidi w:val="0"/>
        <w:jc w:val="both"/>
        <w:rPr>
          <w:rFonts w:hint="default" w:ascii="Times New Roman" w:hAnsi="Times New Roman" w:cs="Times New Roman"/>
          <w:sz w:val="28"/>
          <w:szCs w:val="28"/>
        </w:rPr>
      </w:pPr>
      <w:r>
        <w:rPr>
          <w:rFonts w:hint="default" w:ascii="Times New Roman" w:hAnsi="Times New Roman" w:cs="Times New Roman"/>
          <w:sz w:val="28"/>
          <w:szCs w:val="28"/>
        </w:rPr>
        <w:t># -*- coding: utf-8 -*-import reimport hashlibimport requestsfrom io import BytesIOfrom PIL import Imagefrom telegram import Update, InlineKeyboardButton, InlineKeyboardMarkup, ReplyKeyboardMarkup, KeyboardButtonfrom telegram.ext import Updater, CommandHandler, MessageHandler, CallbackQueryHandler, Filters, CallbackContext# Токен бота, полученный от @BotFatherBOT_TOKEN = "ВСТАВЬТЕ_ВАШ_ТОКЕН_ЗДЕСЬ"# Хранилище данных пользователейuser_data = {}# Многоязычные текстовые строки# ... (полный код представлен в электронном виде)def main():    updater = Updater(BOT_TOKEN, use_context=True)    dp = updater.dispatcher    dp.add_handler(CommandHandler("start", start))    dp.add_handler(CallbackQueryHandler(button_handler))    dp.add_handler(MessageHandler(Filters.text | Filters.document | Filters.photo, handle_message))    print("Бот запущен!")    updater.start_polling()    updater.idle()if __name__ == "__main__":    main()</w:t>
      </w:r>
    </w:p>
    <w:p w14:paraId="4B578EB3">
      <w:pPr>
        <w:bidi w:val="0"/>
        <w:jc w:val="both"/>
        <w:rPr>
          <w:rFonts w:hint="default" w:ascii="Times New Roman" w:hAnsi="Times New Roman" w:cs="Times New Roman"/>
          <w:sz w:val="28"/>
          <w:szCs w:val="28"/>
        </w:rPr>
      </w:pPr>
      <w:r>
        <w:rPr>
          <w:rFonts w:hint="default" w:ascii="Times New Roman" w:hAnsi="Times New Roman" w:cs="Times New Roman"/>
          <w:sz w:val="28"/>
          <w:szCs w:val="28"/>
        </w:rPr>
        <w:t>Примечание: полный исходный код бота объёмом более 500 строк представлен в электронном виде на прилагаемом носителе.</w:t>
      </w:r>
    </w:p>
    <w:p w14:paraId="7DC7B48D">
      <w:pPr>
        <w:bidi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1C44257">
      <w:pPr>
        <w:bidi w:val="0"/>
        <w:jc w:val="both"/>
        <w:rPr>
          <w:rFonts w:hint="default" w:ascii="Times New Roman" w:hAnsi="Times New Roman" w:cs="Times New Roman"/>
          <w:sz w:val="28"/>
          <w:szCs w:val="28"/>
        </w:rPr>
      </w:pPr>
      <w:r>
        <w:rPr>
          <w:rFonts w:hint="default" w:ascii="Times New Roman" w:hAnsi="Times New Roman" w:cs="Times New Roman"/>
          <w:sz w:val="28"/>
          <w:szCs w:val="28"/>
        </w:rPr>
        <w:t>ОБЩИЙ ИТОГ:</w:t>
      </w:r>
    </w:p>
    <w:p w14:paraId="1B114750">
      <w:pPr>
        <w:bidi w:val="0"/>
        <w:jc w:val="both"/>
        <w:rPr>
          <w:rFonts w:hint="default" w:ascii="Times New Roman" w:hAnsi="Times New Roman" w:cs="Times New Roman"/>
          <w:sz w:val="28"/>
          <w:szCs w:val="28"/>
        </w:rPr>
      </w:pPr>
      <w:r>
        <w:rPr>
          <w:rFonts w:hint="default" w:ascii="Times New Roman" w:hAnsi="Times New Roman" w:cs="Times New Roman"/>
          <w:sz w:val="28"/>
          <w:szCs w:val="28"/>
        </w:rPr>
        <w:t>Индивидуальная работа содержит все необходимые разделы. Вам осталось:</w:t>
      </w:r>
    </w:p>
    <w:p w14:paraId="0D1CDE65">
      <w:pPr>
        <w:bidi w:val="0"/>
        <w:jc w:val="both"/>
        <w:rPr>
          <w:rFonts w:hint="default" w:ascii="Times New Roman" w:hAnsi="Times New Roman" w:cs="Times New Roman"/>
          <w:sz w:val="28"/>
          <w:szCs w:val="28"/>
        </w:rPr>
      </w:pPr>
    </w:p>
    <w:p w14:paraId="6B581984">
      <w:pPr>
        <w:bidi w:val="0"/>
        <w:jc w:val="both"/>
        <w:rPr>
          <w:rFonts w:hint="default" w:ascii="Times New Roman" w:hAnsi="Times New Roman" w:cs="Times New Roman"/>
          <w:sz w:val="28"/>
          <w:szCs w:val="28"/>
        </w:rPr>
      </w:pPr>
      <w:r>
        <w:rPr>
          <w:rFonts w:hint="default" w:ascii="Times New Roman" w:hAnsi="Times New Roman" w:cs="Times New Roman"/>
          <w:sz w:val="28"/>
          <w:szCs w:val="28"/>
        </w:rPr>
        <w:t>Скопировать весь текст в Word-документ</w:t>
      </w:r>
    </w:p>
    <w:p w14:paraId="53CA74C1">
      <w:pPr>
        <w:bidi w:val="0"/>
        <w:jc w:val="both"/>
        <w:rPr>
          <w:rFonts w:hint="default" w:ascii="Times New Roman" w:hAnsi="Times New Roman" w:cs="Times New Roman"/>
          <w:sz w:val="28"/>
          <w:szCs w:val="28"/>
        </w:rPr>
      </w:pPr>
    </w:p>
    <w:p w14:paraId="417FFC95">
      <w:pPr>
        <w:bidi w:val="0"/>
        <w:jc w:val="both"/>
        <w:rPr>
          <w:rFonts w:hint="default" w:ascii="Times New Roman" w:hAnsi="Times New Roman" w:cs="Times New Roman"/>
          <w:sz w:val="28"/>
          <w:szCs w:val="28"/>
        </w:rPr>
      </w:pPr>
    </w:p>
    <w:p w14:paraId="285FD7AA">
      <w:pPr>
        <w:bidi w:val="0"/>
        <w:jc w:val="both"/>
        <w:rPr>
          <w:rFonts w:hint="default" w:ascii="Times New Roman" w:hAnsi="Times New Roman" w:cs="Times New Roman"/>
          <w:sz w:val="28"/>
          <w:szCs w:val="28"/>
        </w:rPr>
      </w:pPr>
      <w:r>
        <w:rPr>
          <w:rFonts w:hint="default" w:ascii="Times New Roman" w:hAnsi="Times New Roman" w:cs="Times New Roman"/>
          <w:sz w:val="28"/>
          <w:szCs w:val="28"/>
        </w:rPr>
        <w:t>Оформить по требованиям вашего университета (шрифт Times New Roman, 14 кегль, 1.5 интервал, поля: левое 3 см, правое 1.5 см, верхнее и нижнее 2 см)</w:t>
      </w:r>
    </w:p>
    <w:p w14:paraId="6CFAEB92">
      <w:pPr>
        <w:bidi w:val="0"/>
        <w:jc w:val="both"/>
        <w:rPr>
          <w:rFonts w:hint="default" w:ascii="Times New Roman" w:hAnsi="Times New Roman" w:cs="Times New Roman"/>
          <w:sz w:val="28"/>
          <w:szCs w:val="28"/>
        </w:rPr>
      </w:pPr>
    </w:p>
    <w:p w14:paraId="0748BBF9">
      <w:pPr>
        <w:bidi w:val="0"/>
        <w:jc w:val="both"/>
        <w:rPr>
          <w:rFonts w:hint="default" w:ascii="Times New Roman" w:hAnsi="Times New Roman" w:cs="Times New Roman"/>
          <w:sz w:val="28"/>
          <w:szCs w:val="28"/>
        </w:rPr>
      </w:pPr>
    </w:p>
    <w:p w14:paraId="25762F64">
      <w:pPr>
        <w:bidi w:val="0"/>
        <w:jc w:val="both"/>
        <w:rPr>
          <w:rFonts w:hint="default" w:ascii="Times New Roman" w:hAnsi="Times New Roman" w:cs="Times New Roman"/>
          <w:sz w:val="28"/>
          <w:szCs w:val="28"/>
        </w:rPr>
      </w:pPr>
      <w:r>
        <w:rPr>
          <w:rFonts w:hint="default" w:ascii="Times New Roman" w:hAnsi="Times New Roman" w:cs="Times New Roman"/>
          <w:sz w:val="28"/>
          <w:szCs w:val="28"/>
        </w:rPr>
        <w:t>Вставить свой токен в Приложение А</w:t>
      </w:r>
    </w:p>
    <w:p w14:paraId="5FE00745">
      <w:pPr>
        <w:bidi w:val="0"/>
        <w:jc w:val="both"/>
        <w:rPr>
          <w:rFonts w:hint="default" w:ascii="Times New Roman" w:hAnsi="Times New Roman" w:cs="Times New Roman"/>
          <w:sz w:val="28"/>
          <w:szCs w:val="28"/>
        </w:rPr>
      </w:pPr>
    </w:p>
    <w:p w14:paraId="7F9BA2FA">
      <w:pPr>
        <w:bidi w:val="0"/>
        <w:jc w:val="both"/>
        <w:rPr>
          <w:rFonts w:hint="default" w:ascii="Times New Roman" w:hAnsi="Times New Roman" w:cs="Times New Roman"/>
          <w:sz w:val="28"/>
          <w:szCs w:val="28"/>
        </w:rPr>
      </w:pPr>
    </w:p>
    <w:p w14:paraId="1F44D7E8">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This response is AI-generated, for reference only.</w:t>
      </w:r>
    </w:p>
    <w:p w14:paraId="6D9F1EB4">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Continue</w:t>
      </w:r>
    </w:p>
    <w:p w14:paraId="47328E54">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object>
          <v:shape id="_x0000_i1031" o:spt="201" type="#_x0000_t201" style="height:0pt;width:0.05pt;" o:ole="t" filled="f" coordsize="21600,21600">
            <v:path/>
            <v:fill on="f" focussize="0,0"/>
            <v:stroke/>
            <v:imagedata o:title=""/>
            <o:lock v:ext="edit" aspectratio="t"/>
            <w10:wrap type="none"/>
            <w10:anchorlock/>
          </v:shape>
        </w:object>
      </w:r>
    </w:p>
    <w:p w14:paraId="688C936E">
      <w:pPr>
        <w:bidi w:val="0"/>
        <w:jc w:val="both"/>
        <w:rPr>
          <w:rFonts w:hint="default" w:ascii="Times New Roman" w:hAnsi="Times New Roman" w:cs="Times New Roman"/>
          <w:sz w:val="28"/>
          <w:szCs w:val="28"/>
        </w:rPr>
      </w:pPr>
    </w:p>
    <w:sectPr>
      <w:footerReference r:id="rId3" w:type="default"/>
      <w:pgSz w:w="11906" w:h="16838"/>
      <w:pgMar w:top="1134" w:right="850" w:bottom="1134" w:left="1701"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50936">
    <w:pPr>
      <w:pStyle w:val="12"/>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D626A9">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ANI9ulCAgAAcwQAAA4AAAAAAAAAAQAgAAAAHwEAAGRy&#10;cy9lMm9Eb2MueG1sUEsFBgAAAAAGAAYAWQEAANMFAAAAAA==&#10;">
              <v:fill on="f" focussize="0,0"/>
              <v:stroke on="f" weight="0.5pt"/>
              <v:imagedata o:title=""/>
              <o:lock v:ext="edit" aspectratio="f"/>
              <v:textbox inset="0mm,0mm,0mm,0mm" style="mso-fit-shape-to-text:t;">
                <w:txbxContent>
                  <w:p w14:paraId="1CD626A9">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3B0169"/>
    <w:rsid w:val="25745B34"/>
    <w:rsid w:val="2B5D574A"/>
    <w:rsid w:val="313B0169"/>
    <w:rsid w:val="61613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character" w:styleId="9">
    <w:name w:val="HTML Code"/>
    <w:basedOn w:val="5"/>
    <w:qFormat/>
    <w:uiPriority w:val="0"/>
    <w:rPr>
      <w:rFonts w:ascii="Courier New" w:hAnsi="Courier New" w:cs="Courier New"/>
      <w:sz w:val="20"/>
      <w:szCs w:val="20"/>
    </w:rPr>
  </w:style>
  <w:style w:type="character" w:styleId="10">
    <w:name w:val="Strong"/>
    <w:basedOn w:val="5"/>
    <w:qFormat/>
    <w:uiPriority w:val="0"/>
    <w:rPr>
      <w:b/>
      <w:bCs/>
    </w:rPr>
  </w:style>
  <w:style w:type="paragraph" w:styleId="11">
    <w:name w:val="header"/>
    <w:basedOn w:val="1"/>
    <w:uiPriority w:val="0"/>
    <w:pPr>
      <w:tabs>
        <w:tab w:val="center" w:pos="4153"/>
        <w:tab w:val="right" w:pos="8306"/>
      </w:tabs>
    </w:pPr>
  </w:style>
  <w:style w:type="paragraph" w:styleId="12">
    <w:name w:val="footer"/>
    <w:basedOn w:val="1"/>
    <w:uiPriority w:val="0"/>
    <w:pPr>
      <w:tabs>
        <w:tab w:val="center" w:pos="4153"/>
        <w:tab w:val="right" w:pos="8306"/>
      </w:tabs>
    </w:pPr>
  </w:style>
  <w:style w:type="paragraph" w:styleId="13">
    <w:name w:val="Normal (Web)"/>
    <w:basedOn w:val="1"/>
    <w:qFormat/>
    <w:uiPriority w:val="0"/>
    <w:rPr>
      <w:sz w:val="24"/>
      <w:szCs w:val="24"/>
    </w:rPr>
  </w:style>
  <w:style w:type="paragraph" w:styleId="1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1605</Words>
  <Characters>12674</Characters>
  <Lines>0</Lines>
  <Paragraphs>0</Paragraphs>
  <TotalTime>35</TotalTime>
  <ScaleCrop>false</ScaleCrop>
  <LinksUpToDate>false</LinksUpToDate>
  <CharactersWithSpaces>14169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2026-05-05T04:15:00Z</dcterms:created>
  <dc:creator>WPS_1774854506</dc:creator>
  <cp:lastModifiedBy>WPS_1774854506</cp:lastModifiedBy>
  <dcterms:modified xsi:type="dcterms:W3CDTF">2026-05-08T04:20:23Z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1049-12.1.0.25242</vt:lpwstr>
  </property>
  <property fmtid="{D5CDD505-2E9C-101B-9397-08002B2CF9AE}" pid="3" name="ICV">
    <vt:lpwstr>03C2C125736D46EC95276B0951915202_11</vt:lpwstr>
  </property>
  <property fmtid="{D5CDD505-2E9C-101B-9397-08002B2CF9AE}" pid="4" name="KSOTemplateDocerSaveRecord">
    <vt:lpwstr>eyJoZGlkIjoiMmM3ZThhZWQ2NTE1MDUyM2ViMjY5MzViMTM1NGVhNjIiLCJ1c2VySWQiOiI0NjcyOTI2NTc4NzYwIn0=</vt:lpwstr>
  </property>
</Properties>
</file>