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MOHAMED HANEEFA FOZUL RAHUMAN</w:t>
      </w:r>
    </w:p>
    <w:p>
      <w:r>
        <w:rPr>
          <w:b/>
        </w:rPr>
        <w:t>QA/QC Manager | Quality Manager | Lead Civil QA/QC Engineer</w:t>
        <w:br/>
      </w:r>
      <w:r>
        <w:t>Phone: +966 58 121 2378</w:t>
        <w:br/>
      </w:r>
      <w:r>
        <w:t>Email: fozulur@yahoo.com</w:t>
        <w:br/>
      </w:r>
      <w:r>
        <w:t>LinkedIn: linkedin.com/in/fozulrahman88a74738</w:t>
        <w:br/>
      </w:r>
      <w:r>
        <w:t>Location: Ras Al Khair, Saudi Arabia</w:t>
      </w:r>
    </w:p>
    <w:p>
      <w:pPr>
        <w:pStyle w:val="Heading2"/>
      </w:pPr>
      <w:r>
        <w:t>Executive Summary</w:t>
      </w:r>
    </w:p>
    <w:p>
      <w:r>
        <w:t>Results-driven Civil QA/QC professional with 25+ years of experience in mining, petrochemical, EPC, infrastructure and industrial projects across Saudi Arabia, Oman, UAE and India. Currently serving as QA/QC Manager with Al Yamama Company on the Ma'aden Phosphate Gypsum Stack Expansion Phase IV Project. Experienced in Project Quality Plans (PQP), Inspection &amp; Test Plans (ITP), ISO 9001 Quality Management Systems, HDPE liner systems, geotextiles, earthworks, concrete, vendor qualification, factory inspections, third-party inspections, NCR management and multidisciplinary quality leadership.</w:t>
      </w:r>
    </w:p>
    <w:p>
      <w:pPr>
        <w:pStyle w:val="Heading2"/>
      </w:pPr>
      <w:r>
        <w:t>Core Competencies</w:t>
      </w:r>
    </w:p>
    <w:p>
      <w:r>
        <w:t>• Quality Management Systems (QMS)</w:t>
        <w:br/>
        <w:t>• ISO 9001</w:t>
        <w:br/>
        <w:t>• Project Quality Plans (PQP)</w:t>
        <w:br/>
        <w:t>• Inspection &amp; Test Plans (ITP)</w:t>
        <w:br/>
        <w:t>• MAR / MIR / RFI</w:t>
        <w:br/>
        <w:t>• Method Statements</w:t>
        <w:br/>
        <w:t>• NCR / CAPA</w:t>
        <w:br/>
        <w:t>• Earthworks</w:t>
        <w:br/>
        <w:t>• HDPE Liner &amp; Geosynthetics</w:t>
        <w:br/>
        <w:t>• Concrete &amp; Structural Inspection</w:t>
        <w:br/>
        <w:t>• Vendor &amp; Factory Inspection</w:t>
        <w:br/>
        <w:t>• Third-Party Inspection</w:t>
        <w:br/>
        <w:t>• Team Leadership</w:t>
      </w:r>
    </w:p>
    <w:p>
      <w:pPr>
        <w:pStyle w:val="Heading2"/>
      </w:pPr>
      <w:r>
        <w:t>Professional Experience</w:t>
      </w:r>
    </w:p>
    <w:p>
      <w:r>
        <w:rPr>
          <w:b/>
        </w:rPr>
        <w:t>QA/QC Manager</w:t>
      </w:r>
      <w:r>
        <w:br/>
        <w:t>Al Yamama Company | Client: Ma'aden</w:t>
        <w:br/>
        <w:t>Jan 2026 – Present</w:t>
      </w:r>
    </w:p>
    <w:p>
      <w:pPr>
        <w:pStyle w:val="ListBullet"/>
      </w:pPr>
      <w:r>
        <w:t>Leading QA/QC activities for the Ma'aden Phosphate Gypsum Stack Expansion Phase IV project including PQP, ITP, earthworks, HDPE liner, geotextiles, material approvals, vendor inspections and quality management.</w:t>
      </w:r>
    </w:p>
    <w:p>
      <w:r>
        <w:rPr>
          <w:b/>
        </w:rPr>
        <w:t>Lead Civil QA/QC Engineer / Civil Maintenance Specialist</w:t>
      </w:r>
      <w:r>
        <w:br/>
        <w:t>Saudi Chevron Phillips</w:t>
        <w:br/>
        <w:t>Dec 2018 – Oct 2025</w:t>
      </w:r>
    </w:p>
    <w:p>
      <w:pPr>
        <w:pStyle w:val="ListBullet"/>
      </w:pPr>
      <w:r>
        <w:t>Led civil QA/QC, maintenance inspections, concrete repair, structural rehabilitation, Civil Inspection Program (CIP), contractor quality management and quality audits.</w:t>
      </w:r>
    </w:p>
    <w:p>
      <w:r>
        <w:rPr>
          <w:b/>
        </w:rPr>
        <w:t>QC Civil Structural &amp; Grating Engineer</w:t>
      </w:r>
      <w:r>
        <w:br/>
        <w:t>Sadara Petrochemical</w:t>
        <w:br/>
        <w:t>Mar 2015 – Jun 2017</w:t>
      </w:r>
    </w:p>
    <w:p>
      <w:pPr>
        <w:pStyle w:val="ListBullet"/>
      </w:pPr>
      <w:r>
        <w:t>Performed QA/QC inspections for structural and maintenance works.</w:t>
      </w:r>
    </w:p>
    <w:p>
      <w:r>
        <w:rPr>
          <w:b/>
        </w:rPr>
        <w:t>Civil QA/QC Inspector</w:t>
      </w:r>
      <w:r>
        <w:br/>
        <w:t>Sumbo Arabia Construction Ltd.</w:t>
        <w:br/>
        <w:t>Apr 2014 – Jan 2015</w:t>
      </w:r>
    </w:p>
    <w:p>
      <w:pPr>
        <w:pStyle w:val="ListBullet"/>
      </w:pPr>
      <w:r>
        <w:t>Petro Rabigh II quality inspections.</w:t>
      </w:r>
    </w:p>
    <w:p>
      <w:r>
        <w:rPr>
          <w:b/>
        </w:rPr>
        <w:t>Civil QC Inspector</w:t>
      </w:r>
      <w:r>
        <w:br/>
        <w:t>Larsen &amp; Toubro Arabia</w:t>
        <w:br/>
        <w:t>Dec 2013 – Apr 2014</w:t>
      </w:r>
    </w:p>
    <w:p>
      <w:pPr>
        <w:pStyle w:val="ListBullet"/>
      </w:pPr>
      <w:r>
        <w:t>Midyan Gas Plant QA/QC.</w:t>
      </w:r>
    </w:p>
    <w:p>
      <w:r>
        <w:rPr>
          <w:b/>
        </w:rPr>
        <w:t>Civil QC Inspector</w:t>
      </w:r>
      <w:r>
        <w:br/>
        <w:t>SINOPEC</w:t>
        <w:br/>
        <w:t>Mar 2013 – Dec 2013</w:t>
      </w:r>
    </w:p>
    <w:p>
      <w:pPr>
        <w:pStyle w:val="ListBullet"/>
      </w:pPr>
      <w:r>
        <w:t>ABS Project QA/QC.</w:t>
      </w:r>
    </w:p>
    <w:p>
      <w:r>
        <w:rPr>
          <w:b/>
        </w:rPr>
        <w:t>QA/QC Civil Inspector</w:t>
      </w:r>
      <w:r>
        <w:br/>
        <w:t>Doosan Heavy Industries</w:t>
        <w:br/>
        <w:t>Jun 2012 – Feb 2013</w:t>
      </w:r>
    </w:p>
    <w:p>
      <w:pPr>
        <w:pStyle w:val="ListBullet"/>
      </w:pPr>
      <w:r>
        <w:t>SEC projects.</w:t>
      </w:r>
    </w:p>
    <w:p>
      <w:r>
        <w:rPr>
          <w:b/>
        </w:rPr>
        <w:t>QA/QC Civil Inspector</w:t>
      </w:r>
      <w:r>
        <w:br/>
        <w:t>Al Marfa Trading &amp; Construction</w:t>
        <w:br/>
        <w:t>Dec 2009 – Jun 2012</w:t>
      </w:r>
    </w:p>
    <w:p>
      <w:pPr>
        <w:pStyle w:val="ListBullet"/>
      </w:pPr>
      <w:r>
        <w:t>Royal Air Force project, Oman.</w:t>
      </w:r>
    </w:p>
    <w:p>
      <w:r>
        <w:rPr>
          <w:b/>
        </w:rPr>
        <w:t>Civil Inspector</w:t>
      </w:r>
      <w:r>
        <w:br/>
        <w:t>Samsung Engineering</w:t>
        <w:br/>
        <w:t>May 2007 – Jan 2008</w:t>
      </w:r>
    </w:p>
    <w:p>
      <w:pPr>
        <w:pStyle w:val="ListBullet"/>
      </w:pPr>
      <w:r>
        <w:t>Saudi Kayan project.</w:t>
      </w:r>
    </w:p>
    <w:p>
      <w:r>
        <w:rPr>
          <w:b/>
        </w:rPr>
        <w:t>Civil Engineer</w:t>
      </w:r>
      <w:r>
        <w:br/>
        <w:t>ETA ASCON</w:t>
        <w:br/>
        <w:t>Sep 2005 – Dec 2006</w:t>
      </w:r>
    </w:p>
    <w:p>
      <w:pPr>
        <w:pStyle w:val="ListBullet"/>
      </w:pPr>
      <w:r>
        <w:t>Dubai, UAE.</w:t>
      </w:r>
    </w:p>
    <w:p>
      <w:r>
        <w:rPr>
          <w:b/>
        </w:rPr>
        <w:t>Civil Engineer</w:t>
      </w:r>
      <w:r>
        <w:br/>
        <w:t>Bin Abdul Razaq Al Ghailani</w:t>
        <w:br/>
        <w:t>Jul 2002 – Mar 2004</w:t>
      </w:r>
    </w:p>
    <w:p>
      <w:pPr>
        <w:pStyle w:val="ListBullet"/>
      </w:pPr>
      <w:r>
        <w:t>Oman.</w:t>
      </w:r>
    </w:p>
    <w:p>
      <w:r>
        <w:rPr>
          <w:b/>
        </w:rPr>
        <w:t>Civil Site Engineer</w:t>
      </w:r>
      <w:r>
        <w:br/>
        <w:t>Finma Construction</w:t>
        <w:br/>
        <w:t>Nov 2001 – Jun 2002</w:t>
      </w:r>
    </w:p>
    <w:p>
      <w:pPr>
        <w:pStyle w:val="ListBullet"/>
      </w:pPr>
      <w:r>
        <w:t>India.</w:t>
      </w:r>
    </w:p>
    <w:p>
      <w:r>
        <w:rPr>
          <w:b/>
        </w:rPr>
        <w:t>Civil Site Engineer</w:t>
      </w:r>
      <w:r>
        <w:br/>
        <w:t>Home Church C.S.I.</w:t>
        <w:br/>
        <w:t>Mar 2000 – Oct 2001</w:t>
      </w:r>
    </w:p>
    <w:p>
      <w:pPr>
        <w:pStyle w:val="ListBullet"/>
      </w:pPr>
      <w:r>
        <w:t>India.</w:t>
      </w:r>
    </w:p>
    <w:p>
      <w:r>
        <w:rPr>
          <w:b/>
        </w:rPr>
        <w:t>Civil Site Supervisor</w:t>
      </w:r>
      <w:r>
        <w:br/>
        <w:t>Popular Educational Institute</w:t>
        <w:br/>
        <w:t>Aug 1999 – Jun 2000</w:t>
      </w:r>
    </w:p>
    <w:p>
      <w:pPr>
        <w:pStyle w:val="ListBullet"/>
      </w:pPr>
      <w:r>
        <w:t>India.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Implemented Civil Inspection Program (CIP).</w:t>
      </w:r>
    </w:p>
    <w:p>
      <w:pPr>
        <w:pStyle w:val="ListBullet"/>
      </w:pPr>
      <w:r>
        <w:t>Established Corrosion Under Fireproofing (CUF) inspection procedures.</w:t>
      </w:r>
    </w:p>
    <w:p>
      <w:pPr>
        <w:pStyle w:val="ListBullet"/>
      </w:pPr>
      <w:r>
        <w:t>Managed civil repair works valued at approximately SAR 12.5 million.</w:t>
      </w:r>
    </w:p>
    <w:p>
      <w:pPr>
        <w:pStyle w:val="ListBullet"/>
      </w:pPr>
      <w:r>
        <w:t>Led multidisciplinary QA/QC teams.</w:t>
      </w:r>
    </w:p>
    <w:p>
      <w:pPr>
        <w:pStyle w:val="ListBullet"/>
      </w:pPr>
      <w:r>
        <w:t>Supported vendor qualification and factory inspections.</w:t>
      </w:r>
    </w:p>
    <w:p>
      <w:pPr>
        <w:pStyle w:val="ListBullet"/>
      </w:pPr>
      <w:r>
        <w:t>Implemented Project Quality Plans and Inspection Test Plans.</w:t>
      </w:r>
    </w:p>
    <w:p>
      <w:pPr>
        <w:pStyle w:val="Heading2"/>
      </w:pPr>
      <w:r>
        <w:t>Education</w:t>
      </w:r>
    </w:p>
    <w:p>
      <w:r>
        <w:t>Bachelor of Civil Engineering (GPA 7.4)</w:t>
      </w:r>
    </w:p>
    <w:p>
      <w:r>
        <w:t>Diploma in Civil Engineering (GPA 6.0)</w:t>
      </w:r>
    </w:p>
    <w:p>
      <w:pPr>
        <w:pStyle w:val="Heading2"/>
      </w:pPr>
      <w:r>
        <w:t>Professional Certifications</w:t>
      </w:r>
    </w:p>
    <w:p>
      <w:pPr>
        <w:pStyle w:val="ListBullet"/>
      </w:pPr>
      <w:r>
        <w:t>Level II Coating Inspector (CCI)</w:t>
      </w:r>
    </w:p>
    <w:p>
      <w:pPr>
        <w:pStyle w:val="ListBullet"/>
      </w:pPr>
      <w:r>
        <w:t>Level II Fireproofing Inspector (CFI)</w:t>
      </w:r>
    </w:p>
    <w:p>
      <w:pPr>
        <w:pStyle w:val="ListBullet"/>
      </w:pPr>
      <w:r>
        <w:t>Fireproofing Fundamentals</w:t>
      </w:r>
    </w:p>
    <w:p>
      <w:pPr>
        <w:pStyle w:val="ListBullet"/>
      </w:pPr>
      <w:r>
        <w:t>Safety Awareness Training</w:t>
      </w:r>
    </w:p>
    <w:p>
      <w:pPr>
        <w:pStyle w:val="ListBullet"/>
      </w:pPr>
      <w:r>
        <w:t>Maintenance Strategy</w:t>
      </w:r>
    </w:p>
    <w:p>
      <w:pPr>
        <w:pStyle w:val="ListBullet"/>
      </w:pPr>
      <w:r>
        <w:t>Civil Concrete Maintenance &amp; Repair</w:t>
      </w:r>
    </w:p>
    <w:p>
      <w:pPr>
        <w:pStyle w:val="ListBullet"/>
      </w:pPr>
      <w:r>
        <w:t>AutoCAD</w:t>
      </w:r>
    </w:p>
    <w:p>
      <w:pPr>
        <w:pStyle w:val="ListBullet"/>
      </w:pPr>
      <w:r>
        <w:t>Architectural Desktop</w:t>
      </w:r>
    </w:p>
    <w:p>
      <w:pPr>
        <w:pStyle w:val="ListBullet"/>
      </w:pPr>
      <w:r>
        <w:t>MS Office</w:t>
      </w:r>
    </w:p>
    <w:p>
      <w:pPr>
        <w:pStyle w:val="ListBullet"/>
      </w:pPr>
      <w:r>
        <w:t>Adobe Photoshop</w:t>
      </w:r>
    </w:p>
    <w:p>
      <w:pPr>
        <w:pStyle w:val="ListBullet"/>
      </w:pPr>
      <w:r>
        <w:t>CorelDRAW</w:t>
      </w:r>
    </w:p>
    <w:p>
      <w:pPr>
        <w:pStyle w:val="Heading2"/>
      </w:pPr>
      <w:r>
        <w:t>Languages</w:t>
      </w:r>
    </w:p>
    <w:p>
      <w:r>
        <w:t>English, Tamil, Malayalam, Hindi, Arabic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