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0E" w:rsidRPr="00B54825" w:rsidRDefault="0078140E" w:rsidP="0078140E">
      <w:pPr>
        <w:pStyle w:val="BodyText"/>
        <w:spacing w:before="43" w:line="285" w:lineRule="auto"/>
        <w:ind w:left="100" w:right="6249" w:firstLine="0"/>
        <w:rPr>
          <w:rFonts w:ascii="Arial" w:eastAsia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 xml:space="preserve">Course: CS </w:t>
      </w:r>
      <w:r w:rsidRPr="00B54825">
        <w:rPr>
          <w:rFonts w:ascii="Arial" w:hAnsi="Arial" w:cs="Arial"/>
          <w:spacing w:val="-6"/>
          <w:sz w:val="24"/>
          <w:szCs w:val="24"/>
        </w:rPr>
        <w:t xml:space="preserve">411 </w:t>
      </w:r>
      <w:r w:rsidRPr="00B54825">
        <w:rPr>
          <w:rFonts w:ascii="Arial" w:hAnsi="Arial" w:cs="Arial"/>
          <w:sz w:val="24"/>
          <w:szCs w:val="24"/>
        </w:rPr>
        <w:t>HCI Spring</w:t>
      </w:r>
      <w:r w:rsidRPr="00B54825">
        <w:rPr>
          <w:rFonts w:ascii="Arial" w:hAnsi="Arial" w:cs="Arial"/>
          <w:spacing w:val="2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2017 Instructor: </w:t>
      </w:r>
      <w:r w:rsidRPr="00B54825">
        <w:rPr>
          <w:rFonts w:ascii="Arial" w:hAnsi="Arial" w:cs="Arial"/>
          <w:spacing w:val="-5"/>
          <w:sz w:val="24"/>
          <w:szCs w:val="24"/>
        </w:rPr>
        <w:t xml:space="preserve">Dr. </w:t>
      </w:r>
      <w:r w:rsidRPr="00B54825">
        <w:rPr>
          <w:rFonts w:ascii="Arial" w:hAnsi="Arial" w:cs="Arial"/>
          <w:sz w:val="24"/>
          <w:szCs w:val="24"/>
        </w:rPr>
        <w:t>Zubair</w:t>
      </w:r>
      <w:r w:rsidRPr="00B54825">
        <w:rPr>
          <w:rFonts w:ascii="Arial" w:hAnsi="Arial" w:cs="Arial"/>
          <w:spacing w:val="4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Malik</w:t>
      </w:r>
    </w:p>
    <w:p w:rsidR="0078140E" w:rsidRPr="00B54825" w:rsidRDefault="0078140E" w:rsidP="0078140E">
      <w:pPr>
        <w:spacing w:before="5"/>
        <w:rPr>
          <w:rFonts w:ascii="Arial" w:eastAsia="Arial" w:hAnsi="Arial" w:cs="Arial"/>
          <w:sz w:val="24"/>
          <w:szCs w:val="24"/>
        </w:rPr>
      </w:pPr>
    </w:p>
    <w:p w:rsidR="0078140E" w:rsidRPr="00B54825" w:rsidRDefault="0078140E" w:rsidP="0078140E">
      <w:pPr>
        <w:pStyle w:val="Heading1"/>
        <w:ind w:left="546" w:right="590"/>
        <w:jc w:val="center"/>
        <w:rPr>
          <w:rFonts w:cs="Arial"/>
          <w:sz w:val="24"/>
          <w:szCs w:val="24"/>
        </w:rPr>
      </w:pPr>
      <w:r w:rsidRPr="00B54825">
        <w:rPr>
          <w:rFonts w:cs="Arial"/>
          <w:sz w:val="24"/>
          <w:szCs w:val="24"/>
        </w:rPr>
        <w:t xml:space="preserve">Project </w:t>
      </w:r>
      <w:r w:rsidRPr="00B54825">
        <w:rPr>
          <w:rFonts w:cs="Arial"/>
          <w:spacing w:val="-10"/>
          <w:sz w:val="24"/>
          <w:szCs w:val="24"/>
        </w:rPr>
        <w:t xml:space="preserve">Task </w:t>
      </w:r>
      <w:r w:rsidRPr="00B54825">
        <w:rPr>
          <w:rFonts w:cs="Arial"/>
          <w:sz w:val="24"/>
          <w:szCs w:val="24"/>
        </w:rPr>
        <w:t>6: Heuristic Evaluation of</w:t>
      </w:r>
      <w:r w:rsidRPr="00B54825">
        <w:rPr>
          <w:rFonts w:cs="Arial"/>
          <w:spacing w:val="10"/>
          <w:sz w:val="24"/>
          <w:szCs w:val="24"/>
        </w:rPr>
        <w:t xml:space="preserve"> </w:t>
      </w:r>
      <w:r w:rsidRPr="00B54825">
        <w:rPr>
          <w:rFonts w:cs="Arial"/>
          <w:sz w:val="24"/>
          <w:szCs w:val="24"/>
        </w:rPr>
        <w:t>[Restaurant Ranking App ]</w:t>
      </w:r>
    </w:p>
    <w:p w:rsidR="0078140E" w:rsidRPr="00B54825" w:rsidRDefault="0078140E" w:rsidP="0078140E">
      <w:pPr>
        <w:spacing w:before="133"/>
        <w:ind w:left="530" w:right="590"/>
        <w:jc w:val="center"/>
        <w:rPr>
          <w:rFonts w:ascii="Arial" w:eastAsia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Due: Last Day of Classes</w:t>
      </w:r>
    </w:p>
    <w:p w:rsidR="0078140E" w:rsidRPr="00B54825" w:rsidRDefault="0078140E" w:rsidP="0078140E">
      <w:pPr>
        <w:pStyle w:val="BodyText"/>
        <w:tabs>
          <w:tab w:val="left" w:pos="2612"/>
        </w:tabs>
        <w:spacing w:before="108" w:line="270" w:lineRule="exact"/>
        <w:ind w:left="100" w:right="6966" w:firstLine="0"/>
        <w:jc w:val="both"/>
        <w:rPr>
          <w:rFonts w:ascii="Arial" w:eastAsia="Times New Roman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Evaluator</w:t>
      </w:r>
      <w:r w:rsidRPr="00B54825">
        <w:rPr>
          <w:rFonts w:ascii="Arial" w:hAnsi="Arial" w:cs="Arial"/>
          <w:spacing w:val="-5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#A: </w:t>
      </w:r>
      <w:r w:rsidRPr="00B54825">
        <w:rPr>
          <w:rFonts w:ascii="Arial" w:hAnsi="Arial" w:cs="Arial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  <w:u w:val="single" w:color="000000"/>
        </w:rPr>
        <w:tab/>
      </w:r>
      <w:r w:rsidRPr="00B54825">
        <w:rPr>
          <w:rFonts w:ascii="Arial" w:hAnsi="Arial" w:cs="Arial"/>
          <w:w w:val="5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 Evaluator</w:t>
      </w:r>
      <w:r w:rsidRPr="00B54825">
        <w:rPr>
          <w:rFonts w:ascii="Arial" w:hAnsi="Arial" w:cs="Arial"/>
          <w:spacing w:val="-5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#B: </w:t>
      </w:r>
      <w:r w:rsidRPr="00B54825">
        <w:rPr>
          <w:rFonts w:ascii="Arial" w:hAnsi="Arial" w:cs="Arial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  <w:u w:val="single" w:color="000000"/>
        </w:rPr>
        <w:tab/>
      </w:r>
      <w:r w:rsidRPr="00B54825">
        <w:rPr>
          <w:rFonts w:ascii="Arial" w:hAnsi="Arial" w:cs="Arial"/>
          <w:w w:val="23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 Evaluator</w:t>
      </w:r>
      <w:r w:rsidRPr="00B54825">
        <w:rPr>
          <w:rFonts w:ascii="Arial" w:hAnsi="Arial" w:cs="Arial"/>
          <w:spacing w:val="-5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#C: </w:t>
      </w:r>
      <w:r w:rsidRPr="00B54825">
        <w:rPr>
          <w:rFonts w:ascii="Arial" w:hAnsi="Arial" w:cs="Arial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  <w:u w:val="single" w:color="000000"/>
        </w:rPr>
        <w:tab/>
      </w:r>
      <w:r w:rsidRPr="00B54825">
        <w:rPr>
          <w:rFonts w:ascii="Arial" w:hAnsi="Arial" w:cs="Arial"/>
          <w:w w:val="16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 Evaluator</w:t>
      </w:r>
      <w:r w:rsidRPr="00B54825">
        <w:rPr>
          <w:rFonts w:ascii="Arial" w:hAnsi="Arial" w:cs="Arial"/>
          <w:spacing w:val="-5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#D: </w:t>
      </w:r>
      <w:r w:rsidRPr="00B54825">
        <w:rPr>
          <w:rFonts w:ascii="Arial" w:hAnsi="Arial" w:cs="Arial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  <w:u w:val="single" w:color="000000"/>
        </w:rPr>
        <w:tab/>
      </w:r>
      <w:r w:rsidRPr="00B54825">
        <w:rPr>
          <w:rFonts w:ascii="Arial" w:hAnsi="Arial" w:cs="Arial"/>
          <w:w w:val="34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 Evaluator</w:t>
      </w:r>
      <w:r w:rsidRPr="00B54825">
        <w:rPr>
          <w:rFonts w:ascii="Arial" w:hAnsi="Arial" w:cs="Arial"/>
          <w:spacing w:val="-5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 xml:space="preserve">#E: </w:t>
      </w:r>
      <w:r w:rsidRPr="00B54825">
        <w:rPr>
          <w:rFonts w:ascii="Arial" w:hAnsi="Arial" w:cs="Arial"/>
          <w:sz w:val="24"/>
          <w:szCs w:val="24"/>
          <w:u w:val="single" w:color="000000"/>
        </w:rPr>
        <w:t xml:space="preserve"> </w:t>
      </w:r>
      <w:r w:rsidRPr="00B54825">
        <w:rPr>
          <w:rFonts w:ascii="Arial" w:hAnsi="Arial" w:cs="Arial"/>
          <w:sz w:val="24"/>
          <w:szCs w:val="24"/>
          <w:u w:val="single" w:color="000000"/>
        </w:rPr>
        <w:tab/>
      </w:r>
    </w:p>
    <w:p w:rsidR="0078140E" w:rsidRPr="00B54825" w:rsidRDefault="0078140E" w:rsidP="0078140E">
      <w:pPr>
        <w:pStyle w:val="BodyText"/>
        <w:spacing w:line="270" w:lineRule="exact"/>
        <w:ind w:left="100" w:right="200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(Your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pacing w:val="-5"/>
          <w:sz w:val="24"/>
          <w:szCs w:val="24"/>
        </w:rPr>
        <w:t>TA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will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remove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your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names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before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the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document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is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given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to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the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project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team.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Use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the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letters below)</w:t>
      </w:r>
    </w:p>
    <w:p w:rsidR="0078140E" w:rsidRPr="00B54825" w:rsidRDefault="0078140E" w:rsidP="0078140E">
      <w:pPr>
        <w:spacing w:before="2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pStyle w:val="Heading2"/>
        <w:numPr>
          <w:ilvl w:val="0"/>
          <w:numId w:val="3"/>
        </w:numPr>
        <w:tabs>
          <w:tab w:val="left" w:pos="390"/>
        </w:tabs>
        <w:ind w:right="6249" w:hanging="289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Problem</w:t>
      </w:r>
    </w:p>
    <w:p w:rsidR="0078140E" w:rsidRPr="00B54825" w:rsidRDefault="00B54825" w:rsidP="0078140E">
      <w:pPr>
        <w:spacing w:before="37"/>
        <w:ind w:left="100" w:right="200"/>
        <w:rPr>
          <w:rFonts w:ascii="Arial" w:eastAsia="Source Sans Pro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Android Blood Bank application to reduce the gap between donors and </w:t>
      </w:r>
      <w:r w:rsidR="00200862">
        <w:rPr>
          <w:rFonts w:ascii="Arial" w:hAnsi="Arial" w:cs="Arial"/>
          <w:i/>
          <w:sz w:val="24"/>
          <w:szCs w:val="24"/>
        </w:rPr>
        <w:t>recipients</w:t>
      </w:r>
    </w:p>
    <w:p w:rsidR="0078140E" w:rsidRPr="00B54825" w:rsidRDefault="0078140E" w:rsidP="0078140E">
      <w:pPr>
        <w:spacing w:before="8"/>
        <w:rPr>
          <w:rFonts w:ascii="Arial" w:eastAsia="Source Sans Pro" w:hAnsi="Arial" w:cs="Arial"/>
          <w:i/>
          <w:sz w:val="24"/>
          <w:szCs w:val="24"/>
        </w:rPr>
      </w:pPr>
    </w:p>
    <w:p w:rsidR="0078140E" w:rsidRPr="00200862" w:rsidRDefault="0078140E" w:rsidP="00200862">
      <w:pPr>
        <w:pStyle w:val="Heading2"/>
        <w:rPr>
          <w:b w:val="0"/>
          <w:bCs w:val="0"/>
        </w:rPr>
      </w:pPr>
      <w:r w:rsidRPr="00200862">
        <w:t>Violations</w:t>
      </w:r>
      <w:r w:rsidRPr="00200862">
        <w:rPr>
          <w:spacing w:val="-3"/>
        </w:rPr>
        <w:t xml:space="preserve"> </w:t>
      </w:r>
      <w:r w:rsidRPr="00200862">
        <w:t>Found</w:t>
      </w:r>
      <w:r w:rsidR="0093498E" w:rsidRPr="00200862">
        <w:t xml:space="preserve"> by Evaluator A</w:t>
      </w:r>
      <w:r w:rsidR="00200862">
        <w:t xml:space="preserve"> (Restaurant ranking application)</w:t>
      </w:r>
    </w:p>
    <w:p w:rsidR="0078140E" w:rsidRPr="00B54825" w:rsidRDefault="0078140E" w:rsidP="0078140E">
      <w:pPr>
        <w:pStyle w:val="Heading4"/>
        <w:spacing w:before="37" w:line="273" w:lineRule="exact"/>
        <w:ind w:right="200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1. H2-1 Visibility of Status / Severity 3 / Found by: A, C,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D</w:t>
      </w:r>
    </w:p>
    <w:p w:rsidR="0078140E" w:rsidRPr="00B54825" w:rsidRDefault="0078140E" w:rsidP="0078140E">
      <w:pPr>
        <w:pStyle w:val="BodyText"/>
        <w:spacing w:before="1" w:line="235" w:lineRule="auto"/>
        <w:ind w:left="100" w:right="200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Everyone can’t read English and does not afford smartphone.</w:t>
      </w:r>
    </w:p>
    <w:p w:rsidR="0078140E" w:rsidRPr="00B54825" w:rsidRDefault="0078140E" w:rsidP="0078140E">
      <w:pPr>
        <w:pStyle w:val="Heading4"/>
        <w:spacing w:before="37" w:line="273" w:lineRule="exact"/>
        <w:ind w:right="200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2. H2-4 Consistency &amp; Standards / Severity 3 / Found by: A, C,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D</w:t>
      </w:r>
    </w:p>
    <w:p w:rsidR="0078140E" w:rsidRPr="00B54825" w:rsidRDefault="0078140E" w:rsidP="0078140E">
      <w:pPr>
        <w:pStyle w:val="BodyText"/>
        <w:spacing w:before="1" w:line="235" w:lineRule="auto"/>
        <w:ind w:left="100" w:right="200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Color scheme keeps on changing and slide 6 is slightly unreadable.</w:t>
      </w:r>
    </w:p>
    <w:p w:rsidR="0078140E" w:rsidRPr="00B54825" w:rsidRDefault="0078140E" w:rsidP="0078140E">
      <w:pPr>
        <w:pStyle w:val="Heading4"/>
        <w:spacing w:before="37" w:line="273" w:lineRule="exact"/>
        <w:ind w:right="200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3. H2-5 Error Prevention / Severity 3 / Found by: A, C,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D</w:t>
      </w:r>
    </w:p>
    <w:p w:rsidR="0078140E" w:rsidRPr="00B54825" w:rsidRDefault="0078140E" w:rsidP="0078140E">
      <w:pPr>
        <w:pStyle w:val="BodyText"/>
        <w:spacing w:before="1" w:line="235" w:lineRule="auto"/>
        <w:ind w:left="100" w:right="200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No error prevention throughout the app.</w:t>
      </w:r>
    </w:p>
    <w:p w:rsidR="0078140E" w:rsidRPr="00B54825" w:rsidRDefault="0078140E" w:rsidP="0078140E">
      <w:pPr>
        <w:pStyle w:val="Heading4"/>
        <w:spacing w:before="37" w:line="273" w:lineRule="exact"/>
        <w:ind w:right="200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4. H2-9 Help users with errors / Severity 3 / Found by: A, C,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D</w:t>
      </w:r>
    </w:p>
    <w:p w:rsidR="0078140E" w:rsidRPr="00B54825" w:rsidRDefault="0078140E" w:rsidP="0078140E">
      <w:pPr>
        <w:pStyle w:val="BodyText"/>
        <w:spacing w:before="1" w:line="235" w:lineRule="auto"/>
        <w:ind w:left="100" w:right="200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No error msgs to show errors.</w:t>
      </w:r>
    </w:p>
    <w:p w:rsidR="0078140E" w:rsidRPr="00B54825" w:rsidRDefault="0078140E" w:rsidP="0078140E">
      <w:pPr>
        <w:pStyle w:val="Heading4"/>
        <w:spacing w:before="37" w:line="273" w:lineRule="exact"/>
        <w:ind w:right="200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5. H2-10 Documentation / Severity 3 / Found by: A, C,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D</w:t>
      </w:r>
    </w:p>
    <w:p w:rsidR="0078140E" w:rsidRPr="00B54825" w:rsidRDefault="0078140E" w:rsidP="0078140E">
      <w:pPr>
        <w:pStyle w:val="BodyText"/>
        <w:spacing w:before="1" w:line="235" w:lineRule="auto"/>
        <w:ind w:left="100" w:right="200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No documentation on how to use app was found.</w:t>
      </w:r>
    </w:p>
    <w:p w:rsidR="0093498E" w:rsidRDefault="0093498E" w:rsidP="00200862">
      <w:pPr>
        <w:pStyle w:val="Heading2"/>
      </w:pPr>
      <w:r w:rsidRPr="00200862">
        <w:t>Violations</w:t>
      </w:r>
      <w:r w:rsidRPr="00200862">
        <w:rPr>
          <w:spacing w:val="-3"/>
        </w:rPr>
        <w:t xml:space="preserve"> </w:t>
      </w:r>
      <w:r w:rsidRPr="00200862">
        <w:t>Found</w:t>
      </w:r>
      <w:r w:rsidRPr="00200862">
        <w:t xml:space="preserve"> by Evaluator B</w:t>
      </w:r>
      <w:r w:rsidR="00200862">
        <w:t xml:space="preserve"> (E  </w:t>
      </w:r>
      <w:r w:rsidR="00200862" w:rsidRPr="00200862">
        <w:t>journalism</w:t>
      </w:r>
      <w:r w:rsidR="00200862">
        <w:t>)</w:t>
      </w:r>
    </w:p>
    <w:p w:rsidR="00200862" w:rsidRPr="00200862" w:rsidRDefault="00200862" w:rsidP="00200862">
      <w:pPr>
        <w:pStyle w:val="Heading2"/>
        <w:rPr>
          <w:b w:val="0"/>
          <w:bCs w:val="0"/>
        </w:rPr>
      </w:pPr>
    </w:p>
    <w:p w:rsidR="0093498E" w:rsidRPr="00B54825" w:rsidRDefault="0093498E" w:rsidP="0093498E">
      <w:pPr>
        <w:spacing w:before="8"/>
        <w:ind w:left="99"/>
        <w:rPr>
          <w:rFonts w:ascii="Arial" w:eastAsia="Source Sans Pro" w:hAnsi="Arial" w:cs="Arial"/>
          <w:b/>
          <w:bCs/>
          <w:sz w:val="24"/>
          <w:szCs w:val="24"/>
        </w:rPr>
      </w:pP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 H2-5 Error Prevention / Severity 2 / Found by: A </w:t>
      </w:r>
    </w:p>
    <w:p w:rsidR="0093498E" w:rsidRPr="00B54825" w:rsidRDefault="0093498E" w:rsidP="0093498E">
      <w:pPr>
        <w:spacing w:before="8"/>
        <w:rPr>
          <w:rFonts w:ascii="Arial" w:eastAsia="Source Sans Pro" w:hAnsi="Arial" w:cs="Arial"/>
          <w:b/>
          <w:bCs/>
          <w:sz w:val="24"/>
          <w:szCs w:val="24"/>
        </w:rPr>
      </w:pP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  </w:t>
      </w: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There is no back button or Home Icon to go back on home screen of app. </w:t>
      </w: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 </w:t>
      </w: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User will not </w:t>
      </w:r>
      <w:bookmarkStart w:id="0" w:name="_GoBack"/>
      <w:bookmarkEnd w:id="0"/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 </w:t>
      </w: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able to go back on Home screen. </w:t>
      </w:r>
    </w:p>
    <w:p w:rsidR="0093498E" w:rsidRPr="00B54825" w:rsidRDefault="0093498E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  <w:r w:rsidRPr="00B54825">
        <w:rPr>
          <w:rFonts w:ascii="Arial" w:eastAsia="Source Sans Pro" w:hAnsi="Arial" w:cs="Arial"/>
          <w:b/>
          <w:bCs/>
          <w:sz w:val="24"/>
          <w:szCs w:val="24"/>
        </w:rPr>
        <w:t>Fix: Make a home Icon on top of screen. whenever user want to go back on home screen he/she can.</w:t>
      </w:r>
    </w:p>
    <w:p w:rsidR="0093498E" w:rsidRPr="00B54825" w:rsidRDefault="0093498E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93498E" w:rsidRPr="00B54825" w:rsidRDefault="0093498E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 H2-2 Match between system and World / Severity 1</w:t>
      </w:r>
    </w:p>
    <w:p w:rsidR="0093498E" w:rsidRPr="00B54825" w:rsidRDefault="0093498E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93498E" w:rsidRPr="00B54825" w:rsidRDefault="0093498E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  <w:r w:rsidRPr="00B54825">
        <w:rPr>
          <w:rFonts w:ascii="Arial" w:eastAsia="Source Sans Pro" w:hAnsi="Arial" w:cs="Arial"/>
          <w:b/>
          <w:bCs/>
          <w:sz w:val="24"/>
          <w:szCs w:val="24"/>
        </w:rPr>
        <w:t>Forgot password is not visible to user due to color selection of text. user will able to find at one glance.</w:t>
      </w:r>
    </w:p>
    <w:p w:rsidR="00B54825" w:rsidRDefault="0093498E" w:rsidP="00200862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  <w:r w:rsidRPr="00B54825">
        <w:rPr>
          <w:rFonts w:ascii="Arial" w:eastAsia="Source Sans Pro" w:hAnsi="Arial" w:cs="Arial"/>
          <w:b/>
          <w:bCs/>
          <w:sz w:val="24"/>
          <w:szCs w:val="24"/>
        </w:rPr>
        <w:t xml:space="preserve">fix: change color of text and make a rectangular shape and write in that it will be more visible. </w:t>
      </w:r>
    </w:p>
    <w:p w:rsidR="00200862" w:rsidRPr="00200862" w:rsidRDefault="00200862" w:rsidP="00200862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B54825" w:rsidRPr="00200862" w:rsidRDefault="00B54825" w:rsidP="00200862">
      <w:pPr>
        <w:pStyle w:val="Heading2"/>
      </w:pPr>
      <w:r w:rsidRPr="00200862">
        <w:t>Violations</w:t>
      </w:r>
      <w:r w:rsidRPr="00200862">
        <w:rPr>
          <w:spacing w:val="-3"/>
        </w:rPr>
        <w:t xml:space="preserve"> </w:t>
      </w:r>
      <w:r w:rsidRPr="00200862">
        <w:t>Found</w:t>
      </w:r>
      <w:r w:rsidRPr="00200862">
        <w:t xml:space="preserve"> by Evaluator C</w:t>
      </w:r>
      <w:r w:rsidR="00200862">
        <w:t xml:space="preserve"> (E mechanic)</w:t>
      </w:r>
    </w:p>
    <w:p w:rsidR="00B54825" w:rsidRPr="00B54825" w:rsidRDefault="00B54825" w:rsidP="00B54825">
      <w:pPr>
        <w:pStyle w:val="Heading2"/>
        <w:tabs>
          <w:tab w:val="left" w:pos="390"/>
        </w:tabs>
        <w:ind w:right="6249"/>
        <w:rPr>
          <w:rFonts w:ascii="Arial" w:hAnsi="Arial" w:cs="Arial"/>
          <w:b w:val="0"/>
          <w:bCs w:val="0"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hAnsi="Arial" w:cs="Arial"/>
          <w:b/>
          <w:sz w:val="24"/>
          <w:szCs w:val="24"/>
        </w:rPr>
      </w:pPr>
      <w:r w:rsidRPr="00B54825">
        <w:rPr>
          <w:rFonts w:ascii="Arial" w:hAnsi="Arial" w:cs="Arial"/>
          <w:b/>
          <w:sz w:val="24"/>
          <w:szCs w:val="24"/>
        </w:rPr>
        <w:lastRenderedPageBreak/>
        <w:t>H2-5: Error</w:t>
      </w:r>
      <w:r w:rsidRPr="00B54825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B54825">
        <w:rPr>
          <w:rFonts w:ascii="Arial" w:hAnsi="Arial" w:cs="Arial"/>
          <w:b/>
          <w:sz w:val="24"/>
          <w:szCs w:val="24"/>
        </w:rPr>
        <w:t>Prevention</w:t>
      </w:r>
      <w:r w:rsidRPr="00B54825">
        <w:rPr>
          <w:rFonts w:ascii="Arial" w:hAnsi="Arial" w:cs="Arial"/>
          <w:b/>
          <w:sz w:val="24"/>
          <w:szCs w:val="24"/>
        </w:rPr>
        <w:t>/ / Severity 2 / Found by: A</w:t>
      </w: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No error messages are shown when user enters wrong input.</w:t>
      </w:r>
    </w:p>
    <w:p w:rsidR="00B54825" w:rsidRPr="00B54825" w:rsidRDefault="00B54825" w:rsidP="00B54825">
      <w:pPr>
        <w:pStyle w:val="Heading4"/>
        <w:spacing w:before="37" w:line="273" w:lineRule="exact"/>
        <w:ind w:right="20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 xml:space="preserve">    </w:t>
      </w:r>
      <w:r w:rsidRPr="00B54825">
        <w:rPr>
          <w:rFonts w:ascii="Arial" w:hAnsi="Arial" w:cs="Arial"/>
          <w:sz w:val="24"/>
          <w:szCs w:val="24"/>
        </w:rPr>
        <w:t>H2-10 Documentatio</w:t>
      </w:r>
      <w:r w:rsidRPr="00B54825">
        <w:rPr>
          <w:rFonts w:ascii="Arial" w:hAnsi="Arial" w:cs="Arial"/>
          <w:sz w:val="24"/>
          <w:szCs w:val="24"/>
        </w:rPr>
        <w:t>n / Severity 3 / Found by: A, C</w:t>
      </w:r>
    </w:p>
    <w:p w:rsidR="00B54825" w:rsidRPr="00200862" w:rsidRDefault="00B54825" w:rsidP="00200862">
      <w:pPr>
        <w:rPr>
          <w:sz w:val="24"/>
          <w:szCs w:val="24"/>
        </w:rPr>
      </w:pPr>
      <w:r w:rsidRPr="00200862">
        <w:rPr>
          <w:sz w:val="24"/>
          <w:szCs w:val="24"/>
        </w:rPr>
        <w:t xml:space="preserve">    You should keep some lines to help users navigate through your application and </w:t>
      </w:r>
      <w:r w:rsidR="00200862">
        <w:rPr>
          <w:sz w:val="24"/>
          <w:szCs w:val="24"/>
        </w:rPr>
        <w:t xml:space="preserve">different </w:t>
      </w:r>
      <w:r w:rsidRPr="00200862">
        <w:rPr>
          <w:sz w:val="24"/>
          <w:szCs w:val="24"/>
        </w:rPr>
        <w:t>options should be explained.</w:t>
      </w:r>
    </w:p>
    <w:p w:rsidR="00B54825" w:rsidRPr="00200862" w:rsidRDefault="00B54825" w:rsidP="0093498E">
      <w:pPr>
        <w:pStyle w:val="ListParagraph"/>
        <w:spacing w:before="8"/>
        <w:ind w:left="389"/>
        <w:rPr>
          <w:rFonts w:ascii="Arial" w:hAnsi="Arial" w:cs="Arial"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hAnsi="Arial" w:cs="Arial"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hAnsi="Arial" w:cs="Arial"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hAnsi="Arial" w:cs="Arial"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B54825" w:rsidRPr="00B54825" w:rsidRDefault="00B54825" w:rsidP="0093498E">
      <w:pPr>
        <w:pStyle w:val="ListParagraph"/>
        <w:spacing w:before="8"/>
        <w:ind w:left="389"/>
        <w:rPr>
          <w:rFonts w:ascii="Arial" w:eastAsia="Source Sans Pro" w:hAnsi="Arial" w:cs="Arial"/>
          <w:b/>
          <w:bCs/>
          <w:sz w:val="24"/>
          <w:szCs w:val="24"/>
        </w:rPr>
      </w:pPr>
    </w:p>
    <w:p w:rsidR="0093498E" w:rsidRPr="00B54825" w:rsidRDefault="0093498E" w:rsidP="0093498E">
      <w:pPr>
        <w:pStyle w:val="Heading2"/>
        <w:tabs>
          <w:tab w:val="left" w:pos="390"/>
        </w:tabs>
        <w:ind w:right="6249" w:firstLine="0"/>
        <w:rPr>
          <w:rFonts w:ascii="Arial" w:hAnsi="Arial" w:cs="Arial"/>
          <w:b w:val="0"/>
          <w:bCs w:val="0"/>
          <w:sz w:val="24"/>
          <w:szCs w:val="24"/>
        </w:rPr>
      </w:pPr>
    </w:p>
    <w:p w:rsidR="0093498E" w:rsidRPr="00B54825" w:rsidRDefault="0093498E" w:rsidP="0078140E">
      <w:pPr>
        <w:pStyle w:val="BodyText"/>
        <w:spacing w:before="1" w:line="235" w:lineRule="auto"/>
        <w:ind w:left="100" w:right="200" w:firstLine="0"/>
        <w:rPr>
          <w:rFonts w:ascii="Arial" w:hAnsi="Arial" w:cs="Arial"/>
          <w:sz w:val="24"/>
          <w:szCs w:val="24"/>
        </w:rPr>
      </w:pPr>
    </w:p>
    <w:p w:rsidR="0078140E" w:rsidRPr="00B54825" w:rsidRDefault="0078140E" w:rsidP="0078140E">
      <w:pPr>
        <w:spacing w:before="8"/>
        <w:rPr>
          <w:rFonts w:ascii="Arial" w:eastAsia="Source Sans Pro" w:hAnsi="Arial" w:cs="Arial"/>
          <w:i/>
          <w:sz w:val="24"/>
          <w:szCs w:val="24"/>
        </w:rPr>
      </w:pPr>
    </w:p>
    <w:p w:rsidR="0078140E" w:rsidRPr="00B54825" w:rsidRDefault="0078140E" w:rsidP="0078140E">
      <w:pPr>
        <w:pStyle w:val="Heading2"/>
        <w:numPr>
          <w:ilvl w:val="0"/>
          <w:numId w:val="2"/>
        </w:numPr>
        <w:tabs>
          <w:tab w:val="left" w:pos="390"/>
        </w:tabs>
        <w:ind w:right="6249" w:hanging="289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Summary of</w:t>
      </w:r>
      <w:r w:rsidRPr="00B54825">
        <w:rPr>
          <w:rFonts w:ascii="Arial" w:hAnsi="Arial" w:cs="Arial"/>
          <w:spacing w:val="6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Violations</w:t>
      </w:r>
    </w:p>
    <w:p w:rsidR="0078140E" w:rsidRPr="00B54825" w:rsidRDefault="0078140E" w:rsidP="0078140E">
      <w:pPr>
        <w:spacing w:before="6"/>
        <w:rPr>
          <w:rFonts w:ascii="Arial" w:eastAsia="Source Sans Pro" w:hAnsi="Arial" w:cs="Arial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885"/>
        <w:gridCol w:w="885"/>
        <w:gridCol w:w="945"/>
        <w:gridCol w:w="1005"/>
        <w:gridCol w:w="885"/>
        <w:gridCol w:w="975"/>
      </w:tblGrid>
      <w:tr w:rsidR="0078140E" w:rsidRPr="00B54825" w:rsidTr="00006813">
        <w:trPr>
          <w:trHeight w:hRule="exact" w:val="43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Category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12" w:line="210" w:lineRule="exact"/>
              <w:ind w:left="105" w:right="240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B54825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Viol. (sev</w:t>
            </w:r>
            <w:r w:rsidRPr="00B54825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0)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12" w:line="210" w:lineRule="exact"/>
              <w:ind w:left="105" w:right="240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B54825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Viol. (sev</w:t>
            </w:r>
            <w:r w:rsidRPr="00B54825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1)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12" w:line="210" w:lineRule="exact"/>
              <w:ind w:left="105" w:right="300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B54825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Viol. (sev</w:t>
            </w:r>
            <w:r w:rsidRPr="00B54825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2)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12" w:line="210" w:lineRule="exact"/>
              <w:ind w:left="105" w:right="360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B54825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Viol. (sev</w:t>
            </w:r>
            <w:r w:rsidRPr="00B54825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3)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12" w:line="210" w:lineRule="exact"/>
              <w:ind w:left="105" w:right="240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B54825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Viol. (sev</w:t>
            </w:r>
            <w:r w:rsidRPr="00B54825">
              <w:rPr>
                <w:rFonts w:ascii="Arial" w:hAnsi="Arial" w:cs="Arial"/>
                <w:b/>
                <w:spacing w:val="-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4)</w:t>
            </w: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12" w:line="210" w:lineRule="exact"/>
              <w:ind w:left="105" w:right="347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#</w:t>
            </w:r>
            <w:r w:rsidRPr="00B54825">
              <w:rPr>
                <w:rFonts w:ascii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Viol. (total)</w:t>
            </w:r>
          </w:p>
        </w:tc>
      </w:tr>
      <w:tr w:rsidR="0078140E" w:rsidRPr="00B54825" w:rsidTr="00006813">
        <w:trPr>
          <w:trHeight w:hRule="exact" w:val="28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H2-1: Visibility of</w:t>
            </w:r>
            <w:r w:rsidRPr="00B54825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Status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1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H2-2: Match Sys &amp;</w:t>
            </w:r>
            <w:r w:rsidRPr="00B54825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World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H2-3: User</w:t>
            </w:r>
            <w:r w:rsidRPr="00B54825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Control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H2-4:</w:t>
            </w:r>
            <w:r w:rsidRPr="00B54825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Consistency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H2-5: Error</w:t>
            </w:r>
            <w:r w:rsidRPr="00B54825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Prevention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 xml:space="preserve">3 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B54825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H2-6: Recognition not</w:t>
            </w:r>
            <w:r w:rsidRPr="00B5482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Recall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H2-7: Ef</w:t>
            </w:r>
            <w:r w:rsidR="00B54825" w:rsidRPr="00B54825">
              <w:rPr>
                <w:rFonts w:ascii="Arial" w:hAnsi="Arial" w:cs="Arial"/>
                <w:sz w:val="24"/>
                <w:szCs w:val="24"/>
              </w:rPr>
              <w:t>f</w:t>
            </w:r>
            <w:r w:rsidRPr="00B54825">
              <w:rPr>
                <w:rFonts w:ascii="Arial" w:hAnsi="Arial" w:cs="Arial"/>
                <w:sz w:val="24"/>
                <w:szCs w:val="24"/>
              </w:rPr>
              <w:t>iciency of</w:t>
            </w:r>
            <w:r w:rsidRPr="00B54825">
              <w:rPr>
                <w:rFonts w:ascii="Arial" w:hAnsi="Arial" w:cs="Arial"/>
                <w:spacing w:val="12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Use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28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H2-8: Minimalist</w:t>
            </w:r>
            <w:r w:rsidRPr="00B54825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Design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28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H2-9: Help Users with</w:t>
            </w:r>
            <w:r w:rsidRPr="00B54825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Errors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B54825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00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H2-10:</w:t>
            </w:r>
            <w:r w:rsidRPr="00B54825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Documentation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B54825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31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Total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Violations by</w:t>
            </w:r>
            <w:r w:rsidRPr="00B54825">
              <w:rPr>
                <w:rFonts w:ascii="Arial" w:hAnsi="Arial" w:cs="Arial"/>
                <w:b/>
                <w:spacing w:val="4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Severity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CC"/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1365"/>
        </w:trPr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35" w:lineRule="auto"/>
              <w:ind w:left="105" w:right="120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Note: check your answer for</w:t>
            </w:r>
            <w:r w:rsidRPr="00B54825"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the green box by making sure the sum</w:t>
            </w:r>
            <w:r w:rsidRPr="00B54825">
              <w:rPr>
                <w:rFonts w:ascii="Arial" w:hAnsi="Arial" w:cs="Arial"/>
                <w:b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of the last column is equal to the</w:t>
            </w:r>
            <w:r w:rsidRPr="00B54825">
              <w:rPr>
                <w:rFonts w:ascii="Arial" w:hAnsi="Arial" w:cs="Arial"/>
                <w:b/>
                <w:spacing w:val="10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sum of the last row (not including</w:t>
            </w:r>
            <w:r w:rsidRPr="00B54825">
              <w:rPr>
                <w:rFonts w:ascii="Arial" w:hAnsi="Arial" w:cs="Arial"/>
                <w:b/>
                <w:spacing w:val="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the green</w:t>
            </w:r>
            <w:r w:rsidRPr="00B54825">
              <w:rPr>
                <w:rFonts w:ascii="Arial" w:hAnsi="Arial" w:cs="Arial"/>
                <w:b/>
                <w:spacing w:val="-8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box)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140E" w:rsidRPr="00B54825" w:rsidRDefault="0078140E" w:rsidP="0078140E">
      <w:pPr>
        <w:rPr>
          <w:rFonts w:ascii="Arial" w:hAnsi="Arial" w:cs="Arial"/>
          <w:sz w:val="24"/>
          <w:szCs w:val="24"/>
        </w:rPr>
        <w:sectPr w:rsidR="0078140E" w:rsidRPr="00B54825" w:rsidSect="0078140E">
          <w:pgSz w:w="12240" w:h="15840"/>
          <w:pgMar w:top="1400" w:right="1300" w:bottom="280" w:left="1340" w:header="720" w:footer="720" w:gutter="0"/>
          <w:cols w:space="720"/>
        </w:sectPr>
      </w:pPr>
    </w:p>
    <w:p w:rsidR="0078140E" w:rsidRPr="00B54825" w:rsidRDefault="0078140E" w:rsidP="0078140E">
      <w:pPr>
        <w:pStyle w:val="ListParagraph"/>
        <w:numPr>
          <w:ilvl w:val="0"/>
          <w:numId w:val="2"/>
        </w:numPr>
        <w:tabs>
          <w:tab w:val="left" w:pos="390"/>
        </w:tabs>
        <w:spacing w:before="114"/>
        <w:ind w:right="4468" w:hanging="289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b/>
          <w:sz w:val="24"/>
          <w:szCs w:val="24"/>
        </w:rPr>
        <w:lastRenderedPageBreak/>
        <w:t>Evaluation</w:t>
      </w:r>
      <w:r w:rsidRPr="00B54825">
        <w:rPr>
          <w:rFonts w:ascii="Arial" w:hAnsi="Arial" w:cs="Arial"/>
          <w:b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b/>
          <w:sz w:val="24"/>
          <w:szCs w:val="24"/>
        </w:rPr>
        <w:t>Statistics</w:t>
      </w:r>
    </w:p>
    <w:p w:rsidR="0078140E" w:rsidRPr="00B54825" w:rsidRDefault="0078140E" w:rsidP="0078140E">
      <w:pPr>
        <w:spacing w:before="6"/>
        <w:rPr>
          <w:rFonts w:ascii="Arial" w:eastAsia="Source Sans Pro" w:hAnsi="Arial" w:cs="Arial"/>
          <w:b/>
          <w:bCs/>
          <w:sz w:val="24"/>
          <w:szCs w:val="24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5"/>
        <w:gridCol w:w="1200"/>
        <w:gridCol w:w="1440"/>
        <w:gridCol w:w="1440"/>
        <w:gridCol w:w="1440"/>
        <w:gridCol w:w="1545"/>
      </w:tblGrid>
      <w:tr w:rsidR="0078140E" w:rsidRPr="00B54825" w:rsidTr="00006813">
        <w:trPr>
          <w:trHeight w:hRule="exact" w:val="55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35" w:lineRule="auto"/>
              <w:ind w:left="105" w:right="1077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Severity</w:t>
            </w:r>
            <w:r w:rsidRPr="00B54825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/ Evaluator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3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Evaluator</w:t>
            </w:r>
            <w:r w:rsidRPr="00B5482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3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Evaluator</w:t>
            </w:r>
            <w:r w:rsidRPr="00B5482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3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Evaluator</w:t>
            </w:r>
            <w:r w:rsidRPr="00B5482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3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Evaluator</w:t>
            </w:r>
            <w:r w:rsidRPr="00B5482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before="3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Evaluator</w:t>
            </w:r>
            <w:r w:rsidRPr="00B54825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</w:tc>
      </w:tr>
      <w:tr w:rsidR="0078140E" w:rsidRPr="00B54825" w:rsidTr="00006813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sev.</w:t>
            </w:r>
            <w:r w:rsidRPr="00B5482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sev.</w:t>
            </w:r>
            <w:r w:rsidRPr="00B5482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sev.</w:t>
            </w:r>
            <w:r w:rsidRPr="00B5482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sev.</w:t>
            </w:r>
            <w:r w:rsidRPr="00B5482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93498E" w:rsidP="00006813">
            <w:pPr>
              <w:rPr>
                <w:rFonts w:ascii="Arial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28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sz w:val="24"/>
                <w:szCs w:val="24"/>
              </w:rPr>
              <w:t>sev.</w:t>
            </w:r>
            <w:r w:rsidRPr="00B54825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55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70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 xml:space="preserve">total  </w:t>
            </w:r>
            <w:r w:rsidRPr="00B54825">
              <w:rPr>
                <w:rFonts w:ascii="Arial" w:hAnsi="Arial" w:cs="Arial"/>
                <w:b/>
                <w:spacing w:val="-4"/>
                <w:sz w:val="24"/>
                <w:szCs w:val="24"/>
              </w:rPr>
              <w:t xml:space="preserve">(sev. 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3 &amp;</w:t>
            </w:r>
            <w:r w:rsidRPr="00B54825">
              <w:rPr>
                <w:rFonts w:ascii="Arial" w:hAnsi="Arial" w:cs="Arial"/>
                <w:b/>
                <w:spacing w:val="15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4)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140E" w:rsidRPr="00B54825" w:rsidTr="00006813">
        <w:trPr>
          <w:trHeight w:hRule="exact" w:val="555"/>
        </w:trPr>
        <w:tc>
          <w:tcPr>
            <w:tcW w:w="21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pStyle w:val="TableParagraph"/>
              <w:spacing w:line="267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  <w:p w:rsidR="0078140E" w:rsidRPr="00B54825" w:rsidRDefault="0078140E" w:rsidP="00006813">
            <w:pPr>
              <w:pStyle w:val="TableParagraph"/>
              <w:spacing w:line="273" w:lineRule="exact"/>
              <w:ind w:left="105"/>
              <w:rPr>
                <w:rFonts w:ascii="Arial" w:eastAsia="Source Sans Pro" w:hAnsi="Arial" w:cs="Arial"/>
                <w:sz w:val="24"/>
                <w:szCs w:val="24"/>
              </w:rPr>
            </w:pPr>
            <w:r w:rsidRPr="00B54825">
              <w:rPr>
                <w:rFonts w:ascii="Arial" w:hAnsi="Arial" w:cs="Arial"/>
                <w:b/>
                <w:sz w:val="24"/>
                <w:szCs w:val="24"/>
              </w:rPr>
              <w:t>(all severity</w:t>
            </w:r>
            <w:r w:rsidRPr="00B54825">
              <w:rPr>
                <w:rFonts w:ascii="Arial" w:hAnsi="Arial" w:cs="Arial"/>
                <w:b/>
                <w:spacing w:val="-5"/>
                <w:sz w:val="24"/>
                <w:szCs w:val="24"/>
              </w:rPr>
              <w:t xml:space="preserve"> </w:t>
            </w:r>
            <w:r w:rsidRPr="00B54825">
              <w:rPr>
                <w:rFonts w:ascii="Arial" w:hAnsi="Arial" w:cs="Arial"/>
                <w:b/>
                <w:sz w:val="24"/>
                <w:szCs w:val="24"/>
              </w:rPr>
              <w:t>levels)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8140E" w:rsidRPr="00B54825" w:rsidRDefault="0078140E" w:rsidP="0000681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140E" w:rsidRPr="00B54825" w:rsidRDefault="0078140E" w:rsidP="0078140E">
      <w:pPr>
        <w:rPr>
          <w:rFonts w:ascii="Arial" w:eastAsia="Source Sans Pro" w:hAnsi="Arial" w:cs="Arial"/>
          <w:b/>
          <w:bCs/>
          <w:sz w:val="24"/>
          <w:szCs w:val="24"/>
        </w:rPr>
      </w:pPr>
    </w:p>
    <w:p w:rsidR="0078140E" w:rsidRPr="00B54825" w:rsidRDefault="0078140E" w:rsidP="0078140E">
      <w:pPr>
        <w:spacing w:before="1"/>
        <w:rPr>
          <w:rFonts w:ascii="Arial" w:eastAsia="Source Sans Pro" w:hAnsi="Arial" w:cs="Arial"/>
          <w:b/>
          <w:bCs/>
          <w:sz w:val="24"/>
          <w:szCs w:val="24"/>
        </w:rPr>
      </w:pPr>
    </w:p>
    <w:p w:rsidR="0078140E" w:rsidRPr="00B54825" w:rsidRDefault="0078140E" w:rsidP="0078140E">
      <w:pPr>
        <w:pStyle w:val="ListParagraph"/>
        <w:numPr>
          <w:ilvl w:val="0"/>
          <w:numId w:val="2"/>
        </w:numPr>
        <w:tabs>
          <w:tab w:val="left" w:pos="390"/>
        </w:tabs>
        <w:spacing w:before="43" w:line="341" w:lineRule="exact"/>
        <w:ind w:right="4468" w:hanging="289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b/>
          <w:sz w:val="24"/>
          <w:szCs w:val="24"/>
        </w:rPr>
        <w:t>Summary</w:t>
      </w:r>
      <w:r w:rsidRPr="00B54825">
        <w:rPr>
          <w:rFonts w:ascii="Arial" w:hAnsi="Arial" w:cs="Arial"/>
          <w:b/>
          <w:spacing w:val="-4"/>
          <w:sz w:val="24"/>
          <w:szCs w:val="24"/>
        </w:rPr>
        <w:t xml:space="preserve"> </w:t>
      </w:r>
      <w:r w:rsidRPr="00B54825">
        <w:rPr>
          <w:rFonts w:ascii="Arial" w:hAnsi="Arial" w:cs="Arial"/>
          <w:b/>
          <w:sz w:val="24"/>
          <w:szCs w:val="24"/>
        </w:rPr>
        <w:t>Recommendations</w:t>
      </w:r>
    </w:p>
    <w:p w:rsidR="00B54825" w:rsidRPr="00B54825" w:rsidRDefault="0093498E" w:rsidP="00200862">
      <w:pPr>
        <w:pStyle w:val="ListParagraph"/>
        <w:rPr>
          <w:rFonts w:eastAsia="Source Sans Pro"/>
        </w:rPr>
      </w:pPr>
      <w:r w:rsidRPr="00B54825">
        <w:t xml:space="preserve">We should make our application more interactive by using documentation and more suitable color scheme. Error messages will also be included. </w:t>
      </w:r>
      <w:r w:rsidR="00B54825" w:rsidRPr="00B54825">
        <w:t xml:space="preserve">We should </w:t>
      </w:r>
      <w:r w:rsidRPr="00B54825">
        <w:t>Keep users informed about what is going</w:t>
      </w:r>
      <w:r w:rsidRPr="00B54825">
        <w:rPr>
          <w:spacing w:val="-8"/>
        </w:rPr>
        <w:t xml:space="preserve"> </w:t>
      </w:r>
      <w:r w:rsidRPr="00B54825">
        <w:t>on</w:t>
      </w:r>
      <w:r w:rsidR="00B54825" w:rsidRPr="00B54825">
        <w:t xml:space="preserve">. </w:t>
      </w:r>
      <w:r w:rsidR="00B54825" w:rsidRPr="00B54825">
        <w:rPr>
          <w:rFonts w:eastAsia="Source Sans Pro"/>
        </w:rPr>
        <w:t>Speak the users’</w:t>
      </w:r>
      <w:r w:rsidR="00B54825" w:rsidRPr="00B54825">
        <w:rPr>
          <w:rFonts w:eastAsia="Source Sans Pro"/>
          <w:spacing w:val="-9"/>
        </w:rPr>
        <w:t xml:space="preserve"> </w:t>
      </w:r>
      <w:r w:rsidR="00B54825" w:rsidRPr="00200862">
        <w:t>language</w:t>
      </w:r>
      <w:r w:rsidR="00B54825" w:rsidRPr="00B54825">
        <w:rPr>
          <w:rFonts w:eastAsia="Source Sans Pro"/>
        </w:rPr>
        <w:t xml:space="preserve"> by using defining another language like urdu for illiterate people.</w:t>
      </w:r>
    </w:p>
    <w:p w:rsidR="0093498E" w:rsidRPr="00B54825" w:rsidRDefault="0093498E" w:rsidP="00B54825">
      <w:pPr>
        <w:tabs>
          <w:tab w:val="left" w:pos="821"/>
        </w:tabs>
        <w:spacing w:line="273" w:lineRule="exact"/>
        <w:ind w:left="459" w:right="4468"/>
        <w:rPr>
          <w:rFonts w:ascii="Arial" w:eastAsia="Source Sans Pro" w:hAnsi="Arial" w:cs="Arial"/>
          <w:sz w:val="24"/>
          <w:szCs w:val="24"/>
        </w:rPr>
      </w:pPr>
    </w:p>
    <w:p w:rsidR="0093498E" w:rsidRPr="00B54825" w:rsidRDefault="0093498E" w:rsidP="0093498E">
      <w:pPr>
        <w:pStyle w:val="ListParagraph"/>
        <w:tabs>
          <w:tab w:val="left" w:pos="390"/>
        </w:tabs>
        <w:spacing w:before="43" w:line="341" w:lineRule="exact"/>
        <w:ind w:left="389" w:right="4468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spacing w:line="265" w:lineRule="exact"/>
        <w:ind w:left="100" w:right="4468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spacing w:before="8"/>
        <w:rPr>
          <w:rFonts w:ascii="Arial" w:eastAsia="Source Sans Pro" w:hAnsi="Arial" w:cs="Arial"/>
          <w:i/>
          <w:sz w:val="24"/>
          <w:szCs w:val="24"/>
        </w:rPr>
      </w:pPr>
    </w:p>
    <w:p w:rsidR="0078140E" w:rsidRPr="00B54825" w:rsidRDefault="0078140E" w:rsidP="0078140E">
      <w:pPr>
        <w:pStyle w:val="Heading3"/>
        <w:ind w:right="4468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Severity</w:t>
      </w:r>
      <w:r w:rsidRPr="00B54825">
        <w:rPr>
          <w:rFonts w:ascii="Arial" w:hAnsi="Arial" w:cs="Arial"/>
          <w:spacing w:val="-12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Ratings</w:t>
      </w:r>
    </w:p>
    <w:p w:rsidR="0078140E" w:rsidRPr="00B54825" w:rsidRDefault="0078140E" w:rsidP="0078140E">
      <w:pPr>
        <w:pStyle w:val="BodyText"/>
        <w:spacing w:before="37" w:line="270" w:lineRule="exact"/>
        <w:ind w:right="4468" w:firstLine="0"/>
        <w:rPr>
          <w:rFonts w:ascii="Arial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0 - don’t agree that this is a usability</w:t>
      </w:r>
      <w:r w:rsidRPr="00B54825">
        <w:rPr>
          <w:rFonts w:ascii="Arial" w:hAnsi="Arial" w:cs="Arial"/>
          <w:spacing w:val="1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problem 1 - cosmetic</w:t>
      </w:r>
      <w:r w:rsidRPr="00B54825">
        <w:rPr>
          <w:rFonts w:ascii="Arial" w:hAnsi="Arial" w:cs="Arial"/>
          <w:spacing w:val="-12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problem</w:t>
      </w:r>
    </w:p>
    <w:p w:rsidR="0078140E" w:rsidRPr="00B54825" w:rsidRDefault="0078140E" w:rsidP="0078140E">
      <w:pPr>
        <w:pStyle w:val="ListParagraph"/>
        <w:numPr>
          <w:ilvl w:val="0"/>
          <w:numId w:val="1"/>
        </w:numPr>
        <w:tabs>
          <w:tab w:val="left" w:pos="974"/>
        </w:tabs>
        <w:spacing w:line="273" w:lineRule="exact"/>
        <w:ind w:right="4468" w:firstLine="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- minor usability</w:t>
      </w:r>
      <w:r w:rsidRPr="00B54825">
        <w:rPr>
          <w:rFonts w:ascii="Arial" w:hAnsi="Arial" w:cs="Arial"/>
          <w:spacing w:val="-1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problem</w:t>
      </w:r>
    </w:p>
    <w:p w:rsidR="0078140E" w:rsidRPr="00B54825" w:rsidRDefault="0078140E" w:rsidP="0078140E">
      <w:pPr>
        <w:pStyle w:val="ListParagraph"/>
        <w:numPr>
          <w:ilvl w:val="0"/>
          <w:numId w:val="1"/>
        </w:numPr>
        <w:tabs>
          <w:tab w:val="left" w:pos="974"/>
        </w:tabs>
        <w:spacing w:before="1" w:line="235" w:lineRule="auto"/>
        <w:ind w:right="4618" w:firstLine="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- major usability problem; important to</w:t>
      </w:r>
      <w:r w:rsidRPr="00B54825">
        <w:rPr>
          <w:rFonts w:ascii="Arial" w:hAnsi="Arial" w:cs="Arial"/>
          <w:spacing w:val="-4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fix 4 - usability catastrophe; imperative to</w:t>
      </w:r>
      <w:r w:rsidRPr="00B54825">
        <w:rPr>
          <w:rFonts w:ascii="Arial" w:hAnsi="Arial" w:cs="Arial"/>
          <w:spacing w:val="-1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fix</w:t>
      </w:r>
    </w:p>
    <w:p w:rsidR="0078140E" w:rsidRPr="00B54825" w:rsidRDefault="0078140E" w:rsidP="0078140E">
      <w:pPr>
        <w:spacing w:before="9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pStyle w:val="Heading3"/>
        <w:ind w:right="4468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Heuristics</w:t>
      </w:r>
    </w:p>
    <w:p w:rsidR="0078140E" w:rsidRPr="00B54825" w:rsidRDefault="0078140E" w:rsidP="0078140E">
      <w:pPr>
        <w:pStyle w:val="Heading4"/>
        <w:spacing w:before="37" w:line="273" w:lineRule="exact"/>
        <w:ind w:right="4468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H2-1: Visibility of System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Status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right="4468"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Keep users informed about what is going</w:t>
      </w:r>
      <w:r w:rsidRPr="00B54825">
        <w:rPr>
          <w:rFonts w:ascii="Arial" w:hAnsi="Arial" w:cs="Arial"/>
          <w:spacing w:val="-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on</w:t>
      </w:r>
    </w:p>
    <w:p w:rsidR="0078140E" w:rsidRPr="00B54825" w:rsidRDefault="0078140E" w:rsidP="0078140E">
      <w:pPr>
        <w:spacing w:before="12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pStyle w:val="Heading4"/>
        <w:spacing w:line="273" w:lineRule="exact"/>
        <w:ind w:right="4468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H2-2: Match Between System &amp; Real</w:t>
      </w:r>
      <w:r w:rsidRPr="00B54825">
        <w:rPr>
          <w:rFonts w:ascii="Arial" w:hAnsi="Arial" w:cs="Arial"/>
          <w:spacing w:val="-9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World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0" w:lineRule="exact"/>
        <w:ind w:right="4468"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eastAsia="Source Sans Pro" w:hAnsi="Arial" w:cs="Arial"/>
          <w:sz w:val="24"/>
          <w:szCs w:val="24"/>
        </w:rPr>
        <w:t>Speak the users’</w:t>
      </w:r>
      <w:r w:rsidRPr="00B54825">
        <w:rPr>
          <w:rFonts w:ascii="Arial" w:eastAsia="Source Sans Pro" w:hAnsi="Arial" w:cs="Arial"/>
          <w:spacing w:val="-9"/>
          <w:sz w:val="24"/>
          <w:szCs w:val="24"/>
        </w:rPr>
        <w:t xml:space="preserve"> </w:t>
      </w:r>
      <w:r w:rsidRPr="00B54825">
        <w:rPr>
          <w:rFonts w:ascii="Arial" w:eastAsia="Source Sans Pro" w:hAnsi="Arial" w:cs="Arial"/>
          <w:sz w:val="24"/>
          <w:szCs w:val="24"/>
        </w:rPr>
        <w:t>language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right="4468"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Follow real world</w:t>
      </w:r>
      <w:r w:rsidRPr="00B54825">
        <w:rPr>
          <w:rFonts w:ascii="Arial" w:hAnsi="Arial" w:cs="Arial"/>
          <w:spacing w:val="-1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conventions</w:t>
      </w:r>
    </w:p>
    <w:p w:rsidR="0078140E" w:rsidRPr="00B54825" w:rsidRDefault="0078140E" w:rsidP="0078140E">
      <w:pPr>
        <w:spacing w:before="12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pStyle w:val="Heading4"/>
        <w:spacing w:line="273" w:lineRule="exact"/>
        <w:ind w:right="4468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H2-3: User Control &amp;</w:t>
      </w:r>
      <w:r w:rsidRPr="00B54825">
        <w:rPr>
          <w:rFonts w:ascii="Arial" w:hAnsi="Arial" w:cs="Arial"/>
          <w:spacing w:val="-9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Freedom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0" w:lineRule="exact"/>
        <w:ind w:right="4468"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eastAsia="Source Sans Pro" w:hAnsi="Arial" w:cs="Arial"/>
          <w:sz w:val="24"/>
          <w:szCs w:val="24"/>
        </w:rPr>
        <w:t>“Exits” for mistaken choices, undo,</w:t>
      </w:r>
      <w:r w:rsidRPr="00B54825">
        <w:rPr>
          <w:rFonts w:ascii="Arial" w:eastAsia="Source Sans Pro" w:hAnsi="Arial" w:cs="Arial"/>
          <w:spacing w:val="-24"/>
          <w:sz w:val="24"/>
          <w:szCs w:val="24"/>
        </w:rPr>
        <w:t xml:space="preserve"> </w:t>
      </w:r>
      <w:r w:rsidRPr="00B54825">
        <w:rPr>
          <w:rFonts w:ascii="Arial" w:eastAsia="Source Sans Pro" w:hAnsi="Arial" w:cs="Arial"/>
          <w:sz w:val="24"/>
          <w:szCs w:val="24"/>
        </w:rPr>
        <w:t>redo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right="4468"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eastAsia="Source Sans Pro" w:hAnsi="Arial" w:cs="Arial"/>
          <w:sz w:val="24"/>
          <w:szCs w:val="24"/>
        </w:rPr>
        <w:t xml:space="preserve">Don’t </w:t>
      </w:r>
      <w:r w:rsidRPr="00B54825">
        <w:rPr>
          <w:rFonts w:ascii="Arial" w:eastAsia="Source Sans Pro" w:hAnsi="Arial" w:cs="Arial"/>
          <w:spacing w:val="-3"/>
          <w:sz w:val="24"/>
          <w:szCs w:val="24"/>
        </w:rPr>
        <w:t xml:space="preserve">force </w:t>
      </w:r>
      <w:r w:rsidRPr="00B54825">
        <w:rPr>
          <w:rFonts w:ascii="Arial" w:eastAsia="Source Sans Pro" w:hAnsi="Arial" w:cs="Arial"/>
          <w:sz w:val="24"/>
          <w:szCs w:val="24"/>
        </w:rPr>
        <w:t>down fixed</w:t>
      </w:r>
      <w:r w:rsidRPr="00B54825">
        <w:rPr>
          <w:rFonts w:ascii="Arial" w:eastAsia="Source Sans Pro" w:hAnsi="Arial" w:cs="Arial"/>
          <w:spacing w:val="-1"/>
          <w:sz w:val="24"/>
          <w:szCs w:val="24"/>
        </w:rPr>
        <w:t xml:space="preserve"> </w:t>
      </w:r>
      <w:r w:rsidRPr="00B54825">
        <w:rPr>
          <w:rFonts w:ascii="Arial" w:eastAsia="Source Sans Pro" w:hAnsi="Arial" w:cs="Arial"/>
          <w:sz w:val="24"/>
          <w:szCs w:val="24"/>
        </w:rPr>
        <w:t>paths</w:t>
      </w:r>
    </w:p>
    <w:p w:rsidR="0078140E" w:rsidRPr="00B54825" w:rsidRDefault="0078140E" w:rsidP="0078140E">
      <w:pPr>
        <w:spacing w:before="12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pStyle w:val="Heading4"/>
        <w:spacing w:line="468" w:lineRule="auto"/>
        <w:ind w:right="6365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H2-4: Consistency &amp;</w:t>
      </w:r>
      <w:r w:rsidRPr="00B54825">
        <w:rPr>
          <w:rFonts w:ascii="Arial" w:hAnsi="Arial" w:cs="Arial"/>
          <w:spacing w:val="-3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Standards H2-5: Error</w:t>
      </w:r>
      <w:r w:rsidRPr="00B54825">
        <w:rPr>
          <w:rFonts w:ascii="Arial" w:hAnsi="Arial" w:cs="Arial"/>
          <w:spacing w:val="-6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lastRenderedPageBreak/>
        <w:t>Prevention</w:t>
      </w:r>
    </w:p>
    <w:p w:rsidR="0078140E" w:rsidRPr="00B54825" w:rsidRDefault="0078140E" w:rsidP="0078140E">
      <w:pPr>
        <w:spacing w:line="273" w:lineRule="exact"/>
        <w:ind w:left="100" w:right="4468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b/>
          <w:sz w:val="24"/>
          <w:szCs w:val="24"/>
        </w:rPr>
        <w:t>H2-6: Recognition Rather Than</w:t>
      </w:r>
      <w:r w:rsidRPr="00B54825">
        <w:rPr>
          <w:rFonts w:ascii="Arial" w:hAnsi="Arial" w:cs="Arial"/>
          <w:b/>
          <w:spacing w:val="-9"/>
          <w:sz w:val="24"/>
          <w:szCs w:val="24"/>
        </w:rPr>
        <w:t xml:space="preserve"> </w:t>
      </w:r>
      <w:r w:rsidRPr="00B54825">
        <w:rPr>
          <w:rFonts w:ascii="Arial" w:hAnsi="Arial" w:cs="Arial"/>
          <w:b/>
          <w:sz w:val="24"/>
          <w:szCs w:val="24"/>
        </w:rPr>
        <w:t>Recall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Make objects, actions, options, &amp; directions visible or easily</w:t>
      </w:r>
      <w:r w:rsidRPr="00B54825">
        <w:rPr>
          <w:rFonts w:ascii="Arial" w:hAnsi="Arial" w:cs="Arial"/>
          <w:spacing w:val="-14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retrievable</w:t>
      </w:r>
    </w:p>
    <w:p w:rsidR="0078140E" w:rsidRPr="00B54825" w:rsidRDefault="0078140E" w:rsidP="0078140E">
      <w:pPr>
        <w:spacing w:before="12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pStyle w:val="Heading4"/>
        <w:spacing w:line="273" w:lineRule="exact"/>
        <w:ind w:right="4468"/>
        <w:rPr>
          <w:rFonts w:ascii="Arial" w:hAnsi="Arial" w:cs="Arial"/>
          <w:b w:val="0"/>
          <w:bCs w:val="0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H2-7:</w:t>
      </w:r>
      <w:r w:rsidRPr="00B54825">
        <w:rPr>
          <w:rFonts w:ascii="Arial" w:hAnsi="Arial" w:cs="Arial"/>
          <w:spacing w:val="-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Flexibility</w:t>
      </w:r>
      <w:r w:rsidRPr="00B54825">
        <w:rPr>
          <w:rFonts w:ascii="Arial" w:hAnsi="Arial" w:cs="Arial"/>
          <w:spacing w:val="-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&amp;</w:t>
      </w:r>
      <w:r w:rsidRPr="00B54825">
        <w:rPr>
          <w:rFonts w:ascii="Arial" w:hAnsi="Arial" w:cs="Arial"/>
          <w:spacing w:val="-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EWiciency</w:t>
      </w:r>
      <w:r w:rsidRPr="00B54825">
        <w:rPr>
          <w:rFonts w:ascii="Arial" w:hAnsi="Arial" w:cs="Arial"/>
          <w:spacing w:val="-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of</w:t>
      </w:r>
      <w:r w:rsidRPr="00B54825">
        <w:rPr>
          <w:rFonts w:ascii="Arial" w:hAnsi="Arial" w:cs="Arial"/>
          <w:spacing w:val="-8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Use</w:t>
      </w:r>
    </w:p>
    <w:p w:rsidR="0078140E" w:rsidRPr="00B54825" w:rsidRDefault="0078140E" w:rsidP="0078140E">
      <w:pPr>
        <w:pStyle w:val="ListParagraph"/>
        <w:numPr>
          <w:ilvl w:val="1"/>
          <w:numId w:val="2"/>
        </w:numPr>
        <w:tabs>
          <w:tab w:val="left" w:pos="821"/>
        </w:tabs>
        <w:spacing w:line="273" w:lineRule="exact"/>
        <w:ind w:hanging="360"/>
        <w:rPr>
          <w:rFonts w:ascii="Arial" w:eastAsia="Source Sans Pro" w:hAnsi="Arial" w:cs="Arial"/>
          <w:sz w:val="24"/>
          <w:szCs w:val="24"/>
        </w:rPr>
      </w:pPr>
      <w:r w:rsidRPr="00B54825">
        <w:rPr>
          <w:rFonts w:ascii="Arial" w:hAnsi="Arial" w:cs="Arial"/>
          <w:sz w:val="24"/>
          <w:szCs w:val="24"/>
        </w:rPr>
        <w:t>Accelerators</w:t>
      </w:r>
      <w:r w:rsidRPr="00B54825">
        <w:rPr>
          <w:rFonts w:ascii="Arial" w:hAnsi="Arial" w:cs="Arial"/>
          <w:spacing w:val="-7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for</w:t>
      </w:r>
      <w:r w:rsidRPr="00B54825">
        <w:rPr>
          <w:rFonts w:ascii="Arial" w:hAnsi="Arial" w:cs="Arial"/>
          <w:spacing w:val="-7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experts</w:t>
      </w:r>
      <w:r w:rsidRPr="00B54825">
        <w:rPr>
          <w:rFonts w:ascii="Arial" w:hAnsi="Arial" w:cs="Arial"/>
          <w:spacing w:val="-7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(e.g.,</w:t>
      </w:r>
      <w:r w:rsidRPr="00B54825">
        <w:rPr>
          <w:rFonts w:ascii="Arial" w:hAnsi="Arial" w:cs="Arial"/>
          <w:spacing w:val="-7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gestures,</w:t>
      </w:r>
      <w:r w:rsidRPr="00B54825">
        <w:rPr>
          <w:rFonts w:ascii="Arial" w:hAnsi="Arial" w:cs="Arial"/>
          <w:spacing w:val="-7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kb</w:t>
      </w:r>
      <w:r w:rsidRPr="00B54825">
        <w:rPr>
          <w:rFonts w:ascii="Arial" w:hAnsi="Arial" w:cs="Arial"/>
          <w:spacing w:val="-7"/>
          <w:sz w:val="24"/>
          <w:szCs w:val="24"/>
        </w:rPr>
        <w:t xml:space="preserve"> </w:t>
      </w:r>
      <w:r w:rsidRPr="00B54825">
        <w:rPr>
          <w:rFonts w:ascii="Arial" w:hAnsi="Arial" w:cs="Arial"/>
          <w:sz w:val="24"/>
          <w:szCs w:val="24"/>
        </w:rPr>
        <w:t>shortcuts)</w:t>
      </w:r>
    </w:p>
    <w:p w:rsidR="0078140E" w:rsidRPr="00B54825" w:rsidRDefault="0078140E" w:rsidP="0078140E">
      <w:pPr>
        <w:spacing w:line="273" w:lineRule="exact"/>
        <w:rPr>
          <w:rFonts w:ascii="Arial" w:eastAsia="Source Sans Pro" w:hAnsi="Arial" w:cs="Arial"/>
          <w:sz w:val="24"/>
          <w:szCs w:val="24"/>
        </w:rPr>
        <w:sectPr w:rsidR="0078140E" w:rsidRPr="00B54825">
          <w:pgSz w:w="12240" w:h="15840"/>
          <w:pgMar w:top="1500" w:right="1460" w:bottom="280" w:left="1340" w:header="720" w:footer="720" w:gutter="0"/>
          <w:cols w:space="720"/>
        </w:sectPr>
      </w:pPr>
    </w:p>
    <w:p w:rsidR="0078140E" w:rsidRPr="00B54825" w:rsidRDefault="0078140E" w:rsidP="0078140E">
      <w:pPr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spacing w:before="6"/>
        <w:rPr>
          <w:rFonts w:ascii="Arial" w:eastAsia="Source Sans Pro" w:hAnsi="Arial" w:cs="Arial"/>
          <w:sz w:val="24"/>
          <w:szCs w:val="24"/>
        </w:rPr>
      </w:pPr>
    </w:p>
    <w:p w:rsidR="0078140E" w:rsidRPr="00B54825" w:rsidRDefault="0078140E" w:rsidP="0078140E">
      <w:pPr>
        <w:spacing w:line="508" w:lineRule="auto"/>
        <w:ind w:left="94" w:right="93"/>
        <w:jc w:val="center"/>
        <w:rPr>
          <w:rFonts w:ascii="Arial" w:eastAsia="Courier New" w:hAnsi="Arial" w:cs="Arial"/>
          <w:sz w:val="24"/>
          <w:szCs w:val="24"/>
        </w:rPr>
      </w:pPr>
    </w:p>
    <w:p w:rsidR="00232CA0" w:rsidRPr="00B54825" w:rsidRDefault="00232CA0">
      <w:pPr>
        <w:rPr>
          <w:rFonts w:ascii="Arial" w:hAnsi="Arial" w:cs="Arial"/>
          <w:sz w:val="24"/>
          <w:szCs w:val="24"/>
        </w:rPr>
      </w:pPr>
    </w:p>
    <w:sectPr w:rsidR="00232CA0" w:rsidRPr="00B54825" w:rsidSect="003F3252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72D2"/>
    <w:multiLevelType w:val="hybridMultilevel"/>
    <w:tmpl w:val="7E9CA6E8"/>
    <w:lvl w:ilvl="0" w:tplc="B6A21A8A">
      <w:start w:val="3"/>
      <w:numFmt w:val="decimal"/>
      <w:lvlText w:val="%1."/>
      <w:lvlJc w:val="left"/>
      <w:pPr>
        <w:ind w:left="389" w:hanging="290"/>
      </w:pPr>
      <w:rPr>
        <w:rFonts w:ascii="Source Sans Pro" w:eastAsia="Source Sans Pro" w:hAnsi="Source Sans Pro" w:hint="default"/>
        <w:b/>
        <w:bCs/>
        <w:w w:val="100"/>
        <w:sz w:val="28"/>
        <w:szCs w:val="28"/>
      </w:rPr>
    </w:lvl>
    <w:lvl w:ilvl="1" w:tplc="85F0A942">
      <w:start w:val="1"/>
      <w:numFmt w:val="bullet"/>
      <w:lvlText w:val="●"/>
      <w:lvlJc w:val="left"/>
      <w:pPr>
        <w:ind w:left="820" w:hanging="361"/>
      </w:pPr>
      <w:rPr>
        <w:rFonts w:ascii="Arial" w:eastAsia="Arial" w:hAnsi="Arial" w:hint="default"/>
        <w:spacing w:val="-4"/>
        <w:w w:val="100"/>
        <w:sz w:val="22"/>
        <w:szCs w:val="22"/>
      </w:rPr>
    </w:lvl>
    <w:lvl w:ilvl="2" w:tplc="F9561F34">
      <w:start w:val="1"/>
      <w:numFmt w:val="bullet"/>
      <w:lvlText w:val="•"/>
      <w:lvlJc w:val="left"/>
      <w:pPr>
        <w:ind w:left="1777" w:hanging="361"/>
      </w:pPr>
      <w:rPr>
        <w:rFonts w:hint="default"/>
      </w:rPr>
    </w:lvl>
    <w:lvl w:ilvl="3" w:tplc="8760129C">
      <w:start w:val="1"/>
      <w:numFmt w:val="bullet"/>
      <w:lvlText w:val="•"/>
      <w:lvlJc w:val="left"/>
      <w:pPr>
        <w:ind w:left="2735" w:hanging="361"/>
      </w:pPr>
      <w:rPr>
        <w:rFonts w:hint="default"/>
      </w:rPr>
    </w:lvl>
    <w:lvl w:ilvl="4" w:tplc="53C04ADA">
      <w:start w:val="1"/>
      <w:numFmt w:val="bullet"/>
      <w:lvlText w:val="•"/>
      <w:lvlJc w:val="left"/>
      <w:pPr>
        <w:ind w:left="3693" w:hanging="361"/>
      </w:pPr>
      <w:rPr>
        <w:rFonts w:hint="default"/>
      </w:rPr>
    </w:lvl>
    <w:lvl w:ilvl="5" w:tplc="F0D480D8">
      <w:start w:val="1"/>
      <w:numFmt w:val="bullet"/>
      <w:lvlText w:val="•"/>
      <w:lvlJc w:val="left"/>
      <w:pPr>
        <w:ind w:left="4651" w:hanging="361"/>
      </w:pPr>
      <w:rPr>
        <w:rFonts w:hint="default"/>
      </w:rPr>
    </w:lvl>
    <w:lvl w:ilvl="6" w:tplc="7AE08042">
      <w:start w:val="1"/>
      <w:numFmt w:val="bullet"/>
      <w:lvlText w:val="•"/>
      <w:lvlJc w:val="left"/>
      <w:pPr>
        <w:ind w:left="5608" w:hanging="361"/>
      </w:pPr>
      <w:rPr>
        <w:rFonts w:hint="default"/>
      </w:rPr>
    </w:lvl>
    <w:lvl w:ilvl="7" w:tplc="DE82A45A">
      <w:start w:val="1"/>
      <w:numFmt w:val="bullet"/>
      <w:lvlText w:val="•"/>
      <w:lvlJc w:val="left"/>
      <w:pPr>
        <w:ind w:left="6566" w:hanging="361"/>
      </w:pPr>
      <w:rPr>
        <w:rFonts w:hint="default"/>
      </w:rPr>
    </w:lvl>
    <w:lvl w:ilvl="8" w:tplc="9E0816F0">
      <w:start w:val="1"/>
      <w:numFmt w:val="bullet"/>
      <w:lvlText w:val="•"/>
      <w:lvlJc w:val="left"/>
      <w:pPr>
        <w:ind w:left="7524" w:hanging="361"/>
      </w:pPr>
      <w:rPr>
        <w:rFonts w:hint="default"/>
      </w:rPr>
    </w:lvl>
  </w:abstractNum>
  <w:abstractNum w:abstractNumId="1">
    <w:nsid w:val="2A0379AA"/>
    <w:multiLevelType w:val="hybridMultilevel"/>
    <w:tmpl w:val="6C3A5622"/>
    <w:lvl w:ilvl="0" w:tplc="C448B5DC">
      <w:start w:val="1"/>
      <w:numFmt w:val="decimal"/>
      <w:lvlText w:val="%1."/>
      <w:lvlJc w:val="left"/>
      <w:pPr>
        <w:ind w:left="389" w:hanging="290"/>
      </w:pPr>
      <w:rPr>
        <w:rFonts w:ascii="Source Sans Pro" w:eastAsia="Source Sans Pro" w:hAnsi="Source Sans Pro" w:hint="default"/>
        <w:b/>
        <w:bCs/>
        <w:w w:val="100"/>
        <w:sz w:val="28"/>
        <w:szCs w:val="28"/>
      </w:rPr>
    </w:lvl>
    <w:lvl w:ilvl="1" w:tplc="575825E0">
      <w:start w:val="1"/>
      <w:numFmt w:val="bullet"/>
      <w:lvlText w:val="•"/>
      <w:lvlJc w:val="left"/>
      <w:pPr>
        <w:ind w:left="1302" w:hanging="290"/>
      </w:pPr>
      <w:rPr>
        <w:rFonts w:hint="default"/>
      </w:rPr>
    </w:lvl>
    <w:lvl w:ilvl="2" w:tplc="80EC7908">
      <w:start w:val="1"/>
      <w:numFmt w:val="bullet"/>
      <w:lvlText w:val="•"/>
      <w:lvlJc w:val="left"/>
      <w:pPr>
        <w:ind w:left="2224" w:hanging="290"/>
      </w:pPr>
      <w:rPr>
        <w:rFonts w:hint="default"/>
      </w:rPr>
    </w:lvl>
    <w:lvl w:ilvl="3" w:tplc="C242D0B4">
      <w:start w:val="1"/>
      <w:numFmt w:val="bullet"/>
      <w:lvlText w:val="•"/>
      <w:lvlJc w:val="left"/>
      <w:pPr>
        <w:ind w:left="3146" w:hanging="290"/>
      </w:pPr>
      <w:rPr>
        <w:rFonts w:hint="default"/>
      </w:rPr>
    </w:lvl>
    <w:lvl w:ilvl="4" w:tplc="17E06798">
      <w:start w:val="1"/>
      <w:numFmt w:val="bullet"/>
      <w:lvlText w:val="•"/>
      <w:lvlJc w:val="left"/>
      <w:pPr>
        <w:ind w:left="4068" w:hanging="290"/>
      </w:pPr>
      <w:rPr>
        <w:rFonts w:hint="default"/>
      </w:rPr>
    </w:lvl>
    <w:lvl w:ilvl="5" w:tplc="8E861090">
      <w:start w:val="1"/>
      <w:numFmt w:val="bullet"/>
      <w:lvlText w:val="•"/>
      <w:lvlJc w:val="left"/>
      <w:pPr>
        <w:ind w:left="4990" w:hanging="290"/>
      </w:pPr>
      <w:rPr>
        <w:rFonts w:hint="default"/>
      </w:rPr>
    </w:lvl>
    <w:lvl w:ilvl="6" w:tplc="D776770A">
      <w:start w:val="1"/>
      <w:numFmt w:val="bullet"/>
      <w:lvlText w:val="•"/>
      <w:lvlJc w:val="left"/>
      <w:pPr>
        <w:ind w:left="5912" w:hanging="290"/>
      </w:pPr>
      <w:rPr>
        <w:rFonts w:hint="default"/>
      </w:rPr>
    </w:lvl>
    <w:lvl w:ilvl="7" w:tplc="4790E34C">
      <w:start w:val="1"/>
      <w:numFmt w:val="bullet"/>
      <w:lvlText w:val="•"/>
      <w:lvlJc w:val="left"/>
      <w:pPr>
        <w:ind w:left="6834" w:hanging="290"/>
      </w:pPr>
      <w:rPr>
        <w:rFonts w:hint="default"/>
      </w:rPr>
    </w:lvl>
    <w:lvl w:ilvl="8" w:tplc="55AADCC0">
      <w:start w:val="1"/>
      <w:numFmt w:val="bullet"/>
      <w:lvlText w:val="•"/>
      <w:lvlJc w:val="left"/>
      <w:pPr>
        <w:ind w:left="7756" w:hanging="290"/>
      </w:pPr>
      <w:rPr>
        <w:rFonts w:hint="default"/>
      </w:rPr>
    </w:lvl>
  </w:abstractNum>
  <w:abstractNum w:abstractNumId="2">
    <w:nsid w:val="313B6401"/>
    <w:multiLevelType w:val="hybridMultilevel"/>
    <w:tmpl w:val="99F0118C"/>
    <w:lvl w:ilvl="0" w:tplc="8BF26108">
      <w:start w:val="2"/>
      <w:numFmt w:val="decimal"/>
      <w:lvlText w:val="%1"/>
      <w:lvlJc w:val="left"/>
      <w:pPr>
        <w:ind w:left="820" w:hanging="154"/>
      </w:pPr>
      <w:rPr>
        <w:rFonts w:ascii="Source Sans Pro" w:eastAsia="Source Sans Pro" w:hAnsi="Source Sans Pro" w:hint="default"/>
        <w:spacing w:val="-3"/>
        <w:w w:val="100"/>
        <w:sz w:val="22"/>
        <w:szCs w:val="22"/>
      </w:rPr>
    </w:lvl>
    <w:lvl w:ilvl="1" w:tplc="DAE64130">
      <w:start w:val="1"/>
      <w:numFmt w:val="bullet"/>
      <w:lvlText w:val="•"/>
      <w:lvlJc w:val="left"/>
      <w:pPr>
        <w:ind w:left="1682" w:hanging="154"/>
      </w:pPr>
      <w:rPr>
        <w:rFonts w:hint="default"/>
      </w:rPr>
    </w:lvl>
    <w:lvl w:ilvl="2" w:tplc="425631D6">
      <w:start w:val="1"/>
      <w:numFmt w:val="bullet"/>
      <w:lvlText w:val="•"/>
      <w:lvlJc w:val="left"/>
      <w:pPr>
        <w:ind w:left="2544" w:hanging="154"/>
      </w:pPr>
      <w:rPr>
        <w:rFonts w:hint="default"/>
      </w:rPr>
    </w:lvl>
    <w:lvl w:ilvl="3" w:tplc="2C288922">
      <w:start w:val="1"/>
      <w:numFmt w:val="bullet"/>
      <w:lvlText w:val="•"/>
      <w:lvlJc w:val="left"/>
      <w:pPr>
        <w:ind w:left="3406" w:hanging="154"/>
      </w:pPr>
      <w:rPr>
        <w:rFonts w:hint="default"/>
      </w:rPr>
    </w:lvl>
    <w:lvl w:ilvl="4" w:tplc="60506DFC">
      <w:start w:val="1"/>
      <w:numFmt w:val="bullet"/>
      <w:lvlText w:val="•"/>
      <w:lvlJc w:val="left"/>
      <w:pPr>
        <w:ind w:left="4268" w:hanging="154"/>
      </w:pPr>
      <w:rPr>
        <w:rFonts w:hint="default"/>
      </w:rPr>
    </w:lvl>
    <w:lvl w:ilvl="5" w:tplc="CA7A6976">
      <w:start w:val="1"/>
      <w:numFmt w:val="bullet"/>
      <w:lvlText w:val="•"/>
      <w:lvlJc w:val="left"/>
      <w:pPr>
        <w:ind w:left="5130" w:hanging="154"/>
      </w:pPr>
      <w:rPr>
        <w:rFonts w:hint="default"/>
      </w:rPr>
    </w:lvl>
    <w:lvl w:ilvl="6" w:tplc="48B0DC30">
      <w:start w:val="1"/>
      <w:numFmt w:val="bullet"/>
      <w:lvlText w:val="•"/>
      <w:lvlJc w:val="left"/>
      <w:pPr>
        <w:ind w:left="5992" w:hanging="154"/>
      </w:pPr>
      <w:rPr>
        <w:rFonts w:hint="default"/>
      </w:rPr>
    </w:lvl>
    <w:lvl w:ilvl="7" w:tplc="D1AA25C4">
      <w:start w:val="1"/>
      <w:numFmt w:val="bullet"/>
      <w:lvlText w:val="•"/>
      <w:lvlJc w:val="left"/>
      <w:pPr>
        <w:ind w:left="6854" w:hanging="154"/>
      </w:pPr>
      <w:rPr>
        <w:rFonts w:hint="default"/>
      </w:rPr>
    </w:lvl>
    <w:lvl w:ilvl="8" w:tplc="44D2B7E4">
      <w:start w:val="1"/>
      <w:numFmt w:val="bullet"/>
      <w:lvlText w:val="•"/>
      <w:lvlJc w:val="left"/>
      <w:pPr>
        <w:ind w:left="7716" w:hanging="15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78140E"/>
    <w:rsid w:val="00200862"/>
    <w:rsid w:val="00232CA0"/>
    <w:rsid w:val="0078140E"/>
    <w:rsid w:val="0093498E"/>
    <w:rsid w:val="00B5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8140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8140E"/>
    <w:pPr>
      <w:ind w:left="94"/>
      <w:outlineLvl w:val="0"/>
    </w:pPr>
    <w:rPr>
      <w:rFonts w:ascii="Arial" w:eastAsia="Arial" w:hAnsi="Arial"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78140E"/>
    <w:pPr>
      <w:ind w:left="389" w:hanging="289"/>
      <w:outlineLvl w:val="1"/>
    </w:pPr>
    <w:rPr>
      <w:rFonts w:ascii="Source Sans Pro" w:eastAsia="Source Sans Pro" w:hAnsi="Source Sans Pro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78140E"/>
    <w:pPr>
      <w:ind w:left="100"/>
      <w:outlineLvl w:val="2"/>
    </w:pPr>
    <w:rPr>
      <w:rFonts w:ascii="Source Sans Pro" w:eastAsia="Source Sans Pro" w:hAnsi="Source Sans Pro"/>
      <w:b/>
      <w:bCs/>
      <w:i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rsid w:val="0078140E"/>
    <w:pPr>
      <w:ind w:left="100"/>
      <w:outlineLvl w:val="3"/>
    </w:pPr>
    <w:rPr>
      <w:rFonts w:ascii="Source Sans Pro" w:eastAsia="Source Sans Pro" w:hAnsi="Source Sans Pr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8140E"/>
    <w:rPr>
      <w:rFonts w:ascii="Arial" w:eastAsia="Arial" w:hAnsi="Arial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78140E"/>
    <w:rPr>
      <w:rFonts w:ascii="Source Sans Pro" w:eastAsia="Source Sans Pro" w:hAnsi="Source Sans Pr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78140E"/>
    <w:rPr>
      <w:rFonts w:ascii="Source Sans Pro" w:eastAsia="Source Sans Pro" w:hAnsi="Source Sans Pro"/>
      <w:b/>
      <w:bCs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78140E"/>
    <w:rPr>
      <w:rFonts w:ascii="Source Sans Pro" w:eastAsia="Source Sans Pro" w:hAnsi="Source Sans Pro"/>
      <w:b/>
      <w:bCs/>
    </w:rPr>
  </w:style>
  <w:style w:type="paragraph" w:styleId="BodyText">
    <w:name w:val="Body Text"/>
    <w:basedOn w:val="Normal"/>
    <w:link w:val="BodyTextChar"/>
    <w:uiPriority w:val="1"/>
    <w:qFormat/>
    <w:rsid w:val="0078140E"/>
    <w:pPr>
      <w:ind w:left="820" w:hanging="360"/>
    </w:pPr>
    <w:rPr>
      <w:rFonts w:ascii="Source Sans Pro" w:eastAsia="Source Sans Pro" w:hAnsi="Source Sans Pro"/>
    </w:rPr>
  </w:style>
  <w:style w:type="character" w:customStyle="1" w:styleId="BodyTextChar">
    <w:name w:val="Body Text Char"/>
    <w:basedOn w:val="DefaultParagraphFont"/>
    <w:link w:val="BodyText"/>
    <w:uiPriority w:val="1"/>
    <w:rsid w:val="0078140E"/>
    <w:rPr>
      <w:rFonts w:ascii="Source Sans Pro" w:eastAsia="Source Sans Pro" w:hAnsi="Source Sans Pro"/>
    </w:rPr>
  </w:style>
  <w:style w:type="paragraph" w:styleId="ListParagraph">
    <w:name w:val="List Paragraph"/>
    <w:basedOn w:val="Normal"/>
    <w:uiPriority w:val="1"/>
    <w:qFormat/>
    <w:rsid w:val="0078140E"/>
  </w:style>
  <w:style w:type="paragraph" w:customStyle="1" w:styleId="TableParagraph">
    <w:name w:val="Table Paragraph"/>
    <w:basedOn w:val="Normal"/>
    <w:uiPriority w:val="1"/>
    <w:qFormat/>
    <w:rsid w:val="0078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Maham</dc:creator>
  <cp:lastModifiedBy>Windows User</cp:lastModifiedBy>
  <cp:revision>2</cp:revision>
  <dcterms:created xsi:type="dcterms:W3CDTF">2017-05-29T18:01:00Z</dcterms:created>
  <dcterms:modified xsi:type="dcterms:W3CDTF">2017-05-29T18:53:00Z</dcterms:modified>
</cp:coreProperties>
</file>