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1B427" w14:textId="77777777" w:rsidR="00543D46" w:rsidRDefault="00543D46">
      <w:pPr>
        <w:rPr>
          <w:lang w:val="es-CL"/>
        </w:rPr>
      </w:pPr>
      <w:r w:rsidRPr="00543D46">
        <w:rPr>
          <w:lang w:val="es-CL"/>
        </w:rPr>
        <w:t>Para las coordenadas, distancias y t</w:t>
      </w:r>
      <w:r>
        <w:rPr>
          <w:lang w:val="es-CL"/>
        </w:rPr>
        <w:t xml:space="preserve">iempos se utilizaron los datos de </w:t>
      </w:r>
      <w:r w:rsidRPr="00543D46">
        <w:rPr>
          <w:b/>
          <w:bCs/>
          <w:i/>
          <w:iCs/>
          <w:lang w:val="es-CL"/>
        </w:rPr>
        <w:t xml:space="preserve">DIMACS </w:t>
      </w:r>
      <w:proofErr w:type="spellStart"/>
      <w:r w:rsidRPr="00543D46">
        <w:rPr>
          <w:b/>
          <w:bCs/>
          <w:i/>
          <w:iCs/>
          <w:lang w:val="es-CL"/>
        </w:rPr>
        <w:t>challenge</w:t>
      </w:r>
      <w:proofErr w:type="spellEnd"/>
      <w:r w:rsidRPr="00543D46">
        <w:rPr>
          <w:b/>
          <w:bCs/>
          <w:i/>
          <w:iCs/>
          <w:lang w:val="es-CL"/>
        </w:rPr>
        <w:t xml:space="preserve"> 9th</w:t>
      </w:r>
      <w:r>
        <w:rPr>
          <w:lang w:val="es-CL"/>
        </w:rPr>
        <w:t>, por lo que se respetó el formato utilizado.</w:t>
      </w:r>
    </w:p>
    <w:p w14:paraId="405B25B1" w14:textId="0CAC89D7" w:rsidR="0025787C" w:rsidRDefault="00543D46">
      <w:pPr>
        <w:rPr>
          <w:lang w:val="es-CL"/>
        </w:rPr>
      </w:pPr>
      <w:r>
        <w:rPr>
          <w:lang w:val="es-CL"/>
        </w:rPr>
        <w:t>Las intersecciones se representan por un id, el cuál se encuentra disponible en la segunda columna de coordenadas.txt.  La tercera y cuarta columna corresponden a las coordenadas geográficas de la intersección en cuestión. Los archivos de tiempo y distancia contienen en la segunda y tercera columna el origen y el destino de la calle en cuestión, y la cuarta columna corresponde al tiempo de traslado o distancia respectivamente.</w:t>
      </w:r>
    </w:p>
    <w:p w14:paraId="51B7D43A" w14:textId="14558FBD" w:rsidR="00543D46" w:rsidRDefault="00543D46">
      <w:pPr>
        <w:rPr>
          <w:lang w:val="es-CL"/>
        </w:rPr>
      </w:pPr>
    </w:p>
    <w:p w14:paraId="3177F0E5" w14:textId="5230A604" w:rsidR="00543D46" w:rsidRPr="00543D46" w:rsidRDefault="00543D46">
      <w:pPr>
        <w:rPr>
          <w:lang w:val="es-CL"/>
        </w:rPr>
      </w:pPr>
      <w:r>
        <w:rPr>
          <w:lang w:val="es-CL"/>
        </w:rPr>
        <w:t>Los orígenes y destinos son listas con números que corresponden al id de cada intersección.</w:t>
      </w:r>
      <w:bookmarkStart w:id="0" w:name="_GoBack"/>
      <w:bookmarkEnd w:id="0"/>
    </w:p>
    <w:sectPr w:rsidR="00543D46" w:rsidRPr="00543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8B"/>
    <w:rsid w:val="00543D46"/>
    <w:rsid w:val="00C13F8B"/>
    <w:rsid w:val="00C248E3"/>
    <w:rsid w:val="00FD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A63E"/>
  <w15:chartTrackingRefBased/>
  <w15:docId w15:val="{42478B3D-FB56-4430-BD90-FE1EE1CD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Seisdedos</dc:creator>
  <cp:keywords/>
  <dc:description/>
  <cp:lastModifiedBy>Pablo Seisdedos</cp:lastModifiedBy>
  <cp:revision>2</cp:revision>
  <dcterms:created xsi:type="dcterms:W3CDTF">2020-06-01T20:37:00Z</dcterms:created>
  <dcterms:modified xsi:type="dcterms:W3CDTF">2020-06-01T20:43:00Z</dcterms:modified>
</cp:coreProperties>
</file>