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2495" w:rsidRPr="00521CCD" w:rsidRDefault="007314B7" w:rsidP="00C712AA">
      <w:pPr>
        <w:rPr>
          <w:rFonts w:ascii="Times New Roman" w:hAnsi="Times New Roman" w:cs="Times New Roman"/>
          <w:sz w:val="24"/>
          <w:szCs w:val="24"/>
          <w:lang w:val="es-MX"/>
        </w:rPr>
      </w:pPr>
      <w:r w:rsidRPr="00521CCD">
        <w:rPr>
          <w:rFonts w:ascii="Times New Roman" w:hAnsi="Times New Roman" w:cs="Times New Roman"/>
          <w:sz w:val="24"/>
          <w:szCs w:val="24"/>
          <w:lang w:val="es-MX"/>
        </w:rPr>
        <w:t>4.4 Tabulación de datos</w:t>
      </w:r>
    </w:p>
    <w:p w:rsidR="007314B7" w:rsidRPr="00521CCD" w:rsidRDefault="007314B7" w:rsidP="00C712AA">
      <w:pPr>
        <w:rPr>
          <w:rFonts w:ascii="Times New Roman" w:hAnsi="Times New Roman" w:cs="Times New Roman"/>
          <w:sz w:val="24"/>
          <w:szCs w:val="24"/>
          <w:lang w:val="es-MX"/>
        </w:rPr>
      </w:pPr>
      <w:r w:rsidRPr="00521CCD">
        <w:rPr>
          <w:rFonts w:ascii="Times New Roman" w:hAnsi="Times New Roman" w:cs="Times New Roman"/>
          <w:sz w:val="24"/>
          <w:szCs w:val="24"/>
          <w:lang w:val="es-MX"/>
        </w:rPr>
        <w:t>1. – Oscilación libres sin amortiguamiento:</w:t>
      </w:r>
    </w:p>
    <w:tbl>
      <w:tblPr>
        <w:tblStyle w:val="Tablaconcuadrcula"/>
        <w:tblW w:w="8784" w:type="dxa"/>
        <w:tblLook w:val="04A0" w:firstRow="1" w:lastRow="0" w:firstColumn="1" w:lastColumn="0" w:noHBand="0" w:noVBand="1"/>
      </w:tblPr>
      <w:tblGrid>
        <w:gridCol w:w="1838"/>
        <w:gridCol w:w="1418"/>
        <w:gridCol w:w="1842"/>
        <w:gridCol w:w="1701"/>
        <w:gridCol w:w="1985"/>
      </w:tblGrid>
      <w:tr w:rsidR="006508F9" w:rsidRPr="006508F9" w:rsidTr="006508F9">
        <w:tc>
          <w:tcPr>
            <w:tcW w:w="183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Curva</w:t>
            </w:r>
          </w:p>
        </w:tc>
        <w:tc>
          <w:tcPr>
            <w:tcW w:w="141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Ø (rad)</w:t>
            </w:r>
          </w:p>
        </w:tc>
        <w:tc>
          <w:tcPr>
            <w:tcW w:w="1842"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t(segundos)</w:t>
            </w:r>
          </w:p>
        </w:tc>
        <w:tc>
          <w:tcPr>
            <w:tcW w:w="1701"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frecuencia</w:t>
            </w:r>
          </w:p>
        </w:tc>
        <w:tc>
          <w:tcPr>
            <w:tcW w:w="1985"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 xml:space="preserve">f(Hz) </w:t>
            </w:r>
          </w:p>
        </w:tc>
      </w:tr>
      <w:tr w:rsidR="006508F9" w:rsidRPr="006508F9" w:rsidTr="006508F9">
        <w:tc>
          <w:tcPr>
            <w:tcW w:w="183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Mínimo</w:t>
            </w:r>
          </w:p>
        </w:tc>
        <w:tc>
          <w:tcPr>
            <w:tcW w:w="141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2,350</w:t>
            </w:r>
          </w:p>
        </w:tc>
        <w:tc>
          <w:tcPr>
            <w:tcW w:w="1842"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0,394</w:t>
            </w:r>
          </w:p>
        </w:tc>
        <w:tc>
          <w:tcPr>
            <w:tcW w:w="1701"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2,53</w:t>
            </w:r>
          </w:p>
        </w:tc>
        <w:tc>
          <w:tcPr>
            <w:tcW w:w="1985" w:type="dxa"/>
            <w:vMerge w:val="restart"/>
            <w:shd w:val="clear" w:color="auto" w:fill="auto"/>
          </w:tcPr>
          <w:p w:rsidR="006508F9" w:rsidRDefault="006508F9">
            <w:pPr>
              <w:rPr>
                <w:rFonts w:ascii="Times New Roman" w:hAnsi="Times New Roman" w:cs="Times New Roman"/>
                <w:sz w:val="32"/>
                <w:szCs w:val="32"/>
                <w:lang w:val="es-MX"/>
              </w:rPr>
            </w:pPr>
          </w:p>
          <w:p w:rsidR="006508F9" w:rsidRDefault="006508F9">
            <w:pPr>
              <w:rPr>
                <w:rFonts w:ascii="Times New Roman" w:hAnsi="Times New Roman" w:cs="Times New Roman"/>
                <w:sz w:val="32"/>
                <w:szCs w:val="32"/>
                <w:lang w:val="es-MX"/>
              </w:rPr>
            </w:pPr>
          </w:p>
          <w:p w:rsidR="006508F9" w:rsidRPr="006508F9" w:rsidRDefault="006508F9">
            <w:pPr>
              <w:rPr>
                <w:rFonts w:ascii="Times New Roman" w:hAnsi="Times New Roman" w:cs="Times New Roman"/>
                <w:sz w:val="32"/>
                <w:szCs w:val="32"/>
                <w:lang w:val="es-MX"/>
              </w:rPr>
            </w:pPr>
            <w:r>
              <w:rPr>
                <w:rFonts w:ascii="Times New Roman" w:hAnsi="Times New Roman" w:cs="Times New Roman"/>
                <w:sz w:val="32"/>
                <w:szCs w:val="32"/>
                <w:lang w:val="es-MX"/>
              </w:rPr>
              <w:t>0,825</w:t>
            </w:r>
          </w:p>
        </w:tc>
      </w:tr>
      <w:tr w:rsidR="006508F9" w:rsidRPr="006508F9" w:rsidTr="006508F9">
        <w:tc>
          <w:tcPr>
            <w:tcW w:w="183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Máximo</w:t>
            </w:r>
          </w:p>
        </w:tc>
        <w:tc>
          <w:tcPr>
            <w:tcW w:w="141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3,250</w:t>
            </w:r>
          </w:p>
        </w:tc>
        <w:tc>
          <w:tcPr>
            <w:tcW w:w="1842"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-0,384</w:t>
            </w:r>
          </w:p>
        </w:tc>
        <w:tc>
          <w:tcPr>
            <w:tcW w:w="1701"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-2,60</w:t>
            </w:r>
          </w:p>
        </w:tc>
        <w:tc>
          <w:tcPr>
            <w:tcW w:w="1985" w:type="dxa"/>
            <w:vMerge/>
            <w:shd w:val="clear" w:color="auto" w:fill="auto"/>
          </w:tcPr>
          <w:p w:rsidR="006508F9" w:rsidRPr="006508F9" w:rsidRDefault="006508F9">
            <w:pPr>
              <w:rPr>
                <w:rFonts w:ascii="Times New Roman" w:hAnsi="Times New Roman" w:cs="Times New Roman"/>
                <w:sz w:val="32"/>
                <w:szCs w:val="32"/>
                <w:lang w:val="es-MX"/>
              </w:rPr>
            </w:pPr>
          </w:p>
        </w:tc>
      </w:tr>
      <w:tr w:rsidR="006508F9" w:rsidRPr="006508F9" w:rsidTr="006508F9">
        <w:tc>
          <w:tcPr>
            <w:tcW w:w="183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Mínimo</w:t>
            </w:r>
          </w:p>
        </w:tc>
        <w:tc>
          <w:tcPr>
            <w:tcW w:w="141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2,2</w:t>
            </w:r>
          </w:p>
        </w:tc>
        <w:tc>
          <w:tcPr>
            <w:tcW w:w="1842"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0,405</w:t>
            </w:r>
          </w:p>
        </w:tc>
        <w:tc>
          <w:tcPr>
            <w:tcW w:w="1701"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2,46</w:t>
            </w:r>
          </w:p>
        </w:tc>
        <w:tc>
          <w:tcPr>
            <w:tcW w:w="1985" w:type="dxa"/>
            <w:vMerge/>
            <w:shd w:val="clear" w:color="auto" w:fill="auto"/>
          </w:tcPr>
          <w:p w:rsidR="006508F9" w:rsidRPr="006508F9" w:rsidRDefault="006508F9">
            <w:pPr>
              <w:rPr>
                <w:rFonts w:ascii="Times New Roman" w:hAnsi="Times New Roman" w:cs="Times New Roman"/>
                <w:sz w:val="32"/>
                <w:szCs w:val="32"/>
                <w:lang w:val="es-MX"/>
              </w:rPr>
            </w:pPr>
          </w:p>
        </w:tc>
      </w:tr>
      <w:tr w:rsidR="006508F9" w:rsidRPr="006508F9" w:rsidTr="006508F9">
        <w:tc>
          <w:tcPr>
            <w:tcW w:w="183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Máximo</w:t>
            </w:r>
          </w:p>
        </w:tc>
        <w:tc>
          <w:tcPr>
            <w:tcW w:w="141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3,15</w:t>
            </w:r>
          </w:p>
        </w:tc>
        <w:tc>
          <w:tcPr>
            <w:tcW w:w="1842"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-0,350</w:t>
            </w:r>
          </w:p>
        </w:tc>
        <w:tc>
          <w:tcPr>
            <w:tcW w:w="1701"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2,85</w:t>
            </w:r>
          </w:p>
        </w:tc>
        <w:tc>
          <w:tcPr>
            <w:tcW w:w="1985" w:type="dxa"/>
            <w:vMerge/>
            <w:shd w:val="clear" w:color="auto" w:fill="auto"/>
          </w:tcPr>
          <w:p w:rsidR="006508F9" w:rsidRPr="006508F9" w:rsidRDefault="006508F9">
            <w:pPr>
              <w:rPr>
                <w:rFonts w:ascii="Times New Roman" w:hAnsi="Times New Roman" w:cs="Times New Roman"/>
                <w:sz w:val="32"/>
                <w:szCs w:val="32"/>
                <w:lang w:val="es-MX"/>
              </w:rPr>
            </w:pPr>
          </w:p>
        </w:tc>
      </w:tr>
      <w:tr w:rsidR="006508F9" w:rsidRPr="006508F9" w:rsidTr="006508F9">
        <w:tc>
          <w:tcPr>
            <w:tcW w:w="183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Mínimo</w:t>
            </w:r>
          </w:p>
        </w:tc>
        <w:tc>
          <w:tcPr>
            <w:tcW w:w="141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2,2</w:t>
            </w:r>
          </w:p>
        </w:tc>
        <w:tc>
          <w:tcPr>
            <w:tcW w:w="1842"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0,39</w:t>
            </w:r>
          </w:p>
        </w:tc>
        <w:tc>
          <w:tcPr>
            <w:tcW w:w="1701"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2,56</w:t>
            </w:r>
          </w:p>
        </w:tc>
        <w:tc>
          <w:tcPr>
            <w:tcW w:w="1985" w:type="dxa"/>
            <w:vMerge/>
            <w:shd w:val="clear" w:color="auto" w:fill="auto"/>
          </w:tcPr>
          <w:p w:rsidR="006508F9" w:rsidRPr="006508F9" w:rsidRDefault="006508F9">
            <w:pPr>
              <w:rPr>
                <w:rFonts w:ascii="Times New Roman" w:hAnsi="Times New Roman" w:cs="Times New Roman"/>
                <w:sz w:val="32"/>
                <w:szCs w:val="32"/>
                <w:lang w:val="es-MX"/>
              </w:rPr>
            </w:pPr>
          </w:p>
        </w:tc>
      </w:tr>
      <w:tr w:rsidR="006508F9" w:rsidRPr="006508F9" w:rsidTr="006508F9">
        <w:tc>
          <w:tcPr>
            <w:tcW w:w="183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Máximo</w:t>
            </w:r>
          </w:p>
        </w:tc>
        <w:tc>
          <w:tcPr>
            <w:tcW w:w="1418"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3,1</w:t>
            </w:r>
          </w:p>
        </w:tc>
        <w:tc>
          <w:tcPr>
            <w:tcW w:w="1842"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-0,35</w:t>
            </w:r>
          </w:p>
        </w:tc>
        <w:tc>
          <w:tcPr>
            <w:tcW w:w="1701" w:type="dxa"/>
          </w:tcPr>
          <w:p w:rsidR="006508F9" w:rsidRPr="006508F9" w:rsidRDefault="006508F9" w:rsidP="00C712AA">
            <w:pPr>
              <w:rPr>
                <w:rFonts w:ascii="Times New Roman" w:hAnsi="Times New Roman" w:cs="Times New Roman"/>
                <w:sz w:val="32"/>
                <w:szCs w:val="32"/>
                <w:lang w:val="es-MX"/>
              </w:rPr>
            </w:pPr>
            <w:r w:rsidRPr="006508F9">
              <w:rPr>
                <w:rFonts w:ascii="Times New Roman" w:hAnsi="Times New Roman" w:cs="Times New Roman"/>
                <w:sz w:val="32"/>
                <w:szCs w:val="32"/>
                <w:lang w:val="es-MX"/>
              </w:rPr>
              <w:t>-2,85</w:t>
            </w:r>
          </w:p>
        </w:tc>
        <w:tc>
          <w:tcPr>
            <w:tcW w:w="1985" w:type="dxa"/>
            <w:vMerge/>
            <w:shd w:val="clear" w:color="auto" w:fill="auto"/>
          </w:tcPr>
          <w:p w:rsidR="006508F9" w:rsidRPr="006508F9" w:rsidRDefault="006508F9">
            <w:pPr>
              <w:rPr>
                <w:rFonts w:ascii="Times New Roman" w:hAnsi="Times New Roman" w:cs="Times New Roman"/>
                <w:sz w:val="32"/>
                <w:szCs w:val="32"/>
                <w:lang w:val="es-MX"/>
              </w:rPr>
            </w:pPr>
          </w:p>
        </w:tc>
      </w:tr>
    </w:tbl>
    <w:p w:rsidR="007314B7" w:rsidRPr="00521CCD" w:rsidRDefault="007314B7" w:rsidP="00C712AA">
      <w:pPr>
        <w:rPr>
          <w:rFonts w:ascii="Times New Roman" w:hAnsi="Times New Roman" w:cs="Times New Roman"/>
          <w:sz w:val="24"/>
          <w:szCs w:val="24"/>
          <w:lang w:val="es-MX"/>
        </w:rPr>
      </w:pPr>
      <w:r w:rsidRPr="00521CCD">
        <w:rPr>
          <w:rFonts w:ascii="Times New Roman" w:hAnsi="Times New Roman" w:cs="Times New Roman"/>
          <w:sz w:val="24"/>
          <w:szCs w:val="24"/>
          <w:lang w:val="es-MX"/>
        </w:rPr>
        <w:t>Tabulación de datos</w:t>
      </w:r>
    </w:p>
    <w:p w:rsidR="007314B7" w:rsidRPr="00521CCD" w:rsidRDefault="007314B7" w:rsidP="00C712AA">
      <w:pPr>
        <w:rPr>
          <w:rFonts w:ascii="Times New Roman" w:hAnsi="Times New Roman" w:cs="Times New Roman"/>
          <w:sz w:val="24"/>
          <w:szCs w:val="24"/>
          <w:lang w:val="es-MX"/>
        </w:rPr>
      </w:pPr>
      <w:r w:rsidRPr="00521CCD">
        <w:rPr>
          <w:rFonts w:ascii="Times New Roman" w:hAnsi="Times New Roman" w:cs="Times New Roman"/>
          <w:sz w:val="24"/>
          <w:szCs w:val="24"/>
          <w:lang w:val="es-MX"/>
        </w:rPr>
        <w:t>2. – Oscilación libre de amortiguamientos:</w:t>
      </w:r>
    </w:p>
    <w:tbl>
      <w:tblPr>
        <w:tblStyle w:val="Tablaconcuadrcula"/>
        <w:tblW w:w="8784" w:type="dxa"/>
        <w:jc w:val="center"/>
        <w:tblLook w:val="04A0" w:firstRow="1" w:lastRow="0" w:firstColumn="1" w:lastColumn="0" w:noHBand="0" w:noVBand="1"/>
      </w:tblPr>
      <w:tblGrid>
        <w:gridCol w:w="1838"/>
        <w:gridCol w:w="1418"/>
        <w:gridCol w:w="1842"/>
        <w:gridCol w:w="1701"/>
        <w:gridCol w:w="1985"/>
      </w:tblGrid>
      <w:tr w:rsidR="009C68A9" w:rsidRPr="006508F9" w:rsidTr="006508F9">
        <w:trPr>
          <w:jc w:val="center"/>
        </w:trPr>
        <w:tc>
          <w:tcPr>
            <w:tcW w:w="1838" w:type="dxa"/>
          </w:tcPr>
          <w:p w:rsidR="009C68A9" w:rsidRPr="006508F9" w:rsidRDefault="009C68A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Curva</w:t>
            </w:r>
          </w:p>
        </w:tc>
        <w:tc>
          <w:tcPr>
            <w:tcW w:w="1418" w:type="dxa"/>
          </w:tcPr>
          <w:p w:rsidR="009C68A9" w:rsidRPr="006508F9" w:rsidRDefault="009C68A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Ø (rad)</w:t>
            </w:r>
          </w:p>
        </w:tc>
        <w:tc>
          <w:tcPr>
            <w:tcW w:w="1842" w:type="dxa"/>
          </w:tcPr>
          <w:p w:rsidR="009C68A9" w:rsidRPr="006508F9" w:rsidRDefault="009C68A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t(segundos)</w:t>
            </w:r>
          </w:p>
        </w:tc>
        <w:tc>
          <w:tcPr>
            <w:tcW w:w="1701" w:type="dxa"/>
          </w:tcPr>
          <w:p w:rsidR="009C68A9" w:rsidRPr="006508F9" w:rsidRDefault="009C68A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Frecuencia</w:t>
            </w:r>
          </w:p>
        </w:tc>
        <w:tc>
          <w:tcPr>
            <w:tcW w:w="1985" w:type="dxa"/>
          </w:tcPr>
          <w:p w:rsidR="009C68A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f(Hz)</w:t>
            </w:r>
          </w:p>
        </w:tc>
      </w:tr>
      <w:tr w:rsidR="006508F9" w:rsidRPr="006508F9" w:rsidTr="006508F9">
        <w:trPr>
          <w:jc w:val="center"/>
        </w:trPr>
        <w:tc>
          <w:tcPr>
            <w:tcW w:w="183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Mínimo</w:t>
            </w:r>
          </w:p>
        </w:tc>
        <w:tc>
          <w:tcPr>
            <w:tcW w:w="141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3,250</w:t>
            </w:r>
          </w:p>
        </w:tc>
        <w:tc>
          <w:tcPr>
            <w:tcW w:w="1842"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0,286</w:t>
            </w:r>
          </w:p>
        </w:tc>
        <w:tc>
          <w:tcPr>
            <w:tcW w:w="1701"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3,49</w:t>
            </w:r>
          </w:p>
        </w:tc>
        <w:tc>
          <w:tcPr>
            <w:tcW w:w="1985" w:type="dxa"/>
            <w:vMerge w:val="restart"/>
            <w:shd w:val="clear" w:color="auto" w:fill="auto"/>
          </w:tcPr>
          <w:p w:rsidR="006508F9" w:rsidRPr="006508F9" w:rsidRDefault="006508F9">
            <w:pPr>
              <w:rPr>
                <w:rFonts w:ascii="Times New Roman" w:hAnsi="Times New Roman" w:cs="Times New Roman"/>
                <w:sz w:val="28"/>
                <w:szCs w:val="28"/>
                <w:lang w:val="es-MX"/>
              </w:rPr>
            </w:pPr>
          </w:p>
          <w:p w:rsidR="006508F9" w:rsidRPr="006508F9" w:rsidRDefault="006508F9">
            <w:pPr>
              <w:rPr>
                <w:rFonts w:ascii="Times New Roman" w:hAnsi="Times New Roman" w:cs="Times New Roman"/>
                <w:sz w:val="28"/>
                <w:szCs w:val="28"/>
                <w:lang w:val="es-MX"/>
              </w:rPr>
            </w:pPr>
          </w:p>
          <w:p w:rsidR="006508F9" w:rsidRPr="006508F9" w:rsidRDefault="006508F9">
            <w:pPr>
              <w:rPr>
                <w:rFonts w:ascii="Times New Roman" w:hAnsi="Times New Roman" w:cs="Times New Roman"/>
                <w:sz w:val="28"/>
                <w:szCs w:val="28"/>
                <w:lang w:val="es-MX"/>
              </w:rPr>
            </w:pPr>
          </w:p>
          <w:p w:rsidR="006508F9" w:rsidRPr="006508F9" w:rsidRDefault="006508F9">
            <w:pPr>
              <w:rPr>
                <w:rFonts w:ascii="Times New Roman" w:hAnsi="Times New Roman" w:cs="Times New Roman"/>
                <w:sz w:val="28"/>
                <w:szCs w:val="28"/>
                <w:lang w:val="es-MX"/>
              </w:rPr>
            </w:pPr>
          </w:p>
          <w:p w:rsidR="006508F9" w:rsidRPr="006508F9" w:rsidRDefault="006508F9">
            <w:pPr>
              <w:rPr>
                <w:rFonts w:ascii="Times New Roman" w:hAnsi="Times New Roman" w:cs="Times New Roman"/>
                <w:sz w:val="28"/>
                <w:szCs w:val="28"/>
                <w:lang w:val="es-MX"/>
              </w:rPr>
            </w:pPr>
            <w:r w:rsidRPr="006508F9">
              <w:rPr>
                <w:rFonts w:ascii="Times New Roman" w:hAnsi="Times New Roman" w:cs="Times New Roman"/>
                <w:sz w:val="28"/>
                <w:szCs w:val="28"/>
                <w:lang w:val="es-MX"/>
              </w:rPr>
              <w:t>1,749</w:t>
            </w:r>
          </w:p>
        </w:tc>
      </w:tr>
      <w:tr w:rsidR="006508F9" w:rsidRPr="006508F9" w:rsidTr="006508F9">
        <w:trPr>
          <w:jc w:val="center"/>
        </w:trPr>
        <w:tc>
          <w:tcPr>
            <w:tcW w:w="183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Máximo</w:t>
            </w:r>
          </w:p>
        </w:tc>
        <w:tc>
          <w:tcPr>
            <w:tcW w:w="141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2,350</w:t>
            </w:r>
          </w:p>
        </w:tc>
        <w:tc>
          <w:tcPr>
            <w:tcW w:w="1842"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0,360</w:t>
            </w:r>
          </w:p>
        </w:tc>
        <w:tc>
          <w:tcPr>
            <w:tcW w:w="1701"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2,777</w:t>
            </w:r>
          </w:p>
        </w:tc>
        <w:tc>
          <w:tcPr>
            <w:tcW w:w="1985" w:type="dxa"/>
            <w:vMerge/>
            <w:shd w:val="clear" w:color="auto" w:fill="auto"/>
          </w:tcPr>
          <w:p w:rsidR="006508F9" w:rsidRPr="006508F9" w:rsidRDefault="006508F9">
            <w:pPr>
              <w:rPr>
                <w:rFonts w:ascii="Times New Roman" w:hAnsi="Times New Roman" w:cs="Times New Roman"/>
                <w:sz w:val="28"/>
                <w:szCs w:val="28"/>
                <w:lang w:val="es-MX"/>
              </w:rPr>
            </w:pPr>
          </w:p>
        </w:tc>
      </w:tr>
      <w:tr w:rsidR="006508F9" w:rsidRPr="006508F9" w:rsidTr="006508F9">
        <w:trPr>
          <w:jc w:val="center"/>
        </w:trPr>
        <w:tc>
          <w:tcPr>
            <w:tcW w:w="183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Mínimo</w:t>
            </w:r>
          </w:p>
        </w:tc>
        <w:tc>
          <w:tcPr>
            <w:tcW w:w="141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5,150</w:t>
            </w:r>
          </w:p>
        </w:tc>
        <w:tc>
          <w:tcPr>
            <w:tcW w:w="1842"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-0,241</w:t>
            </w:r>
          </w:p>
        </w:tc>
        <w:tc>
          <w:tcPr>
            <w:tcW w:w="1701"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-4,14</w:t>
            </w:r>
          </w:p>
        </w:tc>
        <w:tc>
          <w:tcPr>
            <w:tcW w:w="1985" w:type="dxa"/>
            <w:vMerge/>
            <w:shd w:val="clear" w:color="auto" w:fill="auto"/>
          </w:tcPr>
          <w:p w:rsidR="006508F9" w:rsidRPr="006508F9" w:rsidRDefault="006508F9">
            <w:pPr>
              <w:rPr>
                <w:rFonts w:ascii="Times New Roman" w:hAnsi="Times New Roman" w:cs="Times New Roman"/>
                <w:sz w:val="28"/>
                <w:szCs w:val="28"/>
                <w:lang w:val="es-MX"/>
              </w:rPr>
            </w:pPr>
          </w:p>
        </w:tc>
      </w:tr>
      <w:tr w:rsidR="006508F9" w:rsidRPr="006508F9" w:rsidTr="006508F9">
        <w:trPr>
          <w:jc w:val="center"/>
        </w:trPr>
        <w:tc>
          <w:tcPr>
            <w:tcW w:w="183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Máximo</w:t>
            </w:r>
          </w:p>
        </w:tc>
        <w:tc>
          <w:tcPr>
            <w:tcW w:w="141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4,200</w:t>
            </w:r>
          </w:p>
        </w:tc>
        <w:tc>
          <w:tcPr>
            <w:tcW w:w="1842"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0,286</w:t>
            </w:r>
          </w:p>
        </w:tc>
        <w:tc>
          <w:tcPr>
            <w:tcW w:w="1701"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3,49</w:t>
            </w:r>
          </w:p>
        </w:tc>
        <w:tc>
          <w:tcPr>
            <w:tcW w:w="1985" w:type="dxa"/>
            <w:vMerge/>
            <w:shd w:val="clear" w:color="auto" w:fill="auto"/>
          </w:tcPr>
          <w:p w:rsidR="006508F9" w:rsidRPr="006508F9" w:rsidRDefault="006508F9">
            <w:pPr>
              <w:rPr>
                <w:rFonts w:ascii="Times New Roman" w:hAnsi="Times New Roman" w:cs="Times New Roman"/>
                <w:sz w:val="28"/>
                <w:szCs w:val="28"/>
                <w:lang w:val="es-MX"/>
              </w:rPr>
            </w:pPr>
          </w:p>
        </w:tc>
      </w:tr>
      <w:tr w:rsidR="006508F9" w:rsidRPr="006508F9" w:rsidTr="006508F9">
        <w:trPr>
          <w:jc w:val="center"/>
        </w:trPr>
        <w:tc>
          <w:tcPr>
            <w:tcW w:w="183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Mínimo</w:t>
            </w:r>
          </w:p>
        </w:tc>
        <w:tc>
          <w:tcPr>
            <w:tcW w:w="141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7,000</w:t>
            </w:r>
          </w:p>
        </w:tc>
        <w:tc>
          <w:tcPr>
            <w:tcW w:w="1842"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-0,241</w:t>
            </w:r>
          </w:p>
        </w:tc>
        <w:tc>
          <w:tcPr>
            <w:tcW w:w="1701"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-4,14</w:t>
            </w:r>
          </w:p>
        </w:tc>
        <w:tc>
          <w:tcPr>
            <w:tcW w:w="1985" w:type="dxa"/>
            <w:vMerge/>
            <w:shd w:val="clear" w:color="auto" w:fill="auto"/>
          </w:tcPr>
          <w:p w:rsidR="006508F9" w:rsidRPr="006508F9" w:rsidRDefault="006508F9">
            <w:pPr>
              <w:rPr>
                <w:rFonts w:ascii="Times New Roman" w:hAnsi="Times New Roman" w:cs="Times New Roman"/>
                <w:sz w:val="28"/>
                <w:szCs w:val="28"/>
                <w:lang w:val="es-MX"/>
              </w:rPr>
            </w:pPr>
          </w:p>
        </w:tc>
      </w:tr>
      <w:tr w:rsidR="006508F9" w:rsidRPr="006508F9" w:rsidTr="006508F9">
        <w:trPr>
          <w:jc w:val="center"/>
        </w:trPr>
        <w:tc>
          <w:tcPr>
            <w:tcW w:w="183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Máximo</w:t>
            </w:r>
          </w:p>
        </w:tc>
        <w:tc>
          <w:tcPr>
            <w:tcW w:w="141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6,050</w:t>
            </w:r>
          </w:p>
        </w:tc>
        <w:tc>
          <w:tcPr>
            <w:tcW w:w="1842"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0,201</w:t>
            </w:r>
          </w:p>
        </w:tc>
        <w:tc>
          <w:tcPr>
            <w:tcW w:w="1701"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4,97</w:t>
            </w:r>
          </w:p>
        </w:tc>
        <w:tc>
          <w:tcPr>
            <w:tcW w:w="1985" w:type="dxa"/>
            <w:vMerge/>
            <w:shd w:val="clear" w:color="auto" w:fill="auto"/>
          </w:tcPr>
          <w:p w:rsidR="006508F9" w:rsidRPr="006508F9" w:rsidRDefault="006508F9">
            <w:pPr>
              <w:rPr>
                <w:rFonts w:ascii="Times New Roman" w:hAnsi="Times New Roman" w:cs="Times New Roman"/>
                <w:sz w:val="28"/>
                <w:szCs w:val="28"/>
                <w:lang w:val="es-MX"/>
              </w:rPr>
            </w:pPr>
          </w:p>
        </w:tc>
      </w:tr>
      <w:tr w:rsidR="006508F9" w:rsidRPr="006508F9" w:rsidTr="006508F9">
        <w:trPr>
          <w:jc w:val="center"/>
        </w:trPr>
        <w:tc>
          <w:tcPr>
            <w:tcW w:w="183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Mínimo</w:t>
            </w:r>
          </w:p>
        </w:tc>
        <w:tc>
          <w:tcPr>
            <w:tcW w:w="141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8,850</w:t>
            </w:r>
          </w:p>
        </w:tc>
        <w:tc>
          <w:tcPr>
            <w:tcW w:w="1842"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-0,111</w:t>
            </w:r>
          </w:p>
        </w:tc>
        <w:tc>
          <w:tcPr>
            <w:tcW w:w="1701"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-9,00</w:t>
            </w:r>
          </w:p>
        </w:tc>
        <w:tc>
          <w:tcPr>
            <w:tcW w:w="1985" w:type="dxa"/>
            <w:vMerge/>
            <w:shd w:val="clear" w:color="auto" w:fill="auto"/>
          </w:tcPr>
          <w:p w:rsidR="006508F9" w:rsidRPr="006508F9" w:rsidRDefault="006508F9">
            <w:pPr>
              <w:rPr>
                <w:rFonts w:ascii="Times New Roman" w:hAnsi="Times New Roman" w:cs="Times New Roman"/>
                <w:sz w:val="28"/>
                <w:szCs w:val="28"/>
                <w:lang w:val="es-MX"/>
              </w:rPr>
            </w:pPr>
          </w:p>
        </w:tc>
      </w:tr>
      <w:tr w:rsidR="006508F9" w:rsidRPr="006508F9" w:rsidTr="006508F9">
        <w:trPr>
          <w:jc w:val="center"/>
        </w:trPr>
        <w:tc>
          <w:tcPr>
            <w:tcW w:w="183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Máximo</w:t>
            </w:r>
          </w:p>
        </w:tc>
        <w:tc>
          <w:tcPr>
            <w:tcW w:w="141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7,900</w:t>
            </w:r>
          </w:p>
        </w:tc>
        <w:tc>
          <w:tcPr>
            <w:tcW w:w="1842"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0,144</w:t>
            </w:r>
          </w:p>
        </w:tc>
        <w:tc>
          <w:tcPr>
            <w:tcW w:w="1701"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6,94</w:t>
            </w:r>
          </w:p>
        </w:tc>
        <w:tc>
          <w:tcPr>
            <w:tcW w:w="1985" w:type="dxa"/>
            <w:vMerge/>
            <w:shd w:val="clear" w:color="auto" w:fill="auto"/>
          </w:tcPr>
          <w:p w:rsidR="006508F9" w:rsidRPr="006508F9" w:rsidRDefault="006508F9">
            <w:pPr>
              <w:rPr>
                <w:rFonts w:ascii="Times New Roman" w:hAnsi="Times New Roman" w:cs="Times New Roman"/>
                <w:sz w:val="28"/>
                <w:szCs w:val="28"/>
                <w:lang w:val="es-MX"/>
              </w:rPr>
            </w:pPr>
          </w:p>
        </w:tc>
      </w:tr>
      <w:tr w:rsidR="006508F9" w:rsidRPr="006508F9" w:rsidTr="006508F9">
        <w:trPr>
          <w:jc w:val="center"/>
        </w:trPr>
        <w:tc>
          <w:tcPr>
            <w:tcW w:w="183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Máximo</w:t>
            </w:r>
          </w:p>
        </w:tc>
        <w:tc>
          <w:tcPr>
            <w:tcW w:w="1418"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9,750</w:t>
            </w:r>
          </w:p>
        </w:tc>
        <w:tc>
          <w:tcPr>
            <w:tcW w:w="1842"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0,088</w:t>
            </w:r>
          </w:p>
        </w:tc>
        <w:tc>
          <w:tcPr>
            <w:tcW w:w="1701" w:type="dxa"/>
          </w:tcPr>
          <w:p w:rsidR="006508F9" w:rsidRPr="006508F9" w:rsidRDefault="006508F9" w:rsidP="003304B2">
            <w:pPr>
              <w:rPr>
                <w:rFonts w:ascii="Times New Roman" w:hAnsi="Times New Roman" w:cs="Times New Roman"/>
                <w:sz w:val="28"/>
                <w:szCs w:val="28"/>
                <w:lang w:val="es-MX"/>
              </w:rPr>
            </w:pPr>
            <w:r w:rsidRPr="006508F9">
              <w:rPr>
                <w:rFonts w:ascii="Times New Roman" w:hAnsi="Times New Roman" w:cs="Times New Roman"/>
                <w:sz w:val="28"/>
                <w:szCs w:val="28"/>
                <w:lang w:val="es-MX"/>
              </w:rPr>
              <w:t>11,36</w:t>
            </w:r>
          </w:p>
        </w:tc>
        <w:tc>
          <w:tcPr>
            <w:tcW w:w="1985" w:type="dxa"/>
            <w:vMerge/>
            <w:shd w:val="clear" w:color="auto" w:fill="auto"/>
          </w:tcPr>
          <w:p w:rsidR="006508F9" w:rsidRPr="006508F9" w:rsidRDefault="006508F9">
            <w:pPr>
              <w:rPr>
                <w:rFonts w:ascii="Times New Roman" w:hAnsi="Times New Roman" w:cs="Times New Roman"/>
                <w:sz w:val="28"/>
                <w:szCs w:val="28"/>
                <w:lang w:val="es-MX"/>
              </w:rPr>
            </w:pPr>
          </w:p>
        </w:tc>
      </w:tr>
    </w:tbl>
    <w:p w:rsidR="007314B7" w:rsidRPr="00521CCD" w:rsidRDefault="007314B7" w:rsidP="00C712AA">
      <w:pPr>
        <w:rPr>
          <w:rFonts w:ascii="Times New Roman" w:hAnsi="Times New Roman" w:cs="Times New Roman"/>
          <w:sz w:val="24"/>
          <w:szCs w:val="24"/>
          <w:lang w:val="es-MX"/>
        </w:rPr>
      </w:pPr>
      <w:bookmarkStart w:id="0" w:name="_GoBack"/>
      <w:bookmarkEnd w:id="0"/>
      <w:r w:rsidRPr="00521CCD">
        <w:rPr>
          <w:rFonts w:ascii="Times New Roman" w:hAnsi="Times New Roman" w:cs="Times New Roman"/>
          <w:sz w:val="24"/>
          <w:szCs w:val="24"/>
          <w:lang w:val="es-MX"/>
        </w:rPr>
        <w:t>Tabulación de datos</w:t>
      </w:r>
    </w:p>
    <w:p w:rsidR="007314B7" w:rsidRPr="00521CCD" w:rsidRDefault="007314B7" w:rsidP="00C712AA">
      <w:pPr>
        <w:rPr>
          <w:rFonts w:ascii="Times New Roman" w:hAnsi="Times New Roman" w:cs="Times New Roman"/>
          <w:sz w:val="24"/>
          <w:szCs w:val="24"/>
          <w:lang w:val="es-MX"/>
        </w:rPr>
      </w:pPr>
      <w:r w:rsidRPr="00521CCD">
        <w:rPr>
          <w:rFonts w:ascii="Times New Roman" w:hAnsi="Times New Roman" w:cs="Times New Roman"/>
          <w:sz w:val="24"/>
          <w:szCs w:val="24"/>
          <w:lang w:val="es-MX"/>
        </w:rPr>
        <w:t>5. Preguntas</w:t>
      </w:r>
    </w:p>
    <w:p w:rsidR="007314B7" w:rsidRPr="00521CCD" w:rsidRDefault="007314B7" w:rsidP="00C712AA">
      <w:pPr>
        <w:rPr>
          <w:rFonts w:ascii="Times New Roman" w:hAnsi="Times New Roman" w:cs="Times New Roman"/>
          <w:sz w:val="24"/>
          <w:szCs w:val="24"/>
          <w:lang w:val="es-MX"/>
        </w:rPr>
      </w:pPr>
      <w:r w:rsidRPr="00521CCD">
        <w:rPr>
          <w:rFonts w:ascii="Times New Roman" w:hAnsi="Times New Roman" w:cs="Times New Roman"/>
          <w:b/>
          <w:bCs/>
          <w:sz w:val="24"/>
          <w:szCs w:val="24"/>
          <w:lang w:val="es-MX"/>
        </w:rPr>
        <w:t>A. –</w:t>
      </w:r>
      <w:r w:rsidRPr="00521CCD">
        <w:rPr>
          <w:rFonts w:ascii="Times New Roman" w:hAnsi="Times New Roman" w:cs="Times New Roman"/>
          <w:sz w:val="24"/>
          <w:szCs w:val="24"/>
          <w:lang w:val="es-MX"/>
        </w:rPr>
        <w:t xml:space="preserve"> Con los datos contenidos obtenidos en el cuadro 1, grafique</w:t>
      </w:r>
      <w:r w:rsidR="00907598" w:rsidRPr="00521CCD">
        <w:rPr>
          <w:rFonts w:ascii="Times New Roman" w:hAnsi="Times New Roman" w:cs="Times New Roman"/>
          <w:sz w:val="24"/>
          <w:szCs w:val="24"/>
          <w:lang w:val="es-MX"/>
        </w:rPr>
        <w:t>: posición angular – tiempo y analice.</w:t>
      </w:r>
    </w:p>
    <w:p w:rsidR="00924E7B" w:rsidRPr="00521CCD" w:rsidRDefault="00924E7B" w:rsidP="00C712AA">
      <w:pPr>
        <w:rPr>
          <w:rFonts w:ascii="Times New Roman" w:hAnsi="Times New Roman" w:cs="Times New Roman"/>
          <w:noProof/>
          <w:sz w:val="24"/>
          <w:szCs w:val="24"/>
        </w:rPr>
      </w:pPr>
    </w:p>
    <w:p w:rsidR="00924E7B" w:rsidRPr="00521CCD" w:rsidRDefault="00924E7B" w:rsidP="00C712AA">
      <w:pPr>
        <w:rPr>
          <w:rFonts w:ascii="Times New Roman" w:hAnsi="Times New Roman" w:cs="Times New Roman"/>
          <w:noProof/>
          <w:sz w:val="24"/>
          <w:szCs w:val="24"/>
        </w:rPr>
      </w:pPr>
    </w:p>
    <w:p w:rsidR="00924E7B" w:rsidRPr="00521CCD" w:rsidRDefault="00924E7B" w:rsidP="00C712AA">
      <w:pPr>
        <w:rPr>
          <w:rFonts w:ascii="Times New Roman" w:hAnsi="Times New Roman" w:cs="Times New Roman"/>
          <w:noProof/>
          <w:sz w:val="24"/>
          <w:szCs w:val="24"/>
        </w:rPr>
      </w:pPr>
    </w:p>
    <w:p w:rsidR="00907598" w:rsidRPr="00521CCD" w:rsidRDefault="00924E7B" w:rsidP="00C712AA">
      <w:pPr>
        <w:rPr>
          <w:rFonts w:ascii="Times New Roman" w:hAnsi="Times New Roman" w:cs="Times New Roman"/>
          <w:sz w:val="24"/>
          <w:szCs w:val="24"/>
          <w:lang w:val="es-MX"/>
        </w:rPr>
      </w:pPr>
      <w:r w:rsidRPr="00521CCD">
        <w:rPr>
          <w:rFonts w:ascii="Times New Roman" w:hAnsi="Times New Roman" w:cs="Times New Roman"/>
          <w:noProof/>
          <w:sz w:val="24"/>
          <w:szCs w:val="24"/>
        </w:rPr>
        <w:lastRenderedPageBreak/>
        <w:drawing>
          <wp:inline distT="0" distB="0" distL="0" distR="0" wp14:anchorId="5BDC3CB6" wp14:editId="3BE370CE">
            <wp:extent cx="5495925" cy="31146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207" t="35717" r="36965" b="46822"/>
                    <a:stretch/>
                  </pic:blipFill>
                  <pic:spPr bwMode="auto">
                    <a:xfrm>
                      <a:off x="0" y="0"/>
                      <a:ext cx="5495925" cy="3114675"/>
                    </a:xfrm>
                    <a:prstGeom prst="rect">
                      <a:avLst/>
                    </a:prstGeom>
                    <a:ln>
                      <a:noFill/>
                    </a:ln>
                    <a:extLst>
                      <a:ext uri="{53640926-AAD7-44D8-BBD7-CCE9431645EC}">
                        <a14:shadowObscured xmlns:a14="http://schemas.microsoft.com/office/drawing/2010/main"/>
                      </a:ext>
                    </a:extLst>
                  </pic:spPr>
                </pic:pic>
              </a:graphicData>
            </a:graphic>
          </wp:inline>
        </w:drawing>
      </w:r>
    </w:p>
    <w:p w:rsidR="00907598" w:rsidRPr="00521CCD" w:rsidRDefault="00907598" w:rsidP="00C712AA">
      <w:pPr>
        <w:rPr>
          <w:rFonts w:ascii="Times New Roman" w:hAnsi="Times New Roman" w:cs="Times New Roman"/>
          <w:sz w:val="24"/>
          <w:szCs w:val="24"/>
          <w:lang w:val="es-MX"/>
        </w:rPr>
      </w:pPr>
      <w:r w:rsidRPr="00521CCD">
        <w:rPr>
          <w:rFonts w:ascii="Times New Roman" w:hAnsi="Times New Roman" w:cs="Times New Roman"/>
          <w:b/>
          <w:bCs/>
          <w:sz w:val="24"/>
          <w:szCs w:val="24"/>
          <w:lang w:val="es-MX"/>
        </w:rPr>
        <w:t xml:space="preserve">Análisis: </w:t>
      </w:r>
      <w:r w:rsidRPr="00521CCD">
        <w:rPr>
          <w:rFonts w:ascii="Times New Roman" w:hAnsi="Times New Roman" w:cs="Times New Roman"/>
          <w:sz w:val="24"/>
          <w:szCs w:val="24"/>
          <w:lang w:val="es-MX"/>
        </w:rPr>
        <w:t>Dentro de la física en el movimiento armónico simple (M.A.S)</w:t>
      </w:r>
      <w:r w:rsidRPr="00521CCD">
        <w:rPr>
          <w:rFonts w:ascii="Times New Roman" w:hAnsi="Times New Roman" w:cs="Times New Roman"/>
          <w:b/>
          <w:bCs/>
          <w:sz w:val="24"/>
          <w:szCs w:val="24"/>
          <w:lang w:val="es-MX"/>
        </w:rPr>
        <w:t xml:space="preserve">, </w:t>
      </w:r>
      <w:r w:rsidRPr="00521CCD">
        <w:rPr>
          <w:rFonts w:ascii="Times New Roman" w:hAnsi="Times New Roman" w:cs="Times New Roman"/>
          <w:sz w:val="24"/>
          <w:szCs w:val="24"/>
          <w:lang w:val="es-MX"/>
        </w:rPr>
        <w:t>se reproduce una situación ideal, en la cual la amplitud de la oscilación jamás varia es decir nunca. Entonces, ya que puede ser imposible de reproducir dicha situación sin la intervención de un Ingeniero en Física podemos observar ligeras variaciones en la amplitud de nuestra grafica.</w:t>
      </w:r>
    </w:p>
    <w:p w:rsidR="00B42744" w:rsidRPr="00521CCD" w:rsidRDefault="00907598" w:rsidP="00C712AA">
      <w:pPr>
        <w:rPr>
          <w:rFonts w:ascii="Times New Roman" w:hAnsi="Times New Roman" w:cs="Times New Roman"/>
          <w:sz w:val="24"/>
          <w:szCs w:val="24"/>
          <w:lang w:val="es-MX"/>
        </w:rPr>
      </w:pPr>
      <w:r w:rsidRPr="00521CCD">
        <w:rPr>
          <w:rFonts w:ascii="Times New Roman" w:hAnsi="Times New Roman" w:cs="Times New Roman"/>
          <w:b/>
          <w:bCs/>
          <w:sz w:val="24"/>
          <w:szCs w:val="24"/>
          <w:lang w:val="es-MX"/>
        </w:rPr>
        <w:t xml:space="preserve">B. – </w:t>
      </w:r>
      <w:r w:rsidRPr="00521CCD">
        <w:rPr>
          <w:rFonts w:ascii="Times New Roman" w:hAnsi="Times New Roman" w:cs="Times New Roman"/>
          <w:sz w:val="24"/>
          <w:szCs w:val="24"/>
          <w:lang w:val="es-MX"/>
        </w:rPr>
        <w:t>Determine el Periodo t(seg), la frecuencia f</w:t>
      </w:r>
      <w:r w:rsidRPr="00521CCD">
        <w:rPr>
          <w:rFonts w:ascii="Times New Roman" w:hAnsi="Times New Roman" w:cs="Times New Roman"/>
          <w:sz w:val="24"/>
          <w:szCs w:val="24"/>
          <w:vertAlign w:val="subscript"/>
          <w:lang w:val="es-MX"/>
        </w:rPr>
        <w:t>0</w:t>
      </w:r>
      <w:r w:rsidRPr="00521CCD">
        <w:rPr>
          <w:rFonts w:ascii="Times New Roman" w:hAnsi="Times New Roman" w:cs="Times New Roman"/>
          <w:sz w:val="24"/>
          <w:szCs w:val="24"/>
          <w:lang w:val="es-MX"/>
        </w:rPr>
        <w:t xml:space="preserve"> </w:t>
      </w:r>
      <w:r w:rsidR="00B42744" w:rsidRPr="00521CCD">
        <w:rPr>
          <w:rFonts w:ascii="Times New Roman" w:hAnsi="Times New Roman" w:cs="Times New Roman"/>
          <w:sz w:val="24"/>
          <w:szCs w:val="24"/>
          <w:lang w:val="es-MX"/>
        </w:rPr>
        <w:t>(Hz), la amplitud (rad) y la frecuencia angular w</w:t>
      </w:r>
      <w:r w:rsidR="00B42744" w:rsidRPr="00521CCD">
        <w:rPr>
          <w:rFonts w:ascii="Times New Roman" w:hAnsi="Times New Roman" w:cs="Times New Roman"/>
          <w:sz w:val="24"/>
          <w:szCs w:val="24"/>
          <w:vertAlign w:val="subscript"/>
          <w:lang w:val="es-MX"/>
        </w:rPr>
        <w:t>0</w:t>
      </w:r>
      <w:r w:rsidR="00B42744" w:rsidRPr="00521CCD">
        <w:rPr>
          <w:rFonts w:ascii="Times New Roman" w:hAnsi="Times New Roman" w:cs="Times New Roman"/>
          <w:sz w:val="24"/>
          <w:szCs w:val="24"/>
          <w:lang w:val="es-MX"/>
        </w:rPr>
        <w:t xml:space="preserve"> = 2</w:t>
      </w:r>
      <w:r w:rsidR="00B42744" w:rsidRPr="00521CCD">
        <w:rPr>
          <w:rFonts w:ascii="Times New Roman" w:hAnsi="Times New Roman" w:cs="Times New Roman"/>
          <w:b/>
          <w:bCs/>
          <w:color w:val="222222"/>
          <w:sz w:val="24"/>
          <w:szCs w:val="24"/>
          <w:shd w:val="clear" w:color="auto" w:fill="FFFFFF"/>
        </w:rPr>
        <w:t xml:space="preserve"> π </w:t>
      </w:r>
      <w:r w:rsidR="00B42744" w:rsidRPr="00521CCD">
        <w:rPr>
          <w:rFonts w:ascii="Times New Roman" w:hAnsi="Times New Roman" w:cs="Times New Roman"/>
          <w:sz w:val="24"/>
          <w:szCs w:val="24"/>
          <w:lang w:val="es-MX"/>
        </w:rPr>
        <w:t>f</w:t>
      </w:r>
      <w:r w:rsidR="00B42744" w:rsidRPr="00521CCD">
        <w:rPr>
          <w:rFonts w:ascii="Times New Roman" w:hAnsi="Times New Roman" w:cs="Times New Roman"/>
          <w:sz w:val="24"/>
          <w:szCs w:val="24"/>
          <w:vertAlign w:val="subscript"/>
          <w:lang w:val="es-MX"/>
        </w:rPr>
        <w:t>0</w:t>
      </w:r>
      <w:r w:rsidR="00B42744" w:rsidRPr="00521CCD">
        <w:rPr>
          <w:rFonts w:ascii="Times New Roman" w:hAnsi="Times New Roman" w:cs="Times New Roman"/>
          <w:sz w:val="24"/>
          <w:szCs w:val="24"/>
          <w:vertAlign w:val="subscript"/>
          <w:lang w:val="es-MX"/>
        </w:rPr>
        <w:t xml:space="preserve"> </w:t>
      </w:r>
      <w:r w:rsidR="00B42744" w:rsidRPr="00521CCD">
        <w:rPr>
          <w:rFonts w:ascii="Times New Roman" w:hAnsi="Times New Roman" w:cs="Times New Roman"/>
          <w:sz w:val="24"/>
          <w:szCs w:val="24"/>
          <w:lang w:val="es-MX"/>
        </w:rPr>
        <w:t xml:space="preserve">(rad/seg). Compare la frecuencia </w:t>
      </w:r>
      <w:r w:rsidR="00B42744" w:rsidRPr="00521CCD">
        <w:rPr>
          <w:rFonts w:ascii="Times New Roman" w:hAnsi="Times New Roman" w:cs="Times New Roman"/>
          <w:sz w:val="24"/>
          <w:szCs w:val="24"/>
          <w:lang w:val="es-MX"/>
        </w:rPr>
        <w:t>f</w:t>
      </w:r>
      <w:proofErr w:type="gramStart"/>
      <w:r w:rsidR="00B42744" w:rsidRPr="00521CCD">
        <w:rPr>
          <w:rFonts w:ascii="Times New Roman" w:hAnsi="Times New Roman" w:cs="Times New Roman"/>
          <w:sz w:val="24"/>
          <w:szCs w:val="24"/>
          <w:vertAlign w:val="subscript"/>
          <w:lang w:val="es-MX"/>
        </w:rPr>
        <w:t>0</w:t>
      </w:r>
      <w:r w:rsidR="00B42744" w:rsidRPr="00521CCD">
        <w:rPr>
          <w:rFonts w:ascii="Times New Roman" w:hAnsi="Times New Roman" w:cs="Times New Roman"/>
          <w:sz w:val="24"/>
          <w:szCs w:val="24"/>
          <w:vertAlign w:val="subscript"/>
          <w:lang w:val="es-MX"/>
        </w:rPr>
        <w:t xml:space="preserve">  </w:t>
      </w:r>
      <w:r w:rsidR="00B42744" w:rsidRPr="00521CCD">
        <w:rPr>
          <w:rFonts w:ascii="Times New Roman" w:hAnsi="Times New Roman" w:cs="Times New Roman"/>
          <w:sz w:val="24"/>
          <w:szCs w:val="24"/>
          <w:lang w:val="es-MX"/>
        </w:rPr>
        <w:t>con</w:t>
      </w:r>
      <w:proofErr w:type="gramEnd"/>
      <w:r w:rsidR="00B42744" w:rsidRPr="00521CCD">
        <w:rPr>
          <w:rFonts w:ascii="Times New Roman" w:hAnsi="Times New Roman" w:cs="Times New Roman"/>
          <w:sz w:val="24"/>
          <w:szCs w:val="24"/>
          <w:lang w:val="es-MX"/>
        </w:rPr>
        <w:t xml:space="preserve"> la  obtenida mediante la transformación de Fourier. Analice el error cometido.</w:t>
      </w:r>
    </w:p>
    <w:p w:rsidR="00B42744" w:rsidRPr="00521CCD" w:rsidRDefault="00B42744" w:rsidP="00200B36">
      <w:pPr>
        <w:pStyle w:val="Textoindependiente"/>
        <w:spacing w:before="1"/>
        <w:ind w:left="2149" w:right="1731"/>
        <w:jc w:val="center"/>
        <w:rPr>
          <w:rFonts w:ascii="Times New Roman" w:hAnsi="Times New Roman" w:cs="Times New Roman"/>
          <w:sz w:val="24"/>
          <w:szCs w:val="24"/>
        </w:rPr>
      </w:pPr>
      <w:r w:rsidRPr="00521CCD">
        <w:rPr>
          <w:rFonts w:ascii="Times New Roman" w:hAnsi="Times New Roman" w:cs="Times New Roman"/>
          <w:w w:val="110"/>
          <w:sz w:val="24"/>
          <w:szCs w:val="24"/>
        </w:rPr>
        <w:t>T=</w:t>
      </w:r>
      <w:r w:rsidR="00200B36" w:rsidRPr="00521CCD">
        <w:rPr>
          <w:rFonts w:ascii="Times New Roman" w:hAnsi="Times New Roman" w:cs="Times New Roman"/>
          <w:w w:val="110"/>
          <w:sz w:val="24"/>
          <w:szCs w:val="24"/>
        </w:rPr>
        <w:t>1,8</w:t>
      </w:r>
    </w:p>
    <w:p w:rsidR="00B42744" w:rsidRPr="00521CCD" w:rsidRDefault="00B42744" w:rsidP="00C712AA">
      <w:pPr>
        <w:pStyle w:val="Textoindependiente"/>
        <w:spacing w:before="4"/>
        <w:rPr>
          <w:rFonts w:ascii="Times New Roman" w:hAnsi="Times New Roman" w:cs="Times New Roman"/>
          <w:sz w:val="24"/>
          <w:szCs w:val="24"/>
        </w:rPr>
      </w:pPr>
    </w:p>
    <w:p w:rsidR="00B42744" w:rsidRPr="00521CCD" w:rsidRDefault="00B42744" w:rsidP="00C712AA">
      <w:pPr>
        <w:pStyle w:val="Textoindependiente"/>
        <w:ind w:left="611"/>
        <w:rPr>
          <w:rFonts w:ascii="Times New Roman" w:hAnsi="Times New Roman" w:cs="Times New Roman"/>
          <w:sz w:val="24"/>
          <w:szCs w:val="24"/>
        </w:rPr>
      </w:pPr>
      <w:r w:rsidRPr="00521CCD">
        <w:rPr>
          <w:rFonts w:ascii="Times New Roman" w:hAnsi="Times New Roman" w:cs="Times New Roman"/>
          <w:sz w:val="24"/>
          <w:szCs w:val="24"/>
        </w:rPr>
        <w:t>La frecuencia es igual a:</w:t>
      </w:r>
    </w:p>
    <w:p w:rsidR="00C712AA" w:rsidRPr="00521CCD" w:rsidRDefault="00C712AA" w:rsidP="00C712AA">
      <w:pPr>
        <w:pStyle w:val="Textoindependiente"/>
        <w:ind w:left="611"/>
        <w:rPr>
          <w:rFonts w:ascii="Times New Roman" w:hAnsi="Times New Roman" w:cs="Times New Roman"/>
          <w:sz w:val="24"/>
          <w:szCs w:val="24"/>
        </w:rPr>
      </w:pPr>
    </w:p>
    <w:p w:rsidR="00B42744" w:rsidRPr="00521CCD" w:rsidRDefault="00B42744" w:rsidP="00C712AA">
      <w:pPr>
        <w:pStyle w:val="Textoindependiente"/>
        <w:spacing w:before="7"/>
        <w:rPr>
          <w:rFonts w:ascii="Times New Roman" w:hAnsi="Times New Roman" w:cs="Times New Roman"/>
          <w:sz w:val="24"/>
          <w:szCs w:val="24"/>
        </w:rPr>
      </w:pPr>
    </w:p>
    <w:p w:rsidR="00C712AA" w:rsidRPr="00521CCD" w:rsidRDefault="00C712AA" w:rsidP="00C712AA">
      <w:pPr>
        <w:pStyle w:val="Textoindependiente"/>
        <w:spacing w:before="7"/>
        <w:rPr>
          <w:rFonts w:ascii="Times New Roman" w:hAnsi="Times New Roman" w:cs="Times New Roman"/>
          <w:i/>
          <w:w w:val="115"/>
          <w:sz w:val="24"/>
          <w:szCs w:val="24"/>
          <w:vertAlign w:val="subscript"/>
        </w:rPr>
      </w:pPr>
      <m:oMathPara>
        <m:oMath>
          <m:r>
            <w:rPr>
              <w:rFonts w:ascii="Cambria Math" w:hAnsi="Cambria Math" w:cs="Times New Roman"/>
              <w:w w:val="115"/>
              <w:sz w:val="24"/>
              <w:szCs w:val="24"/>
            </w:rPr>
            <m:t>f</m:t>
          </m:r>
          <m:r>
            <m:rPr>
              <m:sty m:val="p"/>
            </m:rPr>
            <w:rPr>
              <w:rFonts w:ascii="Cambria Math" w:hAnsi="Cambria Math" w:cs="Times New Roman"/>
              <w:w w:val="115"/>
              <w:sz w:val="24"/>
              <w:szCs w:val="24"/>
              <w:vertAlign w:val="subscript"/>
            </w:rPr>
            <m:t>0=</m:t>
          </m:r>
          <m:f>
            <m:fPr>
              <m:ctrlPr>
                <w:rPr>
                  <w:rFonts w:ascii="Cambria Math" w:hAnsi="Cambria Math" w:cs="Times New Roman"/>
                  <w:w w:val="115"/>
                  <w:sz w:val="24"/>
                  <w:szCs w:val="24"/>
                  <w:vertAlign w:val="subscript"/>
                </w:rPr>
              </m:ctrlPr>
            </m:fPr>
            <m:num>
              <m:r>
                <w:rPr>
                  <w:rFonts w:ascii="Cambria Math" w:hAnsi="Cambria Math" w:cs="Times New Roman"/>
                  <w:w w:val="115"/>
                  <w:sz w:val="24"/>
                  <w:szCs w:val="24"/>
                  <w:vertAlign w:val="subscript"/>
                </w:rPr>
                <m:t>1</m:t>
              </m:r>
            </m:num>
            <m:den>
              <m:r>
                <w:rPr>
                  <w:rFonts w:ascii="Cambria Math" w:hAnsi="Cambria Math" w:cs="Times New Roman"/>
                  <w:w w:val="115"/>
                  <w:sz w:val="24"/>
                  <w:szCs w:val="24"/>
                  <w:vertAlign w:val="subscript"/>
                </w:rPr>
                <m:t>T</m:t>
              </m:r>
            </m:den>
          </m:f>
          <m:r>
            <m:rPr>
              <m:sty m:val="p"/>
            </m:rPr>
            <w:rPr>
              <w:rFonts w:ascii="Cambria Math" w:hAnsi="Cambria Math" w:cs="Times New Roman"/>
              <w:w w:val="115"/>
              <w:sz w:val="24"/>
              <w:szCs w:val="24"/>
              <w:vertAlign w:val="subscript"/>
            </w:rPr>
            <m:t xml:space="preserve"> </m:t>
          </m:r>
        </m:oMath>
      </m:oMathPara>
    </w:p>
    <w:p w:rsidR="00C712AA" w:rsidRPr="00521CCD" w:rsidRDefault="00C712AA" w:rsidP="00C712AA">
      <w:pPr>
        <w:pStyle w:val="Textoindependiente"/>
        <w:spacing w:before="7"/>
        <w:rPr>
          <w:rFonts w:ascii="Times New Roman" w:hAnsi="Times New Roman" w:cs="Times New Roman"/>
          <w:i/>
          <w:w w:val="115"/>
          <w:sz w:val="24"/>
          <w:szCs w:val="24"/>
          <w:vertAlign w:val="subscript"/>
        </w:rPr>
      </w:pPr>
      <m:oMathPara>
        <m:oMath>
          <m:r>
            <w:rPr>
              <w:rFonts w:ascii="Cambria Math" w:hAnsi="Cambria Math" w:cs="Times New Roman"/>
              <w:w w:val="115"/>
              <w:sz w:val="24"/>
              <w:szCs w:val="24"/>
            </w:rPr>
            <m:t>f</m:t>
          </m:r>
          <m:r>
            <m:rPr>
              <m:sty m:val="p"/>
            </m:rPr>
            <w:rPr>
              <w:rFonts w:ascii="Cambria Math" w:hAnsi="Cambria Math" w:cs="Times New Roman"/>
              <w:w w:val="115"/>
              <w:sz w:val="24"/>
              <w:szCs w:val="24"/>
              <w:vertAlign w:val="subscript"/>
            </w:rPr>
            <m:t>0=</m:t>
          </m:r>
          <m:f>
            <m:fPr>
              <m:ctrlPr>
                <w:rPr>
                  <w:rFonts w:ascii="Cambria Math" w:hAnsi="Cambria Math" w:cs="Times New Roman"/>
                  <w:w w:val="115"/>
                  <w:sz w:val="24"/>
                  <w:szCs w:val="24"/>
                  <w:vertAlign w:val="subscript"/>
                </w:rPr>
              </m:ctrlPr>
            </m:fPr>
            <m:num>
              <m:r>
                <w:rPr>
                  <w:rFonts w:ascii="Cambria Math" w:hAnsi="Cambria Math" w:cs="Times New Roman"/>
                  <w:w w:val="115"/>
                  <w:sz w:val="24"/>
                  <w:szCs w:val="24"/>
                  <w:vertAlign w:val="subscript"/>
                </w:rPr>
                <m:t>1</m:t>
              </m:r>
            </m:num>
            <m:den>
              <m:r>
                <w:rPr>
                  <w:rFonts w:ascii="Cambria Math" w:hAnsi="Cambria Math" w:cs="Times New Roman"/>
                  <w:w w:val="115"/>
                  <w:sz w:val="24"/>
                  <w:szCs w:val="24"/>
                  <w:vertAlign w:val="subscript"/>
                </w:rPr>
                <m:t>1,8</m:t>
              </m:r>
            </m:den>
          </m:f>
          <m:r>
            <m:rPr>
              <m:sty m:val="p"/>
            </m:rPr>
            <w:rPr>
              <w:rFonts w:ascii="Cambria Math" w:hAnsi="Cambria Math" w:cs="Times New Roman"/>
              <w:w w:val="115"/>
              <w:sz w:val="24"/>
              <w:szCs w:val="24"/>
              <w:vertAlign w:val="subscript"/>
            </w:rPr>
            <m:t xml:space="preserve"> </m:t>
          </m:r>
        </m:oMath>
      </m:oMathPara>
    </w:p>
    <w:p w:rsidR="00C712AA" w:rsidRPr="00521CCD" w:rsidRDefault="00C712AA" w:rsidP="00C712AA">
      <w:pPr>
        <w:pStyle w:val="Textoindependiente"/>
        <w:spacing w:before="7"/>
        <w:rPr>
          <w:rFonts w:ascii="Times New Roman" w:hAnsi="Times New Roman" w:cs="Times New Roman"/>
          <w:i/>
          <w:w w:val="115"/>
          <w:sz w:val="24"/>
          <w:szCs w:val="24"/>
          <w:vertAlign w:val="subscript"/>
        </w:rPr>
      </w:pPr>
      <m:oMathPara>
        <m:oMath>
          <m:r>
            <w:rPr>
              <w:rFonts w:ascii="Cambria Math" w:hAnsi="Cambria Math" w:cs="Times New Roman"/>
              <w:w w:val="115"/>
              <w:sz w:val="24"/>
              <w:szCs w:val="24"/>
            </w:rPr>
            <m:t>f</m:t>
          </m:r>
          <m:r>
            <m:rPr>
              <m:sty m:val="p"/>
            </m:rPr>
            <w:rPr>
              <w:rFonts w:ascii="Cambria Math" w:hAnsi="Cambria Math" w:cs="Times New Roman"/>
              <w:w w:val="115"/>
              <w:sz w:val="24"/>
              <w:szCs w:val="24"/>
              <w:vertAlign w:val="subscript"/>
            </w:rPr>
            <m:t>0=</m:t>
          </m:r>
          <m:r>
            <m:rPr>
              <m:sty m:val="p"/>
            </m:rPr>
            <w:rPr>
              <w:rFonts w:ascii="Cambria Math" w:hAnsi="Cambria Math" w:cs="Times New Roman"/>
              <w:w w:val="115"/>
              <w:sz w:val="24"/>
              <w:szCs w:val="24"/>
              <w:vertAlign w:val="subscript"/>
            </w:rPr>
            <m:t>o,555</m:t>
          </m:r>
          <m:r>
            <m:rPr>
              <m:sty m:val="p"/>
            </m:rPr>
            <w:rPr>
              <w:rFonts w:ascii="Cambria Math" w:hAnsi="Cambria Math" w:cs="Times New Roman"/>
              <w:w w:val="115"/>
              <w:sz w:val="24"/>
              <w:szCs w:val="24"/>
              <w:vertAlign w:val="subscript"/>
            </w:rPr>
            <m:t>Hz</m:t>
          </m:r>
        </m:oMath>
      </m:oMathPara>
    </w:p>
    <w:p w:rsidR="00C712AA" w:rsidRPr="00521CCD" w:rsidRDefault="00C712AA" w:rsidP="00C712AA">
      <w:pPr>
        <w:pStyle w:val="Textoindependiente"/>
        <w:spacing w:before="7"/>
        <w:jc w:val="center"/>
        <w:rPr>
          <w:rFonts w:ascii="Times New Roman" w:hAnsi="Times New Roman" w:cs="Times New Roman"/>
          <w:i/>
          <w:w w:val="115"/>
          <w:sz w:val="24"/>
          <w:szCs w:val="24"/>
          <w:vertAlign w:val="subscript"/>
        </w:rPr>
      </w:pPr>
    </w:p>
    <w:p w:rsidR="00C712AA" w:rsidRPr="00521CCD" w:rsidRDefault="00C712AA" w:rsidP="00C712AA">
      <w:pPr>
        <w:pStyle w:val="Textoindependiente"/>
        <w:spacing w:before="7"/>
        <w:rPr>
          <w:rFonts w:ascii="Times New Roman" w:hAnsi="Times New Roman" w:cs="Times New Roman"/>
          <w:iCs/>
          <w:sz w:val="24"/>
          <w:szCs w:val="24"/>
        </w:rPr>
      </w:pPr>
    </w:p>
    <w:p w:rsidR="00B42744" w:rsidRPr="00521CCD" w:rsidRDefault="00C712AA" w:rsidP="00C712AA">
      <w:pPr>
        <w:pStyle w:val="Textoindependiente"/>
        <w:spacing w:line="252" w:lineRule="auto"/>
        <w:ind w:left="612" w:right="192"/>
        <w:rPr>
          <w:rFonts w:ascii="Times New Roman" w:hAnsi="Times New Roman" w:cs="Times New Roman"/>
          <w:sz w:val="24"/>
          <w:szCs w:val="24"/>
        </w:rPr>
      </w:pPr>
      <w:r w:rsidRPr="00521CCD">
        <w:rPr>
          <w:rFonts w:ascii="Times New Roman" w:hAnsi="Times New Roman" w:cs="Times New Roman"/>
          <w:w w:val="101"/>
          <w:sz w:val="24"/>
          <w:szCs w:val="24"/>
        </w:rPr>
        <w:t>La</w:t>
      </w:r>
      <w:r w:rsidRPr="00521CCD">
        <w:rPr>
          <w:rFonts w:ascii="Times New Roman" w:hAnsi="Times New Roman" w:cs="Times New Roman"/>
          <w:sz w:val="24"/>
          <w:szCs w:val="24"/>
        </w:rPr>
        <w:t xml:space="preserve"> frecuencia obtenida con la</w:t>
      </w:r>
      <w:r w:rsidR="00B42744" w:rsidRPr="00521CCD">
        <w:rPr>
          <w:rFonts w:ascii="Times New Roman" w:hAnsi="Times New Roman" w:cs="Times New Roman"/>
          <w:sz w:val="24"/>
          <w:szCs w:val="24"/>
        </w:rPr>
        <w:t xml:space="preserve"> </w:t>
      </w:r>
      <w:r w:rsidRPr="00521CCD">
        <w:rPr>
          <w:rFonts w:ascii="Times New Roman" w:hAnsi="Times New Roman" w:cs="Times New Roman"/>
          <w:sz w:val="24"/>
          <w:szCs w:val="24"/>
        </w:rPr>
        <w:t>formula f</w:t>
      </w:r>
      <w:r w:rsidRPr="00521CCD">
        <w:rPr>
          <w:rFonts w:ascii="Times New Roman" w:hAnsi="Times New Roman" w:cs="Times New Roman"/>
          <w:w w:val="94"/>
          <w:sz w:val="24"/>
          <w:szCs w:val="24"/>
          <w:vertAlign w:val="subscript"/>
        </w:rPr>
        <w:t>0</w:t>
      </w:r>
      <w:r w:rsidRPr="00521CCD">
        <w:rPr>
          <w:rFonts w:ascii="Times New Roman" w:hAnsi="Times New Roman" w:cs="Times New Roman"/>
          <w:sz w:val="24"/>
          <w:szCs w:val="24"/>
        </w:rPr>
        <w:t xml:space="preserve"> = 1</w:t>
      </w:r>
      <w:r w:rsidR="00B42744" w:rsidRPr="00521CCD">
        <w:rPr>
          <w:rFonts w:ascii="Times New Roman" w:hAnsi="Times New Roman" w:cs="Times New Roman"/>
          <w:i/>
          <w:w w:val="129"/>
          <w:sz w:val="24"/>
          <w:szCs w:val="24"/>
        </w:rPr>
        <w:t xml:space="preserve">/T </w:t>
      </w:r>
      <w:r w:rsidR="00B42744" w:rsidRPr="00521CCD">
        <w:rPr>
          <w:rFonts w:ascii="Times New Roman" w:hAnsi="Times New Roman" w:cs="Times New Roman"/>
          <w:sz w:val="24"/>
          <w:szCs w:val="24"/>
        </w:rPr>
        <w:t xml:space="preserve">es </w:t>
      </w:r>
      <w:r w:rsidR="00B42744" w:rsidRPr="00521CCD">
        <w:rPr>
          <w:rFonts w:ascii="Times New Roman" w:hAnsi="Times New Roman" w:cs="Times New Roman"/>
          <w:spacing w:val="-3"/>
          <w:sz w:val="24"/>
          <w:szCs w:val="24"/>
        </w:rPr>
        <w:t xml:space="preserve">mayor </w:t>
      </w:r>
      <w:r w:rsidR="00B42744" w:rsidRPr="00521CCD">
        <w:rPr>
          <w:rFonts w:ascii="Times New Roman" w:hAnsi="Times New Roman" w:cs="Times New Roman"/>
          <w:sz w:val="24"/>
          <w:szCs w:val="24"/>
        </w:rPr>
        <w:t xml:space="preserve">que la frecuencia obtenida mediante la transformada de </w:t>
      </w:r>
      <w:r w:rsidR="00B42744" w:rsidRPr="00521CCD">
        <w:rPr>
          <w:rFonts w:ascii="Times New Roman" w:hAnsi="Times New Roman" w:cs="Times New Roman"/>
          <w:spacing w:val="-3"/>
          <w:sz w:val="24"/>
          <w:szCs w:val="24"/>
        </w:rPr>
        <w:t>Fourier</w:t>
      </w:r>
    </w:p>
    <w:p w:rsidR="00B42744" w:rsidRPr="00521CCD" w:rsidRDefault="00B42744" w:rsidP="00C712AA">
      <w:pPr>
        <w:pStyle w:val="Textoindependiente"/>
        <w:spacing w:before="2"/>
        <w:rPr>
          <w:rFonts w:ascii="Times New Roman" w:hAnsi="Times New Roman" w:cs="Times New Roman"/>
          <w:sz w:val="24"/>
          <w:szCs w:val="24"/>
        </w:rPr>
      </w:pPr>
    </w:p>
    <w:p w:rsidR="00B42744" w:rsidRPr="00521CCD" w:rsidRDefault="00B42744" w:rsidP="00C712AA">
      <w:pPr>
        <w:pStyle w:val="Textoindependiente"/>
        <w:ind w:left="612"/>
        <w:rPr>
          <w:rFonts w:ascii="Times New Roman" w:hAnsi="Times New Roman" w:cs="Times New Roman"/>
          <w:w w:val="93"/>
          <w:sz w:val="24"/>
          <w:szCs w:val="24"/>
        </w:rPr>
      </w:pPr>
      <w:r w:rsidRPr="00521CCD">
        <w:rPr>
          <w:rFonts w:ascii="Times New Roman" w:hAnsi="Times New Roman" w:cs="Times New Roman"/>
          <w:w w:val="101"/>
          <w:sz w:val="24"/>
          <w:szCs w:val="24"/>
        </w:rPr>
        <w:t>La</w:t>
      </w:r>
      <w:r w:rsidRPr="00521CCD">
        <w:rPr>
          <w:rFonts w:ascii="Times New Roman" w:hAnsi="Times New Roman" w:cs="Times New Roman"/>
          <w:spacing w:val="18"/>
          <w:sz w:val="24"/>
          <w:szCs w:val="24"/>
        </w:rPr>
        <w:t xml:space="preserve"> </w:t>
      </w:r>
      <w:r w:rsidRPr="00521CCD">
        <w:rPr>
          <w:rFonts w:ascii="Times New Roman" w:hAnsi="Times New Roman" w:cs="Times New Roman"/>
          <w:w w:val="97"/>
          <w:sz w:val="24"/>
          <w:szCs w:val="24"/>
        </w:rPr>
        <w:t>amplitud</w:t>
      </w:r>
      <w:r w:rsidRPr="00521CCD">
        <w:rPr>
          <w:rFonts w:ascii="Times New Roman" w:hAnsi="Times New Roman" w:cs="Times New Roman"/>
          <w:spacing w:val="18"/>
          <w:sz w:val="24"/>
          <w:szCs w:val="24"/>
        </w:rPr>
        <w:t xml:space="preserve"> </w:t>
      </w:r>
      <w:r w:rsidR="0039010C" w:rsidRPr="00521CCD">
        <w:rPr>
          <w:rFonts w:ascii="Times New Roman" w:hAnsi="Times New Roman" w:cs="Times New Roman"/>
          <w:w w:val="92"/>
          <w:sz w:val="24"/>
          <w:szCs w:val="24"/>
        </w:rPr>
        <w:t>será en el punto</w:t>
      </w:r>
      <w:r w:rsidRPr="00521CCD">
        <w:rPr>
          <w:rFonts w:ascii="Times New Roman" w:hAnsi="Times New Roman" w:cs="Times New Roman"/>
          <w:spacing w:val="18"/>
          <w:sz w:val="24"/>
          <w:szCs w:val="24"/>
        </w:rPr>
        <w:t xml:space="preserve"> </w:t>
      </w:r>
      <w:r w:rsidR="00C712AA" w:rsidRPr="00521CCD">
        <w:rPr>
          <w:rFonts w:ascii="Times New Roman" w:hAnsi="Times New Roman" w:cs="Times New Roman"/>
          <w:w w:val="94"/>
          <w:sz w:val="24"/>
          <w:szCs w:val="24"/>
        </w:rPr>
        <w:t>máximo</w:t>
      </w:r>
      <w:r w:rsidRPr="00521CCD">
        <w:rPr>
          <w:rFonts w:ascii="Times New Roman" w:hAnsi="Times New Roman" w:cs="Times New Roman"/>
          <w:spacing w:val="18"/>
          <w:sz w:val="24"/>
          <w:szCs w:val="24"/>
        </w:rPr>
        <w:t xml:space="preserve"> </w:t>
      </w:r>
      <w:r w:rsidRPr="00521CCD">
        <w:rPr>
          <w:rFonts w:ascii="Times New Roman" w:hAnsi="Times New Roman" w:cs="Times New Roman"/>
          <w:w w:val="94"/>
          <w:sz w:val="24"/>
          <w:szCs w:val="24"/>
        </w:rPr>
        <w:t>del</w:t>
      </w:r>
      <w:r w:rsidRPr="00521CCD">
        <w:rPr>
          <w:rFonts w:ascii="Times New Roman" w:hAnsi="Times New Roman" w:cs="Times New Roman"/>
          <w:spacing w:val="18"/>
          <w:sz w:val="24"/>
          <w:szCs w:val="24"/>
        </w:rPr>
        <w:t xml:space="preserve"> </w:t>
      </w:r>
      <w:r w:rsidR="00C712AA" w:rsidRPr="00521CCD">
        <w:rPr>
          <w:rFonts w:ascii="Times New Roman" w:hAnsi="Times New Roman" w:cs="Times New Roman"/>
          <w:w w:val="96"/>
          <w:sz w:val="24"/>
          <w:szCs w:val="24"/>
        </w:rPr>
        <w:t>gráfico</w:t>
      </w:r>
      <w:r w:rsidRPr="00521CCD">
        <w:rPr>
          <w:rFonts w:ascii="Times New Roman" w:hAnsi="Times New Roman" w:cs="Times New Roman"/>
          <w:w w:val="93"/>
          <w:sz w:val="24"/>
          <w:szCs w:val="24"/>
        </w:rPr>
        <w:t>:</w:t>
      </w:r>
    </w:p>
    <w:p w:rsidR="00200B36" w:rsidRPr="00521CCD" w:rsidRDefault="00200B36" w:rsidP="00200B36">
      <w:pPr>
        <w:pStyle w:val="Textoindependiente"/>
        <w:ind w:left="612"/>
        <w:jc w:val="center"/>
        <w:rPr>
          <w:rFonts w:ascii="Times New Roman" w:hAnsi="Times New Roman" w:cs="Times New Roman"/>
          <w:w w:val="93"/>
          <w:sz w:val="24"/>
          <w:szCs w:val="24"/>
        </w:rPr>
      </w:pPr>
      <w:r w:rsidRPr="00521CCD">
        <w:rPr>
          <w:rFonts w:ascii="Times New Roman" w:hAnsi="Times New Roman" w:cs="Times New Roman"/>
          <w:w w:val="93"/>
          <w:sz w:val="24"/>
          <w:szCs w:val="24"/>
        </w:rPr>
        <w:t>A=0,394</w:t>
      </w:r>
    </w:p>
    <w:p w:rsidR="00200B36" w:rsidRPr="00521CCD" w:rsidRDefault="00200B36" w:rsidP="00200B36">
      <w:pPr>
        <w:pStyle w:val="Textoindependiente"/>
        <w:ind w:left="612"/>
        <w:rPr>
          <w:rFonts w:ascii="Times New Roman" w:hAnsi="Times New Roman" w:cs="Times New Roman"/>
          <w:w w:val="93"/>
          <w:sz w:val="24"/>
          <w:szCs w:val="24"/>
        </w:rPr>
      </w:pPr>
      <w:r w:rsidRPr="00521CCD">
        <w:rPr>
          <w:rFonts w:ascii="Times New Roman" w:hAnsi="Times New Roman" w:cs="Times New Roman"/>
          <w:w w:val="93"/>
          <w:sz w:val="24"/>
          <w:szCs w:val="24"/>
        </w:rPr>
        <w:t>La frecuencia angular es:</w:t>
      </w:r>
    </w:p>
    <w:p w:rsidR="00200B36" w:rsidRPr="00521CCD" w:rsidRDefault="00200B36" w:rsidP="00200B36">
      <w:pPr>
        <w:jc w:val="center"/>
        <w:rPr>
          <w:rFonts w:ascii="Times New Roman" w:hAnsi="Times New Roman" w:cs="Times New Roman"/>
          <w:sz w:val="24"/>
          <w:szCs w:val="24"/>
          <w:vertAlign w:val="subscript"/>
          <w:lang w:val="en-US"/>
        </w:rPr>
      </w:pPr>
      <w:r w:rsidRPr="00521CCD">
        <w:rPr>
          <w:rFonts w:ascii="Times New Roman" w:hAnsi="Times New Roman" w:cs="Times New Roman"/>
          <w:sz w:val="24"/>
          <w:szCs w:val="24"/>
          <w:lang w:val="en-US"/>
        </w:rPr>
        <w:t>w</w:t>
      </w:r>
      <w:r w:rsidRPr="00521CCD">
        <w:rPr>
          <w:rFonts w:ascii="Times New Roman" w:hAnsi="Times New Roman" w:cs="Times New Roman"/>
          <w:sz w:val="24"/>
          <w:szCs w:val="24"/>
          <w:vertAlign w:val="subscript"/>
          <w:lang w:val="en-US"/>
        </w:rPr>
        <w:t>0</w:t>
      </w:r>
      <w:r w:rsidRPr="00521CCD">
        <w:rPr>
          <w:rFonts w:ascii="Times New Roman" w:hAnsi="Times New Roman" w:cs="Times New Roman"/>
          <w:sz w:val="24"/>
          <w:szCs w:val="24"/>
          <w:lang w:val="en-US"/>
        </w:rPr>
        <w:t xml:space="preserve"> = 2</w:t>
      </w:r>
      <w:r w:rsidRPr="00521CCD">
        <w:rPr>
          <w:rFonts w:ascii="Times New Roman" w:hAnsi="Times New Roman" w:cs="Times New Roman"/>
          <w:b/>
          <w:bCs/>
          <w:color w:val="222222"/>
          <w:sz w:val="24"/>
          <w:szCs w:val="24"/>
          <w:shd w:val="clear" w:color="auto" w:fill="FFFFFF"/>
          <w:lang w:val="en-US"/>
        </w:rPr>
        <w:t xml:space="preserve"> </w:t>
      </w:r>
      <w:r w:rsidRPr="00521CCD">
        <w:rPr>
          <w:rFonts w:ascii="Times New Roman" w:hAnsi="Times New Roman" w:cs="Times New Roman"/>
          <w:b/>
          <w:bCs/>
          <w:color w:val="222222"/>
          <w:sz w:val="24"/>
          <w:szCs w:val="24"/>
          <w:shd w:val="clear" w:color="auto" w:fill="FFFFFF"/>
        </w:rPr>
        <w:t>π</w:t>
      </w:r>
      <w:r w:rsidRPr="00521CCD">
        <w:rPr>
          <w:rFonts w:ascii="Times New Roman" w:hAnsi="Times New Roman" w:cs="Times New Roman"/>
          <w:b/>
          <w:bCs/>
          <w:color w:val="222222"/>
          <w:sz w:val="24"/>
          <w:szCs w:val="24"/>
          <w:shd w:val="clear" w:color="auto" w:fill="FFFFFF"/>
          <w:lang w:val="en-US"/>
        </w:rPr>
        <w:t xml:space="preserve"> </w:t>
      </w:r>
      <w:r w:rsidRPr="00521CCD">
        <w:rPr>
          <w:rFonts w:ascii="Times New Roman" w:hAnsi="Times New Roman" w:cs="Times New Roman"/>
          <w:sz w:val="24"/>
          <w:szCs w:val="24"/>
          <w:lang w:val="en-US"/>
        </w:rPr>
        <w:t>f</w:t>
      </w:r>
      <w:r w:rsidRPr="00521CCD">
        <w:rPr>
          <w:rFonts w:ascii="Times New Roman" w:hAnsi="Times New Roman" w:cs="Times New Roman"/>
          <w:sz w:val="24"/>
          <w:szCs w:val="24"/>
          <w:vertAlign w:val="subscript"/>
          <w:lang w:val="en-US"/>
        </w:rPr>
        <w:t>0</w:t>
      </w:r>
    </w:p>
    <w:p w:rsidR="00200B36" w:rsidRPr="00521CCD" w:rsidRDefault="00200B36" w:rsidP="00200B36">
      <w:pPr>
        <w:jc w:val="center"/>
        <w:rPr>
          <w:rFonts w:ascii="Times New Roman" w:hAnsi="Times New Roman" w:cs="Times New Roman"/>
          <w:sz w:val="24"/>
          <w:szCs w:val="24"/>
          <w:lang w:val="en-US"/>
        </w:rPr>
      </w:pPr>
      <w:r w:rsidRPr="00521CCD">
        <w:rPr>
          <w:rFonts w:ascii="Times New Roman" w:hAnsi="Times New Roman" w:cs="Times New Roman"/>
          <w:sz w:val="24"/>
          <w:szCs w:val="24"/>
          <w:lang w:val="en-US"/>
        </w:rPr>
        <w:t>w</w:t>
      </w:r>
      <w:r w:rsidRPr="00521CCD">
        <w:rPr>
          <w:rFonts w:ascii="Times New Roman" w:hAnsi="Times New Roman" w:cs="Times New Roman"/>
          <w:sz w:val="24"/>
          <w:szCs w:val="24"/>
          <w:vertAlign w:val="subscript"/>
          <w:lang w:val="en-US"/>
        </w:rPr>
        <w:t>0</w:t>
      </w:r>
      <w:r w:rsidRPr="00521CCD">
        <w:rPr>
          <w:rFonts w:ascii="Times New Roman" w:hAnsi="Times New Roman" w:cs="Times New Roman"/>
          <w:sz w:val="24"/>
          <w:szCs w:val="24"/>
          <w:lang w:val="en-US"/>
        </w:rPr>
        <w:t xml:space="preserve"> = 2</w:t>
      </w:r>
      <w:r w:rsidRPr="00521CCD">
        <w:rPr>
          <w:rFonts w:ascii="Times New Roman" w:hAnsi="Times New Roman" w:cs="Times New Roman"/>
          <w:b/>
          <w:bCs/>
          <w:color w:val="222222"/>
          <w:sz w:val="24"/>
          <w:szCs w:val="24"/>
          <w:shd w:val="clear" w:color="auto" w:fill="FFFFFF"/>
          <w:lang w:val="en-US"/>
        </w:rPr>
        <w:t xml:space="preserve"> </w:t>
      </w:r>
      <w:r w:rsidRPr="00521CCD">
        <w:rPr>
          <w:rFonts w:ascii="Times New Roman" w:hAnsi="Times New Roman" w:cs="Times New Roman"/>
          <w:b/>
          <w:bCs/>
          <w:color w:val="222222"/>
          <w:sz w:val="24"/>
          <w:szCs w:val="24"/>
          <w:shd w:val="clear" w:color="auto" w:fill="FFFFFF"/>
        </w:rPr>
        <w:t>π</w:t>
      </w:r>
      <w:r w:rsidRPr="00521CCD">
        <w:rPr>
          <w:rFonts w:ascii="Times New Roman" w:hAnsi="Times New Roman" w:cs="Times New Roman"/>
          <w:b/>
          <w:bCs/>
          <w:color w:val="222222"/>
          <w:sz w:val="24"/>
          <w:szCs w:val="24"/>
          <w:shd w:val="clear" w:color="auto" w:fill="FFFFFF"/>
          <w:lang w:val="en-US"/>
        </w:rPr>
        <w:t xml:space="preserve"> </w:t>
      </w:r>
      <w:r w:rsidRPr="00521CCD">
        <w:rPr>
          <w:rFonts w:ascii="Times New Roman" w:hAnsi="Times New Roman" w:cs="Times New Roman"/>
          <w:sz w:val="24"/>
          <w:szCs w:val="24"/>
          <w:lang w:val="en-US"/>
        </w:rPr>
        <w:t>(</w:t>
      </w:r>
      <w:r w:rsidRPr="00521CCD">
        <w:rPr>
          <w:rFonts w:ascii="Times New Roman" w:hAnsi="Times New Roman" w:cs="Times New Roman"/>
          <w:sz w:val="24"/>
          <w:szCs w:val="24"/>
          <w:lang w:val="en-US"/>
        </w:rPr>
        <w:t>0,555</w:t>
      </w:r>
      <w:r w:rsidRPr="00521CCD">
        <w:rPr>
          <w:rFonts w:ascii="Times New Roman" w:hAnsi="Times New Roman" w:cs="Times New Roman"/>
          <w:sz w:val="24"/>
          <w:szCs w:val="24"/>
          <w:lang w:val="en-US"/>
        </w:rPr>
        <w:t>)</w:t>
      </w:r>
    </w:p>
    <w:p w:rsidR="00200B36" w:rsidRPr="00521CCD" w:rsidRDefault="00200B36" w:rsidP="00200B36">
      <w:pPr>
        <w:jc w:val="center"/>
        <w:rPr>
          <w:rFonts w:ascii="Times New Roman" w:hAnsi="Times New Roman" w:cs="Times New Roman"/>
          <w:sz w:val="24"/>
          <w:szCs w:val="24"/>
          <w:lang w:val="en-US"/>
        </w:rPr>
      </w:pPr>
      <w:r w:rsidRPr="00521CCD">
        <w:rPr>
          <w:rFonts w:ascii="Times New Roman" w:hAnsi="Times New Roman" w:cs="Times New Roman"/>
          <w:sz w:val="24"/>
          <w:szCs w:val="24"/>
          <w:lang w:val="en-US"/>
        </w:rPr>
        <w:lastRenderedPageBreak/>
        <w:t>w</w:t>
      </w:r>
      <w:r w:rsidRPr="00521CCD">
        <w:rPr>
          <w:rFonts w:ascii="Times New Roman" w:hAnsi="Times New Roman" w:cs="Times New Roman"/>
          <w:sz w:val="24"/>
          <w:szCs w:val="24"/>
          <w:vertAlign w:val="subscript"/>
          <w:lang w:val="en-US"/>
        </w:rPr>
        <w:t>0</w:t>
      </w:r>
      <w:r w:rsidRPr="00521CCD">
        <w:rPr>
          <w:rFonts w:ascii="Times New Roman" w:hAnsi="Times New Roman" w:cs="Times New Roman"/>
          <w:sz w:val="24"/>
          <w:szCs w:val="24"/>
          <w:lang w:val="en-US"/>
        </w:rPr>
        <w:t xml:space="preserve"> = 3,</w:t>
      </w:r>
      <w:r w:rsidRPr="00521CCD">
        <w:rPr>
          <w:rFonts w:ascii="Times New Roman" w:hAnsi="Times New Roman" w:cs="Times New Roman"/>
          <w:sz w:val="24"/>
          <w:szCs w:val="24"/>
          <w:lang w:val="en-US"/>
        </w:rPr>
        <w:t>48</w:t>
      </w:r>
      <w:r w:rsidRPr="00521CCD">
        <w:rPr>
          <w:rFonts w:ascii="Times New Roman" w:hAnsi="Times New Roman" w:cs="Times New Roman"/>
          <w:sz w:val="24"/>
          <w:szCs w:val="24"/>
          <w:lang w:val="en-US"/>
        </w:rPr>
        <w:t>rad/seg</w:t>
      </w:r>
    </w:p>
    <w:p w:rsidR="00200B36" w:rsidRPr="00521CCD" w:rsidRDefault="00200B36" w:rsidP="00200B36">
      <w:pPr>
        <w:rPr>
          <w:rFonts w:ascii="Times New Roman" w:hAnsi="Times New Roman" w:cs="Times New Roman"/>
          <w:sz w:val="24"/>
          <w:szCs w:val="24"/>
          <w:lang w:val="en-US"/>
        </w:rPr>
      </w:pPr>
    </w:p>
    <w:p w:rsidR="00200B36" w:rsidRPr="00521CCD" w:rsidRDefault="00200B36" w:rsidP="00200B36">
      <w:pPr>
        <w:pStyle w:val="Textoindependiente"/>
        <w:spacing w:before="37" w:line="252" w:lineRule="auto"/>
        <w:ind w:left="611" w:right="38"/>
        <w:jc w:val="both"/>
        <w:rPr>
          <w:rFonts w:ascii="Times New Roman" w:hAnsi="Times New Roman" w:cs="Times New Roman"/>
          <w:w w:val="96"/>
          <w:sz w:val="24"/>
          <w:szCs w:val="24"/>
        </w:rPr>
      </w:pPr>
      <w:r w:rsidRPr="00521CCD">
        <w:rPr>
          <w:rFonts w:ascii="Times New Roman" w:hAnsi="Times New Roman" w:cs="Times New Roman"/>
          <w:sz w:val="24"/>
          <w:szCs w:val="24"/>
        </w:rPr>
        <w:t>Existe</w:t>
      </w:r>
      <w:r w:rsidRPr="00521CCD">
        <w:rPr>
          <w:rFonts w:ascii="Times New Roman" w:hAnsi="Times New Roman" w:cs="Times New Roman"/>
          <w:spacing w:val="-18"/>
          <w:sz w:val="24"/>
          <w:szCs w:val="24"/>
        </w:rPr>
        <w:t xml:space="preserve"> </w:t>
      </w:r>
      <w:r w:rsidRPr="00521CCD">
        <w:rPr>
          <w:rFonts w:ascii="Times New Roman" w:hAnsi="Times New Roman" w:cs="Times New Roman"/>
          <w:sz w:val="24"/>
          <w:szCs w:val="24"/>
        </w:rPr>
        <w:t>un</w:t>
      </w:r>
      <w:r w:rsidRPr="00521CCD">
        <w:rPr>
          <w:rFonts w:ascii="Times New Roman" w:hAnsi="Times New Roman" w:cs="Times New Roman"/>
          <w:spacing w:val="-17"/>
          <w:sz w:val="24"/>
          <w:szCs w:val="24"/>
        </w:rPr>
        <w:t xml:space="preserve"> </w:t>
      </w:r>
      <w:r w:rsidRPr="00521CCD">
        <w:rPr>
          <w:rFonts w:ascii="Times New Roman" w:hAnsi="Times New Roman" w:cs="Times New Roman"/>
          <w:sz w:val="24"/>
          <w:szCs w:val="24"/>
        </w:rPr>
        <w:t>porcentaje</w:t>
      </w:r>
      <w:r w:rsidRPr="00521CCD">
        <w:rPr>
          <w:rFonts w:ascii="Times New Roman" w:hAnsi="Times New Roman" w:cs="Times New Roman"/>
          <w:spacing w:val="-17"/>
          <w:sz w:val="24"/>
          <w:szCs w:val="24"/>
        </w:rPr>
        <w:t xml:space="preserve"> </w:t>
      </w:r>
      <w:r w:rsidRPr="00521CCD">
        <w:rPr>
          <w:rFonts w:ascii="Times New Roman" w:hAnsi="Times New Roman" w:cs="Times New Roman"/>
          <w:sz w:val="24"/>
          <w:szCs w:val="24"/>
        </w:rPr>
        <w:t>de</w:t>
      </w:r>
      <w:r w:rsidRPr="00521CCD">
        <w:rPr>
          <w:rFonts w:ascii="Times New Roman" w:hAnsi="Times New Roman" w:cs="Times New Roman"/>
          <w:spacing w:val="-18"/>
          <w:sz w:val="24"/>
          <w:szCs w:val="24"/>
        </w:rPr>
        <w:t xml:space="preserve"> </w:t>
      </w:r>
      <w:r w:rsidRPr="00521CCD">
        <w:rPr>
          <w:rFonts w:ascii="Times New Roman" w:hAnsi="Times New Roman" w:cs="Times New Roman"/>
          <w:sz w:val="24"/>
          <w:szCs w:val="24"/>
        </w:rPr>
        <w:t>error</w:t>
      </w:r>
      <w:r w:rsidRPr="00521CCD">
        <w:rPr>
          <w:rFonts w:ascii="Times New Roman" w:hAnsi="Times New Roman" w:cs="Times New Roman"/>
          <w:spacing w:val="-17"/>
          <w:sz w:val="24"/>
          <w:szCs w:val="24"/>
        </w:rPr>
        <w:t xml:space="preserve"> </w:t>
      </w:r>
      <w:r w:rsidRPr="00521CCD">
        <w:rPr>
          <w:rFonts w:ascii="Times New Roman" w:hAnsi="Times New Roman" w:cs="Times New Roman"/>
          <w:sz w:val="24"/>
          <w:szCs w:val="24"/>
        </w:rPr>
        <w:t>debido</w:t>
      </w:r>
      <w:r w:rsidRPr="00521CCD">
        <w:rPr>
          <w:rFonts w:ascii="Times New Roman" w:hAnsi="Times New Roman" w:cs="Times New Roman"/>
          <w:spacing w:val="-17"/>
          <w:sz w:val="24"/>
          <w:szCs w:val="24"/>
        </w:rPr>
        <w:t xml:space="preserve"> </w:t>
      </w:r>
      <w:r w:rsidRPr="00521CCD">
        <w:rPr>
          <w:rFonts w:ascii="Times New Roman" w:hAnsi="Times New Roman" w:cs="Times New Roman"/>
          <w:sz w:val="24"/>
          <w:szCs w:val="24"/>
        </w:rPr>
        <w:t>a</w:t>
      </w:r>
      <w:r w:rsidRPr="00521CCD">
        <w:rPr>
          <w:rFonts w:ascii="Times New Roman" w:hAnsi="Times New Roman" w:cs="Times New Roman"/>
          <w:spacing w:val="-18"/>
          <w:sz w:val="24"/>
          <w:szCs w:val="24"/>
        </w:rPr>
        <w:t xml:space="preserve"> </w:t>
      </w:r>
      <w:r w:rsidRPr="00521CCD">
        <w:rPr>
          <w:rFonts w:ascii="Times New Roman" w:hAnsi="Times New Roman" w:cs="Times New Roman"/>
          <w:sz w:val="24"/>
          <w:szCs w:val="24"/>
        </w:rPr>
        <w:t>que</w:t>
      </w:r>
      <w:r w:rsidRPr="00521CCD">
        <w:rPr>
          <w:rFonts w:ascii="Times New Roman" w:hAnsi="Times New Roman" w:cs="Times New Roman"/>
          <w:spacing w:val="-17"/>
          <w:sz w:val="24"/>
          <w:szCs w:val="24"/>
        </w:rPr>
        <w:t xml:space="preserve"> </w:t>
      </w:r>
      <w:r w:rsidRPr="00521CCD">
        <w:rPr>
          <w:rFonts w:ascii="Times New Roman" w:hAnsi="Times New Roman" w:cs="Times New Roman"/>
          <w:sz w:val="24"/>
          <w:szCs w:val="24"/>
        </w:rPr>
        <w:t>en</w:t>
      </w:r>
      <w:r w:rsidRPr="00521CCD">
        <w:rPr>
          <w:rFonts w:ascii="Times New Roman" w:hAnsi="Times New Roman" w:cs="Times New Roman"/>
          <w:spacing w:val="-17"/>
          <w:sz w:val="24"/>
          <w:szCs w:val="24"/>
        </w:rPr>
        <w:t xml:space="preserve"> </w:t>
      </w:r>
      <w:r w:rsidRPr="00521CCD">
        <w:rPr>
          <w:rFonts w:ascii="Times New Roman" w:hAnsi="Times New Roman" w:cs="Times New Roman"/>
          <w:sz w:val="24"/>
          <w:szCs w:val="24"/>
        </w:rPr>
        <w:t>nuestro</w:t>
      </w:r>
      <w:r w:rsidRPr="00521CCD">
        <w:rPr>
          <w:rFonts w:ascii="Times New Roman" w:hAnsi="Times New Roman" w:cs="Times New Roman"/>
          <w:spacing w:val="6"/>
          <w:sz w:val="24"/>
          <w:szCs w:val="24"/>
        </w:rPr>
        <w:t xml:space="preserve"> </w:t>
      </w:r>
      <w:r w:rsidRPr="00521CCD">
        <w:rPr>
          <w:rFonts w:ascii="Times New Roman" w:hAnsi="Times New Roman" w:cs="Times New Roman"/>
          <w:w w:val="95"/>
          <w:sz w:val="24"/>
          <w:szCs w:val="24"/>
        </w:rPr>
        <w:t>a</w:t>
      </w:r>
      <w:r w:rsidRPr="00521CCD">
        <w:rPr>
          <w:rFonts w:ascii="Times New Roman" w:hAnsi="Times New Roman" w:cs="Times New Roman"/>
          <w:spacing w:val="-6"/>
          <w:w w:val="95"/>
          <w:sz w:val="24"/>
          <w:szCs w:val="24"/>
        </w:rPr>
        <w:t>m</w:t>
      </w:r>
      <w:r w:rsidRPr="00521CCD">
        <w:rPr>
          <w:rFonts w:ascii="Times New Roman" w:hAnsi="Times New Roman" w:cs="Times New Roman"/>
          <w:w w:val="94"/>
          <w:sz w:val="24"/>
          <w:szCs w:val="24"/>
        </w:rPr>
        <w:t>bie</w:t>
      </w:r>
      <w:r w:rsidRPr="00521CCD">
        <w:rPr>
          <w:rFonts w:ascii="Times New Roman" w:hAnsi="Times New Roman" w:cs="Times New Roman"/>
          <w:spacing w:val="-6"/>
          <w:w w:val="94"/>
          <w:sz w:val="24"/>
          <w:szCs w:val="24"/>
        </w:rPr>
        <w:t>n</w:t>
      </w:r>
      <w:r w:rsidRPr="00521CCD">
        <w:rPr>
          <w:rFonts w:ascii="Times New Roman" w:hAnsi="Times New Roman" w:cs="Times New Roman"/>
          <w:sz w:val="24"/>
          <w:szCs w:val="24"/>
        </w:rPr>
        <w:t>te</w:t>
      </w:r>
      <w:r w:rsidRPr="00521CCD">
        <w:rPr>
          <w:rFonts w:ascii="Times New Roman" w:hAnsi="Times New Roman" w:cs="Times New Roman"/>
          <w:spacing w:val="6"/>
          <w:sz w:val="24"/>
          <w:szCs w:val="24"/>
        </w:rPr>
        <w:t xml:space="preserve"> </w:t>
      </w:r>
      <w:r w:rsidRPr="00521CCD">
        <w:rPr>
          <w:rFonts w:ascii="Times New Roman" w:hAnsi="Times New Roman" w:cs="Times New Roman"/>
          <w:w w:val="94"/>
          <w:sz w:val="24"/>
          <w:szCs w:val="24"/>
        </w:rPr>
        <w:t>de</w:t>
      </w:r>
      <w:r w:rsidRPr="00521CCD">
        <w:rPr>
          <w:rFonts w:ascii="Times New Roman" w:hAnsi="Times New Roman" w:cs="Times New Roman"/>
          <w:spacing w:val="6"/>
          <w:sz w:val="24"/>
          <w:szCs w:val="24"/>
        </w:rPr>
        <w:t xml:space="preserve"> </w:t>
      </w:r>
      <w:r w:rsidRPr="00521CCD">
        <w:rPr>
          <w:rFonts w:ascii="Times New Roman" w:hAnsi="Times New Roman" w:cs="Times New Roman"/>
          <w:sz w:val="24"/>
          <w:szCs w:val="24"/>
        </w:rPr>
        <w:t>trab</w:t>
      </w:r>
      <w:r w:rsidRPr="00521CCD">
        <w:rPr>
          <w:rFonts w:ascii="Times New Roman" w:hAnsi="Times New Roman" w:cs="Times New Roman"/>
          <w:spacing w:val="11"/>
          <w:sz w:val="24"/>
          <w:szCs w:val="24"/>
        </w:rPr>
        <w:t>a</w:t>
      </w:r>
      <w:r w:rsidRPr="00521CCD">
        <w:rPr>
          <w:rFonts w:ascii="Times New Roman" w:hAnsi="Times New Roman" w:cs="Times New Roman"/>
          <w:w w:val="96"/>
          <w:sz w:val="24"/>
          <w:szCs w:val="24"/>
        </w:rPr>
        <w:t>jo</w:t>
      </w:r>
      <w:r w:rsidRPr="00521CCD">
        <w:rPr>
          <w:rFonts w:ascii="Times New Roman" w:hAnsi="Times New Roman" w:cs="Times New Roman"/>
          <w:spacing w:val="6"/>
          <w:sz w:val="24"/>
          <w:szCs w:val="24"/>
        </w:rPr>
        <w:t xml:space="preserve"> </w:t>
      </w:r>
      <w:r w:rsidRPr="00521CCD">
        <w:rPr>
          <w:rFonts w:ascii="Times New Roman" w:hAnsi="Times New Roman" w:cs="Times New Roman"/>
          <w:w w:val="93"/>
          <w:sz w:val="24"/>
          <w:szCs w:val="24"/>
        </w:rPr>
        <w:t>siempre</w:t>
      </w:r>
      <w:r w:rsidRPr="00521CCD">
        <w:rPr>
          <w:rFonts w:ascii="Times New Roman" w:hAnsi="Times New Roman" w:cs="Times New Roman"/>
          <w:spacing w:val="6"/>
          <w:sz w:val="24"/>
          <w:szCs w:val="24"/>
        </w:rPr>
        <w:t xml:space="preserve"> </w:t>
      </w:r>
      <w:r w:rsidRPr="00521CCD">
        <w:rPr>
          <w:rFonts w:ascii="Times New Roman" w:hAnsi="Times New Roman" w:cs="Times New Roman"/>
          <w:w w:val="97"/>
          <w:sz w:val="24"/>
          <w:szCs w:val="24"/>
        </w:rPr>
        <w:t>existirá</w:t>
      </w:r>
      <w:r w:rsidRPr="00521CCD">
        <w:rPr>
          <w:rFonts w:ascii="Times New Roman" w:hAnsi="Times New Roman" w:cs="Times New Roman"/>
          <w:spacing w:val="6"/>
          <w:sz w:val="24"/>
          <w:szCs w:val="24"/>
        </w:rPr>
        <w:t xml:space="preserve"> </w:t>
      </w:r>
      <w:r w:rsidR="006358A3" w:rsidRPr="00521CCD">
        <w:rPr>
          <w:rFonts w:ascii="Times New Roman" w:hAnsi="Times New Roman" w:cs="Times New Roman"/>
          <w:w w:val="97"/>
          <w:sz w:val="24"/>
          <w:szCs w:val="24"/>
        </w:rPr>
        <w:t xml:space="preserve">algún </w:t>
      </w:r>
      <w:r w:rsidR="006358A3" w:rsidRPr="00521CCD">
        <w:rPr>
          <w:rFonts w:ascii="Times New Roman" w:hAnsi="Times New Roman" w:cs="Times New Roman"/>
          <w:spacing w:val="6"/>
          <w:sz w:val="24"/>
          <w:szCs w:val="24"/>
        </w:rPr>
        <w:t>tipo</w:t>
      </w:r>
      <w:r w:rsidRPr="00521CCD">
        <w:rPr>
          <w:rFonts w:ascii="Times New Roman" w:hAnsi="Times New Roman" w:cs="Times New Roman"/>
          <w:w w:val="92"/>
          <w:sz w:val="24"/>
          <w:szCs w:val="24"/>
        </w:rPr>
        <w:t xml:space="preserve"> </w:t>
      </w:r>
      <w:r w:rsidRPr="00521CCD">
        <w:rPr>
          <w:rFonts w:ascii="Times New Roman" w:hAnsi="Times New Roman" w:cs="Times New Roman"/>
          <w:w w:val="94"/>
          <w:sz w:val="24"/>
          <w:szCs w:val="24"/>
        </w:rPr>
        <w:t>de</w:t>
      </w:r>
      <w:r w:rsidRPr="00521CCD">
        <w:rPr>
          <w:rFonts w:ascii="Times New Roman" w:hAnsi="Times New Roman" w:cs="Times New Roman"/>
          <w:spacing w:val="18"/>
          <w:sz w:val="24"/>
          <w:szCs w:val="24"/>
        </w:rPr>
        <w:t xml:space="preserve"> </w:t>
      </w:r>
      <w:r w:rsidRPr="00521CCD">
        <w:rPr>
          <w:rFonts w:ascii="Times New Roman" w:hAnsi="Times New Roman" w:cs="Times New Roman"/>
          <w:spacing w:val="5"/>
          <w:w w:val="96"/>
          <w:sz w:val="24"/>
          <w:szCs w:val="24"/>
        </w:rPr>
        <w:t>perturbación</w:t>
      </w:r>
      <w:r w:rsidRPr="00521CCD">
        <w:rPr>
          <w:rFonts w:ascii="Times New Roman" w:hAnsi="Times New Roman" w:cs="Times New Roman"/>
          <w:spacing w:val="18"/>
          <w:sz w:val="24"/>
          <w:szCs w:val="24"/>
        </w:rPr>
        <w:t xml:space="preserve"> </w:t>
      </w:r>
      <w:r w:rsidRPr="00521CCD">
        <w:rPr>
          <w:rFonts w:ascii="Times New Roman" w:hAnsi="Times New Roman" w:cs="Times New Roman"/>
          <w:w w:val="93"/>
          <w:sz w:val="24"/>
          <w:szCs w:val="24"/>
        </w:rPr>
        <w:t>que</w:t>
      </w:r>
      <w:r w:rsidRPr="00521CCD">
        <w:rPr>
          <w:rFonts w:ascii="Times New Roman" w:hAnsi="Times New Roman" w:cs="Times New Roman"/>
          <w:spacing w:val="18"/>
          <w:sz w:val="24"/>
          <w:szCs w:val="24"/>
        </w:rPr>
        <w:t xml:space="preserve"> </w:t>
      </w:r>
      <w:r w:rsidRPr="00521CCD">
        <w:rPr>
          <w:rFonts w:ascii="Times New Roman" w:hAnsi="Times New Roman" w:cs="Times New Roman"/>
          <w:w w:val="96"/>
          <w:sz w:val="24"/>
          <w:szCs w:val="24"/>
        </w:rPr>
        <w:t>p</w:t>
      </w:r>
      <w:r w:rsidRPr="00521CCD">
        <w:rPr>
          <w:rFonts w:ascii="Times New Roman" w:hAnsi="Times New Roman" w:cs="Times New Roman"/>
          <w:spacing w:val="-1"/>
          <w:w w:val="96"/>
          <w:sz w:val="24"/>
          <w:szCs w:val="24"/>
        </w:rPr>
        <w:t>u</w:t>
      </w:r>
      <w:r w:rsidRPr="00521CCD">
        <w:rPr>
          <w:rFonts w:ascii="Times New Roman" w:hAnsi="Times New Roman" w:cs="Times New Roman"/>
          <w:w w:val="91"/>
          <w:sz w:val="24"/>
          <w:szCs w:val="24"/>
        </w:rPr>
        <w:t>e</w:t>
      </w:r>
      <w:r w:rsidRPr="00521CCD">
        <w:rPr>
          <w:rFonts w:ascii="Times New Roman" w:hAnsi="Times New Roman" w:cs="Times New Roman"/>
          <w:spacing w:val="-1"/>
          <w:w w:val="96"/>
          <w:sz w:val="24"/>
          <w:szCs w:val="24"/>
        </w:rPr>
        <w:t>d</w:t>
      </w:r>
      <w:r w:rsidRPr="00521CCD">
        <w:rPr>
          <w:rFonts w:ascii="Times New Roman" w:hAnsi="Times New Roman" w:cs="Times New Roman"/>
          <w:w w:val="98"/>
          <w:sz w:val="24"/>
          <w:szCs w:val="24"/>
        </w:rPr>
        <w:t>a</w:t>
      </w:r>
      <w:r w:rsidRPr="00521CCD">
        <w:rPr>
          <w:rFonts w:ascii="Times New Roman" w:hAnsi="Times New Roman" w:cs="Times New Roman"/>
          <w:spacing w:val="18"/>
          <w:sz w:val="24"/>
          <w:szCs w:val="24"/>
        </w:rPr>
        <w:t xml:space="preserve"> </w:t>
      </w:r>
      <w:r w:rsidRPr="00521CCD">
        <w:rPr>
          <w:rFonts w:ascii="Times New Roman" w:hAnsi="Times New Roman" w:cs="Times New Roman"/>
          <w:w w:val="97"/>
          <w:sz w:val="24"/>
          <w:szCs w:val="24"/>
        </w:rPr>
        <w:t>afectar</w:t>
      </w:r>
      <w:r w:rsidRPr="00521CCD">
        <w:rPr>
          <w:rFonts w:ascii="Times New Roman" w:hAnsi="Times New Roman" w:cs="Times New Roman"/>
          <w:spacing w:val="18"/>
          <w:sz w:val="24"/>
          <w:szCs w:val="24"/>
        </w:rPr>
        <w:t xml:space="preserve"> </w:t>
      </w:r>
      <w:r w:rsidRPr="00521CCD">
        <w:rPr>
          <w:rFonts w:ascii="Times New Roman" w:hAnsi="Times New Roman" w:cs="Times New Roman"/>
          <w:w w:val="97"/>
          <w:sz w:val="24"/>
          <w:szCs w:val="24"/>
        </w:rPr>
        <w:t>al</w:t>
      </w:r>
      <w:r w:rsidRPr="00521CCD">
        <w:rPr>
          <w:rFonts w:ascii="Times New Roman" w:hAnsi="Times New Roman" w:cs="Times New Roman"/>
          <w:spacing w:val="18"/>
          <w:sz w:val="24"/>
          <w:szCs w:val="24"/>
        </w:rPr>
        <w:t xml:space="preserve"> </w:t>
      </w:r>
      <w:r w:rsidRPr="00521CCD">
        <w:rPr>
          <w:rFonts w:ascii="Times New Roman" w:hAnsi="Times New Roman" w:cs="Times New Roman"/>
          <w:w w:val="90"/>
          <w:sz w:val="24"/>
          <w:szCs w:val="24"/>
        </w:rPr>
        <w:t>s</w:t>
      </w:r>
      <w:r w:rsidRPr="00521CCD">
        <w:rPr>
          <w:rFonts w:ascii="Times New Roman" w:hAnsi="Times New Roman" w:cs="Times New Roman"/>
          <w:w w:val="96"/>
          <w:sz w:val="24"/>
          <w:szCs w:val="24"/>
        </w:rPr>
        <w:t>istema.</w:t>
      </w:r>
    </w:p>
    <w:p w:rsidR="00200B36" w:rsidRPr="00521CCD" w:rsidRDefault="00200B36" w:rsidP="00200B36">
      <w:pPr>
        <w:pStyle w:val="Textoindependiente"/>
        <w:spacing w:before="37" w:line="252" w:lineRule="auto"/>
        <w:ind w:left="611" w:right="38"/>
        <w:jc w:val="both"/>
        <w:rPr>
          <w:rFonts w:ascii="Times New Roman" w:hAnsi="Times New Roman" w:cs="Times New Roman"/>
          <w:w w:val="96"/>
          <w:sz w:val="24"/>
          <w:szCs w:val="24"/>
        </w:rPr>
      </w:pPr>
      <w:r w:rsidRPr="00521CCD">
        <w:rPr>
          <w:rFonts w:ascii="Times New Roman" w:hAnsi="Times New Roman" w:cs="Times New Roman"/>
          <w:w w:val="96"/>
          <w:sz w:val="24"/>
          <w:szCs w:val="24"/>
        </w:rPr>
        <w:t>Su error es:</w:t>
      </w:r>
    </w:p>
    <w:p w:rsidR="00200B36" w:rsidRPr="00521CCD" w:rsidRDefault="00200B36" w:rsidP="00200B36">
      <w:pPr>
        <w:pStyle w:val="Textoindependiente"/>
        <w:spacing w:before="37" w:line="252" w:lineRule="auto"/>
        <w:ind w:left="611" w:right="38"/>
        <w:jc w:val="center"/>
        <w:rPr>
          <w:rFonts w:ascii="Times New Roman" w:hAnsi="Times New Roman" w:cs="Times New Roman"/>
          <w:sz w:val="24"/>
          <w:szCs w:val="24"/>
        </w:rPr>
      </w:pPr>
      <m:oMathPara>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f fourier-f0</m:t>
              </m:r>
            </m:num>
            <m:den>
              <m:r>
                <w:rPr>
                  <w:rFonts w:ascii="Cambria Math" w:hAnsi="Cambria Math" w:cs="Times New Roman"/>
                  <w:sz w:val="24"/>
                  <w:szCs w:val="24"/>
                </w:rPr>
                <m:t>f fourier</m:t>
              </m:r>
            </m:den>
          </m:f>
          <m:r>
            <w:rPr>
              <w:rFonts w:ascii="Cambria Math" w:hAnsi="Cambria Math" w:cs="Times New Roman"/>
              <w:sz w:val="24"/>
              <w:szCs w:val="24"/>
            </w:rPr>
            <m:t>*100%</m:t>
          </m:r>
        </m:oMath>
      </m:oMathPara>
    </w:p>
    <w:p w:rsidR="00200B36" w:rsidRPr="00521CCD" w:rsidRDefault="00200B36" w:rsidP="00200B36">
      <w:pPr>
        <w:pStyle w:val="Textoindependiente"/>
        <w:spacing w:before="37" w:line="252" w:lineRule="auto"/>
        <w:ind w:left="611" w:right="38"/>
        <w:jc w:val="center"/>
        <w:rPr>
          <w:rFonts w:ascii="Times New Roman" w:hAnsi="Times New Roman" w:cs="Times New Roman"/>
          <w:sz w:val="24"/>
          <w:szCs w:val="24"/>
        </w:rPr>
      </w:pPr>
      <m:oMathPara>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0,543</m:t>
              </m:r>
              <m:r>
                <w:rPr>
                  <w:rFonts w:ascii="Cambria Math" w:hAnsi="Cambria Math" w:cs="Times New Roman"/>
                  <w:sz w:val="24"/>
                  <w:szCs w:val="24"/>
                </w:rPr>
                <m:t>-</m:t>
              </m:r>
              <m:r>
                <w:rPr>
                  <w:rFonts w:ascii="Cambria Math" w:hAnsi="Cambria Math" w:cs="Times New Roman"/>
                  <w:sz w:val="24"/>
                  <w:szCs w:val="24"/>
                </w:rPr>
                <m:t>0,555</m:t>
              </m:r>
            </m:num>
            <m:den>
              <m:r>
                <w:rPr>
                  <w:rFonts w:ascii="Cambria Math" w:hAnsi="Cambria Math" w:cs="Times New Roman"/>
                  <w:sz w:val="24"/>
                  <w:szCs w:val="24"/>
                </w:rPr>
                <m:t>0,543</m:t>
              </m:r>
            </m:den>
          </m:f>
          <m:r>
            <w:rPr>
              <w:rFonts w:ascii="Cambria Math" w:hAnsi="Cambria Math" w:cs="Times New Roman"/>
              <w:sz w:val="24"/>
              <w:szCs w:val="24"/>
            </w:rPr>
            <m:t>*100%</m:t>
          </m:r>
        </m:oMath>
      </m:oMathPara>
    </w:p>
    <w:p w:rsidR="00EA25CB" w:rsidRPr="00521CCD" w:rsidRDefault="00EA25CB" w:rsidP="00EA25CB">
      <w:pPr>
        <w:pStyle w:val="Textoindependiente"/>
        <w:spacing w:before="37" w:line="252" w:lineRule="auto"/>
        <w:ind w:left="611" w:right="38"/>
        <w:jc w:val="center"/>
        <w:rPr>
          <w:rFonts w:ascii="Times New Roman" w:hAnsi="Times New Roman" w:cs="Times New Roman"/>
          <w:sz w:val="24"/>
          <w:szCs w:val="24"/>
        </w:rPr>
      </w:pPr>
      <m:oMathPara>
        <m:oMath>
          <m:r>
            <w:rPr>
              <w:rFonts w:ascii="Cambria Math" w:hAnsi="Cambria Math" w:cs="Times New Roman"/>
              <w:sz w:val="24"/>
              <w:szCs w:val="24"/>
            </w:rPr>
            <m:t>E</m:t>
          </m:r>
          <m:r>
            <w:rPr>
              <w:rFonts w:ascii="Cambria Math" w:hAnsi="Cambria Math" w:cs="Times New Roman"/>
              <w:sz w:val="24"/>
              <w:szCs w:val="24"/>
            </w:rPr>
            <m:t>= -2,20</m:t>
          </m:r>
        </m:oMath>
      </m:oMathPara>
    </w:p>
    <w:p w:rsidR="00EA25CB" w:rsidRPr="00521CCD" w:rsidRDefault="00EA25CB" w:rsidP="00EA25CB">
      <w:pPr>
        <w:pStyle w:val="Textoindependiente"/>
        <w:spacing w:before="37" w:line="252" w:lineRule="auto"/>
        <w:ind w:left="611" w:right="38"/>
        <w:jc w:val="center"/>
        <w:rPr>
          <w:rFonts w:ascii="Times New Roman" w:hAnsi="Times New Roman" w:cs="Times New Roman"/>
          <w:sz w:val="24"/>
          <w:szCs w:val="24"/>
        </w:rPr>
      </w:pPr>
      <m:oMathPara>
        <m:oMath>
          <m:r>
            <w:rPr>
              <w:rFonts w:ascii="Cambria Math" w:hAnsi="Cambria Math" w:cs="Times New Roman"/>
              <w:sz w:val="24"/>
              <w:szCs w:val="24"/>
            </w:rPr>
            <m:t>E= 2,20</m:t>
          </m:r>
        </m:oMath>
      </m:oMathPara>
    </w:p>
    <w:p w:rsidR="00EA25CB" w:rsidRPr="00521CCD" w:rsidRDefault="00EA25CB" w:rsidP="00EA25CB">
      <w:pPr>
        <w:pStyle w:val="Textoindependiente"/>
        <w:spacing w:before="37" w:line="252" w:lineRule="auto"/>
        <w:ind w:left="611" w:right="38"/>
        <w:rPr>
          <w:rFonts w:ascii="Times New Roman" w:hAnsi="Times New Roman" w:cs="Times New Roman"/>
          <w:b/>
          <w:bCs/>
          <w:sz w:val="24"/>
          <w:szCs w:val="24"/>
        </w:rPr>
      </w:pPr>
      <w:r w:rsidRPr="00521CCD">
        <w:rPr>
          <w:rFonts w:ascii="Times New Roman" w:hAnsi="Times New Roman" w:cs="Times New Roman"/>
          <w:b/>
          <w:bCs/>
          <w:sz w:val="24"/>
          <w:szCs w:val="24"/>
        </w:rPr>
        <w:t>C. -</w:t>
      </w:r>
      <w:r w:rsidRPr="00521CCD">
        <w:rPr>
          <w:rFonts w:ascii="Times New Roman" w:hAnsi="Times New Roman" w:cs="Times New Roman"/>
          <w:sz w:val="24"/>
          <w:szCs w:val="24"/>
        </w:rPr>
        <w:t>Con los</w:t>
      </w:r>
      <w:r w:rsidRPr="00521CCD">
        <w:rPr>
          <w:rFonts w:ascii="Times New Roman" w:hAnsi="Times New Roman" w:cs="Times New Roman"/>
          <w:b/>
          <w:bCs/>
          <w:sz w:val="24"/>
          <w:szCs w:val="24"/>
        </w:rPr>
        <w:t xml:space="preserve"> </w:t>
      </w:r>
      <w:r w:rsidRPr="00521CCD">
        <w:rPr>
          <w:rFonts w:ascii="Times New Roman" w:hAnsi="Times New Roman" w:cs="Times New Roman"/>
          <w:sz w:val="24"/>
          <w:szCs w:val="24"/>
        </w:rPr>
        <w:t>datos obtenidos en el cuadro 2, grafique, posición angular tiempo y analice</w:t>
      </w:r>
      <w:r w:rsidRPr="00521CCD">
        <w:rPr>
          <w:rFonts w:ascii="Times New Roman" w:hAnsi="Times New Roman" w:cs="Times New Roman"/>
          <w:b/>
          <w:bCs/>
          <w:sz w:val="24"/>
          <w:szCs w:val="24"/>
        </w:rPr>
        <w:t xml:space="preserve"> </w:t>
      </w:r>
    </w:p>
    <w:p w:rsidR="00924E7B" w:rsidRPr="00521CCD" w:rsidRDefault="00924E7B" w:rsidP="00EA25CB">
      <w:pPr>
        <w:pStyle w:val="Textoindependiente"/>
        <w:spacing w:before="37" w:line="252" w:lineRule="auto"/>
        <w:ind w:left="611" w:right="38"/>
        <w:rPr>
          <w:rFonts w:ascii="Times New Roman" w:hAnsi="Times New Roman" w:cs="Times New Roman"/>
          <w:b/>
          <w:bCs/>
          <w:sz w:val="24"/>
          <w:szCs w:val="24"/>
        </w:rPr>
      </w:pPr>
    </w:p>
    <w:p w:rsidR="00924E7B" w:rsidRPr="00521CCD" w:rsidRDefault="00924E7B" w:rsidP="00EA25CB">
      <w:pPr>
        <w:pStyle w:val="Textoindependiente"/>
        <w:spacing w:before="37" w:line="252" w:lineRule="auto"/>
        <w:ind w:left="611" w:right="38"/>
        <w:rPr>
          <w:rFonts w:ascii="Times New Roman" w:hAnsi="Times New Roman" w:cs="Times New Roman"/>
          <w:noProof/>
          <w:sz w:val="24"/>
          <w:szCs w:val="24"/>
        </w:rPr>
      </w:pPr>
    </w:p>
    <w:p w:rsidR="00924E7B" w:rsidRPr="00521CCD" w:rsidRDefault="00924E7B" w:rsidP="00EA25CB">
      <w:pPr>
        <w:pStyle w:val="Textoindependiente"/>
        <w:spacing w:before="37" w:line="252" w:lineRule="auto"/>
        <w:ind w:left="611" w:right="38"/>
        <w:rPr>
          <w:rFonts w:ascii="Times New Roman" w:hAnsi="Times New Roman" w:cs="Times New Roman"/>
          <w:noProof/>
          <w:sz w:val="24"/>
          <w:szCs w:val="24"/>
        </w:rPr>
      </w:pPr>
    </w:p>
    <w:p w:rsidR="00924E7B" w:rsidRPr="00521CCD" w:rsidRDefault="00924E7B" w:rsidP="00EA25CB">
      <w:pPr>
        <w:pStyle w:val="Textoindependiente"/>
        <w:spacing w:before="37" w:line="252" w:lineRule="auto"/>
        <w:ind w:left="611" w:right="38"/>
        <w:rPr>
          <w:rFonts w:ascii="Times New Roman" w:hAnsi="Times New Roman" w:cs="Times New Roman"/>
          <w:b/>
          <w:bCs/>
          <w:sz w:val="24"/>
          <w:szCs w:val="24"/>
        </w:rPr>
      </w:pPr>
      <w:r w:rsidRPr="00521CCD">
        <w:rPr>
          <w:rFonts w:ascii="Times New Roman" w:hAnsi="Times New Roman" w:cs="Times New Roman"/>
          <w:noProof/>
          <w:sz w:val="24"/>
          <w:szCs w:val="24"/>
        </w:rPr>
        <w:drawing>
          <wp:inline distT="0" distB="0" distL="0" distR="0" wp14:anchorId="20246441" wp14:editId="2F26DDF7">
            <wp:extent cx="4029075" cy="29813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033" t="36305" r="48769" b="46982"/>
                    <a:stretch/>
                  </pic:blipFill>
                  <pic:spPr bwMode="auto">
                    <a:xfrm>
                      <a:off x="0" y="0"/>
                      <a:ext cx="4029075" cy="2981325"/>
                    </a:xfrm>
                    <a:prstGeom prst="rect">
                      <a:avLst/>
                    </a:prstGeom>
                    <a:ln>
                      <a:noFill/>
                    </a:ln>
                    <a:extLst>
                      <a:ext uri="{53640926-AAD7-44D8-BBD7-CCE9431645EC}">
                        <a14:shadowObscured xmlns:a14="http://schemas.microsoft.com/office/drawing/2010/main"/>
                      </a:ext>
                    </a:extLst>
                  </pic:spPr>
                </pic:pic>
              </a:graphicData>
            </a:graphic>
          </wp:inline>
        </w:drawing>
      </w:r>
    </w:p>
    <w:p w:rsidR="00924E7B" w:rsidRPr="00521CCD" w:rsidRDefault="00924E7B" w:rsidP="00EA25CB">
      <w:pPr>
        <w:pStyle w:val="Textoindependiente"/>
        <w:spacing w:before="37" w:line="252" w:lineRule="auto"/>
        <w:ind w:left="611" w:right="38"/>
        <w:rPr>
          <w:rFonts w:ascii="Times New Roman" w:hAnsi="Times New Roman" w:cs="Times New Roman"/>
          <w:b/>
          <w:bCs/>
          <w:sz w:val="24"/>
          <w:szCs w:val="24"/>
        </w:rPr>
      </w:pPr>
      <w:r w:rsidRPr="00521CCD">
        <w:rPr>
          <w:rFonts w:ascii="Times New Roman" w:hAnsi="Times New Roman" w:cs="Times New Roman"/>
          <w:b/>
          <w:bCs/>
          <w:sz w:val="24"/>
          <w:szCs w:val="24"/>
        </w:rPr>
        <w:t xml:space="preserve">Análisis: </w:t>
      </w:r>
      <w:r w:rsidRPr="00521CCD">
        <w:rPr>
          <w:rFonts w:ascii="Times New Roman" w:hAnsi="Times New Roman" w:cs="Times New Roman"/>
          <w:sz w:val="24"/>
          <w:szCs w:val="24"/>
        </w:rPr>
        <w:t>La diferencia del movimiento armónico simple (M.A.S), el movimiento armónico amortiguado (M.A.A) reproduce una oscilación que tendrá a ser cero, es decir mediante un agente externo el péndulo se podrá detenerse dejando de oscilar por ende la amplitud ira disminuyendo con el paso del tiempo.</w:t>
      </w:r>
    </w:p>
    <w:p w:rsidR="00924E7B" w:rsidRPr="00521CCD" w:rsidRDefault="00924E7B" w:rsidP="00EA25CB">
      <w:pPr>
        <w:pStyle w:val="Textoindependiente"/>
        <w:spacing w:before="37" w:line="252" w:lineRule="auto"/>
        <w:ind w:left="611" w:right="38"/>
        <w:rPr>
          <w:rFonts w:ascii="Times New Roman" w:hAnsi="Times New Roman" w:cs="Times New Roman"/>
          <w:b/>
          <w:bCs/>
          <w:sz w:val="24"/>
          <w:szCs w:val="24"/>
        </w:rPr>
      </w:pPr>
    </w:p>
    <w:p w:rsidR="00EA25CB" w:rsidRPr="00521CCD" w:rsidRDefault="00924E7B" w:rsidP="00EA25CB">
      <w:pPr>
        <w:pStyle w:val="Textoindependiente"/>
        <w:spacing w:before="37" w:line="252" w:lineRule="auto"/>
        <w:ind w:left="611" w:right="38"/>
        <w:rPr>
          <w:rFonts w:ascii="Times New Roman" w:hAnsi="Times New Roman" w:cs="Times New Roman"/>
          <w:b/>
          <w:bCs/>
          <w:sz w:val="24"/>
          <w:szCs w:val="24"/>
        </w:rPr>
      </w:pPr>
      <w:r w:rsidRPr="00521CCD">
        <w:rPr>
          <w:rFonts w:ascii="Times New Roman" w:hAnsi="Times New Roman" w:cs="Times New Roman"/>
          <w:b/>
          <w:bCs/>
          <w:sz w:val="24"/>
          <w:szCs w:val="24"/>
        </w:rPr>
        <w:t>ANALISIS:</w:t>
      </w:r>
    </w:p>
    <w:p w:rsidR="00924E7B" w:rsidRPr="00521CCD" w:rsidRDefault="00924E7B" w:rsidP="00EA25CB">
      <w:pPr>
        <w:pStyle w:val="Textoindependiente"/>
        <w:spacing w:before="37" w:line="252" w:lineRule="auto"/>
        <w:ind w:left="611" w:right="38"/>
        <w:rPr>
          <w:rFonts w:ascii="Times New Roman" w:hAnsi="Times New Roman" w:cs="Times New Roman"/>
          <w:sz w:val="24"/>
          <w:szCs w:val="24"/>
        </w:rPr>
      </w:pPr>
      <w:r w:rsidRPr="00521CCD">
        <w:rPr>
          <w:rFonts w:ascii="Times New Roman" w:hAnsi="Times New Roman" w:cs="Times New Roman"/>
          <w:b/>
          <w:bCs/>
          <w:sz w:val="24"/>
          <w:szCs w:val="24"/>
        </w:rPr>
        <w:t>D. -</w:t>
      </w:r>
      <w:r w:rsidRPr="00521CCD">
        <w:rPr>
          <w:rFonts w:ascii="Times New Roman" w:hAnsi="Times New Roman" w:cs="Times New Roman"/>
          <w:sz w:val="24"/>
          <w:szCs w:val="24"/>
        </w:rPr>
        <w:t>Con la ayuda de la expresión de decaimiento logarítmico determine la constante de Amortiguamiento.</w:t>
      </w:r>
    </w:p>
    <w:p w:rsidR="00924E7B" w:rsidRPr="00521CCD" w:rsidRDefault="00924E7B" w:rsidP="00EA25CB">
      <w:pPr>
        <w:pStyle w:val="Textoindependiente"/>
        <w:spacing w:before="37" w:line="252" w:lineRule="auto"/>
        <w:ind w:left="611" w:right="38"/>
        <w:rPr>
          <w:rFonts w:ascii="Times New Roman" w:hAnsi="Times New Roman" w:cs="Times New Roman"/>
          <w:sz w:val="24"/>
          <w:szCs w:val="24"/>
        </w:rPr>
      </w:pPr>
    </w:p>
    <w:p w:rsidR="00924E7B" w:rsidRPr="00521CCD" w:rsidRDefault="006358A3" w:rsidP="00924E7B">
      <w:pPr>
        <w:pStyle w:val="Textoindependiente"/>
        <w:spacing w:before="37" w:line="252" w:lineRule="auto"/>
        <w:ind w:left="611" w:right="38"/>
        <w:jc w:val="center"/>
        <w:rPr>
          <w:rFonts w:ascii="Times New Roman" w:hAnsi="Times New Roman" w:cs="Times New Roman"/>
          <w:sz w:val="24"/>
          <w:szCs w:val="24"/>
        </w:rPr>
      </w:pPr>
      <m:oMathPara>
        <m:oMath>
          <m:r>
            <w:rPr>
              <w:rFonts w:ascii="Cambria Math" w:hAnsi="Cambria Math" w:cs="Times New Roman"/>
              <w:sz w:val="24"/>
              <w:szCs w:val="24"/>
            </w:rPr>
            <m:t>In</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m:t>
                  </m:r>
                </m:num>
                <m:den>
                  <m:r>
                    <w:rPr>
                      <w:rFonts w:ascii="Cambria Math" w:hAnsi="Cambria Math" w:cs="Times New Roman"/>
                      <w:sz w:val="24"/>
                      <w:szCs w:val="24"/>
                    </w:rPr>
                    <m:t>xm+1</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2πe</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1</m:t>
                  </m:r>
                </m:e>
              </m:rad>
              <m: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den>
          </m:f>
        </m:oMath>
      </m:oMathPara>
    </w:p>
    <w:p w:rsidR="006358A3" w:rsidRPr="00521CCD" w:rsidRDefault="006358A3" w:rsidP="006358A3">
      <w:pPr>
        <w:pStyle w:val="Textoindependiente"/>
        <w:spacing w:before="37" w:line="252" w:lineRule="auto"/>
        <w:ind w:left="611" w:right="38"/>
        <w:jc w:val="center"/>
        <w:rPr>
          <w:rFonts w:ascii="Times New Roman" w:hAnsi="Times New Roman" w:cs="Times New Roman"/>
          <w:sz w:val="24"/>
          <w:szCs w:val="24"/>
        </w:rPr>
      </w:pPr>
      <m:oMathPara>
        <m:oMath>
          <m:r>
            <w:rPr>
              <w:rFonts w:ascii="Cambria Math" w:hAnsi="Cambria Math" w:cs="Times New Roman"/>
              <w:sz w:val="24"/>
              <w:szCs w:val="24"/>
            </w:rPr>
            <m:t>e=0,48</m:t>
          </m:r>
        </m:oMath>
      </m:oMathPara>
    </w:p>
    <w:p w:rsidR="006358A3" w:rsidRPr="00521CCD" w:rsidRDefault="006358A3" w:rsidP="006358A3">
      <w:pPr>
        <w:pStyle w:val="Textoindependiente"/>
        <w:spacing w:before="243" w:line="249" w:lineRule="auto"/>
        <w:ind w:left="611"/>
        <w:jc w:val="both"/>
        <w:rPr>
          <w:rFonts w:ascii="Times New Roman" w:hAnsi="Times New Roman" w:cs="Times New Roman"/>
          <w:sz w:val="24"/>
          <w:szCs w:val="24"/>
        </w:rPr>
      </w:pPr>
      <w:r w:rsidRPr="00521CCD">
        <w:rPr>
          <w:rFonts w:ascii="Times New Roman" w:hAnsi="Times New Roman" w:cs="Times New Roman"/>
          <w:b/>
          <w:bCs/>
          <w:sz w:val="24"/>
          <w:szCs w:val="24"/>
        </w:rPr>
        <w:lastRenderedPageBreak/>
        <w:t xml:space="preserve">E. – </w:t>
      </w:r>
      <w:r w:rsidRPr="00521CCD">
        <w:rPr>
          <w:rFonts w:ascii="Times New Roman" w:hAnsi="Times New Roman" w:cs="Times New Roman"/>
          <w:sz w:val="24"/>
          <w:szCs w:val="24"/>
        </w:rPr>
        <w:t xml:space="preserve">Obtenga el periodo T, la frecuencia </w:t>
      </w:r>
      <w:r w:rsidRPr="00521CCD">
        <w:rPr>
          <w:rFonts w:ascii="Times New Roman" w:hAnsi="Times New Roman" w:cs="Times New Roman"/>
          <w:i/>
          <w:w w:val="105"/>
          <w:sz w:val="24"/>
          <w:szCs w:val="24"/>
        </w:rPr>
        <w:t>f</w:t>
      </w:r>
      <w:r w:rsidRPr="00521CCD">
        <w:rPr>
          <w:rFonts w:ascii="Times New Roman" w:hAnsi="Times New Roman" w:cs="Times New Roman"/>
          <w:w w:val="105"/>
          <w:sz w:val="24"/>
          <w:szCs w:val="24"/>
          <w:vertAlign w:val="subscript"/>
        </w:rPr>
        <w:t>0</w:t>
      </w:r>
      <w:r w:rsidRPr="00521CCD">
        <w:rPr>
          <w:rFonts w:ascii="Times New Roman" w:hAnsi="Times New Roman" w:cs="Times New Roman"/>
          <w:w w:val="105"/>
          <w:sz w:val="24"/>
          <w:szCs w:val="24"/>
        </w:rPr>
        <w:t xml:space="preserve"> </w:t>
      </w:r>
      <w:r w:rsidRPr="00521CCD">
        <w:rPr>
          <w:rFonts w:ascii="Times New Roman" w:hAnsi="Times New Roman" w:cs="Times New Roman"/>
          <w:sz w:val="24"/>
          <w:szCs w:val="24"/>
        </w:rPr>
        <w:t xml:space="preserve">y la frecuencia angular </w:t>
      </w:r>
      <w:r w:rsidRPr="00521CCD">
        <w:rPr>
          <w:rFonts w:ascii="Times New Roman" w:hAnsi="Times New Roman" w:cs="Times New Roman"/>
          <w:i/>
          <w:sz w:val="24"/>
          <w:szCs w:val="24"/>
        </w:rPr>
        <w:t>w</w:t>
      </w:r>
      <w:r w:rsidRPr="00521CCD">
        <w:rPr>
          <w:rFonts w:ascii="Times New Roman" w:hAnsi="Times New Roman" w:cs="Times New Roman"/>
          <w:sz w:val="24"/>
          <w:szCs w:val="24"/>
          <w:vertAlign w:val="subscript"/>
        </w:rPr>
        <w:t>0</w:t>
      </w:r>
      <w:r w:rsidRPr="00521CCD">
        <w:rPr>
          <w:rFonts w:ascii="Times New Roman" w:hAnsi="Times New Roman" w:cs="Times New Roman"/>
          <w:sz w:val="24"/>
          <w:szCs w:val="24"/>
        </w:rPr>
        <w:t xml:space="preserve"> de las oscilaciones amortigua- das. Compare la frecuencia </w:t>
      </w:r>
      <w:r w:rsidRPr="00521CCD">
        <w:rPr>
          <w:rFonts w:ascii="Times New Roman" w:hAnsi="Times New Roman" w:cs="Times New Roman"/>
          <w:i/>
          <w:w w:val="105"/>
          <w:sz w:val="24"/>
          <w:szCs w:val="24"/>
        </w:rPr>
        <w:t>f</w:t>
      </w:r>
      <w:r w:rsidRPr="00521CCD">
        <w:rPr>
          <w:rFonts w:ascii="Times New Roman" w:hAnsi="Times New Roman" w:cs="Times New Roman"/>
          <w:w w:val="105"/>
          <w:sz w:val="24"/>
          <w:szCs w:val="24"/>
          <w:vertAlign w:val="subscript"/>
        </w:rPr>
        <w:t>0</w:t>
      </w:r>
      <w:r w:rsidRPr="00521CCD">
        <w:rPr>
          <w:rFonts w:ascii="Times New Roman" w:hAnsi="Times New Roman" w:cs="Times New Roman"/>
          <w:w w:val="105"/>
          <w:sz w:val="24"/>
          <w:szCs w:val="24"/>
        </w:rPr>
        <w:t xml:space="preserve"> </w:t>
      </w:r>
      <w:r w:rsidRPr="00521CCD">
        <w:rPr>
          <w:rFonts w:ascii="Times New Roman" w:hAnsi="Times New Roman" w:cs="Times New Roman"/>
          <w:sz w:val="24"/>
          <w:szCs w:val="24"/>
        </w:rPr>
        <w:t xml:space="preserve">con la obtenida a </w:t>
      </w:r>
      <w:proofErr w:type="gramStart"/>
      <w:r w:rsidRPr="00521CCD">
        <w:rPr>
          <w:rFonts w:ascii="Times New Roman" w:hAnsi="Times New Roman" w:cs="Times New Roman"/>
          <w:w w:val="101"/>
          <w:sz w:val="24"/>
          <w:szCs w:val="24"/>
        </w:rPr>
        <w:t xml:space="preserve">través </w:t>
      </w:r>
      <w:r w:rsidRPr="00521CCD">
        <w:rPr>
          <w:rFonts w:ascii="Times New Roman" w:hAnsi="Times New Roman" w:cs="Times New Roman"/>
          <w:sz w:val="24"/>
          <w:szCs w:val="24"/>
        </w:rPr>
        <w:t xml:space="preserve"> </w:t>
      </w:r>
      <w:r w:rsidRPr="00521CCD">
        <w:rPr>
          <w:rFonts w:ascii="Times New Roman" w:hAnsi="Times New Roman" w:cs="Times New Roman"/>
          <w:w w:val="94"/>
          <w:sz w:val="24"/>
          <w:szCs w:val="24"/>
        </w:rPr>
        <w:t>de</w:t>
      </w:r>
      <w:proofErr w:type="gramEnd"/>
      <w:r w:rsidRPr="00521CCD">
        <w:rPr>
          <w:rFonts w:ascii="Times New Roman" w:hAnsi="Times New Roman" w:cs="Times New Roman"/>
          <w:sz w:val="24"/>
          <w:szCs w:val="24"/>
        </w:rPr>
        <w:t xml:space="preserve"> </w:t>
      </w:r>
      <w:r w:rsidRPr="00521CCD">
        <w:rPr>
          <w:rFonts w:ascii="Times New Roman" w:hAnsi="Times New Roman" w:cs="Times New Roman"/>
          <w:w w:val="97"/>
          <w:sz w:val="24"/>
          <w:szCs w:val="24"/>
        </w:rPr>
        <w:t>la</w:t>
      </w:r>
      <w:r w:rsidRPr="00521CCD">
        <w:rPr>
          <w:rFonts w:ascii="Times New Roman" w:hAnsi="Times New Roman" w:cs="Times New Roman"/>
          <w:sz w:val="24"/>
          <w:szCs w:val="24"/>
        </w:rPr>
        <w:t xml:space="preserve"> </w:t>
      </w:r>
      <w:r w:rsidRPr="00521CCD">
        <w:rPr>
          <w:rFonts w:ascii="Times New Roman" w:hAnsi="Times New Roman" w:cs="Times New Roman"/>
          <w:w w:val="96"/>
          <w:sz w:val="24"/>
          <w:szCs w:val="24"/>
        </w:rPr>
        <w:t>transformada</w:t>
      </w:r>
      <w:r w:rsidRPr="00521CCD">
        <w:rPr>
          <w:rFonts w:ascii="Times New Roman" w:hAnsi="Times New Roman" w:cs="Times New Roman"/>
          <w:sz w:val="24"/>
          <w:szCs w:val="24"/>
        </w:rPr>
        <w:t xml:space="preserve"> </w:t>
      </w:r>
      <w:r w:rsidRPr="00521CCD">
        <w:rPr>
          <w:rFonts w:ascii="Times New Roman" w:hAnsi="Times New Roman" w:cs="Times New Roman"/>
          <w:w w:val="94"/>
          <w:sz w:val="24"/>
          <w:szCs w:val="24"/>
        </w:rPr>
        <w:t>de</w:t>
      </w:r>
      <w:r w:rsidRPr="00521CCD">
        <w:rPr>
          <w:rFonts w:ascii="Times New Roman" w:hAnsi="Times New Roman" w:cs="Times New Roman"/>
          <w:sz w:val="24"/>
          <w:szCs w:val="24"/>
        </w:rPr>
        <w:t xml:space="preserve"> </w:t>
      </w:r>
      <w:r w:rsidRPr="00521CCD">
        <w:rPr>
          <w:rFonts w:ascii="Times New Roman" w:hAnsi="Times New Roman" w:cs="Times New Roman"/>
          <w:spacing w:val="-17"/>
          <w:w w:val="108"/>
          <w:sz w:val="24"/>
          <w:szCs w:val="24"/>
        </w:rPr>
        <w:t>F</w:t>
      </w:r>
      <w:r w:rsidRPr="00521CCD">
        <w:rPr>
          <w:rFonts w:ascii="Times New Roman" w:hAnsi="Times New Roman" w:cs="Times New Roman"/>
          <w:w w:val="94"/>
          <w:sz w:val="24"/>
          <w:szCs w:val="24"/>
        </w:rPr>
        <w:t>ourier</w:t>
      </w:r>
      <w:r w:rsidRPr="00521CCD">
        <w:rPr>
          <w:rFonts w:ascii="Times New Roman" w:hAnsi="Times New Roman" w:cs="Times New Roman"/>
          <w:sz w:val="24"/>
          <w:szCs w:val="24"/>
        </w:rPr>
        <w:t>” f”</w:t>
      </w:r>
      <w:r w:rsidRPr="00521CCD">
        <w:rPr>
          <w:rFonts w:ascii="Times New Roman" w:hAnsi="Times New Roman" w:cs="Times New Roman"/>
          <w:w w:val="113"/>
          <w:sz w:val="24"/>
          <w:szCs w:val="24"/>
        </w:rPr>
        <w:t>.</w:t>
      </w:r>
    </w:p>
    <w:p w:rsidR="006358A3" w:rsidRPr="00521CCD" w:rsidRDefault="006358A3" w:rsidP="006358A3">
      <w:pPr>
        <w:pStyle w:val="Textoindependiente"/>
        <w:spacing w:before="2"/>
        <w:ind w:left="612"/>
        <w:jc w:val="both"/>
        <w:rPr>
          <w:rFonts w:ascii="Times New Roman" w:hAnsi="Times New Roman" w:cs="Times New Roman"/>
          <w:sz w:val="24"/>
          <w:szCs w:val="24"/>
        </w:rPr>
      </w:pPr>
      <w:r w:rsidRPr="00521CCD">
        <w:rPr>
          <w:rFonts w:ascii="Times New Roman" w:hAnsi="Times New Roman" w:cs="Times New Roman"/>
          <w:sz w:val="24"/>
          <w:szCs w:val="24"/>
        </w:rPr>
        <w:t>Analice el error obtenido.</w:t>
      </w:r>
    </w:p>
    <w:p w:rsidR="006358A3" w:rsidRPr="00521CCD" w:rsidRDefault="006358A3" w:rsidP="006358A3">
      <w:pPr>
        <w:pStyle w:val="Textoindependiente"/>
        <w:spacing w:before="2"/>
        <w:ind w:left="612"/>
        <w:jc w:val="center"/>
        <w:rPr>
          <w:rFonts w:ascii="Times New Roman" w:hAnsi="Times New Roman" w:cs="Times New Roman"/>
          <w:sz w:val="24"/>
          <w:szCs w:val="24"/>
        </w:rPr>
      </w:pPr>
      <w:r w:rsidRPr="00521CCD">
        <w:rPr>
          <w:rFonts w:ascii="Times New Roman" w:hAnsi="Times New Roman" w:cs="Times New Roman"/>
          <w:sz w:val="24"/>
          <w:szCs w:val="24"/>
        </w:rPr>
        <w:t>T=1,9</w:t>
      </w:r>
    </w:p>
    <w:p w:rsidR="006358A3" w:rsidRPr="00521CCD" w:rsidRDefault="006358A3" w:rsidP="006358A3">
      <w:pPr>
        <w:pStyle w:val="Textoindependiente"/>
        <w:spacing w:before="2"/>
        <w:ind w:left="612"/>
        <w:jc w:val="center"/>
        <w:rPr>
          <w:rFonts w:ascii="Times New Roman" w:hAnsi="Times New Roman" w:cs="Times New Roman"/>
          <w:sz w:val="24"/>
          <w:szCs w:val="24"/>
        </w:rPr>
      </w:pPr>
    </w:p>
    <w:p w:rsidR="006358A3" w:rsidRPr="00521CCD" w:rsidRDefault="006358A3" w:rsidP="006358A3">
      <w:pPr>
        <w:pStyle w:val="Textoindependiente"/>
        <w:spacing w:before="2"/>
        <w:ind w:left="612"/>
        <w:jc w:val="center"/>
        <w:rPr>
          <w:rFonts w:ascii="Times New Roman" w:hAnsi="Times New Roman" w:cs="Times New Roman"/>
          <w:sz w:val="24"/>
          <w:szCs w:val="24"/>
        </w:rPr>
      </w:pPr>
    </w:p>
    <w:p w:rsidR="006358A3" w:rsidRPr="00521CCD" w:rsidRDefault="006358A3" w:rsidP="006358A3">
      <w:pPr>
        <w:pStyle w:val="Textoindependiente"/>
        <w:spacing w:before="2"/>
        <w:ind w:left="612"/>
        <w:jc w:val="center"/>
        <w:rPr>
          <w:rFonts w:ascii="Times New Roman" w:hAnsi="Times New Roman" w:cs="Times New Roman"/>
          <w:sz w:val="24"/>
          <w:szCs w:val="24"/>
        </w:rPr>
      </w:pPr>
    </w:p>
    <w:p w:rsidR="006358A3" w:rsidRPr="00521CCD" w:rsidRDefault="006358A3" w:rsidP="006358A3">
      <w:pPr>
        <w:pStyle w:val="Textoindependiente"/>
        <w:spacing w:before="2"/>
        <w:ind w:left="612"/>
        <w:rPr>
          <w:rFonts w:ascii="Times New Roman" w:hAnsi="Times New Roman" w:cs="Times New Roman"/>
          <w:sz w:val="24"/>
          <w:szCs w:val="24"/>
        </w:rPr>
      </w:pPr>
      <w:r w:rsidRPr="00521CCD">
        <w:rPr>
          <w:rFonts w:ascii="Times New Roman" w:hAnsi="Times New Roman" w:cs="Times New Roman"/>
          <w:sz w:val="24"/>
          <w:szCs w:val="24"/>
        </w:rPr>
        <w:t>La frecuencia es igual a:</w:t>
      </w:r>
    </w:p>
    <w:p w:rsidR="006358A3" w:rsidRPr="00521CCD" w:rsidRDefault="006358A3" w:rsidP="006358A3">
      <w:pPr>
        <w:pStyle w:val="Textoindependiente"/>
        <w:spacing w:before="7"/>
        <w:rPr>
          <w:rFonts w:ascii="Times New Roman" w:hAnsi="Times New Roman" w:cs="Times New Roman"/>
          <w:i/>
          <w:w w:val="115"/>
          <w:sz w:val="24"/>
          <w:szCs w:val="24"/>
          <w:vertAlign w:val="subscript"/>
        </w:rPr>
      </w:pPr>
      <m:oMathPara>
        <m:oMath>
          <m:r>
            <w:rPr>
              <w:rFonts w:ascii="Cambria Math" w:hAnsi="Cambria Math" w:cs="Times New Roman"/>
              <w:w w:val="115"/>
              <w:sz w:val="24"/>
              <w:szCs w:val="24"/>
            </w:rPr>
            <m:t>f</m:t>
          </m:r>
          <m:r>
            <m:rPr>
              <m:sty m:val="p"/>
            </m:rPr>
            <w:rPr>
              <w:rFonts w:ascii="Cambria Math" w:hAnsi="Cambria Math" w:cs="Times New Roman"/>
              <w:w w:val="115"/>
              <w:sz w:val="24"/>
              <w:szCs w:val="24"/>
              <w:vertAlign w:val="subscript"/>
            </w:rPr>
            <m:t>0=</m:t>
          </m:r>
          <m:f>
            <m:fPr>
              <m:ctrlPr>
                <w:rPr>
                  <w:rFonts w:ascii="Cambria Math" w:hAnsi="Cambria Math" w:cs="Times New Roman"/>
                  <w:w w:val="115"/>
                  <w:sz w:val="24"/>
                  <w:szCs w:val="24"/>
                  <w:vertAlign w:val="subscript"/>
                </w:rPr>
              </m:ctrlPr>
            </m:fPr>
            <m:num>
              <m:r>
                <w:rPr>
                  <w:rFonts w:ascii="Cambria Math" w:hAnsi="Cambria Math" w:cs="Times New Roman"/>
                  <w:w w:val="115"/>
                  <w:sz w:val="24"/>
                  <w:szCs w:val="24"/>
                  <w:vertAlign w:val="subscript"/>
                </w:rPr>
                <m:t>1</m:t>
              </m:r>
            </m:num>
            <m:den>
              <m:r>
                <w:rPr>
                  <w:rFonts w:ascii="Cambria Math" w:hAnsi="Cambria Math" w:cs="Times New Roman"/>
                  <w:w w:val="115"/>
                  <w:sz w:val="24"/>
                  <w:szCs w:val="24"/>
                  <w:vertAlign w:val="subscript"/>
                </w:rPr>
                <m:t>T</m:t>
              </m:r>
            </m:den>
          </m:f>
          <m:r>
            <m:rPr>
              <m:sty m:val="p"/>
            </m:rPr>
            <w:rPr>
              <w:rFonts w:ascii="Cambria Math" w:hAnsi="Cambria Math" w:cs="Times New Roman"/>
              <w:w w:val="115"/>
              <w:sz w:val="24"/>
              <w:szCs w:val="24"/>
              <w:vertAlign w:val="subscript"/>
            </w:rPr>
            <m:t xml:space="preserve"> </m:t>
          </m:r>
        </m:oMath>
      </m:oMathPara>
    </w:p>
    <w:p w:rsidR="006358A3" w:rsidRPr="00521CCD" w:rsidRDefault="006358A3" w:rsidP="006358A3">
      <w:pPr>
        <w:pStyle w:val="Textoindependiente"/>
        <w:spacing w:before="7"/>
        <w:rPr>
          <w:rFonts w:ascii="Times New Roman" w:hAnsi="Times New Roman" w:cs="Times New Roman"/>
          <w:i/>
          <w:w w:val="115"/>
          <w:sz w:val="24"/>
          <w:szCs w:val="24"/>
          <w:vertAlign w:val="subscript"/>
        </w:rPr>
      </w:pPr>
      <m:oMathPara>
        <m:oMath>
          <m:r>
            <w:rPr>
              <w:rFonts w:ascii="Cambria Math" w:hAnsi="Cambria Math" w:cs="Times New Roman"/>
              <w:w w:val="115"/>
              <w:sz w:val="24"/>
              <w:szCs w:val="24"/>
            </w:rPr>
            <m:t>f</m:t>
          </m:r>
          <m:r>
            <m:rPr>
              <m:sty m:val="p"/>
            </m:rPr>
            <w:rPr>
              <w:rFonts w:ascii="Cambria Math" w:hAnsi="Cambria Math" w:cs="Times New Roman"/>
              <w:w w:val="115"/>
              <w:sz w:val="24"/>
              <w:szCs w:val="24"/>
              <w:vertAlign w:val="subscript"/>
            </w:rPr>
            <m:t>0=</m:t>
          </m:r>
          <m:f>
            <m:fPr>
              <m:ctrlPr>
                <w:rPr>
                  <w:rFonts w:ascii="Cambria Math" w:hAnsi="Cambria Math" w:cs="Times New Roman"/>
                  <w:w w:val="115"/>
                  <w:sz w:val="24"/>
                  <w:szCs w:val="24"/>
                  <w:vertAlign w:val="subscript"/>
                </w:rPr>
              </m:ctrlPr>
            </m:fPr>
            <m:num>
              <m:r>
                <w:rPr>
                  <w:rFonts w:ascii="Cambria Math" w:hAnsi="Cambria Math" w:cs="Times New Roman"/>
                  <w:w w:val="115"/>
                  <w:sz w:val="24"/>
                  <w:szCs w:val="24"/>
                  <w:vertAlign w:val="subscript"/>
                </w:rPr>
                <m:t>1</m:t>
              </m:r>
            </m:num>
            <m:den>
              <m:r>
                <w:rPr>
                  <w:rFonts w:ascii="Cambria Math" w:hAnsi="Cambria Math" w:cs="Times New Roman"/>
                  <w:w w:val="115"/>
                  <w:sz w:val="24"/>
                  <w:szCs w:val="24"/>
                  <w:vertAlign w:val="subscript"/>
                </w:rPr>
                <m:t>1,</m:t>
              </m:r>
              <m:r>
                <w:rPr>
                  <w:rFonts w:ascii="Cambria Math" w:hAnsi="Cambria Math" w:cs="Times New Roman"/>
                  <w:w w:val="115"/>
                  <w:sz w:val="24"/>
                  <w:szCs w:val="24"/>
                  <w:vertAlign w:val="subscript"/>
                </w:rPr>
                <m:t>9</m:t>
              </m:r>
            </m:den>
          </m:f>
          <m:r>
            <m:rPr>
              <m:sty m:val="p"/>
            </m:rPr>
            <w:rPr>
              <w:rFonts w:ascii="Cambria Math" w:hAnsi="Cambria Math" w:cs="Times New Roman"/>
              <w:w w:val="115"/>
              <w:sz w:val="24"/>
              <w:szCs w:val="24"/>
              <w:vertAlign w:val="subscript"/>
            </w:rPr>
            <m:t xml:space="preserve"> </m:t>
          </m:r>
        </m:oMath>
      </m:oMathPara>
    </w:p>
    <w:p w:rsidR="006358A3" w:rsidRPr="00521CCD" w:rsidRDefault="006358A3" w:rsidP="006358A3">
      <w:pPr>
        <w:pStyle w:val="Textoindependiente"/>
        <w:spacing w:before="7"/>
        <w:rPr>
          <w:rFonts w:ascii="Times New Roman" w:hAnsi="Times New Roman" w:cs="Times New Roman"/>
          <w:i/>
          <w:w w:val="115"/>
          <w:sz w:val="24"/>
          <w:szCs w:val="24"/>
          <w:vertAlign w:val="subscript"/>
        </w:rPr>
      </w:pPr>
      <m:oMathPara>
        <m:oMath>
          <m:r>
            <w:rPr>
              <w:rFonts w:ascii="Cambria Math" w:hAnsi="Cambria Math" w:cs="Times New Roman"/>
              <w:w w:val="115"/>
              <w:sz w:val="24"/>
              <w:szCs w:val="24"/>
            </w:rPr>
            <m:t>f</m:t>
          </m:r>
          <m:r>
            <m:rPr>
              <m:sty m:val="p"/>
            </m:rPr>
            <w:rPr>
              <w:rFonts w:ascii="Cambria Math" w:hAnsi="Cambria Math" w:cs="Times New Roman"/>
              <w:w w:val="115"/>
              <w:sz w:val="24"/>
              <w:szCs w:val="24"/>
              <w:vertAlign w:val="subscript"/>
            </w:rPr>
            <m:t>0=o,5</m:t>
          </m:r>
          <m:r>
            <m:rPr>
              <m:sty m:val="p"/>
            </m:rPr>
            <w:rPr>
              <w:rFonts w:ascii="Cambria Math" w:hAnsi="Cambria Math" w:cs="Times New Roman"/>
              <w:w w:val="115"/>
              <w:sz w:val="24"/>
              <w:szCs w:val="24"/>
              <w:vertAlign w:val="subscript"/>
            </w:rPr>
            <m:t>26</m:t>
          </m:r>
          <m:r>
            <m:rPr>
              <m:sty m:val="p"/>
            </m:rPr>
            <w:rPr>
              <w:rFonts w:ascii="Cambria Math" w:hAnsi="Cambria Math" w:cs="Times New Roman"/>
              <w:w w:val="115"/>
              <w:sz w:val="24"/>
              <w:szCs w:val="24"/>
              <w:vertAlign w:val="subscript"/>
            </w:rPr>
            <m:t>Hz</m:t>
          </m:r>
        </m:oMath>
      </m:oMathPara>
    </w:p>
    <w:p w:rsidR="006358A3" w:rsidRPr="00521CCD" w:rsidRDefault="006358A3" w:rsidP="006358A3">
      <w:pPr>
        <w:pStyle w:val="Textoindependiente"/>
        <w:spacing w:before="7"/>
        <w:jc w:val="both"/>
        <w:rPr>
          <w:rFonts w:ascii="Times New Roman" w:hAnsi="Times New Roman" w:cs="Times New Roman"/>
          <w:iCs/>
          <w:w w:val="115"/>
          <w:sz w:val="24"/>
          <w:szCs w:val="24"/>
        </w:rPr>
      </w:pPr>
      <w:r w:rsidRPr="00521CCD">
        <w:rPr>
          <w:rFonts w:ascii="Times New Roman" w:hAnsi="Times New Roman" w:cs="Times New Roman"/>
          <w:iCs/>
          <w:w w:val="115"/>
          <w:sz w:val="24"/>
          <w:szCs w:val="24"/>
        </w:rPr>
        <w:t>La frecuencia angular es igual a:</w:t>
      </w:r>
    </w:p>
    <w:p w:rsidR="006358A3" w:rsidRPr="00521CCD" w:rsidRDefault="006358A3" w:rsidP="006358A3">
      <w:pPr>
        <w:jc w:val="center"/>
        <w:rPr>
          <w:rFonts w:ascii="Times New Roman" w:hAnsi="Times New Roman" w:cs="Times New Roman"/>
          <w:sz w:val="24"/>
          <w:szCs w:val="24"/>
          <w:vertAlign w:val="subscript"/>
          <w:lang w:val="en-US"/>
        </w:rPr>
      </w:pPr>
      <w:r w:rsidRPr="00521CCD">
        <w:rPr>
          <w:rFonts w:ascii="Times New Roman" w:hAnsi="Times New Roman" w:cs="Times New Roman"/>
          <w:sz w:val="24"/>
          <w:szCs w:val="24"/>
          <w:lang w:val="en-US"/>
        </w:rPr>
        <w:t>w</w:t>
      </w:r>
      <w:r w:rsidRPr="00521CCD">
        <w:rPr>
          <w:rFonts w:ascii="Times New Roman" w:hAnsi="Times New Roman" w:cs="Times New Roman"/>
          <w:sz w:val="24"/>
          <w:szCs w:val="24"/>
          <w:vertAlign w:val="subscript"/>
          <w:lang w:val="en-US"/>
        </w:rPr>
        <w:t>0</w:t>
      </w:r>
      <w:r w:rsidRPr="00521CCD">
        <w:rPr>
          <w:rFonts w:ascii="Times New Roman" w:hAnsi="Times New Roman" w:cs="Times New Roman"/>
          <w:sz w:val="24"/>
          <w:szCs w:val="24"/>
          <w:lang w:val="en-US"/>
        </w:rPr>
        <w:t xml:space="preserve"> = 2</w:t>
      </w:r>
      <w:r w:rsidRPr="00521CCD">
        <w:rPr>
          <w:rFonts w:ascii="Times New Roman" w:hAnsi="Times New Roman" w:cs="Times New Roman"/>
          <w:b/>
          <w:bCs/>
          <w:color w:val="222222"/>
          <w:sz w:val="24"/>
          <w:szCs w:val="24"/>
          <w:shd w:val="clear" w:color="auto" w:fill="FFFFFF"/>
          <w:lang w:val="en-US"/>
        </w:rPr>
        <w:t xml:space="preserve"> </w:t>
      </w:r>
      <w:r w:rsidRPr="00521CCD">
        <w:rPr>
          <w:rFonts w:ascii="Times New Roman" w:hAnsi="Times New Roman" w:cs="Times New Roman"/>
          <w:b/>
          <w:bCs/>
          <w:color w:val="222222"/>
          <w:sz w:val="24"/>
          <w:szCs w:val="24"/>
          <w:shd w:val="clear" w:color="auto" w:fill="FFFFFF"/>
        </w:rPr>
        <w:t>π</w:t>
      </w:r>
      <w:r w:rsidRPr="00521CCD">
        <w:rPr>
          <w:rFonts w:ascii="Times New Roman" w:hAnsi="Times New Roman" w:cs="Times New Roman"/>
          <w:b/>
          <w:bCs/>
          <w:color w:val="222222"/>
          <w:sz w:val="24"/>
          <w:szCs w:val="24"/>
          <w:shd w:val="clear" w:color="auto" w:fill="FFFFFF"/>
          <w:lang w:val="en-US"/>
        </w:rPr>
        <w:t xml:space="preserve"> </w:t>
      </w:r>
      <w:r w:rsidRPr="00521CCD">
        <w:rPr>
          <w:rFonts w:ascii="Times New Roman" w:hAnsi="Times New Roman" w:cs="Times New Roman"/>
          <w:sz w:val="24"/>
          <w:szCs w:val="24"/>
          <w:lang w:val="en-US"/>
        </w:rPr>
        <w:t>f</w:t>
      </w:r>
      <w:r w:rsidRPr="00521CCD">
        <w:rPr>
          <w:rFonts w:ascii="Times New Roman" w:hAnsi="Times New Roman" w:cs="Times New Roman"/>
          <w:sz w:val="24"/>
          <w:szCs w:val="24"/>
          <w:vertAlign w:val="subscript"/>
          <w:lang w:val="en-US"/>
        </w:rPr>
        <w:t>0</w:t>
      </w:r>
    </w:p>
    <w:p w:rsidR="006358A3" w:rsidRPr="00521CCD" w:rsidRDefault="006358A3" w:rsidP="006358A3">
      <w:pPr>
        <w:jc w:val="center"/>
        <w:rPr>
          <w:rFonts w:ascii="Times New Roman" w:hAnsi="Times New Roman" w:cs="Times New Roman"/>
          <w:sz w:val="24"/>
          <w:szCs w:val="24"/>
        </w:rPr>
      </w:pPr>
      <w:r w:rsidRPr="00521CCD">
        <w:rPr>
          <w:rFonts w:ascii="Times New Roman" w:hAnsi="Times New Roman" w:cs="Times New Roman"/>
          <w:sz w:val="24"/>
          <w:szCs w:val="24"/>
        </w:rPr>
        <w:t>w</w:t>
      </w:r>
      <w:r w:rsidRPr="00521CCD">
        <w:rPr>
          <w:rFonts w:ascii="Times New Roman" w:hAnsi="Times New Roman" w:cs="Times New Roman"/>
          <w:sz w:val="24"/>
          <w:szCs w:val="24"/>
          <w:vertAlign w:val="subscript"/>
        </w:rPr>
        <w:t>0</w:t>
      </w:r>
      <w:r w:rsidRPr="00521CCD">
        <w:rPr>
          <w:rFonts w:ascii="Times New Roman" w:hAnsi="Times New Roman" w:cs="Times New Roman"/>
          <w:sz w:val="24"/>
          <w:szCs w:val="24"/>
        </w:rPr>
        <w:t xml:space="preserve"> = 2</w:t>
      </w:r>
      <w:r w:rsidRPr="00521CCD">
        <w:rPr>
          <w:rFonts w:ascii="Times New Roman" w:hAnsi="Times New Roman" w:cs="Times New Roman"/>
          <w:b/>
          <w:bCs/>
          <w:color w:val="222222"/>
          <w:sz w:val="24"/>
          <w:szCs w:val="24"/>
          <w:shd w:val="clear" w:color="auto" w:fill="FFFFFF"/>
        </w:rPr>
        <w:t xml:space="preserve"> π </w:t>
      </w:r>
      <w:r w:rsidRPr="00521CCD">
        <w:rPr>
          <w:rFonts w:ascii="Times New Roman" w:hAnsi="Times New Roman" w:cs="Times New Roman"/>
          <w:sz w:val="24"/>
          <w:szCs w:val="24"/>
        </w:rPr>
        <w:t>(0,5</w:t>
      </w:r>
      <w:r w:rsidRPr="00521CCD">
        <w:rPr>
          <w:rFonts w:ascii="Times New Roman" w:hAnsi="Times New Roman" w:cs="Times New Roman"/>
          <w:sz w:val="24"/>
          <w:szCs w:val="24"/>
        </w:rPr>
        <w:t>26</w:t>
      </w:r>
      <w:r w:rsidRPr="00521CCD">
        <w:rPr>
          <w:rFonts w:ascii="Times New Roman" w:hAnsi="Times New Roman" w:cs="Times New Roman"/>
          <w:sz w:val="24"/>
          <w:szCs w:val="24"/>
        </w:rPr>
        <w:t>)</w:t>
      </w:r>
    </w:p>
    <w:p w:rsidR="006358A3" w:rsidRPr="00521CCD" w:rsidRDefault="006358A3" w:rsidP="006358A3">
      <w:pPr>
        <w:jc w:val="center"/>
        <w:rPr>
          <w:rFonts w:ascii="Times New Roman" w:hAnsi="Times New Roman" w:cs="Times New Roman"/>
          <w:sz w:val="24"/>
          <w:szCs w:val="24"/>
        </w:rPr>
      </w:pPr>
      <w:r w:rsidRPr="00521CCD">
        <w:rPr>
          <w:rFonts w:ascii="Times New Roman" w:hAnsi="Times New Roman" w:cs="Times New Roman"/>
          <w:sz w:val="24"/>
          <w:szCs w:val="24"/>
        </w:rPr>
        <w:t>w</w:t>
      </w:r>
      <w:r w:rsidRPr="00521CCD">
        <w:rPr>
          <w:rFonts w:ascii="Times New Roman" w:hAnsi="Times New Roman" w:cs="Times New Roman"/>
          <w:sz w:val="24"/>
          <w:szCs w:val="24"/>
          <w:vertAlign w:val="subscript"/>
        </w:rPr>
        <w:t>0</w:t>
      </w:r>
      <w:r w:rsidRPr="00521CCD">
        <w:rPr>
          <w:rFonts w:ascii="Times New Roman" w:hAnsi="Times New Roman" w:cs="Times New Roman"/>
          <w:sz w:val="24"/>
          <w:szCs w:val="24"/>
        </w:rPr>
        <w:t xml:space="preserve"> = </w:t>
      </w:r>
      <w:r w:rsidRPr="00521CCD">
        <w:rPr>
          <w:rFonts w:ascii="Times New Roman" w:hAnsi="Times New Roman" w:cs="Times New Roman"/>
          <w:sz w:val="24"/>
          <w:szCs w:val="24"/>
        </w:rPr>
        <w:t>3,304</w:t>
      </w:r>
      <w:r w:rsidRPr="00521CCD">
        <w:rPr>
          <w:rFonts w:ascii="Times New Roman" w:hAnsi="Times New Roman" w:cs="Times New Roman"/>
          <w:sz w:val="24"/>
          <w:szCs w:val="24"/>
        </w:rPr>
        <w:t>rad/</w:t>
      </w:r>
      <w:proofErr w:type="spellStart"/>
      <w:r w:rsidRPr="00521CCD">
        <w:rPr>
          <w:rFonts w:ascii="Times New Roman" w:hAnsi="Times New Roman" w:cs="Times New Roman"/>
          <w:sz w:val="24"/>
          <w:szCs w:val="24"/>
        </w:rPr>
        <w:t>seg</w:t>
      </w:r>
      <w:proofErr w:type="spellEnd"/>
    </w:p>
    <w:p w:rsidR="006358A3" w:rsidRPr="00521CCD" w:rsidRDefault="006358A3" w:rsidP="006358A3">
      <w:pPr>
        <w:rPr>
          <w:rFonts w:ascii="Times New Roman" w:hAnsi="Times New Roman" w:cs="Times New Roman"/>
          <w:sz w:val="24"/>
          <w:szCs w:val="24"/>
        </w:rPr>
      </w:pPr>
      <w:r w:rsidRPr="00521CCD">
        <w:rPr>
          <w:rFonts w:ascii="Times New Roman" w:hAnsi="Times New Roman" w:cs="Times New Roman"/>
          <w:sz w:val="24"/>
          <w:szCs w:val="24"/>
        </w:rPr>
        <w:t>El porcentaje de error disminuye debido a las frecuencias que casi son iguales</w:t>
      </w:r>
    </w:p>
    <w:p w:rsidR="006358A3" w:rsidRPr="00521CCD" w:rsidRDefault="006358A3" w:rsidP="006358A3">
      <w:pPr>
        <w:rPr>
          <w:rFonts w:ascii="Times New Roman" w:hAnsi="Times New Roman" w:cs="Times New Roman"/>
          <w:sz w:val="24"/>
          <w:szCs w:val="24"/>
        </w:rPr>
      </w:pPr>
      <w:r w:rsidRPr="00521CCD">
        <w:rPr>
          <w:rFonts w:ascii="Times New Roman" w:hAnsi="Times New Roman" w:cs="Times New Roman"/>
          <w:sz w:val="24"/>
          <w:szCs w:val="24"/>
        </w:rPr>
        <w:t>El error es:</w:t>
      </w:r>
    </w:p>
    <w:p w:rsidR="006358A3" w:rsidRPr="00521CCD" w:rsidRDefault="006358A3" w:rsidP="006358A3">
      <w:pPr>
        <w:pStyle w:val="Textoindependiente"/>
        <w:spacing w:before="37" w:line="252" w:lineRule="auto"/>
        <w:ind w:left="611" w:right="38"/>
        <w:jc w:val="center"/>
        <w:rPr>
          <w:rFonts w:ascii="Times New Roman" w:hAnsi="Times New Roman" w:cs="Times New Roman"/>
          <w:sz w:val="24"/>
          <w:szCs w:val="24"/>
        </w:rPr>
      </w:pPr>
      <m:oMathPara>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f fourier-f0</m:t>
              </m:r>
            </m:num>
            <m:den>
              <m:r>
                <w:rPr>
                  <w:rFonts w:ascii="Cambria Math" w:hAnsi="Cambria Math" w:cs="Times New Roman"/>
                  <w:sz w:val="24"/>
                  <w:szCs w:val="24"/>
                </w:rPr>
                <m:t>f fourier</m:t>
              </m:r>
            </m:den>
          </m:f>
          <m:r>
            <w:rPr>
              <w:rFonts w:ascii="Cambria Math" w:hAnsi="Cambria Math" w:cs="Times New Roman"/>
              <w:sz w:val="24"/>
              <w:szCs w:val="24"/>
            </w:rPr>
            <m:t>*100%</m:t>
          </m:r>
        </m:oMath>
      </m:oMathPara>
    </w:p>
    <w:p w:rsidR="006358A3" w:rsidRPr="00521CCD" w:rsidRDefault="006358A3" w:rsidP="006358A3">
      <w:pPr>
        <w:pStyle w:val="Textoindependiente"/>
        <w:spacing w:before="37" w:line="252" w:lineRule="auto"/>
        <w:ind w:left="611" w:right="38"/>
        <w:jc w:val="center"/>
        <w:rPr>
          <w:rFonts w:ascii="Times New Roman" w:hAnsi="Times New Roman" w:cs="Times New Roman"/>
          <w:sz w:val="24"/>
          <w:szCs w:val="24"/>
        </w:rPr>
      </w:pPr>
      <m:oMathPara>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0,543-0,5</m:t>
              </m:r>
              <m:r>
                <w:rPr>
                  <w:rFonts w:ascii="Cambria Math" w:hAnsi="Cambria Math" w:cs="Times New Roman"/>
                  <w:sz w:val="24"/>
                  <w:szCs w:val="24"/>
                </w:rPr>
                <m:t>26</m:t>
              </m:r>
            </m:num>
            <m:den>
              <m:r>
                <w:rPr>
                  <w:rFonts w:ascii="Cambria Math" w:hAnsi="Cambria Math" w:cs="Times New Roman"/>
                  <w:sz w:val="24"/>
                  <w:szCs w:val="24"/>
                </w:rPr>
                <m:t>0,543</m:t>
              </m:r>
            </m:den>
          </m:f>
          <m:r>
            <w:rPr>
              <w:rFonts w:ascii="Cambria Math" w:hAnsi="Cambria Math" w:cs="Times New Roman"/>
              <w:sz w:val="24"/>
              <w:szCs w:val="24"/>
            </w:rPr>
            <m:t>*100%</m:t>
          </m:r>
        </m:oMath>
      </m:oMathPara>
    </w:p>
    <w:p w:rsidR="00521CCD" w:rsidRPr="00521CCD" w:rsidRDefault="006358A3" w:rsidP="00521CCD">
      <w:pPr>
        <w:pStyle w:val="Textoindependiente"/>
        <w:spacing w:before="37" w:line="252" w:lineRule="auto"/>
        <w:ind w:left="611" w:right="38"/>
        <w:jc w:val="center"/>
        <w:rPr>
          <w:rFonts w:ascii="Times New Roman" w:hAnsi="Times New Roman" w:cs="Times New Roman"/>
          <w:sz w:val="24"/>
          <w:szCs w:val="24"/>
        </w:rPr>
      </w:pPr>
      <m:oMathPara>
        <m:oMath>
          <m:r>
            <w:rPr>
              <w:rFonts w:ascii="Cambria Math" w:hAnsi="Cambria Math" w:cs="Times New Roman"/>
              <w:sz w:val="24"/>
              <w:szCs w:val="24"/>
            </w:rPr>
            <m:t xml:space="preserve">E= </m:t>
          </m:r>
          <m:r>
            <w:rPr>
              <w:rFonts w:ascii="Cambria Math" w:hAnsi="Cambria Math" w:cs="Times New Roman"/>
              <w:sz w:val="24"/>
              <w:szCs w:val="24"/>
            </w:rPr>
            <m:t>3,13</m:t>
          </m:r>
        </m:oMath>
      </m:oMathPara>
    </w:p>
    <w:p w:rsidR="00521CCD" w:rsidRPr="00521CCD" w:rsidRDefault="00521CCD" w:rsidP="00521CCD">
      <w:pPr>
        <w:pStyle w:val="Textoindependiente"/>
        <w:spacing w:before="37" w:line="252" w:lineRule="auto"/>
        <w:ind w:right="38"/>
        <w:rPr>
          <w:rFonts w:ascii="Times New Roman" w:hAnsi="Times New Roman" w:cs="Times New Roman"/>
          <w:b/>
          <w:bCs/>
          <w:sz w:val="24"/>
          <w:szCs w:val="24"/>
        </w:rPr>
      </w:pPr>
      <w:r w:rsidRPr="00521CCD">
        <w:rPr>
          <w:rFonts w:ascii="Times New Roman" w:hAnsi="Times New Roman" w:cs="Times New Roman"/>
          <w:b/>
          <w:bCs/>
          <w:sz w:val="24"/>
          <w:szCs w:val="24"/>
        </w:rPr>
        <w:t>6. – Conclusiones:</w:t>
      </w:r>
    </w:p>
    <w:p w:rsidR="00521CCD" w:rsidRPr="00521CCD" w:rsidRDefault="00521CCD" w:rsidP="00521CCD">
      <w:pPr>
        <w:pStyle w:val="Textoindependiente"/>
        <w:numPr>
          <w:ilvl w:val="0"/>
          <w:numId w:val="1"/>
        </w:numPr>
        <w:spacing w:before="37" w:line="252" w:lineRule="auto"/>
        <w:ind w:right="38"/>
        <w:rPr>
          <w:rFonts w:ascii="Times New Roman" w:hAnsi="Times New Roman" w:cs="Times New Roman"/>
          <w:sz w:val="24"/>
          <w:szCs w:val="24"/>
        </w:rPr>
      </w:pPr>
      <w:r w:rsidRPr="00521CCD">
        <w:rPr>
          <w:rFonts w:ascii="Times New Roman" w:hAnsi="Times New Roman" w:cs="Times New Roman"/>
          <w:sz w:val="24"/>
          <w:szCs w:val="24"/>
        </w:rPr>
        <w:t>La constante de amortiguamiento resulto ser mayor a cero, por ende, se puede decir que es sobre amortiguado.</w:t>
      </w:r>
    </w:p>
    <w:p w:rsidR="00521CCD" w:rsidRPr="00521CCD" w:rsidRDefault="00521CCD" w:rsidP="00521CCD">
      <w:pPr>
        <w:pStyle w:val="Textoindependiente"/>
        <w:numPr>
          <w:ilvl w:val="0"/>
          <w:numId w:val="1"/>
        </w:numPr>
        <w:spacing w:before="37" w:line="252" w:lineRule="auto"/>
        <w:ind w:right="38"/>
        <w:rPr>
          <w:rFonts w:ascii="Times New Roman" w:hAnsi="Times New Roman" w:cs="Times New Roman"/>
          <w:sz w:val="24"/>
          <w:szCs w:val="24"/>
        </w:rPr>
      </w:pPr>
      <w:r w:rsidRPr="00521CCD">
        <w:rPr>
          <w:rFonts w:ascii="Times New Roman" w:hAnsi="Times New Roman" w:cs="Times New Roman"/>
          <w:sz w:val="24"/>
          <w:szCs w:val="24"/>
        </w:rPr>
        <w:t>Se determinó que la fuerza de rozamiento es impredecible para el movimiento de las oscilaciones amortiguadas, ya que sin esta fuerza el movimiento no perdería energía y por consiguiente no se detendría.</w:t>
      </w:r>
    </w:p>
    <w:p w:rsidR="00521CCD" w:rsidRPr="00521CCD" w:rsidRDefault="00521CCD" w:rsidP="00521CCD">
      <w:pPr>
        <w:pStyle w:val="Textoindependiente"/>
        <w:numPr>
          <w:ilvl w:val="0"/>
          <w:numId w:val="1"/>
        </w:numPr>
        <w:spacing w:before="37" w:line="252" w:lineRule="auto"/>
        <w:ind w:right="38"/>
        <w:rPr>
          <w:rFonts w:ascii="Times New Roman" w:hAnsi="Times New Roman" w:cs="Times New Roman"/>
          <w:sz w:val="24"/>
          <w:szCs w:val="24"/>
        </w:rPr>
      </w:pPr>
      <w:r w:rsidRPr="00521CCD">
        <w:rPr>
          <w:rFonts w:ascii="Times New Roman" w:hAnsi="Times New Roman" w:cs="Times New Roman"/>
          <w:sz w:val="24"/>
          <w:szCs w:val="24"/>
        </w:rPr>
        <w:t>Las fuerzas elásticas son conservativas, por lo que en los sistemas en donde actúa exclusivamente se puede aplicar la ley de la conservación de la energía.</w:t>
      </w:r>
    </w:p>
    <w:p w:rsidR="00521CCD" w:rsidRPr="00521CCD" w:rsidRDefault="00521CCD" w:rsidP="00521CCD">
      <w:pPr>
        <w:pStyle w:val="Textoindependiente"/>
        <w:spacing w:before="37" w:line="252" w:lineRule="auto"/>
        <w:ind w:right="38"/>
        <w:rPr>
          <w:rFonts w:ascii="Times New Roman" w:hAnsi="Times New Roman" w:cs="Times New Roman"/>
          <w:sz w:val="24"/>
          <w:szCs w:val="24"/>
        </w:rPr>
      </w:pPr>
    </w:p>
    <w:p w:rsidR="006358A3" w:rsidRPr="00521CCD" w:rsidRDefault="006358A3" w:rsidP="00521CCD">
      <w:pPr>
        <w:rPr>
          <w:rFonts w:ascii="Times New Roman" w:hAnsi="Times New Roman" w:cs="Times New Roman"/>
          <w:sz w:val="24"/>
          <w:szCs w:val="24"/>
        </w:rPr>
      </w:pPr>
    </w:p>
    <w:p w:rsidR="006358A3" w:rsidRPr="00521CCD" w:rsidRDefault="006358A3" w:rsidP="006358A3">
      <w:pPr>
        <w:pStyle w:val="Textoindependiente"/>
        <w:spacing w:before="7"/>
        <w:jc w:val="center"/>
        <w:rPr>
          <w:rFonts w:ascii="Times New Roman" w:hAnsi="Times New Roman" w:cs="Times New Roman"/>
          <w:iCs/>
          <w:w w:val="115"/>
          <w:sz w:val="24"/>
          <w:szCs w:val="24"/>
        </w:rPr>
      </w:pPr>
    </w:p>
    <w:p w:rsidR="006358A3" w:rsidRPr="00521CCD" w:rsidRDefault="006358A3" w:rsidP="006358A3">
      <w:pPr>
        <w:pStyle w:val="Textoindependiente"/>
        <w:spacing w:before="2"/>
        <w:ind w:left="612"/>
        <w:jc w:val="center"/>
        <w:rPr>
          <w:rFonts w:ascii="Times New Roman" w:hAnsi="Times New Roman" w:cs="Times New Roman"/>
          <w:sz w:val="24"/>
          <w:szCs w:val="24"/>
        </w:rPr>
      </w:pPr>
    </w:p>
    <w:p w:rsidR="006358A3" w:rsidRPr="00521CCD" w:rsidRDefault="006358A3" w:rsidP="006358A3">
      <w:pPr>
        <w:pStyle w:val="Textoindependiente"/>
        <w:spacing w:before="2"/>
        <w:ind w:left="612"/>
        <w:jc w:val="center"/>
        <w:rPr>
          <w:rFonts w:ascii="Times New Roman" w:hAnsi="Times New Roman" w:cs="Times New Roman"/>
          <w:sz w:val="24"/>
          <w:szCs w:val="24"/>
        </w:rPr>
      </w:pPr>
    </w:p>
    <w:p w:rsidR="006358A3" w:rsidRPr="00521CCD" w:rsidRDefault="006358A3" w:rsidP="006358A3">
      <w:pPr>
        <w:pStyle w:val="Textoindependiente"/>
        <w:spacing w:before="37" w:line="252" w:lineRule="auto"/>
        <w:ind w:left="611" w:right="38"/>
        <w:rPr>
          <w:rFonts w:ascii="Times New Roman" w:hAnsi="Times New Roman" w:cs="Times New Roman"/>
          <w:b/>
          <w:bCs/>
          <w:sz w:val="24"/>
          <w:szCs w:val="24"/>
        </w:rPr>
      </w:pPr>
    </w:p>
    <w:p w:rsidR="00924E7B" w:rsidRPr="00521CCD" w:rsidRDefault="00924E7B" w:rsidP="00EA25CB">
      <w:pPr>
        <w:pStyle w:val="Textoindependiente"/>
        <w:spacing w:before="37" w:line="252" w:lineRule="auto"/>
        <w:ind w:left="611" w:right="38"/>
        <w:rPr>
          <w:rFonts w:ascii="Times New Roman" w:hAnsi="Times New Roman" w:cs="Times New Roman"/>
          <w:sz w:val="24"/>
          <w:szCs w:val="24"/>
        </w:rPr>
      </w:pPr>
    </w:p>
    <w:p w:rsidR="00924E7B" w:rsidRPr="00521CCD" w:rsidRDefault="00924E7B" w:rsidP="00EA25CB">
      <w:pPr>
        <w:pStyle w:val="Textoindependiente"/>
        <w:spacing w:before="37" w:line="252" w:lineRule="auto"/>
        <w:ind w:left="611" w:right="38"/>
        <w:rPr>
          <w:rFonts w:ascii="Times New Roman" w:hAnsi="Times New Roman" w:cs="Times New Roman"/>
          <w:b/>
          <w:bCs/>
          <w:sz w:val="24"/>
          <w:szCs w:val="24"/>
        </w:rPr>
      </w:pPr>
    </w:p>
    <w:p w:rsidR="00924E7B" w:rsidRPr="00521CCD" w:rsidRDefault="00924E7B" w:rsidP="00EA25CB">
      <w:pPr>
        <w:pStyle w:val="Textoindependiente"/>
        <w:spacing w:before="37" w:line="252" w:lineRule="auto"/>
        <w:ind w:left="611" w:right="38"/>
        <w:rPr>
          <w:rFonts w:ascii="Times New Roman" w:hAnsi="Times New Roman" w:cs="Times New Roman"/>
          <w:b/>
          <w:bCs/>
          <w:sz w:val="24"/>
          <w:szCs w:val="24"/>
        </w:rPr>
      </w:pPr>
    </w:p>
    <w:p w:rsidR="00EA25CB" w:rsidRPr="00521CCD" w:rsidRDefault="00EA25CB" w:rsidP="00EA25CB">
      <w:pPr>
        <w:pStyle w:val="Textoindependiente"/>
        <w:spacing w:before="37" w:line="252" w:lineRule="auto"/>
        <w:ind w:left="611" w:right="38"/>
        <w:rPr>
          <w:rFonts w:ascii="Times New Roman" w:hAnsi="Times New Roman" w:cs="Times New Roman"/>
          <w:sz w:val="24"/>
          <w:szCs w:val="24"/>
        </w:rPr>
      </w:pPr>
    </w:p>
    <w:p w:rsidR="00200B36" w:rsidRPr="00521CCD" w:rsidRDefault="00200B36" w:rsidP="00200B36">
      <w:pPr>
        <w:pStyle w:val="Textoindependiente"/>
        <w:spacing w:before="37" w:line="252" w:lineRule="auto"/>
        <w:ind w:left="611" w:right="38"/>
        <w:rPr>
          <w:rFonts w:ascii="Times New Roman" w:hAnsi="Times New Roman" w:cs="Times New Roman"/>
          <w:sz w:val="24"/>
          <w:szCs w:val="24"/>
        </w:rPr>
      </w:pPr>
    </w:p>
    <w:p w:rsidR="00200B36" w:rsidRPr="00521CCD" w:rsidRDefault="00200B36" w:rsidP="00200B36">
      <w:pPr>
        <w:rPr>
          <w:rFonts w:ascii="Times New Roman" w:hAnsi="Times New Roman" w:cs="Times New Roman"/>
          <w:sz w:val="24"/>
          <w:szCs w:val="24"/>
        </w:rPr>
      </w:pPr>
    </w:p>
    <w:p w:rsidR="00200B36" w:rsidRPr="00521CCD" w:rsidRDefault="00200B36" w:rsidP="00200B36">
      <w:pPr>
        <w:pStyle w:val="Textoindependiente"/>
        <w:ind w:left="612"/>
        <w:rPr>
          <w:rFonts w:ascii="Times New Roman" w:hAnsi="Times New Roman" w:cs="Times New Roman"/>
          <w:w w:val="93"/>
          <w:sz w:val="24"/>
          <w:szCs w:val="24"/>
        </w:rPr>
      </w:pPr>
    </w:p>
    <w:p w:rsidR="00200B36" w:rsidRPr="00521CCD" w:rsidRDefault="00200B36" w:rsidP="00C712AA">
      <w:pPr>
        <w:pStyle w:val="Textoindependiente"/>
        <w:ind w:left="612"/>
        <w:rPr>
          <w:rFonts w:ascii="Times New Roman" w:hAnsi="Times New Roman" w:cs="Times New Roman"/>
          <w:w w:val="93"/>
          <w:sz w:val="24"/>
          <w:szCs w:val="24"/>
        </w:rPr>
      </w:pPr>
    </w:p>
    <w:p w:rsidR="00200B36" w:rsidRPr="00521CCD" w:rsidRDefault="00200B36" w:rsidP="00C712AA">
      <w:pPr>
        <w:pStyle w:val="Textoindependiente"/>
        <w:ind w:left="612"/>
        <w:rPr>
          <w:rFonts w:ascii="Times New Roman" w:hAnsi="Times New Roman" w:cs="Times New Roman"/>
          <w:w w:val="93"/>
          <w:sz w:val="24"/>
          <w:szCs w:val="24"/>
        </w:rPr>
      </w:pPr>
    </w:p>
    <w:p w:rsidR="00200B36" w:rsidRPr="00521CCD" w:rsidRDefault="00200B36" w:rsidP="00C712AA">
      <w:pPr>
        <w:pStyle w:val="Textoindependiente"/>
        <w:ind w:left="612"/>
        <w:rPr>
          <w:rFonts w:ascii="Times New Roman" w:hAnsi="Times New Roman" w:cs="Times New Roman"/>
          <w:w w:val="93"/>
          <w:sz w:val="24"/>
          <w:szCs w:val="24"/>
        </w:rPr>
      </w:pPr>
    </w:p>
    <w:p w:rsidR="00200B36" w:rsidRPr="00521CCD" w:rsidRDefault="00200B36" w:rsidP="00C712AA">
      <w:pPr>
        <w:pStyle w:val="Textoindependiente"/>
        <w:ind w:left="612"/>
        <w:rPr>
          <w:rFonts w:ascii="Times New Roman" w:hAnsi="Times New Roman" w:cs="Times New Roman"/>
          <w:w w:val="93"/>
          <w:sz w:val="24"/>
          <w:szCs w:val="24"/>
        </w:rPr>
      </w:pPr>
    </w:p>
    <w:p w:rsidR="00200B36" w:rsidRPr="00521CCD" w:rsidRDefault="00200B36" w:rsidP="00C712AA">
      <w:pPr>
        <w:pStyle w:val="Textoindependiente"/>
        <w:ind w:left="612"/>
        <w:rPr>
          <w:rFonts w:ascii="Times New Roman" w:hAnsi="Times New Roman" w:cs="Times New Roman"/>
          <w:w w:val="93"/>
          <w:sz w:val="24"/>
          <w:szCs w:val="24"/>
        </w:rPr>
      </w:pPr>
    </w:p>
    <w:p w:rsidR="00200B36" w:rsidRPr="00521CCD" w:rsidRDefault="00200B36" w:rsidP="00C712AA">
      <w:pPr>
        <w:pStyle w:val="Textoindependiente"/>
        <w:ind w:left="612"/>
        <w:rPr>
          <w:rFonts w:ascii="Times New Roman" w:hAnsi="Times New Roman" w:cs="Times New Roman"/>
          <w:w w:val="93"/>
          <w:sz w:val="24"/>
          <w:szCs w:val="24"/>
        </w:rPr>
      </w:pPr>
    </w:p>
    <w:p w:rsidR="00200B36" w:rsidRPr="00521CCD" w:rsidRDefault="00200B36" w:rsidP="00C712AA">
      <w:pPr>
        <w:pStyle w:val="Textoindependiente"/>
        <w:ind w:left="612"/>
        <w:rPr>
          <w:rFonts w:ascii="Times New Roman" w:hAnsi="Times New Roman" w:cs="Times New Roman"/>
          <w:w w:val="93"/>
          <w:sz w:val="24"/>
          <w:szCs w:val="24"/>
        </w:rPr>
      </w:pPr>
    </w:p>
    <w:p w:rsidR="00200B36" w:rsidRPr="00521CCD" w:rsidRDefault="00200B36" w:rsidP="00C712AA">
      <w:pPr>
        <w:pStyle w:val="Textoindependiente"/>
        <w:ind w:left="612"/>
        <w:rPr>
          <w:rFonts w:ascii="Times New Roman" w:hAnsi="Times New Roman" w:cs="Times New Roman"/>
          <w:w w:val="93"/>
          <w:sz w:val="24"/>
          <w:szCs w:val="24"/>
        </w:rPr>
      </w:pPr>
    </w:p>
    <w:p w:rsidR="00200B36" w:rsidRPr="00521CCD" w:rsidRDefault="00200B36" w:rsidP="00C712AA">
      <w:pPr>
        <w:pStyle w:val="Textoindependiente"/>
        <w:ind w:left="612"/>
        <w:rPr>
          <w:rFonts w:ascii="Times New Roman" w:hAnsi="Times New Roman" w:cs="Times New Roman"/>
          <w:w w:val="93"/>
          <w:sz w:val="24"/>
          <w:szCs w:val="24"/>
        </w:rPr>
      </w:pPr>
    </w:p>
    <w:p w:rsidR="00200B36" w:rsidRPr="00521CCD" w:rsidRDefault="00200B36" w:rsidP="00C712AA">
      <w:pPr>
        <w:pStyle w:val="Textoindependiente"/>
        <w:ind w:left="612"/>
        <w:rPr>
          <w:rFonts w:ascii="Times New Roman" w:hAnsi="Times New Roman" w:cs="Times New Roman"/>
          <w:w w:val="93"/>
          <w:sz w:val="24"/>
          <w:szCs w:val="24"/>
        </w:rPr>
      </w:pPr>
    </w:p>
    <w:p w:rsidR="007314B7" w:rsidRPr="00521CCD" w:rsidRDefault="007314B7" w:rsidP="00C712AA">
      <w:pPr>
        <w:rPr>
          <w:rFonts w:ascii="Times New Roman" w:hAnsi="Times New Roman" w:cs="Times New Roman"/>
          <w:b/>
          <w:bCs/>
          <w:sz w:val="24"/>
          <w:szCs w:val="24"/>
        </w:rPr>
      </w:pPr>
    </w:p>
    <w:p w:rsidR="007314B7" w:rsidRPr="00521CCD" w:rsidRDefault="007314B7" w:rsidP="00C712AA">
      <w:pPr>
        <w:rPr>
          <w:rFonts w:ascii="Times New Roman" w:hAnsi="Times New Roman" w:cs="Times New Roman"/>
          <w:sz w:val="24"/>
          <w:szCs w:val="24"/>
        </w:rPr>
      </w:pPr>
    </w:p>
    <w:sectPr w:rsidR="007314B7" w:rsidRPr="00521CC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005D7"/>
    <w:multiLevelType w:val="multilevel"/>
    <w:tmpl w:val="3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4B7"/>
    <w:rsid w:val="00031857"/>
    <w:rsid w:val="00200B36"/>
    <w:rsid w:val="003304B2"/>
    <w:rsid w:val="0039010C"/>
    <w:rsid w:val="00521CCD"/>
    <w:rsid w:val="006358A3"/>
    <w:rsid w:val="006508F9"/>
    <w:rsid w:val="00682495"/>
    <w:rsid w:val="007314B7"/>
    <w:rsid w:val="00907598"/>
    <w:rsid w:val="00924E7B"/>
    <w:rsid w:val="009C68A9"/>
    <w:rsid w:val="00B42744"/>
    <w:rsid w:val="00C712AA"/>
    <w:rsid w:val="00EA25C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F88DA"/>
  <w15:chartTrackingRefBased/>
  <w15:docId w15:val="{95BB8564-FE53-4084-AEA1-F7B37C6CC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31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B42744"/>
    <w:pPr>
      <w:widowControl w:val="0"/>
      <w:autoSpaceDE w:val="0"/>
      <w:autoSpaceDN w:val="0"/>
      <w:spacing w:after="0" w:line="240" w:lineRule="auto"/>
    </w:pPr>
    <w:rPr>
      <w:rFonts w:ascii="Georgia" w:eastAsia="Georgia" w:hAnsi="Georgia" w:cs="Georgia"/>
      <w:sz w:val="20"/>
      <w:szCs w:val="20"/>
    </w:rPr>
  </w:style>
  <w:style w:type="character" w:customStyle="1" w:styleId="TextoindependienteCar">
    <w:name w:val="Texto independiente Car"/>
    <w:basedOn w:val="Fuentedeprrafopredeter"/>
    <w:link w:val="Textoindependiente"/>
    <w:uiPriority w:val="1"/>
    <w:rsid w:val="00B42744"/>
    <w:rPr>
      <w:rFonts w:ascii="Georgia" w:eastAsia="Georgia" w:hAnsi="Georgia" w:cs="Georgia"/>
      <w:sz w:val="20"/>
      <w:szCs w:val="20"/>
    </w:rPr>
  </w:style>
  <w:style w:type="character" w:styleId="Textodelmarcadordeposicin">
    <w:name w:val="Placeholder Text"/>
    <w:basedOn w:val="Fuentedeprrafopredeter"/>
    <w:uiPriority w:val="99"/>
    <w:semiHidden/>
    <w:rsid w:val="00C712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9BC80-E63C-4797-B955-09CAC1854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5</Pages>
  <Words>548</Words>
  <Characters>3018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cp:revision>
  <dcterms:created xsi:type="dcterms:W3CDTF">2019-10-01T20:39:00Z</dcterms:created>
  <dcterms:modified xsi:type="dcterms:W3CDTF">2019-10-01T23:05:00Z</dcterms:modified>
</cp:coreProperties>
</file>