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8064"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70528" behindDoc="1" locked="0" layoutInCell="1" allowOverlap="1" wp14:anchorId="732D458F" wp14:editId="2AD2781C">
            <wp:simplePos x="0" y="0"/>
            <wp:positionH relativeFrom="margin">
              <wp:posOffset>-609600</wp:posOffset>
            </wp:positionH>
            <wp:positionV relativeFrom="paragraph">
              <wp:posOffset>-410210</wp:posOffset>
            </wp:positionV>
            <wp:extent cx="7007420" cy="197167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43365A37" w14:textId="77777777" w:rsidR="00ED6422" w:rsidRDefault="00ED6422" w:rsidP="00ED6422">
      <w:pPr>
        <w:tabs>
          <w:tab w:val="left" w:pos="5730"/>
        </w:tabs>
        <w:spacing w:after="0" w:line="600" w:lineRule="auto"/>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ab/>
      </w:r>
    </w:p>
    <w:p w14:paraId="172FBA50"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1D0B49BC" w14:textId="6092CF3D"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55186D63" w14:textId="77777777" w:rsidR="00ED6422" w:rsidRPr="00ED6422" w:rsidRDefault="00ED6422" w:rsidP="007A1948">
      <w:pPr>
        <w:spacing w:after="0" w:line="600" w:lineRule="auto"/>
        <w:rPr>
          <w:rFonts w:ascii="Century Gothic" w:eastAsia="Times New Roman" w:hAnsi="Century Gothic" w:cs="Times New Roman"/>
          <w:b/>
          <w:bCs/>
          <w:color w:val="000000"/>
          <w:sz w:val="24"/>
          <w:szCs w:val="24"/>
          <w:lang w:eastAsia="es-EC"/>
        </w:rPr>
      </w:pPr>
    </w:p>
    <w:p w14:paraId="252962BB" w14:textId="77777777" w:rsidR="00ED6422" w:rsidRPr="00ED6422" w:rsidRDefault="00ED6422" w:rsidP="00ED6422">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3FBD6BC3" w14:textId="6A8AC5B9" w:rsidR="00ED6422" w:rsidRPr="00ED6422" w:rsidRDefault="007A1948"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60DBEAC9"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 xml:space="preserve">PROFESOR: </w:t>
      </w:r>
    </w:p>
    <w:p w14:paraId="6FCAFDC7" w14:textId="4C8DA5A0" w:rsidR="00ED6422" w:rsidRPr="00ED6422" w:rsidRDefault="007A1948" w:rsidP="00ED6422">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Telmo Wilfrido </w:t>
      </w:r>
    </w:p>
    <w:p w14:paraId="5976B68C" w14:textId="77777777" w:rsidR="00ED6422" w:rsidRPr="00ED6422" w:rsidRDefault="00ED6422" w:rsidP="00ED6422">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3A46116B" w14:textId="5D5E76EE" w:rsidR="00ED6422" w:rsidRPr="00ED6422" w:rsidRDefault="007A1948" w:rsidP="00ED6422">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2D1719AD"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4581AD44" w14:textId="1AE0EE2F" w:rsidR="007A1948" w:rsidRDefault="007A1948" w:rsidP="00ED6422">
      <w:pPr>
        <w:spacing w:after="0" w:line="600" w:lineRule="auto"/>
        <w:jc w:val="center"/>
        <w:rPr>
          <w:rFonts w:ascii="Century Gothic" w:eastAsia="Times New Roman" w:hAnsi="Century Gothic" w:cs="Times New Roman"/>
          <w:color w:val="000000"/>
          <w:sz w:val="24"/>
          <w:szCs w:val="24"/>
          <w:lang w:eastAsia="es-EC"/>
        </w:rPr>
      </w:pPr>
      <w:r w:rsidRPr="007A1948">
        <w:rPr>
          <w:rFonts w:ascii="Century Gothic" w:eastAsia="Times New Roman" w:hAnsi="Century Gothic" w:cs="Times New Roman"/>
          <w:color w:val="000000"/>
          <w:sz w:val="24"/>
          <w:szCs w:val="24"/>
          <w:lang w:eastAsia="es-EC"/>
        </w:rPr>
        <w:t>GEOGRAFÍA Y RECURSOS NATURALES; Recursos naturales; Ecosistemas importantes</w:t>
      </w:r>
      <w:r>
        <w:rPr>
          <w:rFonts w:ascii="Century Gothic" w:eastAsia="Times New Roman" w:hAnsi="Century Gothic" w:cs="Times New Roman"/>
          <w:color w:val="000000"/>
          <w:sz w:val="24"/>
          <w:szCs w:val="24"/>
          <w:lang w:eastAsia="es-EC"/>
        </w:rPr>
        <w:t xml:space="preserve"> </w:t>
      </w:r>
      <w:r w:rsidRPr="007A1948">
        <w:rPr>
          <w:rFonts w:ascii="Century Gothic" w:eastAsia="Times New Roman" w:hAnsi="Century Gothic" w:cs="Times New Roman"/>
          <w:color w:val="000000"/>
          <w:sz w:val="24"/>
          <w:szCs w:val="24"/>
          <w:lang w:eastAsia="es-EC"/>
        </w:rPr>
        <w:t>y en peligro.</w:t>
      </w:r>
    </w:p>
    <w:p w14:paraId="1E590582" w14:textId="2724CB3E" w:rsidR="007A1948" w:rsidRDefault="007A1948" w:rsidP="007A1948">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77039C5F" w14:textId="5D039C9A" w:rsidR="007A1948" w:rsidRPr="007A1948" w:rsidRDefault="007A1948" w:rsidP="007A1948">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Noviembre 2020 – Abril 2021 </w:t>
      </w:r>
    </w:p>
    <w:p w14:paraId="0ACA405D" w14:textId="288C02ED" w:rsidR="00ED6422" w:rsidRPr="007A1948" w:rsidRDefault="00ED6422" w:rsidP="007A1948">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05069EDF" w14:textId="589C388B" w:rsidR="002B22A7" w:rsidRPr="007A1948" w:rsidRDefault="007A1948" w:rsidP="007A1948">
      <w:pPr>
        <w:spacing w:after="0" w:line="600" w:lineRule="auto"/>
        <w:jc w:val="center"/>
        <w:rPr>
          <w:rFonts w:ascii="Century Gothic" w:eastAsia="Times New Roman" w:hAnsi="Century Gothic" w:cs="Times New Roman"/>
          <w:color w:val="000000"/>
          <w:sz w:val="24"/>
          <w:szCs w:val="24"/>
          <w:lang w:eastAsia="es-EC"/>
        </w:rPr>
        <w:sectPr w:rsidR="002B22A7" w:rsidRPr="007A1948" w:rsidSect="002B22A7">
          <w:pgSz w:w="11906" w:h="16838"/>
          <w:pgMar w:top="1417" w:right="1701" w:bottom="1417" w:left="1701" w:header="708" w:footer="708" w:gutter="0"/>
          <w:cols w:space="708"/>
          <w:docGrid w:linePitch="360"/>
        </w:sectPr>
      </w:pPr>
      <w:r>
        <w:rPr>
          <w:rFonts w:ascii="Century Gothic" w:eastAsia="Times New Roman" w:hAnsi="Century Gothic" w:cs="Times New Roman"/>
          <w:color w:val="000000"/>
          <w:sz w:val="24"/>
          <w:szCs w:val="24"/>
          <w:lang w:eastAsia="es-EC"/>
        </w:rPr>
        <w:t>5117</w:t>
      </w:r>
    </w:p>
    <w:p w14:paraId="382F961F" w14:textId="0D736874" w:rsidR="002B22A7" w:rsidRDefault="00B90692">
      <w:r>
        <w:rPr>
          <w:noProof/>
        </w:rPr>
        <w:lastRenderedPageBreak/>
        <w:drawing>
          <wp:anchor distT="0" distB="0" distL="114300" distR="114300" simplePos="0" relativeHeight="251658240" behindDoc="0" locked="0" layoutInCell="1" allowOverlap="1" wp14:anchorId="440231EA" wp14:editId="0C189F8B">
            <wp:simplePos x="0" y="0"/>
            <wp:positionH relativeFrom="column">
              <wp:posOffset>-345953</wp:posOffset>
            </wp:positionH>
            <wp:positionV relativeFrom="paragraph">
              <wp:posOffset>-507419</wp:posOffset>
            </wp:positionV>
            <wp:extent cx="9883302" cy="6536690"/>
            <wp:effectExtent l="0" t="57150" r="3810" b="5461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530E92F" w14:textId="190A4F73" w:rsidR="00FD4C0F" w:rsidRDefault="00FD4C0F"/>
    <w:p w14:paraId="1CD44FCF" w14:textId="64967A9C" w:rsidR="00B90692" w:rsidRDefault="00B90692"/>
    <w:p w14:paraId="7BEA9307" w14:textId="71176402" w:rsidR="00B90692" w:rsidRDefault="00B90692"/>
    <w:p w14:paraId="2964934B" w14:textId="127373C0" w:rsidR="00B90692" w:rsidRDefault="00B90692"/>
    <w:p w14:paraId="722C3582" w14:textId="47CC4413" w:rsidR="00B90692" w:rsidRDefault="00B90692"/>
    <w:p w14:paraId="19EEA620" w14:textId="7367DF9B" w:rsidR="00B90692" w:rsidRDefault="00B90692"/>
    <w:p w14:paraId="72FA302C" w14:textId="0316F35C" w:rsidR="00B90692" w:rsidRDefault="00B90692"/>
    <w:p w14:paraId="2282CF24" w14:textId="59A11BA7" w:rsidR="00B90692" w:rsidRDefault="00B90692"/>
    <w:p w14:paraId="3CFD4D10" w14:textId="6DE077D1" w:rsidR="00B90692" w:rsidRDefault="00B90692"/>
    <w:p w14:paraId="0A56F542" w14:textId="450B9B26" w:rsidR="00B90692" w:rsidRDefault="00B90692"/>
    <w:p w14:paraId="694BE728" w14:textId="1FEFC805" w:rsidR="00B90692" w:rsidRDefault="00B90692"/>
    <w:p w14:paraId="4CD91D2A" w14:textId="1EB81642" w:rsidR="00B90692" w:rsidRDefault="00B90692"/>
    <w:p w14:paraId="0E46B108" w14:textId="229F6062" w:rsidR="00B90692" w:rsidRDefault="00B90692"/>
    <w:p w14:paraId="7423CC26" w14:textId="4E679844" w:rsidR="00B90692" w:rsidRDefault="00B90692"/>
    <w:p w14:paraId="0A316682" w14:textId="2BA9DD11" w:rsidR="00B90692" w:rsidRDefault="00B90692"/>
    <w:p w14:paraId="5308116E" w14:textId="77917862" w:rsidR="00B90692" w:rsidRDefault="00B90692"/>
    <w:p w14:paraId="22C4361F" w14:textId="5C5D1A1A" w:rsidR="00B90692" w:rsidRDefault="00B90692"/>
    <w:p w14:paraId="7ABF4549" w14:textId="16D20CAA" w:rsidR="00B90692" w:rsidRDefault="00B90692"/>
    <w:p w14:paraId="133C9513" w14:textId="7D77120E" w:rsidR="00B90692" w:rsidRDefault="00F33E4F">
      <w:r>
        <w:rPr>
          <w:noProof/>
        </w:rPr>
        <w:lastRenderedPageBreak/>
        <w:drawing>
          <wp:anchor distT="0" distB="0" distL="114300" distR="114300" simplePos="0" relativeHeight="251660288" behindDoc="0" locked="0" layoutInCell="1" allowOverlap="1" wp14:anchorId="43978C77" wp14:editId="643C544B">
            <wp:simplePos x="0" y="0"/>
            <wp:positionH relativeFrom="column">
              <wp:posOffset>-549714</wp:posOffset>
            </wp:positionH>
            <wp:positionV relativeFrom="paragraph">
              <wp:posOffset>-2936055</wp:posOffset>
            </wp:positionV>
            <wp:extent cx="9883140" cy="6536690"/>
            <wp:effectExtent l="57150" t="0" r="6096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40E6F3B5" w14:textId="5BFCAC81" w:rsidR="00B90692" w:rsidRDefault="00131011">
      <w:r>
        <w:rPr>
          <w:noProof/>
        </w:rPr>
        <w:drawing>
          <wp:anchor distT="0" distB="0" distL="114300" distR="114300" simplePos="0" relativeHeight="251662336" behindDoc="0" locked="0" layoutInCell="1" allowOverlap="1" wp14:anchorId="4D9D8864" wp14:editId="35AB8C29">
            <wp:simplePos x="0" y="0"/>
            <wp:positionH relativeFrom="column">
              <wp:posOffset>-571012</wp:posOffset>
            </wp:positionH>
            <wp:positionV relativeFrom="paragraph">
              <wp:posOffset>264481</wp:posOffset>
            </wp:positionV>
            <wp:extent cx="9883140" cy="6536690"/>
            <wp:effectExtent l="57150" t="0" r="8001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2CBC68FC" w14:textId="471EF8B3" w:rsidR="00B90692" w:rsidRDefault="00B90692"/>
    <w:p w14:paraId="4F3AA761" w14:textId="4980A301" w:rsidR="00B90692" w:rsidRDefault="00B90692"/>
    <w:p w14:paraId="2165D76C" w14:textId="01A00D52" w:rsidR="00B90692" w:rsidRDefault="00B90692"/>
    <w:p w14:paraId="1072BA53" w14:textId="39230E7C" w:rsidR="00B90692" w:rsidRDefault="00B90692"/>
    <w:p w14:paraId="156B0A4C" w14:textId="1C2C576F" w:rsidR="00B90692" w:rsidRDefault="00B90692"/>
    <w:p w14:paraId="53E68FD1" w14:textId="1EA2D8EA" w:rsidR="00B90692" w:rsidRDefault="00595209">
      <w:r>
        <w:t xml:space="preserve">                                                                                                                                                                                                                                                           </w:t>
      </w:r>
    </w:p>
    <w:p w14:paraId="78920028" w14:textId="6584BD7C" w:rsidR="006826D8" w:rsidRDefault="006826D8"/>
    <w:p w14:paraId="0CF73648" w14:textId="0B2CC0B9" w:rsidR="006826D8" w:rsidRDefault="006826D8"/>
    <w:p w14:paraId="6B387BC1" w14:textId="54236F14" w:rsidR="006826D8" w:rsidRDefault="006826D8"/>
    <w:p w14:paraId="54FCEF4B" w14:textId="76A799CE" w:rsidR="006826D8" w:rsidRDefault="006826D8"/>
    <w:p w14:paraId="440D558D" w14:textId="5BE1F20F" w:rsidR="006826D8" w:rsidRDefault="006826D8"/>
    <w:p w14:paraId="32CB2485" w14:textId="055604B9" w:rsidR="006826D8" w:rsidRDefault="006826D8"/>
    <w:p w14:paraId="09DE864B" w14:textId="38D2ACCF" w:rsidR="006826D8" w:rsidRDefault="006826D8"/>
    <w:p w14:paraId="053C5892" w14:textId="74164B23" w:rsidR="006826D8" w:rsidRDefault="006826D8"/>
    <w:p w14:paraId="68D0C355" w14:textId="48F2A109" w:rsidR="006826D8" w:rsidRDefault="006826D8"/>
    <w:p w14:paraId="2ABFE4B0" w14:textId="0840184E" w:rsidR="006826D8" w:rsidRDefault="006826D8"/>
    <w:p w14:paraId="1F354721" w14:textId="2D4851D2" w:rsidR="006826D8" w:rsidRDefault="006826D8"/>
    <w:p w14:paraId="5E50D662" w14:textId="1F18A2D0" w:rsidR="006826D8" w:rsidRDefault="001446D9">
      <w:r>
        <w:rPr>
          <w:noProof/>
        </w:rPr>
        <w:lastRenderedPageBreak/>
        <w:drawing>
          <wp:anchor distT="0" distB="0" distL="114300" distR="114300" simplePos="0" relativeHeight="251664384" behindDoc="0" locked="0" layoutInCell="1" allowOverlap="1" wp14:anchorId="4E4D7F58" wp14:editId="0CEC59D4">
            <wp:simplePos x="0" y="0"/>
            <wp:positionH relativeFrom="margin">
              <wp:posOffset>-478993</wp:posOffset>
            </wp:positionH>
            <wp:positionV relativeFrom="paragraph">
              <wp:posOffset>-630392</wp:posOffset>
            </wp:positionV>
            <wp:extent cx="9883140" cy="6536690"/>
            <wp:effectExtent l="57150" t="0" r="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p>
    <w:p w14:paraId="7320A6BC" w14:textId="46A95E53" w:rsidR="006826D8" w:rsidRDefault="006826D8"/>
    <w:p w14:paraId="6A9482DF" w14:textId="5E6D945B" w:rsidR="006826D8" w:rsidRDefault="006826D8"/>
    <w:p w14:paraId="2CE13DC1" w14:textId="580ACEA8" w:rsidR="006826D8" w:rsidRDefault="006826D8"/>
    <w:p w14:paraId="31A6F00E" w14:textId="6C540793" w:rsidR="006826D8" w:rsidRDefault="006826D8"/>
    <w:p w14:paraId="6EB37EF9" w14:textId="7C7EE2BD" w:rsidR="006826D8" w:rsidRDefault="006826D8"/>
    <w:p w14:paraId="44234124" w14:textId="1786DB19" w:rsidR="005B29C6" w:rsidRPr="005B29C6" w:rsidRDefault="005B29C6" w:rsidP="005B29C6"/>
    <w:p w14:paraId="2B8FF978" w14:textId="4D622A96" w:rsidR="005B29C6" w:rsidRPr="005B29C6" w:rsidRDefault="005B29C6" w:rsidP="005B29C6"/>
    <w:p w14:paraId="4A08ACF6" w14:textId="49E0257E" w:rsidR="005B29C6" w:rsidRPr="005B29C6" w:rsidRDefault="005B29C6" w:rsidP="005B29C6"/>
    <w:p w14:paraId="370B4198" w14:textId="45E0307F" w:rsidR="005B29C6" w:rsidRPr="005B29C6" w:rsidRDefault="005B29C6" w:rsidP="005B29C6"/>
    <w:p w14:paraId="44B14E87" w14:textId="611E7B70" w:rsidR="005B29C6" w:rsidRPr="005B29C6" w:rsidRDefault="005B29C6" w:rsidP="005B29C6"/>
    <w:p w14:paraId="69727531" w14:textId="6706BC27" w:rsidR="005B29C6" w:rsidRPr="005B29C6" w:rsidRDefault="005B29C6" w:rsidP="005B29C6"/>
    <w:p w14:paraId="086D1ED4" w14:textId="5D446BC1" w:rsidR="005B29C6" w:rsidRPr="005B29C6" w:rsidRDefault="005B29C6" w:rsidP="005B29C6"/>
    <w:p w14:paraId="24E6A28E" w14:textId="3EF6FA74" w:rsidR="005B29C6" w:rsidRPr="005B29C6" w:rsidRDefault="005B29C6" w:rsidP="005B29C6"/>
    <w:p w14:paraId="23F2F7F4" w14:textId="3B1F0DE1" w:rsidR="005B29C6" w:rsidRPr="005B29C6" w:rsidRDefault="005B29C6" w:rsidP="005B29C6"/>
    <w:p w14:paraId="251E3450" w14:textId="77777777" w:rsidR="001446D9" w:rsidRDefault="001446D9" w:rsidP="005B29C6">
      <w:pPr>
        <w:widowControl w:val="0"/>
        <w:autoSpaceDE w:val="0"/>
        <w:autoSpaceDN w:val="0"/>
        <w:adjustRightInd w:val="0"/>
        <w:spacing w:line="240" w:lineRule="auto"/>
        <w:ind w:left="480" w:hanging="480"/>
        <w:rPr>
          <w:rFonts w:ascii="Century Gothic" w:hAnsi="Century Gothic"/>
          <w:b/>
          <w:bCs/>
          <w:sz w:val="24"/>
          <w:szCs w:val="24"/>
        </w:rPr>
      </w:pPr>
    </w:p>
    <w:p w14:paraId="5A9660D4" w14:textId="77777777" w:rsidR="001446D9" w:rsidRDefault="001446D9" w:rsidP="005B29C6">
      <w:pPr>
        <w:widowControl w:val="0"/>
        <w:autoSpaceDE w:val="0"/>
        <w:autoSpaceDN w:val="0"/>
        <w:adjustRightInd w:val="0"/>
        <w:spacing w:line="240" w:lineRule="auto"/>
        <w:ind w:left="480" w:hanging="480"/>
        <w:rPr>
          <w:rFonts w:ascii="Century Gothic" w:hAnsi="Century Gothic"/>
          <w:b/>
          <w:bCs/>
          <w:sz w:val="24"/>
          <w:szCs w:val="24"/>
        </w:rPr>
      </w:pPr>
    </w:p>
    <w:p w14:paraId="61C226F5" w14:textId="77777777" w:rsidR="001446D9" w:rsidRDefault="001446D9" w:rsidP="005B29C6">
      <w:pPr>
        <w:widowControl w:val="0"/>
        <w:autoSpaceDE w:val="0"/>
        <w:autoSpaceDN w:val="0"/>
        <w:adjustRightInd w:val="0"/>
        <w:spacing w:line="240" w:lineRule="auto"/>
        <w:ind w:left="480" w:hanging="480"/>
        <w:rPr>
          <w:rFonts w:ascii="Century Gothic" w:hAnsi="Century Gothic"/>
          <w:b/>
          <w:bCs/>
          <w:sz w:val="24"/>
          <w:szCs w:val="24"/>
        </w:rPr>
      </w:pPr>
    </w:p>
    <w:p w14:paraId="4C0BD39C" w14:textId="24751916" w:rsidR="001446D9" w:rsidRDefault="001446D9" w:rsidP="005B29C6">
      <w:pPr>
        <w:widowControl w:val="0"/>
        <w:autoSpaceDE w:val="0"/>
        <w:autoSpaceDN w:val="0"/>
        <w:adjustRightInd w:val="0"/>
        <w:spacing w:line="240" w:lineRule="auto"/>
        <w:ind w:left="480" w:hanging="480"/>
        <w:rPr>
          <w:rFonts w:ascii="Century Gothic" w:hAnsi="Century Gothic"/>
          <w:b/>
          <w:bCs/>
          <w:sz w:val="24"/>
          <w:szCs w:val="24"/>
        </w:rPr>
      </w:pPr>
    </w:p>
    <w:p w14:paraId="559B01EC" w14:textId="3B502FD1"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r>
        <w:rPr>
          <w:noProof/>
        </w:rPr>
        <w:lastRenderedPageBreak/>
        <w:drawing>
          <wp:anchor distT="0" distB="0" distL="114300" distR="114300" simplePos="0" relativeHeight="251672576" behindDoc="0" locked="0" layoutInCell="1" allowOverlap="1" wp14:anchorId="70F6C74D" wp14:editId="29EC6B35">
            <wp:simplePos x="0" y="0"/>
            <wp:positionH relativeFrom="column">
              <wp:posOffset>-553977</wp:posOffset>
            </wp:positionH>
            <wp:positionV relativeFrom="paragraph">
              <wp:posOffset>-563934</wp:posOffset>
            </wp:positionV>
            <wp:extent cx="9883140" cy="6536690"/>
            <wp:effectExtent l="0" t="57150" r="0" b="54610"/>
            <wp:wrapNone/>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p>
    <w:p w14:paraId="084D4812"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044E593D"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52B83E0C"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56AA5000"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50C54F82"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48E10EE6"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5647BDBD"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4DD55D08"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0D656D98"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7281F982"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6A97CE85"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4ABB6D26"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13D78094"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530C0B7C" w14:textId="77777777" w:rsidR="0084261E" w:rsidRDefault="0084261E" w:rsidP="005B29C6">
      <w:pPr>
        <w:widowControl w:val="0"/>
        <w:autoSpaceDE w:val="0"/>
        <w:autoSpaceDN w:val="0"/>
        <w:adjustRightInd w:val="0"/>
        <w:spacing w:line="240" w:lineRule="auto"/>
        <w:ind w:left="480" w:hanging="480"/>
        <w:rPr>
          <w:rFonts w:ascii="Century Gothic" w:hAnsi="Century Gothic"/>
          <w:b/>
          <w:bCs/>
          <w:sz w:val="24"/>
          <w:szCs w:val="24"/>
        </w:rPr>
      </w:pPr>
    </w:p>
    <w:p w14:paraId="36BB5BD4" w14:textId="4D6C692F" w:rsidR="001446D9" w:rsidRDefault="0084261E" w:rsidP="005B29C6">
      <w:pPr>
        <w:widowControl w:val="0"/>
        <w:autoSpaceDE w:val="0"/>
        <w:autoSpaceDN w:val="0"/>
        <w:adjustRightInd w:val="0"/>
        <w:spacing w:line="240" w:lineRule="auto"/>
        <w:ind w:left="480" w:hanging="480"/>
        <w:rPr>
          <w:rFonts w:ascii="Century Gothic" w:hAnsi="Century Gothic"/>
          <w:b/>
          <w:bCs/>
          <w:sz w:val="24"/>
          <w:szCs w:val="24"/>
        </w:rPr>
      </w:pPr>
      <w:r>
        <w:rPr>
          <w:rFonts w:ascii="Century Gothic" w:hAnsi="Century Gothic"/>
          <w:b/>
          <w:bCs/>
          <w:sz w:val="24"/>
          <w:szCs w:val="24"/>
        </w:rPr>
        <w:tab/>
      </w:r>
    </w:p>
    <w:p w14:paraId="4A377B32" w14:textId="77777777" w:rsidR="001446D9" w:rsidRDefault="001446D9" w:rsidP="005B29C6">
      <w:pPr>
        <w:widowControl w:val="0"/>
        <w:autoSpaceDE w:val="0"/>
        <w:autoSpaceDN w:val="0"/>
        <w:adjustRightInd w:val="0"/>
        <w:spacing w:line="240" w:lineRule="auto"/>
        <w:ind w:left="480" w:hanging="480"/>
        <w:rPr>
          <w:rFonts w:ascii="Century Gothic" w:hAnsi="Century Gothic"/>
          <w:b/>
          <w:bCs/>
          <w:sz w:val="24"/>
          <w:szCs w:val="24"/>
        </w:rPr>
      </w:pPr>
    </w:p>
    <w:p w14:paraId="779D3A7F" w14:textId="77777777" w:rsidR="001446D9" w:rsidRDefault="001446D9" w:rsidP="005B29C6">
      <w:pPr>
        <w:widowControl w:val="0"/>
        <w:autoSpaceDE w:val="0"/>
        <w:autoSpaceDN w:val="0"/>
        <w:adjustRightInd w:val="0"/>
        <w:spacing w:line="240" w:lineRule="auto"/>
        <w:ind w:left="480" w:hanging="480"/>
        <w:rPr>
          <w:rFonts w:ascii="Century Gothic" w:hAnsi="Century Gothic"/>
          <w:b/>
          <w:bCs/>
          <w:sz w:val="24"/>
          <w:szCs w:val="24"/>
        </w:rPr>
      </w:pPr>
    </w:p>
    <w:p w14:paraId="7A9BD413" w14:textId="77777777" w:rsidR="001446D9" w:rsidRDefault="001446D9" w:rsidP="005B29C6">
      <w:pPr>
        <w:widowControl w:val="0"/>
        <w:autoSpaceDE w:val="0"/>
        <w:autoSpaceDN w:val="0"/>
        <w:adjustRightInd w:val="0"/>
        <w:spacing w:line="240" w:lineRule="auto"/>
        <w:ind w:left="480" w:hanging="480"/>
        <w:rPr>
          <w:rFonts w:ascii="Century Gothic" w:hAnsi="Century Gothic"/>
          <w:b/>
          <w:bCs/>
          <w:sz w:val="24"/>
          <w:szCs w:val="24"/>
        </w:rPr>
      </w:pPr>
    </w:p>
    <w:p w14:paraId="447ED6CC" w14:textId="294FF9D2" w:rsidR="001446D9" w:rsidRDefault="00105B6E" w:rsidP="005B29C6">
      <w:pPr>
        <w:widowControl w:val="0"/>
        <w:autoSpaceDE w:val="0"/>
        <w:autoSpaceDN w:val="0"/>
        <w:adjustRightInd w:val="0"/>
        <w:spacing w:line="240" w:lineRule="auto"/>
        <w:ind w:left="480" w:hanging="480"/>
        <w:rPr>
          <w:rFonts w:ascii="Century Gothic" w:hAnsi="Century Gothic"/>
          <w:b/>
          <w:bCs/>
          <w:sz w:val="24"/>
          <w:szCs w:val="24"/>
          <w:u w:val="single"/>
        </w:rPr>
      </w:pPr>
      <w:r>
        <w:rPr>
          <w:rFonts w:ascii="Century Gothic" w:hAnsi="Century Gothic"/>
          <w:b/>
          <w:bCs/>
          <w:sz w:val="24"/>
          <w:szCs w:val="24"/>
          <w:u w:val="single"/>
        </w:rPr>
        <w:lastRenderedPageBreak/>
        <w:t xml:space="preserve">RECOMENDACIONES: </w:t>
      </w:r>
    </w:p>
    <w:p w14:paraId="7C2FA6FB" w14:textId="4898A11E" w:rsidR="00105B6E" w:rsidRDefault="00105B6E" w:rsidP="00105B6E">
      <w:pPr>
        <w:pStyle w:val="Prrafodelista"/>
        <w:widowControl w:val="0"/>
        <w:numPr>
          <w:ilvl w:val="0"/>
          <w:numId w:val="2"/>
        </w:numPr>
        <w:autoSpaceDE w:val="0"/>
        <w:autoSpaceDN w:val="0"/>
        <w:adjustRightInd w:val="0"/>
        <w:spacing w:line="240" w:lineRule="auto"/>
        <w:rPr>
          <w:rFonts w:ascii="Century Gothic" w:hAnsi="Century Gothic"/>
          <w:sz w:val="24"/>
          <w:szCs w:val="24"/>
        </w:rPr>
      </w:pPr>
      <w:r>
        <w:rPr>
          <w:rFonts w:ascii="Century Gothic" w:hAnsi="Century Gothic"/>
          <w:sz w:val="24"/>
          <w:szCs w:val="24"/>
        </w:rPr>
        <w:t>Se debe hacer un énfasis en programas que nos expliquen cada uno de estos ecosistemas para que muchas personas puedan conocer cada uno de ellos y en posibles desastres tanto naturales como mano humana, puedan actuar para cuidar de ellos, para que no desaparezcan o simplemente no entren a un estado de peligro como se encuentran ya varios ecosistemas del Ecuador.</w:t>
      </w:r>
    </w:p>
    <w:p w14:paraId="2269E300" w14:textId="0001EB09" w:rsidR="00105B6E" w:rsidRDefault="00105B6E" w:rsidP="00105B6E">
      <w:pPr>
        <w:widowControl w:val="0"/>
        <w:autoSpaceDE w:val="0"/>
        <w:autoSpaceDN w:val="0"/>
        <w:adjustRightInd w:val="0"/>
        <w:spacing w:line="240" w:lineRule="auto"/>
        <w:rPr>
          <w:rFonts w:ascii="Century Gothic" w:hAnsi="Century Gothic"/>
          <w:b/>
          <w:bCs/>
          <w:sz w:val="24"/>
          <w:szCs w:val="24"/>
          <w:u w:val="single"/>
        </w:rPr>
      </w:pPr>
      <w:r>
        <w:rPr>
          <w:rFonts w:ascii="Century Gothic" w:hAnsi="Century Gothic"/>
          <w:b/>
          <w:bCs/>
          <w:sz w:val="24"/>
          <w:szCs w:val="24"/>
          <w:u w:val="single"/>
        </w:rPr>
        <w:t>CONCLUSIONES:</w:t>
      </w:r>
    </w:p>
    <w:p w14:paraId="74F2E483" w14:textId="3C8CE3F7" w:rsidR="001446D9" w:rsidRPr="00105B6E" w:rsidRDefault="00105B6E" w:rsidP="00105B6E">
      <w:pPr>
        <w:pStyle w:val="Prrafodelista"/>
        <w:widowControl w:val="0"/>
        <w:numPr>
          <w:ilvl w:val="0"/>
          <w:numId w:val="2"/>
        </w:numPr>
        <w:autoSpaceDE w:val="0"/>
        <w:autoSpaceDN w:val="0"/>
        <w:adjustRightInd w:val="0"/>
        <w:spacing w:line="240" w:lineRule="auto"/>
        <w:rPr>
          <w:rFonts w:ascii="Century Gothic" w:hAnsi="Century Gothic"/>
          <w:sz w:val="24"/>
          <w:szCs w:val="24"/>
        </w:rPr>
      </w:pPr>
      <w:r>
        <w:rPr>
          <w:rFonts w:ascii="Century Gothic" w:hAnsi="Century Gothic"/>
          <w:sz w:val="24"/>
          <w:szCs w:val="24"/>
        </w:rPr>
        <w:t xml:space="preserve">Todos los ecosistemas de nuestro país tienen una gran diversidad tanto en fauna como en flora es por eso que nosotros somos los principales responsables de cuidarlos y hacer que estos ecosistemas permanezcan con mucha vida por un largo tiempo y que todas las especies que habitan en ellos, y en cuanto a los ecosistemas que hoy en día se encuentran en peligro debemos cuidar de ellos para que todas las especies que vivan ahí puedan permanecer allí por muchos años más. </w:t>
      </w:r>
    </w:p>
    <w:p w14:paraId="14BF9AAB" w14:textId="46884604" w:rsidR="005B29C6" w:rsidRPr="005B29C6" w:rsidRDefault="005B29C6" w:rsidP="005B29C6">
      <w:pPr>
        <w:widowControl w:val="0"/>
        <w:autoSpaceDE w:val="0"/>
        <w:autoSpaceDN w:val="0"/>
        <w:adjustRightInd w:val="0"/>
        <w:spacing w:line="240" w:lineRule="auto"/>
        <w:ind w:left="480" w:hanging="480"/>
        <w:rPr>
          <w:rFonts w:ascii="Century Gothic" w:hAnsi="Century Gothic"/>
          <w:b/>
          <w:bCs/>
          <w:sz w:val="24"/>
          <w:szCs w:val="24"/>
        </w:rPr>
      </w:pPr>
      <w:r w:rsidRPr="005B29C6">
        <w:rPr>
          <w:rFonts w:ascii="Century Gothic" w:hAnsi="Century Gothic"/>
          <w:b/>
          <w:bCs/>
          <w:sz w:val="24"/>
          <w:szCs w:val="24"/>
        </w:rPr>
        <w:t>BIBLIOGRAFIAS:</w:t>
      </w:r>
    </w:p>
    <w:p w14:paraId="1780884C" w14:textId="0C64C3D4" w:rsidR="005B29C6" w:rsidRDefault="00105B6E" w:rsidP="005B29C6">
      <w:pPr>
        <w:rPr>
          <w:rFonts w:ascii="Century Gothic" w:hAnsi="Century Gothic"/>
        </w:rPr>
      </w:pPr>
      <w:r>
        <w:rPr>
          <w:rFonts w:ascii="Century Gothic" w:hAnsi="Century Gothic"/>
        </w:rPr>
        <w:t xml:space="preserve">Portillo, Sandra 2020, </w:t>
      </w:r>
      <w:r w:rsidRPr="00105B6E">
        <w:rPr>
          <w:rFonts w:ascii="Century Gothic" w:hAnsi="Century Gothic"/>
        </w:rPr>
        <w:t>Cuáles son los ecosistemas del Ecuador</w:t>
      </w:r>
      <w:r>
        <w:rPr>
          <w:rFonts w:ascii="Century Gothic" w:hAnsi="Century Gothic"/>
        </w:rPr>
        <w:t xml:space="preserve">, </w:t>
      </w:r>
      <w:hyperlink r:id="rId34" w:history="1">
        <w:r w:rsidRPr="00DB65F9">
          <w:rPr>
            <w:rStyle w:val="Hipervnculo"/>
            <w:rFonts w:ascii="Century Gothic" w:hAnsi="Century Gothic"/>
          </w:rPr>
          <w:t>https://www.ecologiaverde.com/cuales-son-los-ecosistemas-del-ecuador-2978.html</w:t>
        </w:r>
      </w:hyperlink>
    </w:p>
    <w:p w14:paraId="141717E1" w14:textId="77777777" w:rsidR="00105B6E" w:rsidRPr="00105B6E" w:rsidRDefault="00105B6E" w:rsidP="005B29C6">
      <w:pPr>
        <w:rPr>
          <w:rFonts w:ascii="Century Gothic" w:hAnsi="Century Gothic"/>
        </w:rPr>
      </w:pPr>
    </w:p>
    <w:sectPr w:rsidR="00105B6E" w:rsidRPr="00105B6E" w:rsidSect="002B22A7">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5A1BD" w14:textId="77777777" w:rsidR="005E367B" w:rsidRDefault="005E367B" w:rsidP="005B29C6">
      <w:pPr>
        <w:spacing w:after="0" w:line="240" w:lineRule="auto"/>
      </w:pPr>
      <w:r>
        <w:separator/>
      </w:r>
    </w:p>
  </w:endnote>
  <w:endnote w:type="continuationSeparator" w:id="0">
    <w:p w14:paraId="06D1376D" w14:textId="77777777" w:rsidR="005E367B" w:rsidRDefault="005E367B" w:rsidP="005B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0213C" w14:textId="77777777" w:rsidR="005E367B" w:rsidRDefault="005E367B" w:rsidP="005B29C6">
      <w:pPr>
        <w:spacing w:after="0" w:line="240" w:lineRule="auto"/>
      </w:pPr>
      <w:r>
        <w:separator/>
      </w:r>
    </w:p>
  </w:footnote>
  <w:footnote w:type="continuationSeparator" w:id="0">
    <w:p w14:paraId="5E803FD6" w14:textId="77777777" w:rsidR="005E367B" w:rsidRDefault="005E367B" w:rsidP="005B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2CDB"/>
    <w:multiLevelType w:val="hybridMultilevel"/>
    <w:tmpl w:val="F544BCDA"/>
    <w:lvl w:ilvl="0" w:tplc="A6ACB9A4">
      <w:start w:val="1"/>
      <w:numFmt w:val="bullet"/>
      <w:lvlText w:val="•"/>
      <w:lvlJc w:val="left"/>
      <w:pPr>
        <w:tabs>
          <w:tab w:val="num" w:pos="720"/>
        </w:tabs>
        <w:ind w:left="720" w:hanging="360"/>
      </w:pPr>
      <w:rPr>
        <w:rFonts w:ascii="Times New Roman" w:hAnsi="Times New Roman" w:hint="default"/>
      </w:rPr>
    </w:lvl>
    <w:lvl w:ilvl="1" w:tplc="6282A8D2">
      <w:start w:val="-1"/>
      <w:numFmt w:val="bullet"/>
      <w:lvlText w:val="•"/>
      <w:lvlJc w:val="left"/>
      <w:pPr>
        <w:tabs>
          <w:tab w:val="num" w:pos="1440"/>
        </w:tabs>
        <w:ind w:left="1440" w:hanging="360"/>
      </w:pPr>
      <w:rPr>
        <w:rFonts w:ascii="Times New Roman" w:hAnsi="Times New Roman" w:hint="default"/>
      </w:rPr>
    </w:lvl>
    <w:lvl w:ilvl="2" w:tplc="EF46D11C">
      <w:start w:val="-1"/>
      <w:numFmt w:val="bullet"/>
      <w:lvlText w:val="•"/>
      <w:lvlJc w:val="left"/>
      <w:pPr>
        <w:tabs>
          <w:tab w:val="num" w:pos="2160"/>
        </w:tabs>
        <w:ind w:left="2160" w:hanging="360"/>
      </w:pPr>
      <w:rPr>
        <w:rFonts w:ascii="Times New Roman" w:hAnsi="Times New Roman" w:hint="default"/>
      </w:rPr>
    </w:lvl>
    <w:lvl w:ilvl="3" w:tplc="D8B2DBA6" w:tentative="1">
      <w:start w:val="1"/>
      <w:numFmt w:val="bullet"/>
      <w:lvlText w:val="•"/>
      <w:lvlJc w:val="left"/>
      <w:pPr>
        <w:tabs>
          <w:tab w:val="num" w:pos="2880"/>
        </w:tabs>
        <w:ind w:left="2880" w:hanging="360"/>
      </w:pPr>
      <w:rPr>
        <w:rFonts w:ascii="Times New Roman" w:hAnsi="Times New Roman" w:hint="default"/>
      </w:rPr>
    </w:lvl>
    <w:lvl w:ilvl="4" w:tplc="1A0A441E" w:tentative="1">
      <w:start w:val="1"/>
      <w:numFmt w:val="bullet"/>
      <w:lvlText w:val="•"/>
      <w:lvlJc w:val="left"/>
      <w:pPr>
        <w:tabs>
          <w:tab w:val="num" w:pos="3600"/>
        </w:tabs>
        <w:ind w:left="3600" w:hanging="360"/>
      </w:pPr>
      <w:rPr>
        <w:rFonts w:ascii="Times New Roman" w:hAnsi="Times New Roman" w:hint="default"/>
      </w:rPr>
    </w:lvl>
    <w:lvl w:ilvl="5" w:tplc="964C8ED6" w:tentative="1">
      <w:start w:val="1"/>
      <w:numFmt w:val="bullet"/>
      <w:lvlText w:val="•"/>
      <w:lvlJc w:val="left"/>
      <w:pPr>
        <w:tabs>
          <w:tab w:val="num" w:pos="4320"/>
        </w:tabs>
        <w:ind w:left="4320" w:hanging="360"/>
      </w:pPr>
      <w:rPr>
        <w:rFonts w:ascii="Times New Roman" w:hAnsi="Times New Roman" w:hint="default"/>
      </w:rPr>
    </w:lvl>
    <w:lvl w:ilvl="6" w:tplc="1666AC42" w:tentative="1">
      <w:start w:val="1"/>
      <w:numFmt w:val="bullet"/>
      <w:lvlText w:val="•"/>
      <w:lvlJc w:val="left"/>
      <w:pPr>
        <w:tabs>
          <w:tab w:val="num" w:pos="5040"/>
        </w:tabs>
        <w:ind w:left="5040" w:hanging="360"/>
      </w:pPr>
      <w:rPr>
        <w:rFonts w:ascii="Times New Roman" w:hAnsi="Times New Roman" w:hint="default"/>
      </w:rPr>
    </w:lvl>
    <w:lvl w:ilvl="7" w:tplc="DED0509C" w:tentative="1">
      <w:start w:val="1"/>
      <w:numFmt w:val="bullet"/>
      <w:lvlText w:val="•"/>
      <w:lvlJc w:val="left"/>
      <w:pPr>
        <w:tabs>
          <w:tab w:val="num" w:pos="5760"/>
        </w:tabs>
        <w:ind w:left="5760" w:hanging="360"/>
      </w:pPr>
      <w:rPr>
        <w:rFonts w:ascii="Times New Roman" w:hAnsi="Times New Roman" w:hint="default"/>
      </w:rPr>
    </w:lvl>
    <w:lvl w:ilvl="8" w:tplc="D34CC67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B2507FA"/>
    <w:multiLevelType w:val="hybridMultilevel"/>
    <w:tmpl w:val="8A401DB4"/>
    <w:lvl w:ilvl="0" w:tplc="300A0001">
      <w:start w:val="1"/>
      <w:numFmt w:val="bullet"/>
      <w:lvlText w:val=""/>
      <w:lvlJc w:val="left"/>
      <w:pPr>
        <w:ind w:left="840" w:hanging="360"/>
      </w:pPr>
      <w:rPr>
        <w:rFonts w:ascii="Symbol" w:hAnsi="Symbol" w:hint="default"/>
      </w:rPr>
    </w:lvl>
    <w:lvl w:ilvl="1" w:tplc="300A0003" w:tentative="1">
      <w:start w:val="1"/>
      <w:numFmt w:val="bullet"/>
      <w:lvlText w:val="o"/>
      <w:lvlJc w:val="left"/>
      <w:pPr>
        <w:ind w:left="1560" w:hanging="360"/>
      </w:pPr>
      <w:rPr>
        <w:rFonts w:ascii="Courier New" w:hAnsi="Courier New" w:cs="Courier New" w:hint="default"/>
      </w:rPr>
    </w:lvl>
    <w:lvl w:ilvl="2" w:tplc="300A0005" w:tentative="1">
      <w:start w:val="1"/>
      <w:numFmt w:val="bullet"/>
      <w:lvlText w:val=""/>
      <w:lvlJc w:val="left"/>
      <w:pPr>
        <w:ind w:left="2280" w:hanging="360"/>
      </w:pPr>
      <w:rPr>
        <w:rFonts w:ascii="Wingdings" w:hAnsi="Wingdings" w:hint="default"/>
      </w:rPr>
    </w:lvl>
    <w:lvl w:ilvl="3" w:tplc="300A0001" w:tentative="1">
      <w:start w:val="1"/>
      <w:numFmt w:val="bullet"/>
      <w:lvlText w:val=""/>
      <w:lvlJc w:val="left"/>
      <w:pPr>
        <w:ind w:left="3000" w:hanging="360"/>
      </w:pPr>
      <w:rPr>
        <w:rFonts w:ascii="Symbol" w:hAnsi="Symbol" w:hint="default"/>
      </w:rPr>
    </w:lvl>
    <w:lvl w:ilvl="4" w:tplc="300A0003" w:tentative="1">
      <w:start w:val="1"/>
      <w:numFmt w:val="bullet"/>
      <w:lvlText w:val="o"/>
      <w:lvlJc w:val="left"/>
      <w:pPr>
        <w:ind w:left="3720" w:hanging="360"/>
      </w:pPr>
      <w:rPr>
        <w:rFonts w:ascii="Courier New" w:hAnsi="Courier New" w:cs="Courier New" w:hint="default"/>
      </w:rPr>
    </w:lvl>
    <w:lvl w:ilvl="5" w:tplc="300A0005" w:tentative="1">
      <w:start w:val="1"/>
      <w:numFmt w:val="bullet"/>
      <w:lvlText w:val=""/>
      <w:lvlJc w:val="left"/>
      <w:pPr>
        <w:ind w:left="4440" w:hanging="360"/>
      </w:pPr>
      <w:rPr>
        <w:rFonts w:ascii="Wingdings" w:hAnsi="Wingdings" w:hint="default"/>
      </w:rPr>
    </w:lvl>
    <w:lvl w:ilvl="6" w:tplc="300A0001" w:tentative="1">
      <w:start w:val="1"/>
      <w:numFmt w:val="bullet"/>
      <w:lvlText w:val=""/>
      <w:lvlJc w:val="left"/>
      <w:pPr>
        <w:ind w:left="5160" w:hanging="360"/>
      </w:pPr>
      <w:rPr>
        <w:rFonts w:ascii="Symbol" w:hAnsi="Symbol" w:hint="default"/>
      </w:rPr>
    </w:lvl>
    <w:lvl w:ilvl="7" w:tplc="300A0003" w:tentative="1">
      <w:start w:val="1"/>
      <w:numFmt w:val="bullet"/>
      <w:lvlText w:val="o"/>
      <w:lvlJc w:val="left"/>
      <w:pPr>
        <w:ind w:left="5880" w:hanging="360"/>
      </w:pPr>
      <w:rPr>
        <w:rFonts w:ascii="Courier New" w:hAnsi="Courier New" w:cs="Courier New" w:hint="default"/>
      </w:rPr>
    </w:lvl>
    <w:lvl w:ilvl="8" w:tplc="300A0005" w:tentative="1">
      <w:start w:val="1"/>
      <w:numFmt w:val="bullet"/>
      <w:lvlText w:val=""/>
      <w:lvlJc w:val="left"/>
      <w:pPr>
        <w:ind w:left="6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0F"/>
    <w:rsid w:val="00071C7A"/>
    <w:rsid w:val="000A3DDC"/>
    <w:rsid w:val="00105B6E"/>
    <w:rsid w:val="00131011"/>
    <w:rsid w:val="001446D9"/>
    <w:rsid w:val="001F3800"/>
    <w:rsid w:val="00281E5B"/>
    <w:rsid w:val="002B22A7"/>
    <w:rsid w:val="002C0D86"/>
    <w:rsid w:val="003C1277"/>
    <w:rsid w:val="004C3FF7"/>
    <w:rsid w:val="00595209"/>
    <w:rsid w:val="005B29C6"/>
    <w:rsid w:val="005C0170"/>
    <w:rsid w:val="005E00F2"/>
    <w:rsid w:val="005E367B"/>
    <w:rsid w:val="006826D8"/>
    <w:rsid w:val="007034E0"/>
    <w:rsid w:val="007A1948"/>
    <w:rsid w:val="0084261E"/>
    <w:rsid w:val="008A6B5E"/>
    <w:rsid w:val="00987AB0"/>
    <w:rsid w:val="00B266E7"/>
    <w:rsid w:val="00B90692"/>
    <w:rsid w:val="00B90AA0"/>
    <w:rsid w:val="00BC351C"/>
    <w:rsid w:val="00BD05C4"/>
    <w:rsid w:val="00CE49DC"/>
    <w:rsid w:val="00E6412E"/>
    <w:rsid w:val="00E7110E"/>
    <w:rsid w:val="00ED6422"/>
    <w:rsid w:val="00F33E4F"/>
    <w:rsid w:val="00FD4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E5A"/>
  <w15:chartTrackingRefBased/>
  <w15:docId w15:val="{E47C0703-D616-4280-BA39-84493A85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9C6"/>
  </w:style>
  <w:style w:type="paragraph" w:styleId="Piedepgina">
    <w:name w:val="footer"/>
    <w:basedOn w:val="Normal"/>
    <w:link w:val="PiedepginaCar"/>
    <w:uiPriority w:val="99"/>
    <w:unhideWhenUsed/>
    <w:rsid w:val="005B2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9C6"/>
  </w:style>
  <w:style w:type="paragraph" w:styleId="Prrafodelista">
    <w:name w:val="List Paragraph"/>
    <w:basedOn w:val="Normal"/>
    <w:uiPriority w:val="34"/>
    <w:qFormat/>
    <w:rsid w:val="00105B6E"/>
    <w:pPr>
      <w:ind w:left="720"/>
      <w:contextualSpacing/>
    </w:pPr>
  </w:style>
  <w:style w:type="character" w:styleId="Hipervnculo">
    <w:name w:val="Hyperlink"/>
    <w:basedOn w:val="Fuentedeprrafopredeter"/>
    <w:uiPriority w:val="99"/>
    <w:unhideWhenUsed/>
    <w:rsid w:val="00105B6E"/>
    <w:rPr>
      <w:color w:val="0563C1" w:themeColor="hyperlink"/>
      <w:u w:val="single"/>
    </w:rPr>
  </w:style>
  <w:style w:type="character" w:styleId="Mencinsinresolver">
    <w:name w:val="Unresolved Mention"/>
    <w:basedOn w:val="Fuentedeprrafopredeter"/>
    <w:uiPriority w:val="99"/>
    <w:semiHidden/>
    <w:unhideWhenUsed/>
    <w:rsid w:val="00105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660008">
      <w:bodyDiv w:val="1"/>
      <w:marLeft w:val="0"/>
      <w:marRight w:val="0"/>
      <w:marTop w:val="0"/>
      <w:marBottom w:val="0"/>
      <w:divBdr>
        <w:top w:val="none" w:sz="0" w:space="0" w:color="auto"/>
        <w:left w:val="none" w:sz="0" w:space="0" w:color="auto"/>
        <w:bottom w:val="none" w:sz="0" w:space="0" w:color="auto"/>
        <w:right w:val="none" w:sz="0" w:space="0" w:color="auto"/>
      </w:divBdr>
      <w:divsChild>
        <w:div w:id="639112841">
          <w:marLeft w:val="547"/>
          <w:marRight w:val="0"/>
          <w:marTop w:val="0"/>
          <w:marBottom w:val="0"/>
          <w:divBdr>
            <w:top w:val="none" w:sz="0" w:space="0" w:color="auto"/>
            <w:left w:val="none" w:sz="0" w:space="0" w:color="auto"/>
            <w:bottom w:val="none" w:sz="0" w:space="0" w:color="auto"/>
            <w:right w:val="none" w:sz="0" w:space="0" w:color="auto"/>
          </w:divBdr>
        </w:div>
        <w:div w:id="54595726">
          <w:marLeft w:val="547"/>
          <w:marRight w:val="0"/>
          <w:marTop w:val="0"/>
          <w:marBottom w:val="0"/>
          <w:divBdr>
            <w:top w:val="none" w:sz="0" w:space="0" w:color="auto"/>
            <w:left w:val="none" w:sz="0" w:space="0" w:color="auto"/>
            <w:bottom w:val="none" w:sz="0" w:space="0" w:color="auto"/>
            <w:right w:val="none" w:sz="0" w:space="0" w:color="auto"/>
          </w:divBdr>
        </w:div>
        <w:div w:id="824197959">
          <w:marLeft w:val="1166"/>
          <w:marRight w:val="0"/>
          <w:marTop w:val="0"/>
          <w:marBottom w:val="0"/>
          <w:divBdr>
            <w:top w:val="none" w:sz="0" w:space="0" w:color="auto"/>
            <w:left w:val="none" w:sz="0" w:space="0" w:color="auto"/>
            <w:bottom w:val="none" w:sz="0" w:space="0" w:color="auto"/>
            <w:right w:val="none" w:sz="0" w:space="0" w:color="auto"/>
          </w:divBdr>
        </w:div>
        <w:div w:id="244269722">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hyperlink" Target="https://www.ecologiaverde.com/cuales-son-los-ecosistemas-del-ecuador-2978.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RECURSOS NATURALES DEL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Definición</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Ejemplos: </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 denominan recursos naturales a aquellos bienes materiales y servicios que proporciona la naturaleza sin alteración por parte del ser humano.</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Son valiosos para las sociedad es humanas por contribuir a su bienestar y desarrollo de manera directa (materias primas,minerales, alimentos) o indirecta.Ecuador es el primer productor mundial de bananas, produce petróleo.</a:t>
          </a: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Es de vital importancia su aplicación, puesto que los recursos naturales actualmente están atravesando por muchos problemas, como por ejemplo, la deforestación indiscriminada por parte de los seres humanos, que como consecuencia trae la disminución de los seres vivos, así como también del agua, el suelo, el clima, etc.</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Los recursos naturales son elementos de la naturaleza que ayudan o contribuyen al bienestar y desarrollo para los seres vivos en diferentes cosas, por ejemplo, los árboles dan el oxígeno..</a:t>
          </a: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Es todo aquel elemento, material o energético, que existe en estado natural y que sirve para cubrir las necesidades biológicas (alimento, ropa, vivienda) para desarrollar una actividad económica, o bien para satisfacer las demandas sociales (artículos de consumo).</a:t>
          </a: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Suelos: De acuerdo a la cuantificación de los suelos según su clase agrológica se puede deducir que la mayor parte del área de la región debe ser dedicada al uso exclusivo de bosques protectores o áreas silvestre.</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Geología: El área presenta un basamento de rocas metamórficas precámbricas y paleozoicas, sobre la cual se han desarrollado fases geológicas posteriores.</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Climatología: La región de estudio presenta un alto porcentaje de humedad relativa que, sumada a la humedad proveniente de la región amazónica transportada por los vientos alisios, son la causa de la ocurrencia de altas precipitaciones, las que en algunas estribaciones cordilleranas alcanzan los 6.000 mm anuales. </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Recurso Hídricos:Hidrográficamente la región en estudio comprende las cuencas de los ríos San Miguel y Putumayo compartidos por Colombia y Ecuador, la cuenca del río Aguarico y la margen izquierda de la cuenca del río Napo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Recursos Renovables/ No Renovables</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chemeClr val="accent5">
            <a:lumMod val="40000"/>
            <a:lumOff val="60000"/>
          </a:schemeClr>
        </a:solidFill>
      </dgm:spPr>
      <dgm:t>
        <a:bodyPr/>
        <a:lstStyle/>
        <a:p>
          <a:pPr algn="just"/>
          <a:r>
            <a:rPr lang="es-EC" sz="1100">
              <a:latin typeface="Century Gothic" panose="020B0502020202020204" pitchFamily="34" charset="0"/>
              <a:cs typeface="Calibri Light" panose="020F0302020204030204" pitchFamily="34" charset="0"/>
            </a:rPr>
            <a:t>Aquellos recursos que no se agotan con su utilización, ya que vuelven a su estado original o se regeneran a una tasa mayor a la que los recursos disminuyen mediante su uso.</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chemeClr val="accent5">
            <a:lumMod val="40000"/>
            <a:lumOff val="60000"/>
          </a:schemeClr>
        </a:solidFill>
      </dgm:spPr>
      <dgm:t>
        <a:bodyPr/>
        <a:lstStyle/>
        <a:p>
          <a:pPr algn="just"/>
          <a:r>
            <a:rPr lang="es-EC" sz="1100">
              <a:latin typeface="Century Gothic" panose="020B0502020202020204" pitchFamily="34" charset="0"/>
              <a:cs typeface="Calibri Light" panose="020F0302020204030204" pitchFamily="34" charset="0"/>
            </a:rPr>
            <a:t>Esto significa que ciertos recursos renovables pueden dejar de serlo si su tasa de utilización es tan alta que evite su renovación, en tal sentido debe realizarse el uso racional e inteligente que permita la sostenibilidad de dichos recursos.</a:t>
          </a: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chemeClr val="accent5"/>
        </a:solidFill>
      </dgm:spPr>
      <dgm:t>
        <a:bodyPr/>
        <a:lstStyle/>
        <a:p>
          <a:r>
            <a:rPr lang="es-EC" sz="1100">
              <a:latin typeface="Century Gothic" panose="020B0502020202020204" pitchFamily="34" charset="0"/>
              <a:cs typeface="Calibri Light" panose="020F0302020204030204" pitchFamily="34" charset="0"/>
            </a:rPr>
            <a:t>Renovables Son</a:t>
          </a: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12DF6D-C225-4D42-8813-C458CAB7C56C}">
      <dgm:prSet phldrT="[Texto]"/>
      <dgm:spPr>
        <a:solidFill>
          <a:schemeClr val="accent5"/>
        </a:solidFill>
      </dgm:spPr>
      <dgm:t>
        <a:bodyPr/>
        <a:lstStyle/>
        <a:p>
          <a:r>
            <a:rPr lang="es-EC">
              <a:latin typeface="Century Gothic" panose="020B0502020202020204" pitchFamily="34" charset="0"/>
              <a:cs typeface="Calibri Light" panose="020F0302020204030204" pitchFamily="34" charset="0"/>
            </a:rPr>
            <a:t>No Renovables Son</a:t>
          </a:r>
        </a:p>
      </dgm:t>
    </dgm:pt>
    <dgm:pt modelId="{F1BDD4FE-F2A3-45D8-A63D-9CDA6FF32D77}" type="parTrans" cxnId="{B1C3C7D1-1A20-498A-8E10-6EC10A19F0B2}">
      <dgm:prSet/>
      <dgm:spPr/>
      <dgm:t>
        <a:bodyPr/>
        <a:lstStyle/>
        <a:p>
          <a:endParaRPr lang="es-EC"/>
        </a:p>
      </dgm:t>
    </dgm:pt>
    <dgm:pt modelId="{54410CF1-4C72-47DF-A041-975E5876D8EE}" type="sibTrans" cxnId="{B1C3C7D1-1A20-498A-8E10-6EC10A19F0B2}">
      <dgm:prSet/>
      <dgm:spPr/>
      <dgm:t>
        <a:bodyPr/>
        <a:lstStyle/>
        <a:p>
          <a:endParaRPr lang="es-EC"/>
        </a:p>
      </dgm:t>
    </dgm:pt>
    <dgm:pt modelId="{2D462601-A6A9-49DC-855B-E7BF7ED76304}">
      <dgm:prSet/>
      <dgm:spPr>
        <a:solidFill>
          <a:schemeClr val="accent5">
            <a:lumMod val="40000"/>
            <a:lumOff val="60000"/>
          </a:schemeClr>
        </a:solidFill>
      </dgm:spPr>
      <dgm:t>
        <a:bodyPr/>
        <a:lstStyle/>
        <a:p>
          <a:pPr algn="just"/>
          <a:r>
            <a:rPr lang="es-EC">
              <a:latin typeface="Century Gothic" panose="020B0502020202020204" pitchFamily="34" charset="0"/>
              <a:cs typeface="Calibri Light" panose="020F0302020204030204" pitchFamily="34" charset="0"/>
            </a:rPr>
            <a:t>Los recursos no renovables son recursos naturales que no pueden ser producidos, cultivados, regenerados o reutilizados a una escala tal que pueda sostener su tasa de consumo.</a:t>
          </a:r>
        </a:p>
      </dgm:t>
    </dgm:pt>
    <dgm:pt modelId="{5CAD666A-E81F-4F7B-A578-D055BE28E749}" type="parTrans" cxnId="{E30B9695-4036-49D0-B0CD-12ABEFFBE63B}">
      <dgm:prSet/>
      <dgm:spPr/>
      <dgm:t>
        <a:bodyPr/>
        <a:lstStyle/>
        <a:p>
          <a:endParaRPr lang="es-EC"/>
        </a:p>
      </dgm:t>
    </dgm:pt>
    <dgm:pt modelId="{910D8042-B1D2-4520-A92A-CDAB08120CF2}" type="sibTrans" cxnId="{E30B9695-4036-49D0-B0CD-12ABEFFBE63B}">
      <dgm:prSet/>
      <dgm:spPr/>
      <dgm:t>
        <a:bodyPr/>
        <a:lstStyle/>
        <a:p>
          <a:endParaRPr lang="es-EC"/>
        </a:p>
      </dgm:t>
    </dgm:pt>
    <dgm:pt modelId="{9806C330-A86B-4787-A7CA-0F300F1860A0}">
      <dgm:prSet/>
      <dgm:spPr>
        <a:solidFill>
          <a:schemeClr val="accent5">
            <a:lumMod val="40000"/>
            <a:lumOff val="60000"/>
          </a:schemeClr>
        </a:solidFill>
      </dgm:spPr>
      <dgm:t>
        <a:bodyPr/>
        <a:lstStyle/>
        <a:p>
          <a:pPr algn="just"/>
          <a:r>
            <a:rPr lang="es-EC">
              <a:latin typeface="Century Gothic" panose="020B0502020202020204" pitchFamily="34" charset="0"/>
              <a:cs typeface="Calibri Light" panose="020F0302020204030204" pitchFamily="34" charset="0"/>
            </a:rPr>
            <a:t>Estos recursos frecuentemente existen en cantidades fijas ya que la naturaleza no puede recrearlos en periodos geológicos cortos.</a:t>
          </a:r>
        </a:p>
      </dgm:t>
    </dgm:pt>
    <dgm:pt modelId="{5BBA58E5-2E5D-4F52-A4F8-51B2958FF59A}" type="parTrans" cxnId="{0B6FAE3D-0B63-4C27-BF24-BB7DD7246DDC}">
      <dgm:prSet/>
      <dgm:spPr/>
      <dgm:t>
        <a:bodyPr/>
        <a:lstStyle/>
        <a:p>
          <a:endParaRPr lang="es-EC"/>
        </a:p>
      </dgm:t>
    </dgm:pt>
    <dgm:pt modelId="{704527BC-8B9D-4220-9D63-F7FBED5389DB}" type="sibTrans" cxnId="{0B6FAE3D-0B63-4C27-BF24-BB7DD7246DDC}">
      <dgm:prSet/>
      <dgm:spPr/>
      <dgm:t>
        <a:bodyPr/>
        <a:lstStyle/>
        <a:p>
          <a:endParaRPr lang="es-EC"/>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custScaleY="62460">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4"/>
      <dgm:spPr/>
    </dgm:pt>
    <dgm:pt modelId="{C967067C-3BC0-4698-81B3-1A5AE2B83D28}" type="pres">
      <dgm:prSet presAssocID="{E90A8D5F-9189-4AD0-B2A3-C83BE45FBB04}" presName="connTx" presStyleLbl="parChTrans1D3" presStyleIdx="0" presStyleCnt="4"/>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4" custScaleX="408839" custScaleY="78113">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4"/>
      <dgm:spPr/>
    </dgm:pt>
    <dgm:pt modelId="{0C828D39-BE6A-49F3-A686-0C21DFEE026F}" type="pres">
      <dgm:prSet presAssocID="{8E2EF969-E832-476D-B598-2840256C39D5}" presName="connTx" presStyleLbl="parChTrans1D3" presStyleIdx="1" presStyleCnt="4"/>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4" custScaleX="408055" custScaleY="123311">
        <dgm:presLayoutVars>
          <dgm:chPref val="3"/>
        </dgm:presLayoutVars>
      </dgm:prSet>
      <dgm:spPr/>
    </dgm:pt>
    <dgm:pt modelId="{B48B5174-8C50-4EFC-A0C8-3B5675D1203F}" type="pres">
      <dgm:prSet presAssocID="{48D4795C-6B3E-43FD-9F66-827F62F21142}" presName="level3hierChild" presStyleCnt="0"/>
      <dgm:spPr/>
    </dgm:pt>
    <dgm:pt modelId="{7DC9525E-09A4-498D-B4E2-A5DD045C5DD3}" type="pres">
      <dgm:prSet presAssocID="{F1BDD4FE-F2A3-45D8-A63D-9CDA6FF32D77}" presName="conn2-1" presStyleLbl="parChTrans1D2" presStyleIdx="1" presStyleCnt="2"/>
      <dgm:spPr/>
    </dgm:pt>
    <dgm:pt modelId="{DBD31079-9A61-4A3F-9986-791BA95B9829}" type="pres">
      <dgm:prSet presAssocID="{F1BDD4FE-F2A3-45D8-A63D-9CDA6FF32D77}" presName="connTx" presStyleLbl="parChTrans1D2" presStyleIdx="1" presStyleCnt="2"/>
      <dgm:spPr/>
    </dgm:pt>
    <dgm:pt modelId="{C2749B2B-C7FA-47C2-B832-331735ECA11F}" type="pres">
      <dgm:prSet presAssocID="{1612DF6D-C225-4D42-8813-C458CAB7C56C}" presName="root2" presStyleCnt="0"/>
      <dgm:spPr/>
    </dgm:pt>
    <dgm:pt modelId="{B3F83F56-0093-47AF-8F80-9D1894075446}" type="pres">
      <dgm:prSet presAssocID="{1612DF6D-C225-4D42-8813-C458CAB7C56C}" presName="LevelTwoTextNode" presStyleLbl="node2" presStyleIdx="1" presStyleCnt="2" custScaleX="70379" custLinFactNeighborX="-902" custLinFactNeighborY="28104">
        <dgm:presLayoutVars>
          <dgm:chPref val="3"/>
        </dgm:presLayoutVars>
      </dgm:prSet>
      <dgm:spPr/>
    </dgm:pt>
    <dgm:pt modelId="{4C1539FB-1A59-4275-9713-FD9527AA2A91}" type="pres">
      <dgm:prSet presAssocID="{1612DF6D-C225-4D42-8813-C458CAB7C56C}" presName="level3hierChild" presStyleCnt="0"/>
      <dgm:spPr/>
    </dgm:pt>
    <dgm:pt modelId="{79587FFB-9F38-4763-8BD3-536C867670CF}" type="pres">
      <dgm:prSet presAssocID="{5CAD666A-E81F-4F7B-A578-D055BE28E749}" presName="conn2-1" presStyleLbl="parChTrans1D3" presStyleIdx="2" presStyleCnt="4"/>
      <dgm:spPr/>
    </dgm:pt>
    <dgm:pt modelId="{61BE1851-5560-43BB-B624-FC212AD07580}" type="pres">
      <dgm:prSet presAssocID="{5CAD666A-E81F-4F7B-A578-D055BE28E749}" presName="connTx" presStyleLbl="parChTrans1D3" presStyleIdx="2" presStyleCnt="4"/>
      <dgm:spPr/>
    </dgm:pt>
    <dgm:pt modelId="{DF9CA3E9-4CEC-4C05-B469-E46B4C07D74B}" type="pres">
      <dgm:prSet presAssocID="{2D462601-A6A9-49DC-855B-E7BF7ED76304}" presName="root2" presStyleCnt="0"/>
      <dgm:spPr/>
    </dgm:pt>
    <dgm:pt modelId="{E2817F8C-F3E6-44A3-AC83-D88376C058E4}" type="pres">
      <dgm:prSet presAssocID="{2D462601-A6A9-49DC-855B-E7BF7ED76304}" presName="LevelTwoTextNode" presStyleLbl="node3" presStyleIdx="2" presStyleCnt="4" custScaleX="408839" custScaleY="78113">
        <dgm:presLayoutVars>
          <dgm:chPref val="3"/>
        </dgm:presLayoutVars>
      </dgm:prSet>
      <dgm:spPr/>
    </dgm:pt>
    <dgm:pt modelId="{3FE02A6E-685B-42E5-8482-08AA9A6E49FD}" type="pres">
      <dgm:prSet presAssocID="{2D462601-A6A9-49DC-855B-E7BF7ED76304}" presName="level3hierChild" presStyleCnt="0"/>
      <dgm:spPr/>
    </dgm:pt>
    <dgm:pt modelId="{D92DA48E-90F6-4597-9706-46BB852E13B5}" type="pres">
      <dgm:prSet presAssocID="{5BBA58E5-2E5D-4F52-A4F8-51B2958FF59A}" presName="conn2-1" presStyleLbl="parChTrans1D3" presStyleIdx="3" presStyleCnt="4"/>
      <dgm:spPr/>
    </dgm:pt>
    <dgm:pt modelId="{08E31995-294F-4B78-8886-C3FFF51FB41D}" type="pres">
      <dgm:prSet presAssocID="{5BBA58E5-2E5D-4F52-A4F8-51B2958FF59A}" presName="connTx" presStyleLbl="parChTrans1D3" presStyleIdx="3" presStyleCnt="4"/>
      <dgm:spPr/>
    </dgm:pt>
    <dgm:pt modelId="{FE10E002-FEEA-4903-B277-2BCD978DB955}" type="pres">
      <dgm:prSet presAssocID="{9806C330-A86B-4787-A7CA-0F300F1860A0}" presName="root2" presStyleCnt="0"/>
      <dgm:spPr/>
    </dgm:pt>
    <dgm:pt modelId="{A7CCB8AA-FC77-413F-A415-18ED2FFCF588}" type="pres">
      <dgm:prSet presAssocID="{9806C330-A86B-4787-A7CA-0F300F1860A0}" presName="LevelTwoTextNode" presStyleLbl="node3" presStyleIdx="3" presStyleCnt="4" custScaleX="409368">
        <dgm:presLayoutVars>
          <dgm:chPref val="3"/>
        </dgm:presLayoutVars>
      </dgm:prSet>
      <dgm:spPr/>
    </dgm:pt>
    <dgm:pt modelId="{8D2A1066-7FE8-4CE2-A5C3-BFD453FB2BB6}" type="pres">
      <dgm:prSet presAssocID="{9806C330-A86B-4787-A7CA-0F300F1860A0}" presName="level3hierChild" presStyleCnt="0"/>
      <dgm:spPr/>
    </dgm:pt>
  </dgm:ptLst>
  <dgm:cxnLst>
    <dgm:cxn modelId="{F5F3C601-96CB-4E12-B4AD-D37731C536DC}" type="presOf" srcId="{22E2E6BA-898E-476D-9287-CF402A5B4F9E}" destId="{EB75C1D5-991E-4CF8-8A54-55AE40931666}" srcOrd="1" destOrd="0" presId="urn:microsoft.com/office/officeart/2008/layout/HorizontalMultiLevelHierarchy"/>
    <dgm:cxn modelId="{434B1509-49F4-427B-A544-51580B500125}" type="presOf" srcId="{5CAD666A-E81F-4F7B-A578-D055BE28E749}" destId="{61BE1851-5560-43BB-B624-FC212AD07580}" srcOrd="1" destOrd="0" presId="urn:microsoft.com/office/officeart/2008/layout/HorizontalMultiLevelHierarchy"/>
    <dgm:cxn modelId="{AED6AA1A-93E8-4EF0-8C7D-FD450C50DB49}" type="presOf" srcId="{5CAD666A-E81F-4F7B-A578-D055BE28E749}" destId="{79587FFB-9F38-4763-8BD3-536C867670CF}"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DE893031-2A10-4720-8579-6B2F59AEFDDA}" type="presOf" srcId="{9806C330-A86B-4787-A7CA-0F300F1860A0}" destId="{A7CCB8AA-FC77-413F-A415-18ED2FFCF588}"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3FC5E03C-A8D4-42C3-BEE3-6813F531DDBA}" type="presOf" srcId="{5BBA58E5-2E5D-4F52-A4F8-51B2958FF59A}" destId="{08E31995-294F-4B78-8886-C3FFF51FB41D}" srcOrd="1" destOrd="0" presId="urn:microsoft.com/office/officeart/2008/layout/HorizontalMultiLevelHierarchy"/>
    <dgm:cxn modelId="{0B6FAE3D-0B63-4C27-BF24-BB7DD7246DDC}" srcId="{1612DF6D-C225-4D42-8813-C458CAB7C56C}" destId="{9806C330-A86B-4787-A7CA-0F300F1860A0}" srcOrd="1" destOrd="0" parTransId="{5BBA58E5-2E5D-4F52-A4F8-51B2958FF59A}" sibTransId="{704527BC-8B9D-4220-9D63-F7FBED5389DB}"/>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86E3DC48-6E3E-4F61-A725-E8162B06FF3A}" srcId="{13C37B84-B87F-4964-A42E-58AF9E492D97}" destId="{7F0BE114-AA13-4278-887D-20353060DB36}" srcOrd="0" destOrd="0" parTransId="{5E87870A-65F2-434C-BAD2-9140AC327B0F}" sibTransId="{DC51A6DB-1412-44EA-BD11-8C155E1AF4A0}"/>
    <dgm:cxn modelId="{CAB6196D-30B8-49F6-9640-69B7CC043525}" srcId="{7F0BE114-AA13-4278-887D-20353060DB36}" destId="{9B45D328-DA5D-4810-9038-4391A5B4531B}" srcOrd="0" destOrd="0" parTransId="{22E2E6BA-898E-476D-9287-CF402A5B4F9E}" sibTransId="{D94D2A56-E61B-4468-92EA-2C5E7C8D9F11}"/>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E30B9695-4036-49D0-B0CD-12ABEFFBE63B}" srcId="{1612DF6D-C225-4D42-8813-C458CAB7C56C}" destId="{2D462601-A6A9-49DC-855B-E7BF7ED76304}" srcOrd="0" destOrd="0" parTransId="{5CAD666A-E81F-4F7B-A578-D055BE28E749}" sibTransId="{910D8042-B1D2-4520-A92A-CDAB08120CF2}"/>
    <dgm:cxn modelId="{B11EC799-CEBD-4BF5-B178-37B2D79E2345}" type="presOf" srcId="{F1BDD4FE-F2A3-45D8-A63D-9CDA6FF32D77}" destId="{DBD31079-9A61-4A3F-9986-791BA95B9829}" srcOrd="1" destOrd="0" presId="urn:microsoft.com/office/officeart/2008/layout/HorizontalMultiLevelHierarchy"/>
    <dgm:cxn modelId="{E4EB77A1-318C-4A14-95A6-F1027B8795D6}" type="presOf" srcId="{1612DF6D-C225-4D42-8813-C458CAB7C56C}" destId="{B3F83F56-0093-47AF-8F80-9D1894075446}" srcOrd="0" destOrd="0" presId="urn:microsoft.com/office/officeart/2008/layout/HorizontalMultiLevelHierarchy"/>
    <dgm:cxn modelId="{6C2602B3-A99B-4681-A254-C187BBCCEBBD}" type="presOf" srcId="{5BBA58E5-2E5D-4F52-A4F8-51B2958FF59A}" destId="{D92DA48E-90F6-4597-9706-46BB852E13B5}"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6AFB19BA-316B-4A54-9853-343A83BCCE91}" type="presOf" srcId="{F1BDD4FE-F2A3-45D8-A63D-9CDA6FF32D77}" destId="{7DC9525E-09A4-498D-B4E2-A5DD045C5DD3}" srcOrd="0"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B1C3C7D1-1A20-498A-8E10-6EC10A19F0B2}" srcId="{7F0BE114-AA13-4278-887D-20353060DB36}" destId="{1612DF6D-C225-4D42-8813-C458CAB7C56C}" srcOrd="1" destOrd="0" parTransId="{F1BDD4FE-F2A3-45D8-A63D-9CDA6FF32D77}" sibTransId="{54410CF1-4C72-47DF-A041-975E5876D8EE}"/>
    <dgm:cxn modelId="{519172D3-9053-4175-93F7-8799820F8FD8}" type="presOf" srcId="{A21F262F-F2C5-4A5E-A45F-305D3DA38D9F}" destId="{FCB70305-DDA2-42C7-9742-323526EE5EDC}" srcOrd="0" destOrd="0" presId="urn:microsoft.com/office/officeart/2008/layout/HorizontalMultiLevelHierarchy"/>
    <dgm:cxn modelId="{2CF9FEFF-BC65-4BE3-9F43-6F95BDA5DAD1}" type="presOf" srcId="{2D462601-A6A9-49DC-855B-E7BF7ED76304}" destId="{E2817F8C-F3E6-44A3-AC83-D88376C058E4}"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6D111258-981A-4197-A8FF-9F80CC3C1DF4}" type="presParOf" srcId="{6647F69F-0D75-49FC-9478-BC6C4E033B14}" destId="{7DC9525E-09A4-498D-B4E2-A5DD045C5DD3}" srcOrd="2" destOrd="0" presId="urn:microsoft.com/office/officeart/2008/layout/HorizontalMultiLevelHierarchy"/>
    <dgm:cxn modelId="{DD500565-92CF-4628-B6A4-BB86F24216B1}" type="presParOf" srcId="{7DC9525E-09A4-498D-B4E2-A5DD045C5DD3}" destId="{DBD31079-9A61-4A3F-9986-791BA95B9829}" srcOrd="0" destOrd="0" presId="urn:microsoft.com/office/officeart/2008/layout/HorizontalMultiLevelHierarchy"/>
    <dgm:cxn modelId="{8406E90A-34DB-4AB2-9D59-8FAD349F93A8}" type="presParOf" srcId="{6647F69F-0D75-49FC-9478-BC6C4E033B14}" destId="{C2749B2B-C7FA-47C2-B832-331735ECA11F}" srcOrd="3" destOrd="0" presId="urn:microsoft.com/office/officeart/2008/layout/HorizontalMultiLevelHierarchy"/>
    <dgm:cxn modelId="{CBB2A0E8-7276-414F-AEDA-EAA0B0BE604A}" type="presParOf" srcId="{C2749B2B-C7FA-47C2-B832-331735ECA11F}" destId="{B3F83F56-0093-47AF-8F80-9D1894075446}" srcOrd="0" destOrd="0" presId="urn:microsoft.com/office/officeart/2008/layout/HorizontalMultiLevelHierarchy"/>
    <dgm:cxn modelId="{5DADF20F-F63C-4DC4-AD19-5EC276235BC9}" type="presParOf" srcId="{C2749B2B-C7FA-47C2-B832-331735ECA11F}" destId="{4C1539FB-1A59-4275-9713-FD9527AA2A91}" srcOrd="1" destOrd="0" presId="urn:microsoft.com/office/officeart/2008/layout/HorizontalMultiLevelHierarchy"/>
    <dgm:cxn modelId="{1EC974AC-0294-4569-8E99-E8D23410FFC7}" type="presParOf" srcId="{4C1539FB-1A59-4275-9713-FD9527AA2A91}" destId="{79587FFB-9F38-4763-8BD3-536C867670CF}" srcOrd="0" destOrd="0" presId="urn:microsoft.com/office/officeart/2008/layout/HorizontalMultiLevelHierarchy"/>
    <dgm:cxn modelId="{6FC7956E-1882-44C0-B929-87BFE978D9D7}" type="presParOf" srcId="{79587FFB-9F38-4763-8BD3-536C867670CF}" destId="{61BE1851-5560-43BB-B624-FC212AD07580}" srcOrd="0" destOrd="0" presId="urn:microsoft.com/office/officeart/2008/layout/HorizontalMultiLevelHierarchy"/>
    <dgm:cxn modelId="{CDD72810-6754-4E50-A6A0-FDE63605D11D}" type="presParOf" srcId="{4C1539FB-1A59-4275-9713-FD9527AA2A91}" destId="{DF9CA3E9-4CEC-4C05-B469-E46B4C07D74B}" srcOrd="1" destOrd="0" presId="urn:microsoft.com/office/officeart/2008/layout/HorizontalMultiLevelHierarchy"/>
    <dgm:cxn modelId="{05DE45BA-0B36-4F1B-B24A-40250890E52C}" type="presParOf" srcId="{DF9CA3E9-4CEC-4C05-B469-E46B4C07D74B}" destId="{E2817F8C-F3E6-44A3-AC83-D88376C058E4}" srcOrd="0" destOrd="0" presId="urn:microsoft.com/office/officeart/2008/layout/HorizontalMultiLevelHierarchy"/>
    <dgm:cxn modelId="{EBE0911C-7A28-4C45-820F-93CBD04333EA}" type="presParOf" srcId="{DF9CA3E9-4CEC-4C05-B469-E46B4C07D74B}" destId="{3FE02A6E-685B-42E5-8482-08AA9A6E49FD}" srcOrd="1" destOrd="0" presId="urn:microsoft.com/office/officeart/2008/layout/HorizontalMultiLevelHierarchy"/>
    <dgm:cxn modelId="{D4B13FB5-86E3-43E1-AB08-090EA9C2D8C0}" type="presParOf" srcId="{4C1539FB-1A59-4275-9713-FD9527AA2A91}" destId="{D92DA48E-90F6-4597-9706-46BB852E13B5}" srcOrd="2" destOrd="0" presId="urn:microsoft.com/office/officeart/2008/layout/HorizontalMultiLevelHierarchy"/>
    <dgm:cxn modelId="{40A0CEB9-E301-4F6A-9EAF-EE330FD3FB1D}" type="presParOf" srcId="{D92DA48E-90F6-4597-9706-46BB852E13B5}" destId="{08E31995-294F-4B78-8886-C3FFF51FB41D}" srcOrd="0" destOrd="0" presId="urn:microsoft.com/office/officeart/2008/layout/HorizontalMultiLevelHierarchy"/>
    <dgm:cxn modelId="{AAFD75F7-8DA6-4C6E-8376-85E2A9BC50E4}" type="presParOf" srcId="{4C1539FB-1A59-4275-9713-FD9527AA2A91}" destId="{FE10E002-FEEA-4903-B277-2BCD978DB955}" srcOrd="3" destOrd="0" presId="urn:microsoft.com/office/officeart/2008/layout/HorizontalMultiLevelHierarchy"/>
    <dgm:cxn modelId="{B055CCF0-9206-4309-8BE4-F7573109353E}" type="presParOf" srcId="{FE10E002-FEEA-4903-B277-2BCD978DB955}" destId="{A7CCB8AA-FC77-413F-A415-18ED2FFCF588}" srcOrd="0" destOrd="0" presId="urn:microsoft.com/office/officeart/2008/layout/HorizontalMultiLevelHierarchy"/>
    <dgm:cxn modelId="{1692E0DD-1D61-4B88-A203-451DD04F75D2}" type="presParOf" srcId="{FE10E002-FEEA-4903-B277-2BCD978DB955}" destId="{8D2A1066-7FE8-4CE2-A5C3-BFD453FB2BB6}"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rgbClr val="00FF99"/>
        </a:solidFill>
      </dgm:spPr>
      <dgm:t>
        <a:bodyPr/>
        <a:lstStyle/>
        <a:p>
          <a:r>
            <a:rPr lang="es-EC" sz="1100">
              <a:latin typeface="Century Gothic" panose="020B0502020202020204" pitchFamily="34" charset="0"/>
              <a:cs typeface="Calibri Light" panose="020F0302020204030204" pitchFamily="34" charset="0"/>
            </a:rPr>
            <a:t>Ecosistemas Importantes y en Peligro del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chemeClr val="accent4">
            <a:lumMod val="40000"/>
            <a:lumOff val="60000"/>
          </a:schemeClr>
        </a:solidFill>
      </dgm:spPr>
      <dgm:t>
        <a:bodyPr/>
        <a:lstStyle/>
        <a:p>
          <a:pPr algn="just"/>
          <a:r>
            <a:rPr lang="es-EC" sz="1100">
              <a:latin typeface="Century Gothic" panose="020B0502020202020204" pitchFamily="34" charset="0"/>
              <a:cs typeface="Calibri Light" panose="020F0302020204030204" pitchFamily="34" charset="0"/>
            </a:rPr>
            <a:t>Un ecosistema es un sistema biológico constituido por una comunidad de organismos vivos y el medio físico donde se relacionan (biotopo).  Se trata de una unidad compuesta de organismos interdependientes que comparten el mismo hábitat.​ Los ecosistemas suelen formar una serie de cadenas que muestran la interdependencia de los organismos dentro. También se puede definir: Un ecosistema consiste de la comunidad de un lugar y de los factores físicos y químicos que constituyen el ambiente abiótico.	</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Definición: </a:t>
          </a: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513904D-6FAF-48CA-9BAC-D7129E32F2CD}">
      <dgm:prSet custT="1"/>
      <dgm:spPr>
        <a:solidFill>
          <a:srgbClr val="99FF99"/>
        </a:solidFill>
      </dgm:spPr>
      <dgm:t>
        <a:bodyPr/>
        <a:lstStyle/>
        <a:p>
          <a:r>
            <a:rPr lang="es-EC" sz="1100">
              <a:latin typeface="Century Gothic" panose="020B0502020202020204" pitchFamily="34" charset="0"/>
            </a:rPr>
            <a:t>Ecosistemas en Peligro:</a:t>
          </a:r>
        </a:p>
      </dgm:t>
    </dgm:pt>
    <dgm:pt modelId="{C4D4416A-2B9A-418C-80C1-ACBF2473B380}" type="sibTrans" cxnId="{8522C13F-F624-427B-A80D-7AE19FA2AFE7}">
      <dgm:prSet/>
      <dgm:spPr/>
      <dgm:t>
        <a:bodyPr/>
        <a:lstStyle/>
        <a:p>
          <a:endParaRPr lang="es-EC" sz="1100">
            <a:latin typeface="Century Gothic" panose="020B0502020202020204" pitchFamily="34" charset="0"/>
          </a:endParaRPr>
        </a:p>
      </dgm:t>
    </dgm:pt>
    <dgm:pt modelId="{75E27FAE-35DD-4A2B-929F-6BFA08D40D60}" type="parTrans" cxnId="{8522C13F-F624-427B-A80D-7AE19FA2AFE7}">
      <dgm:prSet custT="1"/>
      <dgm:spPr/>
      <dgm:t>
        <a:bodyPr/>
        <a:lstStyle/>
        <a:p>
          <a:endParaRPr lang="es-EC" sz="1100">
            <a:latin typeface="Century Gothic" panose="020B0502020202020204" pitchFamily="34" charset="0"/>
          </a:endParaRPr>
        </a:p>
      </dgm:t>
    </dgm:pt>
    <dgm:pt modelId="{789927AB-1EBE-4640-A49D-F17113AE2F2F}">
      <dgm:prSet custT="1"/>
      <dgm:spPr>
        <a:solidFill>
          <a:srgbClr val="CCFFCC"/>
        </a:solidFill>
      </dgm:spPr>
      <dgm:t>
        <a:bodyPr/>
        <a:lstStyle/>
        <a:p>
          <a:pPr algn="just"/>
          <a:r>
            <a:rPr lang="es-EC" sz="1100">
              <a:latin typeface="Century Gothic" panose="020B0502020202020204" pitchFamily="34" charset="0"/>
            </a:rPr>
            <a:t>Sin embargo, es también uno de los países con mayor proporción de especies consideradas amenazadas. Si bien hemos avanzado en establecer criterios estandarizados para evaluar el estado de conservación de las especies a nivel mundial, el caso de los ecosistemas es aún prematuro.</a:t>
          </a:r>
        </a:p>
      </dgm:t>
    </dgm:pt>
    <dgm:pt modelId="{DFC3DCFE-2BB4-4F89-BB4C-B73A422901EE}" type="sibTrans" cxnId="{C744C054-0005-4D06-A195-9425F356D578}">
      <dgm:prSet/>
      <dgm:spPr/>
      <dgm:t>
        <a:bodyPr/>
        <a:lstStyle/>
        <a:p>
          <a:endParaRPr lang="es-EC"/>
        </a:p>
      </dgm:t>
    </dgm:pt>
    <dgm:pt modelId="{1308A573-7BF8-44E6-81F8-F25B5827D3EF}" type="parTrans" cxnId="{C744C054-0005-4D06-A195-9425F356D578}">
      <dgm:prSet/>
      <dgm:spPr/>
      <dgm:t>
        <a:bodyPr/>
        <a:lstStyle/>
        <a:p>
          <a:endParaRPr lang="es-EC"/>
        </a:p>
      </dgm:t>
    </dgm:pt>
    <dgm:pt modelId="{94DA00D3-473E-4168-BCD7-22A4DD7048B4}">
      <dgm:prSet custT="1"/>
      <dgm:spPr>
        <a:solidFill>
          <a:srgbClr val="CCFFCC"/>
        </a:solidFill>
      </dgm:spPr>
      <dgm:t>
        <a:bodyPr/>
        <a:lstStyle/>
        <a:p>
          <a:pPr algn="just"/>
          <a:r>
            <a:rPr lang="es-EC" sz="1100">
              <a:latin typeface="Century Gothic" panose="020B0502020202020204" pitchFamily="34" charset="0"/>
            </a:rPr>
            <a:t> La biodiversidad a nivel mundial está en crisis, lo que implica una pérdida acelerada de la diversidad genética, de especies y ecosistemas a escala global. El Ecuador es un país megadiverso, es decir, es un centro de concentración de diversidad y endemismo de flora y fauna, por lo que ha sido incluido en la lista de los 10 países más ricos en especies a nivel mundial. </a:t>
          </a:r>
        </a:p>
      </dgm:t>
    </dgm:pt>
    <dgm:pt modelId="{6522BA09-FFBB-4BE1-A804-CA1AE4E88F85}" type="sibTrans" cxnId="{CC5B5285-6F51-40B1-87D8-37C4F3EF2013}">
      <dgm:prSet/>
      <dgm:spPr/>
      <dgm:t>
        <a:bodyPr/>
        <a:lstStyle/>
        <a:p>
          <a:endParaRPr lang="es-EC"/>
        </a:p>
      </dgm:t>
    </dgm:pt>
    <dgm:pt modelId="{FD168499-2887-4C02-A312-55476DEEA875}" type="parTrans" cxnId="{CC5B5285-6F51-40B1-87D8-37C4F3EF2013}">
      <dgm:prSet/>
      <dgm:spPr/>
      <dgm:t>
        <a:bodyPr/>
        <a:lstStyle/>
        <a:p>
          <a:endParaRPr lang="es-EC"/>
        </a:p>
      </dgm:t>
    </dgm:pt>
    <dgm:pt modelId="{F244E52B-21D4-474D-8173-62850C5F0138}">
      <dgm:prSet custT="1"/>
      <dgm:spPr>
        <a:solidFill>
          <a:srgbClr val="CCFF66"/>
        </a:solidFill>
      </dgm:spPr>
      <dgm:t>
        <a:bodyPr/>
        <a:lstStyle/>
        <a:p>
          <a:pPr algn="just"/>
          <a:r>
            <a:rPr lang="es-EC" sz="1100">
              <a:latin typeface="Century Gothic" panose="020B0502020202020204" pitchFamily="34" charset="0"/>
            </a:rPr>
            <a:t> Los ecosistemas pueden ser de diferentes tamaños; pueden ser marinos, acuáticos o terrestres. Las categorías generales de los ecosistemas terrestres se conocen como biomas. </a:t>
          </a:r>
        </a:p>
      </dgm:t>
    </dgm:pt>
    <dgm:pt modelId="{9C74294D-20A4-47DF-A9C1-BBDA2B0EACAE}" type="sibTrans" cxnId="{C770C8CC-94C9-44E4-A0CF-A5198C575FDC}">
      <dgm:prSet/>
      <dgm:spPr/>
      <dgm:t>
        <a:bodyPr/>
        <a:lstStyle/>
        <a:p>
          <a:endParaRPr lang="es-EC" sz="1100">
            <a:latin typeface="Century Gothic" panose="020B0502020202020204" pitchFamily="34" charset="0"/>
          </a:endParaRPr>
        </a:p>
      </dgm:t>
    </dgm:pt>
    <dgm:pt modelId="{DFCDFA10-3FAD-441A-BAD0-E494BC30DDFD}" type="parTrans" cxnId="{C770C8CC-94C9-44E4-A0CF-A5198C575FDC}">
      <dgm:prSet custT="1"/>
      <dgm:spPr/>
      <dgm:t>
        <a:bodyPr/>
        <a:lstStyle/>
        <a:p>
          <a:endParaRPr lang="es-EC" sz="1100">
            <a:latin typeface="Century Gothic" panose="020B0502020202020204" pitchFamily="34" charset="0"/>
          </a:endParaRPr>
        </a:p>
      </dgm:t>
    </dgm:pt>
    <dgm:pt modelId="{F95D5C19-D961-4C24-BF4F-692DBCF80CD6}">
      <dgm:prSet custT="1"/>
      <dgm:spPr>
        <a:solidFill>
          <a:srgbClr val="99FF66"/>
        </a:solidFill>
      </dgm:spPr>
      <dgm:t>
        <a:bodyPr/>
        <a:lstStyle/>
        <a:p>
          <a:r>
            <a:rPr lang="es-EC" sz="1100">
              <a:latin typeface="Century Gothic" panose="020B0502020202020204" pitchFamily="34" charset="0"/>
            </a:rPr>
            <a:t>Ecosistemas Importantes:</a:t>
          </a:r>
        </a:p>
      </dgm:t>
    </dgm:pt>
    <dgm:pt modelId="{20E33885-89FD-41E6-B1E6-BD303531EACD}" type="sibTrans" cxnId="{7CFFA699-F083-4483-B44F-95EFDC9A0920}">
      <dgm:prSet/>
      <dgm:spPr/>
      <dgm:t>
        <a:bodyPr/>
        <a:lstStyle/>
        <a:p>
          <a:endParaRPr lang="es-EC" sz="1100">
            <a:latin typeface="Century Gothic" panose="020B0502020202020204" pitchFamily="34" charset="0"/>
          </a:endParaRPr>
        </a:p>
      </dgm:t>
    </dgm:pt>
    <dgm:pt modelId="{21AEFAA0-E8F7-434D-B2AD-BAA2F96550C9}" type="parTrans" cxnId="{7CFFA699-F083-4483-B44F-95EFDC9A0920}">
      <dgm:prSet custT="1"/>
      <dgm:spPr/>
      <dgm:t>
        <a:bodyPr/>
        <a:lstStyle/>
        <a:p>
          <a:endParaRPr lang="es-EC" sz="1100">
            <a:latin typeface="Century Gothic" panose="020B050202020202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custScaleY="62460">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3"/>
      <dgm:spPr/>
    </dgm:pt>
    <dgm:pt modelId="{EB75C1D5-991E-4CF8-8A54-55AE40931666}" type="pres">
      <dgm:prSet presAssocID="{22E2E6BA-898E-476D-9287-CF402A5B4F9E}" presName="connTx" presStyleLbl="parChTrans1D2" presStyleIdx="0" presStyleCnt="3"/>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3"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4"/>
      <dgm:spPr/>
    </dgm:pt>
    <dgm:pt modelId="{C967067C-3BC0-4698-81B3-1A5AE2B83D28}" type="pres">
      <dgm:prSet presAssocID="{E90A8D5F-9189-4AD0-B2A3-C83BE45FBB04}" presName="connTx" presStyleLbl="parChTrans1D3" presStyleIdx="0" presStyleCnt="4"/>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4" custScaleX="408839" custScaleY="148734">
        <dgm:presLayoutVars>
          <dgm:chPref val="3"/>
        </dgm:presLayoutVars>
      </dgm:prSet>
      <dgm:spPr/>
    </dgm:pt>
    <dgm:pt modelId="{805D3C80-5471-4C7D-ACBD-ED89E23427D2}" type="pres">
      <dgm:prSet presAssocID="{A21F262F-F2C5-4A5E-A45F-305D3DA38D9F}" presName="level3hierChild" presStyleCnt="0"/>
      <dgm:spPr/>
    </dgm:pt>
    <dgm:pt modelId="{F4A0E1A2-8CEF-4198-A586-148D5511B5D6}" type="pres">
      <dgm:prSet presAssocID="{21AEFAA0-E8F7-434D-B2AD-BAA2F96550C9}" presName="conn2-1" presStyleLbl="parChTrans1D2" presStyleIdx="1" presStyleCnt="3"/>
      <dgm:spPr/>
    </dgm:pt>
    <dgm:pt modelId="{1F8F25E8-F7D5-4A81-B103-8A83F05AE206}" type="pres">
      <dgm:prSet presAssocID="{21AEFAA0-E8F7-434D-B2AD-BAA2F96550C9}" presName="connTx" presStyleLbl="parChTrans1D2" presStyleIdx="1" presStyleCnt="3"/>
      <dgm:spPr/>
    </dgm:pt>
    <dgm:pt modelId="{66B9E4A5-B155-4B9C-AF1D-B403D07966E0}" type="pres">
      <dgm:prSet presAssocID="{F95D5C19-D961-4C24-BF4F-692DBCF80CD6}" presName="root2" presStyleCnt="0"/>
      <dgm:spPr/>
    </dgm:pt>
    <dgm:pt modelId="{3B32319F-4416-4A77-8892-F661E2A4E00C}" type="pres">
      <dgm:prSet presAssocID="{F95D5C19-D961-4C24-BF4F-692DBCF80CD6}" presName="LevelTwoTextNode" presStyleLbl="node2" presStyleIdx="1" presStyleCnt="3" custScaleX="71039" custScaleY="145878">
        <dgm:presLayoutVars>
          <dgm:chPref val="3"/>
        </dgm:presLayoutVars>
      </dgm:prSet>
      <dgm:spPr/>
    </dgm:pt>
    <dgm:pt modelId="{DC6E375C-4886-44E3-B858-409F114261D3}" type="pres">
      <dgm:prSet presAssocID="{F95D5C19-D961-4C24-BF4F-692DBCF80CD6}" presName="level3hierChild" presStyleCnt="0"/>
      <dgm:spPr/>
    </dgm:pt>
    <dgm:pt modelId="{527E3E45-045A-43CF-9578-CB5E72FCE020}" type="pres">
      <dgm:prSet presAssocID="{DFCDFA10-3FAD-441A-BAD0-E494BC30DDFD}" presName="conn2-1" presStyleLbl="parChTrans1D3" presStyleIdx="1" presStyleCnt="4"/>
      <dgm:spPr/>
    </dgm:pt>
    <dgm:pt modelId="{2C68250F-BAD8-4729-BBF9-E4F8638CC5E1}" type="pres">
      <dgm:prSet presAssocID="{DFCDFA10-3FAD-441A-BAD0-E494BC30DDFD}" presName="connTx" presStyleLbl="parChTrans1D3" presStyleIdx="1" presStyleCnt="4"/>
      <dgm:spPr/>
    </dgm:pt>
    <dgm:pt modelId="{5502644F-F9AF-419B-98DB-3F55E00E3EE0}" type="pres">
      <dgm:prSet presAssocID="{F244E52B-21D4-474D-8173-62850C5F0138}" presName="root2" presStyleCnt="0"/>
      <dgm:spPr/>
    </dgm:pt>
    <dgm:pt modelId="{B05705A1-BF15-4193-A5B1-FB055CBE34E7}" type="pres">
      <dgm:prSet presAssocID="{F244E52B-21D4-474D-8173-62850C5F0138}" presName="LevelTwoTextNode" presStyleLbl="node3" presStyleIdx="1" presStyleCnt="4" custScaleX="408346" custScaleY="136689">
        <dgm:presLayoutVars>
          <dgm:chPref val="3"/>
        </dgm:presLayoutVars>
      </dgm:prSet>
      <dgm:spPr/>
    </dgm:pt>
    <dgm:pt modelId="{7DF6B3E1-CB52-48D6-B0F4-DF6F5A0CA6F7}" type="pres">
      <dgm:prSet presAssocID="{F244E52B-21D4-474D-8173-62850C5F0138}" presName="level3hierChild" presStyleCnt="0"/>
      <dgm:spPr/>
    </dgm:pt>
    <dgm:pt modelId="{6555955A-834D-46A9-909B-5CCE540CECA7}" type="pres">
      <dgm:prSet presAssocID="{75E27FAE-35DD-4A2B-929F-6BFA08D40D60}" presName="conn2-1" presStyleLbl="parChTrans1D2" presStyleIdx="2" presStyleCnt="3"/>
      <dgm:spPr/>
    </dgm:pt>
    <dgm:pt modelId="{922FE03B-32EC-4A39-80B1-64846B455BB4}" type="pres">
      <dgm:prSet presAssocID="{75E27FAE-35DD-4A2B-929F-6BFA08D40D60}" presName="connTx" presStyleLbl="parChTrans1D2" presStyleIdx="2" presStyleCnt="3"/>
      <dgm:spPr/>
    </dgm:pt>
    <dgm:pt modelId="{6806253E-C0B4-4A7D-98B1-CB8721B66678}" type="pres">
      <dgm:prSet presAssocID="{7513904D-6FAF-48CA-9BAC-D7129E32F2CD}" presName="root2" presStyleCnt="0"/>
      <dgm:spPr/>
    </dgm:pt>
    <dgm:pt modelId="{3ED2C9C3-7B67-49B3-AAA9-8635C952D726}" type="pres">
      <dgm:prSet presAssocID="{7513904D-6FAF-48CA-9BAC-D7129E32F2CD}" presName="LevelTwoTextNode" presStyleLbl="node2" presStyleIdx="2" presStyleCnt="3" custScaleX="72023" custScaleY="139791">
        <dgm:presLayoutVars>
          <dgm:chPref val="3"/>
        </dgm:presLayoutVars>
      </dgm:prSet>
      <dgm:spPr/>
    </dgm:pt>
    <dgm:pt modelId="{11448FD3-7030-461C-9B67-3DC2EF67F5FA}" type="pres">
      <dgm:prSet presAssocID="{7513904D-6FAF-48CA-9BAC-D7129E32F2CD}" presName="level3hierChild" presStyleCnt="0"/>
      <dgm:spPr/>
    </dgm:pt>
    <dgm:pt modelId="{5AADFCAB-9C0B-4E99-B512-2D9FC6C1C35B}" type="pres">
      <dgm:prSet presAssocID="{FD168499-2887-4C02-A312-55476DEEA875}" presName="conn2-1" presStyleLbl="parChTrans1D3" presStyleIdx="2" presStyleCnt="4"/>
      <dgm:spPr/>
    </dgm:pt>
    <dgm:pt modelId="{8EB7E29F-A396-4657-8219-6DA0346675B6}" type="pres">
      <dgm:prSet presAssocID="{FD168499-2887-4C02-A312-55476DEEA875}" presName="connTx" presStyleLbl="parChTrans1D3" presStyleIdx="2" presStyleCnt="4"/>
      <dgm:spPr/>
    </dgm:pt>
    <dgm:pt modelId="{D8C3D2EA-4A44-4D2D-8920-98CF4DF14D18}" type="pres">
      <dgm:prSet presAssocID="{94DA00D3-473E-4168-BCD7-22A4DD7048B4}" presName="root2" presStyleCnt="0"/>
      <dgm:spPr/>
    </dgm:pt>
    <dgm:pt modelId="{C6CD24E2-6DD8-4E48-A47C-44B109004A2A}" type="pres">
      <dgm:prSet presAssocID="{94DA00D3-473E-4168-BCD7-22A4DD7048B4}" presName="LevelTwoTextNode" presStyleLbl="node3" presStyleIdx="2" presStyleCnt="4" custScaleX="406381" custScaleY="130148">
        <dgm:presLayoutVars>
          <dgm:chPref val="3"/>
        </dgm:presLayoutVars>
      </dgm:prSet>
      <dgm:spPr/>
    </dgm:pt>
    <dgm:pt modelId="{45C59D37-C529-431D-B2F9-5CD122DED607}" type="pres">
      <dgm:prSet presAssocID="{94DA00D3-473E-4168-BCD7-22A4DD7048B4}" presName="level3hierChild" presStyleCnt="0"/>
      <dgm:spPr/>
    </dgm:pt>
    <dgm:pt modelId="{4C9C4912-C418-438A-A722-ED5923393C13}" type="pres">
      <dgm:prSet presAssocID="{1308A573-7BF8-44E6-81F8-F25B5827D3EF}" presName="conn2-1" presStyleLbl="parChTrans1D3" presStyleIdx="3" presStyleCnt="4"/>
      <dgm:spPr/>
    </dgm:pt>
    <dgm:pt modelId="{98844B14-F6C2-4BDB-B739-AA832AFD3A3F}" type="pres">
      <dgm:prSet presAssocID="{1308A573-7BF8-44E6-81F8-F25B5827D3EF}" presName="connTx" presStyleLbl="parChTrans1D3" presStyleIdx="3" presStyleCnt="4"/>
      <dgm:spPr/>
    </dgm:pt>
    <dgm:pt modelId="{601912DC-B5C6-4089-A934-FCEC1D95384A}" type="pres">
      <dgm:prSet presAssocID="{789927AB-1EBE-4640-A49D-F17113AE2F2F}" presName="root2" presStyleCnt="0"/>
      <dgm:spPr/>
    </dgm:pt>
    <dgm:pt modelId="{02756C89-993A-435E-8270-9B92928D1F5E}" type="pres">
      <dgm:prSet presAssocID="{789927AB-1EBE-4640-A49D-F17113AE2F2F}" presName="LevelTwoTextNode" presStyleLbl="node3" presStyleIdx="3" presStyleCnt="4" custScaleX="405402">
        <dgm:presLayoutVars>
          <dgm:chPref val="3"/>
        </dgm:presLayoutVars>
      </dgm:prSet>
      <dgm:spPr/>
    </dgm:pt>
    <dgm:pt modelId="{60DA2E3F-3B14-4599-BDE2-510484CFAE4C}" type="pres">
      <dgm:prSet presAssocID="{789927AB-1EBE-4640-A49D-F17113AE2F2F}" presName="level3hierChild" presStyleCnt="0"/>
      <dgm:spPr/>
    </dgm:pt>
  </dgm:ptLst>
  <dgm:cxnLst>
    <dgm:cxn modelId="{F5F3C601-96CB-4E12-B4AD-D37731C536DC}" type="presOf" srcId="{22E2E6BA-898E-476D-9287-CF402A5B4F9E}" destId="{EB75C1D5-991E-4CF8-8A54-55AE40931666}" srcOrd="1"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8522C13F-F624-427B-A80D-7AE19FA2AFE7}" srcId="{7F0BE114-AA13-4278-887D-20353060DB36}" destId="{7513904D-6FAF-48CA-9BAC-D7129E32F2CD}" srcOrd="2" destOrd="0" parTransId="{75E27FAE-35DD-4A2B-929F-6BFA08D40D60}" sibTransId="{C4D4416A-2B9A-418C-80C1-ACBF2473B380}"/>
    <dgm:cxn modelId="{AB2B3962-B273-4AE5-822D-656BA7A1E2BE}" type="presOf" srcId="{F95D5C19-D961-4C24-BF4F-692DBCF80CD6}" destId="{3B32319F-4416-4A77-8892-F661E2A4E00C}" srcOrd="0" destOrd="0" presId="urn:microsoft.com/office/officeart/2008/layout/HorizontalMultiLevelHierarchy"/>
    <dgm:cxn modelId="{231FCF42-65CA-4CBD-AF86-BD4F46CE8D52}" type="presOf" srcId="{21AEFAA0-E8F7-434D-B2AD-BAA2F96550C9}" destId="{F4A0E1A2-8CEF-4198-A586-148D5511B5D6}" srcOrd="0"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583D2048-E34B-46DB-B4AB-CEB538F0A4C9}" type="presOf" srcId="{F244E52B-21D4-474D-8173-62850C5F0138}" destId="{B05705A1-BF15-4193-A5B1-FB055CBE34E7}" srcOrd="0" destOrd="0" presId="urn:microsoft.com/office/officeart/2008/layout/HorizontalMultiLevelHierarchy"/>
    <dgm:cxn modelId="{86E3DC48-6E3E-4F61-A725-E8162B06FF3A}" srcId="{13C37B84-B87F-4964-A42E-58AF9E492D97}" destId="{7F0BE114-AA13-4278-887D-20353060DB36}" srcOrd="0" destOrd="0" parTransId="{5E87870A-65F2-434C-BAD2-9140AC327B0F}" sibTransId="{DC51A6DB-1412-44EA-BD11-8C155E1AF4A0}"/>
    <dgm:cxn modelId="{50AD6C69-DD09-4E99-B833-FE397F2885E3}" type="presOf" srcId="{789927AB-1EBE-4640-A49D-F17113AE2F2F}" destId="{02756C89-993A-435E-8270-9B92928D1F5E}" srcOrd="0" destOrd="0" presId="urn:microsoft.com/office/officeart/2008/layout/HorizontalMultiLevelHierarchy"/>
    <dgm:cxn modelId="{44D1294C-C15E-4A86-B68A-809AC8528BD7}" type="presOf" srcId="{1308A573-7BF8-44E6-81F8-F25B5827D3EF}" destId="{4C9C4912-C418-438A-A722-ED5923393C13}" srcOrd="0" destOrd="0" presId="urn:microsoft.com/office/officeart/2008/layout/HorizontalMultiLevelHierarchy"/>
    <dgm:cxn modelId="{0D15126D-12F3-4046-B91C-13CE246D9CCD}" type="presOf" srcId="{FD168499-2887-4C02-A312-55476DEEA875}" destId="{5AADFCAB-9C0B-4E99-B512-2D9FC6C1C35B}" srcOrd="0" destOrd="0" presId="urn:microsoft.com/office/officeart/2008/layout/HorizontalMultiLevelHierarchy"/>
    <dgm:cxn modelId="{CAB6196D-30B8-49F6-9640-69B7CC043525}" srcId="{7F0BE114-AA13-4278-887D-20353060DB36}" destId="{9B45D328-DA5D-4810-9038-4391A5B4531B}" srcOrd="0" destOrd="0" parTransId="{22E2E6BA-898E-476D-9287-CF402A5B4F9E}" sibTransId="{D94D2A56-E61B-4468-92EA-2C5E7C8D9F11}"/>
    <dgm:cxn modelId="{4B1C2F4F-FD1D-469E-89F3-3625C8001ECD}" type="presOf" srcId="{DFCDFA10-3FAD-441A-BAD0-E494BC30DDFD}" destId="{527E3E45-045A-43CF-9578-CB5E72FCE020}" srcOrd="0" destOrd="0" presId="urn:microsoft.com/office/officeart/2008/layout/HorizontalMultiLevelHierarchy"/>
    <dgm:cxn modelId="{6636F951-48C6-4F9E-9F45-F78C85701BA5}" type="presOf" srcId="{75E27FAE-35DD-4A2B-929F-6BFA08D40D60}" destId="{922FE03B-32EC-4A39-80B1-64846B455BB4}" srcOrd="1" destOrd="0" presId="urn:microsoft.com/office/officeart/2008/layout/HorizontalMultiLevelHierarchy"/>
    <dgm:cxn modelId="{87013674-E430-40F8-8737-0A0B90841952}" type="presOf" srcId="{22E2E6BA-898E-476D-9287-CF402A5B4F9E}" destId="{47C36343-1146-48F8-B459-C1EB104C12DD}" srcOrd="0" destOrd="0" presId="urn:microsoft.com/office/officeart/2008/layout/HorizontalMultiLevelHierarchy"/>
    <dgm:cxn modelId="{93793D54-1486-4725-973F-BB350E34188A}" type="presOf" srcId="{1308A573-7BF8-44E6-81F8-F25B5827D3EF}" destId="{98844B14-F6C2-4BDB-B739-AA832AFD3A3F}" srcOrd="1" destOrd="0" presId="urn:microsoft.com/office/officeart/2008/layout/HorizontalMultiLevelHierarchy"/>
    <dgm:cxn modelId="{C744C054-0005-4D06-A195-9425F356D578}" srcId="{7513904D-6FAF-48CA-9BAC-D7129E32F2CD}" destId="{789927AB-1EBE-4640-A49D-F17113AE2F2F}" srcOrd="1" destOrd="0" parTransId="{1308A573-7BF8-44E6-81F8-F25B5827D3EF}" sibTransId="{DFC3DCFE-2BB4-4F89-BB4C-B73A422901EE}"/>
    <dgm:cxn modelId="{1756477E-E108-4533-A6FA-AB4CDDC11512}" srcId="{9B45D328-DA5D-4810-9038-4391A5B4531B}" destId="{A21F262F-F2C5-4A5E-A45F-305D3DA38D9F}" srcOrd="0" destOrd="0" parTransId="{E90A8D5F-9189-4AD0-B2A3-C83BE45FBB04}" sibTransId="{7FF64136-12E6-4CA4-985F-AD0A91E7FECD}"/>
    <dgm:cxn modelId="{CC5B5285-6F51-40B1-87D8-37C4F3EF2013}" srcId="{7513904D-6FAF-48CA-9BAC-D7129E32F2CD}" destId="{94DA00D3-473E-4168-BCD7-22A4DD7048B4}" srcOrd="0" destOrd="0" parTransId="{FD168499-2887-4C02-A312-55476DEEA875}" sibTransId="{6522BA09-FFBB-4BE1-A804-CA1AE4E88F85}"/>
    <dgm:cxn modelId="{68B9AB93-F3CF-40A5-91CF-CE77B0D38C93}" type="presOf" srcId="{7513904D-6FAF-48CA-9BAC-D7129E32F2CD}" destId="{3ED2C9C3-7B67-49B3-AAA9-8635C952D726}" srcOrd="0" destOrd="0" presId="urn:microsoft.com/office/officeart/2008/layout/HorizontalMultiLevelHierarchy"/>
    <dgm:cxn modelId="{7CFFA699-F083-4483-B44F-95EFDC9A0920}" srcId="{7F0BE114-AA13-4278-887D-20353060DB36}" destId="{F95D5C19-D961-4C24-BF4F-692DBCF80CD6}" srcOrd="1" destOrd="0" parTransId="{21AEFAA0-E8F7-434D-B2AD-BAA2F96550C9}" sibTransId="{20E33885-89FD-41E6-B1E6-BD303531EACD}"/>
    <dgm:cxn modelId="{305ABFA1-FF84-4502-854A-1FFC348D1983}" type="presOf" srcId="{21AEFAA0-E8F7-434D-B2AD-BAA2F96550C9}" destId="{1F8F25E8-F7D5-4A81-B103-8A83F05AE206}" srcOrd="1" destOrd="0" presId="urn:microsoft.com/office/officeart/2008/layout/HorizontalMultiLevelHierarchy"/>
    <dgm:cxn modelId="{6DD385AE-DC8B-4D26-85B9-15C4E3292971}" type="presOf" srcId="{DFCDFA10-3FAD-441A-BAD0-E494BC30DDFD}" destId="{2C68250F-BAD8-4729-BBF9-E4F8638CC5E1}" srcOrd="1"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C770C8CC-94C9-44E4-A0CF-A5198C575FDC}" srcId="{F95D5C19-D961-4C24-BF4F-692DBCF80CD6}" destId="{F244E52B-21D4-474D-8173-62850C5F0138}" srcOrd="0" destOrd="0" parTransId="{DFCDFA10-3FAD-441A-BAD0-E494BC30DDFD}" sibTransId="{9C74294D-20A4-47DF-A9C1-BBDA2B0EACAE}"/>
    <dgm:cxn modelId="{519172D3-9053-4175-93F7-8799820F8FD8}" type="presOf" srcId="{A21F262F-F2C5-4A5E-A45F-305D3DA38D9F}" destId="{FCB70305-DDA2-42C7-9742-323526EE5EDC}" srcOrd="0" destOrd="0" presId="urn:microsoft.com/office/officeart/2008/layout/HorizontalMultiLevelHierarchy"/>
    <dgm:cxn modelId="{C46069DB-0F31-4D6C-AA36-4090E2602B7D}" type="presOf" srcId="{94DA00D3-473E-4168-BCD7-22A4DD7048B4}" destId="{C6CD24E2-6DD8-4E48-A47C-44B109004A2A}" srcOrd="0" destOrd="0" presId="urn:microsoft.com/office/officeart/2008/layout/HorizontalMultiLevelHierarchy"/>
    <dgm:cxn modelId="{7874BEE8-6F21-4257-8DEF-1C8C5DD6EDE0}" type="presOf" srcId="{75E27FAE-35DD-4A2B-929F-6BFA08D40D60}" destId="{6555955A-834D-46A9-909B-5CCE540CECA7}" srcOrd="0" destOrd="0" presId="urn:microsoft.com/office/officeart/2008/layout/HorizontalMultiLevelHierarchy"/>
    <dgm:cxn modelId="{73704EEF-E002-48CC-999F-B95BE3F958D9}" type="presOf" srcId="{FD168499-2887-4C02-A312-55476DEEA875}" destId="{8EB7E29F-A396-4657-8219-6DA0346675B6}" srcOrd="1"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756654E8-022B-4451-89B7-F805821222FD}" type="presParOf" srcId="{6647F69F-0D75-49FC-9478-BC6C4E033B14}" destId="{F4A0E1A2-8CEF-4198-A586-148D5511B5D6}" srcOrd="2" destOrd="0" presId="urn:microsoft.com/office/officeart/2008/layout/HorizontalMultiLevelHierarchy"/>
    <dgm:cxn modelId="{00B18787-9E62-4D27-9423-E869329A703B}" type="presParOf" srcId="{F4A0E1A2-8CEF-4198-A586-148D5511B5D6}" destId="{1F8F25E8-F7D5-4A81-B103-8A83F05AE206}" srcOrd="0" destOrd="0" presId="urn:microsoft.com/office/officeart/2008/layout/HorizontalMultiLevelHierarchy"/>
    <dgm:cxn modelId="{90508A6D-57BC-43BF-B18E-1B0D1393EEBD}" type="presParOf" srcId="{6647F69F-0D75-49FC-9478-BC6C4E033B14}" destId="{66B9E4A5-B155-4B9C-AF1D-B403D07966E0}" srcOrd="3" destOrd="0" presId="urn:microsoft.com/office/officeart/2008/layout/HorizontalMultiLevelHierarchy"/>
    <dgm:cxn modelId="{1C1D281D-73F4-456B-8A96-6FA8020DC900}" type="presParOf" srcId="{66B9E4A5-B155-4B9C-AF1D-B403D07966E0}" destId="{3B32319F-4416-4A77-8892-F661E2A4E00C}" srcOrd="0" destOrd="0" presId="urn:microsoft.com/office/officeart/2008/layout/HorizontalMultiLevelHierarchy"/>
    <dgm:cxn modelId="{8B0C11AB-3B8C-4E55-83B7-807A04DB764E}" type="presParOf" srcId="{66B9E4A5-B155-4B9C-AF1D-B403D07966E0}" destId="{DC6E375C-4886-44E3-B858-409F114261D3}" srcOrd="1" destOrd="0" presId="urn:microsoft.com/office/officeart/2008/layout/HorizontalMultiLevelHierarchy"/>
    <dgm:cxn modelId="{884D02B2-0B57-4CC9-9F93-772C935BC2FA}" type="presParOf" srcId="{DC6E375C-4886-44E3-B858-409F114261D3}" destId="{527E3E45-045A-43CF-9578-CB5E72FCE020}" srcOrd="0" destOrd="0" presId="urn:microsoft.com/office/officeart/2008/layout/HorizontalMultiLevelHierarchy"/>
    <dgm:cxn modelId="{FE6C5B0F-2235-4A6B-8FB2-516D0138B4C6}" type="presParOf" srcId="{527E3E45-045A-43CF-9578-CB5E72FCE020}" destId="{2C68250F-BAD8-4729-BBF9-E4F8638CC5E1}" srcOrd="0" destOrd="0" presId="urn:microsoft.com/office/officeart/2008/layout/HorizontalMultiLevelHierarchy"/>
    <dgm:cxn modelId="{314693B4-CD85-44F4-8540-255DFB26A2C3}" type="presParOf" srcId="{DC6E375C-4886-44E3-B858-409F114261D3}" destId="{5502644F-F9AF-419B-98DB-3F55E00E3EE0}" srcOrd="1" destOrd="0" presId="urn:microsoft.com/office/officeart/2008/layout/HorizontalMultiLevelHierarchy"/>
    <dgm:cxn modelId="{C4476DD9-63C6-4A9E-9A70-88C28B02DA0E}" type="presParOf" srcId="{5502644F-F9AF-419B-98DB-3F55E00E3EE0}" destId="{B05705A1-BF15-4193-A5B1-FB055CBE34E7}" srcOrd="0" destOrd="0" presId="urn:microsoft.com/office/officeart/2008/layout/HorizontalMultiLevelHierarchy"/>
    <dgm:cxn modelId="{8AC0AB80-3B45-482E-9897-623847E52714}" type="presParOf" srcId="{5502644F-F9AF-419B-98DB-3F55E00E3EE0}" destId="{7DF6B3E1-CB52-48D6-B0F4-DF6F5A0CA6F7}" srcOrd="1" destOrd="0" presId="urn:microsoft.com/office/officeart/2008/layout/HorizontalMultiLevelHierarchy"/>
    <dgm:cxn modelId="{F5AE2DEE-6CC2-4ACA-950C-E686BB14E997}" type="presParOf" srcId="{6647F69F-0D75-49FC-9478-BC6C4E033B14}" destId="{6555955A-834D-46A9-909B-5CCE540CECA7}" srcOrd="4" destOrd="0" presId="urn:microsoft.com/office/officeart/2008/layout/HorizontalMultiLevelHierarchy"/>
    <dgm:cxn modelId="{7D25D1A8-92D7-4CF6-B3B9-12C9481BBC73}" type="presParOf" srcId="{6555955A-834D-46A9-909B-5CCE540CECA7}" destId="{922FE03B-32EC-4A39-80B1-64846B455BB4}" srcOrd="0" destOrd="0" presId="urn:microsoft.com/office/officeart/2008/layout/HorizontalMultiLevelHierarchy"/>
    <dgm:cxn modelId="{B797AE84-D7F6-4318-B78D-7F782A5723DA}" type="presParOf" srcId="{6647F69F-0D75-49FC-9478-BC6C4E033B14}" destId="{6806253E-C0B4-4A7D-98B1-CB8721B66678}" srcOrd="5" destOrd="0" presId="urn:microsoft.com/office/officeart/2008/layout/HorizontalMultiLevelHierarchy"/>
    <dgm:cxn modelId="{1F286E4B-0101-408B-B0AA-DA8F3469F30D}" type="presParOf" srcId="{6806253E-C0B4-4A7D-98B1-CB8721B66678}" destId="{3ED2C9C3-7B67-49B3-AAA9-8635C952D726}" srcOrd="0" destOrd="0" presId="urn:microsoft.com/office/officeart/2008/layout/HorizontalMultiLevelHierarchy"/>
    <dgm:cxn modelId="{17C04BA7-C2C4-4D1E-8E35-DCB79408BD00}" type="presParOf" srcId="{6806253E-C0B4-4A7D-98B1-CB8721B66678}" destId="{11448FD3-7030-461C-9B67-3DC2EF67F5FA}" srcOrd="1" destOrd="0" presId="urn:microsoft.com/office/officeart/2008/layout/HorizontalMultiLevelHierarchy"/>
    <dgm:cxn modelId="{045B8F26-D95A-445C-9000-A9DE0DF382B4}" type="presParOf" srcId="{11448FD3-7030-461C-9B67-3DC2EF67F5FA}" destId="{5AADFCAB-9C0B-4E99-B512-2D9FC6C1C35B}" srcOrd="0" destOrd="0" presId="urn:microsoft.com/office/officeart/2008/layout/HorizontalMultiLevelHierarchy"/>
    <dgm:cxn modelId="{823AE3E7-AE11-48FC-9C58-6209270776CE}" type="presParOf" srcId="{5AADFCAB-9C0B-4E99-B512-2D9FC6C1C35B}" destId="{8EB7E29F-A396-4657-8219-6DA0346675B6}" srcOrd="0" destOrd="0" presId="urn:microsoft.com/office/officeart/2008/layout/HorizontalMultiLevelHierarchy"/>
    <dgm:cxn modelId="{10D103DE-EC20-4F6A-81EE-8AC339215084}" type="presParOf" srcId="{11448FD3-7030-461C-9B67-3DC2EF67F5FA}" destId="{D8C3D2EA-4A44-4D2D-8920-98CF4DF14D18}" srcOrd="1" destOrd="0" presId="urn:microsoft.com/office/officeart/2008/layout/HorizontalMultiLevelHierarchy"/>
    <dgm:cxn modelId="{36AD9FDA-8770-498F-833B-B59ECFDE74E0}" type="presParOf" srcId="{D8C3D2EA-4A44-4D2D-8920-98CF4DF14D18}" destId="{C6CD24E2-6DD8-4E48-A47C-44B109004A2A}" srcOrd="0" destOrd="0" presId="urn:microsoft.com/office/officeart/2008/layout/HorizontalMultiLevelHierarchy"/>
    <dgm:cxn modelId="{AE8E18A9-581B-48AF-ABAE-2839AC748C15}" type="presParOf" srcId="{D8C3D2EA-4A44-4D2D-8920-98CF4DF14D18}" destId="{45C59D37-C529-431D-B2F9-5CD122DED607}" srcOrd="1" destOrd="0" presId="urn:microsoft.com/office/officeart/2008/layout/HorizontalMultiLevelHierarchy"/>
    <dgm:cxn modelId="{FEE11E31-C98E-42F3-9002-4EB24F050AED}" type="presParOf" srcId="{11448FD3-7030-461C-9B67-3DC2EF67F5FA}" destId="{4C9C4912-C418-438A-A722-ED5923393C13}" srcOrd="2" destOrd="0" presId="urn:microsoft.com/office/officeart/2008/layout/HorizontalMultiLevelHierarchy"/>
    <dgm:cxn modelId="{35586A5C-348D-4419-8C27-257BE87CCDA1}" type="presParOf" srcId="{4C9C4912-C418-438A-A722-ED5923393C13}" destId="{98844B14-F6C2-4BDB-B739-AA832AFD3A3F}" srcOrd="0" destOrd="0" presId="urn:microsoft.com/office/officeart/2008/layout/HorizontalMultiLevelHierarchy"/>
    <dgm:cxn modelId="{8F624B88-FE6F-4E9A-8F48-CFE8084BBE9C}" type="presParOf" srcId="{11448FD3-7030-461C-9B67-3DC2EF67F5FA}" destId="{601912DC-B5C6-4089-A934-FCEC1D95384A}" srcOrd="3" destOrd="0" presId="urn:microsoft.com/office/officeart/2008/layout/HorizontalMultiLevelHierarchy"/>
    <dgm:cxn modelId="{321F2F06-A0F9-443B-B15F-613B75E66EE4}" type="presParOf" srcId="{601912DC-B5C6-4089-A934-FCEC1D95384A}" destId="{02756C89-993A-435E-8270-9B92928D1F5E}" srcOrd="0" destOrd="0" presId="urn:microsoft.com/office/officeart/2008/layout/HorizontalMultiLevelHierarchy"/>
    <dgm:cxn modelId="{C090B807-6337-4144-B26E-FAFDC7B93310}" type="presParOf" srcId="{601912DC-B5C6-4089-A934-FCEC1D95384A}" destId="{60DA2E3F-3B14-4599-BDE2-510484CFAE4C}"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rgbClr val="00FF99"/>
        </a:solidFill>
      </dgm:spPr>
      <dgm:t>
        <a:bodyPr/>
        <a:lstStyle/>
        <a:p>
          <a:r>
            <a:rPr lang="es-EC" sz="1100">
              <a:latin typeface="Century Gothic" panose="020B0502020202020204" pitchFamily="34" charset="0"/>
              <a:cs typeface="Calibri Light" panose="020F0302020204030204" pitchFamily="34" charset="0"/>
            </a:rPr>
            <a:t>Ejemplos de Ecosistemas en Peligro e Importantes:</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A2183EC-5C29-4B06-98C1-7DA0B837A1B9}">
      <dgm:prSet custT="1"/>
      <dgm:spPr>
        <a:solidFill>
          <a:srgbClr val="99FFCC"/>
        </a:solidFill>
      </dgm:spPr>
      <dgm:t>
        <a:bodyPr/>
        <a:lstStyle/>
        <a:p>
          <a:r>
            <a:rPr lang="es-EC" sz="1200">
              <a:latin typeface="Century Gothic" panose="020B0502020202020204" pitchFamily="34" charset="0"/>
            </a:rPr>
            <a:t>Ecosistemas Importantes:</a:t>
          </a:r>
        </a:p>
      </dgm:t>
    </dgm:pt>
    <dgm:pt modelId="{F75D27A1-19E0-434B-A519-187D208D6425}" type="parTrans" cxnId="{EB722071-D421-4938-8307-0A634C7A69A4}">
      <dgm:prSet/>
      <dgm:spPr/>
      <dgm:t>
        <a:bodyPr/>
        <a:lstStyle/>
        <a:p>
          <a:endParaRPr lang="es-EC"/>
        </a:p>
      </dgm:t>
    </dgm:pt>
    <dgm:pt modelId="{316C0DE6-BC4C-43E3-9E28-A57C6692EAF8}" type="sibTrans" cxnId="{EB722071-D421-4938-8307-0A634C7A69A4}">
      <dgm:prSet/>
      <dgm:spPr/>
      <dgm:t>
        <a:bodyPr/>
        <a:lstStyle/>
        <a:p>
          <a:endParaRPr lang="es-EC"/>
        </a:p>
      </dgm:t>
    </dgm:pt>
    <dgm:pt modelId="{282F6EDB-71AA-4F50-9273-A4C12A03C825}">
      <dgm:prSet custT="1"/>
      <dgm:spPr>
        <a:solidFill>
          <a:srgbClr val="CCFFFF"/>
        </a:solidFill>
      </dgm:spPr>
      <dgm:t>
        <a:bodyPr/>
        <a:lstStyle/>
        <a:p>
          <a:pPr algn="just"/>
          <a:r>
            <a:rPr lang="es-EC" sz="1100">
              <a:latin typeface="Century Gothic" panose="020B0502020202020204" pitchFamily="34" charset="0"/>
            </a:rPr>
            <a:t>Bosques Andinos: Han sido remplazados casi en su totalidad por cultivos y asentamientos humanos, datos estadísticos han comprobado que la deforestación en la sierra seria un 2% o 3% más elevadas que en el resto de regiones, en la actualidad tan solo el 3.5% del callejón interandino y paramos están cubiertos por paramos</a:t>
          </a:r>
        </a:p>
      </dgm:t>
    </dgm:pt>
    <dgm:pt modelId="{6E8FA8E3-003F-49E4-890B-EF38195DD2F4}" type="parTrans" cxnId="{82FD20E1-1023-4D41-B855-CB4C5069CB80}">
      <dgm:prSet/>
      <dgm:spPr/>
      <dgm:t>
        <a:bodyPr/>
        <a:lstStyle/>
        <a:p>
          <a:endParaRPr lang="es-EC"/>
        </a:p>
      </dgm:t>
    </dgm:pt>
    <dgm:pt modelId="{73528CCA-7830-4443-9268-EEADF3DE1D2C}" type="sibTrans" cxnId="{82FD20E1-1023-4D41-B855-CB4C5069CB80}">
      <dgm:prSet/>
      <dgm:spPr/>
      <dgm:t>
        <a:bodyPr/>
        <a:lstStyle/>
        <a:p>
          <a:endParaRPr lang="es-EC"/>
        </a:p>
      </dgm:t>
    </dgm:pt>
    <dgm:pt modelId="{7F70C639-ED7F-40CF-9852-7555419CEC40}">
      <dgm:prSet custT="1"/>
      <dgm:spPr>
        <a:solidFill>
          <a:srgbClr val="CCFFFF"/>
        </a:solidFill>
      </dgm:spPr>
      <dgm:t>
        <a:bodyPr/>
        <a:lstStyle/>
        <a:p>
          <a:pPr algn="just"/>
          <a:r>
            <a:rPr lang="es-EC" sz="1100">
              <a:latin typeface="Century Gothic" panose="020B0502020202020204" pitchFamily="34" charset="0"/>
            </a:rPr>
            <a:t>Bosques Occidentales: Para determinar un ecosistema en peligro debemos analizar el grado de amenaza que sufren gracias a la intervención humana. En el ecuador se destruyen de gran manera los hábitats naturales, tanta es la destrucción humana que afecta en las cuatro regiones que tiene el Ecuador</a:t>
          </a:r>
          <a:r>
            <a:rPr lang="es-EC" sz="600">
              <a:latin typeface="Century Gothic" panose="020B0502020202020204" pitchFamily="34" charset="0"/>
            </a:rPr>
            <a:t>. </a:t>
          </a:r>
        </a:p>
      </dgm:t>
    </dgm:pt>
    <dgm:pt modelId="{DB33B665-F3B4-4D36-9B0F-0967952970CD}" type="parTrans" cxnId="{0F8B5670-BD3A-4E14-8CA2-FE7BB45F6A39}">
      <dgm:prSet/>
      <dgm:spPr/>
      <dgm:t>
        <a:bodyPr/>
        <a:lstStyle/>
        <a:p>
          <a:endParaRPr lang="es-EC"/>
        </a:p>
      </dgm:t>
    </dgm:pt>
    <dgm:pt modelId="{86252F1D-75A9-4436-8CB8-361E9AA6B718}" type="sibTrans" cxnId="{0F8B5670-BD3A-4E14-8CA2-FE7BB45F6A39}">
      <dgm:prSet/>
      <dgm:spPr/>
      <dgm:t>
        <a:bodyPr/>
        <a:lstStyle/>
        <a:p>
          <a:endParaRPr lang="es-EC"/>
        </a:p>
      </dgm:t>
    </dgm:pt>
    <dgm:pt modelId="{6E719236-2FFD-4DF1-92BB-23F7EA6A2036}">
      <dgm:prSet custT="1"/>
      <dgm:spPr>
        <a:solidFill>
          <a:srgbClr val="CCFFFF"/>
        </a:solidFill>
      </dgm:spPr>
      <dgm:t>
        <a:bodyPr/>
        <a:lstStyle/>
        <a:p>
          <a:pPr algn="just"/>
          <a:r>
            <a:rPr lang="es-EC" sz="1100">
              <a:latin typeface="Century Gothic" panose="020B0502020202020204" pitchFamily="34" charset="0"/>
            </a:rPr>
            <a:t>Manglares: Los manglares son de gran importancia, ya que estabilizan las costas, son el refugio y hábitat de muchas especies bioacuáticas. Los bosques de manglar han sido afectados por actividades agrícolas y ganaderas, por la explotación maderera y especialmente por la creación de piscinas camaroneras.</a:t>
          </a:r>
        </a:p>
      </dgm:t>
    </dgm:pt>
    <dgm:pt modelId="{EEA139CD-D7BB-4570-8E66-AB239A64796C}" type="parTrans" cxnId="{C54ED32C-80F2-488B-A047-B824D6A75A54}">
      <dgm:prSet/>
      <dgm:spPr/>
      <dgm:t>
        <a:bodyPr/>
        <a:lstStyle/>
        <a:p>
          <a:endParaRPr lang="es-EC"/>
        </a:p>
      </dgm:t>
    </dgm:pt>
    <dgm:pt modelId="{5292B4C6-6B3B-4D05-A4BF-51E99E2B2275}" type="sibTrans" cxnId="{C54ED32C-80F2-488B-A047-B824D6A75A54}">
      <dgm:prSet/>
      <dgm:spPr/>
      <dgm:t>
        <a:bodyPr/>
        <a:lstStyle/>
        <a:p>
          <a:endParaRPr lang="es-EC"/>
        </a:p>
      </dgm:t>
    </dgm:pt>
    <dgm:pt modelId="{19126E1D-4402-49D9-8FF0-0BA2B1CB6A77}">
      <dgm:prSet/>
      <dgm:spPr>
        <a:solidFill>
          <a:srgbClr val="CCFFFF"/>
        </a:solidFill>
      </dgm:spPr>
      <dgm:t>
        <a:bodyPr/>
        <a:lstStyle/>
        <a:p>
          <a:pPr algn="just"/>
          <a:r>
            <a:rPr lang="es-EC">
              <a:latin typeface="Century Gothic" panose="020B0502020202020204" pitchFamily="34" charset="0"/>
            </a:rPr>
            <a:t>Planicies Abisales: Es un ecosistema que se ubica entre los 3000 y 5000 m de profundidad, en una zona oscura que no supera los 4 grados centígrados. Además, es una zona con mayor presión, ya que mientras más se descienda la presión aumenta. </a:t>
          </a:r>
        </a:p>
      </dgm:t>
    </dgm:pt>
    <dgm:pt modelId="{BC4E85A9-3D28-448A-9DE8-1DBA1D14DC14}" type="parTrans" cxnId="{E9F0EFF0-837E-4C73-85DB-A7A3382EFD99}">
      <dgm:prSet/>
      <dgm:spPr/>
      <dgm:t>
        <a:bodyPr/>
        <a:lstStyle/>
        <a:p>
          <a:endParaRPr lang="es-EC"/>
        </a:p>
      </dgm:t>
    </dgm:pt>
    <dgm:pt modelId="{E473C602-C3A7-4E79-A6DB-2595E61B9654}" type="sibTrans" cxnId="{E9F0EFF0-837E-4C73-85DB-A7A3382EFD99}">
      <dgm:prSet/>
      <dgm:spPr/>
      <dgm:t>
        <a:bodyPr/>
        <a:lstStyle/>
        <a:p>
          <a:endParaRPr lang="es-EC"/>
        </a:p>
      </dgm:t>
    </dgm:pt>
    <dgm:pt modelId="{5C1650FD-9E1D-42F7-A957-DEE1BB4A5C02}">
      <dgm:prSet custT="1"/>
      <dgm:spPr>
        <a:solidFill>
          <a:srgbClr val="CCFFFF"/>
        </a:solidFill>
      </dgm:spPr>
      <dgm:t>
        <a:bodyPr/>
        <a:lstStyle/>
        <a:p>
          <a:pPr algn="just"/>
          <a:r>
            <a:rPr lang="es-EC" sz="1100">
              <a:latin typeface="Century Gothic" panose="020B0502020202020204" pitchFamily="34" charset="0"/>
            </a:rPr>
            <a:t>Matorral Interandino: Presenta una precipitación más bien baja debido a su ubicación entre la Cordillera Oriental y Occidental, y está a una elevación desde los 1400 a los 3000 metros. Su vegetación ha sido sustituida por pastizales, sembríos y bosques de árboles exóticos, aunque en su origen dominaban los arbustos</a:t>
          </a:r>
          <a:r>
            <a:rPr lang="es-EC" sz="700">
              <a:latin typeface="Century Gothic" panose="020B0502020202020204" pitchFamily="34" charset="0"/>
            </a:rPr>
            <a:t>.</a:t>
          </a:r>
        </a:p>
      </dgm:t>
    </dgm:pt>
    <dgm:pt modelId="{11C1E617-ECCE-489F-927A-47559948AC09}" type="parTrans" cxnId="{FFBA6F21-0CA6-4471-8CFD-80236A57C60C}">
      <dgm:prSet/>
      <dgm:spPr/>
      <dgm:t>
        <a:bodyPr/>
        <a:lstStyle/>
        <a:p>
          <a:endParaRPr lang="es-EC"/>
        </a:p>
      </dgm:t>
    </dgm:pt>
    <dgm:pt modelId="{2313C57D-F9DB-4F9A-B94B-7530F6264FC8}" type="sibTrans" cxnId="{FFBA6F21-0CA6-4471-8CFD-80236A57C60C}">
      <dgm:prSet/>
      <dgm:spPr/>
      <dgm:t>
        <a:bodyPr/>
        <a:lstStyle/>
        <a:p>
          <a:endParaRPr lang="es-EC"/>
        </a:p>
      </dgm:t>
    </dgm:pt>
    <dgm:pt modelId="{C11B01F5-E6AC-4BD3-AF41-C59133A29BFB}">
      <dgm:prSet custT="1"/>
      <dgm:spPr>
        <a:solidFill>
          <a:srgbClr val="CCFFFF"/>
        </a:solidFill>
      </dgm:spPr>
      <dgm:t>
        <a:bodyPr/>
        <a:lstStyle/>
        <a:p>
          <a:pPr algn="just"/>
          <a:r>
            <a:rPr lang="es-EC" sz="1100">
              <a:latin typeface="Century Gothic" panose="020B0502020202020204" pitchFamily="34" charset="0"/>
            </a:rPr>
            <a:t>Arrecifes: Existen diferentes tipos de arrecifes; de barrera, rocosos, coral… en el Ecuador principalmente se encuentran los arrecifes de tipo rocoso. Los arrecifes de tipo rocoso son corales primitivos, son los arrecifes de Galápagos los más conocidos.</a:t>
          </a:r>
        </a:p>
      </dgm:t>
    </dgm:pt>
    <dgm:pt modelId="{17F1E361-AE82-4154-B6C0-8DB6DD488455}" type="parTrans" cxnId="{11086B6F-21AE-435E-A7F0-19A1A3C5558C}">
      <dgm:prSet/>
      <dgm:spPr/>
      <dgm:t>
        <a:bodyPr/>
        <a:lstStyle/>
        <a:p>
          <a:endParaRPr lang="es-EC"/>
        </a:p>
      </dgm:t>
    </dgm:pt>
    <dgm:pt modelId="{FA89FAB8-44E2-4327-B848-8C311FAFDE63}" type="sibTrans" cxnId="{11086B6F-21AE-435E-A7F0-19A1A3C5558C}">
      <dgm:prSet/>
      <dgm:spPr/>
      <dgm:t>
        <a:bodyPr/>
        <a:lstStyle/>
        <a:p>
          <a:endParaRPr lang="es-EC"/>
        </a:p>
      </dgm:t>
    </dgm:pt>
    <dgm:pt modelId="{B02BF201-F70F-414B-A1B9-4B7390486410}">
      <dgm:prSet custT="1"/>
      <dgm:spPr>
        <a:solidFill>
          <a:srgbClr val="CCFFFF"/>
        </a:solidFill>
      </dgm:spPr>
      <dgm:t>
        <a:bodyPr/>
        <a:lstStyle/>
        <a:p>
          <a:pPr algn="just"/>
          <a:r>
            <a:rPr lang="es-EC" sz="1100">
              <a:latin typeface="Century Gothic" panose="020B0502020202020204" pitchFamily="34" charset="0"/>
            </a:rPr>
            <a:t>Páramos: Los páramos del Ecuador presentes en las provincias de Cotopaxi, Chimborazo, Cañar, Bolivar, Tungurahua, Pichincha y Imbabura, se caracterizan por ser ecosistemas de montaña andina en los que predomina los pequeños bosquetes de clima frío, los arbustales, rosetales, humedales y pajonales.</a:t>
          </a:r>
        </a:p>
      </dgm:t>
    </dgm:pt>
    <dgm:pt modelId="{4B4FC6E2-CD64-4122-AEC0-715B44DA1FDB}" type="parTrans" cxnId="{D0D76AC3-605E-461C-9118-2ABB70837906}">
      <dgm:prSet/>
      <dgm:spPr/>
      <dgm:t>
        <a:bodyPr/>
        <a:lstStyle/>
        <a:p>
          <a:endParaRPr lang="es-EC"/>
        </a:p>
      </dgm:t>
    </dgm:pt>
    <dgm:pt modelId="{FFBD14B7-6E12-4D45-A114-BD8001FBBE2A}" type="sibTrans" cxnId="{D0D76AC3-605E-461C-9118-2ABB70837906}">
      <dgm:prSet/>
      <dgm:spPr/>
      <dgm:t>
        <a:bodyPr/>
        <a:lstStyle/>
        <a:p>
          <a:endParaRPr lang="es-EC"/>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custScaleY="62460">
        <dgm:presLayoutVars>
          <dgm:chPref val="3"/>
        </dgm:presLayoutVars>
      </dgm:prSet>
      <dgm:spPr/>
    </dgm:pt>
    <dgm:pt modelId="{6647F69F-0D75-49FC-9478-BC6C4E033B14}" type="pres">
      <dgm:prSet presAssocID="{7F0BE114-AA13-4278-887D-20353060DB36}" presName="level2hierChild" presStyleCnt="0"/>
      <dgm:spPr/>
    </dgm:pt>
    <dgm:pt modelId="{B2A8F360-26CD-4043-8D12-A89D868CF78E}" type="pres">
      <dgm:prSet presAssocID="{F75D27A1-19E0-434B-A519-187D208D6425}" presName="conn2-1" presStyleLbl="parChTrans1D2" presStyleIdx="0" presStyleCnt="1"/>
      <dgm:spPr/>
    </dgm:pt>
    <dgm:pt modelId="{E9428463-ACB5-4C4B-9802-1EB3CB705824}" type="pres">
      <dgm:prSet presAssocID="{F75D27A1-19E0-434B-A519-187D208D6425}" presName="connTx" presStyleLbl="parChTrans1D2" presStyleIdx="0" presStyleCnt="1"/>
      <dgm:spPr/>
    </dgm:pt>
    <dgm:pt modelId="{EEB8DE6D-45E5-4DFD-A57D-C8F7F09A1C43}" type="pres">
      <dgm:prSet presAssocID="{9A2183EC-5C29-4B06-98C1-7DA0B837A1B9}" presName="root2" presStyleCnt="0"/>
      <dgm:spPr/>
    </dgm:pt>
    <dgm:pt modelId="{1E9946D8-DF98-4B8A-978A-5532EB3C3311}" type="pres">
      <dgm:prSet presAssocID="{9A2183EC-5C29-4B06-98C1-7DA0B837A1B9}" presName="LevelTwoTextNode" presStyleLbl="node2" presStyleIdx="0" presStyleCnt="1" custScaleX="73541" custScaleY="134060">
        <dgm:presLayoutVars>
          <dgm:chPref val="3"/>
        </dgm:presLayoutVars>
      </dgm:prSet>
      <dgm:spPr/>
    </dgm:pt>
    <dgm:pt modelId="{C126CEF7-5AD0-490F-AD06-E12CD56F6A51}" type="pres">
      <dgm:prSet presAssocID="{9A2183EC-5C29-4B06-98C1-7DA0B837A1B9}" presName="level3hierChild" presStyleCnt="0"/>
      <dgm:spPr/>
    </dgm:pt>
    <dgm:pt modelId="{32E66059-D00E-4C45-9550-EEEDBDACFA4A}" type="pres">
      <dgm:prSet presAssocID="{6E8FA8E3-003F-49E4-890B-EF38195DD2F4}" presName="conn2-1" presStyleLbl="parChTrans1D3" presStyleIdx="0" presStyleCnt="7"/>
      <dgm:spPr/>
    </dgm:pt>
    <dgm:pt modelId="{56D6692F-05BE-4B35-B00C-1A0A642AC138}" type="pres">
      <dgm:prSet presAssocID="{6E8FA8E3-003F-49E4-890B-EF38195DD2F4}" presName="connTx" presStyleLbl="parChTrans1D3" presStyleIdx="0" presStyleCnt="7"/>
      <dgm:spPr/>
    </dgm:pt>
    <dgm:pt modelId="{9E574E6E-0F7A-4E76-843D-79661A56C0CC}" type="pres">
      <dgm:prSet presAssocID="{282F6EDB-71AA-4F50-9273-A4C12A03C825}" presName="root2" presStyleCnt="0"/>
      <dgm:spPr/>
    </dgm:pt>
    <dgm:pt modelId="{B99135AC-D5E8-4EDC-91D0-A847975BC955}" type="pres">
      <dgm:prSet presAssocID="{282F6EDB-71AA-4F50-9273-A4C12A03C825}" presName="LevelTwoTextNode" presStyleLbl="node3" presStyleIdx="0" presStyleCnt="7" custScaleX="410258" custScaleY="128769" custLinFactNeighborX="-3370">
        <dgm:presLayoutVars>
          <dgm:chPref val="3"/>
        </dgm:presLayoutVars>
      </dgm:prSet>
      <dgm:spPr/>
    </dgm:pt>
    <dgm:pt modelId="{8771A73F-2C78-4EAC-BB0D-6E3B7600575C}" type="pres">
      <dgm:prSet presAssocID="{282F6EDB-71AA-4F50-9273-A4C12A03C825}" presName="level3hierChild" presStyleCnt="0"/>
      <dgm:spPr/>
    </dgm:pt>
    <dgm:pt modelId="{F702741A-6F51-4AE1-950D-AC833B5B6BB1}" type="pres">
      <dgm:prSet presAssocID="{DB33B665-F3B4-4D36-9B0F-0967952970CD}" presName="conn2-1" presStyleLbl="parChTrans1D3" presStyleIdx="1" presStyleCnt="7"/>
      <dgm:spPr/>
    </dgm:pt>
    <dgm:pt modelId="{46B0CDC5-DAEC-4F94-B82E-0D8BCFC5EF58}" type="pres">
      <dgm:prSet presAssocID="{DB33B665-F3B4-4D36-9B0F-0967952970CD}" presName="connTx" presStyleLbl="parChTrans1D3" presStyleIdx="1" presStyleCnt="7"/>
      <dgm:spPr/>
    </dgm:pt>
    <dgm:pt modelId="{17B7989E-1108-42B5-B6EE-2B8CD1821E5E}" type="pres">
      <dgm:prSet presAssocID="{7F70C639-ED7F-40CF-9852-7555419CEC40}" presName="root2" presStyleCnt="0"/>
      <dgm:spPr/>
    </dgm:pt>
    <dgm:pt modelId="{7D8A483B-DCCF-4952-9329-D5ED3EB40EFF}" type="pres">
      <dgm:prSet presAssocID="{7F70C639-ED7F-40CF-9852-7555419CEC40}" presName="LevelTwoTextNode" presStyleLbl="node3" presStyleIdx="1" presStyleCnt="7" custScaleX="410258" custScaleY="128769" custLinFactNeighborX="-3370">
        <dgm:presLayoutVars>
          <dgm:chPref val="3"/>
        </dgm:presLayoutVars>
      </dgm:prSet>
      <dgm:spPr/>
    </dgm:pt>
    <dgm:pt modelId="{2F36848A-07B2-4155-B1B5-95FEF3A2A407}" type="pres">
      <dgm:prSet presAssocID="{7F70C639-ED7F-40CF-9852-7555419CEC40}" presName="level3hierChild" presStyleCnt="0"/>
      <dgm:spPr/>
    </dgm:pt>
    <dgm:pt modelId="{6B8E94EB-C915-4DAA-80C2-78C76799CF67}" type="pres">
      <dgm:prSet presAssocID="{EEA139CD-D7BB-4570-8E66-AB239A64796C}" presName="conn2-1" presStyleLbl="parChTrans1D3" presStyleIdx="2" presStyleCnt="7"/>
      <dgm:spPr/>
    </dgm:pt>
    <dgm:pt modelId="{10723967-8EAB-42F0-8262-594EB5B659DE}" type="pres">
      <dgm:prSet presAssocID="{EEA139CD-D7BB-4570-8E66-AB239A64796C}" presName="connTx" presStyleLbl="parChTrans1D3" presStyleIdx="2" presStyleCnt="7"/>
      <dgm:spPr/>
    </dgm:pt>
    <dgm:pt modelId="{745E6B34-0C41-40CD-9A06-D5ED9CA4CADD}" type="pres">
      <dgm:prSet presAssocID="{6E719236-2FFD-4DF1-92BB-23F7EA6A2036}" presName="root2" presStyleCnt="0"/>
      <dgm:spPr/>
    </dgm:pt>
    <dgm:pt modelId="{7B9B2EF1-F6BB-4772-8A04-9A046E63EE6F}" type="pres">
      <dgm:prSet presAssocID="{6E719236-2FFD-4DF1-92BB-23F7EA6A2036}" presName="LevelTwoTextNode" presStyleLbl="node3" presStyleIdx="2" presStyleCnt="7" custScaleX="410258" custScaleY="128769" custLinFactNeighborX="-3370">
        <dgm:presLayoutVars>
          <dgm:chPref val="3"/>
        </dgm:presLayoutVars>
      </dgm:prSet>
      <dgm:spPr/>
    </dgm:pt>
    <dgm:pt modelId="{5F328E3B-31D1-49C3-9E5C-84F9627F68DD}" type="pres">
      <dgm:prSet presAssocID="{6E719236-2FFD-4DF1-92BB-23F7EA6A2036}" presName="level3hierChild" presStyleCnt="0"/>
      <dgm:spPr/>
    </dgm:pt>
    <dgm:pt modelId="{ACAEA109-0AE0-45FA-998F-453204C138BC}" type="pres">
      <dgm:prSet presAssocID="{11C1E617-ECCE-489F-927A-47559948AC09}" presName="conn2-1" presStyleLbl="parChTrans1D3" presStyleIdx="3" presStyleCnt="7"/>
      <dgm:spPr/>
    </dgm:pt>
    <dgm:pt modelId="{90AB4724-28F6-4AA5-B447-93FB830D5224}" type="pres">
      <dgm:prSet presAssocID="{11C1E617-ECCE-489F-927A-47559948AC09}" presName="connTx" presStyleLbl="parChTrans1D3" presStyleIdx="3" presStyleCnt="7"/>
      <dgm:spPr/>
    </dgm:pt>
    <dgm:pt modelId="{C1230EFF-E58E-4D07-A6D6-971AA97D69C5}" type="pres">
      <dgm:prSet presAssocID="{5C1650FD-9E1D-42F7-A957-DEE1BB4A5C02}" presName="root2" presStyleCnt="0"/>
      <dgm:spPr/>
    </dgm:pt>
    <dgm:pt modelId="{76B8482B-8D68-40CA-AB90-C33A6F541EBD}" type="pres">
      <dgm:prSet presAssocID="{5C1650FD-9E1D-42F7-A957-DEE1BB4A5C02}" presName="LevelTwoTextNode" presStyleLbl="node3" presStyleIdx="3" presStyleCnt="7" custScaleX="410258" custScaleY="128769" custLinFactNeighborX="-3370">
        <dgm:presLayoutVars>
          <dgm:chPref val="3"/>
        </dgm:presLayoutVars>
      </dgm:prSet>
      <dgm:spPr/>
    </dgm:pt>
    <dgm:pt modelId="{C062607A-7FE9-4757-9AE2-D07D2FC359A0}" type="pres">
      <dgm:prSet presAssocID="{5C1650FD-9E1D-42F7-A957-DEE1BB4A5C02}" presName="level3hierChild" presStyleCnt="0"/>
      <dgm:spPr/>
    </dgm:pt>
    <dgm:pt modelId="{CF03F20B-73F0-41E5-B1A3-29E1233D835C}" type="pres">
      <dgm:prSet presAssocID="{17F1E361-AE82-4154-B6C0-8DB6DD488455}" presName="conn2-1" presStyleLbl="parChTrans1D3" presStyleIdx="4" presStyleCnt="7"/>
      <dgm:spPr/>
    </dgm:pt>
    <dgm:pt modelId="{B654F613-4360-4A84-9CFB-2203C3959D0F}" type="pres">
      <dgm:prSet presAssocID="{17F1E361-AE82-4154-B6C0-8DB6DD488455}" presName="connTx" presStyleLbl="parChTrans1D3" presStyleIdx="4" presStyleCnt="7"/>
      <dgm:spPr/>
    </dgm:pt>
    <dgm:pt modelId="{A1B4D51B-EC6E-4D6B-95F6-D2EAAEBC83A0}" type="pres">
      <dgm:prSet presAssocID="{C11B01F5-E6AC-4BD3-AF41-C59133A29BFB}" presName="root2" presStyleCnt="0"/>
      <dgm:spPr/>
    </dgm:pt>
    <dgm:pt modelId="{D0E082D5-7AA2-4F5E-ABFC-03C373EC9C42}" type="pres">
      <dgm:prSet presAssocID="{C11B01F5-E6AC-4BD3-AF41-C59133A29BFB}" presName="LevelTwoTextNode" presStyleLbl="node3" presStyleIdx="4" presStyleCnt="7" custScaleX="410258" custScaleY="128769" custLinFactNeighborX="-3370">
        <dgm:presLayoutVars>
          <dgm:chPref val="3"/>
        </dgm:presLayoutVars>
      </dgm:prSet>
      <dgm:spPr/>
    </dgm:pt>
    <dgm:pt modelId="{A1BF0E6D-7281-4959-9D17-411FEA6A8C93}" type="pres">
      <dgm:prSet presAssocID="{C11B01F5-E6AC-4BD3-AF41-C59133A29BFB}" presName="level3hierChild" presStyleCnt="0"/>
      <dgm:spPr/>
    </dgm:pt>
    <dgm:pt modelId="{E53EFA36-5FF3-4585-BDB7-CD09B0D5BAEF}" type="pres">
      <dgm:prSet presAssocID="{4B4FC6E2-CD64-4122-AEC0-715B44DA1FDB}" presName="conn2-1" presStyleLbl="parChTrans1D3" presStyleIdx="5" presStyleCnt="7"/>
      <dgm:spPr/>
    </dgm:pt>
    <dgm:pt modelId="{8B82C950-A94C-4F76-AE46-CDAFD463BCE9}" type="pres">
      <dgm:prSet presAssocID="{4B4FC6E2-CD64-4122-AEC0-715B44DA1FDB}" presName="connTx" presStyleLbl="parChTrans1D3" presStyleIdx="5" presStyleCnt="7"/>
      <dgm:spPr/>
    </dgm:pt>
    <dgm:pt modelId="{4E702E01-1465-4563-ABAF-3F848D9E8E4F}" type="pres">
      <dgm:prSet presAssocID="{B02BF201-F70F-414B-A1B9-4B7390486410}" presName="root2" presStyleCnt="0"/>
      <dgm:spPr/>
    </dgm:pt>
    <dgm:pt modelId="{455E27D8-FA05-4CCE-83F6-6BF5F1E64703}" type="pres">
      <dgm:prSet presAssocID="{B02BF201-F70F-414B-A1B9-4B7390486410}" presName="LevelTwoTextNode" presStyleLbl="node3" presStyleIdx="5" presStyleCnt="7" custScaleX="410258" custScaleY="128769" custLinFactNeighborX="-3370">
        <dgm:presLayoutVars>
          <dgm:chPref val="3"/>
        </dgm:presLayoutVars>
      </dgm:prSet>
      <dgm:spPr/>
    </dgm:pt>
    <dgm:pt modelId="{EC803E8F-52C5-4C0F-9460-45D47C0FC238}" type="pres">
      <dgm:prSet presAssocID="{B02BF201-F70F-414B-A1B9-4B7390486410}" presName="level3hierChild" presStyleCnt="0"/>
      <dgm:spPr/>
    </dgm:pt>
    <dgm:pt modelId="{EAB3A2BE-81E2-4A7A-9B65-9A8FEB33EB88}" type="pres">
      <dgm:prSet presAssocID="{BC4E85A9-3D28-448A-9DE8-1DBA1D14DC14}" presName="conn2-1" presStyleLbl="parChTrans1D3" presStyleIdx="6" presStyleCnt="7"/>
      <dgm:spPr/>
    </dgm:pt>
    <dgm:pt modelId="{989432C8-923E-4728-8FBC-7E46CEC2D7AF}" type="pres">
      <dgm:prSet presAssocID="{BC4E85A9-3D28-448A-9DE8-1DBA1D14DC14}" presName="connTx" presStyleLbl="parChTrans1D3" presStyleIdx="6" presStyleCnt="7"/>
      <dgm:spPr/>
    </dgm:pt>
    <dgm:pt modelId="{A7B73AC3-7181-44B5-AC69-BA28FE1505E0}" type="pres">
      <dgm:prSet presAssocID="{19126E1D-4402-49D9-8FF0-0BA2B1CB6A77}" presName="root2" presStyleCnt="0"/>
      <dgm:spPr/>
    </dgm:pt>
    <dgm:pt modelId="{DA270779-2A30-495E-BC92-31C29922AB04}" type="pres">
      <dgm:prSet presAssocID="{19126E1D-4402-49D9-8FF0-0BA2B1CB6A77}" presName="LevelTwoTextNode" presStyleLbl="node3" presStyleIdx="6" presStyleCnt="7" custScaleX="410258" custScaleY="128769" custLinFactNeighborX="-3370">
        <dgm:presLayoutVars>
          <dgm:chPref val="3"/>
        </dgm:presLayoutVars>
      </dgm:prSet>
      <dgm:spPr/>
    </dgm:pt>
    <dgm:pt modelId="{0DDC6887-34BB-4CAF-B03C-650AECF4ACC6}" type="pres">
      <dgm:prSet presAssocID="{19126E1D-4402-49D9-8FF0-0BA2B1CB6A77}" presName="level3hierChild" presStyleCnt="0"/>
      <dgm:spPr/>
    </dgm:pt>
  </dgm:ptLst>
  <dgm:cxnLst>
    <dgm:cxn modelId="{314CFD06-2309-4AC3-8178-92E57974E349}" type="presOf" srcId="{B02BF201-F70F-414B-A1B9-4B7390486410}" destId="{455E27D8-FA05-4CCE-83F6-6BF5F1E64703}" srcOrd="0" destOrd="0" presId="urn:microsoft.com/office/officeart/2008/layout/HorizontalMultiLevelHierarchy"/>
    <dgm:cxn modelId="{D508B009-A68C-404F-BE6E-D49BF497C35C}" type="presOf" srcId="{DB33B665-F3B4-4D36-9B0F-0967952970CD}" destId="{46B0CDC5-DAEC-4F94-B82E-0D8BCFC5EF58}" srcOrd="1" destOrd="0" presId="urn:microsoft.com/office/officeart/2008/layout/HorizontalMultiLevelHierarchy"/>
    <dgm:cxn modelId="{BACAA818-6A11-4BD1-B509-9519F1EEF64D}" type="presOf" srcId="{F75D27A1-19E0-434B-A519-187D208D6425}" destId="{B2A8F360-26CD-4043-8D12-A89D868CF78E}" srcOrd="0" destOrd="0" presId="urn:microsoft.com/office/officeart/2008/layout/HorizontalMultiLevelHierarchy"/>
    <dgm:cxn modelId="{39ED651C-C1FF-4CA1-BC4E-860E014C48B1}" type="presOf" srcId="{C11B01F5-E6AC-4BD3-AF41-C59133A29BFB}" destId="{D0E082D5-7AA2-4F5E-ABFC-03C373EC9C42}" srcOrd="0" destOrd="0" presId="urn:microsoft.com/office/officeart/2008/layout/HorizontalMultiLevelHierarchy"/>
    <dgm:cxn modelId="{83046F1E-EC35-4881-AF92-5640C5FD12CD}" type="presOf" srcId="{BC4E85A9-3D28-448A-9DE8-1DBA1D14DC14}" destId="{EAB3A2BE-81E2-4A7A-9B65-9A8FEB33EB88}" srcOrd="0" destOrd="0" presId="urn:microsoft.com/office/officeart/2008/layout/HorizontalMultiLevelHierarchy"/>
    <dgm:cxn modelId="{FFBA6F21-0CA6-4471-8CFD-80236A57C60C}" srcId="{9A2183EC-5C29-4B06-98C1-7DA0B837A1B9}" destId="{5C1650FD-9E1D-42F7-A957-DEE1BB4A5C02}" srcOrd="3" destOrd="0" parTransId="{11C1E617-ECCE-489F-927A-47559948AC09}" sibTransId="{2313C57D-F9DB-4F9A-B94B-7530F6264FC8}"/>
    <dgm:cxn modelId="{824B9A22-96ED-4B63-BC7B-7A0DD74A1665}" type="presOf" srcId="{BC4E85A9-3D28-448A-9DE8-1DBA1D14DC14}" destId="{989432C8-923E-4728-8FBC-7E46CEC2D7AF}" srcOrd="1" destOrd="0" presId="urn:microsoft.com/office/officeart/2008/layout/HorizontalMultiLevelHierarchy"/>
    <dgm:cxn modelId="{6B44142A-505B-408E-A460-0677F0F1823F}" type="presOf" srcId="{6E8FA8E3-003F-49E4-890B-EF38195DD2F4}" destId="{56D6692F-05BE-4B35-B00C-1A0A642AC138}" srcOrd="1" destOrd="0" presId="urn:microsoft.com/office/officeart/2008/layout/HorizontalMultiLevelHierarchy"/>
    <dgm:cxn modelId="{C54ED32C-80F2-488B-A047-B824D6A75A54}" srcId="{9A2183EC-5C29-4B06-98C1-7DA0B837A1B9}" destId="{6E719236-2FFD-4DF1-92BB-23F7EA6A2036}" srcOrd="2" destOrd="0" parTransId="{EEA139CD-D7BB-4570-8E66-AB239A64796C}" sibTransId="{5292B4C6-6B3B-4D05-A4BF-51E99E2B2275}"/>
    <dgm:cxn modelId="{3602D238-5699-423A-B08C-7EF43E6FF856}" type="presOf" srcId="{EEA139CD-D7BB-4570-8E66-AB239A64796C}" destId="{10723967-8EAB-42F0-8262-594EB5B659DE}" srcOrd="1"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20B34A3F-7D0D-4624-A0C3-9C37F2836EE3}" type="presOf" srcId="{4B4FC6E2-CD64-4122-AEC0-715B44DA1FDB}" destId="{8B82C950-A94C-4F76-AE46-CDAFD463BCE9}" srcOrd="1" destOrd="0" presId="urn:microsoft.com/office/officeart/2008/layout/HorizontalMultiLevelHierarchy"/>
    <dgm:cxn modelId="{4E861B41-B816-43B1-BF5A-09CE45A782E4}" type="presOf" srcId="{6E8FA8E3-003F-49E4-890B-EF38195DD2F4}" destId="{32E66059-D00E-4C45-9550-EEEDBDACFA4A}" srcOrd="0" destOrd="0" presId="urn:microsoft.com/office/officeart/2008/layout/HorizontalMultiLevelHierarchy"/>
    <dgm:cxn modelId="{48CD1463-8096-486F-8A10-437D42FA0EE6}" type="presOf" srcId="{F75D27A1-19E0-434B-A519-187D208D6425}" destId="{E9428463-ACB5-4C4B-9802-1EB3CB705824}"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86E3DC48-6E3E-4F61-A725-E8162B06FF3A}" srcId="{13C37B84-B87F-4964-A42E-58AF9E492D97}" destId="{7F0BE114-AA13-4278-887D-20353060DB36}" srcOrd="0" destOrd="0" parTransId="{5E87870A-65F2-434C-BAD2-9140AC327B0F}" sibTransId="{DC51A6DB-1412-44EA-BD11-8C155E1AF4A0}"/>
    <dgm:cxn modelId="{58D36D4B-4F20-430B-96B0-4B38B13E5677}" type="presOf" srcId="{9A2183EC-5C29-4B06-98C1-7DA0B837A1B9}" destId="{1E9946D8-DF98-4B8A-978A-5532EB3C3311}" srcOrd="0" destOrd="0" presId="urn:microsoft.com/office/officeart/2008/layout/HorizontalMultiLevelHierarchy"/>
    <dgm:cxn modelId="{11086B6F-21AE-435E-A7F0-19A1A3C5558C}" srcId="{9A2183EC-5C29-4B06-98C1-7DA0B837A1B9}" destId="{C11B01F5-E6AC-4BD3-AF41-C59133A29BFB}" srcOrd="4" destOrd="0" parTransId="{17F1E361-AE82-4154-B6C0-8DB6DD488455}" sibTransId="{FA89FAB8-44E2-4327-B848-8C311FAFDE63}"/>
    <dgm:cxn modelId="{0F8B5670-BD3A-4E14-8CA2-FE7BB45F6A39}" srcId="{9A2183EC-5C29-4B06-98C1-7DA0B837A1B9}" destId="{7F70C639-ED7F-40CF-9852-7555419CEC40}" srcOrd="1" destOrd="0" parTransId="{DB33B665-F3B4-4D36-9B0F-0967952970CD}" sibTransId="{86252F1D-75A9-4436-8CB8-361E9AA6B718}"/>
    <dgm:cxn modelId="{EB722071-D421-4938-8307-0A634C7A69A4}" srcId="{7F0BE114-AA13-4278-887D-20353060DB36}" destId="{9A2183EC-5C29-4B06-98C1-7DA0B837A1B9}" srcOrd="0" destOrd="0" parTransId="{F75D27A1-19E0-434B-A519-187D208D6425}" sibTransId="{316C0DE6-BC4C-43E3-9E28-A57C6692EAF8}"/>
    <dgm:cxn modelId="{D2114F51-8E30-4BF4-AF92-DA142EAD9212}" type="presOf" srcId="{11C1E617-ECCE-489F-927A-47559948AC09}" destId="{ACAEA109-0AE0-45FA-998F-453204C138BC}" srcOrd="0" destOrd="0" presId="urn:microsoft.com/office/officeart/2008/layout/HorizontalMultiLevelHierarchy"/>
    <dgm:cxn modelId="{E6AA097B-1E22-4D63-8525-87B503104E11}" type="presOf" srcId="{7F70C639-ED7F-40CF-9852-7555419CEC40}" destId="{7D8A483B-DCCF-4952-9329-D5ED3EB40EFF}" srcOrd="0" destOrd="0" presId="urn:microsoft.com/office/officeart/2008/layout/HorizontalMultiLevelHierarchy"/>
    <dgm:cxn modelId="{22F8328B-AB09-4B72-A9E2-479DB84F5EB8}" type="presOf" srcId="{19126E1D-4402-49D9-8FF0-0BA2B1CB6A77}" destId="{DA270779-2A30-495E-BC92-31C29922AB04}" srcOrd="0" destOrd="0" presId="urn:microsoft.com/office/officeart/2008/layout/HorizontalMultiLevelHierarchy"/>
    <dgm:cxn modelId="{60525391-3F45-4433-AB05-E3CA840A58D7}" type="presOf" srcId="{EEA139CD-D7BB-4570-8E66-AB239A64796C}" destId="{6B8E94EB-C915-4DAA-80C2-78C76799CF67}" srcOrd="0" destOrd="0" presId="urn:microsoft.com/office/officeart/2008/layout/HorizontalMultiLevelHierarchy"/>
    <dgm:cxn modelId="{B8B7B5A7-CF2B-41C5-B69A-3614FAE76B8B}" type="presOf" srcId="{DB33B665-F3B4-4D36-9B0F-0967952970CD}" destId="{F702741A-6F51-4AE1-950D-AC833B5B6BB1}" srcOrd="0" destOrd="0" presId="urn:microsoft.com/office/officeart/2008/layout/HorizontalMultiLevelHierarchy"/>
    <dgm:cxn modelId="{E6003CA9-636E-4C8F-B60B-ADE24BD41D52}" type="presOf" srcId="{5C1650FD-9E1D-42F7-A957-DEE1BB4A5C02}" destId="{76B8482B-8D68-40CA-AB90-C33A6F541EBD}" srcOrd="0" destOrd="0" presId="urn:microsoft.com/office/officeart/2008/layout/HorizontalMultiLevelHierarchy"/>
    <dgm:cxn modelId="{F2BA09B5-4DAA-47A0-A675-7D0B5D1B2C13}" type="presOf" srcId="{17F1E361-AE82-4154-B6C0-8DB6DD488455}" destId="{B654F613-4360-4A84-9CFB-2203C3959D0F}" srcOrd="1" destOrd="0" presId="urn:microsoft.com/office/officeart/2008/layout/HorizontalMultiLevelHierarchy"/>
    <dgm:cxn modelId="{626E1ABB-F944-4051-8CAC-8886774929B9}" type="presOf" srcId="{4B4FC6E2-CD64-4122-AEC0-715B44DA1FDB}" destId="{E53EFA36-5FF3-4585-BDB7-CD09B0D5BAEF}" srcOrd="0" destOrd="0" presId="urn:microsoft.com/office/officeart/2008/layout/HorizontalMultiLevelHierarchy"/>
    <dgm:cxn modelId="{6E6E21BF-CC3B-41F7-9FD7-962C51CFA351}" type="presOf" srcId="{6E719236-2FFD-4DF1-92BB-23F7EA6A2036}" destId="{7B9B2EF1-F6BB-4772-8A04-9A046E63EE6F}" srcOrd="0" destOrd="0" presId="urn:microsoft.com/office/officeart/2008/layout/HorizontalMultiLevelHierarchy"/>
    <dgm:cxn modelId="{D0D76AC3-605E-461C-9118-2ABB70837906}" srcId="{9A2183EC-5C29-4B06-98C1-7DA0B837A1B9}" destId="{B02BF201-F70F-414B-A1B9-4B7390486410}" srcOrd="5" destOrd="0" parTransId="{4B4FC6E2-CD64-4122-AEC0-715B44DA1FDB}" sibTransId="{FFBD14B7-6E12-4D45-A114-BD8001FBBE2A}"/>
    <dgm:cxn modelId="{6D1972C8-5B3D-4D51-8873-E0115C71A059}" type="presOf" srcId="{17F1E361-AE82-4154-B6C0-8DB6DD488455}" destId="{CF03F20B-73F0-41E5-B1A3-29E1233D835C}" srcOrd="0" destOrd="0" presId="urn:microsoft.com/office/officeart/2008/layout/HorizontalMultiLevelHierarchy"/>
    <dgm:cxn modelId="{AC0275CA-B4AF-491C-A6E2-DE89EF867BFD}" type="presOf" srcId="{282F6EDB-71AA-4F50-9273-A4C12A03C825}" destId="{B99135AC-D5E8-4EDC-91D0-A847975BC955}" srcOrd="0" destOrd="0" presId="urn:microsoft.com/office/officeart/2008/layout/HorizontalMultiLevelHierarchy"/>
    <dgm:cxn modelId="{82FD20E1-1023-4D41-B855-CB4C5069CB80}" srcId="{9A2183EC-5C29-4B06-98C1-7DA0B837A1B9}" destId="{282F6EDB-71AA-4F50-9273-A4C12A03C825}" srcOrd="0" destOrd="0" parTransId="{6E8FA8E3-003F-49E4-890B-EF38195DD2F4}" sibTransId="{73528CCA-7830-4443-9268-EEADF3DE1D2C}"/>
    <dgm:cxn modelId="{86A143EE-A473-447F-9C29-B779135223A0}" type="presOf" srcId="{11C1E617-ECCE-489F-927A-47559948AC09}" destId="{90AB4724-28F6-4AA5-B447-93FB830D5224}" srcOrd="1" destOrd="0" presId="urn:microsoft.com/office/officeart/2008/layout/HorizontalMultiLevelHierarchy"/>
    <dgm:cxn modelId="{E9F0EFF0-837E-4C73-85DB-A7A3382EFD99}" srcId="{9A2183EC-5C29-4B06-98C1-7DA0B837A1B9}" destId="{19126E1D-4402-49D9-8FF0-0BA2B1CB6A77}" srcOrd="6" destOrd="0" parTransId="{BC4E85A9-3D28-448A-9DE8-1DBA1D14DC14}" sibTransId="{E473C602-C3A7-4E79-A6DB-2595E61B9654}"/>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086E8C0B-6893-4D5C-A24F-4E17B7FBC53E}" type="presParOf" srcId="{6647F69F-0D75-49FC-9478-BC6C4E033B14}" destId="{B2A8F360-26CD-4043-8D12-A89D868CF78E}" srcOrd="0" destOrd="0" presId="urn:microsoft.com/office/officeart/2008/layout/HorizontalMultiLevelHierarchy"/>
    <dgm:cxn modelId="{A554421C-33D7-4128-912E-A62197EBF774}" type="presParOf" srcId="{B2A8F360-26CD-4043-8D12-A89D868CF78E}" destId="{E9428463-ACB5-4C4B-9802-1EB3CB705824}" srcOrd="0" destOrd="0" presId="urn:microsoft.com/office/officeart/2008/layout/HorizontalMultiLevelHierarchy"/>
    <dgm:cxn modelId="{C3448560-2FB4-4851-ACCC-F5A17BB92628}" type="presParOf" srcId="{6647F69F-0D75-49FC-9478-BC6C4E033B14}" destId="{EEB8DE6D-45E5-4DFD-A57D-C8F7F09A1C43}" srcOrd="1" destOrd="0" presId="urn:microsoft.com/office/officeart/2008/layout/HorizontalMultiLevelHierarchy"/>
    <dgm:cxn modelId="{3D5701ED-CD01-4BA6-9BF9-552523F52CC6}" type="presParOf" srcId="{EEB8DE6D-45E5-4DFD-A57D-C8F7F09A1C43}" destId="{1E9946D8-DF98-4B8A-978A-5532EB3C3311}" srcOrd="0" destOrd="0" presId="urn:microsoft.com/office/officeart/2008/layout/HorizontalMultiLevelHierarchy"/>
    <dgm:cxn modelId="{97D860B7-5C0A-4569-9B07-F4CF18EFB277}" type="presParOf" srcId="{EEB8DE6D-45E5-4DFD-A57D-C8F7F09A1C43}" destId="{C126CEF7-5AD0-490F-AD06-E12CD56F6A51}" srcOrd="1" destOrd="0" presId="urn:microsoft.com/office/officeart/2008/layout/HorizontalMultiLevelHierarchy"/>
    <dgm:cxn modelId="{46A4F3EA-D7E4-4685-98A8-CB14C0AA0446}" type="presParOf" srcId="{C126CEF7-5AD0-490F-AD06-E12CD56F6A51}" destId="{32E66059-D00E-4C45-9550-EEEDBDACFA4A}" srcOrd="0" destOrd="0" presId="urn:microsoft.com/office/officeart/2008/layout/HorizontalMultiLevelHierarchy"/>
    <dgm:cxn modelId="{72D88868-F91F-4CED-BB85-4418DFBBD6ED}" type="presParOf" srcId="{32E66059-D00E-4C45-9550-EEEDBDACFA4A}" destId="{56D6692F-05BE-4B35-B00C-1A0A642AC138}" srcOrd="0" destOrd="0" presId="urn:microsoft.com/office/officeart/2008/layout/HorizontalMultiLevelHierarchy"/>
    <dgm:cxn modelId="{D0C09D71-CDFA-4396-AEAA-B662EADBE99B}" type="presParOf" srcId="{C126CEF7-5AD0-490F-AD06-E12CD56F6A51}" destId="{9E574E6E-0F7A-4E76-843D-79661A56C0CC}" srcOrd="1" destOrd="0" presId="urn:microsoft.com/office/officeart/2008/layout/HorizontalMultiLevelHierarchy"/>
    <dgm:cxn modelId="{62B3EE1E-4664-4EB3-90A6-165997321F1C}" type="presParOf" srcId="{9E574E6E-0F7A-4E76-843D-79661A56C0CC}" destId="{B99135AC-D5E8-4EDC-91D0-A847975BC955}" srcOrd="0" destOrd="0" presId="urn:microsoft.com/office/officeart/2008/layout/HorizontalMultiLevelHierarchy"/>
    <dgm:cxn modelId="{74E96C35-3629-4BA4-9D62-5AF737006714}" type="presParOf" srcId="{9E574E6E-0F7A-4E76-843D-79661A56C0CC}" destId="{8771A73F-2C78-4EAC-BB0D-6E3B7600575C}" srcOrd="1" destOrd="0" presId="urn:microsoft.com/office/officeart/2008/layout/HorizontalMultiLevelHierarchy"/>
    <dgm:cxn modelId="{5BE3776A-5F9C-47D8-8550-37C2552CD1B0}" type="presParOf" srcId="{C126CEF7-5AD0-490F-AD06-E12CD56F6A51}" destId="{F702741A-6F51-4AE1-950D-AC833B5B6BB1}" srcOrd="2" destOrd="0" presId="urn:microsoft.com/office/officeart/2008/layout/HorizontalMultiLevelHierarchy"/>
    <dgm:cxn modelId="{AFA93660-51A2-48C2-976F-3A7F4F2A065E}" type="presParOf" srcId="{F702741A-6F51-4AE1-950D-AC833B5B6BB1}" destId="{46B0CDC5-DAEC-4F94-B82E-0D8BCFC5EF58}" srcOrd="0" destOrd="0" presId="urn:microsoft.com/office/officeart/2008/layout/HorizontalMultiLevelHierarchy"/>
    <dgm:cxn modelId="{6A8645B0-4BB1-4790-887A-514DA0F3C75C}" type="presParOf" srcId="{C126CEF7-5AD0-490F-AD06-E12CD56F6A51}" destId="{17B7989E-1108-42B5-B6EE-2B8CD1821E5E}" srcOrd="3" destOrd="0" presId="urn:microsoft.com/office/officeart/2008/layout/HorizontalMultiLevelHierarchy"/>
    <dgm:cxn modelId="{4063BE92-8F70-4C8E-B29F-69E530B9B192}" type="presParOf" srcId="{17B7989E-1108-42B5-B6EE-2B8CD1821E5E}" destId="{7D8A483B-DCCF-4952-9329-D5ED3EB40EFF}" srcOrd="0" destOrd="0" presId="urn:microsoft.com/office/officeart/2008/layout/HorizontalMultiLevelHierarchy"/>
    <dgm:cxn modelId="{82B58E9F-F70F-42F6-90E8-C502F5D26184}" type="presParOf" srcId="{17B7989E-1108-42B5-B6EE-2B8CD1821E5E}" destId="{2F36848A-07B2-4155-B1B5-95FEF3A2A407}" srcOrd="1" destOrd="0" presId="urn:microsoft.com/office/officeart/2008/layout/HorizontalMultiLevelHierarchy"/>
    <dgm:cxn modelId="{C1CAC058-3630-40DD-ABF3-2B250A16BDDE}" type="presParOf" srcId="{C126CEF7-5AD0-490F-AD06-E12CD56F6A51}" destId="{6B8E94EB-C915-4DAA-80C2-78C76799CF67}" srcOrd="4" destOrd="0" presId="urn:microsoft.com/office/officeart/2008/layout/HorizontalMultiLevelHierarchy"/>
    <dgm:cxn modelId="{1456B666-CF80-4F43-A69A-23018DB78C62}" type="presParOf" srcId="{6B8E94EB-C915-4DAA-80C2-78C76799CF67}" destId="{10723967-8EAB-42F0-8262-594EB5B659DE}" srcOrd="0" destOrd="0" presId="urn:microsoft.com/office/officeart/2008/layout/HorizontalMultiLevelHierarchy"/>
    <dgm:cxn modelId="{C9DB1BF0-5E1C-4D4A-99D3-2E5D49120740}" type="presParOf" srcId="{C126CEF7-5AD0-490F-AD06-E12CD56F6A51}" destId="{745E6B34-0C41-40CD-9A06-D5ED9CA4CADD}" srcOrd="5" destOrd="0" presId="urn:microsoft.com/office/officeart/2008/layout/HorizontalMultiLevelHierarchy"/>
    <dgm:cxn modelId="{FCEF4318-C4A4-4C0C-A148-5FCBAA2AE989}" type="presParOf" srcId="{745E6B34-0C41-40CD-9A06-D5ED9CA4CADD}" destId="{7B9B2EF1-F6BB-4772-8A04-9A046E63EE6F}" srcOrd="0" destOrd="0" presId="urn:microsoft.com/office/officeart/2008/layout/HorizontalMultiLevelHierarchy"/>
    <dgm:cxn modelId="{FDFDB525-15F7-4EB8-8F57-21ABFDAF1266}" type="presParOf" srcId="{745E6B34-0C41-40CD-9A06-D5ED9CA4CADD}" destId="{5F328E3B-31D1-49C3-9E5C-84F9627F68DD}" srcOrd="1" destOrd="0" presId="urn:microsoft.com/office/officeart/2008/layout/HorizontalMultiLevelHierarchy"/>
    <dgm:cxn modelId="{431C7710-E266-45DF-B331-253AAB90AC7F}" type="presParOf" srcId="{C126CEF7-5AD0-490F-AD06-E12CD56F6A51}" destId="{ACAEA109-0AE0-45FA-998F-453204C138BC}" srcOrd="6" destOrd="0" presId="urn:microsoft.com/office/officeart/2008/layout/HorizontalMultiLevelHierarchy"/>
    <dgm:cxn modelId="{26C89EB6-8D5C-4E89-B0A5-565B4CFDA2A7}" type="presParOf" srcId="{ACAEA109-0AE0-45FA-998F-453204C138BC}" destId="{90AB4724-28F6-4AA5-B447-93FB830D5224}" srcOrd="0" destOrd="0" presId="urn:microsoft.com/office/officeart/2008/layout/HorizontalMultiLevelHierarchy"/>
    <dgm:cxn modelId="{AA8C1EC6-9037-4010-982C-903862EECBFD}" type="presParOf" srcId="{C126CEF7-5AD0-490F-AD06-E12CD56F6A51}" destId="{C1230EFF-E58E-4D07-A6D6-971AA97D69C5}" srcOrd="7" destOrd="0" presId="urn:microsoft.com/office/officeart/2008/layout/HorizontalMultiLevelHierarchy"/>
    <dgm:cxn modelId="{C4803D17-2A07-45C6-A6E8-EA8536563C57}" type="presParOf" srcId="{C1230EFF-E58E-4D07-A6D6-971AA97D69C5}" destId="{76B8482B-8D68-40CA-AB90-C33A6F541EBD}" srcOrd="0" destOrd="0" presId="urn:microsoft.com/office/officeart/2008/layout/HorizontalMultiLevelHierarchy"/>
    <dgm:cxn modelId="{F06E6D6C-A937-411E-A41C-7E0BD71FB0F0}" type="presParOf" srcId="{C1230EFF-E58E-4D07-A6D6-971AA97D69C5}" destId="{C062607A-7FE9-4757-9AE2-D07D2FC359A0}" srcOrd="1" destOrd="0" presId="urn:microsoft.com/office/officeart/2008/layout/HorizontalMultiLevelHierarchy"/>
    <dgm:cxn modelId="{A1E6C9A9-9B15-4188-90CD-426DA2679B28}" type="presParOf" srcId="{C126CEF7-5AD0-490F-AD06-E12CD56F6A51}" destId="{CF03F20B-73F0-41E5-B1A3-29E1233D835C}" srcOrd="8" destOrd="0" presId="urn:microsoft.com/office/officeart/2008/layout/HorizontalMultiLevelHierarchy"/>
    <dgm:cxn modelId="{CED86326-3C5E-4F49-BB3F-9B52413E42CF}" type="presParOf" srcId="{CF03F20B-73F0-41E5-B1A3-29E1233D835C}" destId="{B654F613-4360-4A84-9CFB-2203C3959D0F}" srcOrd="0" destOrd="0" presId="urn:microsoft.com/office/officeart/2008/layout/HorizontalMultiLevelHierarchy"/>
    <dgm:cxn modelId="{6690B190-7EE2-4446-A9F8-CAD5071A4A6D}" type="presParOf" srcId="{C126CEF7-5AD0-490F-AD06-E12CD56F6A51}" destId="{A1B4D51B-EC6E-4D6B-95F6-D2EAAEBC83A0}" srcOrd="9" destOrd="0" presId="urn:microsoft.com/office/officeart/2008/layout/HorizontalMultiLevelHierarchy"/>
    <dgm:cxn modelId="{14C70208-F191-41AB-9028-08B5CC248606}" type="presParOf" srcId="{A1B4D51B-EC6E-4D6B-95F6-D2EAAEBC83A0}" destId="{D0E082D5-7AA2-4F5E-ABFC-03C373EC9C42}" srcOrd="0" destOrd="0" presId="urn:microsoft.com/office/officeart/2008/layout/HorizontalMultiLevelHierarchy"/>
    <dgm:cxn modelId="{3C648F91-8CFA-47D3-9CEA-C710F7F4378D}" type="presParOf" srcId="{A1B4D51B-EC6E-4D6B-95F6-D2EAAEBC83A0}" destId="{A1BF0E6D-7281-4959-9D17-411FEA6A8C93}" srcOrd="1" destOrd="0" presId="urn:microsoft.com/office/officeart/2008/layout/HorizontalMultiLevelHierarchy"/>
    <dgm:cxn modelId="{51F454C1-9934-4E73-B671-7C6AEB9141C8}" type="presParOf" srcId="{C126CEF7-5AD0-490F-AD06-E12CD56F6A51}" destId="{E53EFA36-5FF3-4585-BDB7-CD09B0D5BAEF}" srcOrd="10" destOrd="0" presId="urn:microsoft.com/office/officeart/2008/layout/HorizontalMultiLevelHierarchy"/>
    <dgm:cxn modelId="{3C64D423-CD5B-4D5D-B344-A3192C2D3541}" type="presParOf" srcId="{E53EFA36-5FF3-4585-BDB7-CD09B0D5BAEF}" destId="{8B82C950-A94C-4F76-AE46-CDAFD463BCE9}" srcOrd="0" destOrd="0" presId="urn:microsoft.com/office/officeart/2008/layout/HorizontalMultiLevelHierarchy"/>
    <dgm:cxn modelId="{8D9DA5C7-A0CC-49FE-838C-4C5CF02D6FD3}" type="presParOf" srcId="{C126CEF7-5AD0-490F-AD06-E12CD56F6A51}" destId="{4E702E01-1465-4563-ABAF-3F848D9E8E4F}" srcOrd="11" destOrd="0" presId="urn:microsoft.com/office/officeart/2008/layout/HorizontalMultiLevelHierarchy"/>
    <dgm:cxn modelId="{0265D998-5775-44F5-9E46-9D5CC49DB5A3}" type="presParOf" srcId="{4E702E01-1465-4563-ABAF-3F848D9E8E4F}" destId="{455E27D8-FA05-4CCE-83F6-6BF5F1E64703}" srcOrd="0" destOrd="0" presId="urn:microsoft.com/office/officeart/2008/layout/HorizontalMultiLevelHierarchy"/>
    <dgm:cxn modelId="{2C3078C2-8913-4D79-B203-7C7AA747C318}" type="presParOf" srcId="{4E702E01-1465-4563-ABAF-3F848D9E8E4F}" destId="{EC803E8F-52C5-4C0F-9460-45D47C0FC238}" srcOrd="1" destOrd="0" presId="urn:microsoft.com/office/officeart/2008/layout/HorizontalMultiLevelHierarchy"/>
    <dgm:cxn modelId="{389AF908-1320-42C4-A60B-842C32DCE830}" type="presParOf" srcId="{C126CEF7-5AD0-490F-AD06-E12CD56F6A51}" destId="{EAB3A2BE-81E2-4A7A-9B65-9A8FEB33EB88}" srcOrd="12" destOrd="0" presId="urn:microsoft.com/office/officeart/2008/layout/HorizontalMultiLevelHierarchy"/>
    <dgm:cxn modelId="{69ACA6C6-518B-4766-92F4-C4EEC8ED4CBA}" type="presParOf" srcId="{EAB3A2BE-81E2-4A7A-9B65-9A8FEB33EB88}" destId="{989432C8-923E-4728-8FBC-7E46CEC2D7AF}" srcOrd="0" destOrd="0" presId="urn:microsoft.com/office/officeart/2008/layout/HorizontalMultiLevelHierarchy"/>
    <dgm:cxn modelId="{B1AC9882-412B-417A-9D61-36EAE5747758}" type="presParOf" srcId="{C126CEF7-5AD0-490F-AD06-E12CD56F6A51}" destId="{A7B73AC3-7181-44B5-AC69-BA28FE1505E0}" srcOrd="13" destOrd="0" presId="urn:microsoft.com/office/officeart/2008/layout/HorizontalMultiLevelHierarchy"/>
    <dgm:cxn modelId="{D3F7BE8F-1E73-4E1C-B97D-744D3E4CB2FF}" type="presParOf" srcId="{A7B73AC3-7181-44B5-AC69-BA28FE1505E0}" destId="{DA270779-2A30-495E-BC92-31C29922AB04}" srcOrd="0" destOrd="0" presId="urn:microsoft.com/office/officeart/2008/layout/HorizontalMultiLevelHierarchy"/>
    <dgm:cxn modelId="{4BAC1D57-DD30-4CD8-A541-E9C47336766B}" type="presParOf" srcId="{A7B73AC3-7181-44B5-AC69-BA28FE1505E0}" destId="{0DDC6887-34BB-4CAF-B03C-650AECF4ACC6}"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rgbClr val="00FF99"/>
        </a:solidFill>
      </dgm:spPr>
      <dgm:t>
        <a:bodyPr/>
        <a:lstStyle/>
        <a:p>
          <a:r>
            <a:rPr lang="es-EC" sz="1100">
              <a:latin typeface="Century Gothic" panose="020B0502020202020204" pitchFamily="34" charset="0"/>
              <a:cs typeface="Calibri Light" panose="020F0302020204030204" pitchFamily="34" charset="0"/>
            </a:rPr>
            <a:t>Ejemplos de Ecosistemas en Peligro e Importantes:</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513904D-6FAF-48CA-9BAC-D7129E32F2CD}">
      <dgm:prSet custT="1"/>
      <dgm:spPr>
        <a:solidFill>
          <a:srgbClr val="FF9999"/>
        </a:solidFill>
      </dgm:spPr>
      <dgm:t>
        <a:bodyPr/>
        <a:lstStyle/>
        <a:p>
          <a:r>
            <a:rPr lang="es-EC" sz="1100">
              <a:latin typeface="Century Gothic" panose="020B0502020202020204" pitchFamily="34" charset="0"/>
            </a:rPr>
            <a:t>Ecosistemas en Peligro:</a:t>
          </a:r>
        </a:p>
      </dgm:t>
    </dgm:pt>
    <dgm:pt modelId="{75E27FAE-35DD-4A2B-929F-6BFA08D40D60}" type="parTrans" cxnId="{8522C13F-F624-427B-A80D-7AE19FA2AFE7}">
      <dgm:prSet custT="1"/>
      <dgm:spPr/>
      <dgm:t>
        <a:bodyPr/>
        <a:lstStyle/>
        <a:p>
          <a:endParaRPr lang="es-EC" sz="1100">
            <a:latin typeface="Century Gothic" panose="020B0502020202020204" pitchFamily="34" charset="0"/>
          </a:endParaRPr>
        </a:p>
      </dgm:t>
    </dgm:pt>
    <dgm:pt modelId="{C4D4416A-2B9A-418C-80C1-ACBF2473B380}" type="sibTrans" cxnId="{8522C13F-F624-427B-A80D-7AE19FA2AFE7}">
      <dgm:prSet/>
      <dgm:spPr/>
      <dgm:t>
        <a:bodyPr/>
        <a:lstStyle/>
        <a:p>
          <a:endParaRPr lang="es-EC" sz="1100">
            <a:latin typeface="Century Gothic" panose="020B0502020202020204" pitchFamily="34" charset="0"/>
          </a:endParaRPr>
        </a:p>
      </dgm:t>
    </dgm:pt>
    <dgm:pt modelId="{94DA00D3-473E-4168-BCD7-22A4DD7048B4}">
      <dgm:prSet custT="1"/>
      <dgm:spPr>
        <a:solidFill>
          <a:srgbClr val="FFCCCC"/>
        </a:solidFill>
      </dgm:spPr>
      <dgm:t>
        <a:bodyPr/>
        <a:lstStyle/>
        <a:p>
          <a:pPr algn="just"/>
          <a:r>
            <a:rPr lang="es-EC" sz="1100">
              <a:latin typeface="Century Gothic" panose="020B0502020202020204" pitchFamily="34" charset="0"/>
            </a:rPr>
            <a:t>Matorral Interandino: Esta región natural varía entre 1400 y 3000 m de elevación y tiene un área de 11 266 km2; se encuentra en los valles interandinos entre la Cordillera Occidental y la Cordillera Oriental. Como resultado del efecto de sombra pluviométrica de ambas cordilleras, el Matorral Interandino tiene una precipitación relativamente baja. Aunque originalmente estaba dominado por arbustos, la mayor parte de la vegetación ha sido reemplazada por sembríos, pastizales o bosques de árboles exóticos de los géneros Pinus y Eucaliptus</a:t>
          </a:r>
        </a:p>
      </dgm:t>
    </dgm:pt>
    <dgm:pt modelId="{FD168499-2887-4C02-A312-55476DEEA875}" type="parTrans" cxnId="{CC5B5285-6F51-40B1-87D8-37C4F3EF2013}">
      <dgm:prSet/>
      <dgm:spPr/>
      <dgm:t>
        <a:bodyPr/>
        <a:lstStyle/>
        <a:p>
          <a:endParaRPr lang="es-EC"/>
        </a:p>
      </dgm:t>
    </dgm:pt>
    <dgm:pt modelId="{6522BA09-FFBB-4BE1-A804-CA1AE4E88F85}" type="sibTrans" cxnId="{CC5B5285-6F51-40B1-87D8-37C4F3EF2013}">
      <dgm:prSet/>
      <dgm:spPr/>
      <dgm:t>
        <a:bodyPr/>
        <a:lstStyle/>
        <a:p>
          <a:endParaRPr lang="es-EC"/>
        </a:p>
      </dgm:t>
    </dgm:pt>
    <dgm:pt modelId="{7A35352D-C3B6-4D68-97A4-E1FBF950EF88}">
      <dgm:prSet custT="1"/>
      <dgm:spPr>
        <a:solidFill>
          <a:srgbClr val="FFCCCC"/>
        </a:solidFill>
      </dgm:spPr>
      <dgm:t>
        <a:bodyPr/>
        <a:lstStyle/>
        <a:p>
          <a:pPr algn="just"/>
          <a:r>
            <a:rPr lang="es-EC" sz="1100">
              <a:latin typeface="Century Gothic" panose="020B0502020202020204" pitchFamily="34" charset="0"/>
            </a:rPr>
            <a:t>Bosque Dedicuo de la Cossta: Esta región natural tiene un rango de 50 a 300 m de elevación (100 a 400 m en el sur de Ecuador) y cubre un área de 25 673 km2. Las condiciones son más secas y el terreno tiene densidades de árboles más bajas que los bosques siempre-verdes. Los árboles generalmente son menores a 20 m de alto. El impacto humano en esta región ha sido severo. Se ha estimado que más del 60% de su área ha sido destruida por actividades humanas, especialmente agricultura y ganadería </a:t>
          </a:r>
        </a:p>
      </dgm:t>
    </dgm:pt>
    <dgm:pt modelId="{3B3C1E51-A50A-4C52-A87B-2E5A116E344D}" type="parTrans" cxnId="{C3BE0A6C-691F-4684-BA69-DC8B4848555B}">
      <dgm:prSet/>
      <dgm:spPr/>
      <dgm:t>
        <a:bodyPr/>
        <a:lstStyle/>
        <a:p>
          <a:endParaRPr lang="es-EC"/>
        </a:p>
      </dgm:t>
    </dgm:pt>
    <dgm:pt modelId="{BC63B535-896D-453A-B468-47985F332AFD}" type="sibTrans" cxnId="{C3BE0A6C-691F-4684-BA69-DC8B4848555B}">
      <dgm:prSet/>
      <dgm:spPr/>
      <dgm:t>
        <a:bodyPr/>
        <a:lstStyle/>
        <a:p>
          <a:endParaRPr lang="es-EC"/>
        </a:p>
      </dgm:t>
    </dgm:pt>
    <dgm:pt modelId="{E8B79A65-9382-4216-8686-CBBFEE57424E}">
      <dgm:prSet custT="1"/>
      <dgm:spPr>
        <a:solidFill>
          <a:srgbClr val="FFCCCC"/>
        </a:solidFill>
      </dgm:spPr>
      <dgm:t>
        <a:bodyPr/>
        <a:lstStyle/>
        <a:p>
          <a:pPr algn="just"/>
          <a:r>
            <a:rPr lang="es-EC" sz="1100">
              <a:latin typeface="Century Gothic" panose="020B0502020202020204" pitchFamily="34" charset="0"/>
            </a:rPr>
            <a:t>Bosque Húmedo Tropical del Choco: Lo caracteriza unas condiciones húmedas y cálidas, además en cuanto a su flora presenta una gran diversidad de especies de árboles, con un dosel cerrado constituido por árboles que podrían llegar a medir hasta 30 m y su sotobosque está principalmente formando por plantas pertenecientes a la familia Araceae y helechos</a:t>
          </a:r>
          <a:r>
            <a:rPr lang="es-EC" sz="600">
              <a:latin typeface="Century Gothic" panose="020B0502020202020204" pitchFamily="34" charset="0"/>
            </a:rPr>
            <a:t>.</a:t>
          </a:r>
        </a:p>
      </dgm:t>
    </dgm:pt>
    <dgm:pt modelId="{947A2E78-2E65-4989-A5A0-A1C10F93E945}" type="parTrans" cxnId="{23F232D1-3591-402D-9B53-C0BAD4F4467B}">
      <dgm:prSet/>
      <dgm:spPr/>
      <dgm:t>
        <a:bodyPr/>
        <a:lstStyle/>
        <a:p>
          <a:endParaRPr lang="es-EC"/>
        </a:p>
      </dgm:t>
    </dgm:pt>
    <dgm:pt modelId="{2F15992D-9A59-43A9-84DD-EAC486ECDC68}" type="sibTrans" cxnId="{23F232D1-3591-402D-9B53-C0BAD4F4467B}">
      <dgm:prSet/>
      <dgm:spPr/>
      <dgm:t>
        <a:bodyPr/>
        <a:lstStyle/>
        <a:p>
          <a:endParaRPr lang="es-EC"/>
        </a:p>
      </dgm:t>
    </dgm:pt>
    <dgm:pt modelId="{FB09C32A-DB61-4B41-AFE0-702034632223}">
      <dgm:prSet custT="1"/>
      <dgm:spPr>
        <a:solidFill>
          <a:srgbClr val="FFCCCC"/>
        </a:solidFill>
      </dgm:spPr>
      <dgm:t>
        <a:bodyPr/>
        <a:lstStyle/>
        <a:p>
          <a:r>
            <a:rPr lang="es-EC" sz="1100">
              <a:latin typeface="Century Gothic" panose="020B0502020202020204" pitchFamily="34" charset="0"/>
            </a:rPr>
            <a:t>Matorral Seco de la Costa: Tiene vegetación que va desde el bosque húmedo hastael matorral seco. Las especies que predominan son suculentas tipo cactus. Estazona esta amenazada por la deforestación, la sustitución de bosques enplantacionesy la introducción de pastos para ganadería (Bravo Velázquez, 2014)</a:t>
          </a:r>
        </a:p>
      </dgm:t>
    </dgm:pt>
    <dgm:pt modelId="{A318D69F-C69C-41DA-8489-09A8C96DB61C}" type="parTrans" cxnId="{F00BBCED-FD2D-4BE4-B4CE-817C018854EF}">
      <dgm:prSet/>
      <dgm:spPr/>
      <dgm:t>
        <a:bodyPr/>
        <a:lstStyle/>
        <a:p>
          <a:endParaRPr lang="es-EC"/>
        </a:p>
      </dgm:t>
    </dgm:pt>
    <dgm:pt modelId="{A39AA2C0-FFCB-4F4D-810B-75E3A25401C4}" type="sibTrans" cxnId="{F00BBCED-FD2D-4BE4-B4CE-817C018854EF}">
      <dgm:prSet/>
      <dgm:spPr/>
      <dgm:t>
        <a:bodyPr/>
        <a:lstStyle/>
        <a:p>
          <a:endParaRPr lang="es-EC"/>
        </a:p>
      </dgm:t>
    </dgm:pt>
    <dgm:pt modelId="{A6B38C2A-F453-43E5-93DE-D594CFB2AAB4}">
      <dgm:prSet custT="1"/>
      <dgm:spPr>
        <a:solidFill>
          <a:srgbClr val="FFCCCC"/>
        </a:solidFill>
      </dgm:spPr>
      <dgm:t>
        <a:bodyPr/>
        <a:lstStyle/>
        <a:p>
          <a:pPr algn="just"/>
          <a:r>
            <a:rPr lang="es-EC" sz="1100">
              <a:latin typeface="Century Gothic" panose="020B0502020202020204" pitchFamily="34" charset="0"/>
            </a:rPr>
            <a:t>Arrecífe: son uno de los ecosistemas más valiosos y biológicamente diversos de la Tierra. Se calcula que el 25 por ciento de toda la vida marina, que incluye más de 4,000 especies de peces, depende de los arrecifes de coral en algún punto de su ciclo de vida. Aproximadamente, 500 millones de personas de todo el mundo dependen de los ecosistemas de los arrecifes de coral para obtener alimentos, protección costera e ingresos del turismo y la pesca.</a:t>
          </a:r>
        </a:p>
      </dgm:t>
    </dgm:pt>
    <dgm:pt modelId="{0D234B40-9664-47A3-B950-E651A04CA144}" type="parTrans" cxnId="{4776ED3A-3D3D-4910-821B-E1312FAB4773}">
      <dgm:prSet/>
      <dgm:spPr/>
      <dgm:t>
        <a:bodyPr/>
        <a:lstStyle/>
        <a:p>
          <a:endParaRPr lang="es-EC"/>
        </a:p>
      </dgm:t>
    </dgm:pt>
    <dgm:pt modelId="{72423BE3-3361-4B61-96BF-5741ED3FC306}" type="sibTrans" cxnId="{4776ED3A-3D3D-4910-821B-E1312FAB4773}">
      <dgm:prSet/>
      <dgm:spPr/>
      <dgm:t>
        <a:bodyPr/>
        <a:lstStyle/>
        <a:p>
          <a:endParaRPr lang="es-EC"/>
        </a:p>
      </dgm:t>
    </dgm:pt>
    <dgm:pt modelId="{B8FF1FDE-86DE-4063-ADB1-A15430618CE0}">
      <dgm:prSet/>
      <dgm:spPr>
        <a:solidFill>
          <a:srgbClr val="FFCCCC"/>
        </a:solidFill>
      </dgm:spPr>
      <dgm:t>
        <a:bodyPr/>
        <a:lstStyle/>
        <a:p>
          <a:pPr algn="just"/>
          <a:r>
            <a:rPr lang="es-EC">
              <a:latin typeface="Century Gothic" panose="020B0502020202020204" pitchFamily="34" charset="0"/>
            </a:rPr>
            <a:t>Plataforma Continental: La plataforma continental es la planicie submarina que se extiende desde la línea de costa hasta aproximadamente 200 metros de profundidad. Comprende el lecho marino y el subsuelo de las áreas marinas. Esta planicie puede tener el fondo suave o duro (arena o roca), y según la inclinación puede ser más ancha o angosta.</a:t>
          </a:r>
        </a:p>
      </dgm:t>
    </dgm:pt>
    <dgm:pt modelId="{C6F7721F-006A-43CB-A2DC-37D709250100}" type="parTrans" cxnId="{6E7686B7-F678-4EBD-919B-1788577DD6A3}">
      <dgm:prSet/>
      <dgm:spPr/>
      <dgm:t>
        <a:bodyPr/>
        <a:lstStyle/>
        <a:p>
          <a:endParaRPr lang="es-EC"/>
        </a:p>
      </dgm:t>
    </dgm:pt>
    <dgm:pt modelId="{E83340DE-F9B2-4615-A4E3-C44F3E7A7DAF}" type="sibTrans" cxnId="{6E7686B7-F678-4EBD-919B-1788577DD6A3}">
      <dgm:prSet/>
      <dgm:spPr/>
      <dgm:t>
        <a:bodyPr/>
        <a:lstStyle/>
        <a:p>
          <a:endParaRPr lang="es-EC"/>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custScaleY="62460">
        <dgm:presLayoutVars>
          <dgm:chPref val="3"/>
        </dgm:presLayoutVars>
      </dgm:prSet>
      <dgm:spPr/>
    </dgm:pt>
    <dgm:pt modelId="{6647F69F-0D75-49FC-9478-BC6C4E033B14}" type="pres">
      <dgm:prSet presAssocID="{7F0BE114-AA13-4278-887D-20353060DB36}" presName="level2hierChild" presStyleCnt="0"/>
      <dgm:spPr/>
    </dgm:pt>
    <dgm:pt modelId="{6555955A-834D-46A9-909B-5CCE540CECA7}" type="pres">
      <dgm:prSet presAssocID="{75E27FAE-35DD-4A2B-929F-6BFA08D40D60}" presName="conn2-1" presStyleLbl="parChTrans1D2" presStyleIdx="0" presStyleCnt="1"/>
      <dgm:spPr/>
    </dgm:pt>
    <dgm:pt modelId="{922FE03B-32EC-4A39-80B1-64846B455BB4}" type="pres">
      <dgm:prSet presAssocID="{75E27FAE-35DD-4A2B-929F-6BFA08D40D60}" presName="connTx" presStyleLbl="parChTrans1D2" presStyleIdx="0" presStyleCnt="1"/>
      <dgm:spPr/>
    </dgm:pt>
    <dgm:pt modelId="{6806253E-C0B4-4A7D-98B1-CB8721B66678}" type="pres">
      <dgm:prSet presAssocID="{7513904D-6FAF-48CA-9BAC-D7129E32F2CD}" presName="root2" presStyleCnt="0"/>
      <dgm:spPr/>
    </dgm:pt>
    <dgm:pt modelId="{3ED2C9C3-7B67-49B3-AAA9-8635C952D726}" type="pres">
      <dgm:prSet presAssocID="{7513904D-6FAF-48CA-9BAC-D7129E32F2CD}" presName="LevelTwoTextNode" presStyleLbl="node2" presStyleIdx="0" presStyleCnt="1" custScaleX="72023" custScaleY="139791">
        <dgm:presLayoutVars>
          <dgm:chPref val="3"/>
        </dgm:presLayoutVars>
      </dgm:prSet>
      <dgm:spPr/>
    </dgm:pt>
    <dgm:pt modelId="{11448FD3-7030-461C-9B67-3DC2EF67F5FA}" type="pres">
      <dgm:prSet presAssocID="{7513904D-6FAF-48CA-9BAC-D7129E32F2CD}" presName="level3hierChild" presStyleCnt="0"/>
      <dgm:spPr/>
    </dgm:pt>
    <dgm:pt modelId="{5AADFCAB-9C0B-4E99-B512-2D9FC6C1C35B}" type="pres">
      <dgm:prSet presAssocID="{FD168499-2887-4C02-A312-55476DEEA875}" presName="conn2-1" presStyleLbl="parChTrans1D3" presStyleIdx="0" presStyleCnt="6"/>
      <dgm:spPr/>
    </dgm:pt>
    <dgm:pt modelId="{8EB7E29F-A396-4657-8219-6DA0346675B6}" type="pres">
      <dgm:prSet presAssocID="{FD168499-2887-4C02-A312-55476DEEA875}" presName="connTx" presStyleLbl="parChTrans1D3" presStyleIdx="0" presStyleCnt="6"/>
      <dgm:spPr/>
    </dgm:pt>
    <dgm:pt modelId="{D8C3D2EA-4A44-4D2D-8920-98CF4DF14D18}" type="pres">
      <dgm:prSet presAssocID="{94DA00D3-473E-4168-BCD7-22A4DD7048B4}" presName="root2" presStyleCnt="0"/>
      <dgm:spPr/>
    </dgm:pt>
    <dgm:pt modelId="{C6CD24E2-6DD8-4E48-A47C-44B109004A2A}" type="pres">
      <dgm:prSet presAssocID="{94DA00D3-473E-4168-BCD7-22A4DD7048B4}" presName="LevelTwoTextNode" presStyleLbl="node3" presStyleIdx="0" presStyleCnt="6" custScaleX="406381" custScaleY="191820">
        <dgm:presLayoutVars>
          <dgm:chPref val="3"/>
        </dgm:presLayoutVars>
      </dgm:prSet>
      <dgm:spPr/>
    </dgm:pt>
    <dgm:pt modelId="{45C59D37-C529-431D-B2F9-5CD122DED607}" type="pres">
      <dgm:prSet presAssocID="{94DA00D3-473E-4168-BCD7-22A4DD7048B4}" presName="level3hierChild" presStyleCnt="0"/>
      <dgm:spPr/>
    </dgm:pt>
    <dgm:pt modelId="{2D8ECCA9-895B-4F21-9AC0-E5487C34AC1F}" type="pres">
      <dgm:prSet presAssocID="{3B3C1E51-A50A-4C52-A87B-2E5A116E344D}" presName="conn2-1" presStyleLbl="parChTrans1D3" presStyleIdx="1" presStyleCnt="6"/>
      <dgm:spPr/>
    </dgm:pt>
    <dgm:pt modelId="{F3270959-65EF-4DE6-A486-B63048885869}" type="pres">
      <dgm:prSet presAssocID="{3B3C1E51-A50A-4C52-A87B-2E5A116E344D}" presName="connTx" presStyleLbl="parChTrans1D3" presStyleIdx="1" presStyleCnt="6"/>
      <dgm:spPr/>
    </dgm:pt>
    <dgm:pt modelId="{5913335B-7039-4F98-AD11-71ADA6AB7F86}" type="pres">
      <dgm:prSet presAssocID="{7A35352D-C3B6-4D68-97A4-E1FBF950EF88}" presName="root2" presStyleCnt="0"/>
      <dgm:spPr/>
    </dgm:pt>
    <dgm:pt modelId="{FF8246F5-53F4-481A-8B59-1BBAC1F5AE6B}" type="pres">
      <dgm:prSet presAssocID="{7A35352D-C3B6-4D68-97A4-E1FBF950EF88}" presName="LevelTwoTextNode" presStyleLbl="node3" presStyleIdx="1" presStyleCnt="6" custScaleX="406381" custScaleY="191820">
        <dgm:presLayoutVars>
          <dgm:chPref val="3"/>
        </dgm:presLayoutVars>
      </dgm:prSet>
      <dgm:spPr/>
    </dgm:pt>
    <dgm:pt modelId="{D6DD3064-2300-40FD-AECC-5B3C383AF0D5}" type="pres">
      <dgm:prSet presAssocID="{7A35352D-C3B6-4D68-97A4-E1FBF950EF88}" presName="level3hierChild" presStyleCnt="0"/>
      <dgm:spPr/>
    </dgm:pt>
    <dgm:pt modelId="{F9E578BC-C901-4701-8E25-32CF1C3DF161}" type="pres">
      <dgm:prSet presAssocID="{947A2E78-2E65-4989-A5A0-A1C10F93E945}" presName="conn2-1" presStyleLbl="parChTrans1D3" presStyleIdx="2" presStyleCnt="6"/>
      <dgm:spPr/>
    </dgm:pt>
    <dgm:pt modelId="{96B5CE48-D6A3-4C6B-8C05-30565F87EAC2}" type="pres">
      <dgm:prSet presAssocID="{947A2E78-2E65-4989-A5A0-A1C10F93E945}" presName="connTx" presStyleLbl="parChTrans1D3" presStyleIdx="2" presStyleCnt="6"/>
      <dgm:spPr/>
    </dgm:pt>
    <dgm:pt modelId="{6940B5EB-92CB-4C3C-BD59-BB9DB4A57A7C}" type="pres">
      <dgm:prSet presAssocID="{E8B79A65-9382-4216-8686-CBBFEE57424E}" presName="root2" presStyleCnt="0"/>
      <dgm:spPr/>
    </dgm:pt>
    <dgm:pt modelId="{27FDAF70-997E-46B9-96E1-28206132B618}" type="pres">
      <dgm:prSet presAssocID="{E8B79A65-9382-4216-8686-CBBFEE57424E}" presName="LevelTwoTextNode" presStyleLbl="node3" presStyleIdx="2" presStyleCnt="6" custScaleX="406381" custScaleY="191820">
        <dgm:presLayoutVars>
          <dgm:chPref val="3"/>
        </dgm:presLayoutVars>
      </dgm:prSet>
      <dgm:spPr/>
    </dgm:pt>
    <dgm:pt modelId="{BFB9878B-BBFE-4D8B-A7D0-0218CFDE68F5}" type="pres">
      <dgm:prSet presAssocID="{E8B79A65-9382-4216-8686-CBBFEE57424E}" presName="level3hierChild" presStyleCnt="0"/>
      <dgm:spPr/>
    </dgm:pt>
    <dgm:pt modelId="{D0BE10A0-F67D-44F7-AE83-A77E145933F9}" type="pres">
      <dgm:prSet presAssocID="{A318D69F-C69C-41DA-8489-09A8C96DB61C}" presName="conn2-1" presStyleLbl="parChTrans1D3" presStyleIdx="3" presStyleCnt="6"/>
      <dgm:spPr/>
    </dgm:pt>
    <dgm:pt modelId="{2A8C7E17-B99A-4980-B9A0-8973409BF18D}" type="pres">
      <dgm:prSet presAssocID="{A318D69F-C69C-41DA-8489-09A8C96DB61C}" presName="connTx" presStyleLbl="parChTrans1D3" presStyleIdx="3" presStyleCnt="6"/>
      <dgm:spPr/>
    </dgm:pt>
    <dgm:pt modelId="{B4204408-1935-410B-8E4E-5BCD231B562B}" type="pres">
      <dgm:prSet presAssocID="{FB09C32A-DB61-4B41-AFE0-702034632223}" presName="root2" presStyleCnt="0"/>
      <dgm:spPr/>
    </dgm:pt>
    <dgm:pt modelId="{584587BB-BD4C-47EE-986B-6254650566F5}" type="pres">
      <dgm:prSet presAssocID="{FB09C32A-DB61-4B41-AFE0-702034632223}" presName="LevelTwoTextNode" presStyleLbl="node3" presStyleIdx="3" presStyleCnt="6" custScaleX="406381" custScaleY="191820">
        <dgm:presLayoutVars>
          <dgm:chPref val="3"/>
        </dgm:presLayoutVars>
      </dgm:prSet>
      <dgm:spPr/>
    </dgm:pt>
    <dgm:pt modelId="{60D1A2B0-8C91-452E-95C4-6CB0894F1B38}" type="pres">
      <dgm:prSet presAssocID="{FB09C32A-DB61-4B41-AFE0-702034632223}" presName="level3hierChild" presStyleCnt="0"/>
      <dgm:spPr/>
    </dgm:pt>
    <dgm:pt modelId="{F698C70B-42FF-4049-A211-86EAC49F3FA7}" type="pres">
      <dgm:prSet presAssocID="{0D234B40-9664-47A3-B950-E651A04CA144}" presName="conn2-1" presStyleLbl="parChTrans1D3" presStyleIdx="4" presStyleCnt="6"/>
      <dgm:spPr/>
    </dgm:pt>
    <dgm:pt modelId="{D75162A6-8207-4F68-9092-294DE000505C}" type="pres">
      <dgm:prSet presAssocID="{0D234B40-9664-47A3-B950-E651A04CA144}" presName="connTx" presStyleLbl="parChTrans1D3" presStyleIdx="4" presStyleCnt="6"/>
      <dgm:spPr/>
    </dgm:pt>
    <dgm:pt modelId="{416FADA1-E606-4CAB-A6B7-48863F6A31DC}" type="pres">
      <dgm:prSet presAssocID="{A6B38C2A-F453-43E5-93DE-D594CFB2AAB4}" presName="root2" presStyleCnt="0"/>
      <dgm:spPr/>
    </dgm:pt>
    <dgm:pt modelId="{88DB6F05-6F46-4780-919F-47C7C841E00B}" type="pres">
      <dgm:prSet presAssocID="{A6B38C2A-F453-43E5-93DE-D594CFB2AAB4}" presName="LevelTwoTextNode" presStyleLbl="node3" presStyleIdx="4" presStyleCnt="6" custScaleX="406381" custScaleY="191820">
        <dgm:presLayoutVars>
          <dgm:chPref val="3"/>
        </dgm:presLayoutVars>
      </dgm:prSet>
      <dgm:spPr/>
    </dgm:pt>
    <dgm:pt modelId="{F77AE53C-475B-4D05-A140-EB3D08E78204}" type="pres">
      <dgm:prSet presAssocID="{A6B38C2A-F453-43E5-93DE-D594CFB2AAB4}" presName="level3hierChild" presStyleCnt="0"/>
      <dgm:spPr/>
    </dgm:pt>
    <dgm:pt modelId="{D3D81B1C-AE21-41B4-9E53-192C46C64D82}" type="pres">
      <dgm:prSet presAssocID="{C6F7721F-006A-43CB-A2DC-37D709250100}" presName="conn2-1" presStyleLbl="parChTrans1D3" presStyleIdx="5" presStyleCnt="6"/>
      <dgm:spPr/>
    </dgm:pt>
    <dgm:pt modelId="{E957CCC2-93E9-4951-8892-9BED12EFBF0A}" type="pres">
      <dgm:prSet presAssocID="{C6F7721F-006A-43CB-A2DC-37D709250100}" presName="connTx" presStyleLbl="parChTrans1D3" presStyleIdx="5" presStyleCnt="6"/>
      <dgm:spPr/>
    </dgm:pt>
    <dgm:pt modelId="{1630498E-F848-4784-B9E4-ADA7EAEF4799}" type="pres">
      <dgm:prSet presAssocID="{B8FF1FDE-86DE-4063-ADB1-A15430618CE0}" presName="root2" presStyleCnt="0"/>
      <dgm:spPr/>
    </dgm:pt>
    <dgm:pt modelId="{C7B013C9-F0A4-4D6E-BD80-F58EF10FC6E2}" type="pres">
      <dgm:prSet presAssocID="{B8FF1FDE-86DE-4063-ADB1-A15430618CE0}" presName="LevelTwoTextNode" presStyleLbl="node3" presStyleIdx="5" presStyleCnt="6" custScaleX="406381" custScaleY="191820">
        <dgm:presLayoutVars>
          <dgm:chPref val="3"/>
        </dgm:presLayoutVars>
      </dgm:prSet>
      <dgm:spPr/>
    </dgm:pt>
    <dgm:pt modelId="{BAAB347F-0243-47D3-BFB2-A3541AEF6ED0}" type="pres">
      <dgm:prSet presAssocID="{B8FF1FDE-86DE-4063-ADB1-A15430618CE0}" presName="level3hierChild" presStyleCnt="0"/>
      <dgm:spPr/>
    </dgm:pt>
  </dgm:ptLst>
  <dgm:cxnLst>
    <dgm:cxn modelId="{6A714C0B-9B7C-49AE-80F8-3A55030B29DC}" type="presOf" srcId="{3B3C1E51-A50A-4C52-A87B-2E5A116E344D}" destId="{F3270959-65EF-4DE6-A486-B63048885869}" srcOrd="1" destOrd="0" presId="urn:microsoft.com/office/officeart/2008/layout/HorizontalMultiLevelHierarchy"/>
    <dgm:cxn modelId="{9343FF18-A158-4CEA-8AE5-87974A0BCD7F}" type="presOf" srcId="{B8FF1FDE-86DE-4063-ADB1-A15430618CE0}" destId="{C7B013C9-F0A4-4D6E-BD80-F58EF10FC6E2}" srcOrd="0" destOrd="0" presId="urn:microsoft.com/office/officeart/2008/layout/HorizontalMultiLevelHierarchy"/>
    <dgm:cxn modelId="{22147339-41F0-4FAF-961B-A4E60727FE4E}" type="presOf" srcId="{0D234B40-9664-47A3-B950-E651A04CA144}" destId="{D75162A6-8207-4F68-9092-294DE000505C}" srcOrd="1" destOrd="0" presId="urn:microsoft.com/office/officeart/2008/layout/HorizontalMultiLevelHierarchy"/>
    <dgm:cxn modelId="{4776ED3A-3D3D-4910-821B-E1312FAB4773}" srcId="{7513904D-6FAF-48CA-9BAC-D7129E32F2CD}" destId="{A6B38C2A-F453-43E5-93DE-D594CFB2AAB4}" srcOrd="4" destOrd="0" parTransId="{0D234B40-9664-47A3-B950-E651A04CA144}" sibTransId="{72423BE3-3361-4B61-96BF-5741ED3FC306}"/>
    <dgm:cxn modelId="{C77A973C-09FD-4914-B29D-465A0406978F}" type="presOf" srcId="{7F0BE114-AA13-4278-887D-20353060DB36}" destId="{AAF9F1C5-E9A6-43B4-9623-76727025512E}" srcOrd="0" destOrd="0" presId="urn:microsoft.com/office/officeart/2008/layout/HorizontalMultiLevelHierarchy"/>
    <dgm:cxn modelId="{8522C13F-F624-427B-A80D-7AE19FA2AFE7}" srcId="{7F0BE114-AA13-4278-887D-20353060DB36}" destId="{7513904D-6FAF-48CA-9BAC-D7129E32F2CD}" srcOrd="0" destOrd="0" parTransId="{75E27FAE-35DD-4A2B-929F-6BFA08D40D60}" sibTransId="{C4D4416A-2B9A-418C-80C1-ACBF2473B380}"/>
    <dgm:cxn modelId="{9C61555F-F2AD-4842-8522-FC540C8843AB}" type="presOf" srcId="{A318D69F-C69C-41DA-8489-09A8C96DB61C}" destId="{2A8C7E17-B99A-4980-B9A0-8973409BF18D}" srcOrd="1" destOrd="0" presId="urn:microsoft.com/office/officeart/2008/layout/HorizontalMultiLevelHierarchy"/>
    <dgm:cxn modelId="{20039E44-4B0B-4D02-B9E1-287840985299}" type="presOf" srcId="{947A2E78-2E65-4989-A5A0-A1C10F93E945}" destId="{96B5CE48-D6A3-4C6B-8C05-30565F87EAC2}"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86E3DC48-6E3E-4F61-A725-E8162B06FF3A}" srcId="{13C37B84-B87F-4964-A42E-58AF9E492D97}" destId="{7F0BE114-AA13-4278-887D-20353060DB36}" srcOrd="0" destOrd="0" parTransId="{5E87870A-65F2-434C-BAD2-9140AC327B0F}" sibTransId="{DC51A6DB-1412-44EA-BD11-8C155E1AF4A0}"/>
    <dgm:cxn modelId="{C3BE0A6C-691F-4684-BA69-DC8B4848555B}" srcId="{7513904D-6FAF-48CA-9BAC-D7129E32F2CD}" destId="{7A35352D-C3B6-4D68-97A4-E1FBF950EF88}" srcOrd="1" destOrd="0" parTransId="{3B3C1E51-A50A-4C52-A87B-2E5A116E344D}" sibTransId="{BC63B535-896D-453A-B468-47985F332AFD}"/>
    <dgm:cxn modelId="{0D15126D-12F3-4046-B91C-13CE246D9CCD}" type="presOf" srcId="{FD168499-2887-4C02-A312-55476DEEA875}" destId="{5AADFCAB-9C0B-4E99-B512-2D9FC6C1C35B}" srcOrd="0" destOrd="0" presId="urn:microsoft.com/office/officeart/2008/layout/HorizontalMultiLevelHierarchy"/>
    <dgm:cxn modelId="{6636F951-48C6-4F9E-9F45-F78C85701BA5}" type="presOf" srcId="{75E27FAE-35DD-4A2B-929F-6BFA08D40D60}" destId="{922FE03B-32EC-4A39-80B1-64846B455BB4}" srcOrd="1" destOrd="0" presId="urn:microsoft.com/office/officeart/2008/layout/HorizontalMultiLevelHierarchy"/>
    <dgm:cxn modelId="{3679477F-9E5E-4C9A-B628-01F0B93792CF}" type="presOf" srcId="{7A35352D-C3B6-4D68-97A4-E1FBF950EF88}" destId="{FF8246F5-53F4-481A-8B59-1BBAC1F5AE6B}" srcOrd="0" destOrd="0" presId="urn:microsoft.com/office/officeart/2008/layout/HorizontalMultiLevelHierarchy"/>
    <dgm:cxn modelId="{CC5B5285-6F51-40B1-87D8-37C4F3EF2013}" srcId="{7513904D-6FAF-48CA-9BAC-D7129E32F2CD}" destId="{94DA00D3-473E-4168-BCD7-22A4DD7048B4}" srcOrd="0" destOrd="0" parTransId="{FD168499-2887-4C02-A312-55476DEEA875}" sibTransId="{6522BA09-FFBB-4BE1-A804-CA1AE4E88F85}"/>
    <dgm:cxn modelId="{68B9AB93-F3CF-40A5-91CF-CE77B0D38C93}" type="presOf" srcId="{7513904D-6FAF-48CA-9BAC-D7129E32F2CD}" destId="{3ED2C9C3-7B67-49B3-AAA9-8635C952D726}" srcOrd="0" destOrd="0" presId="urn:microsoft.com/office/officeart/2008/layout/HorizontalMultiLevelHierarchy"/>
    <dgm:cxn modelId="{DAC9CAA0-D905-4C34-BCF6-2DB8072EFF21}" type="presOf" srcId="{A6B38C2A-F453-43E5-93DE-D594CFB2AAB4}" destId="{88DB6F05-6F46-4780-919F-47C7C841E00B}" srcOrd="0" destOrd="0" presId="urn:microsoft.com/office/officeart/2008/layout/HorizontalMultiLevelHierarchy"/>
    <dgm:cxn modelId="{981203A4-F554-4BB1-A6E5-DE2BE2F8C6A2}" type="presOf" srcId="{947A2E78-2E65-4989-A5A0-A1C10F93E945}" destId="{F9E578BC-C901-4701-8E25-32CF1C3DF161}" srcOrd="0" destOrd="0" presId="urn:microsoft.com/office/officeart/2008/layout/HorizontalMultiLevelHierarchy"/>
    <dgm:cxn modelId="{6E7686B7-F678-4EBD-919B-1788577DD6A3}" srcId="{7513904D-6FAF-48CA-9BAC-D7129E32F2CD}" destId="{B8FF1FDE-86DE-4063-ADB1-A15430618CE0}" srcOrd="5" destOrd="0" parTransId="{C6F7721F-006A-43CB-A2DC-37D709250100}" sibTransId="{E83340DE-F9B2-4615-A4E3-C44F3E7A7DAF}"/>
    <dgm:cxn modelId="{804465C9-7F17-48AD-95B7-BC6B5258CD1A}" type="presOf" srcId="{E8B79A65-9382-4216-8686-CBBFEE57424E}" destId="{27FDAF70-997E-46B9-96E1-28206132B618}" srcOrd="0" destOrd="0" presId="urn:microsoft.com/office/officeart/2008/layout/HorizontalMultiLevelHierarchy"/>
    <dgm:cxn modelId="{23F232D1-3591-402D-9B53-C0BAD4F4467B}" srcId="{7513904D-6FAF-48CA-9BAC-D7129E32F2CD}" destId="{E8B79A65-9382-4216-8686-CBBFEE57424E}" srcOrd="2" destOrd="0" parTransId="{947A2E78-2E65-4989-A5A0-A1C10F93E945}" sibTransId="{2F15992D-9A59-43A9-84DD-EAC486ECDC68}"/>
    <dgm:cxn modelId="{4870DFD5-C84B-4982-9ED1-B7D2F28D33F8}" type="presOf" srcId="{C6F7721F-006A-43CB-A2DC-37D709250100}" destId="{E957CCC2-93E9-4951-8892-9BED12EFBF0A}" srcOrd="1" destOrd="0" presId="urn:microsoft.com/office/officeart/2008/layout/HorizontalMultiLevelHierarchy"/>
    <dgm:cxn modelId="{C46069DB-0F31-4D6C-AA36-4090E2602B7D}" type="presOf" srcId="{94DA00D3-473E-4168-BCD7-22A4DD7048B4}" destId="{C6CD24E2-6DD8-4E48-A47C-44B109004A2A}" srcOrd="0" destOrd="0" presId="urn:microsoft.com/office/officeart/2008/layout/HorizontalMultiLevelHierarchy"/>
    <dgm:cxn modelId="{D4C936DD-1E3B-4608-BBF2-2C0303F92CC5}" type="presOf" srcId="{C6F7721F-006A-43CB-A2DC-37D709250100}" destId="{D3D81B1C-AE21-41B4-9E53-192C46C64D82}" srcOrd="0" destOrd="0" presId="urn:microsoft.com/office/officeart/2008/layout/HorizontalMultiLevelHierarchy"/>
    <dgm:cxn modelId="{33313BE0-AF51-422B-9FE7-444E67FA8A74}" type="presOf" srcId="{FB09C32A-DB61-4B41-AFE0-702034632223}" destId="{584587BB-BD4C-47EE-986B-6254650566F5}" srcOrd="0" destOrd="0" presId="urn:microsoft.com/office/officeart/2008/layout/HorizontalMultiLevelHierarchy"/>
    <dgm:cxn modelId="{C0F400E1-6E50-44B7-BC07-66CA184B4F74}" type="presOf" srcId="{3B3C1E51-A50A-4C52-A87B-2E5A116E344D}" destId="{2D8ECCA9-895B-4F21-9AC0-E5487C34AC1F}" srcOrd="0" destOrd="0" presId="urn:microsoft.com/office/officeart/2008/layout/HorizontalMultiLevelHierarchy"/>
    <dgm:cxn modelId="{7874BEE8-6F21-4257-8DEF-1C8C5DD6EDE0}" type="presOf" srcId="{75E27FAE-35DD-4A2B-929F-6BFA08D40D60}" destId="{6555955A-834D-46A9-909B-5CCE540CECA7}" srcOrd="0" destOrd="0" presId="urn:microsoft.com/office/officeart/2008/layout/HorizontalMultiLevelHierarchy"/>
    <dgm:cxn modelId="{F00BBCED-FD2D-4BE4-B4CE-817C018854EF}" srcId="{7513904D-6FAF-48CA-9BAC-D7129E32F2CD}" destId="{FB09C32A-DB61-4B41-AFE0-702034632223}" srcOrd="3" destOrd="0" parTransId="{A318D69F-C69C-41DA-8489-09A8C96DB61C}" sibTransId="{A39AA2C0-FFCB-4F4D-810B-75E3A25401C4}"/>
    <dgm:cxn modelId="{73704EEF-E002-48CC-999F-B95BE3F958D9}" type="presOf" srcId="{FD168499-2887-4C02-A312-55476DEEA875}" destId="{8EB7E29F-A396-4657-8219-6DA0346675B6}" srcOrd="1" destOrd="0" presId="urn:microsoft.com/office/officeart/2008/layout/HorizontalMultiLevelHierarchy"/>
    <dgm:cxn modelId="{926E09FC-E1D0-43C3-9227-4CF78F4CE587}" type="presOf" srcId="{A318D69F-C69C-41DA-8489-09A8C96DB61C}" destId="{D0BE10A0-F67D-44F7-AE83-A77E145933F9}" srcOrd="0" destOrd="0" presId="urn:microsoft.com/office/officeart/2008/layout/HorizontalMultiLevelHierarchy"/>
    <dgm:cxn modelId="{0982FDFC-9123-46C0-8D2B-80DFB06573F9}" type="presOf" srcId="{0D234B40-9664-47A3-B950-E651A04CA144}" destId="{F698C70B-42FF-4049-A211-86EAC49F3FA7}"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F5AE2DEE-6CC2-4ACA-950C-E686BB14E997}" type="presParOf" srcId="{6647F69F-0D75-49FC-9478-BC6C4E033B14}" destId="{6555955A-834D-46A9-909B-5CCE540CECA7}" srcOrd="0" destOrd="0" presId="urn:microsoft.com/office/officeart/2008/layout/HorizontalMultiLevelHierarchy"/>
    <dgm:cxn modelId="{7D25D1A8-92D7-4CF6-B3B9-12C9481BBC73}" type="presParOf" srcId="{6555955A-834D-46A9-909B-5CCE540CECA7}" destId="{922FE03B-32EC-4A39-80B1-64846B455BB4}" srcOrd="0" destOrd="0" presId="urn:microsoft.com/office/officeart/2008/layout/HorizontalMultiLevelHierarchy"/>
    <dgm:cxn modelId="{B797AE84-D7F6-4318-B78D-7F782A5723DA}" type="presParOf" srcId="{6647F69F-0D75-49FC-9478-BC6C4E033B14}" destId="{6806253E-C0B4-4A7D-98B1-CB8721B66678}" srcOrd="1" destOrd="0" presId="urn:microsoft.com/office/officeart/2008/layout/HorizontalMultiLevelHierarchy"/>
    <dgm:cxn modelId="{1F286E4B-0101-408B-B0AA-DA8F3469F30D}" type="presParOf" srcId="{6806253E-C0B4-4A7D-98B1-CB8721B66678}" destId="{3ED2C9C3-7B67-49B3-AAA9-8635C952D726}" srcOrd="0" destOrd="0" presId="urn:microsoft.com/office/officeart/2008/layout/HorizontalMultiLevelHierarchy"/>
    <dgm:cxn modelId="{17C04BA7-C2C4-4D1E-8E35-DCB79408BD00}" type="presParOf" srcId="{6806253E-C0B4-4A7D-98B1-CB8721B66678}" destId="{11448FD3-7030-461C-9B67-3DC2EF67F5FA}" srcOrd="1" destOrd="0" presId="urn:microsoft.com/office/officeart/2008/layout/HorizontalMultiLevelHierarchy"/>
    <dgm:cxn modelId="{045B8F26-D95A-445C-9000-A9DE0DF382B4}" type="presParOf" srcId="{11448FD3-7030-461C-9B67-3DC2EF67F5FA}" destId="{5AADFCAB-9C0B-4E99-B512-2D9FC6C1C35B}" srcOrd="0" destOrd="0" presId="urn:microsoft.com/office/officeart/2008/layout/HorizontalMultiLevelHierarchy"/>
    <dgm:cxn modelId="{823AE3E7-AE11-48FC-9C58-6209270776CE}" type="presParOf" srcId="{5AADFCAB-9C0B-4E99-B512-2D9FC6C1C35B}" destId="{8EB7E29F-A396-4657-8219-6DA0346675B6}" srcOrd="0" destOrd="0" presId="urn:microsoft.com/office/officeart/2008/layout/HorizontalMultiLevelHierarchy"/>
    <dgm:cxn modelId="{10D103DE-EC20-4F6A-81EE-8AC339215084}" type="presParOf" srcId="{11448FD3-7030-461C-9B67-3DC2EF67F5FA}" destId="{D8C3D2EA-4A44-4D2D-8920-98CF4DF14D18}" srcOrd="1" destOrd="0" presId="urn:microsoft.com/office/officeart/2008/layout/HorizontalMultiLevelHierarchy"/>
    <dgm:cxn modelId="{36AD9FDA-8770-498F-833B-B59ECFDE74E0}" type="presParOf" srcId="{D8C3D2EA-4A44-4D2D-8920-98CF4DF14D18}" destId="{C6CD24E2-6DD8-4E48-A47C-44B109004A2A}" srcOrd="0" destOrd="0" presId="urn:microsoft.com/office/officeart/2008/layout/HorizontalMultiLevelHierarchy"/>
    <dgm:cxn modelId="{AE8E18A9-581B-48AF-ABAE-2839AC748C15}" type="presParOf" srcId="{D8C3D2EA-4A44-4D2D-8920-98CF4DF14D18}" destId="{45C59D37-C529-431D-B2F9-5CD122DED607}" srcOrd="1" destOrd="0" presId="urn:microsoft.com/office/officeart/2008/layout/HorizontalMultiLevelHierarchy"/>
    <dgm:cxn modelId="{930F3610-5B62-4A8B-AADD-ADF88C7ABDDB}" type="presParOf" srcId="{11448FD3-7030-461C-9B67-3DC2EF67F5FA}" destId="{2D8ECCA9-895B-4F21-9AC0-E5487C34AC1F}" srcOrd="2" destOrd="0" presId="urn:microsoft.com/office/officeart/2008/layout/HorizontalMultiLevelHierarchy"/>
    <dgm:cxn modelId="{9860229B-D8BE-4625-9B8F-4DCBD82203F1}" type="presParOf" srcId="{2D8ECCA9-895B-4F21-9AC0-E5487C34AC1F}" destId="{F3270959-65EF-4DE6-A486-B63048885869}" srcOrd="0" destOrd="0" presId="urn:microsoft.com/office/officeart/2008/layout/HorizontalMultiLevelHierarchy"/>
    <dgm:cxn modelId="{FB2274A5-0A10-46F7-B6EF-72A154873490}" type="presParOf" srcId="{11448FD3-7030-461C-9B67-3DC2EF67F5FA}" destId="{5913335B-7039-4F98-AD11-71ADA6AB7F86}" srcOrd="3" destOrd="0" presId="urn:microsoft.com/office/officeart/2008/layout/HorizontalMultiLevelHierarchy"/>
    <dgm:cxn modelId="{5DF579BB-E5B9-4153-BB1F-26BD7A54162F}" type="presParOf" srcId="{5913335B-7039-4F98-AD11-71ADA6AB7F86}" destId="{FF8246F5-53F4-481A-8B59-1BBAC1F5AE6B}" srcOrd="0" destOrd="0" presId="urn:microsoft.com/office/officeart/2008/layout/HorizontalMultiLevelHierarchy"/>
    <dgm:cxn modelId="{A7B26EBA-6AA6-4182-A7CE-0983AA92C8E4}" type="presParOf" srcId="{5913335B-7039-4F98-AD11-71ADA6AB7F86}" destId="{D6DD3064-2300-40FD-AECC-5B3C383AF0D5}" srcOrd="1" destOrd="0" presId="urn:microsoft.com/office/officeart/2008/layout/HorizontalMultiLevelHierarchy"/>
    <dgm:cxn modelId="{276D7E4A-0F24-4C04-A32B-1098BB367622}" type="presParOf" srcId="{11448FD3-7030-461C-9B67-3DC2EF67F5FA}" destId="{F9E578BC-C901-4701-8E25-32CF1C3DF161}" srcOrd="4" destOrd="0" presId="urn:microsoft.com/office/officeart/2008/layout/HorizontalMultiLevelHierarchy"/>
    <dgm:cxn modelId="{FA478AD4-1ABE-4916-AB4A-1F1F97388E34}" type="presParOf" srcId="{F9E578BC-C901-4701-8E25-32CF1C3DF161}" destId="{96B5CE48-D6A3-4C6B-8C05-30565F87EAC2}" srcOrd="0" destOrd="0" presId="urn:microsoft.com/office/officeart/2008/layout/HorizontalMultiLevelHierarchy"/>
    <dgm:cxn modelId="{AC4385BE-4866-450C-B989-7850C7A2E920}" type="presParOf" srcId="{11448FD3-7030-461C-9B67-3DC2EF67F5FA}" destId="{6940B5EB-92CB-4C3C-BD59-BB9DB4A57A7C}" srcOrd="5" destOrd="0" presId="urn:microsoft.com/office/officeart/2008/layout/HorizontalMultiLevelHierarchy"/>
    <dgm:cxn modelId="{5AD6AF84-9F6E-487B-89BC-EEC49683C40C}" type="presParOf" srcId="{6940B5EB-92CB-4C3C-BD59-BB9DB4A57A7C}" destId="{27FDAF70-997E-46B9-96E1-28206132B618}" srcOrd="0" destOrd="0" presId="urn:microsoft.com/office/officeart/2008/layout/HorizontalMultiLevelHierarchy"/>
    <dgm:cxn modelId="{E3569B8A-D51E-45B7-8F10-78CC5BF0F6C1}" type="presParOf" srcId="{6940B5EB-92CB-4C3C-BD59-BB9DB4A57A7C}" destId="{BFB9878B-BBFE-4D8B-A7D0-0218CFDE68F5}" srcOrd="1" destOrd="0" presId="urn:microsoft.com/office/officeart/2008/layout/HorizontalMultiLevelHierarchy"/>
    <dgm:cxn modelId="{778A44DB-B6DF-4A87-8FE1-B517FEDBBA26}" type="presParOf" srcId="{11448FD3-7030-461C-9B67-3DC2EF67F5FA}" destId="{D0BE10A0-F67D-44F7-AE83-A77E145933F9}" srcOrd="6" destOrd="0" presId="urn:microsoft.com/office/officeart/2008/layout/HorizontalMultiLevelHierarchy"/>
    <dgm:cxn modelId="{E94F2AF9-8C86-464A-8731-2D2706DC6247}" type="presParOf" srcId="{D0BE10A0-F67D-44F7-AE83-A77E145933F9}" destId="{2A8C7E17-B99A-4980-B9A0-8973409BF18D}" srcOrd="0" destOrd="0" presId="urn:microsoft.com/office/officeart/2008/layout/HorizontalMultiLevelHierarchy"/>
    <dgm:cxn modelId="{0BEDBF0F-E6A1-4F2F-AF9E-DC91951D1939}" type="presParOf" srcId="{11448FD3-7030-461C-9B67-3DC2EF67F5FA}" destId="{B4204408-1935-410B-8E4E-5BCD231B562B}" srcOrd="7" destOrd="0" presId="urn:microsoft.com/office/officeart/2008/layout/HorizontalMultiLevelHierarchy"/>
    <dgm:cxn modelId="{44A9CC6B-CED1-4DCD-A259-600A180B2BF1}" type="presParOf" srcId="{B4204408-1935-410B-8E4E-5BCD231B562B}" destId="{584587BB-BD4C-47EE-986B-6254650566F5}" srcOrd="0" destOrd="0" presId="urn:microsoft.com/office/officeart/2008/layout/HorizontalMultiLevelHierarchy"/>
    <dgm:cxn modelId="{8498056B-8FED-4EEF-B34B-605C8DBEB4A3}" type="presParOf" srcId="{B4204408-1935-410B-8E4E-5BCD231B562B}" destId="{60D1A2B0-8C91-452E-95C4-6CB0894F1B38}" srcOrd="1" destOrd="0" presId="urn:microsoft.com/office/officeart/2008/layout/HorizontalMultiLevelHierarchy"/>
    <dgm:cxn modelId="{BEC1E274-AF98-4BBA-B7EC-D64BF0A7273C}" type="presParOf" srcId="{11448FD3-7030-461C-9B67-3DC2EF67F5FA}" destId="{F698C70B-42FF-4049-A211-86EAC49F3FA7}" srcOrd="8" destOrd="0" presId="urn:microsoft.com/office/officeart/2008/layout/HorizontalMultiLevelHierarchy"/>
    <dgm:cxn modelId="{C9E70A6D-8DE0-418E-ADA6-4054413B87CA}" type="presParOf" srcId="{F698C70B-42FF-4049-A211-86EAC49F3FA7}" destId="{D75162A6-8207-4F68-9092-294DE000505C}" srcOrd="0" destOrd="0" presId="urn:microsoft.com/office/officeart/2008/layout/HorizontalMultiLevelHierarchy"/>
    <dgm:cxn modelId="{BA51B16E-1F69-43E8-9BFE-A324060850E7}" type="presParOf" srcId="{11448FD3-7030-461C-9B67-3DC2EF67F5FA}" destId="{416FADA1-E606-4CAB-A6B7-48863F6A31DC}" srcOrd="9" destOrd="0" presId="urn:microsoft.com/office/officeart/2008/layout/HorizontalMultiLevelHierarchy"/>
    <dgm:cxn modelId="{4DB7535D-07C7-4E14-8B53-F9DE71C67C7E}" type="presParOf" srcId="{416FADA1-E606-4CAB-A6B7-48863F6A31DC}" destId="{88DB6F05-6F46-4780-919F-47C7C841E00B}" srcOrd="0" destOrd="0" presId="urn:microsoft.com/office/officeart/2008/layout/HorizontalMultiLevelHierarchy"/>
    <dgm:cxn modelId="{88EA605C-223C-4DDC-ADD9-CA89632F2CF3}" type="presParOf" srcId="{416FADA1-E606-4CAB-A6B7-48863F6A31DC}" destId="{F77AE53C-475B-4D05-A140-EB3D08E78204}" srcOrd="1" destOrd="0" presId="urn:microsoft.com/office/officeart/2008/layout/HorizontalMultiLevelHierarchy"/>
    <dgm:cxn modelId="{A275F7DD-8B80-446E-8D64-975402441626}" type="presParOf" srcId="{11448FD3-7030-461C-9B67-3DC2EF67F5FA}" destId="{D3D81B1C-AE21-41B4-9E53-192C46C64D82}" srcOrd="10" destOrd="0" presId="urn:microsoft.com/office/officeart/2008/layout/HorizontalMultiLevelHierarchy"/>
    <dgm:cxn modelId="{2ABE8579-B32C-48F4-91F8-803A5414223D}" type="presParOf" srcId="{D3D81B1C-AE21-41B4-9E53-192C46C64D82}" destId="{E957CCC2-93E9-4951-8892-9BED12EFBF0A}" srcOrd="0" destOrd="0" presId="urn:microsoft.com/office/officeart/2008/layout/HorizontalMultiLevelHierarchy"/>
    <dgm:cxn modelId="{20368912-9E73-4D87-A0EC-CB8C75AED460}" type="presParOf" srcId="{11448FD3-7030-461C-9B67-3DC2EF67F5FA}" destId="{1630498E-F848-4784-B9E4-ADA7EAEF4799}" srcOrd="11" destOrd="0" presId="urn:microsoft.com/office/officeart/2008/layout/HorizontalMultiLevelHierarchy"/>
    <dgm:cxn modelId="{4740AB3B-9F75-4732-8F28-24BC9E5AE28D}" type="presParOf" srcId="{1630498E-F848-4784-B9E4-ADA7EAEF4799}" destId="{C7B013C9-F0A4-4D6E-BD80-F58EF10FC6E2}" srcOrd="0" destOrd="0" presId="urn:microsoft.com/office/officeart/2008/layout/HorizontalMultiLevelHierarchy"/>
    <dgm:cxn modelId="{178A71D9-A531-466B-9498-C980687336E9}" type="presParOf" srcId="{1630498E-F848-4784-B9E4-ADA7EAEF4799}" destId="{BAAB347F-0243-47D3-BFB2-A3541AEF6ED0}"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929"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468" y="5647923"/>
        <a:ext cx="61019" cy="61019"/>
      </dsp:txXfrm>
    </dsp:sp>
    <dsp:sp modelId="{EEFD19DE-170C-4E99-A243-B0ABE7C62AEE}">
      <dsp:nvSpPr>
        <dsp:cNvPr id="0" name=""/>
        <dsp:cNvSpPr/>
      </dsp:nvSpPr>
      <dsp:spPr>
        <a:xfrm>
          <a:off x="2205929"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87" y="5284037"/>
        <a:ext cx="26982" cy="26982"/>
      </dsp:txXfrm>
    </dsp:sp>
    <dsp:sp modelId="{325BB8DC-3CE1-4558-BB98-C4D583999692}">
      <dsp:nvSpPr>
        <dsp:cNvPr id="0" name=""/>
        <dsp:cNvSpPr/>
      </dsp:nvSpPr>
      <dsp:spPr>
        <a:xfrm>
          <a:off x="2205929"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83" y="4904029"/>
        <a:ext cx="25188" cy="25188"/>
      </dsp:txXfrm>
    </dsp:sp>
    <dsp:sp modelId="{2A863B77-1442-4413-B1FF-DD0CD8838FE0}">
      <dsp:nvSpPr>
        <dsp:cNvPr id="0" name=""/>
        <dsp:cNvSpPr/>
      </dsp:nvSpPr>
      <dsp:spPr>
        <a:xfrm>
          <a:off x="2205929" y="3993712"/>
          <a:ext cx="356097" cy="1101079"/>
        </a:xfrm>
        <a:custGeom>
          <a:avLst/>
          <a:gdLst/>
          <a:ahLst/>
          <a:cxnLst/>
          <a:rect l="0" t="0" r="0" b="0"/>
          <a:pathLst>
            <a:path>
              <a:moveTo>
                <a:pt x="0" y="1101079"/>
              </a:moveTo>
              <a:lnTo>
                <a:pt x="178048" y="1101079"/>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5047" y="4515321"/>
        <a:ext cx="57861" cy="57861"/>
      </dsp:txXfrm>
    </dsp:sp>
    <dsp:sp modelId="{63AB262D-D083-436A-AEF9-B6E7043D8A69}">
      <dsp:nvSpPr>
        <dsp:cNvPr id="0" name=""/>
        <dsp:cNvSpPr/>
      </dsp:nvSpPr>
      <dsp:spPr>
        <a:xfrm>
          <a:off x="590759"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4218938"/>
        <a:ext cx="85206" cy="85206"/>
      </dsp:txXfrm>
    </dsp:sp>
    <dsp:sp modelId="{4AE987B6-A6F7-4609-89E3-9F7F1630AD4F}">
      <dsp:nvSpPr>
        <dsp:cNvPr id="0" name=""/>
        <dsp:cNvSpPr/>
      </dsp:nvSpPr>
      <dsp:spPr>
        <a:xfrm>
          <a:off x="2199946"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765" y="2467149"/>
        <a:ext cx="76460" cy="76460"/>
      </dsp:txXfrm>
    </dsp:sp>
    <dsp:sp modelId="{60C9CCC6-EFB0-494A-B0FC-C3625B12EB9C}">
      <dsp:nvSpPr>
        <dsp:cNvPr id="0" name=""/>
        <dsp:cNvSpPr/>
      </dsp:nvSpPr>
      <dsp:spPr>
        <a:xfrm>
          <a:off x="2199946"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179" y="2117299"/>
        <a:ext cx="41631" cy="41631"/>
      </dsp:txXfrm>
    </dsp:sp>
    <dsp:sp modelId="{D06CE1E1-D1E4-46FC-9EBE-05BAAF783A35}">
      <dsp:nvSpPr>
        <dsp:cNvPr id="0" name=""/>
        <dsp:cNvSpPr/>
      </dsp:nvSpPr>
      <dsp:spPr>
        <a:xfrm>
          <a:off x="2199946"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9016" y="1705952"/>
        <a:ext cx="17958" cy="17958"/>
      </dsp:txXfrm>
    </dsp:sp>
    <dsp:sp modelId="{8BC96C93-2ED3-414C-B92A-A32F782F876E}">
      <dsp:nvSpPr>
        <dsp:cNvPr id="0" name=""/>
        <dsp:cNvSpPr/>
      </dsp:nvSpPr>
      <dsp:spPr>
        <a:xfrm>
          <a:off x="2199946"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421" y="1370240"/>
        <a:ext cx="41149" cy="41149"/>
      </dsp:txXfrm>
    </dsp:sp>
    <dsp:sp modelId="{EF982812-30B8-4BB0-81F5-51D2991568DE}">
      <dsp:nvSpPr>
        <dsp:cNvPr id="0" name=""/>
        <dsp:cNvSpPr/>
      </dsp:nvSpPr>
      <dsp:spPr>
        <a:xfrm>
          <a:off x="2199946"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163" y="1010147"/>
        <a:ext cx="73665" cy="73665"/>
      </dsp:txXfrm>
    </dsp:sp>
    <dsp:sp modelId="{47C36343-1146-48F8-B459-C1EB104C12DD}">
      <dsp:nvSpPr>
        <dsp:cNvPr id="0" name=""/>
        <dsp:cNvSpPr/>
      </dsp:nvSpPr>
      <dsp:spPr>
        <a:xfrm>
          <a:off x="590759"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2552438"/>
        <a:ext cx="85206" cy="85206"/>
      </dsp:txXfrm>
    </dsp:sp>
    <dsp:sp modelId="{AAF9F1C5-E9A6-43B4-9623-76727025512E}">
      <dsp:nvSpPr>
        <dsp:cNvPr id="0" name=""/>
        <dsp:cNvSpPr/>
      </dsp:nvSpPr>
      <dsp:spPr>
        <a:xfrm rot="16200000">
          <a:off x="-1109160"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RECURSOS NATURALES DEL ECUADOR</a:t>
          </a:r>
        </a:p>
      </dsp:txBody>
      <dsp:txXfrm>
        <a:off x="-1109160" y="3156875"/>
        <a:ext cx="2857009" cy="542831"/>
      </dsp:txXfrm>
    </dsp:sp>
    <dsp:sp modelId="{4B517238-DEF7-4448-B952-8DDC191DD952}">
      <dsp:nvSpPr>
        <dsp:cNvPr id="0" name=""/>
        <dsp:cNvSpPr/>
      </dsp:nvSpPr>
      <dsp:spPr>
        <a:xfrm>
          <a:off x="946857"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Definición</a:t>
          </a:r>
        </a:p>
      </dsp:txBody>
      <dsp:txXfrm>
        <a:off x="946857" y="1490375"/>
        <a:ext cx="1253089" cy="542831"/>
      </dsp:txXfrm>
    </dsp:sp>
    <dsp:sp modelId="{FCB70305-DDA2-42C7-9742-323526EE5EDC}">
      <dsp:nvSpPr>
        <dsp:cNvPr id="0" name=""/>
        <dsp:cNvSpPr/>
      </dsp:nvSpPr>
      <dsp:spPr>
        <a:xfrm>
          <a:off x="2556044"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 denominan recursos naturales a aquellos bienes materiales y servicios que proporciona la naturaleza sin alteración por parte del ser humano.</a:t>
          </a:r>
        </a:p>
      </dsp:txBody>
      <dsp:txXfrm>
        <a:off x="2556044" y="3198"/>
        <a:ext cx="7279329" cy="657939"/>
      </dsp:txXfrm>
    </dsp:sp>
    <dsp:sp modelId="{97971C83-1791-4F88-8DB4-7EACFFB63050}">
      <dsp:nvSpPr>
        <dsp:cNvPr id="0" name=""/>
        <dsp:cNvSpPr/>
      </dsp:nvSpPr>
      <dsp:spPr>
        <a:xfrm>
          <a:off x="2556044"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Son valiosos para las sociedad es humanas por contribuir a su bienestar y desarrollo de manera directa (materias primas,minerales, alimentos) o indirecta.Ecuador es el primer productor mundial de bananas, produce petróleo.</a:t>
          </a:r>
        </a:p>
      </dsp:txBody>
      <dsp:txXfrm>
        <a:off x="2556044" y="796845"/>
        <a:ext cx="7265370" cy="445985"/>
      </dsp:txXfrm>
    </dsp:sp>
    <dsp:sp modelId="{BE2227D3-EE82-4042-99B9-42242F8D3E5D}">
      <dsp:nvSpPr>
        <dsp:cNvPr id="0" name=""/>
        <dsp:cNvSpPr/>
      </dsp:nvSpPr>
      <dsp:spPr>
        <a:xfrm>
          <a:off x="2556044"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 de vital importancia su aplicación, puesto que los recursos naturales actualmente están atravesando por muchos problemas, como por ejemplo, la deforestación indiscriminada por parte de los seres humanos, que como consecuencia trae la disminución de los seres vivos, así como también del agua, el suelo, el clima, etc.</a:t>
          </a:r>
        </a:p>
      </dsp:txBody>
      <dsp:txXfrm>
        <a:off x="2556044" y="1378538"/>
        <a:ext cx="7239215" cy="672785"/>
      </dsp:txXfrm>
    </dsp:sp>
    <dsp:sp modelId="{FDA855D5-CA5F-4B5D-82FC-8557FE5CC238}">
      <dsp:nvSpPr>
        <dsp:cNvPr id="0" name=""/>
        <dsp:cNvSpPr/>
      </dsp:nvSpPr>
      <dsp:spPr>
        <a:xfrm>
          <a:off x="2556044"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Los recursos naturales son elementos de la naturaleza que ayudan o contribuyen al bienestar y desarrollo para los seres vivos en diferentes cosas, por ejemplo, los árboles dan el oxígeno..</a:t>
          </a:r>
        </a:p>
      </dsp:txBody>
      <dsp:txXfrm>
        <a:off x="2556044" y="2187032"/>
        <a:ext cx="7236366" cy="654812"/>
      </dsp:txXfrm>
    </dsp:sp>
    <dsp:sp modelId="{CDB1E5A8-A105-4DE4-AFE5-C79ECD035231}">
      <dsp:nvSpPr>
        <dsp:cNvPr id="0" name=""/>
        <dsp:cNvSpPr/>
      </dsp:nvSpPr>
      <dsp:spPr>
        <a:xfrm>
          <a:off x="2556044"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 todo aquel elemento, material o energético, que existe en estado natural y que sirve para cubrir las necesidades biológicas (alimento, ropa, vivienda) para desarrollar una actividad económica, o bien para satisfacer las demandas sociales (artículos de consumo).</a:t>
          </a:r>
        </a:p>
      </dsp:txBody>
      <dsp:txXfrm>
        <a:off x="2556044" y="2977552"/>
        <a:ext cx="7254954" cy="542831"/>
      </dsp:txXfrm>
    </dsp:sp>
    <dsp:sp modelId="{2099127A-58BB-44CC-9EC7-5A6B1F9A20B5}">
      <dsp:nvSpPr>
        <dsp:cNvPr id="0" name=""/>
        <dsp:cNvSpPr/>
      </dsp:nvSpPr>
      <dsp:spPr>
        <a:xfrm>
          <a:off x="946857"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Ejemplos: </a:t>
          </a:r>
        </a:p>
      </dsp:txBody>
      <dsp:txXfrm>
        <a:off x="946857" y="4823376"/>
        <a:ext cx="1259072" cy="542831"/>
      </dsp:txXfrm>
    </dsp:sp>
    <dsp:sp modelId="{023976C9-E14F-42A4-AC74-A2A84FDB575F}">
      <dsp:nvSpPr>
        <dsp:cNvPr id="0" name=""/>
        <dsp:cNvSpPr/>
      </dsp:nvSpPr>
      <dsp:spPr>
        <a:xfrm>
          <a:off x="2562026" y="3656092"/>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Suelos: De acuerdo a la cuantificación de los suelos según su clase agrológica se puede deducir que la mayor parte del área de la región debe ser dedicada al uso exclusivo de bosques protectores o áreas silvestre.</a:t>
          </a:r>
        </a:p>
      </dsp:txBody>
      <dsp:txXfrm>
        <a:off x="2562026" y="3656092"/>
        <a:ext cx="7263785" cy="675239"/>
      </dsp:txXfrm>
    </dsp:sp>
    <dsp:sp modelId="{14367208-B8D3-482D-87D1-374619F8B441}">
      <dsp:nvSpPr>
        <dsp:cNvPr id="0" name=""/>
        <dsp:cNvSpPr/>
      </dsp:nvSpPr>
      <dsp:spPr>
        <a:xfrm>
          <a:off x="2562026"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Geología: El área presenta un basamento de rocas metamórficas precámbricas y paleozoicas, sobre la cual se han desarrollado fases geológicas posteriores.</a:t>
          </a:r>
        </a:p>
      </dsp:txBody>
      <dsp:txXfrm>
        <a:off x="2562026" y="4467039"/>
        <a:ext cx="7269465" cy="542831"/>
      </dsp:txXfrm>
    </dsp:sp>
    <dsp:sp modelId="{D4858497-C08D-4D54-A8C3-F3F97969FD00}">
      <dsp:nvSpPr>
        <dsp:cNvPr id="0" name=""/>
        <dsp:cNvSpPr/>
      </dsp:nvSpPr>
      <dsp:spPr>
        <a:xfrm>
          <a:off x="2562026"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Climatología: La región de estudio presenta un alto porcentaje de humedad relativa que, sumada a la humedad proveniente de la región amazónica transportada por los vientos alisios, son la causa de la ocurrencia de altas precipitaciones, las que en algunas estribaciones cordilleranas alcanzan los 6.000 mm anuales. </a:t>
          </a:r>
        </a:p>
      </dsp:txBody>
      <dsp:txXfrm>
        <a:off x="2562026" y="5145579"/>
        <a:ext cx="7270818" cy="709372"/>
      </dsp:txXfrm>
    </dsp:sp>
    <dsp:sp modelId="{B11D7EB0-A5AF-4781-A073-D7A8FEB50EE0}">
      <dsp:nvSpPr>
        <dsp:cNvPr id="0" name=""/>
        <dsp:cNvSpPr/>
      </dsp:nvSpPr>
      <dsp:spPr>
        <a:xfrm>
          <a:off x="2562026"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Recurso Hídricos:Hidrográficamente la región en estudio comprende las cuencas de los ríos San Miguel y Putumayo compartidos por Colombia y Ecuador, la cuenca del río Aguarico y la margen izquierda de la cuenca del río Napo </a:t>
          </a:r>
        </a:p>
      </dsp:txBody>
      <dsp:txXfrm>
        <a:off x="2562026" y="5990659"/>
        <a:ext cx="7271940" cy="5428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DA48E-90F6-4597-9706-46BB852E13B5}">
      <dsp:nvSpPr>
        <dsp:cNvPr id="0" name=""/>
        <dsp:cNvSpPr/>
      </dsp:nvSpPr>
      <dsp:spPr>
        <a:xfrm>
          <a:off x="2157514" y="4109830"/>
          <a:ext cx="375065" cy="128302"/>
        </a:xfrm>
        <a:custGeom>
          <a:avLst/>
          <a:gdLst/>
          <a:ahLst/>
          <a:cxnLst/>
          <a:rect l="0" t="0" r="0" b="0"/>
          <a:pathLst>
            <a:path>
              <a:moveTo>
                <a:pt x="0" y="0"/>
              </a:moveTo>
              <a:lnTo>
                <a:pt x="187532" y="0"/>
              </a:lnTo>
              <a:lnTo>
                <a:pt x="187532" y="128302"/>
              </a:lnTo>
              <a:lnTo>
                <a:pt x="375065" y="128302"/>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35137" y="4164071"/>
        <a:ext cx="19820" cy="19820"/>
      </dsp:txXfrm>
    </dsp:sp>
    <dsp:sp modelId="{79587FFB-9F38-4763-8BD3-536C867670CF}">
      <dsp:nvSpPr>
        <dsp:cNvPr id="0" name=""/>
        <dsp:cNvSpPr/>
      </dsp:nvSpPr>
      <dsp:spPr>
        <a:xfrm>
          <a:off x="2157514" y="3614160"/>
          <a:ext cx="375065" cy="495669"/>
        </a:xfrm>
        <a:custGeom>
          <a:avLst/>
          <a:gdLst/>
          <a:ahLst/>
          <a:cxnLst/>
          <a:rect l="0" t="0" r="0" b="0"/>
          <a:pathLst>
            <a:path>
              <a:moveTo>
                <a:pt x="0" y="495669"/>
              </a:moveTo>
              <a:lnTo>
                <a:pt x="187532" y="495669"/>
              </a:lnTo>
              <a:lnTo>
                <a:pt x="187532" y="0"/>
              </a:lnTo>
              <a:lnTo>
                <a:pt x="37506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29507" y="3846455"/>
        <a:ext cx="31079" cy="31079"/>
      </dsp:txXfrm>
    </dsp:sp>
    <dsp:sp modelId="{7DC9525E-09A4-498D-B4E2-A5DD045C5DD3}">
      <dsp:nvSpPr>
        <dsp:cNvPr id="0" name=""/>
        <dsp:cNvSpPr/>
      </dsp:nvSpPr>
      <dsp:spPr>
        <a:xfrm>
          <a:off x="551941" y="3300227"/>
          <a:ext cx="342694" cy="809603"/>
        </a:xfrm>
        <a:custGeom>
          <a:avLst/>
          <a:gdLst/>
          <a:ahLst/>
          <a:cxnLst/>
          <a:rect l="0" t="0" r="0" b="0"/>
          <a:pathLst>
            <a:path>
              <a:moveTo>
                <a:pt x="0" y="0"/>
              </a:moveTo>
              <a:lnTo>
                <a:pt x="171347" y="0"/>
              </a:lnTo>
              <a:lnTo>
                <a:pt x="171347" y="809603"/>
              </a:lnTo>
              <a:lnTo>
                <a:pt x="342694" y="809603"/>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701309" y="3683049"/>
        <a:ext cx="43957" cy="43957"/>
      </dsp:txXfrm>
    </dsp:sp>
    <dsp:sp modelId="{8BC96C93-2ED3-414C-B92A-A32F782F876E}">
      <dsp:nvSpPr>
        <dsp:cNvPr id="0" name=""/>
        <dsp:cNvSpPr/>
      </dsp:nvSpPr>
      <dsp:spPr>
        <a:xfrm>
          <a:off x="2173700" y="2644373"/>
          <a:ext cx="358879" cy="282051"/>
        </a:xfrm>
        <a:custGeom>
          <a:avLst/>
          <a:gdLst/>
          <a:ahLst/>
          <a:cxnLst/>
          <a:rect l="0" t="0" r="0" b="0"/>
          <a:pathLst>
            <a:path>
              <a:moveTo>
                <a:pt x="0" y="0"/>
              </a:moveTo>
              <a:lnTo>
                <a:pt x="179439" y="0"/>
              </a:lnTo>
              <a:lnTo>
                <a:pt x="179439" y="282051"/>
              </a:lnTo>
              <a:lnTo>
                <a:pt x="358879" y="282051"/>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728" y="2773987"/>
        <a:ext cx="22822" cy="22822"/>
      </dsp:txXfrm>
    </dsp:sp>
    <dsp:sp modelId="{EF982812-30B8-4BB0-81F5-51D2991568DE}">
      <dsp:nvSpPr>
        <dsp:cNvPr id="0" name=""/>
        <dsp:cNvSpPr/>
      </dsp:nvSpPr>
      <dsp:spPr>
        <a:xfrm>
          <a:off x="2173700" y="2238688"/>
          <a:ext cx="358879" cy="405684"/>
        </a:xfrm>
        <a:custGeom>
          <a:avLst/>
          <a:gdLst/>
          <a:ahLst/>
          <a:cxnLst/>
          <a:rect l="0" t="0" r="0" b="0"/>
          <a:pathLst>
            <a:path>
              <a:moveTo>
                <a:pt x="0" y="405684"/>
              </a:moveTo>
              <a:lnTo>
                <a:pt x="179439" y="405684"/>
              </a:lnTo>
              <a:lnTo>
                <a:pt x="179439" y="0"/>
              </a:lnTo>
              <a:lnTo>
                <a:pt x="358879"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598" y="2427989"/>
        <a:ext cx="27082" cy="27082"/>
      </dsp:txXfrm>
    </dsp:sp>
    <dsp:sp modelId="{47C36343-1146-48F8-B459-C1EB104C12DD}">
      <dsp:nvSpPr>
        <dsp:cNvPr id="0" name=""/>
        <dsp:cNvSpPr/>
      </dsp:nvSpPr>
      <dsp:spPr>
        <a:xfrm>
          <a:off x="551941" y="2644373"/>
          <a:ext cx="358879" cy="655853"/>
        </a:xfrm>
        <a:custGeom>
          <a:avLst/>
          <a:gdLst/>
          <a:ahLst/>
          <a:cxnLst/>
          <a:rect l="0" t="0" r="0" b="0"/>
          <a:pathLst>
            <a:path>
              <a:moveTo>
                <a:pt x="0" y="655853"/>
              </a:moveTo>
              <a:lnTo>
                <a:pt x="179439" y="655853"/>
              </a:lnTo>
              <a:lnTo>
                <a:pt x="179439" y="0"/>
              </a:lnTo>
              <a:lnTo>
                <a:pt x="358879"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12690" y="2953609"/>
        <a:ext cx="37381" cy="37381"/>
      </dsp:txXfrm>
    </dsp:sp>
    <dsp:sp modelId="{AAF9F1C5-E9A6-43B4-9623-76727025512E}">
      <dsp:nvSpPr>
        <dsp:cNvPr id="0" name=""/>
        <dsp:cNvSpPr/>
      </dsp:nvSpPr>
      <dsp:spPr>
        <a:xfrm rot="16200000">
          <a:off x="-620809" y="3026690"/>
          <a:ext cx="1798429" cy="547072"/>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Recursos Renovables/ No Renovables</a:t>
          </a:r>
        </a:p>
      </dsp:txBody>
      <dsp:txXfrm>
        <a:off x="-620809" y="3026690"/>
        <a:ext cx="1798429" cy="547072"/>
      </dsp:txXfrm>
    </dsp:sp>
    <dsp:sp modelId="{4B517238-DEF7-4448-B952-8DDC191DD952}">
      <dsp:nvSpPr>
        <dsp:cNvPr id="0" name=""/>
        <dsp:cNvSpPr/>
      </dsp:nvSpPr>
      <dsp:spPr>
        <a:xfrm>
          <a:off x="910820" y="2370836"/>
          <a:ext cx="1262879" cy="547072"/>
        </a:xfrm>
        <a:prstGeom prst="rect">
          <a:avLst/>
        </a:prstGeom>
        <a:solidFill>
          <a:schemeClr val="accent5"/>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Renovables Son</a:t>
          </a:r>
        </a:p>
      </dsp:txBody>
      <dsp:txXfrm>
        <a:off x="910820" y="2370836"/>
        <a:ext cx="1262879" cy="547072"/>
      </dsp:txXfrm>
    </dsp:sp>
    <dsp:sp modelId="{FCB70305-DDA2-42C7-9742-323526EE5EDC}">
      <dsp:nvSpPr>
        <dsp:cNvPr id="0" name=""/>
        <dsp:cNvSpPr/>
      </dsp:nvSpPr>
      <dsp:spPr>
        <a:xfrm>
          <a:off x="2532579" y="2025021"/>
          <a:ext cx="7336199" cy="427334"/>
        </a:xfrm>
        <a:prstGeom prst="rect">
          <a:avLst/>
        </a:prstGeom>
        <a:solidFill>
          <a:schemeClr val="accent5">
            <a:lumMod val="40000"/>
            <a:lumOff val="6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Aquellos recursos que no se agotan con su utilización, ya que vuelven a su estado original o se regeneran a una tasa mayor a la que los recursos disminuyen mediante su uso.</a:t>
          </a:r>
        </a:p>
      </dsp:txBody>
      <dsp:txXfrm>
        <a:off x="2532579" y="2025021"/>
        <a:ext cx="7336199" cy="427334"/>
      </dsp:txXfrm>
    </dsp:sp>
    <dsp:sp modelId="{97971C83-1791-4F88-8DB4-7EACFFB63050}">
      <dsp:nvSpPr>
        <dsp:cNvPr id="0" name=""/>
        <dsp:cNvSpPr/>
      </dsp:nvSpPr>
      <dsp:spPr>
        <a:xfrm>
          <a:off x="2532579" y="2589124"/>
          <a:ext cx="7322131" cy="674600"/>
        </a:xfrm>
        <a:prstGeom prst="rect">
          <a:avLst/>
        </a:prstGeom>
        <a:solidFill>
          <a:schemeClr val="accent5">
            <a:lumMod val="40000"/>
            <a:lumOff val="6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Esto significa que ciertos recursos renovables pueden dejar de serlo si su tasa de utilización es tan alta que evite su renovación, en tal sentido debe realizarse el uso racional e inteligente que permita la sostenibilidad de dichos recursos.</a:t>
          </a:r>
        </a:p>
      </dsp:txBody>
      <dsp:txXfrm>
        <a:off x="2532579" y="2589124"/>
        <a:ext cx="7322131" cy="674600"/>
      </dsp:txXfrm>
    </dsp:sp>
    <dsp:sp modelId="{B3F83F56-0093-47AF-8F80-9D1894075446}">
      <dsp:nvSpPr>
        <dsp:cNvPr id="0" name=""/>
        <dsp:cNvSpPr/>
      </dsp:nvSpPr>
      <dsp:spPr>
        <a:xfrm>
          <a:off x="894635" y="3836293"/>
          <a:ext cx="1262879" cy="547072"/>
        </a:xfrm>
        <a:prstGeom prst="rect">
          <a:avLst/>
        </a:prstGeom>
        <a:solidFill>
          <a:schemeClr val="accent5"/>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latin typeface="Century Gothic" panose="020B0502020202020204" pitchFamily="34" charset="0"/>
              <a:cs typeface="Calibri Light" panose="020F0302020204030204" pitchFamily="34" charset="0"/>
            </a:rPr>
            <a:t>No Renovables Son</a:t>
          </a:r>
        </a:p>
      </dsp:txBody>
      <dsp:txXfrm>
        <a:off x="894635" y="3836293"/>
        <a:ext cx="1262879" cy="547072"/>
      </dsp:txXfrm>
    </dsp:sp>
    <dsp:sp modelId="{E2817F8C-F3E6-44A3-AC83-D88376C058E4}">
      <dsp:nvSpPr>
        <dsp:cNvPr id="0" name=""/>
        <dsp:cNvSpPr/>
      </dsp:nvSpPr>
      <dsp:spPr>
        <a:xfrm>
          <a:off x="2532579" y="3400493"/>
          <a:ext cx="7336199" cy="427334"/>
        </a:xfrm>
        <a:prstGeom prst="rect">
          <a:avLst/>
        </a:prstGeom>
        <a:solidFill>
          <a:schemeClr val="accent5">
            <a:lumMod val="40000"/>
            <a:lumOff val="6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just" defTabSz="444500">
            <a:lnSpc>
              <a:spcPct val="90000"/>
            </a:lnSpc>
            <a:spcBef>
              <a:spcPct val="0"/>
            </a:spcBef>
            <a:spcAft>
              <a:spcPct val="35000"/>
            </a:spcAft>
            <a:buNone/>
          </a:pPr>
          <a:r>
            <a:rPr lang="es-EC" sz="1000" kern="1200">
              <a:latin typeface="Century Gothic" panose="020B0502020202020204" pitchFamily="34" charset="0"/>
              <a:cs typeface="Calibri Light" panose="020F0302020204030204" pitchFamily="34" charset="0"/>
            </a:rPr>
            <a:t>Los recursos no renovables son recursos naturales que no pueden ser producidos, cultivados, regenerados o reutilizados a una escala tal que pueda sostener su tasa de consumo.</a:t>
          </a:r>
        </a:p>
      </dsp:txBody>
      <dsp:txXfrm>
        <a:off x="2532579" y="3400493"/>
        <a:ext cx="7336199" cy="427334"/>
      </dsp:txXfrm>
    </dsp:sp>
    <dsp:sp modelId="{A7CCB8AA-FC77-413F-A415-18ED2FFCF588}">
      <dsp:nvSpPr>
        <dsp:cNvPr id="0" name=""/>
        <dsp:cNvSpPr/>
      </dsp:nvSpPr>
      <dsp:spPr>
        <a:xfrm>
          <a:off x="2532579" y="3964596"/>
          <a:ext cx="7345691" cy="547072"/>
        </a:xfrm>
        <a:prstGeom prst="rect">
          <a:avLst/>
        </a:prstGeom>
        <a:solidFill>
          <a:schemeClr val="accent5">
            <a:lumMod val="40000"/>
            <a:lumOff val="6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just" defTabSz="444500">
            <a:lnSpc>
              <a:spcPct val="90000"/>
            </a:lnSpc>
            <a:spcBef>
              <a:spcPct val="0"/>
            </a:spcBef>
            <a:spcAft>
              <a:spcPct val="35000"/>
            </a:spcAft>
            <a:buNone/>
          </a:pPr>
          <a:r>
            <a:rPr lang="es-EC" sz="1000" kern="1200">
              <a:latin typeface="Century Gothic" panose="020B0502020202020204" pitchFamily="34" charset="0"/>
              <a:cs typeface="Calibri Light" panose="020F0302020204030204" pitchFamily="34" charset="0"/>
            </a:rPr>
            <a:t>Estos recursos frecuentemente existen en cantidades fijas ya que la naturaleza no puede recrearlos en periodos geológicos cortos.</a:t>
          </a:r>
        </a:p>
      </dsp:txBody>
      <dsp:txXfrm>
        <a:off x="2532579" y="3964596"/>
        <a:ext cx="7345691" cy="5470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9C4912-C418-438A-A722-ED5923393C13}">
      <dsp:nvSpPr>
        <dsp:cNvPr id="0" name=""/>
        <dsp:cNvSpPr/>
      </dsp:nvSpPr>
      <dsp:spPr>
        <a:xfrm>
          <a:off x="2206447" y="4185848"/>
          <a:ext cx="358879" cy="424386"/>
        </a:xfrm>
        <a:custGeom>
          <a:avLst/>
          <a:gdLst/>
          <a:ahLst/>
          <a:cxnLst/>
          <a:rect l="0" t="0" r="0" b="0"/>
          <a:pathLst>
            <a:path>
              <a:moveTo>
                <a:pt x="0" y="0"/>
              </a:moveTo>
              <a:lnTo>
                <a:pt x="179439" y="0"/>
              </a:lnTo>
              <a:lnTo>
                <a:pt x="179439" y="424386"/>
              </a:lnTo>
              <a:lnTo>
                <a:pt x="358879" y="424386"/>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71993" y="4384147"/>
        <a:ext cx="27789" cy="27789"/>
      </dsp:txXfrm>
    </dsp:sp>
    <dsp:sp modelId="{5AADFCAB-9C0B-4E99-B512-2D9FC6C1C35B}">
      <dsp:nvSpPr>
        <dsp:cNvPr id="0" name=""/>
        <dsp:cNvSpPr/>
      </dsp:nvSpPr>
      <dsp:spPr>
        <a:xfrm>
          <a:off x="2206447" y="3843928"/>
          <a:ext cx="358879" cy="341920"/>
        </a:xfrm>
        <a:custGeom>
          <a:avLst/>
          <a:gdLst/>
          <a:ahLst/>
          <a:cxnLst/>
          <a:rect l="0" t="0" r="0" b="0"/>
          <a:pathLst>
            <a:path>
              <a:moveTo>
                <a:pt x="0" y="341920"/>
              </a:moveTo>
              <a:lnTo>
                <a:pt x="179439" y="341920"/>
              </a:lnTo>
              <a:lnTo>
                <a:pt x="179439" y="0"/>
              </a:lnTo>
              <a:lnTo>
                <a:pt x="358879"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73495" y="4002496"/>
        <a:ext cx="24784" cy="24784"/>
      </dsp:txXfrm>
    </dsp:sp>
    <dsp:sp modelId="{6555955A-834D-46A9-909B-5CCE540CECA7}">
      <dsp:nvSpPr>
        <dsp:cNvPr id="0" name=""/>
        <dsp:cNvSpPr/>
      </dsp:nvSpPr>
      <dsp:spPr>
        <a:xfrm>
          <a:off x="555188" y="3177225"/>
          <a:ext cx="358879" cy="1008622"/>
        </a:xfrm>
        <a:custGeom>
          <a:avLst/>
          <a:gdLst/>
          <a:ahLst/>
          <a:cxnLst/>
          <a:rect l="0" t="0" r="0" b="0"/>
          <a:pathLst>
            <a:path>
              <a:moveTo>
                <a:pt x="0" y="0"/>
              </a:moveTo>
              <a:lnTo>
                <a:pt x="179439" y="0"/>
              </a:lnTo>
              <a:lnTo>
                <a:pt x="179439" y="1008622"/>
              </a:lnTo>
              <a:lnTo>
                <a:pt x="358879" y="1008622"/>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endParaRPr>
        </a:p>
      </dsp:txBody>
      <dsp:txXfrm>
        <a:off x="707864" y="3654773"/>
        <a:ext cx="53528" cy="53528"/>
      </dsp:txXfrm>
    </dsp:sp>
    <dsp:sp modelId="{527E3E45-045A-43CF-9578-CB5E72FCE020}">
      <dsp:nvSpPr>
        <dsp:cNvPr id="0" name=""/>
        <dsp:cNvSpPr/>
      </dsp:nvSpPr>
      <dsp:spPr>
        <a:xfrm>
          <a:off x="2188791" y="2931544"/>
          <a:ext cx="358879" cy="91440"/>
        </a:xfrm>
        <a:custGeom>
          <a:avLst/>
          <a:gdLst/>
          <a:ahLst/>
          <a:cxnLst/>
          <a:rect l="0" t="0" r="0" b="0"/>
          <a:pathLst>
            <a:path>
              <a:moveTo>
                <a:pt x="0" y="45720"/>
              </a:moveTo>
              <a:lnTo>
                <a:pt x="358879"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endParaRPr>
        </a:p>
      </dsp:txBody>
      <dsp:txXfrm>
        <a:off x="2359258" y="2968292"/>
        <a:ext cx="17943" cy="17943"/>
      </dsp:txXfrm>
    </dsp:sp>
    <dsp:sp modelId="{F4A0E1A2-8CEF-4198-A586-148D5511B5D6}">
      <dsp:nvSpPr>
        <dsp:cNvPr id="0" name=""/>
        <dsp:cNvSpPr/>
      </dsp:nvSpPr>
      <dsp:spPr>
        <a:xfrm>
          <a:off x="555188" y="2977264"/>
          <a:ext cx="358879" cy="199961"/>
        </a:xfrm>
        <a:custGeom>
          <a:avLst/>
          <a:gdLst/>
          <a:ahLst/>
          <a:cxnLst/>
          <a:rect l="0" t="0" r="0" b="0"/>
          <a:pathLst>
            <a:path>
              <a:moveTo>
                <a:pt x="0" y="199961"/>
              </a:moveTo>
              <a:lnTo>
                <a:pt x="179439" y="199961"/>
              </a:lnTo>
              <a:lnTo>
                <a:pt x="179439" y="0"/>
              </a:lnTo>
              <a:lnTo>
                <a:pt x="358879"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endParaRPr>
        </a:p>
      </dsp:txBody>
      <dsp:txXfrm>
        <a:off x="724358" y="3066974"/>
        <a:ext cx="20541" cy="20541"/>
      </dsp:txXfrm>
    </dsp:sp>
    <dsp:sp modelId="{EF982812-30B8-4BB0-81F5-51D2991568DE}">
      <dsp:nvSpPr>
        <dsp:cNvPr id="0" name=""/>
        <dsp:cNvSpPr/>
      </dsp:nvSpPr>
      <dsp:spPr>
        <a:xfrm>
          <a:off x="2176948" y="2014040"/>
          <a:ext cx="358879" cy="91440"/>
        </a:xfrm>
        <a:custGeom>
          <a:avLst/>
          <a:gdLst/>
          <a:ahLst/>
          <a:cxnLst/>
          <a:rect l="0" t="0" r="0" b="0"/>
          <a:pathLst>
            <a:path>
              <a:moveTo>
                <a:pt x="0" y="45720"/>
              </a:moveTo>
              <a:lnTo>
                <a:pt x="358879"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7415" y="2050788"/>
        <a:ext cx="17943" cy="17943"/>
      </dsp:txXfrm>
    </dsp:sp>
    <dsp:sp modelId="{47C36343-1146-48F8-B459-C1EB104C12DD}">
      <dsp:nvSpPr>
        <dsp:cNvPr id="0" name=""/>
        <dsp:cNvSpPr/>
      </dsp:nvSpPr>
      <dsp:spPr>
        <a:xfrm>
          <a:off x="555188" y="2059760"/>
          <a:ext cx="358879" cy="1117465"/>
        </a:xfrm>
        <a:custGeom>
          <a:avLst/>
          <a:gdLst/>
          <a:ahLst/>
          <a:cxnLst/>
          <a:rect l="0" t="0" r="0" b="0"/>
          <a:pathLst>
            <a:path>
              <a:moveTo>
                <a:pt x="0" y="1117465"/>
              </a:moveTo>
              <a:lnTo>
                <a:pt x="179439" y="1117465"/>
              </a:lnTo>
              <a:lnTo>
                <a:pt x="179439" y="0"/>
              </a:lnTo>
              <a:lnTo>
                <a:pt x="358879"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05286" y="2589151"/>
        <a:ext cx="58683" cy="58683"/>
      </dsp:txXfrm>
    </dsp:sp>
    <dsp:sp modelId="{AAF9F1C5-E9A6-43B4-9623-76727025512E}">
      <dsp:nvSpPr>
        <dsp:cNvPr id="0" name=""/>
        <dsp:cNvSpPr/>
      </dsp:nvSpPr>
      <dsp:spPr>
        <a:xfrm rot="16200000">
          <a:off x="-617561" y="2903689"/>
          <a:ext cx="1798429" cy="547072"/>
        </a:xfrm>
        <a:prstGeom prst="rect">
          <a:avLst/>
        </a:prstGeom>
        <a:solidFill>
          <a:srgbClr val="00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Ecosistemas Importantes y en Peligro del Ecuador</a:t>
          </a:r>
        </a:p>
      </dsp:txBody>
      <dsp:txXfrm>
        <a:off x="-617561" y="2903689"/>
        <a:ext cx="1798429" cy="547072"/>
      </dsp:txXfrm>
    </dsp:sp>
    <dsp:sp modelId="{4B517238-DEF7-4448-B952-8DDC191DD952}">
      <dsp:nvSpPr>
        <dsp:cNvPr id="0" name=""/>
        <dsp:cNvSpPr/>
      </dsp:nvSpPr>
      <dsp:spPr>
        <a:xfrm>
          <a:off x="914068" y="1786224"/>
          <a:ext cx="1262879" cy="547072"/>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Definición: </a:t>
          </a:r>
        </a:p>
      </dsp:txBody>
      <dsp:txXfrm>
        <a:off x="914068" y="1786224"/>
        <a:ext cx="1262879" cy="547072"/>
      </dsp:txXfrm>
    </dsp:sp>
    <dsp:sp modelId="{FCB70305-DDA2-42C7-9742-323526EE5EDC}">
      <dsp:nvSpPr>
        <dsp:cNvPr id="0" name=""/>
        <dsp:cNvSpPr/>
      </dsp:nvSpPr>
      <dsp:spPr>
        <a:xfrm>
          <a:off x="2535827" y="1652918"/>
          <a:ext cx="7336199" cy="813682"/>
        </a:xfrm>
        <a:prstGeom prst="rect">
          <a:avLst/>
        </a:prstGeom>
        <a:solidFill>
          <a:schemeClr val="accent4">
            <a:lumMod val="40000"/>
            <a:lumOff val="6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Un ecosistema es un sistema biológico constituido por una comunidad de organismos vivos y el medio físico donde se relacionan (biotopo).  Se trata de una unidad compuesta de organismos interdependientes que comparten el mismo hábitat.​ Los ecosistemas suelen formar una serie de cadenas que muestran la interdependencia de los organismos dentro. También se puede definir: Un ecosistema consiste de la comunidad de un lugar y de los factores físicos y químicos que constituyen el ambiente abiótico.	</a:t>
          </a:r>
        </a:p>
      </dsp:txBody>
      <dsp:txXfrm>
        <a:off x="2535827" y="1652918"/>
        <a:ext cx="7336199" cy="813682"/>
      </dsp:txXfrm>
    </dsp:sp>
    <dsp:sp modelId="{3B32319F-4416-4A77-8892-F661E2A4E00C}">
      <dsp:nvSpPr>
        <dsp:cNvPr id="0" name=""/>
        <dsp:cNvSpPr/>
      </dsp:nvSpPr>
      <dsp:spPr>
        <a:xfrm>
          <a:off x="914068" y="2578234"/>
          <a:ext cx="1274722" cy="798058"/>
        </a:xfrm>
        <a:prstGeom prst="rect">
          <a:avLst/>
        </a:prstGeom>
        <a:solidFill>
          <a:srgbClr val="99FF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rPr>
            <a:t>Ecosistemas Importantes:</a:t>
          </a:r>
        </a:p>
      </dsp:txBody>
      <dsp:txXfrm>
        <a:off x="914068" y="2578234"/>
        <a:ext cx="1274722" cy="798058"/>
      </dsp:txXfrm>
    </dsp:sp>
    <dsp:sp modelId="{B05705A1-BF15-4193-A5B1-FB055CBE34E7}">
      <dsp:nvSpPr>
        <dsp:cNvPr id="0" name=""/>
        <dsp:cNvSpPr/>
      </dsp:nvSpPr>
      <dsp:spPr>
        <a:xfrm>
          <a:off x="2547670" y="2603370"/>
          <a:ext cx="7327353" cy="747788"/>
        </a:xfrm>
        <a:prstGeom prst="rect">
          <a:avLst/>
        </a:prstGeom>
        <a:solidFill>
          <a:srgbClr val="CCFF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 Los ecosistemas pueden ser de diferentes tamaños; pueden ser marinos, acuáticos o terrestres. Las categorías generales de los ecosistemas terrestres se conocen como biomas. </a:t>
          </a:r>
        </a:p>
      </dsp:txBody>
      <dsp:txXfrm>
        <a:off x="2547670" y="2603370"/>
        <a:ext cx="7327353" cy="747788"/>
      </dsp:txXfrm>
    </dsp:sp>
    <dsp:sp modelId="{3ED2C9C3-7B67-49B3-AAA9-8635C952D726}">
      <dsp:nvSpPr>
        <dsp:cNvPr id="0" name=""/>
        <dsp:cNvSpPr/>
      </dsp:nvSpPr>
      <dsp:spPr>
        <a:xfrm>
          <a:off x="914068" y="3803469"/>
          <a:ext cx="1292379" cy="764758"/>
        </a:xfrm>
        <a:prstGeom prst="rect">
          <a:avLst/>
        </a:prstGeom>
        <a:solidFill>
          <a:srgbClr val="99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rPr>
            <a:t>Ecosistemas en Peligro:</a:t>
          </a:r>
        </a:p>
      </dsp:txBody>
      <dsp:txXfrm>
        <a:off x="914068" y="3803469"/>
        <a:ext cx="1292379" cy="764758"/>
      </dsp:txXfrm>
    </dsp:sp>
    <dsp:sp modelId="{C6CD24E2-6DD8-4E48-A47C-44B109004A2A}">
      <dsp:nvSpPr>
        <dsp:cNvPr id="0" name=""/>
        <dsp:cNvSpPr/>
      </dsp:nvSpPr>
      <dsp:spPr>
        <a:xfrm>
          <a:off x="2565327" y="3487926"/>
          <a:ext cx="7292093" cy="712004"/>
        </a:xfrm>
        <a:prstGeom prst="rect">
          <a:avLst/>
        </a:prstGeom>
        <a:solidFill>
          <a:srgbClr val="CCFF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 La biodiversidad a nivel mundial está en crisis, lo que implica una pérdida acelerada de la diversidad genética, de especies y ecosistemas a escala global. El Ecuador es un país megadiverso, es decir, es un centro de concentración de diversidad y endemismo de flora y fauna, por lo que ha sido incluido en la lista de los 10 países más ricos en especies a nivel mundial. </a:t>
          </a:r>
        </a:p>
      </dsp:txBody>
      <dsp:txXfrm>
        <a:off x="2565327" y="3487926"/>
        <a:ext cx="7292093" cy="712004"/>
      </dsp:txXfrm>
    </dsp:sp>
    <dsp:sp modelId="{02756C89-993A-435E-8270-9B92928D1F5E}">
      <dsp:nvSpPr>
        <dsp:cNvPr id="0" name=""/>
        <dsp:cNvSpPr/>
      </dsp:nvSpPr>
      <dsp:spPr>
        <a:xfrm>
          <a:off x="2565327" y="4336698"/>
          <a:ext cx="7274525" cy="547072"/>
        </a:xfrm>
        <a:prstGeom prst="rect">
          <a:avLst/>
        </a:prstGeom>
        <a:solidFill>
          <a:srgbClr val="CCFF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Sin embargo, es también uno de los países con mayor proporción de especies consideradas amenazadas. Si bien hemos avanzado en establecer criterios estandarizados para evaluar el estado de conservación de las especies a nivel mundial, el caso de los ecosistemas es aún prematuro.</a:t>
          </a:r>
        </a:p>
      </dsp:txBody>
      <dsp:txXfrm>
        <a:off x="2565327" y="4336698"/>
        <a:ext cx="7274525" cy="5470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3A2BE-81E2-4A7A-9B65-9A8FEB33EB88}">
      <dsp:nvSpPr>
        <dsp:cNvPr id="0" name=""/>
        <dsp:cNvSpPr/>
      </dsp:nvSpPr>
      <dsp:spPr>
        <a:xfrm>
          <a:off x="2215382" y="3268345"/>
          <a:ext cx="296095" cy="2504120"/>
        </a:xfrm>
        <a:custGeom>
          <a:avLst/>
          <a:gdLst/>
          <a:ahLst/>
          <a:cxnLst/>
          <a:rect l="0" t="0" r="0" b="0"/>
          <a:pathLst>
            <a:path>
              <a:moveTo>
                <a:pt x="0" y="0"/>
              </a:moveTo>
              <a:lnTo>
                <a:pt x="148047" y="0"/>
              </a:lnTo>
              <a:lnTo>
                <a:pt x="148047" y="2504120"/>
              </a:lnTo>
              <a:lnTo>
                <a:pt x="296095" y="25041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C" sz="900" kern="1200"/>
        </a:p>
      </dsp:txBody>
      <dsp:txXfrm>
        <a:off x="2300391" y="4457366"/>
        <a:ext cx="126078" cy="126078"/>
      </dsp:txXfrm>
    </dsp:sp>
    <dsp:sp modelId="{E53EFA36-5FF3-4585-BDB7-CD09B0D5BAEF}">
      <dsp:nvSpPr>
        <dsp:cNvPr id="0" name=""/>
        <dsp:cNvSpPr/>
      </dsp:nvSpPr>
      <dsp:spPr>
        <a:xfrm>
          <a:off x="2215382" y="3268345"/>
          <a:ext cx="296095" cy="1669413"/>
        </a:xfrm>
        <a:custGeom>
          <a:avLst/>
          <a:gdLst/>
          <a:ahLst/>
          <a:cxnLst/>
          <a:rect l="0" t="0" r="0" b="0"/>
          <a:pathLst>
            <a:path>
              <a:moveTo>
                <a:pt x="0" y="0"/>
              </a:moveTo>
              <a:lnTo>
                <a:pt x="148047" y="0"/>
              </a:lnTo>
              <a:lnTo>
                <a:pt x="148047" y="1669413"/>
              </a:lnTo>
              <a:lnTo>
                <a:pt x="296095" y="166941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C" sz="600" kern="1200"/>
        </a:p>
      </dsp:txBody>
      <dsp:txXfrm>
        <a:off x="2321043" y="4060665"/>
        <a:ext cx="84773" cy="84773"/>
      </dsp:txXfrm>
    </dsp:sp>
    <dsp:sp modelId="{CF03F20B-73F0-41E5-B1A3-29E1233D835C}">
      <dsp:nvSpPr>
        <dsp:cNvPr id="0" name=""/>
        <dsp:cNvSpPr/>
      </dsp:nvSpPr>
      <dsp:spPr>
        <a:xfrm>
          <a:off x="2215382" y="3268345"/>
          <a:ext cx="296095" cy="834706"/>
        </a:xfrm>
        <a:custGeom>
          <a:avLst/>
          <a:gdLst/>
          <a:ahLst/>
          <a:cxnLst/>
          <a:rect l="0" t="0" r="0" b="0"/>
          <a:pathLst>
            <a:path>
              <a:moveTo>
                <a:pt x="0" y="0"/>
              </a:moveTo>
              <a:lnTo>
                <a:pt x="148047" y="0"/>
              </a:lnTo>
              <a:lnTo>
                <a:pt x="148047" y="834706"/>
              </a:lnTo>
              <a:lnTo>
                <a:pt x="296095" y="834706"/>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41288" y="3663556"/>
        <a:ext cx="44283" cy="44283"/>
      </dsp:txXfrm>
    </dsp:sp>
    <dsp:sp modelId="{ACAEA109-0AE0-45FA-998F-453204C138BC}">
      <dsp:nvSpPr>
        <dsp:cNvPr id="0" name=""/>
        <dsp:cNvSpPr/>
      </dsp:nvSpPr>
      <dsp:spPr>
        <a:xfrm>
          <a:off x="2215382" y="3222625"/>
          <a:ext cx="296095" cy="91440"/>
        </a:xfrm>
        <a:custGeom>
          <a:avLst/>
          <a:gdLst/>
          <a:ahLst/>
          <a:cxnLst/>
          <a:rect l="0" t="0" r="0" b="0"/>
          <a:pathLst>
            <a:path>
              <a:moveTo>
                <a:pt x="0" y="45720"/>
              </a:moveTo>
              <a:lnTo>
                <a:pt x="296095"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56028" y="3260942"/>
        <a:ext cx="14804" cy="14804"/>
      </dsp:txXfrm>
    </dsp:sp>
    <dsp:sp modelId="{6B8E94EB-C915-4DAA-80C2-78C76799CF67}">
      <dsp:nvSpPr>
        <dsp:cNvPr id="0" name=""/>
        <dsp:cNvSpPr/>
      </dsp:nvSpPr>
      <dsp:spPr>
        <a:xfrm>
          <a:off x="2215382" y="2433638"/>
          <a:ext cx="296095" cy="834706"/>
        </a:xfrm>
        <a:custGeom>
          <a:avLst/>
          <a:gdLst/>
          <a:ahLst/>
          <a:cxnLst/>
          <a:rect l="0" t="0" r="0" b="0"/>
          <a:pathLst>
            <a:path>
              <a:moveTo>
                <a:pt x="0" y="834706"/>
              </a:moveTo>
              <a:lnTo>
                <a:pt x="148047" y="834706"/>
              </a:lnTo>
              <a:lnTo>
                <a:pt x="148047" y="0"/>
              </a:lnTo>
              <a:lnTo>
                <a:pt x="29609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41288" y="2828849"/>
        <a:ext cx="44283" cy="44283"/>
      </dsp:txXfrm>
    </dsp:sp>
    <dsp:sp modelId="{F702741A-6F51-4AE1-950D-AC833B5B6BB1}">
      <dsp:nvSpPr>
        <dsp:cNvPr id="0" name=""/>
        <dsp:cNvSpPr/>
      </dsp:nvSpPr>
      <dsp:spPr>
        <a:xfrm>
          <a:off x="2215382" y="1598931"/>
          <a:ext cx="296095" cy="1669413"/>
        </a:xfrm>
        <a:custGeom>
          <a:avLst/>
          <a:gdLst/>
          <a:ahLst/>
          <a:cxnLst/>
          <a:rect l="0" t="0" r="0" b="0"/>
          <a:pathLst>
            <a:path>
              <a:moveTo>
                <a:pt x="0" y="1669413"/>
              </a:moveTo>
              <a:lnTo>
                <a:pt x="148047" y="1669413"/>
              </a:lnTo>
              <a:lnTo>
                <a:pt x="148047" y="0"/>
              </a:lnTo>
              <a:lnTo>
                <a:pt x="29609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C" sz="600" kern="1200"/>
        </a:p>
      </dsp:txBody>
      <dsp:txXfrm>
        <a:off x="2321043" y="2391251"/>
        <a:ext cx="84773" cy="84773"/>
      </dsp:txXfrm>
    </dsp:sp>
    <dsp:sp modelId="{32E66059-D00E-4C45-9550-EEEDBDACFA4A}">
      <dsp:nvSpPr>
        <dsp:cNvPr id="0" name=""/>
        <dsp:cNvSpPr/>
      </dsp:nvSpPr>
      <dsp:spPr>
        <a:xfrm>
          <a:off x="2215382" y="764224"/>
          <a:ext cx="296095" cy="2504120"/>
        </a:xfrm>
        <a:custGeom>
          <a:avLst/>
          <a:gdLst/>
          <a:ahLst/>
          <a:cxnLst/>
          <a:rect l="0" t="0" r="0" b="0"/>
          <a:pathLst>
            <a:path>
              <a:moveTo>
                <a:pt x="0" y="2504120"/>
              </a:moveTo>
              <a:lnTo>
                <a:pt x="148047" y="2504120"/>
              </a:lnTo>
              <a:lnTo>
                <a:pt x="148047" y="0"/>
              </a:lnTo>
              <a:lnTo>
                <a:pt x="296095"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C" sz="900" kern="1200"/>
        </a:p>
      </dsp:txBody>
      <dsp:txXfrm>
        <a:off x="2300391" y="1953245"/>
        <a:ext cx="126078" cy="126078"/>
      </dsp:txXfrm>
    </dsp:sp>
    <dsp:sp modelId="{B2A8F360-26CD-4043-8D12-A89D868CF78E}">
      <dsp:nvSpPr>
        <dsp:cNvPr id="0" name=""/>
        <dsp:cNvSpPr/>
      </dsp:nvSpPr>
      <dsp:spPr>
        <a:xfrm>
          <a:off x="549896" y="3222625"/>
          <a:ext cx="356097" cy="91440"/>
        </a:xfrm>
        <a:custGeom>
          <a:avLst/>
          <a:gdLst/>
          <a:ahLst/>
          <a:cxnLst/>
          <a:rect l="0" t="0" r="0" b="0"/>
          <a:pathLst>
            <a:path>
              <a:moveTo>
                <a:pt x="0" y="45720"/>
              </a:moveTo>
              <a:lnTo>
                <a:pt x="356097" y="4572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719042" y="3259442"/>
        <a:ext cx="17804" cy="17804"/>
      </dsp:txXfrm>
    </dsp:sp>
    <dsp:sp modelId="{AAF9F1C5-E9A6-43B4-9623-76727025512E}">
      <dsp:nvSpPr>
        <dsp:cNvPr id="0" name=""/>
        <dsp:cNvSpPr/>
      </dsp:nvSpPr>
      <dsp:spPr>
        <a:xfrm rot="16200000">
          <a:off x="-613763" y="2996929"/>
          <a:ext cx="1784487" cy="542831"/>
        </a:xfrm>
        <a:prstGeom prst="rect">
          <a:avLst/>
        </a:prstGeom>
        <a:solidFill>
          <a:srgbClr val="00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Ejemplos de Ecosistemas en Peligro e Importantes:</a:t>
          </a:r>
        </a:p>
      </dsp:txBody>
      <dsp:txXfrm>
        <a:off x="-613763" y="2996929"/>
        <a:ext cx="1784487" cy="542831"/>
      </dsp:txXfrm>
    </dsp:sp>
    <dsp:sp modelId="{1E9946D8-DF98-4B8A-978A-5532EB3C3311}">
      <dsp:nvSpPr>
        <dsp:cNvPr id="0" name=""/>
        <dsp:cNvSpPr/>
      </dsp:nvSpPr>
      <dsp:spPr>
        <a:xfrm>
          <a:off x="905994" y="2904484"/>
          <a:ext cx="1309388" cy="727720"/>
        </a:xfrm>
        <a:prstGeom prst="rect">
          <a:avLst/>
        </a:prstGeom>
        <a:solidFill>
          <a:srgbClr val="99FF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C" sz="1200" kern="1200">
              <a:latin typeface="Century Gothic" panose="020B0502020202020204" pitchFamily="34" charset="0"/>
            </a:rPr>
            <a:t>Ecosistemas Importantes:</a:t>
          </a:r>
        </a:p>
      </dsp:txBody>
      <dsp:txXfrm>
        <a:off x="905994" y="2904484"/>
        <a:ext cx="1309388" cy="727720"/>
      </dsp:txXfrm>
    </dsp:sp>
    <dsp:sp modelId="{B99135AC-D5E8-4EDC-91D0-A847975BC955}">
      <dsp:nvSpPr>
        <dsp:cNvPr id="0" name=""/>
        <dsp:cNvSpPr/>
      </dsp:nvSpPr>
      <dsp:spPr>
        <a:xfrm>
          <a:off x="2511478" y="414724"/>
          <a:ext cx="7304594" cy="698998"/>
        </a:xfrm>
        <a:prstGeom prst="rect">
          <a:avLst/>
        </a:prstGeom>
        <a:solidFill>
          <a:srgbClr val="CCFFFF"/>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Bosques Andinos: Han sido remplazados casi en su totalidad por cultivos y asentamientos humanos, datos estadísticos han comprobado que la deforestación en la sierra seria un 2% o 3% más elevadas que en el resto de regiones, en la actualidad tan solo el 3.5% del callejón interandino y paramos están cubiertos por paramos</a:t>
          </a:r>
        </a:p>
      </dsp:txBody>
      <dsp:txXfrm>
        <a:off x="2511478" y="414724"/>
        <a:ext cx="7304594" cy="698998"/>
      </dsp:txXfrm>
    </dsp:sp>
    <dsp:sp modelId="{7D8A483B-DCCF-4952-9329-D5ED3EB40EFF}">
      <dsp:nvSpPr>
        <dsp:cNvPr id="0" name=""/>
        <dsp:cNvSpPr/>
      </dsp:nvSpPr>
      <dsp:spPr>
        <a:xfrm>
          <a:off x="2511478" y="1249431"/>
          <a:ext cx="7304594" cy="698998"/>
        </a:xfrm>
        <a:prstGeom prst="rect">
          <a:avLst/>
        </a:prstGeom>
        <a:solidFill>
          <a:srgbClr val="CCFFFF"/>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Bosques Occidentales: Para determinar un ecosistema en peligro debemos analizar el grado de amenaza que sufren gracias a la intervención humana. En el ecuador se destruyen de gran manera los hábitats naturales, tanta es la destrucción humana que afecta en las cuatro regiones que tiene el Ecuador</a:t>
          </a:r>
          <a:r>
            <a:rPr lang="es-EC" sz="600" kern="1200">
              <a:latin typeface="Century Gothic" panose="020B0502020202020204" pitchFamily="34" charset="0"/>
            </a:rPr>
            <a:t>. </a:t>
          </a:r>
        </a:p>
      </dsp:txBody>
      <dsp:txXfrm>
        <a:off x="2511478" y="1249431"/>
        <a:ext cx="7304594" cy="698998"/>
      </dsp:txXfrm>
    </dsp:sp>
    <dsp:sp modelId="{7B9B2EF1-F6BB-4772-8A04-9A046E63EE6F}">
      <dsp:nvSpPr>
        <dsp:cNvPr id="0" name=""/>
        <dsp:cNvSpPr/>
      </dsp:nvSpPr>
      <dsp:spPr>
        <a:xfrm>
          <a:off x="2511478" y="2084138"/>
          <a:ext cx="7304594" cy="698998"/>
        </a:xfrm>
        <a:prstGeom prst="rect">
          <a:avLst/>
        </a:prstGeom>
        <a:solidFill>
          <a:srgbClr val="CCFFFF"/>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Manglares: Los manglares son de gran importancia, ya que estabilizan las costas, son el refugio y hábitat de muchas especies bioacuáticas. Los bosques de manglar han sido afectados por actividades agrícolas y ganaderas, por la explotación maderera y especialmente por la creación de piscinas camaroneras.</a:t>
          </a:r>
        </a:p>
      </dsp:txBody>
      <dsp:txXfrm>
        <a:off x="2511478" y="2084138"/>
        <a:ext cx="7304594" cy="698998"/>
      </dsp:txXfrm>
    </dsp:sp>
    <dsp:sp modelId="{76B8482B-8D68-40CA-AB90-C33A6F541EBD}">
      <dsp:nvSpPr>
        <dsp:cNvPr id="0" name=""/>
        <dsp:cNvSpPr/>
      </dsp:nvSpPr>
      <dsp:spPr>
        <a:xfrm>
          <a:off x="2511478" y="2918845"/>
          <a:ext cx="7304594" cy="698998"/>
        </a:xfrm>
        <a:prstGeom prst="rect">
          <a:avLst/>
        </a:prstGeom>
        <a:solidFill>
          <a:srgbClr val="CCFFFF"/>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Matorral Interandino: Presenta una precipitación más bien baja debido a su ubicación entre la Cordillera Oriental y Occidental, y está a una elevación desde los 1400 a los 3000 metros. Su vegetación ha sido sustituida por pastizales, sembríos y bosques de árboles exóticos, aunque en su origen dominaban los arbustos</a:t>
          </a:r>
          <a:r>
            <a:rPr lang="es-EC" sz="700" kern="1200">
              <a:latin typeface="Century Gothic" panose="020B0502020202020204" pitchFamily="34" charset="0"/>
            </a:rPr>
            <a:t>.</a:t>
          </a:r>
        </a:p>
      </dsp:txBody>
      <dsp:txXfrm>
        <a:off x="2511478" y="2918845"/>
        <a:ext cx="7304594" cy="698998"/>
      </dsp:txXfrm>
    </dsp:sp>
    <dsp:sp modelId="{D0E082D5-7AA2-4F5E-ABFC-03C373EC9C42}">
      <dsp:nvSpPr>
        <dsp:cNvPr id="0" name=""/>
        <dsp:cNvSpPr/>
      </dsp:nvSpPr>
      <dsp:spPr>
        <a:xfrm>
          <a:off x="2511478" y="3753552"/>
          <a:ext cx="7304594" cy="698998"/>
        </a:xfrm>
        <a:prstGeom prst="rect">
          <a:avLst/>
        </a:prstGeom>
        <a:solidFill>
          <a:srgbClr val="CCFFFF"/>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Arrecifes: Existen diferentes tipos de arrecifes; de barrera, rocosos, coral… en el Ecuador principalmente se encuentran los arrecifes de tipo rocoso. Los arrecifes de tipo rocoso son corales primitivos, son los arrecifes de Galápagos los más conocidos.</a:t>
          </a:r>
        </a:p>
      </dsp:txBody>
      <dsp:txXfrm>
        <a:off x="2511478" y="3753552"/>
        <a:ext cx="7304594" cy="698998"/>
      </dsp:txXfrm>
    </dsp:sp>
    <dsp:sp modelId="{455E27D8-FA05-4CCE-83F6-6BF5F1E64703}">
      <dsp:nvSpPr>
        <dsp:cNvPr id="0" name=""/>
        <dsp:cNvSpPr/>
      </dsp:nvSpPr>
      <dsp:spPr>
        <a:xfrm>
          <a:off x="2511478" y="4588259"/>
          <a:ext cx="7304594" cy="698998"/>
        </a:xfrm>
        <a:prstGeom prst="rect">
          <a:avLst/>
        </a:prstGeom>
        <a:solidFill>
          <a:srgbClr val="CCFFFF"/>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Páramos: Los páramos del Ecuador presentes en las provincias de Cotopaxi, Chimborazo, Cañar, Bolivar, Tungurahua, Pichincha y Imbabura, se caracterizan por ser ecosistemas de montaña andina en los que predomina los pequeños bosquetes de clima frío, los arbustales, rosetales, humedales y pajonales.</a:t>
          </a:r>
        </a:p>
      </dsp:txBody>
      <dsp:txXfrm>
        <a:off x="2511478" y="4588259"/>
        <a:ext cx="7304594" cy="698998"/>
      </dsp:txXfrm>
    </dsp:sp>
    <dsp:sp modelId="{DA270779-2A30-495E-BC92-31C29922AB04}">
      <dsp:nvSpPr>
        <dsp:cNvPr id="0" name=""/>
        <dsp:cNvSpPr/>
      </dsp:nvSpPr>
      <dsp:spPr>
        <a:xfrm>
          <a:off x="2511478" y="5422966"/>
          <a:ext cx="7304594" cy="698998"/>
        </a:xfrm>
        <a:prstGeom prst="rect">
          <a:avLst/>
        </a:prstGeom>
        <a:solidFill>
          <a:srgbClr val="CCFFFF"/>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just" defTabSz="533400">
            <a:lnSpc>
              <a:spcPct val="90000"/>
            </a:lnSpc>
            <a:spcBef>
              <a:spcPct val="0"/>
            </a:spcBef>
            <a:spcAft>
              <a:spcPct val="35000"/>
            </a:spcAft>
            <a:buNone/>
          </a:pPr>
          <a:r>
            <a:rPr lang="es-EC" sz="1200" kern="1200">
              <a:latin typeface="Century Gothic" panose="020B0502020202020204" pitchFamily="34" charset="0"/>
            </a:rPr>
            <a:t>Planicies Abisales: Es un ecosistema que se ubica entre los 3000 y 5000 m de profundidad, en una zona oscura que no supera los 4 grados centígrados. Además, es una zona con mayor presión, ya que mientras más se descienda la presión aumenta. </a:t>
          </a:r>
        </a:p>
      </dsp:txBody>
      <dsp:txXfrm>
        <a:off x="2511478" y="5422966"/>
        <a:ext cx="7304594" cy="6989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D81B1C-AE21-41B4-9E53-192C46C64D82}">
      <dsp:nvSpPr>
        <dsp:cNvPr id="0" name=""/>
        <dsp:cNvSpPr/>
      </dsp:nvSpPr>
      <dsp:spPr>
        <a:xfrm>
          <a:off x="2393381" y="3268345"/>
          <a:ext cx="335431" cy="2771653"/>
        </a:xfrm>
        <a:custGeom>
          <a:avLst/>
          <a:gdLst/>
          <a:ahLst/>
          <a:cxnLst/>
          <a:rect l="0" t="0" r="0" b="0"/>
          <a:pathLst>
            <a:path>
              <a:moveTo>
                <a:pt x="0" y="0"/>
              </a:moveTo>
              <a:lnTo>
                <a:pt x="167715" y="0"/>
              </a:lnTo>
              <a:lnTo>
                <a:pt x="167715" y="2771653"/>
              </a:lnTo>
              <a:lnTo>
                <a:pt x="335431" y="277165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p>
      </dsp:txBody>
      <dsp:txXfrm>
        <a:off x="2491299" y="4584375"/>
        <a:ext cx="139593" cy="139593"/>
      </dsp:txXfrm>
    </dsp:sp>
    <dsp:sp modelId="{F698C70B-42FF-4049-A211-86EAC49F3FA7}">
      <dsp:nvSpPr>
        <dsp:cNvPr id="0" name=""/>
        <dsp:cNvSpPr/>
      </dsp:nvSpPr>
      <dsp:spPr>
        <a:xfrm>
          <a:off x="2393381" y="3268345"/>
          <a:ext cx="335431" cy="1662992"/>
        </a:xfrm>
        <a:custGeom>
          <a:avLst/>
          <a:gdLst/>
          <a:ahLst/>
          <a:cxnLst/>
          <a:rect l="0" t="0" r="0" b="0"/>
          <a:pathLst>
            <a:path>
              <a:moveTo>
                <a:pt x="0" y="0"/>
              </a:moveTo>
              <a:lnTo>
                <a:pt x="167715" y="0"/>
              </a:lnTo>
              <a:lnTo>
                <a:pt x="167715" y="1662992"/>
              </a:lnTo>
              <a:lnTo>
                <a:pt x="335431" y="1662992"/>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C" sz="600" kern="1200"/>
        </a:p>
      </dsp:txBody>
      <dsp:txXfrm>
        <a:off x="2518684" y="4057429"/>
        <a:ext cx="84824" cy="84824"/>
      </dsp:txXfrm>
    </dsp:sp>
    <dsp:sp modelId="{D0BE10A0-F67D-44F7-AE83-A77E145933F9}">
      <dsp:nvSpPr>
        <dsp:cNvPr id="0" name=""/>
        <dsp:cNvSpPr/>
      </dsp:nvSpPr>
      <dsp:spPr>
        <a:xfrm>
          <a:off x="2393381" y="3268345"/>
          <a:ext cx="335431" cy="554330"/>
        </a:xfrm>
        <a:custGeom>
          <a:avLst/>
          <a:gdLst/>
          <a:ahLst/>
          <a:cxnLst/>
          <a:rect l="0" t="0" r="0" b="0"/>
          <a:pathLst>
            <a:path>
              <a:moveTo>
                <a:pt x="0" y="0"/>
              </a:moveTo>
              <a:lnTo>
                <a:pt x="167715" y="0"/>
              </a:lnTo>
              <a:lnTo>
                <a:pt x="167715" y="554330"/>
              </a:lnTo>
              <a:lnTo>
                <a:pt x="335431" y="55433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544898" y="3529312"/>
        <a:ext cx="32395" cy="32395"/>
      </dsp:txXfrm>
    </dsp:sp>
    <dsp:sp modelId="{F9E578BC-C901-4701-8E25-32CF1C3DF161}">
      <dsp:nvSpPr>
        <dsp:cNvPr id="0" name=""/>
        <dsp:cNvSpPr/>
      </dsp:nvSpPr>
      <dsp:spPr>
        <a:xfrm>
          <a:off x="2393381" y="2714014"/>
          <a:ext cx="335431" cy="554330"/>
        </a:xfrm>
        <a:custGeom>
          <a:avLst/>
          <a:gdLst/>
          <a:ahLst/>
          <a:cxnLst/>
          <a:rect l="0" t="0" r="0" b="0"/>
          <a:pathLst>
            <a:path>
              <a:moveTo>
                <a:pt x="0" y="554330"/>
              </a:moveTo>
              <a:lnTo>
                <a:pt x="167715" y="554330"/>
              </a:lnTo>
              <a:lnTo>
                <a:pt x="167715" y="0"/>
              </a:lnTo>
              <a:lnTo>
                <a:pt x="335431"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544898" y="2974981"/>
        <a:ext cx="32395" cy="32395"/>
      </dsp:txXfrm>
    </dsp:sp>
    <dsp:sp modelId="{2D8ECCA9-895B-4F21-9AC0-E5487C34AC1F}">
      <dsp:nvSpPr>
        <dsp:cNvPr id="0" name=""/>
        <dsp:cNvSpPr/>
      </dsp:nvSpPr>
      <dsp:spPr>
        <a:xfrm>
          <a:off x="2393381" y="1605352"/>
          <a:ext cx="335431" cy="1662992"/>
        </a:xfrm>
        <a:custGeom>
          <a:avLst/>
          <a:gdLst/>
          <a:ahLst/>
          <a:cxnLst/>
          <a:rect l="0" t="0" r="0" b="0"/>
          <a:pathLst>
            <a:path>
              <a:moveTo>
                <a:pt x="0" y="1662992"/>
              </a:moveTo>
              <a:lnTo>
                <a:pt x="167715" y="1662992"/>
              </a:lnTo>
              <a:lnTo>
                <a:pt x="167715" y="0"/>
              </a:lnTo>
              <a:lnTo>
                <a:pt x="335431"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C" sz="600" kern="1200"/>
        </a:p>
      </dsp:txBody>
      <dsp:txXfrm>
        <a:off x="2518684" y="2394436"/>
        <a:ext cx="84824" cy="84824"/>
      </dsp:txXfrm>
    </dsp:sp>
    <dsp:sp modelId="{5AADFCAB-9C0B-4E99-B512-2D9FC6C1C35B}">
      <dsp:nvSpPr>
        <dsp:cNvPr id="0" name=""/>
        <dsp:cNvSpPr/>
      </dsp:nvSpPr>
      <dsp:spPr>
        <a:xfrm>
          <a:off x="2393381" y="496691"/>
          <a:ext cx="335431" cy="2771653"/>
        </a:xfrm>
        <a:custGeom>
          <a:avLst/>
          <a:gdLst/>
          <a:ahLst/>
          <a:cxnLst/>
          <a:rect l="0" t="0" r="0" b="0"/>
          <a:pathLst>
            <a:path>
              <a:moveTo>
                <a:pt x="0" y="2771653"/>
              </a:moveTo>
              <a:lnTo>
                <a:pt x="167715" y="2771653"/>
              </a:lnTo>
              <a:lnTo>
                <a:pt x="167715" y="0"/>
              </a:lnTo>
              <a:lnTo>
                <a:pt x="335431"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C" sz="1000" kern="1200"/>
        </a:p>
      </dsp:txBody>
      <dsp:txXfrm>
        <a:off x="2491299" y="1812721"/>
        <a:ext cx="139593" cy="139593"/>
      </dsp:txXfrm>
    </dsp:sp>
    <dsp:sp modelId="{6555955A-834D-46A9-909B-5CCE540CECA7}">
      <dsp:nvSpPr>
        <dsp:cNvPr id="0" name=""/>
        <dsp:cNvSpPr/>
      </dsp:nvSpPr>
      <dsp:spPr>
        <a:xfrm>
          <a:off x="850011" y="3222625"/>
          <a:ext cx="335431" cy="91440"/>
        </a:xfrm>
        <a:custGeom>
          <a:avLst/>
          <a:gdLst/>
          <a:ahLst/>
          <a:cxnLst/>
          <a:rect l="0" t="0" r="0" b="0"/>
          <a:pathLst>
            <a:path>
              <a:moveTo>
                <a:pt x="0" y="45720"/>
              </a:moveTo>
              <a:lnTo>
                <a:pt x="335431" y="4572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endParaRPr>
        </a:p>
      </dsp:txBody>
      <dsp:txXfrm>
        <a:off x="1009341" y="3259959"/>
        <a:ext cx="16771" cy="16771"/>
      </dsp:txXfrm>
    </dsp:sp>
    <dsp:sp modelId="{AAF9F1C5-E9A6-43B4-9623-76727025512E}">
      <dsp:nvSpPr>
        <dsp:cNvPr id="0" name=""/>
        <dsp:cNvSpPr/>
      </dsp:nvSpPr>
      <dsp:spPr>
        <a:xfrm rot="16200000">
          <a:off x="-246114" y="3012680"/>
          <a:ext cx="1680923" cy="511328"/>
        </a:xfrm>
        <a:prstGeom prst="rect">
          <a:avLst/>
        </a:prstGeom>
        <a:solidFill>
          <a:srgbClr val="00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Ejemplos de Ecosistemas en Peligro e Importantes:</a:t>
          </a:r>
        </a:p>
      </dsp:txBody>
      <dsp:txXfrm>
        <a:off x="-246114" y="3012680"/>
        <a:ext cx="1680923" cy="511328"/>
      </dsp:txXfrm>
    </dsp:sp>
    <dsp:sp modelId="{3ED2C9C3-7B67-49B3-AAA9-8635C952D726}">
      <dsp:nvSpPr>
        <dsp:cNvPr id="0" name=""/>
        <dsp:cNvSpPr/>
      </dsp:nvSpPr>
      <dsp:spPr>
        <a:xfrm>
          <a:off x="1185442" y="2910949"/>
          <a:ext cx="1207938" cy="714790"/>
        </a:xfrm>
        <a:prstGeom prst="rect">
          <a:avLst/>
        </a:prstGeom>
        <a:solidFill>
          <a:srgbClr val="FF99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rPr>
            <a:t>Ecosistemas en Peligro:</a:t>
          </a:r>
        </a:p>
      </dsp:txBody>
      <dsp:txXfrm>
        <a:off x="1185442" y="2910949"/>
        <a:ext cx="1207938" cy="714790"/>
      </dsp:txXfrm>
    </dsp:sp>
    <dsp:sp modelId="{C6CD24E2-6DD8-4E48-A47C-44B109004A2A}">
      <dsp:nvSpPr>
        <dsp:cNvPr id="0" name=""/>
        <dsp:cNvSpPr/>
      </dsp:nvSpPr>
      <dsp:spPr>
        <a:xfrm>
          <a:off x="2728812" y="6276"/>
          <a:ext cx="6815644" cy="980829"/>
        </a:xfrm>
        <a:prstGeom prst="rect">
          <a:avLst/>
        </a:prstGeom>
        <a:solidFill>
          <a:srgbClr val="FFCC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Matorral Interandino: Esta región natural varía entre 1400 y 3000 m de elevación y tiene un área de 11 266 km2; se encuentra en los valles interandinos entre la Cordillera Occidental y la Cordillera Oriental. Como resultado del efecto de sombra pluviométrica de ambas cordilleras, el Matorral Interandino tiene una precipitación relativamente baja. Aunque originalmente estaba dominado por arbustos, la mayor parte de la vegetación ha sido reemplazada por sembríos, pastizales o bosques de árboles exóticos de los géneros Pinus y Eucaliptus</a:t>
          </a:r>
        </a:p>
      </dsp:txBody>
      <dsp:txXfrm>
        <a:off x="2728812" y="6276"/>
        <a:ext cx="6815644" cy="980829"/>
      </dsp:txXfrm>
    </dsp:sp>
    <dsp:sp modelId="{FF8246F5-53F4-481A-8B59-1BBAC1F5AE6B}">
      <dsp:nvSpPr>
        <dsp:cNvPr id="0" name=""/>
        <dsp:cNvSpPr/>
      </dsp:nvSpPr>
      <dsp:spPr>
        <a:xfrm>
          <a:off x="2728812" y="1114937"/>
          <a:ext cx="6815644" cy="980829"/>
        </a:xfrm>
        <a:prstGeom prst="rect">
          <a:avLst/>
        </a:prstGeom>
        <a:solidFill>
          <a:srgbClr val="FFCC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Bosque Dedicuo de la Cossta: Esta región natural tiene un rango de 50 a 300 m de elevación (100 a 400 m en el sur de Ecuador) y cubre un área de 25 673 km2. Las condiciones son más secas y el terreno tiene densidades de árboles más bajas que los bosques siempre-verdes. Los árboles generalmente son menores a 20 m de alto. El impacto humano en esta región ha sido severo. Se ha estimado que más del 60% de su área ha sido destruida por actividades humanas, especialmente agricultura y ganadería </a:t>
          </a:r>
        </a:p>
      </dsp:txBody>
      <dsp:txXfrm>
        <a:off x="2728812" y="1114937"/>
        <a:ext cx="6815644" cy="980829"/>
      </dsp:txXfrm>
    </dsp:sp>
    <dsp:sp modelId="{27FDAF70-997E-46B9-96E1-28206132B618}">
      <dsp:nvSpPr>
        <dsp:cNvPr id="0" name=""/>
        <dsp:cNvSpPr/>
      </dsp:nvSpPr>
      <dsp:spPr>
        <a:xfrm>
          <a:off x="2728812" y="2223599"/>
          <a:ext cx="6815644" cy="980829"/>
        </a:xfrm>
        <a:prstGeom prst="rect">
          <a:avLst/>
        </a:prstGeom>
        <a:solidFill>
          <a:srgbClr val="FFCC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Bosque Húmedo Tropical del Choco: Lo caracteriza unas condiciones húmedas y cálidas, además en cuanto a su flora presenta una gran diversidad de especies de árboles, con un dosel cerrado constituido por árboles que podrían llegar a medir hasta 30 m y su sotobosque está principalmente formando por plantas pertenecientes a la familia Araceae y helechos</a:t>
          </a:r>
          <a:r>
            <a:rPr lang="es-EC" sz="600" kern="1200">
              <a:latin typeface="Century Gothic" panose="020B0502020202020204" pitchFamily="34" charset="0"/>
            </a:rPr>
            <a:t>.</a:t>
          </a:r>
        </a:p>
      </dsp:txBody>
      <dsp:txXfrm>
        <a:off x="2728812" y="2223599"/>
        <a:ext cx="6815644" cy="980829"/>
      </dsp:txXfrm>
    </dsp:sp>
    <dsp:sp modelId="{584587BB-BD4C-47EE-986B-6254650566F5}">
      <dsp:nvSpPr>
        <dsp:cNvPr id="0" name=""/>
        <dsp:cNvSpPr/>
      </dsp:nvSpPr>
      <dsp:spPr>
        <a:xfrm>
          <a:off x="2728812" y="3332261"/>
          <a:ext cx="6815644" cy="980829"/>
        </a:xfrm>
        <a:prstGeom prst="rect">
          <a:avLst/>
        </a:prstGeom>
        <a:solidFill>
          <a:srgbClr val="FFCC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rPr>
            <a:t>Matorral Seco de la Costa: Tiene vegetación que va desde el bosque húmedo hastael matorral seco. Las especies que predominan son suculentas tipo cactus. Estazona esta amenazada por la deforestación, la sustitución de bosques enplantacionesy la introducción de pastos para ganadería (Bravo Velázquez, 2014)</a:t>
          </a:r>
        </a:p>
      </dsp:txBody>
      <dsp:txXfrm>
        <a:off x="2728812" y="3332261"/>
        <a:ext cx="6815644" cy="980829"/>
      </dsp:txXfrm>
    </dsp:sp>
    <dsp:sp modelId="{88DB6F05-6F46-4780-919F-47C7C841E00B}">
      <dsp:nvSpPr>
        <dsp:cNvPr id="0" name=""/>
        <dsp:cNvSpPr/>
      </dsp:nvSpPr>
      <dsp:spPr>
        <a:xfrm>
          <a:off x="2728812" y="4440922"/>
          <a:ext cx="6815644" cy="980829"/>
        </a:xfrm>
        <a:prstGeom prst="rect">
          <a:avLst/>
        </a:prstGeom>
        <a:solidFill>
          <a:srgbClr val="FFCC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rPr>
            <a:t>Arrecífe: son uno de los ecosistemas más valiosos y biológicamente diversos de la Tierra. Se calcula que el 25 por ciento de toda la vida marina, que incluye más de 4,000 especies de peces, depende de los arrecifes de coral en algún punto de su ciclo de vida. Aproximadamente, 500 millones de personas de todo el mundo dependen de los ecosistemas de los arrecifes de coral para obtener alimentos, protección costera e ingresos del turismo y la pesca.</a:t>
          </a:r>
        </a:p>
      </dsp:txBody>
      <dsp:txXfrm>
        <a:off x="2728812" y="4440922"/>
        <a:ext cx="6815644" cy="980829"/>
      </dsp:txXfrm>
    </dsp:sp>
    <dsp:sp modelId="{C7B013C9-F0A4-4D6E-BD80-F58EF10FC6E2}">
      <dsp:nvSpPr>
        <dsp:cNvPr id="0" name=""/>
        <dsp:cNvSpPr/>
      </dsp:nvSpPr>
      <dsp:spPr>
        <a:xfrm>
          <a:off x="2728812" y="5549584"/>
          <a:ext cx="6815644" cy="980829"/>
        </a:xfrm>
        <a:prstGeom prst="rect">
          <a:avLst/>
        </a:prstGeom>
        <a:solidFill>
          <a:srgbClr val="FFCCCC"/>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just" defTabSz="533400">
            <a:lnSpc>
              <a:spcPct val="90000"/>
            </a:lnSpc>
            <a:spcBef>
              <a:spcPct val="0"/>
            </a:spcBef>
            <a:spcAft>
              <a:spcPct val="35000"/>
            </a:spcAft>
            <a:buNone/>
          </a:pPr>
          <a:r>
            <a:rPr lang="es-EC" sz="1200" kern="1200">
              <a:latin typeface="Century Gothic" panose="020B0502020202020204" pitchFamily="34" charset="0"/>
            </a:rPr>
            <a:t>Plataforma Continental: La plataforma continental es la planicie submarina que se extiende desde la línea de costa hasta aproximadamente 200 metros de profundidad. Comprende el lecho marino y el subsuelo de las áreas marinas. Esta planicie puede tener el fondo suave o duro (arena o roca), y según la inclinación puede ser más ancha o angosta.</a:t>
          </a:r>
        </a:p>
      </dsp:txBody>
      <dsp:txXfrm>
        <a:off x="2728812" y="5549584"/>
        <a:ext cx="6815644" cy="98082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21E3B-CCD8-468E-8EC4-02040737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264</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7</cp:revision>
  <dcterms:created xsi:type="dcterms:W3CDTF">2020-12-22T16:03:00Z</dcterms:created>
  <dcterms:modified xsi:type="dcterms:W3CDTF">2020-12-22T16:47:00Z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52aeeb73-2f5b-39d3-9674-b2882dd2393b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