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8064"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70528" behindDoc="1" locked="0" layoutInCell="1" allowOverlap="1" wp14:anchorId="732D458F" wp14:editId="2AD2781C">
            <wp:simplePos x="0" y="0"/>
            <wp:positionH relativeFrom="margin">
              <wp:posOffset>-609600</wp:posOffset>
            </wp:positionH>
            <wp:positionV relativeFrom="paragraph">
              <wp:posOffset>-410210</wp:posOffset>
            </wp:positionV>
            <wp:extent cx="7007420" cy="1971675"/>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43365A37" w14:textId="77777777" w:rsidR="00ED6422" w:rsidRDefault="00ED6422" w:rsidP="00ED6422">
      <w:pPr>
        <w:tabs>
          <w:tab w:val="left" w:pos="5730"/>
        </w:tabs>
        <w:spacing w:after="0" w:line="600" w:lineRule="auto"/>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color w:val="000000"/>
          <w:sz w:val="24"/>
          <w:szCs w:val="24"/>
          <w:lang w:eastAsia="es-EC"/>
        </w:rPr>
        <w:tab/>
      </w:r>
    </w:p>
    <w:p w14:paraId="172FBA50"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1D0B49BC"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55186D63"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p>
    <w:p w14:paraId="252962BB" w14:textId="77777777" w:rsidR="00ED6422" w:rsidRPr="00ED6422" w:rsidRDefault="00ED6422" w:rsidP="00ED6422">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3FBD6BC3" w14:textId="1588B251" w:rsidR="00ED6422" w:rsidRPr="00ED6422" w:rsidRDefault="00CD097D" w:rsidP="00ED642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60DBEAC9"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 xml:space="preserve">PROFESOR: </w:t>
      </w:r>
    </w:p>
    <w:p w14:paraId="6FCAFDC7" w14:textId="136D5F0D" w:rsidR="00ED6422" w:rsidRPr="00ED6422" w:rsidRDefault="00CD097D" w:rsidP="00ED642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Ing. Telmo Wilfrido Hinojosa</w:t>
      </w:r>
    </w:p>
    <w:p w14:paraId="5976B68C" w14:textId="77777777" w:rsidR="00ED6422" w:rsidRPr="00ED6422" w:rsidRDefault="00ED6422" w:rsidP="00ED6422">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3A46116B" w14:textId="2E223673" w:rsidR="00ED6422" w:rsidRPr="00ED6422" w:rsidRDefault="00CD097D" w:rsidP="00ED6422">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2D1719AD"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6A40D996" w14:textId="1A8B5691" w:rsidR="00ED6422" w:rsidRPr="00CD097D" w:rsidRDefault="00CD097D" w:rsidP="00ED6422">
      <w:pPr>
        <w:spacing w:after="0" w:line="600" w:lineRule="auto"/>
        <w:jc w:val="center"/>
        <w:rPr>
          <w:rFonts w:ascii="Century Gothic" w:eastAsia="Times New Roman" w:hAnsi="Century Gothic" w:cs="Times New Roman"/>
          <w:color w:val="000000"/>
          <w:sz w:val="24"/>
          <w:szCs w:val="24"/>
          <w:lang w:eastAsia="es-EC"/>
        </w:rPr>
      </w:pPr>
      <w:r w:rsidRPr="00CD097D">
        <w:rPr>
          <w:rFonts w:ascii="Century Gothic" w:eastAsia="Times New Roman" w:hAnsi="Century Gothic" w:cs="Times New Roman"/>
          <w:color w:val="000000"/>
          <w:sz w:val="24"/>
          <w:szCs w:val="24"/>
          <w:lang w:eastAsia="es-EC"/>
        </w:rPr>
        <w:t xml:space="preserve">Organizador Gráfico sobre definiciones de Geopolítica </w:t>
      </w:r>
      <w:r w:rsidR="00ED6422" w:rsidRPr="00CD097D">
        <w:rPr>
          <w:rFonts w:ascii="Century Gothic" w:eastAsia="Times New Roman" w:hAnsi="Century Gothic" w:cs="Times New Roman"/>
          <w:color w:val="000000"/>
          <w:sz w:val="24"/>
          <w:szCs w:val="24"/>
          <w:lang w:eastAsia="es-EC"/>
        </w:rPr>
        <w:t>.</w:t>
      </w:r>
    </w:p>
    <w:p w14:paraId="54E8443B" w14:textId="33625718" w:rsidR="00ED6422" w:rsidRPr="00CD097D" w:rsidRDefault="00CD097D" w:rsidP="00ED6422">
      <w:pPr>
        <w:spacing w:after="0" w:line="600" w:lineRule="auto"/>
        <w:jc w:val="center"/>
        <w:rPr>
          <w:rFonts w:ascii="Century Gothic" w:eastAsia="Times New Roman" w:hAnsi="Century Gothic" w:cs="Times New Roman"/>
          <w:b/>
          <w:bCs/>
          <w:sz w:val="24"/>
          <w:szCs w:val="24"/>
          <w:lang w:eastAsia="es-EC"/>
        </w:rPr>
      </w:pPr>
      <w:r w:rsidRPr="00CD097D">
        <w:rPr>
          <w:rFonts w:ascii="Century Gothic" w:eastAsia="Times New Roman" w:hAnsi="Century Gothic" w:cs="Times New Roman"/>
          <w:b/>
          <w:bCs/>
          <w:color w:val="000000"/>
          <w:sz w:val="24"/>
          <w:szCs w:val="24"/>
          <w:lang w:eastAsia="es-EC"/>
        </w:rPr>
        <w:t>PERÍODO ACADÉMICO</w:t>
      </w:r>
      <w:r w:rsidR="00ED6422" w:rsidRPr="00CD097D">
        <w:rPr>
          <w:rFonts w:ascii="Century Gothic" w:eastAsia="Times New Roman" w:hAnsi="Century Gothic" w:cs="Times New Roman"/>
          <w:b/>
          <w:bCs/>
          <w:color w:val="000000"/>
          <w:sz w:val="24"/>
          <w:szCs w:val="24"/>
          <w:lang w:eastAsia="es-EC"/>
        </w:rPr>
        <w:t>: </w:t>
      </w:r>
    </w:p>
    <w:p w14:paraId="6D8E651F" w14:textId="0460E2BE" w:rsidR="00ED6422" w:rsidRPr="00ED6422" w:rsidRDefault="00CD097D" w:rsidP="00ED6422">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Noviembre 2020 – Abril 2021</w:t>
      </w:r>
    </w:p>
    <w:p w14:paraId="0ACA405D"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NRC:</w:t>
      </w:r>
    </w:p>
    <w:p w14:paraId="05069EDF" w14:textId="065577C1" w:rsidR="002B22A7" w:rsidRPr="00CD097D" w:rsidRDefault="00CD097D" w:rsidP="00CD097D">
      <w:pPr>
        <w:spacing w:after="0" w:line="600" w:lineRule="auto"/>
        <w:jc w:val="center"/>
        <w:rPr>
          <w:rFonts w:ascii="Century Gothic" w:eastAsia="Times New Roman" w:hAnsi="Century Gothic" w:cs="Times New Roman"/>
          <w:color w:val="000000"/>
          <w:sz w:val="24"/>
          <w:szCs w:val="24"/>
          <w:lang w:eastAsia="es-EC"/>
        </w:rPr>
        <w:sectPr w:rsidR="002B22A7" w:rsidRPr="00CD097D" w:rsidSect="002B22A7">
          <w:pgSz w:w="11906" w:h="16838"/>
          <w:pgMar w:top="1417" w:right="1701" w:bottom="1417" w:left="1701" w:header="708" w:footer="708" w:gutter="0"/>
          <w:cols w:space="708"/>
          <w:docGrid w:linePitch="360"/>
        </w:sectPr>
      </w:pPr>
      <w:r>
        <w:rPr>
          <w:rFonts w:ascii="Century Gothic" w:eastAsia="Times New Roman" w:hAnsi="Century Gothic" w:cs="Times New Roman"/>
          <w:color w:val="000000"/>
          <w:sz w:val="24"/>
          <w:szCs w:val="24"/>
          <w:lang w:eastAsia="es-EC"/>
        </w:rPr>
        <w:t>5117</w:t>
      </w:r>
    </w:p>
    <w:p w14:paraId="382F961F" w14:textId="0D736874" w:rsidR="002B22A7" w:rsidRDefault="00B90692">
      <w:r>
        <w:rPr>
          <w:noProof/>
        </w:rPr>
        <w:lastRenderedPageBreak/>
        <w:drawing>
          <wp:anchor distT="0" distB="0" distL="114300" distR="114300" simplePos="0" relativeHeight="251658240" behindDoc="0" locked="0" layoutInCell="1" allowOverlap="1" wp14:anchorId="440231EA" wp14:editId="57754449">
            <wp:simplePos x="0" y="0"/>
            <wp:positionH relativeFrom="column">
              <wp:posOffset>-345953</wp:posOffset>
            </wp:positionH>
            <wp:positionV relativeFrom="paragraph">
              <wp:posOffset>-507419</wp:posOffset>
            </wp:positionV>
            <wp:extent cx="9883302" cy="6536690"/>
            <wp:effectExtent l="0" t="57150" r="0" b="5461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530E92F" w14:textId="190A4F73" w:rsidR="00FD4C0F" w:rsidRDefault="00FD4C0F"/>
    <w:p w14:paraId="1CD44FCF" w14:textId="64967A9C" w:rsidR="00B90692" w:rsidRDefault="00B90692"/>
    <w:p w14:paraId="7BEA9307" w14:textId="71176402" w:rsidR="00B90692" w:rsidRDefault="00B90692"/>
    <w:p w14:paraId="2964934B" w14:textId="127373C0" w:rsidR="00B90692" w:rsidRDefault="00B90692"/>
    <w:p w14:paraId="722C3582" w14:textId="47CC4413" w:rsidR="00B90692" w:rsidRDefault="00B90692"/>
    <w:p w14:paraId="19EEA620" w14:textId="7367DF9B" w:rsidR="00B90692" w:rsidRDefault="00B90692"/>
    <w:p w14:paraId="72FA302C" w14:textId="0316F35C" w:rsidR="00B90692" w:rsidRDefault="00B90692"/>
    <w:p w14:paraId="2282CF24" w14:textId="59A11BA7" w:rsidR="00B90692" w:rsidRDefault="00B90692"/>
    <w:p w14:paraId="3CFD4D10" w14:textId="6DE077D1" w:rsidR="00B90692" w:rsidRDefault="00B90692"/>
    <w:p w14:paraId="0A56F542" w14:textId="450B9B26" w:rsidR="00B90692" w:rsidRDefault="00B90692"/>
    <w:p w14:paraId="694BE728" w14:textId="1FEFC805" w:rsidR="00B90692" w:rsidRDefault="00B90692"/>
    <w:p w14:paraId="4CD91D2A" w14:textId="1EB81642" w:rsidR="00B90692" w:rsidRDefault="00B90692"/>
    <w:p w14:paraId="0E46B108" w14:textId="229F6062" w:rsidR="00B90692" w:rsidRDefault="00B90692"/>
    <w:p w14:paraId="7423CC26" w14:textId="4E679844" w:rsidR="00B90692" w:rsidRDefault="00B90692"/>
    <w:p w14:paraId="0A316682" w14:textId="66C3737D" w:rsidR="00B90692" w:rsidRDefault="00B90692"/>
    <w:p w14:paraId="5308116E" w14:textId="77917862" w:rsidR="00B90692" w:rsidRDefault="00B90692"/>
    <w:p w14:paraId="22C4361F" w14:textId="5C5D1A1A" w:rsidR="00B90692" w:rsidRDefault="00B90692"/>
    <w:p w14:paraId="133C9513" w14:textId="2C43642F" w:rsidR="00B90692" w:rsidRDefault="00B90692"/>
    <w:p w14:paraId="30673970" w14:textId="4F68DD14" w:rsidR="000234FB" w:rsidRDefault="000234FB">
      <w:r>
        <w:rPr>
          <w:noProof/>
        </w:rPr>
        <w:lastRenderedPageBreak/>
        <w:drawing>
          <wp:anchor distT="0" distB="0" distL="114300" distR="114300" simplePos="0" relativeHeight="251672576" behindDoc="0" locked="0" layoutInCell="1" allowOverlap="1" wp14:anchorId="1867E3D6" wp14:editId="3C12E410">
            <wp:simplePos x="0" y="0"/>
            <wp:positionH relativeFrom="margin">
              <wp:posOffset>-576580</wp:posOffset>
            </wp:positionH>
            <wp:positionV relativeFrom="paragraph">
              <wp:posOffset>-561975</wp:posOffset>
            </wp:positionV>
            <wp:extent cx="9883140" cy="6536690"/>
            <wp:effectExtent l="0" t="57150" r="0" b="5461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40E6F3B5" w14:textId="5869399F" w:rsidR="00B90692" w:rsidRDefault="00B90692"/>
    <w:p w14:paraId="2CBC68FC" w14:textId="5468B15B" w:rsidR="00B90692" w:rsidRDefault="00B90692"/>
    <w:p w14:paraId="4F3AA761" w14:textId="670C3CEC" w:rsidR="00B90692" w:rsidRDefault="00B90692"/>
    <w:p w14:paraId="2165D76C" w14:textId="3BAE0CC3" w:rsidR="00B90692" w:rsidRDefault="00B90692"/>
    <w:p w14:paraId="1072BA53" w14:textId="46AE6A19" w:rsidR="00B90692" w:rsidRDefault="00B90692"/>
    <w:p w14:paraId="156B0A4C" w14:textId="41AF8DC0" w:rsidR="00B90692" w:rsidRDefault="00B90692"/>
    <w:p w14:paraId="53E68FD1" w14:textId="1EA2D8EA" w:rsidR="00B90692" w:rsidRDefault="00595209">
      <w:r>
        <w:t xml:space="preserve">                                                                                                                                                                                                                                                           </w:t>
      </w:r>
    </w:p>
    <w:p w14:paraId="78920028" w14:textId="6584BD7C" w:rsidR="006826D8" w:rsidRDefault="006826D8"/>
    <w:p w14:paraId="0CF73648" w14:textId="0B2CC0B9" w:rsidR="006826D8" w:rsidRDefault="006826D8"/>
    <w:p w14:paraId="6B387BC1" w14:textId="54236F14" w:rsidR="006826D8" w:rsidRDefault="006826D8"/>
    <w:p w14:paraId="54FCEF4B" w14:textId="76A799CE" w:rsidR="006826D8" w:rsidRDefault="006826D8"/>
    <w:p w14:paraId="440D558D" w14:textId="5BE1F20F" w:rsidR="006826D8" w:rsidRDefault="006826D8"/>
    <w:p w14:paraId="32CB2485" w14:textId="055604B9" w:rsidR="006826D8" w:rsidRDefault="006826D8"/>
    <w:p w14:paraId="09DE864B" w14:textId="38D2ACCF" w:rsidR="006826D8" w:rsidRDefault="006826D8"/>
    <w:p w14:paraId="053C5892" w14:textId="6DE63372" w:rsidR="006826D8" w:rsidRDefault="006826D8"/>
    <w:p w14:paraId="68D0C355" w14:textId="77AC2B20" w:rsidR="006826D8" w:rsidRDefault="006826D8"/>
    <w:p w14:paraId="2ABFE4B0" w14:textId="0840184E" w:rsidR="006826D8" w:rsidRDefault="006826D8"/>
    <w:p w14:paraId="1F354721" w14:textId="2D4851D2" w:rsidR="006826D8" w:rsidRDefault="006826D8"/>
    <w:p w14:paraId="7320A6BC" w14:textId="05FD46D0" w:rsidR="006826D8" w:rsidRPr="002B35CA" w:rsidRDefault="002B35CA">
      <w:pPr>
        <w:rPr>
          <w:b/>
          <w:bCs/>
          <w:u w:val="single"/>
        </w:rPr>
      </w:pPr>
      <w:r w:rsidRPr="002B35CA">
        <w:rPr>
          <w:b/>
          <w:bCs/>
          <w:u w:val="single"/>
        </w:rPr>
        <w:lastRenderedPageBreak/>
        <w:t xml:space="preserve">RECOMENDACIONES: </w:t>
      </w:r>
    </w:p>
    <w:p w14:paraId="6A9482DF" w14:textId="54BB2EFC" w:rsidR="006826D8" w:rsidRDefault="00130EE4" w:rsidP="002B35CA">
      <w:pPr>
        <w:pStyle w:val="Prrafodelista"/>
        <w:numPr>
          <w:ilvl w:val="0"/>
          <w:numId w:val="1"/>
        </w:numPr>
        <w:jc w:val="both"/>
      </w:pPr>
      <w:r>
        <w:t>Debemos relacionarnos más a fondo con el término de geopolítica y en sí ponerla en práctica en nuestro diario vivir ya que es una de las ciencias que a futuro van a ser de mucha utilidad, y en sí hoy en día ya es una de las ciencias que ha tomado terreno en el mundo haciendo que las relaciones entre país se siga dando, haciendo que se mejore en cuanto a exportaciones e importaciones, y como un gran autor de la geopolítica Pinochet, que dijo que esto ayudaría a que un país tenga una mejor sostenibilidad y desarrollo en varios aspectos de su vida como país, generando mejores oportunidades para las personas de un respectivo país.</w:t>
      </w:r>
    </w:p>
    <w:p w14:paraId="6051FBCB" w14:textId="66684318" w:rsidR="002B35CA" w:rsidRDefault="002B35CA" w:rsidP="002B35CA">
      <w:pPr>
        <w:jc w:val="both"/>
        <w:rPr>
          <w:b/>
          <w:bCs/>
          <w:u w:val="single"/>
        </w:rPr>
      </w:pPr>
      <w:r>
        <w:rPr>
          <w:b/>
          <w:bCs/>
          <w:u w:val="single"/>
        </w:rPr>
        <w:t>CONCLUSIONES:</w:t>
      </w:r>
    </w:p>
    <w:p w14:paraId="31A6F00E" w14:textId="09EC9A89" w:rsidR="006826D8" w:rsidRDefault="00130EE4" w:rsidP="00A73F6B">
      <w:pPr>
        <w:pStyle w:val="Prrafodelista"/>
        <w:numPr>
          <w:ilvl w:val="0"/>
          <w:numId w:val="2"/>
        </w:numPr>
        <w:jc w:val="both"/>
      </w:pPr>
      <w:r>
        <w:t>La geopolítica permite comprender la influencia de los factores geográficos sobre el desarrollo de la vida en lo político que tienen los pueblos, mientras que un término que se relaciona que es la “geoestrategia” tiene un sentido proyectivo de la ubicación del país y la utilización de todos sus recursos</w:t>
      </w:r>
    </w:p>
    <w:p w14:paraId="69727531" w14:textId="6706BC27" w:rsidR="005B29C6" w:rsidRPr="005B29C6" w:rsidRDefault="005B29C6" w:rsidP="005B29C6"/>
    <w:p w14:paraId="14BF9AAB" w14:textId="145A6598" w:rsidR="005B29C6" w:rsidRPr="005B29C6" w:rsidRDefault="005B29C6" w:rsidP="005B29C6">
      <w:pPr>
        <w:widowControl w:val="0"/>
        <w:autoSpaceDE w:val="0"/>
        <w:autoSpaceDN w:val="0"/>
        <w:adjustRightInd w:val="0"/>
        <w:spacing w:line="240" w:lineRule="auto"/>
        <w:ind w:left="480" w:hanging="480"/>
        <w:rPr>
          <w:rFonts w:ascii="Century Gothic" w:hAnsi="Century Gothic"/>
          <w:b/>
          <w:bCs/>
          <w:sz w:val="24"/>
          <w:szCs w:val="24"/>
        </w:rPr>
      </w:pPr>
      <w:r w:rsidRPr="005B29C6">
        <w:rPr>
          <w:rFonts w:ascii="Century Gothic" w:hAnsi="Century Gothic"/>
          <w:b/>
          <w:bCs/>
          <w:sz w:val="24"/>
          <w:szCs w:val="24"/>
        </w:rPr>
        <w:t>BLIOGRAFIAS:</w:t>
      </w:r>
    </w:p>
    <w:p w14:paraId="43DFB059" w14:textId="77777777" w:rsidR="00D56DC6" w:rsidRDefault="00D56DC6" w:rsidP="00D56DC6">
      <w:pPr>
        <w:widowControl w:val="0"/>
        <w:autoSpaceDE w:val="0"/>
        <w:autoSpaceDN w:val="0"/>
        <w:adjustRightInd w:val="0"/>
        <w:spacing w:line="240" w:lineRule="auto"/>
        <w:ind w:left="480" w:hanging="480"/>
        <w:rPr>
          <w:rFonts w:ascii="Century Gothic" w:hAnsi="Century Gothic"/>
          <w:sz w:val="24"/>
          <w:szCs w:val="24"/>
        </w:rPr>
      </w:pPr>
    </w:p>
    <w:p w14:paraId="0348C372" w14:textId="26181EE8" w:rsidR="00D56DC6" w:rsidRDefault="00D56DC6" w:rsidP="00D56DC6">
      <w:pPr>
        <w:pStyle w:val="Prrafodelista"/>
        <w:widowControl w:val="0"/>
        <w:numPr>
          <w:ilvl w:val="0"/>
          <w:numId w:val="2"/>
        </w:numPr>
        <w:autoSpaceDE w:val="0"/>
        <w:autoSpaceDN w:val="0"/>
        <w:adjustRightInd w:val="0"/>
        <w:spacing w:line="240" w:lineRule="auto"/>
        <w:jc w:val="both"/>
        <w:rPr>
          <w:rFonts w:ascii="Century Gothic" w:hAnsi="Century Gothic"/>
          <w:sz w:val="24"/>
          <w:szCs w:val="24"/>
          <w:lang w:val="en-US"/>
        </w:rPr>
      </w:pPr>
      <w:proofErr w:type="spellStart"/>
      <w:r w:rsidRPr="00D56DC6">
        <w:rPr>
          <w:rFonts w:ascii="Century Gothic" w:hAnsi="Century Gothic"/>
          <w:sz w:val="24"/>
          <w:szCs w:val="24"/>
        </w:rPr>
        <w:t>Atencio</w:t>
      </w:r>
      <w:proofErr w:type="spellEnd"/>
      <w:r w:rsidRPr="00D56DC6">
        <w:rPr>
          <w:rFonts w:ascii="Century Gothic" w:hAnsi="Century Gothic"/>
          <w:sz w:val="24"/>
          <w:szCs w:val="24"/>
        </w:rPr>
        <w:t xml:space="preserve">, Jorge, </w:t>
      </w:r>
      <w:r w:rsidR="00CE1B8F" w:rsidRPr="00D56DC6">
        <w:rPr>
          <w:rFonts w:ascii="Century Gothic" w:hAnsi="Century Gothic"/>
          <w:sz w:val="24"/>
          <w:szCs w:val="24"/>
        </w:rPr>
        <w:t xml:space="preserve">¿Qué es Geopolítica, 4ª ed., Pleamar, Argentina, 1982, 383 pp. </w:t>
      </w:r>
      <w:proofErr w:type="spellStart"/>
      <w:r w:rsidR="00CE1B8F" w:rsidRPr="00D56DC6">
        <w:rPr>
          <w:rFonts w:ascii="Century Gothic" w:hAnsi="Century Gothic"/>
          <w:sz w:val="24"/>
          <w:szCs w:val="24"/>
        </w:rPr>
        <w:t>Brüggemeier</w:t>
      </w:r>
      <w:proofErr w:type="spellEnd"/>
      <w:r w:rsidR="00CE1B8F" w:rsidRPr="00D56DC6">
        <w:rPr>
          <w:rFonts w:ascii="Century Gothic" w:hAnsi="Century Gothic"/>
          <w:sz w:val="24"/>
          <w:szCs w:val="24"/>
        </w:rPr>
        <w:t xml:space="preserve">, Franz-Josef et al. </w:t>
      </w:r>
      <w:r w:rsidR="00CE1B8F" w:rsidRPr="00CE1B8F">
        <w:rPr>
          <w:rFonts w:ascii="Century Gothic" w:hAnsi="Century Gothic"/>
          <w:sz w:val="24"/>
          <w:szCs w:val="24"/>
          <w:lang w:val="en-US"/>
        </w:rPr>
        <w:t>How Green were the Nazis?</w:t>
      </w:r>
      <w:r w:rsidRPr="00D56DC6">
        <w:rPr>
          <w:rFonts w:ascii="Century Gothic" w:hAnsi="Century Gothic"/>
          <w:sz w:val="24"/>
          <w:szCs w:val="24"/>
          <w:lang w:val="en-US"/>
        </w:rPr>
        <w:t xml:space="preserve"> Nature, Environment, and Nation in the Third Reich, Ohio University Press, </w:t>
      </w:r>
      <w:proofErr w:type="spellStart"/>
      <w:r w:rsidRPr="00D56DC6">
        <w:rPr>
          <w:rFonts w:ascii="Century Gothic" w:hAnsi="Century Gothic"/>
          <w:sz w:val="24"/>
          <w:szCs w:val="24"/>
          <w:lang w:val="en-US"/>
        </w:rPr>
        <w:t>Estados</w:t>
      </w:r>
      <w:proofErr w:type="spellEnd"/>
      <w:r w:rsidRPr="00D56DC6">
        <w:rPr>
          <w:rFonts w:ascii="Century Gothic" w:hAnsi="Century Gothic"/>
          <w:sz w:val="24"/>
          <w:szCs w:val="24"/>
          <w:lang w:val="en-US"/>
        </w:rPr>
        <w:t xml:space="preserve"> Unidos, </w:t>
      </w:r>
      <w:r>
        <w:rPr>
          <w:rFonts w:ascii="Century Gothic" w:hAnsi="Century Gothic"/>
          <w:sz w:val="24"/>
          <w:szCs w:val="24"/>
          <w:lang w:val="en-US"/>
        </w:rPr>
        <w:t xml:space="preserve"> </w:t>
      </w:r>
      <w:r w:rsidRPr="00D56DC6">
        <w:rPr>
          <w:rFonts w:ascii="Century Gothic" w:hAnsi="Century Gothic"/>
          <w:sz w:val="24"/>
          <w:szCs w:val="24"/>
          <w:lang w:val="en-US"/>
        </w:rPr>
        <w:t>2005, 287 pp.</w:t>
      </w:r>
      <w:r w:rsidRPr="00D56DC6">
        <w:rPr>
          <w:rFonts w:ascii="Century Gothic" w:hAnsi="Century Gothic"/>
          <w:sz w:val="24"/>
          <w:szCs w:val="24"/>
          <w:lang w:val="en-US"/>
        </w:rPr>
        <w:cr/>
      </w:r>
    </w:p>
    <w:p w14:paraId="670C88A6" w14:textId="08D1B5D5" w:rsidR="00D56DC6" w:rsidRDefault="00D56DC6" w:rsidP="00D56DC6">
      <w:pPr>
        <w:pStyle w:val="Prrafodelista"/>
        <w:widowControl w:val="0"/>
        <w:numPr>
          <w:ilvl w:val="0"/>
          <w:numId w:val="2"/>
        </w:numPr>
        <w:autoSpaceDE w:val="0"/>
        <w:autoSpaceDN w:val="0"/>
        <w:adjustRightInd w:val="0"/>
        <w:spacing w:line="240" w:lineRule="auto"/>
        <w:jc w:val="both"/>
        <w:rPr>
          <w:rFonts w:ascii="Century Gothic" w:hAnsi="Century Gothic"/>
          <w:sz w:val="24"/>
          <w:szCs w:val="24"/>
        </w:rPr>
      </w:pPr>
      <w:r w:rsidRPr="00D56DC6">
        <w:rPr>
          <w:rFonts w:ascii="Century Gothic" w:hAnsi="Century Gothic"/>
          <w:sz w:val="24"/>
          <w:szCs w:val="24"/>
          <w:lang w:val="en-US"/>
        </w:rPr>
        <w:t xml:space="preserve">Abraham, D. (1986). The Collapse of the Weimar Republic. </w:t>
      </w:r>
      <w:r w:rsidRPr="00D56DC6">
        <w:rPr>
          <w:rFonts w:ascii="Century Gothic" w:hAnsi="Century Gothic"/>
          <w:sz w:val="24"/>
          <w:szCs w:val="24"/>
        </w:rPr>
        <w:t>Nueva York: Holmes &amp; Meier.</w:t>
      </w:r>
      <w:r>
        <w:rPr>
          <w:rFonts w:ascii="Century Gothic" w:hAnsi="Century Gothic"/>
          <w:sz w:val="24"/>
          <w:szCs w:val="24"/>
        </w:rPr>
        <w:t xml:space="preserve"> </w:t>
      </w:r>
      <w:hyperlink r:id="rId19" w:history="1">
        <w:r w:rsidRPr="00A21A95">
          <w:rPr>
            <w:rStyle w:val="Hipervnculo"/>
            <w:rFonts w:ascii="Century Gothic" w:hAnsi="Century Gothic"/>
            <w:sz w:val="24"/>
            <w:szCs w:val="24"/>
          </w:rPr>
          <w:t>https://www.redalyc.org/jatsRepo/927/92754537010/html/index.html</w:t>
        </w:r>
      </w:hyperlink>
    </w:p>
    <w:p w14:paraId="5E5F3448" w14:textId="77777777" w:rsidR="00D56DC6" w:rsidRPr="00D56DC6" w:rsidRDefault="00D56DC6" w:rsidP="00D56DC6">
      <w:pPr>
        <w:widowControl w:val="0"/>
        <w:autoSpaceDE w:val="0"/>
        <w:autoSpaceDN w:val="0"/>
        <w:adjustRightInd w:val="0"/>
        <w:spacing w:line="240" w:lineRule="auto"/>
        <w:ind w:left="360"/>
        <w:jc w:val="both"/>
        <w:rPr>
          <w:rFonts w:ascii="Century Gothic" w:hAnsi="Century Gothic"/>
          <w:sz w:val="24"/>
          <w:szCs w:val="24"/>
        </w:rPr>
      </w:pPr>
    </w:p>
    <w:p w14:paraId="608BE262" w14:textId="68DB5602" w:rsidR="00D56DC6" w:rsidRDefault="00D56DC6" w:rsidP="00D56DC6">
      <w:pPr>
        <w:pStyle w:val="Prrafodelista"/>
        <w:widowControl w:val="0"/>
        <w:numPr>
          <w:ilvl w:val="0"/>
          <w:numId w:val="2"/>
        </w:numPr>
        <w:autoSpaceDE w:val="0"/>
        <w:autoSpaceDN w:val="0"/>
        <w:adjustRightInd w:val="0"/>
        <w:spacing w:line="240" w:lineRule="auto"/>
        <w:jc w:val="both"/>
        <w:rPr>
          <w:rFonts w:ascii="Century Gothic" w:hAnsi="Century Gothic"/>
          <w:sz w:val="24"/>
          <w:szCs w:val="24"/>
          <w:lang w:val="en-US"/>
        </w:rPr>
      </w:pPr>
      <w:r w:rsidRPr="00D56DC6">
        <w:rPr>
          <w:rFonts w:ascii="Century Gothic" w:hAnsi="Century Gothic"/>
          <w:sz w:val="24"/>
          <w:szCs w:val="24"/>
          <w:lang w:val="en-US"/>
        </w:rPr>
        <w:t xml:space="preserve">Agnew, J. (1983). An Excess of "National Exceptionalism": Towards a New Political Geography of American Foreign Policy. Political Geography Quarterly, 2(2), 151-166. </w:t>
      </w:r>
      <w:hyperlink r:id="rId20" w:history="1">
        <w:r w:rsidRPr="00A21A95">
          <w:rPr>
            <w:rStyle w:val="Hipervnculo"/>
            <w:rFonts w:ascii="Century Gothic" w:hAnsi="Century Gothic"/>
            <w:sz w:val="24"/>
            <w:szCs w:val="24"/>
            <w:lang w:val="en-US"/>
          </w:rPr>
          <w:t>https://www.redalyc.org/jatsRepo/927/92754537010/html/index.html</w:t>
        </w:r>
      </w:hyperlink>
    </w:p>
    <w:p w14:paraId="417F86BC" w14:textId="77777777" w:rsidR="00D56DC6" w:rsidRPr="00D56DC6" w:rsidRDefault="00D56DC6" w:rsidP="00D56DC6">
      <w:pPr>
        <w:pStyle w:val="Prrafodelista"/>
        <w:rPr>
          <w:rFonts w:ascii="Century Gothic" w:hAnsi="Century Gothic"/>
          <w:sz w:val="24"/>
          <w:szCs w:val="24"/>
          <w:lang w:val="en-US"/>
        </w:rPr>
      </w:pPr>
    </w:p>
    <w:p w14:paraId="1A8156DF" w14:textId="77777777" w:rsidR="00D56DC6" w:rsidRPr="00D56DC6" w:rsidRDefault="00D56DC6" w:rsidP="00D56DC6">
      <w:pPr>
        <w:widowControl w:val="0"/>
        <w:autoSpaceDE w:val="0"/>
        <w:autoSpaceDN w:val="0"/>
        <w:adjustRightInd w:val="0"/>
        <w:spacing w:line="240" w:lineRule="auto"/>
        <w:ind w:left="360"/>
        <w:jc w:val="both"/>
        <w:rPr>
          <w:rFonts w:ascii="Century Gothic" w:hAnsi="Century Gothic"/>
          <w:sz w:val="24"/>
          <w:szCs w:val="24"/>
          <w:lang w:val="en-US"/>
        </w:rPr>
      </w:pPr>
    </w:p>
    <w:p w14:paraId="6ECBCA9E" w14:textId="01E02709" w:rsidR="00D56DC6" w:rsidRDefault="00D56DC6" w:rsidP="00D56DC6">
      <w:pPr>
        <w:pStyle w:val="Prrafodelista"/>
        <w:widowControl w:val="0"/>
        <w:numPr>
          <w:ilvl w:val="0"/>
          <w:numId w:val="2"/>
        </w:numPr>
        <w:autoSpaceDE w:val="0"/>
        <w:autoSpaceDN w:val="0"/>
        <w:adjustRightInd w:val="0"/>
        <w:spacing w:line="240" w:lineRule="auto"/>
        <w:jc w:val="both"/>
        <w:rPr>
          <w:rFonts w:ascii="Century Gothic" w:hAnsi="Century Gothic"/>
          <w:sz w:val="24"/>
          <w:szCs w:val="24"/>
        </w:rPr>
      </w:pPr>
      <w:r>
        <w:rPr>
          <w:rFonts w:ascii="Century Gothic" w:hAnsi="Century Gothic"/>
          <w:sz w:val="24"/>
          <w:szCs w:val="24"/>
        </w:rPr>
        <w:t>C</w:t>
      </w:r>
      <w:r w:rsidRPr="00D56DC6">
        <w:rPr>
          <w:rFonts w:ascii="Century Gothic" w:hAnsi="Century Gothic"/>
          <w:sz w:val="24"/>
          <w:szCs w:val="24"/>
        </w:rPr>
        <w:t xml:space="preserve">airo, H. (2012). La geopolítica como "ciencia de Estado": el mundo del general Haushofer. Geopolítica(s). Revista de Estudios sobre Espacio y Poder, 3(2), 337-345. Recuperado de </w:t>
      </w:r>
      <w:hyperlink r:id="rId21" w:history="1">
        <w:r w:rsidRPr="00A21A95">
          <w:rPr>
            <w:rStyle w:val="Hipervnculo"/>
            <w:rFonts w:ascii="Century Gothic" w:hAnsi="Century Gothic"/>
            <w:sz w:val="24"/>
            <w:szCs w:val="24"/>
          </w:rPr>
          <w:t>http://revistas.ucm.es/index.php/GEOP/article/view/42333</w:t>
        </w:r>
      </w:hyperlink>
      <w:r w:rsidRPr="00D56DC6">
        <w:rPr>
          <w:rFonts w:ascii="Century Gothic" w:hAnsi="Century Gothic"/>
          <w:sz w:val="24"/>
          <w:szCs w:val="24"/>
        </w:rPr>
        <w:t>.</w:t>
      </w:r>
    </w:p>
    <w:p w14:paraId="0A2591EC" w14:textId="77777777" w:rsidR="00D56DC6" w:rsidRDefault="00D56DC6" w:rsidP="00D56DC6">
      <w:pPr>
        <w:widowControl w:val="0"/>
        <w:autoSpaceDE w:val="0"/>
        <w:autoSpaceDN w:val="0"/>
        <w:adjustRightInd w:val="0"/>
        <w:spacing w:line="240" w:lineRule="auto"/>
        <w:ind w:left="360"/>
        <w:jc w:val="both"/>
        <w:rPr>
          <w:rFonts w:ascii="Century Gothic" w:hAnsi="Century Gothic"/>
          <w:sz w:val="24"/>
          <w:szCs w:val="24"/>
        </w:rPr>
      </w:pPr>
    </w:p>
    <w:p w14:paraId="67242512" w14:textId="7B8721B8" w:rsidR="005B29C6" w:rsidRPr="00D56DC6" w:rsidRDefault="005B29C6" w:rsidP="00D56DC6">
      <w:pPr>
        <w:widowControl w:val="0"/>
        <w:autoSpaceDE w:val="0"/>
        <w:autoSpaceDN w:val="0"/>
        <w:adjustRightInd w:val="0"/>
        <w:spacing w:line="240" w:lineRule="auto"/>
        <w:ind w:left="360"/>
        <w:jc w:val="both"/>
        <w:rPr>
          <w:rFonts w:ascii="Century Gothic" w:hAnsi="Century Gothic"/>
          <w:sz w:val="24"/>
          <w:szCs w:val="24"/>
        </w:rPr>
      </w:pPr>
      <w:r w:rsidRPr="005B29C6">
        <w:rPr>
          <w:rFonts w:ascii="Century Gothic" w:hAnsi="Century Gothic"/>
          <w:sz w:val="24"/>
          <w:szCs w:val="24"/>
        </w:rPr>
        <w:fldChar w:fldCharType="begin" w:fldLock="1"/>
      </w:r>
      <w:r w:rsidRPr="00D56DC6">
        <w:rPr>
          <w:rFonts w:ascii="Century Gothic" w:hAnsi="Century Gothic"/>
          <w:sz w:val="24"/>
          <w:szCs w:val="24"/>
        </w:rPr>
        <w:instrText xml:space="preserve">ADDIN Mendeley Bibliography CSL_BIBLIOGRAPHY </w:instrText>
      </w:r>
      <w:r w:rsidRPr="005B29C6">
        <w:rPr>
          <w:rFonts w:ascii="Century Gothic" w:hAnsi="Century Gothic"/>
          <w:sz w:val="24"/>
          <w:szCs w:val="24"/>
        </w:rPr>
        <w:fldChar w:fldCharType="separate"/>
      </w:r>
    </w:p>
    <w:p w14:paraId="1780884C" w14:textId="7BCEFCB4" w:rsidR="005B29C6" w:rsidRPr="005B29C6" w:rsidRDefault="005B29C6" w:rsidP="00D56DC6">
      <w:pPr>
        <w:jc w:val="both"/>
      </w:pPr>
      <w:r w:rsidRPr="005B29C6">
        <w:rPr>
          <w:rFonts w:ascii="Century Gothic" w:hAnsi="Century Gothic"/>
          <w:sz w:val="24"/>
          <w:szCs w:val="24"/>
        </w:rPr>
        <w:fldChar w:fldCharType="end"/>
      </w:r>
    </w:p>
    <w:sectPr w:rsidR="005B29C6" w:rsidRPr="005B29C6" w:rsidSect="002B22A7">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BF32E" w14:textId="77777777" w:rsidR="006B66CF" w:rsidRDefault="006B66CF" w:rsidP="005B29C6">
      <w:pPr>
        <w:spacing w:after="0" w:line="240" w:lineRule="auto"/>
      </w:pPr>
      <w:r>
        <w:separator/>
      </w:r>
    </w:p>
  </w:endnote>
  <w:endnote w:type="continuationSeparator" w:id="0">
    <w:p w14:paraId="2BAED456" w14:textId="77777777" w:rsidR="006B66CF" w:rsidRDefault="006B66CF" w:rsidP="005B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511BE" w14:textId="77777777" w:rsidR="006B66CF" w:rsidRDefault="006B66CF" w:rsidP="005B29C6">
      <w:pPr>
        <w:spacing w:after="0" w:line="240" w:lineRule="auto"/>
      </w:pPr>
      <w:r>
        <w:separator/>
      </w:r>
    </w:p>
  </w:footnote>
  <w:footnote w:type="continuationSeparator" w:id="0">
    <w:p w14:paraId="0B30342E" w14:textId="77777777" w:rsidR="006B66CF" w:rsidRDefault="006B66CF" w:rsidP="005B2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867CD"/>
    <w:multiLevelType w:val="hybridMultilevel"/>
    <w:tmpl w:val="1A3CF5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41B655F"/>
    <w:multiLevelType w:val="hybridMultilevel"/>
    <w:tmpl w:val="793A4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0F"/>
    <w:rsid w:val="000234FB"/>
    <w:rsid w:val="00071C7A"/>
    <w:rsid w:val="000A3DDC"/>
    <w:rsid w:val="000F1D3F"/>
    <w:rsid w:val="00130EE4"/>
    <w:rsid w:val="0015752F"/>
    <w:rsid w:val="001F3800"/>
    <w:rsid w:val="00263FF7"/>
    <w:rsid w:val="00281E5B"/>
    <w:rsid w:val="002B22A7"/>
    <w:rsid w:val="002B35CA"/>
    <w:rsid w:val="003C1277"/>
    <w:rsid w:val="004C3FF7"/>
    <w:rsid w:val="00595209"/>
    <w:rsid w:val="005B29C6"/>
    <w:rsid w:val="005E00F2"/>
    <w:rsid w:val="006826D8"/>
    <w:rsid w:val="00694B72"/>
    <w:rsid w:val="006B66CF"/>
    <w:rsid w:val="00781AEB"/>
    <w:rsid w:val="008948E1"/>
    <w:rsid w:val="008C13B2"/>
    <w:rsid w:val="008D12CE"/>
    <w:rsid w:val="00987AB0"/>
    <w:rsid w:val="00B266E7"/>
    <w:rsid w:val="00B40204"/>
    <w:rsid w:val="00B90692"/>
    <w:rsid w:val="00BC351C"/>
    <w:rsid w:val="00BD05C4"/>
    <w:rsid w:val="00C929A5"/>
    <w:rsid w:val="00CD097D"/>
    <w:rsid w:val="00CE1B8F"/>
    <w:rsid w:val="00CE49DC"/>
    <w:rsid w:val="00D56DC6"/>
    <w:rsid w:val="00E6412E"/>
    <w:rsid w:val="00E7110E"/>
    <w:rsid w:val="00ED6422"/>
    <w:rsid w:val="00FD4C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2E5A"/>
  <w15:chartTrackingRefBased/>
  <w15:docId w15:val="{E47C0703-D616-4280-BA39-84493A85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9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9C6"/>
  </w:style>
  <w:style w:type="paragraph" w:styleId="Piedepgina">
    <w:name w:val="footer"/>
    <w:basedOn w:val="Normal"/>
    <w:link w:val="PiedepginaCar"/>
    <w:uiPriority w:val="99"/>
    <w:unhideWhenUsed/>
    <w:rsid w:val="005B29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9C6"/>
  </w:style>
  <w:style w:type="paragraph" w:styleId="Prrafodelista">
    <w:name w:val="List Paragraph"/>
    <w:basedOn w:val="Normal"/>
    <w:uiPriority w:val="34"/>
    <w:qFormat/>
    <w:rsid w:val="002B35CA"/>
    <w:pPr>
      <w:ind w:left="720"/>
      <w:contextualSpacing/>
    </w:pPr>
  </w:style>
  <w:style w:type="character" w:styleId="Hipervnculo">
    <w:name w:val="Hyperlink"/>
    <w:basedOn w:val="Fuentedeprrafopredeter"/>
    <w:uiPriority w:val="99"/>
    <w:unhideWhenUsed/>
    <w:rsid w:val="00D56DC6"/>
    <w:rPr>
      <w:color w:val="0563C1" w:themeColor="hyperlink"/>
      <w:u w:val="single"/>
    </w:rPr>
  </w:style>
  <w:style w:type="character" w:styleId="Mencinsinresolver">
    <w:name w:val="Unresolved Mention"/>
    <w:basedOn w:val="Fuentedeprrafopredeter"/>
    <w:uiPriority w:val="99"/>
    <w:semiHidden/>
    <w:unhideWhenUsed/>
    <w:rsid w:val="00D56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yperlink" Target="http://revistas.ucm.es/index.php/GEOP/article/view/42333"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www.redalyc.org/jatsRepo/927/92754537010/htm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www.redalyc.org/jatsRepo/927/92754537010/html/index.htm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GEOPOLÍTICA</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pPr>
        <a:solidFill>
          <a:srgbClr val="92D050"/>
        </a:solidFill>
      </dgm:spPr>
      <dgm:t>
        <a:bodyPr/>
        <a:lstStyle/>
        <a:p>
          <a:pPr algn="ctr"/>
          <a:r>
            <a:rPr lang="es-EC" sz="1100">
              <a:latin typeface="Century Gothic" panose="020B0502020202020204" pitchFamily="34" charset="0"/>
              <a:cs typeface="Calibri Light" panose="020F0302020204030204" pitchFamily="34" charset="0"/>
            </a:rPr>
            <a:t>Definiciones, según varios autores reconocidos</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a:solidFill>
          <a:srgbClr val="FF9966"/>
        </a:solidFill>
      </dgm:spPr>
      <dgm:t>
        <a:bodyPr/>
        <a:lstStyle/>
        <a:p>
          <a:r>
            <a:rPr lang="es-EC" sz="1100">
              <a:latin typeface="Century Gothic" panose="020B0502020202020204" pitchFamily="34" charset="0"/>
              <a:cs typeface="Calibri Light" panose="020F0302020204030204" pitchFamily="34" charset="0"/>
            </a:rPr>
            <a:t>Definiciones, según varias páginas reconocidas</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Según Rudolf Kje-llén: el Estado semejaba un organismo vivo que, siguiendo las leyes de la naturaleza, crecía, se desarrollaba y moría. En su teoría orgánica asignó igual importancia a los individuos y a la nación, pues sin estos elementos el Estado no existiría (Kristof, 1960). </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8D4795C-6B3E-43FD-9F66-827F62F21142}">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Según Friedrich Ratzel: publicó Geografía política (Poli-tische Géographie), en la que también definió al Estado como un organismo vivo, el cual tiende a crecer por sí mismo y a diferenciarse de otros Estados en igual situación. El objetivo de esta expansión es la conquista del "espacio vital" (Lebensraum), el área geográfica donde se desarrollan los organismos.</a:t>
          </a:r>
        </a:p>
      </dgm:t>
    </dgm:pt>
    <dgm:pt modelId="{8E2EF969-E832-476D-B598-2840256C39D5}" type="parTrans" cxnId="{6F9EB172-CB76-42D9-8EBA-C52B8E3AC7C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D354AD2-3C85-4F2B-8577-80BFA53E8778}" type="sibTrans" cxnId="{6F9EB172-CB76-42D9-8EBA-C52B8E3AC7C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Según Ó Tuathail, 1998a: los elementos geográficos eran vistos como determinantes en el curso de la historia, de la política y de la sociedad, pues consideraban que ejercían mayor influencia que los deseos humanos en la estructura y conformación de los Estados (Ó Tuathail y Agnew, 1992).</a:t>
          </a: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9081FC4-F51D-445D-8E8C-841B59ADD161}">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Según Taylor y Flint, 2002: la geopolítica resurge como: 1) una práctica del poder en voz del ex secretario de Estado estadounidense Henry Kissinger; 2) como un tema de investigación de la academia, y 3) como parte de la retórica de grupos pro militares y neocon-servadores en favor de la Guerra Fría.</a:t>
          </a:r>
        </a:p>
      </dgm:t>
    </dgm:pt>
    <dgm:pt modelId="{5AE380D6-C602-4AED-B5EE-64E6B92C5C6F}" type="parTrans" cxnId="{3D65E09D-07F9-4443-93E2-A3810D8C553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E1FDDBF-C509-4EE8-BC65-0256D83BC581}" type="sibTrans" cxnId="{3D65E09D-07F9-4443-93E2-A3810D8C553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15BB52-B873-4C1A-8FBF-CBDD641AB08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Según Parker, 1985: el objeto de estudio de la geopolítica no dejó de estar vinculado a la organización del escenario internacional desde una perspectiva espacial. </a:t>
          </a:r>
        </a:p>
      </dgm:t>
    </dgm:pt>
    <dgm:pt modelId="{65484662-D3FB-4A86-A6FD-63A5F74C3109}" type="parTrans" cxnId="{D3096982-CD0B-4FCB-83E8-86F251DD24C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B50F2A3C-3C8F-4C91-A41C-E690877833C1}" type="sibTrans" cxnId="{D3096982-CD0B-4FCB-83E8-86F251DD24C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 Según la página "DEFINICION.CO": La geopolítica es una ciencia que estudia la distribución espacial de los fenómenos políticos, la influencia que los fenómenos geográficos ejercen sobre ellos y los efectos espaciales de esos mismos procesos políticos.</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Según la página "DEFINICION.DE": La noción de geopolítica puede emplearse de diversas maneras. Como campo de estudio, alude a los condicionamientos que impone la geografía a la política. El concepto también puede utilizarse como adjetivo para aludir a aquello vinculado a una perspectiva geográfica y política de una zona.</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32DDC0D-7E42-4AED-AB72-558837235EA3}">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Según la página "OEM": Así, “geopolítica” se entiende hoy principalmente como sinónimo de “geografía política”: la disciplina que estudia cómo se dispone del espacio y qué impacto tiene este desde un punto de vista político, ya sea por parte de un Estado u otra entidad política. Es decir, abarca desde el estudio de las fronteras hasta la importancia de ciertos recursos naturales para las relaciones exteriores de un país.</a:t>
          </a:r>
        </a:p>
      </dgm:t>
    </dgm:pt>
    <dgm:pt modelId="{308DB894-3C31-4930-915A-671AD8DFA706}" type="parTrans" cxnId="{3705FB71-530A-4DA9-9AB1-04CF6318D74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C2C78C7-317A-4AD7-86B2-A764EA73545D}" type="sibTrans" cxnId="{3705FB71-530A-4DA9-9AB1-04CF6318D74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136E52A-8D5D-4F6C-A6A4-5F13E9060E95}">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Según la página "Wikipedia": La geopolítica es el estudio de los efectos de la geografía humana y la geografía física sobre la política y las relaciones internacionales. La geopolítica es un método de estudio de la política exterior para entender, explicar y predecir el comportamiento político internacional a través de variables geográficas. </a:t>
          </a:r>
        </a:p>
      </dgm:t>
    </dgm:pt>
    <dgm:pt modelId="{34C4ECC3-84FE-43FA-B38C-D79E5B737A07}" type="sibTrans" cxnId="{F3049928-0FA8-48B6-BD1C-C9DEAA5410BE}">
      <dgm:prSet/>
      <dgm:spPr/>
      <dgm:t>
        <a:bodyPr/>
        <a:lstStyle/>
        <a:p>
          <a:endParaRPr lang="es-EC" sz="1100">
            <a:latin typeface="Century Gothic" panose="020B0502020202020204" pitchFamily="34" charset="0"/>
            <a:cs typeface="Calibri Light" panose="020F0302020204030204" pitchFamily="34" charset="0"/>
          </a:endParaRPr>
        </a:p>
      </dgm:t>
    </dgm:pt>
    <dgm:pt modelId="{1A50D84C-48C4-46A0-B1FF-CF8BDB237367}" type="parTrans" cxnId="{F3049928-0FA8-48B6-BD1C-C9DEAA5410BE}">
      <dgm:prSet custT="1"/>
      <dgm:spPr/>
      <dgm:t>
        <a:bodyPr/>
        <a:lstStyle/>
        <a:p>
          <a:endParaRPr lang="es-EC" sz="1100">
            <a:latin typeface="Century Gothic" panose="020B0502020202020204" pitchFamily="34" charset="0"/>
            <a:cs typeface="Calibri Light" panose="020F0302020204030204" pitchFamily="34" charset="0"/>
          </a:endParaRPr>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2"/>
      <dgm:spPr/>
    </dgm:pt>
    <dgm:pt modelId="{EB75C1D5-991E-4CF8-8A54-55AE40931666}" type="pres">
      <dgm:prSet presAssocID="{22E2E6BA-898E-476D-9287-CF402A5B4F9E}" presName="connTx" presStyleLbl="parChTrans1D2" presStyleIdx="0" presStyleCnt="2"/>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2" custScaleX="70379" custScaleY="132786">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9"/>
      <dgm:spPr/>
    </dgm:pt>
    <dgm:pt modelId="{C967067C-3BC0-4698-81B3-1A5AE2B83D28}" type="pres">
      <dgm:prSet presAssocID="{E90A8D5F-9189-4AD0-B2A3-C83BE45FBB04}" presName="connTx" presStyleLbl="parChTrans1D3" presStyleIdx="0" presStyleCnt="9"/>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9"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8BC96C93-2ED3-414C-B92A-A32F782F876E}" type="pres">
      <dgm:prSet presAssocID="{8E2EF969-E832-476D-B598-2840256C39D5}" presName="conn2-1" presStyleLbl="parChTrans1D3" presStyleIdx="1" presStyleCnt="9"/>
      <dgm:spPr/>
    </dgm:pt>
    <dgm:pt modelId="{0C828D39-BE6A-49F3-A686-0C21DFEE026F}" type="pres">
      <dgm:prSet presAssocID="{8E2EF969-E832-476D-B598-2840256C39D5}" presName="connTx" presStyleLbl="parChTrans1D3" presStyleIdx="1" presStyleCnt="9"/>
      <dgm:spPr/>
    </dgm:pt>
    <dgm:pt modelId="{D2222843-B69C-487D-95FB-AE5A9B2A853E}" type="pres">
      <dgm:prSet presAssocID="{48D4795C-6B3E-43FD-9F66-827F62F21142}" presName="root2" presStyleCnt="0"/>
      <dgm:spPr/>
    </dgm:pt>
    <dgm:pt modelId="{97971C83-1791-4F88-8DB4-7EACFFB63050}" type="pres">
      <dgm:prSet presAssocID="{48D4795C-6B3E-43FD-9F66-827F62F21142}" presName="LevelTwoTextNode" presStyleLbl="node3" presStyleIdx="1" presStyleCnt="9" custScaleX="408055" custScaleY="118276">
        <dgm:presLayoutVars>
          <dgm:chPref val="3"/>
        </dgm:presLayoutVars>
      </dgm:prSet>
      <dgm:spPr/>
    </dgm:pt>
    <dgm:pt modelId="{B48B5174-8C50-4EFC-A0C8-3B5675D1203F}" type="pres">
      <dgm:prSet presAssocID="{48D4795C-6B3E-43FD-9F66-827F62F21142}" presName="level3hierChild" presStyleCnt="0"/>
      <dgm:spPr/>
    </dgm:pt>
    <dgm:pt modelId="{D06CE1E1-D1E4-46FC-9EBE-05BAAF783A35}" type="pres">
      <dgm:prSet presAssocID="{9D7B3129-51B9-46A1-BC6E-550652DCAB3F}" presName="conn2-1" presStyleLbl="parChTrans1D3" presStyleIdx="2" presStyleCnt="9"/>
      <dgm:spPr/>
    </dgm:pt>
    <dgm:pt modelId="{0EBF15B3-FCC6-427E-B07A-71CCF7684604}" type="pres">
      <dgm:prSet presAssocID="{9D7B3129-51B9-46A1-BC6E-550652DCAB3F}" presName="connTx" presStyleLbl="parChTrans1D3" presStyleIdx="2" presStyleCnt="9"/>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2" presStyleCnt="9"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0C9CCC6-EFB0-494A-B0FC-C3625B12EB9C}" type="pres">
      <dgm:prSet presAssocID="{5AE380D6-C602-4AED-B5EE-64E6B92C5C6F}" presName="conn2-1" presStyleLbl="parChTrans1D3" presStyleIdx="3" presStyleCnt="9"/>
      <dgm:spPr/>
    </dgm:pt>
    <dgm:pt modelId="{C941C4FE-394A-4499-AF13-FBC95CC08869}" type="pres">
      <dgm:prSet presAssocID="{5AE380D6-C602-4AED-B5EE-64E6B92C5C6F}" presName="connTx" presStyleLbl="parChTrans1D3" presStyleIdx="3" presStyleCnt="9"/>
      <dgm:spPr/>
    </dgm:pt>
    <dgm:pt modelId="{A3645E2D-2831-4422-97D9-F01C475D3240}" type="pres">
      <dgm:prSet presAssocID="{99081FC4-F51D-445D-8E8C-841B59ADD161}" presName="root2" presStyleCnt="0"/>
      <dgm:spPr/>
    </dgm:pt>
    <dgm:pt modelId="{FDA855D5-CA5F-4B5D-82FC-8557FE5CC238}" type="pres">
      <dgm:prSet presAssocID="{99081FC4-F51D-445D-8E8C-841B59ADD161}" presName="LevelTwoTextNode" presStyleLbl="node3" presStyleIdx="3" presStyleCnt="9" custScaleX="406426" custScaleY="120629">
        <dgm:presLayoutVars>
          <dgm:chPref val="3"/>
        </dgm:presLayoutVars>
      </dgm:prSet>
      <dgm:spPr/>
    </dgm:pt>
    <dgm:pt modelId="{88F8ADA3-21FB-4BFD-B662-89246019604C}" type="pres">
      <dgm:prSet presAssocID="{99081FC4-F51D-445D-8E8C-841B59ADD161}" presName="level3hierChild" presStyleCnt="0"/>
      <dgm:spPr/>
    </dgm:pt>
    <dgm:pt modelId="{4AE987B6-A6F7-4609-89E3-9F7F1630AD4F}" type="pres">
      <dgm:prSet presAssocID="{65484662-D3FB-4A86-A6FD-63A5F74C3109}" presName="conn2-1" presStyleLbl="parChTrans1D3" presStyleIdx="4" presStyleCnt="9"/>
      <dgm:spPr/>
    </dgm:pt>
    <dgm:pt modelId="{EACFBC96-16D4-4D3C-96FF-7D2FCD82D36B}" type="pres">
      <dgm:prSet presAssocID="{65484662-D3FB-4A86-A6FD-63A5F74C3109}" presName="connTx" presStyleLbl="parChTrans1D3" presStyleIdx="4" presStyleCnt="9"/>
      <dgm:spPr/>
    </dgm:pt>
    <dgm:pt modelId="{F3FBDCB7-1173-4CC3-B27C-0ED721B6251D}" type="pres">
      <dgm:prSet presAssocID="{D915BB52-B873-4C1A-8FBF-CBDD641AB088}" presName="root2" presStyleCnt="0"/>
      <dgm:spPr/>
    </dgm:pt>
    <dgm:pt modelId="{CDB1E5A8-A105-4DE4-AFE5-C79ECD035231}" type="pres">
      <dgm:prSet presAssocID="{D915BB52-B873-4C1A-8FBF-CBDD641AB088}" presName="LevelTwoTextNode" presStyleLbl="node3" presStyleIdx="4" presStyleCnt="9" custScaleX="407470" custScaleY="68920">
        <dgm:presLayoutVars>
          <dgm:chPref val="3"/>
        </dgm:presLayoutVars>
      </dgm:prSet>
      <dgm:spPr/>
    </dgm:pt>
    <dgm:pt modelId="{62502625-63AE-45B6-88B4-1D6E1AA0B906}" type="pres">
      <dgm:prSet presAssocID="{D915BB52-B873-4C1A-8FBF-CBDD641AB088}" presName="level3hierChild" presStyleCnt="0"/>
      <dgm:spPr/>
    </dgm:pt>
    <dgm:pt modelId="{63AB262D-D083-436A-AEF9-B6E7043D8A69}" type="pres">
      <dgm:prSet presAssocID="{1483546E-349B-428E-8C4D-9F5D863C045A}" presName="conn2-1" presStyleLbl="parChTrans1D2" presStyleIdx="1" presStyleCnt="2"/>
      <dgm:spPr/>
    </dgm:pt>
    <dgm:pt modelId="{8023ED88-32B5-49D4-8A31-0C85F3141256}" type="pres">
      <dgm:prSet presAssocID="{1483546E-349B-428E-8C4D-9F5D863C045A}" presName="connTx" presStyleLbl="parChTrans1D2" presStyleIdx="1" presStyleCnt="2"/>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2" custScaleX="70715" custScaleY="132019">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5" presStyleCnt="9"/>
      <dgm:spPr/>
    </dgm:pt>
    <dgm:pt modelId="{DB5CA62B-AF24-438A-B27A-DAA809F20666}" type="pres">
      <dgm:prSet presAssocID="{70092659-BD25-42EA-AA59-29DABF9DB05F}" presName="connTx" presStyleLbl="parChTrans1D3" presStyleIdx="5" presStyleCnt="9"/>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5" presStyleCnt="9"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6" presStyleCnt="9"/>
      <dgm:spPr/>
    </dgm:pt>
    <dgm:pt modelId="{6302177F-9099-4EAA-AE2B-DA7EF0D122E2}" type="pres">
      <dgm:prSet presAssocID="{E6939F63-6B86-481D-B95F-6703CE83C5BB}" presName="connTx" presStyleLbl="parChTrans1D3" presStyleIdx="6" presStyleCnt="9"/>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6" presStyleCnt="9" custScaleX="408285" custScaleY="121301">
        <dgm:presLayoutVars>
          <dgm:chPref val="3"/>
        </dgm:presLayoutVars>
      </dgm:prSet>
      <dgm:spPr/>
    </dgm:pt>
    <dgm:pt modelId="{A07B1AB7-10A1-423B-830C-BCCC791D083A}" type="pres">
      <dgm:prSet presAssocID="{84095F84-60F0-40ED-9724-B23606D07C29}" presName="level3hierChild" presStyleCnt="0"/>
      <dgm:spPr/>
    </dgm:pt>
    <dgm:pt modelId="{EEFD19DE-170C-4E99-A243-B0ABE7C62AEE}" type="pres">
      <dgm:prSet presAssocID="{308DB894-3C31-4930-915A-671AD8DFA706}" presName="conn2-1" presStyleLbl="parChTrans1D3" presStyleIdx="7" presStyleCnt="9"/>
      <dgm:spPr/>
    </dgm:pt>
    <dgm:pt modelId="{C80B5B48-63DA-49DA-8ED8-333E8EA90362}" type="pres">
      <dgm:prSet presAssocID="{308DB894-3C31-4930-915A-671AD8DFA706}" presName="connTx" presStyleLbl="parChTrans1D3" presStyleIdx="7" presStyleCnt="9"/>
      <dgm:spPr/>
    </dgm:pt>
    <dgm:pt modelId="{BA42748D-B541-4F46-9B4E-85D69013655F}" type="pres">
      <dgm:prSet presAssocID="{432DDC0D-7E42-4AED-AB72-558837235EA3}" presName="root2" presStyleCnt="0"/>
      <dgm:spPr/>
    </dgm:pt>
    <dgm:pt modelId="{D4858497-C08D-4D54-A8C3-F3F97969FD00}" type="pres">
      <dgm:prSet presAssocID="{432DDC0D-7E42-4AED-AB72-558837235EA3}" presName="LevelTwoTextNode" presStyleLbl="node3" presStyleIdx="7" presStyleCnt="9" custScaleX="408361" custScaleY="155380">
        <dgm:presLayoutVars>
          <dgm:chPref val="3"/>
        </dgm:presLayoutVars>
      </dgm:prSet>
      <dgm:spPr/>
    </dgm:pt>
    <dgm:pt modelId="{493455B3-ADC3-4F8A-B2A5-447EFF48E458}" type="pres">
      <dgm:prSet presAssocID="{432DDC0D-7E42-4AED-AB72-558837235EA3}" presName="level3hierChild" presStyleCnt="0"/>
      <dgm:spPr/>
    </dgm:pt>
    <dgm:pt modelId="{19BFD612-7C40-4CAE-B033-17F720A831CB}" type="pres">
      <dgm:prSet presAssocID="{1A50D84C-48C4-46A0-B1FF-CF8BDB237367}" presName="conn2-1" presStyleLbl="parChTrans1D3" presStyleIdx="8" presStyleCnt="9"/>
      <dgm:spPr/>
    </dgm:pt>
    <dgm:pt modelId="{1ABD4F96-0852-4B0B-A00E-FFB6FC65A57A}" type="pres">
      <dgm:prSet presAssocID="{1A50D84C-48C4-46A0-B1FF-CF8BDB237367}" presName="connTx" presStyleLbl="parChTrans1D3" presStyleIdx="8" presStyleCnt="9"/>
      <dgm:spPr/>
    </dgm:pt>
    <dgm:pt modelId="{7CEB5E14-0124-434C-B637-E46E79358A3F}" type="pres">
      <dgm:prSet presAssocID="{7136E52A-8D5D-4F6C-A6A4-5F13E9060E95}" presName="root2" presStyleCnt="0"/>
      <dgm:spPr/>
    </dgm:pt>
    <dgm:pt modelId="{B11D7EB0-A5AF-4781-A073-D7A8FEB50EE0}" type="pres">
      <dgm:prSet presAssocID="{7136E52A-8D5D-4F6C-A6A4-5F13E9060E95}" presName="LevelTwoTextNode" presStyleLbl="node3" presStyleIdx="8" presStyleCnt="9" custScaleX="408424" custScaleY="124542">
        <dgm:presLayoutVars>
          <dgm:chPref val="3"/>
        </dgm:presLayoutVars>
      </dgm:prSet>
      <dgm:spPr/>
    </dgm:pt>
    <dgm:pt modelId="{6906A7B1-A844-486A-BC2D-72BA4D61E577}" type="pres">
      <dgm:prSet presAssocID="{7136E52A-8D5D-4F6C-A6A4-5F13E9060E95}" presName="level3hierChild" presStyleCnt="0"/>
      <dgm:spPr/>
    </dgm:pt>
  </dgm:ptLst>
  <dgm:cxnLst>
    <dgm:cxn modelId="{EA9AB000-9309-4152-BFDB-92A61D8ACE10}" type="presOf" srcId="{D915BB52-B873-4C1A-8FBF-CBDD641AB088}" destId="{CDB1E5A8-A105-4DE4-AFE5-C79ECD035231}" srcOrd="0" destOrd="0" presId="urn:microsoft.com/office/officeart/2008/layout/HorizontalMultiLevelHierarchy"/>
    <dgm:cxn modelId="{F5F3C601-96CB-4E12-B4AD-D37731C536DC}" type="presOf" srcId="{22E2E6BA-898E-476D-9287-CF402A5B4F9E}" destId="{EB75C1D5-991E-4CF8-8A54-55AE40931666}" srcOrd="1" destOrd="0" presId="urn:microsoft.com/office/officeart/2008/layout/HorizontalMultiLevelHierarchy"/>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11182A0B-57D0-432A-8D8F-DAF80A0DB557}" type="presOf" srcId="{65484662-D3FB-4A86-A6FD-63A5F74C3109}" destId="{4AE987B6-A6F7-4609-89E3-9F7F1630AD4F}" srcOrd="0" destOrd="0" presId="urn:microsoft.com/office/officeart/2008/layout/HorizontalMultiLevelHierarchy"/>
    <dgm:cxn modelId="{184EF118-0B9E-4171-879B-62B1D06DE2B3}" type="presOf" srcId="{99081FC4-F51D-445D-8E8C-841B59ADD161}" destId="{FDA855D5-CA5F-4B5D-82FC-8557FE5CC238}" srcOrd="0" destOrd="0" presId="urn:microsoft.com/office/officeart/2008/layout/HorizontalMultiLevelHierarchy"/>
    <dgm:cxn modelId="{A8BE461B-B29A-4CFD-8FB8-5540A7A6FBD1}" type="presOf" srcId="{5AE380D6-C602-4AED-B5EE-64E6B92C5C6F}" destId="{C941C4FE-394A-4499-AF13-FBC95CC08869}" srcOrd="1"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F3049928-0FA8-48B6-BD1C-C9DEAA5410BE}" srcId="{3917C36D-2AF9-49AB-941B-1DFA5AED13D0}" destId="{7136E52A-8D5D-4F6C-A6A4-5F13E9060E95}" srcOrd="3" destOrd="0" parTransId="{1A50D84C-48C4-46A0-B1FF-CF8BDB237367}" sibTransId="{34C4ECC3-84FE-43FA-B38C-D79E5B737A07}"/>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94F5A946-65BA-4D2D-96CA-1A025012359F}" type="presOf" srcId="{8E2EF969-E832-476D-B598-2840256C39D5}" destId="{8BC96C93-2ED3-414C-B92A-A32F782F876E}"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4E758369-443F-4FC9-B99A-6C40C082FC3D}" type="presOf" srcId="{5AE380D6-C602-4AED-B5EE-64E6B92C5C6F}" destId="{60C9CCC6-EFB0-494A-B0FC-C3625B12EB9C}" srcOrd="0" destOrd="0" presId="urn:microsoft.com/office/officeart/2008/layout/HorizontalMultiLevelHierarchy"/>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3C35AD70-FF6B-44FC-9A4F-7A8C3D560554}" type="presOf" srcId="{1A50D84C-48C4-46A0-B1FF-CF8BDB237367}" destId="{19BFD612-7C40-4CAE-B033-17F720A831CB}" srcOrd="0" destOrd="0" presId="urn:microsoft.com/office/officeart/2008/layout/HorizontalMultiLevelHierarchy"/>
    <dgm:cxn modelId="{3705FB71-530A-4DA9-9AB1-04CF6318D749}" srcId="{3917C36D-2AF9-49AB-941B-1DFA5AED13D0}" destId="{432DDC0D-7E42-4AED-AB72-558837235EA3}" srcOrd="2" destOrd="0" parTransId="{308DB894-3C31-4930-915A-671AD8DFA706}" sibTransId="{9C2C78C7-317A-4AD7-86B2-A764EA73545D}"/>
    <dgm:cxn modelId="{6F9EB172-CB76-42D9-8EBA-C52B8E3AC7C8}" srcId="{9B45D328-DA5D-4810-9038-4391A5B4531B}" destId="{48D4795C-6B3E-43FD-9F66-827F62F21142}" srcOrd="1" destOrd="0" parTransId="{8E2EF969-E832-476D-B598-2840256C39D5}" sibTransId="{DD354AD2-3C85-4F2B-8577-80BFA53E8778}"/>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78856B7A-64EB-40EA-8028-F10CCD5A5CB8}" type="presOf" srcId="{48D4795C-6B3E-43FD-9F66-827F62F21142}" destId="{97971C83-1791-4F88-8DB4-7EACFFB63050}" srcOrd="0" destOrd="0" presId="urn:microsoft.com/office/officeart/2008/layout/HorizontalMultiLevelHierarchy"/>
    <dgm:cxn modelId="{8481895A-DBE3-46A9-A424-ADFC0FDECB2A}" type="presOf" srcId="{308DB894-3C31-4930-915A-671AD8DFA706}" destId="{C80B5B48-63DA-49DA-8ED8-333E8EA90362}" srcOrd="1" destOrd="0" presId="urn:microsoft.com/office/officeart/2008/layout/HorizontalMultiLevelHierarchy"/>
    <dgm:cxn modelId="{1756477E-E108-4533-A6FA-AB4CDDC11512}" srcId="{9B45D328-DA5D-4810-9038-4391A5B4531B}" destId="{A21F262F-F2C5-4A5E-A45F-305D3DA38D9F}" srcOrd="0" destOrd="0" parTransId="{E90A8D5F-9189-4AD0-B2A3-C83BE45FBB04}" sibTransId="{7FF64136-12E6-4CA4-985F-AD0A91E7FECD}"/>
    <dgm:cxn modelId="{D3096982-CD0B-4FCB-83E8-86F251DD24C9}" srcId="{9B45D328-DA5D-4810-9038-4391A5B4531B}" destId="{D915BB52-B873-4C1A-8FBF-CBDD641AB088}" srcOrd="4" destOrd="0" parTransId="{65484662-D3FB-4A86-A6FD-63A5F74C3109}" sibTransId="{B50F2A3C-3C8F-4C91-A41C-E690877833C1}"/>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ABFA1C97-CF8D-4B3B-A3BF-CD844E434CEA}" type="presOf" srcId="{432DDC0D-7E42-4AED-AB72-558837235EA3}" destId="{D4858497-C08D-4D54-A8C3-F3F97969FD00}"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3D65E09D-07F9-4443-93E2-A3810D8C5539}" srcId="{9B45D328-DA5D-4810-9038-4391A5B4531B}" destId="{99081FC4-F51D-445D-8E8C-841B59ADD161}" srcOrd="3" destOrd="0" parTransId="{5AE380D6-C602-4AED-B5EE-64E6B92C5C6F}" sibTransId="{3E1FDDBF-C509-4EE8-BC65-0256D83BC581}"/>
    <dgm:cxn modelId="{C57990A2-895F-401B-8C16-3EF00AB6E358}" srcId="{9B45D328-DA5D-4810-9038-4391A5B4531B}" destId="{33C40B37-1463-45C6-B071-B298B64DBB08}" srcOrd="2" destOrd="0" parTransId="{9D7B3129-51B9-46A1-BC6E-550652DCAB3F}" sibTransId="{E708FAE7-0899-454C-8F2F-3E49FAC8BAD9}"/>
    <dgm:cxn modelId="{CC8265A5-C29D-4EAC-830E-A6EA4BDF787C}" type="presOf" srcId="{1A50D84C-48C4-46A0-B1FF-CF8BDB237367}" destId="{1ABD4F96-0852-4B0B-A00E-FFB6FC65A57A}" srcOrd="1" destOrd="0" presId="urn:microsoft.com/office/officeart/2008/layout/HorizontalMultiLevelHierarchy"/>
    <dgm:cxn modelId="{BB2CDCB2-9237-4022-8814-97A761928B12}" type="presOf" srcId="{308DB894-3C31-4930-915A-671AD8DFA706}" destId="{EEFD19DE-170C-4E99-A243-B0ABE7C62AEE}" srcOrd="0" destOrd="0" presId="urn:microsoft.com/office/officeart/2008/layout/HorizontalMultiLevelHierarchy"/>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F64DC7BD-0824-424D-A9B0-17D32D98F21D}" type="presOf" srcId="{8E2EF969-E832-476D-B598-2840256C39D5}" destId="{0C828D39-BE6A-49F3-A686-0C21DFEE026F}" srcOrd="1" destOrd="0" presId="urn:microsoft.com/office/officeart/2008/layout/HorizontalMultiLevelHierarchy"/>
    <dgm:cxn modelId="{519172D3-9053-4175-93F7-8799820F8FD8}" type="presOf" srcId="{A21F262F-F2C5-4A5E-A45F-305D3DA38D9F}" destId="{FCB70305-DDA2-42C7-9742-323526EE5EDC}" srcOrd="0" destOrd="0" presId="urn:microsoft.com/office/officeart/2008/layout/HorizontalMultiLevelHierarchy"/>
    <dgm:cxn modelId="{62F01FD7-DE78-47F4-863E-44D742AC6656}" type="presOf" srcId="{65484662-D3FB-4A86-A6FD-63A5F74C3109}" destId="{EACFBC96-16D4-4D3C-96FF-7D2FCD82D36B}" srcOrd="1" destOrd="0" presId="urn:microsoft.com/office/officeart/2008/layout/HorizontalMultiLevelHierarchy"/>
    <dgm:cxn modelId="{47085FE4-B118-4148-A284-A0D7D833086D}" type="presOf" srcId="{7136E52A-8D5D-4F6C-A6A4-5F13E9060E95}" destId="{B11D7EB0-A5AF-4781-A073-D7A8FEB50EE0}"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A9743D61-5042-49A5-8CE3-64A432506958}" type="presParOf" srcId="{A89CA768-19F2-4F8A-B98B-2E45AE3B2070}" destId="{8BC96C93-2ED3-414C-B92A-A32F782F876E}" srcOrd="2" destOrd="0" presId="urn:microsoft.com/office/officeart/2008/layout/HorizontalMultiLevelHierarchy"/>
    <dgm:cxn modelId="{0BB84EEF-95A7-48D5-8727-61968ADB8088}" type="presParOf" srcId="{8BC96C93-2ED3-414C-B92A-A32F782F876E}" destId="{0C828D39-BE6A-49F3-A686-0C21DFEE026F}" srcOrd="0" destOrd="0" presId="urn:microsoft.com/office/officeart/2008/layout/HorizontalMultiLevelHierarchy"/>
    <dgm:cxn modelId="{4802E50D-6957-4C37-9BF7-B6A406350098}" type="presParOf" srcId="{A89CA768-19F2-4F8A-B98B-2E45AE3B2070}" destId="{D2222843-B69C-487D-95FB-AE5A9B2A853E}" srcOrd="3" destOrd="0" presId="urn:microsoft.com/office/officeart/2008/layout/HorizontalMultiLevelHierarchy"/>
    <dgm:cxn modelId="{6D51AA77-3B7C-4456-9480-F79AD1FE0057}" type="presParOf" srcId="{D2222843-B69C-487D-95FB-AE5A9B2A853E}" destId="{97971C83-1791-4F88-8DB4-7EACFFB63050}" srcOrd="0" destOrd="0" presId="urn:microsoft.com/office/officeart/2008/layout/HorizontalMultiLevelHierarchy"/>
    <dgm:cxn modelId="{F7A0C045-717F-4D09-AAF5-1F680D307BB0}" type="presParOf" srcId="{D2222843-B69C-487D-95FB-AE5A9B2A853E}" destId="{B48B5174-8C50-4EFC-A0C8-3B5675D1203F}" srcOrd="1" destOrd="0" presId="urn:microsoft.com/office/officeart/2008/layout/HorizontalMultiLevelHierarchy"/>
    <dgm:cxn modelId="{496BFC2F-C8F0-4001-96CD-80C2E5F84467}" type="presParOf" srcId="{A89CA768-19F2-4F8A-B98B-2E45AE3B2070}" destId="{D06CE1E1-D1E4-46FC-9EBE-05BAAF783A35}" srcOrd="4"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5"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90ABB1AA-2BAD-4315-B057-8F5B66883C93}" type="presParOf" srcId="{A89CA768-19F2-4F8A-B98B-2E45AE3B2070}" destId="{60C9CCC6-EFB0-494A-B0FC-C3625B12EB9C}" srcOrd="6" destOrd="0" presId="urn:microsoft.com/office/officeart/2008/layout/HorizontalMultiLevelHierarchy"/>
    <dgm:cxn modelId="{BA978528-AC43-4F2F-8F4B-33624CE089E9}" type="presParOf" srcId="{60C9CCC6-EFB0-494A-B0FC-C3625B12EB9C}" destId="{C941C4FE-394A-4499-AF13-FBC95CC08869}" srcOrd="0" destOrd="0" presId="urn:microsoft.com/office/officeart/2008/layout/HorizontalMultiLevelHierarchy"/>
    <dgm:cxn modelId="{BAD3F149-9E3B-4287-8830-7E9084B16812}" type="presParOf" srcId="{A89CA768-19F2-4F8A-B98B-2E45AE3B2070}" destId="{A3645E2D-2831-4422-97D9-F01C475D3240}" srcOrd="7" destOrd="0" presId="urn:microsoft.com/office/officeart/2008/layout/HorizontalMultiLevelHierarchy"/>
    <dgm:cxn modelId="{1ECDE178-78CF-4166-9135-484739B1887D}" type="presParOf" srcId="{A3645E2D-2831-4422-97D9-F01C475D3240}" destId="{FDA855D5-CA5F-4B5D-82FC-8557FE5CC238}" srcOrd="0" destOrd="0" presId="urn:microsoft.com/office/officeart/2008/layout/HorizontalMultiLevelHierarchy"/>
    <dgm:cxn modelId="{9F79EB39-240C-4ABA-9210-0E397EBE7292}" type="presParOf" srcId="{A3645E2D-2831-4422-97D9-F01C475D3240}" destId="{88F8ADA3-21FB-4BFD-B662-89246019604C}" srcOrd="1" destOrd="0" presId="urn:microsoft.com/office/officeart/2008/layout/HorizontalMultiLevelHierarchy"/>
    <dgm:cxn modelId="{4B078F27-7B55-4986-A565-2B6030FB79CF}" type="presParOf" srcId="{A89CA768-19F2-4F8A-B98B-2E45AE3B2070}" destId="{4AE987B6-A6F7-4609-89E3-9F7F1630AD4F}" srcOrd="8" destOrd="0" presId="urn:microsoft.com/office/officeart/2008/layout/HorizontalMultiLevelHierarchy"/>
    <dgm:cxn modelId="{9F0D4B1F-9C99-406F-B350-22EAABAE5540}" type="presParOf" srcId="{4AE987B6-A6F7-4609-89E3-9F7F1630AD4F}" destId="{EACFBC96-16D4-4D3C-96FF-7D2FCD82D36B}" srcOrd="0" destOrd="0" presId="urn:microsoft.com/office/officeart/2008/layout/HorizontalMultiLevelHierarchy"/>
    <dgm:cxn modelId="{05FB0EA5-15B1-48F7-AEE8-782AA4FE5B62}" type="presParOf" srcId="{A89CA768-19F2-4F8A-B98B-2E45AE3B2070}" destId="{F3FBDCB7-1173-4CC3-B27C-0ED721B6251D}" srcOrd="9" destOrd="0" presId="urn:microsoft.com/office/officeart/2008/layout/HorizontalMultiLevelHierarchy"/>
    <dgm:cxn modelId="{AACA17B4-1892-4134-AC51-94341700ED82}" type="presParOf" srcId="{F3FBDCB7-1173-4CC3-B27C-0ED721B6251D}" destId="{CDB1E5A8-A105-4DE4-AFE5-C79ECD035231}" srcOrd="0" destOrd="0" presId="urn:microsoft.com/office/officeart/2008/layout/HorizontalMultiLevelHierarchy"/>
    <dgm:cxn modelId="{CEFF8BAA-3F6E-465C-9459-CA7C7A1DD98C}" type="presParOf" srcId="{F3FBDCB7-1173-4CC3-B27C-0ED721B6251D}" destId="{62502625-63AE-45B6-88B4-1D6E1AA0B906}"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AEC4D154-4C8F-48E5-BDCB-7BAABD72E82F}" type="presParOf" srcId="{609A49CC-3A41-466B-8016-7AE12AFDDE99}" destId="{EEFD19DE-170C-4E99-A243-B0ABE7C62AEE}" srcOrd="4" destOrd="0" presId="urn:microsoft.com/office/officeart/2008/layout/HorizontalMultiLevelHierarchy"/>
    <dgm:cxn modelId="{43AA12E7-8F94-49CF-997C-FC00798F0ED8}" type="presParOf" srcId="{EEFD19DE-170C-4E99-A243-B0ABE7C62AEE}" destId="{C80B5B48-63DA-49DA-8ED8-333E8EA90362}" srcOrd="0" destOrd="0" presId="urn:microsoft.com/office/officeart/2008/layout/HorizontalMultiLevelHierarchy"/>
    <dgm:cxn modelId="{F4028407-1290-4756-80E6-4065F5E466EA}" type="presParOf" srcId="{609A49CC-3A41-466B-8016-7AE12AFDDE99}" destId="{BA42748D-B541-4F46-9B4E-85D69013655F}" srcOrd="5" destOrd="0" presId="urn:microsoft.com/office/officeart/2008/layout/HorizontalMultiLevelHierarchy"/>
    <dgm:cxn modelId="{DF41EEFF-A923-4311-BF02-9B9364360006}" type="presParOf" srcId="{BA42748D-B541-4F46-9B4E-85D69013655F}" destId="{D4858497-C08D-4D54-A8C3-F3F97969FD00}" srcOrd="0" destOrd="0" presId="urn:microsoft.com/office/officeart/2008/layout/HorizontalMultiLevelHierarchy"/>
    <dgm:cxn modelId="{11FD26F7-A5E8-4E97-AF7C-CBADAB4253D5}" type="presParOf" srcId="{BA42748D-B541-4F46-9B4E-85D69013655F}" destId="{493455B3-ADC3-4F8A-B2A5-447EFF48E458}" srcOrd="1" destOrd="0" presId="urn:microsoft.com/office/officeart/2008/layout/HorizontalMultiLevelHierarchy"/>
    <dgm:cxn modelId="{E69A460A-F2C9-4060-A66D-C54EAE188271}" type="presParOf" srcId="{609A49CC-3A41-466B-8016-7AE12AFDDE99}" destId="{19BFD612-7C40-4CAE-B033-17F720A831CB}" srcOrd="6" destOrd="0" presId="urn:microsoft.com/office/officeart/2008/layout/HorizontalMultiLevelHierarchy"/>
    <dgm:cxn modelId="{E0E322D9-122E-424E-B987-797F5CE37022}" type="presParOf" srcId="{19BFD612-7C40-4CAE-B033-17F720A831CB}" destId="{1ABD4F96-0852-4B0B-A00E-FFB6FC65A57A}" srcOrd="0" destOrd="0" presId="urn:microsoft.com/office/officeart/2008/layout/HorizontalMultiLevelHierarchy"/>
    <dgm:cxn modelId="{BB8A9FCA-F9FD-40E2-85AC-682AECEBB7C3}" type="presParOf" srcId="{609A49CC-3A41-466B-8016-7AE12AFDDE99}" destId="{7CEB5E14-0124-434C-B637-E46E79358A3F}" srcOrd="7" destOrd="0" presId="urn:microsoft.com/office/officeart/2008/layout/HorizontalMultiLevelHierarchy"/>
    <dgm:cxn modelId="{1B86F81B-2C1B-4184-ACF6-970602F3AF40}" type="presParOf" srcId="{7CEB5E14-0124-434C-B637-E46E79358A3F}" destId="{B11D7EB0-A5AF-4781-A073-D7A8FEB50EE0}" srcOrd="0" destOrd="0" presId="urn:microsoft.com/office/officeart/2008/layout/HorizontalMultiLevelHierarchy"/>
    <dgm:cxn modelId="{D933D433-B52C-418F-ADB1-952B9AC787B9}" type="presParOf" srcId="{7CEB5E14-0124-434C-B637-E46E79358A3F}" destId="{6906A7B1-A844-486A-BC2D-72BA4D61E577}"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GEOPOLÍTICA</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pPr>
        <a:solidFill>
          <a:srgbClr val="92D050"/>
        </a:solidFill>
      </dgm:spPr>
      <dgm:t>
        <a:bodyPr/>
        <a:lstStyle/>
        <a:p>
          <a:r>
            <a:rPr lang="es-EC" sz="1100">
              <a:latin typeface="Century Gothic" panose="020B0502020202020204" pitchFamily="34" charset="0"/>
              <a:cs typeface="Calibri Light" panose="020F0302020204030204" pitchFamily="34" charset="0"/>
            </a:rPr>
            <a:t>Inicios y Evolución</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a:solidFill>
          <a:srgbClr val="FF9966"/>
        </a:solidFill>
      </dgm:spPr>
      <dgm:t>
        <a:bodyPr/>
        <a:lstStyle/>
        <a:p>
          <a:endParaRPr lang="es-EC" sz="1100">
            <a:latin typeface="Century Gothic" panose="020B0502020202020204" pitchFamily="34" charset="0"/>
            <a:cs typeface="Calibri Light" panose="020F0302020204030204" pitchFamily="34" charset="0"/>
          </a:endParaRPr>
        </a:p>
        <a:p>
          <a:r>
            <a:rPr lang="es-EC" sz="1100">
              <a:latin typeface="Century Gothic" panose="020B0502020202020204" pitchFamily="34" charset="0"/>
              <a:cs typeface="Calibri Light" panose="020F0302020204030204" pitchFamily="34" charset="0"/>
            </a:rPr>
            <a:t>Características de la geopolítica</a:t>
          </a:r>
        </a:p>
        <a:p>
          <a:endParaRPr lang="es-EC" sz="1100">
            <a:latin typeface="Century Gothic" panose="020B0502020202020204" pitchFamily="34" charset="0"/>
            <a:cs typeface="Calibri Light" panose="020F0302020204030204" pitchFamily="34" charset="0"/>
          </a:endParaRP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La geopolítica es una disciplina que fundó el geógrafo de origen sueco Rudolf Kjellén. En 1899, con su libro Introducción a la geografía sueca, expuso los rudimentos básicos de la misma. En 1916 produjo su libro más importante: El Estado como forma de vida (Staten som livsform), donde se utilizó por vez primera el término geopolítica.</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 Combina el estudio de la geografía y la política, entre otras disciplinas..</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pPr>
        <a:solidFill>
          <a:srgbClr val="FFCC99"/>
        </a:solidFill>
      </dgm:spPr>
      <dgm:t>
        <a:bodyPr/>
        <a:lstStyle/>
        <a:p>
          <a:pPr algn="just"/>
          <a:endParaRPr lang="es-EC" sz="1100">
            <a:latin typeface="Century Gothic" panose="020B0502020202020204" pitchFamily="34" charset="0"/>
            <a:cs typeface="Calibri Light" panose="020F0302020204030204" pitchFamily="34" charset="0"/>
          </a:endParaRPr>
        </a:p>
        <a:p>
          <a:pPr algn="just"/>
          <a:r>
            <a:rPr lang="es-EC" sz="1100">
              <a:latin typeface="Century Gothic" panose="020B0502020202020204" pitchFamily="34" charset="0"/>
              <a:cs typeface="Calibri Light" panose="020F0302020204030204" pitchFamily="34" charset="0"/>
            </a:rPr>
            <a:t>Es una ciencia complementaria a la historia.</a:t>
          </a:r>
        </a:p>
        <a:p>
          <a:pPr algn="just"/>
          <a:endParaRPr lang="es-EC" sz="1100">
            <a:latin typeface="Century Gothic" panose="020B0502020202020204" pitchFamily="34" charset="0"/>
            <a:cs typeface="Calibri Light" panose="020F0302020204030204" pitchFamily="34" charset="0"/>
          </a:endParaRP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32DDC0D-7E42-4AED-AB72-558837235EA3}">
      <dgm:prSet custT="1"/>
      <dgm:spPr>
        <a:solidFill>
          <a:srgbClr val="FFCC99"/>
        </a:solidFill>
      </dgm:spPr>
      <dgm:t>
        <a:bodyPr/>
        <a:lstStyle/>
        <a:p>
          <a:pPr algn="just"/>
          <a:endParaRPr lang="es-EC" sz="1100">
            <a:latin typeface="Century Gothic" panose="020B0502020202020204" pitchFamily="34" charset="0"/>
            <a:cs typeface="Calibri Light" panose="020F0302020204030204" pitchFamily="34" charset="0"/>
          </a:endParaRPr>
        </a:p>
        <a:p>
          <a:pPr algn="just"/>
          <a:r>
            <a:rPr lang="es-EC" sz="1100">
              <a:latin typeface="Century Gothic" panose="020B0502020202020204" pitchFamily="34" charset="0"/>
              <a:cs typeface="Calibri Light" panose="020F0302020204030204" pitchFamily="34" charset="0"/>
            </a:rPr>
            <a:t>Ayuda a comprender los hechos pasados a nivel político y social.</a:t>
          </a:r>
        </a:p>
        <a:p>
          <a:pPr algn="just"/>
          <a:endParaRPr lang="es-EC" sz="1100">
            <a:latin typeface="Century Gothic" panose="020B0502020202020204" pitchFamily="34" charset="0"/>
            <a:cs typeface="Calibri Light" panose="020F0302020204030204" pitchFamily="34" charset="0"/>
          </a:endParaRPr>
        </a:p>
      </dgm:t>
    </dgm:pt>
    <dgm:pt modelId="{308DB894-3C31-4930-915A-671AD8DFA706}" type="parTrans" cxnId="{3705FB71-530A-4DA9-9AB1-04CF6318D74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C2C78C7-317A-4AD7-86B2-A764EA73545D}" type="sibTrans" cxnId="{3705FB71-530A-4DA9-9AB1-04CF6318D74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136E52A-8D5D-4F6C-A6A4-5F13E9060E95}">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Sus principales autores son Yves Lacoste y Peter Taylor.</a:t>
          </a:r>
        </a:p>
        <a:p>
          <a:pPr algn="just"/>
          <a:endParaRPr lang="es-EC" sz="1100">
            <a:latin typeface="Century Gothic" panose="020B0502020202020204" pitchFamily="34" charset="0"/>
            <a:cs typeface="Calibri Light" panose="020F0302020204030204" pitchFamily="34" charset="0"/>
          </a:endParaRPr>
        </a:p>
      </dgm:t>
    </dgm:pt>
    <dgm:pt modelId="{34C4ECC3-84FE-43FA-B38C-D79E5B737A07}" type="sibTrans" cxnId="{F3049928-0FA8-48B6-BD1C-C9DEAA5410BE}">
      <dgm:prSet/>
      <dgm:spPr/>
      <dgm:t>
        <a:bodyPr/>
        <a:lstStyle/>
        <a:p>
          <a:endParaRPr lang="es-EC" sz="1100">
            <a:latin typeface="Century Gothic" panose="020B0502020202020204" pitchFamily="34" charset="0"/>
            <a:cs typeface="Calibri Light" panose="020F0302020204030204" pitchFamily="34" charset="0"/>
          </a:endParaRPr>
        </a:p>
      </dgm:t>
    </dgm:pt>
    <dgm:pt modelId="{1A50D84C-48C4-46A0-B1FF-CF8BDB237367}" type="parTrans" cxnId="{F3049928-0FA8-48B6-BD1C-C9DEAA5410BE}">
      <dgm:prSet custT="1"/>
      <dgm:spPr/>
      <dgm:t>
        <a:bodyPr/>
        <a:lstStyle/>
        <a:p>
          <a:endParaRPr lang="es-EC" sz="1100">
            <a:latin typeface="Century Gothic" panose="020B0502020202020204" pitchFamily="34" charset="0"/>
            <a:cs typeface="Calibri Light" panose="020F0302020204030204" pitchFamily="34" charset="0"/>
          </a:endParaRPr>
        </a:p>
      </dgm:t>
    </dgm:pt>
    <dgm:pt modelId="{D915BB52-B873-4C1A-8FBF-CBDD641AB08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Otro geógrafo que también contribuyó al desarrollo de la geopolítica fue Halford John Mackinder, quien en 1904, frente a la Real Sociedad Geográfica desarrolló su tesis denominada El pivote geográfico de la historia,​ de la cual se desprendió la teoría del Heartland ("corazón continental") o "área pivote" (actualmente el territorio de Rusia y de las antiguas Repúblicas soviéticas), en la que explica que el control de las grandes zonas continentales facilitaría el dominio del mundo.</a:t>
          </a:r>
        </a:p>
      </dgm:t>
    </dgm:pt>
    <dgm:pt modelId="{B50F2A3C-3C8F-4C91-A41C-E690877833C1}" type="sibTrans" cxnId="{D3096982-CD0B-4FCB-83E8-86F251DD24C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65484662-D3FB-4A86-A6FD-63A5F74C3109}" type="parTrans" cxnId="{D3096982-CD0B-4FCB-83E8-86F251DD24C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9081FC4-F51D-445D-8E8C-841B59ADD161}">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Así, geógrafos como el almirante estadounidense Alfred Thayer Mahan postulaban la importancia estratégica del dominio naval como clave para la dominación mundial ("Quien domine el mar domina el comercio mundial; quien domine el comercio mundial domina el mundo"); dichos preceptos se hallan contenidos en su obra The Influence of Sea Power upon History, 1660-1783, y se le considera una de las obras más influyentes sobre dicha temática. Hoy en día, es conocida como la teoría del poder naval.</a:t>
          </a:r>
        </a:p>
      </dgm:t>
    </dgm:pt>
    <dgm:pt modelId="{3E1FDDBF-C509-4EE8-BC65-0256D83BC581}" type="sibTrans" cxnId="{3D65E09D-07F9-4443-93E2-A3810D8C553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5AE380D6-C602-4AED-B5EE-64E6B92C5C6F}" type="parTrans" cxnId="{3D65E09D-07F9-4443-93E2-A3810D8C553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A principios del siglo XX, varios geógrafos anglosajones ampliaron las reflexiones de Ratzel a problemas militares y estratégicos. </a:t>
          </a: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8D4795C-6B3E-43FD-9F66-827F62F21142}">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Los principios de dicha ciencia en el pensamiento geoestratégico habían sido tratados por el también geógrafo alemán Friedrich Ratzel. Según este, los Estados tienen muchas de las características de los organismos vivientes.</a:t>
          </a:r>
        </a:p>
      </dgm:t>
    </dgm:pt>
    <dgm:pt modelId="{DD354AD2-3C85-4F2B-8577-80BFA53E8778}" type="sibTrans" cxnId="{6F9EB172-CB76-42D9-8EBA-C52B8E3AC7C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E2EF969-E832-476D-B598-2840256C39D5}" type="parTrans" cxnId="{6F9EB172-CB76-42D9-8EBA-C52B8E3AC7C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2"/>
      <dgm:spPr/>
    </dgm:pt>
    <dgm:pt modelId="{EB75C1D5-991E-4CF8-8A54-55AE40931666}" type="pres">
      <dgm:prSet presAssocID="{22E2E6BA-898E-476D-9287-CF402A5B4F9E}" presName="connTx" presStyleLbl="parChTrans1D2" presStyleIdx="0" presStyleCnt="2"/>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2"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9"/>
      <dgm:spPr/>
    </dgm:pt>
    <dgm:pt modelId="{C967067C-3BC0-4698-81B3-1A5AE2B83D28}" type="pres">
      <dgm:prSet presAssocID="{E90A8D5F-9189-4AD0-B2A3-C83BE45FBB04}" presName="connTx" presStyleLbl="parChTrans1D3" presStyleIdx="0" presStyleCnt="9"/>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9"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8BC96C93-2ED3-414C-B92A-A32F782F876E}" type="pres">
      <dgm:prSet presAssocID="{8E2EF969-E832-476D-B598-2840256C39D5}" presName="conn2-1" presStyleLbl="parChTrans1D3" presStyleIdx="1" presStyleCnt="9"/>
      <dgm:spPr/>
    </dgm:pt>
    <dgm:pt modelId="{0C828D39-BE6A-49F3-A686-0C21DFEE026F}" type="pres">
      <dgm:prSet presAssocID="{8E2EF969-E832-476D-B598-2840256C39D5}" presName="connTx" presStyleLbl="parChTrans1D3" presStyleIdx="1" presStyleCnt="9"/>
      <dgm:spPr/>
    </dgm:pt>
    <dgm:pt modelId="{D2222843-B69C-487D-95FB-AE5A9B2A853E}" type="pres">
      <dgm:prSet presAssocID="{48D4795C-6B3E-43FD-9F66-827F62F21142}" presName="root2" presStyleCnt="0"/>
      <dgm:spPr/>
    </dgm:pt>
    <dgm:pt modelId="{97971C83-1791-4F88-8DB4-7EACFFB63050}" type="pres">
      <dgm:prSet presAssocID="{48D4795C-6B3E-43FD-9F66-827F62F21142}" presName="LevelTwoTextNode" presStyleLbl="node3" presStyleIdx="1" presStyleCnt="9" custScaleX="408055" custScaleY="82159">
        <dgm:presLayoutVars>
          <dgm:chPref val="3"/>
        </dgm:presLayoutVars>
      </dgm:prSet>
      <dgm:spPr/>
    </dgm:pt>
    <dgm:pt modelId="{B48B5174-8C50-4EFC-A0C8-3B5675D1203F}" type="pres">
      <dgm:prSet presAssocID="{48D4795C-6B3E-43FD-9F66-827F62F21142}" presName="level3hierChild" presStyleCnt="0"/>
      <dgm:spPr/>
    </dgm:pt>
    <dgm:pt modelId="{D06CE1E1-D1E4-46FC-9EBE-05BAAF783A35}" type="pres">
      <dgm:prSet presAssocID="{9D7B3129-51B9-46A1-BC6E-550652DCAB3F}" presName="conn2-1" presStyleLbl="parChTrans1D3" presStyleIdx="2" presStyleCnt="9"/>
      <dgm:spPr/>
    </dgm:pt>
    <dgm:pt modelId="{0EBF15B3-FCC6-427E-B07A-71CCF7684604}" type="pres">
      <dgm:prSet presAssocID="{9D7B3129-51B9-46A1-BC6E-550652DCAB3F}" presName="connTx" presStyleLbl="parChTrans1D3" presStyleIdx="2" presStyleCnt="9"/>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2" presStyleCnt="9"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0C9CCC6-EFB0-494A-B0FC-C3625B12EB9C}" type="pres">
      <dgm:prSet presAssocID="{5AE380D6-C602-4AED-B5EE-64E6B92C5C6F}" presName="conn2-1" presStyleLbl="parChTrans1D3" presStyleIdx="3" presStyleCnt="9"/>
      <dgm:spPr/>
    </dgm:pt>
    <dgm:pt modelId="{C941C4FE-394A-4499-AF13-FBC95CC08869}" type="pres">
      <dgm:prSet presAssocID="{5AE380D6-C602-4AED-B5EE-64E6B92C5C6F}" presName="connTx" presStyleLbl="parChTrans1D3" presStyleIdx="3" presStyleCnt="9"/>
      <dgm:spPr/>
    </dgm:pt>
    <dgm:pt modelId="{A3645E2D-2831-4422-97D9-F01C475D3240}" type="pres">
      <dgm:prSet presAssocID="{99081FC4-F51D-445D-8E8C-841B59ADD161}" presName="root2" presStyleCnt="0"/>
      <dgm:spPr/>
    </dgm:pt>
    <dgm:pt modelId="{FDA855D5-CA5F-4B5D-82FC-8557FE5CC238}" type="pres">
      <dgm:prSet presAssocID="{99081FC4-F51D-445D-8E8C-841B59ADD161}" presName="LevelTwoTextNode" presStyleLbl="node3" presStyleIdx="3" presStyleCnt="9" custScaleX="406426" custScaleY="182742">
        <dgm:presLayoutVars>
          <dgm:chPref val="3"/>
        </dgm:presLayoutVars>
      </dgm:prSet>
      <dgm:spPr/>
    </dgm:pt>
    <dgm:pt modelId="{88F8ADA3-21FB-4BFD-B662-89246019604C}" type="pres">
      <dgm:prSet presAssocID="{99081FC4-F51D-445D-8E8C-841B59ADD161}" presName="level3hierChild" presStyleCnt="0"/>
      <dgm:spPr/>
    </dgm:pt>
    <dgm:pt modelId="{4AE987B6-A6F7-4609-89E3-9F7F1630AD4F}" type="pres">
      <dgm:prSet presAssocID="{65484662-D3FB-4A86-A6FD-63A5F74C3109}" presName="conn2-1" presStyleLbl="parChTrans1D3" presStyleIdx="4" presStyleCnt="9"/>
      <dgm:spPr/>
    </dgm:pt>
    <dgm:pt modelId="{EACFBC96-16D4-4D3C-96FF-7D2FCD82D36B}" type="pres">
      <dgm:prSet presAssocID="{65484662-D3FB-4A86-A6FD-63A5F74C3109}" presName="connTx" presStyleLbl="parChTrans1D3" presStyleIdx="4" presStyleCnt="9"/>
      <dgm:spPr/>
    </dgm:pt>
    <dgm:pt modelId="{F3FBDCB7-1173-4CC3-B27C-0ED721B6251D}" type="pres">
      <dgm:prSet presAssocID="{D915BB52-B873-4C1A-8FBF-CBDD641AB088}" presName="root2" presStyleCnt="0"/>
      <dgm:spPr/>
    </dgm:pt>
    <dgm:pt modelId="{CDB1E5A8-A105-4DE4-AFE5-C79ECD035231}" type="pres">
      <dgm:prSet presAssocID="{D915BB52-B873-4C1A-8FBF-CBDD641AB088}" presName="LevelTwoTextNode" presStyleLbl="node3" presStyleIdx="4" presStyleCnt="9" custScaleX="407470" custScaleY="201531">
        <dgm:presLayoutVars>
          <dgm:chPref val="3"/>
        </dgm:presLayoutVars>
      </dgm:prSet>
      <dgm:spPr/>
    </dgm:pt>
    <dgm:pt modelId="{62502625-63AE-45B6-88B4-1D6E1AA0B906}" type="pres">
      <dgm:prSet presAssocID="{D915BB52-B873-4C1A-8FBF-CBDD641AB088}" presName="level3hierChild" presStyleCnt="0"/>
      <dgm:spPr/>
    </dgm:pt>
    <dgm:pt modelId="{63AB262D-D083-436A-AEF9-B6E7043D8A69}" type="pres">
      <dgm:prSet presAssocID="{1483546E-349B-428E-8C4D-9F5D863C045A}" presName="conn2-1" presStyleLbl="parChTrans1D2" presStyleIdx="1" presStyleCnt="2"/>
      <dgm:spPr/>
    </dgm:pt>
    <dgm:pt modelId="{8023ED88-32B5-49D4-8A31-0C85F3141256}" type="pres">
      <dgm:prSet presAssocID="{1483546E-349B-428E-8C4D-9F5D863C045A}" presName="connTx" presStyleLbl="parChTrans1D2" presStyleIdx="1" presStyleCnt="2"/>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2" custScaleX="70715" custScaleY="158748">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5" presStyleCnt="9"/>
      <dgm:spPr/>
    </dgm:pt>
    <dgm:pt modelId="{DB5CA62B-AF24-438A-B27A-DAA809F20666}" type="pres">
      <dgm:prSet presAssocID="{70092659-BD25-42EA-AA59-29DABF9DB05F}" presName="connTx" presStyleLbl="parChTrans1D3" presStyleIdx="5" presStyleCnt="9"/>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5" presStyleCnt="9"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6" presStyleCnt="9"/>
      <dgm:spPr/>
    </dgm:pt>
    <dgm:pt modelId="{6302177F-9099-4EAA-AE2B-DA7EF0D122E2}" type="pres">
      <dgm:prSet presAssocID="{E6939F63-6B86-481D-B95F-6703CE83C5BB}" presName="connTx" presStyleLbl="parChTrans1D3" presStyleIdx="6" presStyleCnt="9"/>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6" presStyleCnt="9" custScaleX="408285">
        <dgm:presLayoutVars>
          <dgm:chPref val="3"/>
        </dgm:presLayoutVars>
      </dgm:prSet>
      <dgm:spPr/>
    </dgm:pt>
    <dgm:pt modelId="{A07B1AB7-10A1-423B-830C-BCCC791D083A}" type="pres">
      <dgm:prSet presAssocID="{84095F84-60F0-40ED-9724-B23606D07C29}" presName="level3hierChild" presStyleCnt="0"/>
      <dgm:spPr/>
    </dgm:pt>
    <dgm:pt modelId="{EEFD19DE-170C-4E99-A243-B0ABE7C62AEE}" type="pres">
      <dgm:prSet presAssocID="{308DB894-3C31-4930-915A-671AD8DFA706}" presName="conn2-1" presStyleLbl="parChTrans1D3" presStyleIdx="7" presStyleCnt="9"/>
      <dgm:spPr/>
    </dgm:pt>
    <dgm:pt modelId="{C80B5B48-63DA-49DA-8ED8-333E8EA90362}" type="pres">
      <dgm:prSet presAssocID="{308DB894-3C31-4930-915A-671AD8DFA706}" presName="connTx" presStyleLbl="parChTrans1D3" presStyleIdx="7" presStyleCnt="9"/>
      <dgm:spPr/>
    </dgm:pt>
    <dgm:pt modelId="{BA42748D-B541-4F46-9B4E-85D69013655F}" type="pres">
      <dgm:prSet presAssocID="{432DDC0D-7E42-4AED-AB72-558837235EA3}" presName="root2" presStyleCnt="0"/>
      <dgm:spPr/>
    </dgm:pt>
    <dgm:pt modelId="{D4858497-C08D-4D54-A8C3-F3F97969FD00}" type="pres">
      <dgm:prSet presAssocID="{432DDC0D-7E42-4AED-AB72-558837235EA3}" presName="LevelTwoTextNode" presStyleLbl="node3" presStyleIdx="7" presStyleCnt="9" custScaleX="408361" custScaleY="130680">
        <dgm:presLayoutVars>
          <dgm:chPref val="3"/>
        </dgm:presLayoutVars>
      </dgm:prSet>
      <dgm:spPr/>
    </dgm:pt>
    <dgm:pt modelId="{493455B3-ADC3-4F8A-B2A5-447EFF48E458}" type="pres">
      <dgm:prSet presAssocID="{432DDC0D-7E42-4AED-AB72-558837235EA3}" presName="level3hierChild" presStyleCnt="0"/>
      <dgm:spPr/>
    </dgm:pt>
    <dgm:pt modelId="{19BFD612-7C40-4CAE-B033-17F720A831CB}" type="pres">
      <dgm:prSet presAssocID="{1A50D84C-48C4-46A0-B1FF-CF8BDB237367}" presName="conn2-1" presStyleLbl="parChTrans1D3" presStyleIdx="8" presStyleCnt="9"/>
      <dgm:spPr/>
    </dgm:pt>
    <dgm:pt modelId="{1ABD4F96-0852-4B0B-A00E-FFB6FC65A57A}" type="pres">
      <dgm:prSet presAssocID="{1A50D84C-48C4-46A0-B1FF-CF8BDB237367}" presName="connTx" presStyleLbl="parChTrans1D3" presStyleIdx="8" presStyleCnt="9"/>
      <dgm:spPr/>
    </dgm:pt>
    <dgm:pt modelId="{7CEB5E14-0124-434C-B637-E46E79358A3F}" type="pres">
      <dgm:prSet presAssocID="{7136E52A-8D5D-4F6C-A6A4-5F13E9060E95}" presName="root2" presStyleCnt="0"/>
      <dgm:spPr/>
    </dgm:pt>
    <dgm:pt modelId="{B11D7EB0-A5AF-4781-A073-D7A8FEB50EE0}" type="pres">
      <dgm:prSet presAssocID="{7136E52A-8D5D-4F6C-A6A4-5F13E9060E95}" presName="LevelTwoTextNode" presStyleLbl="node3" presStyleIdx="8" presStyleCnt="9" custScaleX="408424">
        <dgm:presLayoutVars>
          <dgm:chPref val="3"/>
        </dgm:presLayoutVars>
      </dgm:prSet>
      <dgm:spPr/>
    </dgm:pt>
    <dgm:pt modelId="{6906A7B1-A844-486A-BC2D-72BA4D61E577}" type="pres">
      <dgm:prSet presAssocID="{7136E52A-8D5D-4F6C-A6A4-5F13E9060E95}" presName="level3hierChild" presStyleCnt="0"/>
      <dgm:spPr/>
    </dgm:pt>
  </dgm:ptLst>
  <dgm:cxnLst>
    <dgm:cxn modelId="{EA9AB000-9309-4152-BFDB-92A61D8ACE10}" type="presOf" srcId="{D915BB52-B873-4C1A-8FBF-CBDD641AB088}" destId="{CDB1E5A8-A105-4DE4-AFE5-C79ECD035231}" srcOrd="0" destOrd="0" presId="urn:microsoft.com/office/officeart/2008/layout/HorizontalMultiLevelHierarchy"/>
    <dgm:cxn modelId="{F5F3C601-96CB-4E12-B4AD-D37731C536DC}" type="presOf" srcId="{22E2E6BA-898E-476D-9287-CF402A5B4F9E}" destId="{EB75C1D5-991E-4CF8-8A54-55AE40931666}" srcOrd="1" destOrd="0" presId="urn:microsoft.com/office/officeart/2008/layout/HorizontalMultiLevelHierarchy"/>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11182A0B-57D0-432A-8D8F-DAF80A0DB557}" type="presOf" srcId="{65484662-D3FB-4A86-A6FD-63A5F74C3109}" destId="{4AE987B6-A6F7-4609-89E3-9F7F1630AD4F}" srcOrd="0" destOrd="0" presId="urn:microsoft.com/office/officeart/2008/layout/HorizontalMultiLevelHierarchy"/>
    <dgm:cxn modelId="{184EF118-0B9E-4171-879B-62B1D06DE2B3}" type="presOf" srcId="{99081FC4-F51D-445D-8E8C-841B59ADD161}" destId="{FDA855D5-CA5F-4B5D-82FC-8557FE5CC238}" srcOrd="0" destOrd="0" presId="urn:microsoft.com/office/officeart/2008/layout/HorizontalMultiLevelHierarchy"/>
    <dgm:cxn modelId="{A8BE461B-B29A-4CFD-8FB8-5540A7A6FBD1}" type="presOf" srcId="{5AE380D6-C602-4AED-B5EE-64E6B92C5C6F}" destId="{C941C4FE-394A-4499-AF13-FBC95CC08869}" srcOrd="1"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F3049928-0FA8-48B6-BD1C-C9DEAA5410BE}" srcId="{3917C36D-2AF9-49AB-941B-1DFA5AED13D0}" destId="{7136E52A-8D5D-4F6C-A6A4-5F13E9060E95}" srcOrd="3" destOrd="0" parTransId="{1A50D84C-48C4-46A0-B1FF-CF8BDB237367}" sibTransId="{34C4ECC3-84FE-43FA-B38C-D79E5B737A07}"/>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94F5A946-65BA-4D2D-96CA-1A025012359F}" type="presOf" srcId="{8E2EF969-E832-476D-B598-2840256C39D5}" destId="{8BC96C93-2ED3-414C-B92A-A32F782F876E}"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4E758369-443F-4FC9-B99A-6C40C082FC3D}" type="presOf" srcId="{5AE380D6-C602-4AED-B5EE-64E6B92C5C6F}" destId="{60C9CCC6-EFB0-494A-B0FC-C3625B12EB9C}" srcOrd="0" destOrd="0" presId="urn:microsoft.com/office/officeart/2008/layout/HorizontalMultiLevelHierarchy"/>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3C35AD70-FF6B-44FC-9A4F-7A8C3D560554}" type="presOf" srcId="{1A50D84C-48C4-46A0-B1FF-CF8BDB237367}" destId="{19BFD612-7C40-4CAE-B033-17F720A831CB}" srcOrd="0" destOrd="0" presId="urn:microsoft.com/office/officeart/2008/layout/HorizontalMultiLevelHierarchy"/>
    <dgm:cxn modelId="{3705FB71-530A-4DA9-9AB1-04CF6318D749}" srcId="{3917C36D-2AF9-49AB-941B-1DFA5AED13D0}" destId="{432DDC0D-7E42-4AED-AB72-558837235EA3}" srcOrd="2" destOrd="0" parTransId="{308DB894-3C31-4930-915A-671AD8DFA706}" sibTransId="{9C2C78C7-317A-4AD7-86B2-A764EA73545D}"/>
    <dgm:cxn modelId="{6F9EB172-CB76-42D9-8EBA-C52B8E3AC7C8}" srcId="{9B45D328-DA5D-4810-9038-4391A5B4531B}" destId="{48D4795C-6B3E-43FD-9F66-827F62F21142}" srcOrd="1" destOrd="0" parTransId="{8E2EF969-E832-476D-B598-2840256C39D5}" sibTransId="{DD354AD2-3C85-4F2B-8577-80BFA53E8778}"/>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78856B7A-64EB-40EA-8028-F10CCD5A5CB8}" type="presOf" srcId="{48D4795C-6B3E-43FD-9F66-827F62F21142}" destId="{97971C83-1791-4F88-8DB4-7EACFFB63050}" srcOrd="0" destOrd="0" presId="urn:microsoft.com/office/officeart/2008/layout/HorizontalMultiLevelHierarchy"/>
    <dgm:cxn modelId="{8481895A-DBE3-46A9-A424-ADFC0FDECB2A}" type="presOf" srcId="{308DB894-3C31-4930-915A-671AD8DFA706}" destId="{C80B5B48-63DA-49DA-8ED8-333E8EA90362}" srcOrd="1" destOrd="0" presId="urn:microsoft.com/office/officeart/2008/layout/HorizontalMultiLevelHierarchy"/>
    <dgm:cxn modelId="{1756477E-E108-4533-A6FA-AB4CDDC11512}" srcId="{9B45D328-DA5D-4810-9038-4391A5B4531B}" destId="{A21F262F-F2C5-4A5E-A45F-305D3DA38D9F}" srcOrd="0" destOrd="0" parTransId="{E90A8D5F-9189-4AD0-B2A3-C83BE45FBB04}" sibTransId="{7FF64136-12E6-4CA4-985F-AD0A91E7FECD}"/>
    <dgm:cxn modelId="{D3096982-CD0B-4FCB-83E8-86F251DD24C9}" srcId="{9B45D328-DA5D-4810-9038-4391A5B4531B}" destId="{D915BB52-B873-4C1A-8FBF-CBDD641AB088}" srcOrd="4" destOrd="0" parTransId="{65484662-D3FB-4A86-A6FD-63A5F74C3109}" sibTransId="{B50F2A3C-3C8F-4C91-A41C-E690877833C1}"/>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ABFA1C97-CF8D-4B3B-A3BF-CD844E434CEA}" type="presOf" srcId="{432DDC0D-7E42-4AED-AB72-558837235EA3}" destId="{D4858497-C08D-4D54-A8C3-F3F97969FD00}"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3D65E09D-07F9-4443-93E2-A3810D8C5539}" srcId="{9B45D328-DA5D-4810-9038-4391A5B4531B}" destId="{99081FC4-F51D-445D-8E8C-841B59ADD161}" srcOrd="3" destOrd="0" parTransId="{5AE380D6-C602-4AED-B5EE-64E6B92C5C6F}" sibTransId="{3E1FDDBF-C509-4EE8-BC65-0256D83BC581}"/>
    <dgm:cxn modelId="{C57990A2-895F-401B-8C16-3EF00AB6E358}" srcId="{9B45D328-DA5D-4810-9038-4391A5B4531B}" destId="{33C40B37-1463-45C6-B071-B298B64DBB08}" srcOrd="2" destOrd="0" parTransId="{9D7B3129-51B9-46A1-BC6E-550652DCAB3F}" sibTransId="{E708FAE7-0899-454C-8F2F-3E49FAC8BAD9}"/>
    <dgm:cxn modelId="{CC8265A5-C29D-4EAC-830E-A6EA4BDF787C}" type="presOf" srcId="{1A50D84C-48C4-46A0-B1FF-CF8BDB237367}" destId="{1ABD4F96-0852-4B0B-A00E-FFB6FC65A57A}" srcOrd="1" destOrd="0" presId="urn:microsoft.com/office/officeart/2008/layout/HorizontalMultiLevelHierarchy"/>
    <dgm:cxn modelId="{BB2CDCB2-9237-4022-8814-97A761928B12}" type="presOf" srcId="{308DB894-3C31-4930-915A-671AD8DFA706}" destId="{EEFD19DE-170C-4E99-A243-B0ABE7C62AEE}" srcOrd="0" destOrd="0" presId="urn:microsoft.com/office/officeart/2008/layout/HorizontalMultiLevelHierarchy"/>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F64DC7BD-0824-424D-A9B0-17D32D98F21D}" type="presOf" srcId="{8E2EF969-E832-476D-B598-2840256C39D5}" destId="{0C828D39-BE6A-49F3-A686-0C21DFEE026F}" srcOrd="1" destOrd="0" presId="urn:microsoft.com/office/officeart/2008/layout/HorizontalMultiLevelHierarchy"/>
    <dgm:cxn modelId="{519172D3-9053-4175-93F7-8799820F8FD8}" type="presOf" srcId="{A21F262F-F2C5-4A5E-A45F-305D3DA38D9F}" destId="{FCB70305-DDA2-42C7-9742-323526EE5EDC}" srcOrd="0" destOrd="0" presId="urn:microsoft.com/office/officeart/2008/layout/HorizontalMultiLevelHierarchy"/>
    <dgm:cxn modelId="{62F01FD7-DE78-47F4-863E-44D742AC6656}" type="presOf" srcId="{65484662-D3FB-4A86-A6FD-63A5F74C3109}" destId="{EACFBC96-16D4-4D3C-96FF-7D2FCD82D36B}" srcOrd="1" destOrd="0" presId="urn:microsoft.com/office/officeart/2008/layout/HorizontalMultiLevelHierarchy"/>
    <dgm:cxn modelId="{47085FE4-B118-4148-A284-A0D7D833086D}" type="presOf" srcId="{7136E52A-8D5D-4F6C-A6A4-5F13E9060E95}" destId="{B11D7EB0-A5AF-4781-A073-D7A8FEB50EE0}"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A9743D61-5042-49A5-8CE3-64A432506958}" type="presParOf" srcId="{A89CA768-19F2-4F8A-B98B-2E45AE3B2070}" destId="{8BC96C93-2ED3-414C-B92A-A32F782F876E}" srcOrd="2" destOrd="0" presId="urn:microsoft.com/office/officeart/2008/layout/HorizontalMultiLevelHierarchy"/>
    <dgm:cxn modelId="{0BB84EEF-95A7-48D5-8727-61968ADB8088}" type="presParOf" srcId="{8BC96C93-2ED3-414C-B92A-A32F782F876E}" destId="{0C828D39-BE6A-49F3-A686-0C21DFEE026F}" srcOrd="0" destOrd="0" presId="urn:microsoft.com/office/officeart/2008/layout/HorizontalMultiLevelHierarchy"/>
    <dgm:cxn modelId="{4802E50D-6957-4C37-9BF7-B6A406350098}" type="presParOf" srcId="{A89CA768-19F2-4F8A-B98B-2E45AE3B2070}" destId="{D2222843-B69C-487D-95FB-AE5A9B2A853E}" srcOrd="3" destOrd="0" presId="urn:microsoft.com/office/officeart/2008/layout/HorizontalMultiLevelHierarchy"/>
    <dgm:cxn modelId="{6D51AA77-3B7C-4456-9480-F79AD1FE0057}" type="presParOf" srcId="{D2222843-B69C-487D-95FB-AE5A9B2A853E}" destId="{97971C83-1791-4F88-8DB4-7EACFFB63050}" srcOrd="0" destOrd="0" presId="urn:microsoft.com/office/officeart/2008/layout/HorizontalMultiLevelHierarchy"/>
    <dgm:cxn modelId="{F7A0C045-717F-4D09-AAF5-1F680D307BB0}" type="presParOf" srcId="{D2222843-B69C-487D-95FB-AE5A9B2A853E}" destId="{B48B5174-8C50-4EFC-A0C8-3B5675D1203F}" srcOrd="1" destOrd="0" presId="urn:microsoft.com/office/officeart/2008/layout/HorizontalMultiLevelHierarchy"/>
    <dgm:cxn modelId="{496BFC2F-C8F0-4001-96CD-80C2E5F84467}" type="presParOf" srcId="{A89CA768-19F2-4F8A-B98B-2E45AE3B2070}" destId="{D06CE1E1-D1E4-46FC-9EBE-05BAAF783A35}" srcOrd="4"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5"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90ABB1AA-2BAD-4315-B057-8F5B66883C93}" type="presParOf" srcId="{A89CA768-19F2-4F8A-B98B-2E45AE3B2070}" destId="{60C9CCC6-EFB0-494A-B0FC-C3625B12EB9C}" srcOrd="6" destOrd="0" presId="urn:microsoft.com/office/officeart/2008/layout/HorizontalMultiLevelHierarchy"/>
    <dgm:cxn modelId="{BA978528-AC43-4F2F-8F4B-33624CE089E9}" type="presParOf" srcId="{60C9CCC6-EFB0-494A-B0FC-C3625B12EB9C}" destId="{C941C4FE-394A-4499-AF13-FBC95CC08869}" srcOrd="0" destOrd="0" presId="urn:microsoft.com/office/officeart/2008/layout/HorizontalMultiLevelHierarchy"/>
    <dgm:cxn modelId="{BAD3F149-9E3B-4287-8830-7E9084B16812}" type="presParOf" srcId="{A89CA768-19F2-4F8A-B98B-2E45AE3B2070}" destId="{A3645E2D-2831-4422-97D9-F01C475D3240}" srcOrd="7" destOrd="0" presId="urn:microsoft.com/office/officeart/2008/layout/HorizontalMultiLevelHierarchy"/>
    <dgm:cxn modelId="{1ECDE178-78CF-4166-9135-484739B1887D}" type="presParOf" srcId="{A3645E2D-2831-4422-97D9-F01C475D3240}" destId="{FDA855D5-CA5F-4B5D-82FC-8557FE5CC238}" srcOrd="0" destOrd="0" presId="urn:microsoft.com/office/officeart/2008/layout/HorizontalMultiLevelHierarchy"/>
    <dgm:cxn modelId="{9F79EB39-240C-4ABA-9210-0E397EBE7292}" type="presParOf" srcId="{A3645E2D-2831-4422-97D9-F01C475D3240}" destId="{88F8ADA3-21FB-4BFD-B662-89246019604C}" srcOrd="1" destOrd="0" presId="urn:microsoft.com/office/officeart/2008/layout/HorizontalMultiLevelHierarchy"/>
    <dgm:cxn modelId="{4B078F27-7B55-4986-A565-2B6030FB79CF}" type="presParOf" srcId="{A89CA768-19F2-4F8A-B98B-2E45AE3B2070}" destId="{4AE987B6-A6F7-4609-89E3-9F7F1630AD4F}" srcOrd="8" destOrd="0" presId="urn:microsoft.com/office/officeart/2008/layout/HorizontalMultiLevelHierarchy"/>
    <dgm:cxn modelId="{9F0D4B1F-9C99-406F-B350-22EAABAE5540}" type="presParOf" srcId="{4AE987B6-A6F7-4609-89E3-9F7F1630AD4F}" destId="{EACFBC96-16D4-4D3C-96FF-7D2FCD82D36B}" srcOrd="0" destOrd="0" presId="urn:microsoft.com/office/officeart/2008/layout/HorizontalMultiLevelHierarchy"/>
    <dgm:cxn modelId="{05FB0EA5-15B1-48F7-AEE8-782AA4FE5B62}" type="presParOf" srcId="{A89CA768-19F2-4F8A-B98B-2E45AE3B2070}" destId="{F3FBDCB7-1173-4CC3-B27C-0ED721B6251D}" srcOrd="9" destOrd="0" presId="urn:microsoft.com/office/officeart/2008/layout/HorizontalMultiLevelHierarchy"/>
    <dgm:cxn modelId="{AACA17B4-1892-4134-AC51-94341700ED82}" type="presParOf" srcId="{F3FBDCB7-1173-4CC3-B27C-0ED721B6251D}" destId="{CDB1E5A8-A105-4DE4-AFE5-C79ECD035231}" srcOrd="0" destOrd="0" presId="urn:microsoft.com/office/officeart/2008/layout/HorizontalMultiLevelHierarchy"/>
    <dgm:cxn modelId="{CEFF8BAA-3F6E-465C-9459-CA7C7A1DD98C}" type="presParOf" srcId="{F3FBDCB7-1173-4CC3-B27C-0ED721B6251D}" destId="{62502625-63AE-45B6-88B4-1D6E1AA0B906}"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AEC4D154-4C8F-48E5-BDCB-7BAABD72E82F}" type="presParOf" srcId="{609A49CC-3A41-466B-8016-7AE12AFDDE99}" destId="{EEFD19DE-170C-4E99-A243-B0ABE7C62AEE}" srcOrd="4" destOrd="0" presId="urn:microsoft.com/office/officeart/2008/layout/HorizontalMultiLevelHierarchy"/>
    <dgm:cxn modelId="{43AA12E7-8F94-49CF-997C-FC00798F0ED8}" type="presParOf" srcId="{EEFD19DE-170C-4E99-A243-B0ABE7C62AEE}" destId="{C80B5B48-63DA-49DA-8ED8-333E8EA90362}" srcOrd="0" destOrd="0" presId="urn:microsoft.com/office/officeart/2008/layout/HorizontalMultiLevelHierarchy"/>
    <dgm:cxn modelId="{F4028407-1290-4756-80E6-4065F5E466EA}" type="presParOf" srcId="{609A49CC-3A41-466B-8016-7AE12AFDDE99}" destId="{BA42748D-B541-4F46-9B4E-85D69013655F}" srcOrd="5" destOrd="0" presId="urn:microsoft.com/office/officeart/2008/layout/HorizontalMultiLevelHierarchy"/>
    <dgm:cxn modelId="{DF41EEFF-A923-4311-BF02-9B9364360006}" type="presParOf" srcId="{BA42748D-B541-4F46-9B4E-85D69013655F}" destId="{D4858497-C08D-4D54-A8C3-F3F97969FD00}" srcOrd="0" destOrd="0" presId="urn:microsoft.com/office/officeart/2008/layout/HorizontalMultiLevelHierarchy"/>
    <dgm:cxn modelId="{11FD26F7-A5E8-4E97-AF7C-CBADAB4253D5}" type="presParOf" srcId="{BA42748D-B541-4F46-9B4E-85D69013655F}" destId="{493455B3-ADC3-4F8A-B2A5-447EFF48E458}" srcOrd="1" destOrd="0" presId="urn:microsoft.com/office/officeart/2008/layout/HorizontalMultiLevelHierarchy"/>
    <dgm:cxn modelId="{E69A460A-F2C9-4060-A66D-C54EAE188271}" type="presParOf" srcId="{609A49CC-3A41-466B-8016-7AE12AFDDE99}" destId="{19BFD612-7C40-4CAE-B033-17F720A831CB}" srcOrd="6" destOrd="0" presId="urn:microsoft.com/office/officeart/2008/layout/HorizontalMultiLevelHierarchy"/>
    <dgm:cxn modelId="{E0E322D9-122E-424E-B987-797F5CE37022}" type="presParOf" srcId="{19BFD612-7C40-4CAE-B033-17F720A831CB}" destId="{1ABD4F96-0852-4B0B-A00E-FFB6FC65A57A}" srcOrd="0" destOrd="0" presId="urn:microsoft.com/office/officeart/2008/layout/HorizontalMultiLevelHierarchy"/>
    <dgm:cxn modelId="{BB8A9FCA-F9FD-40E2-85AC-682AECEBB7C3}" type="presParOf" srcId="{609A49CC-3A41-466B-8016-7AE12AFDDE99}" destId="{7CEB5E14-0124-434C-B637-E46E79358A3F}" srcOrd="7" destOrd="0" presId="urn:microsoft.com/office/officeart/2008/layout/HorizontalMultiLevelHierarchy"/>
    <dgm:cxn modelId="{1B86F81B-2C1B-4184-ACF6-970602F3AF40}" type="presParOf" srcId="{7CEB5E14-0124-434C-B637-E46E79358A3F}" destId="{B11D7EB0-A5AF-4781-A073-D7A8FEB50EE0}" srcOrd="0" destOrd="0" presId="urn:microsoft.com/office/officeart/2008/layout/HorizontalMultiLevelHierarchy"/>
    <dgm:cxn modelId="{D933D433-B52C-418F-ADB1-952B9AC787B9}" type="presParOf" srcId="{7CEB5E14-0124-434C-B637-E46E79358A3F}" destId="{6906A7B1-A844-486A-BC2D-72BA4D61E577}"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BFD612-7C40-4CAE-B033-17F720A831CB}">
      <dsp:nvSpPr>
        <dsp:cNvPr id="0" name=""/>
        <dsp:cNvSpPr/>
      </dsp:nvSpPr>
      <dsp:spPr>
        <a:xfrm>
          <a:off x="2367752" y="4999616"/>
          <a:ext cx="335033" cy="1215705"/>
        </a:xfrm>
        <a:custGeom>
          <a:avLst/>
          <a:gdLst/>
          <a:ahLst/>
          <a:cxnLst/>
          <a:rect l="0" t="0" r="0" b="0"/>
          <a:pathLst>
            <a:path>
              <a:moveTo>
                <a:pt x="0" y="0"/>
              </a:moveTo>
              <a:lnTo>
                <a:pt x="167516" y="0"/>
              </a:lnTo>
              <a:lnTo>
                <a:pt x="167516" y="1215705"/>
              </a:lnTo>
              <a:lnTo>
                <a:pt x="335033" y="1215705"/>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503743" y="5575943"/>
        <a:ext cx="63051" cy="63051"/>
      </dsp:txXfrm>
    </dsp:sp>
    <dsp:sp modelId="{EEFD19DE-170C-4E99-A243-B0ABE7C62AEE}">
      <dsp:nvSpPr>
        <dsp:cNvPr id="0" name=""/>
        <dsp:cNvSpPr/>
      </dsp:nvSpPr>
      <dsp:spPr>
        <a:xfrm>
          <a:off x="2367752" y="4999616"/>
          <a:ext cx="335033" cy="373212"/>
        </a:xfrm>
        <a:custGeom>
          <a:avLst/>
          <a:gdLst/>
          <a:ahLst/>
          <a:cxnLst/>
          <a:rect l="0" t="0" r="0" b="0"/>
          <a:pathLst>
            <a:path>
              <a:moveTo>
                <a:pt x="0" y="0"/>
              </a:moveTo>
              <a:lnTo>
                <a:pt x="167516" y="0"/>
              </a:lnTo>
              <a:lnTo>
                <a:pt x="167516" y="373212"/>
              </a:lnTo>
              <a:lnTo>
                <a:pt x="335033" y="373212"/>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522730" y="5173684"/>
        <a:ext cx="25076" cy="25076"/>
      </dsp:txXfrm>
    </dsp:sp>
    <dsp:sp modelId="{325BB8DC-3CE1-4558-BB98-C4D583999692}">
      <dsp:nvSpPr>
        <dsp:cNvPr id="0" name=""/>
        <dsp:cNvSpPr/>
      </dsp:nvSpPr>
      <dsp:spPr>
        <a:xfrm>
          <a:off x="2367752" y="4538613"/>
          <a:ext cx="335033" cy="461003"/>
        </a:xfrm>
        <a:custGeom>
          <a:avLst/>
          <a:gdLst/>
          <a:ahLst/>
          <a:cxnLst/>
          <a:rect l="0" t="0" r="0" b="0"/>
          <a:pathLst>
            <a:path>
              <a:moveTo>
                <a:pt x="0" y="461003"/>
              </a:moveTo>
              <a:lnTo>
                <a:pt x="167516" y="461003"/>
              </a:lnTo>
              <a:lnTo>
                <a:pt x="167516" y="0"/>
              </a:lnTo>
              <a:lnTo>
                <a:pt x="335033"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521021" y="4754867"/>
        <a:ext cx="28494" cy="28494"/>
      </dsp:txXfrm>
    </dsp:sp>
    <dsp:sp modelId="{2A863B77-1442-4413-B1FF-DD0CD8838FE0}">
      <dsp:nvSpPr>
        <dsp:cNvPr id="0" name=""/>
        <dsp:cNvSpPr/>
      </dsp:nvSpPr>
      <dsp:spPr>
        <a:xfrm>
          <a:off x="2367752" y="3783528"/>
          <a:ext cx="335033" cy="1216088"/>
        </a:xfrm>
        <a:custGeom>
          <a:avLst/>
          <a:gdLst/>
          <a:ahLst/>
          <a:cxnLst/>
          <a:rect l="0" t="0" r="0" b="0"/>
          <a:pathLst>
            <a:path>
              <a:moveTo>
                <a:pt x="0" y="1216088"/>
              </a:moveTo>
              <a:lnTo>
                <a:pt x="167516" y="1216088"/>
              </a:lnTo>
              <a:lnTo>
                <a:pt x="167516" y="0"/>
              </a:lnTo>
              <a:lnTo>
                <a:pt x="335033"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503734" y="4360037"/>
        <a:ext cx="63069" cy="63069"/>
      </dsp:txXfrm>
    </dsp:sp>
    <dsp:sp modelId="{63AB262D-D083-436A-AEF9-B6E7043D8A69}">
      <dsp:nvSpPr>
        <dsp:cNvPr id="0" name=""/>
        <dsp:cNvSpPr/>
      </dsp:nvSpPr>
      <dsp:spPr>
        <a:xfrm>
          <a:off x="848122" y="3334212"/>
          <a:ext cx="335033" cy="1665404"/>
        </a:xfrm>
        <a:custGeom>
          <a:avLst/>
          <a:gdLst/>
          <a:ahLst/>
          <a:cxnLst/>
          <a:rect l="0" t="0" r="0" b="0"/>
          <a:pathLst>
            <a:path>
              <a:moveTo>
                <a:pt x="0" y="0"/>
              </a:moveTo>
              <a:lnTo>
                <a:pt x="167516" y="0"/>
              </a:lnTo>
              <a:lnTo>
                <a:pt x="167516" y="1665404"/>
              </a:lnTo>
              <a:lnTo>
                <a:pt x="335033" y="1665404"/>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973170" y="4124445"/>
        <a:ext cx="84938" cy="84938"/>
      </dsp:txXfrm>
    </dsp:sp>
    <dsp:sp modelId="{4AE987B6-A6F7-4609-89E3-9F7F1630AD4F}">
      <dsp:nvSpPr>
        <dsp:cNvPr id="0" name=""/>
        <dsp:cNvSpPr/>
      </dsp:nvSpPr>
      <dsp:spPr>
        <a:xfrm>
          <a:off x="2362123" y="1670767"/>
          <a:ext cx="335033" cy="1491436"/>
        </a:xfrm>
        <a:custGeom>
          <a:avLst/>
          <a:gdLst/>
          <a:ahLst/>
          <a:cxnLst/>
          <a:rect l="0" t="0" r="0" b="0"/>
          <a:pathLst>
            <a:path>
              <a:moveTo>
                <a:pt x="0" y="0"/>
              </a:moveTo>
              <a:lnTo>
                <a:pt x="167516" y="0"/>
              </a:lnTo>
              <a:lnTo>
                <a:pt x="167516" y="1491436"/>
              </a:lnTo>
              <a:lnTo>
                <a:pt x="335033" y="1491436"/>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491425" y="2378270"/>
        <a:ext cx="76430" cy="76430"/>
      </dsp:txXfrm>
    </dsp:sp>
    <dsp:sp modelId="{60C9CCC6-EFB0-494A-B0FC-C3625B12EB9C}">
      <dsp:nvSpPr>
        <dsp:cNvPr id="0" name=""/>
        <dsp:cNvSpPr/>
      </dsp:nvSpPr>
      <dsp:spPr>
        <a:xfrm>
          <a:off x="2362123" y="1670767"/>
          <a:ext cx="335033" cy="879721"/>
        </a:xfrm>
        <a:custGeom>
          <a:avLst/>
          <a:gdLst/>
          <a:ahLst/>
          <a:cxnLst/>
          <a:rect l="0" t="0" r="0" b="0"/>
          <a:pathLst>
            <a:path>
              <a:moveTo>
                <a:pt x="0" y="0"/>
              </a:moveTo>
              <a:lnTo>
                <a:pt x="167516" y="0"/>
              </a:lnTo>
              <a:lnTo>
                <a:pt x="167516" y="879721"/>
              </a:lnTo>
              <a:lnTo>
                <a:pt x="335033" y="879721"/>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506106" y="2087094"/>
        <a:ext cx="47067" cy="47067"/>
      </dsp:txXfrm>
    </dsp:sp>
    <dsp:sp modelId="{D06CE1E1-D1E4-46FC-9EBE-05BAAF783A35}">
      <dsp:nvSpPr>
        <dsp:cNvPr id="0" name=""/>
        <dsp:cNvSpPr/>
      </dsp:nvSpPr>
      <dsp:spPr>
        <a:xfrm>
          <a:off x="2362123" y="1670767"/>
          <a:ext cx="335033" cy="127506"/>
        </a:xfrm>
        <a:custGeom>
          <a:avLst/>
          <a:gdLst/>
          <a:ahLst/>
          <a:cxnLst/>
          <a:rect l="0" t="0" r="0" b="0"/>
          <a:pathLst>
            <a:path>
              <a:moveTo>
                <a:pt x="0" y="0"/>
              </a:moveTo>
              <a:lnTo>
                <a:pt x="167516" y="0"/>
              </a:lnTo>
              <a:lnTo>
                <a:pt x="167516" y="127506"/>
              </a:lnTo>
              <a:lnTo>
                <a:pt x="335033" y="127506"/>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520678" y="1725558"/>
        <a:ext cx="17923" cy="17923"/>
      </dsp:txXfrm>
    </dsp:sp>
    <dsp:sp modelId="{8BC96C93-2ED3-414C-B92A-A32F782F876E}">
      <dsp:nvSpPr>
        <dsp:cNvPr id="0" name=""/>
        <dsp:cNvSpPr/>
      </dsp:nvSpPr>
      <dsp:spPr>
        <a:xfrm>
          <a:off x="2362123" y="1052068"/>
          <a:ext cx="335033" cy="618699"/>
        </a:xfrm>
        <a:custGeom>
          <a:avLst/>
          <a:gdLst/>
          <a:ahLst/>
          <a:cxnLst/>
          <a:rect l="0" t="0" r="0" b="0"/>
          <a:pathLst>
            <a:path>
              <a:moveTo>
                <a:pt x="0" y="618699"/>
              </a:moveTo>
              <a:lnTo>
                <a:pt x="167516" y="618699"/>
              </a:lnTo>
              <a:lnTo>
                <a:pt x="167516" y="0"/>
              </a:lnTo>
              <a:lnTo>
                <a:pt x="335033"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512050" y="1343828"/>
        <a:ext cx="35179" cy="35179"/>
      </dsp:txXfrm>
    </dsp:sp>
    <dsp:sp modelId="{EF982812-30B8-4BB0-81F5-51D2991568DE}">
      <dsp:nvSpPr>
        <dsp:cNvPr id="0" name=""/>
        <dsp:cNvSpPr/>
      </dsp:nvSpPr>
      <dsp:spPr>
        <a:xfrm>
          <a:off x="2362123" y="312846"/>
          <a:ext cx="335033" cy="1357921"/>
        </a:xfrm>
        <a:custGeom>
          <a:avLst/>
          <a:gdLst/>
          <a:ahLst/>
          <a:cxnLst/>
          <a:rect l="0" t="0" r="0" b="0"/>
          <a:pathLst>
            <a:path>
              <a:moveTo>
                <a:pt x="0" y="1357921"/>
              </a:moveTo>
              <a:lnTo>
                <a:pt x="167516" y="1357921"/>
              </a:lnTo>
              <a:lnTo>
                <a:pt x="167516" y="0"/>
              </a:lnTo>
              <a:lnTo>
                <a:pt x="335033"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494674" y="956840"/>
        <a:ext cx="69932" cy="69932"/>
      </dsp:txXfrm>
    </dsp:sp>
    <dsp:sp modelId="{47C36343-1146-48F8-B459-C1EB104C12DD}">
      <dsp:nvSpPr>
        <dsp:cNvPr id="0" name=""/>
        <dsp:cNvSpPr/>
      </dsp:nvSpPr>
      <dsp:spPr>
        <a:xfrm>
          <a:off x="848122" y="1670767"/>
          <a:ext cx="335033" cy="1663445"/>
        </a:xfrm>
        <a:custGeom>
          <a:avLst/>
          <a:gdLst/>
          <a:ahLst/>
          <a:cxnLst/>
          <a:rect l="0" t="0" r="0" b="0"/>
          <a:pathLst>
            <a:path>
              <a:moveTo>
                <a:pt x="0" y="1663445"/>
              </a:moveTo>
              <a:lnTo>
                <a:pt x="167516" y="1663445"/>
              </a:lnTo>
              <a:lnTo>
                <a:pt x="167516" y="0"/>
              </a:lnTo>
              <a:lnTo>
                <a:pt x="335033"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973218" y="2460068"/>
        <a:ext cx="84842" cy="84842"/>
      </dsp:txXfrm>
    </dsp:sp>
    <dsp:sp modelId="{AAF9F1C5-E9A6-43B4-9623-76727025512E}">
      <dsp:nvSpPr>
        <dsp:cNvPr id="0" name=""/>
        <dsp:cNvSpPr/>
      </dsp:nvSpPr>
      <dsp:spPr>
        <a:xfrm rot="16200000">
          <a:off x="-751244" y="3078851"/>
          <a:ext cx="2688011" cy="510722"/>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GEOPOLÍTICA</a:t>
          </a:r>
        </a:p>
      </dsp:txBody>
      <dsp:txXfrm>
        <a:off x="-751244" y="3078851"/>
        <a:ext cx="2688011" cy="510722"/>
      </dsp:txXfrm>
    </dsp:sp>
    <dsp:sp modelId="{4B517238-DEF7-4448-B952-8DDC191DD952}">
      <dsp:nvSpPr>
        <dsp:cNvPr id="0" name=""/>
        <dsp:cNvSpPr/>
      </dsp:nvSpPr>
      <dsp:spPr>
        <a:xfrm>
          <a:off x="1183156" y="1331683"/>
          <a:ext cx="1178967" cy="678167"/>
        </a:xfrm>
        <a:prstGeom prst="rect">
          <a:avLst/>
        </a:prstGeom>
        <a:solidFill>
          <a:srgbClr val="92D05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Definiciones, según varios autores reconocidos</a:t>
          </a:r>
        </a:p>
      </dsp:txBody>
      <dsp:txXfrm>
        <a:off x="1183156" y="1331683"/>
        <a:ext cx="1178967" cy="678167"/>
      </dsp:txXfrm>
    </dsp:sp>
    <dsp:sp modelId="{FCB70305-DDA2-42C7-9742-323526EE5EDC}">
      <dsp:nvSpPr>
        <dsp:cNvPr id="0" name=""/>
        <dsp:cNvSpPr/>
      </dsp:nvSpPr>
      <dsp:spPr>
        <a:xfrm>
          <a:off x="2697157" y="3335"/>
          <a:ext cx="6848744" cy="619020"/>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Según Rudolf Kje-llén: el Estado semejaba un organismo vivo que, siguiendo las leyes de la naturaleza, crecía, se desarrollaba y moría. En su teoría orgánica asignó igual importancia a los individuos y a la nación, pues sin estos elementos el Estado no existiría (Kristof, 1960). </a:t>
          </a:r>
        </a:p>
      </dsp:txBody>
      <dsp:txXfrm>
        <a:off x="2697157" y="3335"/>
        <a:ext cx="6848744" cy="619020"/>
      </dsp:txXfrm>
    </dsp:sp>
    <dsp:sp modelId="{97971C83-1791-4F88-8DB4-7EACFFB63050}">
      <dsp:nvSpPr>
        <dsp:cNvPr id="0" name=""/>
        <dsp:cNvSpPr/>
      </dsp:nvSpPr>
      <dsp:spPr>
        <a:xfrm>
          <a:off x="2697157" y="750037"/>
          <a:ext cx="6835610" cy="604061"/>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Según Friedrich Ratzel: publicó Geografía política (Poli-tische Géographie), en la que también definió al Estado como un organismo vivo, el cual tiende a crecer por sí mismo y a diferenciarse de otros Estados en igual situación. El objetivo de esta expansión es la conquista del "espacio vital" (Lebensraum), el área geográfica donde se desarrollan los organismos.</a:t>
          </a:r>
        </a:p>
      </dsp:txBody>
      <dsp:txXfrm>
        <a:off x="2697157" y="750037"/>
        <a:ext cx="6835610" cy="604061"/>
      </dsp:txXfrm>
    </dsp:sp>
    <dsp:sp modelId="{BE2227D3-EE82-4042-99B9-42242F8D3E5D}">
      <dsp:nvSpPr>
        <dsp:cNvPr id="0" name=""/>
        <dsp:cNvSpPr/>
      </dsp:nvSpPr>
      <dsp:spPr>
        <a:xfrm>
          <a:off x="2697157" y="1481779"/>
          <a:ext cx="6811002" cy="632989"/>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Según Ó Tuathail, 1998a: los elementos geográficos eran vistos como determinantes en el curso de la historia, de la política y de la sociedad, pues consideraban que ejercían mayor influencia que los deseos humanos en la estructura y conformación de los Estados (Ó Tuathail y Agnew, 1992).</a:t>
          </a:r>
        </a:p>
      </dsp:txBody>
      <dsp:txXfrm>
        <a:off x="2697157" y="1481779"/>
        <a:ext cx="6811002" cy="632989"/>
      </dsp:txXfrm>
    </dsp:sp>
    <dsp:sp modelId="{FDA855D5-CA5F-4B5D-82FC-8557FE5CC238}">
      <dsp:nvSpPr>
        <dsp:cNvPr id="0" name=""/>
        <dsp:cNvSpPr/>
      </dsp:nvSpPr>
      <dsp:spPr>
        <a:xfrm>
          <a:off x="2697157" y="2242449"/>
          <a:ext cx="6808322" cy="616079"/>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Según Taylor y Flint, 2002: la geopolítica resurge como: 1) una práctica del poder en voz del ex secretario de Estado estadounidense Henry Kissinger; 2) como un tema de investigación de la academia, y 3) como parte de la retórica de grupos pro militares y neocon-servadores en favor de la Guerra Fría.</a:t>
          </a:r>
        </a:p>
      </dsp:txBody>
      <dsp:txXfrm>
        <a:off x="2697157" y="2242449"/>
        <a:ext cx="6808322" cy="616079"/>
      </dsp:txXfrm>
    </dsp:sp>
    <dsp:sp modelId="{CDB1E5A8-A105-4DE4-AFE5-C79ECD035231}">
      <dsp:nvSpPr>
        <dsp:cNvPr id="0" name=""/>
        <dsp:cNvSpPr/>
      </dsp:nvSpPr>
      <dsp:spPr>
        <a:xfrm>
          <a:off x="2697157" y="2986209"/>
          <a:ext cx="6825811" cy="351989"/>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Según Parker, 1985: el objeto de estudio de la geopolítica no dejó de estar vinculado a la organización del escenario internacional desde una perspectiva espacial. </a:t>
          </a:r>
        </a:p>
      </dsp:txBody>
      <dsp:txXfrm>
        <a:off x="2697157" y="2986209"/>
        <a:ext cx="6825811" cy="351989"/>
      </dsp:txXfrm>
    </dsp:sp>
    <dsp:sp modelId="{2099127A-58BB-44CC-9EC7-5A6B1F9A20B5}">
      <dsp:nvSpPr>
        <dsp:cNvPr id="0" name=""/>
        <dsp:cNvSpPr/>
      </dsp:nvSpPr>
      <dsp:spPr>
        <a:xfrm>
          <a:off x="1183156" y="4662491"/>
          <a:ext cx="1184595" cy="674250"/>
        </a:xfrm>
        <a:prstGeom prst="rect">
          <a:avLst/>
        </a:prstGeom>
        <a:solidFill>
          <a:srgbClr val="FF99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Definiciones, según varias páginas reconocidas</a:t>
          </a:r>
        </a:p>
      </dsp:txBody>
      <dsp:txXfrm>
        <a:off x="1183156" y="4662491"/>
        <a:ext cx="1184595" cy="674250"/>
      </dsp:txXfrm>
    </dsp:sp>
    <dsp:sp modelId="{023976C9-E14F-42A4-AC74-A2A84FDB575F}">
      <dsp:nvSpPr>
        <dsp:cNvPr id="0" name=""/>
        <dsp:cNvSpPr/>
      </dsp:nvSpPr>
      <dsp:spPr>
        <a:xfrm>
          <a:off x="2702785" y="3465879"/>
          <a:ext cx="6834120" cy="635297"/>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Según la página "DEFINICION.CO": La geopolítica es una ciencia que estudia la distribución espacial de los fenómenos políticos, la influencia que los fenómenos geográficos ejercen sobre ellos y los efectos espaciales de esos mismos procesos políticos.</a:t>
          </a:r>
        </a:p>
      </dsp:txBody>
      <dsp:txXfrm>
        <a:off x="2702785" y="3465879"/>
        <a:ext cx="6834120" cy="635297"/>
      </dsp:txXfrm>
    </dsp:sp>
    <dsp:sp modelId="{14367208-B8D3-482D-87D1-374619F8B441}">
      <dsp:nvSpPr>
        <dsp:cNvPr id="0" name=""/>
        <dsp:cNvSpPr/>
      </dsp:nvSpPr>
      <dsp:spPr>
        <a:xfrm>
          <a:off x="2702785" y="4228857"/>
          <a:ext cx="6839463" cy="61951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Según la página "DEFINICION.DE": La noción de geopolítica puede emplearse de diversas maneras. Como campo de estudio, alude a los condicionamientos que impone la geografía a la política. El concepto también puede utilizarse como adjetivo para aludir a aquello vinculado a una perspectiva geográfica y política de una zona.</a:t>
          </a:r>
        </a:p>
      </dsp:txBody>
      <dsp:txXfrm>
        <a:off x="2702785" y="4228857"/>
        <a:ext cx="6839463" cy="619511"/>
      </dsp:txXfrm>
    </dsp:sp>
    <dsp:sp modelId="{D4858497-C08D-4D54-A8C3-F3F97969FD00}">
      <dsp:nvSpPr>
        <dsp:cNvPr id="0" name=""/>
        <dsp:cNvSpPr/>
      </dsp:nvSpPr>
      <dsp:spPr>
        <a:xfrm>
          <a:off x="2702785" y="4976049"/>
          <a:ext cx="6840736" cy="793560"/>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Según la página "OEM": Así, “geopolítica” se entiende hoy principalmente como sinónimo de “geografía política”: la disciplina que estudia cómo se dispone del espacio y qué impacto tiene este desde un punto de vista político, ya sea por parte de un Estado u otra entidad política. Es decir, abarca desde el estudio de las fronteras hasta la importancia de ciertos recursos naturales para las relaciones exteriores de un país.</a:t>
          </a:r>
        </a:p>
      </dsp:txBody>
      <dsp:txXfrm>
        <a:off x="2702785" y="4976049"/>
        <a:ext cx="6840736" cy="793560"/>
      </dsp:txXfrm>
    </dsp:sp>
    <dsp:sp modelId="{B11D7EB0-A5AF-4781-A073-D7A8FEB50EE0}">
      <dsp:nvSpPr>
        <dsp:cNvPr id="0" name=""/>
        <dsp:cNvSpPr/>
      </dsp:nvSpPr>
      <dsp:spPr>
        <a:xfrm>
          <a:off x="2702785" y="5897290"/>
          <a:ext cx="6841792" cy="636063"/>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Según la página "Wikipedia": La geopolítica es el estudio de los efectos de la geografía humana y la geografía física sobre la política y las relaciones internacionales. La geopolítica es un método de estudio de la política exterior para entender, explicar y predecir el comportamiento político internacional a través de variables geográficas. </a:t>
          </a:r>
        </a:p>
      </dsp:txBody>
      <dsp:txXfrm>
        <a:off x="2702785" y="5897290"/>
        <a:ext cx="6841792" cy="6360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BFD612-7C40-4CAE-B033-17F720A831CB}">
      <dsp:nvSpPr>
        <dsp:cNvPr id="0" name=""/>
        <dsp:cNvSpPr/>
      </dsp:nvSpPr>
      <dsp:spPr>
        <a:xfrm>
          <a:off x="2535600" y="5265258"/>
          <a:ext cx="313175" cy="1026584"/>
        </a:xfrm>
        <a:custGeom>
          <a:avLst/>
          <a:gdLst/>
          <a:ahLst/>
          <a:cxnLst/>
          <a:rect l="0" t="0" r="0" b="0"/>
          <a:pathLst>
            <a:path>
              <a:moveTo>
                <a:pt x="0" y="0"/>
              </a:moveTo>
              <a:lnTo>
                <a:pt x="156587" y="0"/>
              </a:lnTo>
              <a:lnTo>
                <a:pt x="156587" y="1026584"/>
              </a:lnTo>
              <a:lnTo>
                <a:pt x="313175" y="1026584"/>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665355" y="5751718"/>
        <a:ext cx="53664" cy="53664"/>
      </dsp:txXfrm>
    </dsp:sp>
    <dsp:sp modelId="{EEFD19DE-170C-4E99-A243-B0ABE7C62AEE}">
      <dsp:nvSpPr>
        <dsp:cNvPr id="0" name=""/>
        <dsp:cNvSpPr/>
      </dsp:nvSpPr>
      <dsp:spPr>
        <a:xfrm>
          <a:off x="2535600" y="5265258"/>
          <a:ext cx="313175" cy="356599"/>
        </a:xfrm>
        <a:custGeom>
          <a:avLst/>
          <a:gdLst/>
          <a:ahLst/>
          <a:cxnLst/>
          <a:rect l="0" t="0" r="0" b="0"/>
          <a:pathLst>
            <a:path>
              <a:moveTo>
                <a:pt x="0" y="0"/>
              </a:moveTo>
              <a:lnTo>
                <a:pt x="156587" y="0"/>
              </a:lnTo>
              <a:lnTo>
                <a:pt x="156587" y="356599"/>
              </a:lnTo>
              <a:lnTo>
                <a:pt x="313175" y="356599"/>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680323" y="5431693"/>
        <a:ext cx="23729" cy="23729"/>
      </dsp:txXfrm>
    </dsp:sp>
    <dsp:sp modelId="{325BB8DC-3CE1-4558-BB98-C4D583999692}">
      <dsp:nvSpPr>
        <dsp:cNvPr id="0" name=""/>
        <dsp:cNvSpPr/>
      </dsp:nvSpPr>
      <dsp:spPr>
        <a:xfrm>
          <a:off x="2535600" y="4951873"/>
          <a:ext cx="313175" cy="313385"/>
        </a:xfrm>
        <a:custGeom>
          <a:avLst/>
          <a:gdLst/>
          <a:ahLst/>
          <a:cxnLst/>
          <a:rect l="0" t="0" r="0" b="0"/>
          <a:pathLst>
            <a:path>
              <a:moveTo>
                <a:pt x="0" y="313385"/>
              </a:moveTo>
              <a:lnTo>
                <a:pt x="156587" y="313385"/>
              </a:lnTo>
              <a:lnTo>
                <a:pt x="156587" y="0"/>
              </a:lnTo>
              <a:lnTo>
                <a:pt x="313175"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681111" y="5097490"/>
        <a:ext cx="22152" cy="22152"/>
      </dsp:txXfrm>
    </dsp:sp>
    <dsp:sp modelId="{2A863B77-1442-4413-B1FF-DD0CD8838FE0}">
      <dsp:nvSpPr>
        <dsp:cNvPr id="0" name=""/>
        <dsp:cNvSpPr/>
      </dsp:nvSpPr>
      <dsp:spPr>
        <a:xfrm>
          <a:off x="2535600" y="4296898"/>
          <a:ext cx="313175" cy="968360"/>
        </a:xfrm>
        <a:custGeom>
          <a:avLst/>
          <a:gdLst/>
          <a:ahLst/>
          <a:cxnLst/>
          <a:rect l="0" t="0" r="0" b="0"/>
          <a:pathLst>
            <a:path>
              <a:moveTo>
                <a:pt x="0" y="968360"/>
              </a:moveTo>
              <a:lnTo>
                <a:pt x="156587" y="968360"/>
              </a:lnTo>
              <a:lnTo>
                <a:pt x="156587" y="0"/>
              </a:lnTo>
              <a:lnTo>
                <a:pt x="313175"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666744" y="4755635"/>
        <a:ext cx="50887" cy="50887"/>
      </dsp:txXfrm>
    </dsp:sp>
    <dsp:sp modelId="{63AB262D-D083-436A-AEF9-B6E7043D8A69}">
      <dsp:nvSpPr>
        <dsp:cNvPr id="0" name=""/>
        <dsp:cNvSpPr/>
      </dsp:nvSpPr>
      <dsp:spPr>
        <a:xfrm>
          <a:off x="1115116" y="3674437"/>
          <a:ext cx="313175" cy="1590821"/>
        </a:xfrm>
        <a:custGeom>
          <a:avLst/>
          <a:gdLst/>
          <a:ahLst/>
          <a:cxnLst/>
          <a:rect l="0" t="0" r="0" b="0"/>
          <a:pathLst>
            <a:path>
              <a:moveTo>
                <a:pt x="0" y="0"/>
              </a:moveTo>
              <a:lnTo>
                <a:pt x="156587" y="0"/>
              </a:lnTo>
              <a:lnTo>
                <a:pt x="156587" y="1590821"/>
              </a:lnTo>
              <a:lnTo>
                <a:pt x="313175" y="1590821"/>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1231170" y="4429314"/>
        <a:ext cx="81067" cy="81067"/>
      </dsp:txXfrm>
    </dsp:sp>
    <dsp:sp modelId="{4AE987B6-A6F7-4609-89E3-9F7F1630AD4F}">
      <dsp:nvSpPr>
        <dsp:cNvPr id="0" name=""/>
        <dsp:cNvSpPr/>
      </dsp:nvSpPr>
      <dsp:spPr>
        <a:xfrm>
          <a:off x="2530339" y="1943385"/>
          <a:ext cx="313175" cy="1456183"/>
        </a:xfrm>
        <a:custGeom>
          <a:avLst/>
          <a:gdLst/>
          <a:ahLst/>
          <a:cxnLst/>
          <a:rect l="0" t="0" r="0" b="0"/>
          <a:pathLst>
            <a:path>
              <a:moveTo>
                <a:pt x="0" y="0"/>
              </a:moveTo>
              <a:lnTo>
                <a:pt x="156587" y="0"/>
              </a:lnTo>
              <a:lnTo>
                <a:pt x="156587" y="1456183"/>
              </a:lnTo>
              <a:lnTo>
                <a:pt x="313175" y="145618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649689" y="2634239"/>
        <a:ext cx="74473" cy="74473"/>
      </dsp:txXfrm>
    </dsp:sp>
    <dsp:sp modelId="{60C9CCC6-EFB0-494A-B0FC-C3625B12EB9C}">
      <dsp:nvSpPr>
        <dsp:cNvPr id="0" name=""/>
        <dsp:cNvSpPr/>
      </dsp:nvSpPr>
      <dsp:spPr>
        <a:xfrm>
          <a:off x="2530339" y="1943385"/>
          <a:ext cx="313175" cy="419571"/>
        </a:xfrm>
        <a:custGeom>
          <a:avLst/>
          <a:gdLst/>
          <a:ahLst/>
          <a:cxnLst/>
          <a:rect l="0" t="0" r="0" b="0"/>
          <a:pathLst>
            <a:path>
              <a:moveTo>
                <a:pt x="0" y="0"/>
              </a:moveTo>
              <a:lnTo>
                <a:pt x="156587" y="0"/>
              </a:lnTo>
              <a:lnTo>
                <a:pt x="156587" y="419571"/>
              </a:lnTo>
              <a:lnTo>
                <a:pt x="313175" y="419571"/>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673837" y="2140081"/>
        <a:ext cx="26178" cy="26178"/>
      </dsp:txXfrm>
    </dsp:sp>
    <dsp:sp modelId="{D06CE1E1-D1E4-46FC-9EBE-05BAAF783A35}">
      <dsp:nvSpPr>
        <dsp:cNvPr id="0" name=""/>
        <dsp:cNvSpPr/>
      </dsp:nvSpPr>
      <dsp:spPr>
        <a:xfrm>
          <a:off x="2530339" y="1511554"/>
          <a:ext cx="313175" cy="431830"/>
        </a:xfrm>
        <a:custGeom>
          <a:avLst/>
          <a:gdLst/>
          <a:ahLst/>
          <a:cxnLst/>
          <a:rect l="0" t="0" r="0" b="0"/>
          <a:pathLst>
            <a:path>
              <a:moveTo>
                <a:pt x="0" y="431830"/>
              </a:moveTo>
              <a:lnTo>
                <a:pt x="156587" y="431830"/>
              </a:lnTo>
              <a:lnTo>
                <a:pt x="156587" y="0"/>
              </a:lnTo>
              <a:lnTo>
                <a:pt x="313175"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673590" y="1714133"/>
        <a:ext cx="26671" cy="26671"/>
      </dsp:txXfrm>
    </dsp:sp>
    <dsp:sp modelId="{8BC96C93-2ED3-414C-B92A-A32F782F876E}">
      <dsp:nvSpPr>
        <dsp:cNvPr id="0" name=""/>
        <dsp:cNvSpPr/>
      </dsp:nvSpPr>
      <dsp:spPr>
        <a:xfrm>
          <a:off x="2530339" y="900244"/>
          <a:ext cx="313175" cy="1043140"/>
        </a:xfrm>
        <a:custGeom>
          <a:avLst/>
          <a:gdLst/>
          <a:ahLst/>
          <a:cxnLst/>
          <a:rect l="0" t="0" r="0" b="0"/>
          <a:pathLst>
            <a:path>
              <a:moveTo>
                <a:pt x="0" y="1043140"/>
              </a:moveTo>
              <a:lnTo>
                <a:pt x="156587" y="1043140"/>
              </a:lnTo>
              <a:lnTo>
                <a:pt x="156587" y="0"/>
              </a:lnTo>
              <a:lnTo>
                <a:pt x="313175"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659698" y="1394586"/>
        <a:ext cx="54456" cy="54456"/>
      </dsp:txXfrm>
    </dsp:sp>
    <dsp:sp modelId="{EF982812-30B8-4BB0-81F5-51D2991568DE}">
      <dsp:nvSpPr>
        <dsp:cNvPr id="0" name=""/>
        <dsp:cNvSpPr/>
      </dsp:nvSpPr>
      <dsp:spPr>
        <a:xfrm>
          <a:off x="2530339" y="295463"/>
          <a:ext cx="313175" cy="1647921"/>
        </a:xfrm>
        <a:custGeom>
          <a:avLst/>
          <a:gdLst/>
          <a:ahLst/>
          <a:cxnLst/>
          <a:rect l="0" t="0" r="0" b="0"/>
          <a:pathLst>
            <a:path>
              <a:moveTo>
                <a:pt x="0" y="1647921"/>
              </a:moveTo>
              <a:lnTo>
                <a:pt x="156587" y="1647921"/>
              </a:lnTo>
              <a:lnTo>
                <a:pt x="156587" y="0"/>
              </a:lnTo>
              <a:lnTo>
                <a:pt x="313175"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644991" y="1077488"/>
        <a:ext cx="83870" cy="83870"/>
      </dsp:txXfrm>
    </dsp:sp>
    <dsp:sp modelId="{47C36343-1146-48F8-B459-C1EB104C12DD}">
      <dsp:nvSpPr>
        <dsp:cNvPr id="0" name=""/>
        <dsp:cNvSpPr/>
      </dsp:nvSpPr>
      <dsp:spPr>
        <a:xfrm>
          <a:off x="1115116" y="1943385"/>
          <a:ext cx="313175" cy="1731052"/>
        </a:xfrm>
        <a:custGeom>
          <a:avLst/>
          <a:gdLst/>
          <a:ahLst/>
          <a:cxnLst/>
          <a:rect l="0" t="0" r="0" b="0"/>
          <a:pathLst>
            <a:path>
              <a:moveTo>
                <a:pt x="0" y="1731052"/>
              </a:moveTo>
              <a:lnTo>
                <a:pt x="156587" y="1731052"/>
              </a:lnTo>
              <a:lnTo>
                <a:pt x="156587" y="0"/>
              </a:lnTo>
              <a:lnTo>
                <a:pt x="313175"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1227725" y="2764932"/>
        <a:ext cx="87957" cy="87957"/>
      </dsp:txXfrm>
    </dsp:sp>
    <dsp:sp modelId="{AAF9F1C5-E9A6-43B4-9623-76727025512E}">
      <dsp:nvSpPr>
        <dsp:cNvPr id="0" name=""/>
        <dsp:cNvSpPr/>
      </dsp:nvSpPr>
      <dsp:spPr>
        <a:xfrm rot="16200000">
          <a:off x="-379902" y="3435737"/>
          <a:ext cx="2512637" cy="477401"/>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GEOPOLÍTICA</a:t>
          </a:r>
        </a:p>
      </dsp:txBody>
      <dsp:txXfrm>
        <a:off x="-379902" y="3435737"/>
        <a:ext cx="2512637" cy="477401"/>
      </dsp:txXfrm>
    </dsp:sp>
    <dsp:sp modelId="{4B517238-DEF7-4448-B952-8DDC191DD952}">
      <dsp:nvSpPr>
        <dsp:cNvPr id="0" name=""/>
        <dsp:cNvSpPr/>
      </dsp:nvSpPr>
      <dsp:spPr>
        <a:xfrm>
          <a:off x="1428291" y="1704684"/>
          <a:ext cx="1102047" cy="477401"/>
        </a:xfrm>
        <a:prstGeom prst="rect">
          <a:avLst/>
        </a:prstGeom>
        <a:solidFill>
          <a:srgbClr val="92D05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Inicios y Evolución</a:t>
          </a:r>
        </a:p>
      </dsp:txBody>
      <dsp:txXfrm>
        <a:off x="1428291" y="1704684"/>
        <a:ext cx="1102047" cy="477401"/>
      </dsp:txXfrm>
    </dsp:sp>
    <dsp:sp modelId="{FCB70305-DDA2-42C7-9742-323526EE5EDC}">
      <dsp:nvSpPr>
        <dsp:cNvPr id="0" name=""/>
        <dsp:cNvSpPr/>
      </dsp:nvSpPr>
      <dsp:spPr>
        <a:xfrm>
          <a:off x="2843514" y="6146"/>
          <a:ext cx="6401910" cy="578634"/>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geopolítica es una disciplina que fundó el geógrafo de origen sueco Rudolf Kjellén. En 1899, con su libro Introducción a la geografía sueca, expuso los rudimentos básicos de la misma. En 1916 produjo su libro más importante: El Estado como forma de vida (Staten som livsform), donde se utilizó por vez primera el término geopolítica.</a:t>
          </a:r>
        </a:p>
      </dsp:txBody>
      <dsp:txXfrm>
        <a:off x="2843514" y="6146"/>
        <a:ext cx="6401910" cy="578634"/>
      </dsp:txXfrm>
    </dsp:sp>
    <dsp:sp modelId="{97971C83-1791-4F88-8DB4-7EACFFB63050}">
      <dsp:nvSpPr>
        <dsp:cNvPr id="0" name=""/>
        <dsp:cNvSpPr/>
      </dsp:nvSpPr>
      <dsp:spPr>
        <a:xfrm>
          <a:off x="2843514" y="704130"/>
          <a:ext cx="6389633" cy="392227"/>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Los principios de dicha ciencia en el pensamiento geoestratégico habían sido tratados por el también geógrafo alemán Friedrich Ratzel. Según este, los Estados tienen muchas de las características de los organismos vivientes.</a:t>
          </a:r>
        </a:p>
      </dsp:txBody>
      <dsp:txXfrm>
        <a:off x="2843514" y="704130"/>
        <a:ext cx="6389633" cy="392227"/>
      </dsp:txXfrm>
    </dsp:sp>
    <dsp:sp modelId="{BE2227D3-EE82-4042-99B9-42242F8D3E5D}">
      <dsp:nvSpPr>
        <dsp:cNvPr id="0" name=""/>
        <dsp:cNvSpPr/>
      </dsp:nvSpPr>
      <dsp:spPr>
        <a:xfrm>
          <a:off x="2843514" y="1215708"/>
          <a:ext cx="6366631" cy="591690"/>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A principios del siglo XX, varios geógrafos anglosajones ampliaron las reflexiones de Ratzel a problemas militares y estratégicos. </a:t>
          </a:r>
        </a:p>
      </dsp:txBody>
      <dsp:txXfrm>
        <a:off x="2843514" y="1215708"/>
        <a:ext cx="6366631" cy="591690"/>
      </dsp:txXfrm>
    </dsp:sp>
    <dsp:sp modelId="{FDA855D5-CA5F-4B5D-82FC-8557FE5CC238}">
      <dsp:nvSpPr>
        <dsp:cNvPr id="0" name=""/>
        <dsp:cNvSpPr/>
      </dsp:nvSpPr>
      <dsp:spPr>
        <a:xfrm>
          <a:off x="2843514" y="1926749"/>
          <a:ext cx="6364125" cy="872412"/>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Así, geógrafos como el almirante estadounidense Alfred Thayer Mahan postulaban la importancia estratégica del dominio naval como clave para la dominación mundial ("Quien domine el mar domina el comercio mundial; quien domine el comercio mundial domina el mundo"); dichos preceptos se hallan contenidos en su obra The Influence of Sea Power upon History, 1660-1783, y se le considera una de las obras más influyentes sobre dicha temática. Hoy en día, es conocida como la teoría del poder naval.</a:t>
          </a:r>
        </a:p>
      </dsp:txBody>
      <dsp:txXfrm>
        <a:off x="2843514" y="1926749"/>
        <a:ext cx="6364125" cy="872412"/>
      </dsp:txXfrm>
    </dsp:sp>
    <dsp:sp modelId="{CDB1E5A8-A105-4DE4-AFE5-C79ECD035231}">
      <dsp:nvSpPr>
        <dsp:cNvPr id="0" name=""/>
        <dsp:cNvSpPr/>
      </dsp:nvSpPr>
      <dsp:spPr>
        <a:xfrm>
          <a:off x="2843514" y="2918512"/>
          <a:ext cx="6380473" cy="962111"/>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Otro geógrafo que también contribuyó al desarrollo de la geopolítica fue Halford John Mackinder, quien en 1904, frente a la Real Sociedad Geográfica desarrolló su tesis denominada El pivote geográfico de la historia,​ de la cual se desprendió la teoría del Heartland ("corazón continental") o "área pivote" (actualmente el territorio de Rusia y de las antiguas Repúblicas soviéticas), en la que explica que el control de las grandes zonas continentales facilitaría el dominio del mundo.</a:t>
          </a:r>
        </a:p>
      </dsp:txBody>
      <dsp:txXfrm>
        <a:off x="2843514" y="2918512"/>
        <a:ext cx="6380473" cy="962111"/>
      </dsp:txXfrm>
    </dsp:sp>
    <dsp:sp modelId="{2099127A-58BB-44CC-9EC7-5A6B1F9A20B5}">
      <dsp:nvSpPr>
        <dsp:cNvPr id="0" name=""/>
        <dsp:cNvSpPr/>
      </dsp:nvSpPr>
      <dsp:spPr>
        <a:xfrm>
          <a:off x="1428291" y="4886326"/>
          <a:ext cx="1107308" cy="757864"/>
        </a:xfrm>
        <a:prstGeom prst="rect">
          <a:avLst/>
        </a:prstGeom>
        <a:solidFill>
          <a:srgbClr val="FF99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Características de la geopolítica</a:t>
          </a:r>
        </a:p>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1428291" y="4886326"/>
        <a:ext cx="1107308" cy="757864"/>
      </dsp:txXfrm>
    </dsp:sp>
    <dsp:sp modelId="{023976C9-E14F-42A4-AC74-A2A84FDB575F}">
      <dsp:nvSpPr>
        <dsp:cNvPr id="0" name=""/>
        <dsp:cNvSpPr/>
      </dsp:nvSpPr>
      <dsp:spPr>
        <a:xfrm>
          <a:off x="2848775" y="3999974"/>
          <a:ext cx="6388240" cy="593848"/>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Combina el estudio de la geografía y la política, entre otras disciplinas..</a:t>
          </a:r>
        </a:p>
      </dsp:txBody>
      <dsp:txXfrm>
        <a:off x="2848775" y="3999974"/>
        <a:ext cx="6388240" cy="593848"/>
      </dsp:txXfrm>
    </dsp:sp>
    <dsp:sp modelId="{14367208-B8D3-482D-87D1-374619F8B441}">
      <dsp:nvSpPr>
        <dsp:cNvPr id="0" name=""/>
        <dsp:cNvSpPr/>
      </dsp:nvSpPr>
      <dsp:spPr>
        <a:xfrm>
          <a:off x="2848775" y="4713173"/>
          <a:ext cx="6393235" cy="47740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Es una ciencia complementaria a la historia.</a:t>
          </a:r>
        </a:p>
        <a:p>
          <a:pPr marL="0" lvl="0" indent="0" algn="just"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848775" y="4713173"/>
        <a:ext cx="6393235" cy="477401"/>
      </dsp:txXfrm>
    </dsp:sp>
    <dsp:sp modelId="{D4858497-C08D-4D54-A8C3-F3F97969FD00}">
      <dsp:nvSpPr>
        <dsp:cNvPr id="0" name=""/>
        <dsp:cNvSpPr/>
      </dsp:nvSpPr>
      <dsp:spPr>
        <a:xfrm>
          <a:off x="2848775" y="5309924"/>
          <a:ext cx="6394425" cy="623867"/>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Ayuda a comprender los hechos pasados a nivel político y social.</a:t>
          </a:r>
        </a:p>
        <a:p>
          <a:pPr marL="0" lvl="0" indent="0" algn="just"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848775" y="5309924"/>
        <a:ext cx="6394425" cy="623867"/>
      </dsp:txXfrm>
    </dsp:sp>
    <dsp:sp modelId="{B11D7EB0-A5AF-4781-A073-D7A8FEB50EE0}">
      <dsp:nvSpPr>
        <dsp:cNvPr id="0" name=""/>
        <dsp:cNvSpPr/>
      </dsp:nvSpPr>
      <dsp:spPr>
        <a:xfrm>
          <a:off x="2848775" y="6053142"/>
          <a:ext cx="6395412" cy="47740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Sus principales autores son Yves Lacoste y Peter Taylor.</a:t>
          </a:r>
        </a:p>
        <a:p>
          <a:pPr marL="0" lvl="0" indent="0" algn="just"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848775" y="6053142"/>
        <a:ext cx="6395412" cy="47740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21E3B-CCD8-468E-8EC4-02040737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411</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ROSERO</dc:creator>
  <cp:keywords/>
  <dc:description/>
  <cp:lastModifiedBy>Jeanneth Leticia Bolaños Muñoz</cp:lastModifiedBy>
  <cp:revision>6</cp:revision>
  <dcterms:created xsi:type="dcterms:W3CDTF">2021-03-09T16:13:00Z</dcterms:created>
  <dcterms:modified xsi:type="dcterms:W3CDTF">2021-03-11T20:30:00Z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52aeeb73-2f5b-39d3-9674-b2882dd2393b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