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Informe de evaluación de módulo</w:t>
      </w:r>
    </w:p>
    <w:p/>
    <w:p>
      <w:r>
        <w:t xml:space="preserve">Plantilla: Informe de evaluación de módulo</w:t>
      </w:r>
    </w:p>
    <w:p>
      <w:r>
        <w:t xml:space="preserve">Código: evaluation_module_report</w:t>
      </w:r>
    </w:p>
    <w:p>
      <w:r>
        <w:t xml:space="preserve">Categoría: evaluation</w:t>
      </w:r>
    </w:p>
    <w:p>
      <w:r>
        <w:t xml:space="preserve">Formato: DOCX</w:t>
      </w:r>
    </w:p>
    <w:p>
      <w:r>
        <w:t xml:space="preserve">Generado: 2026-07-05T19:15:18.668Z</w:t>
      </w:r>
    </w:p>
    <w:p/>
    <w:p>
      <w:r>
        <w:t xml:space="preserve">Descripción</w:t>
      </w:r>
    </w:p>
    <w:p>
      <w:r>
        <w:t xml:space="preserve">Plantilla base para generar un informe de evaluación de un módulo profesional en un periodo de evaluación concreto, separando calificaciones numéricas de estados no evaluables.</w:t>
      </w:r>
    </w:p>
    <w:p/>
    <w:p>
      <w:r>
        <w:t xml:space="preserve">Datos de contexto</w:t>
      </w:r>
    </w:p>
    <w:p>
      <w:r>
        <w:t xml:space="preserve">Evaluación: 2026/2027 · EVFINAL · Evaluación Final · SAFA · SAFA Málaga · OPEN</w:t>
      </w:r>
    </w:p>
    <w:p>
      <w:r>
        <w:t xml:space="preserve">Módulo: 0483 · Bases de Datos · DAW · Primero · BD</w:t>
      </w:r>
    </w:p>
    <w:p/>
    <w:p>
      <w:r>
        <w:t xml:space="preserve">Secciones</w:t>
      </w:r>
    </w:p>
    <w:p>
      <w:r>
        <w:t xml:space="preserve">Sección 1: Portada</w:t>
      </w:r>
    </w:p>
    <w:p>
      <w:r>
        <w:t xml:space="preserve">Identificación de la evaluación, módulo y fecha de generación.</w:t>
      </w:r>
    </w:p>
    <w:p>
      <w:r>
        <w:t xml:space="preserve">Tipo: Obligatoria</w:t>
      </w:r>
    </w:p>
    <w:p>
      <w:r>
        <w:t xml:space="preserve">Variables: evaluation.name, module.name</w:t>
      </w:r>
    </w:p>
    <w:p/>
    <w:p>
      <w:r>
        <w:t xml:space="preserve">Sección 2: Resumen ejecutivo</w:t>
      </w:r>
    </w:p>
    <w:p>
      <w:r>
        <w:t xml:space="preserve">Síntesis de resultados y advertencias sobre estados no evaluables.</w:t>
      </w:r>
    </w:p>
    <w:p>
      <w:r>
        <w:t xml:space="preserve">Tipo: Obligatoria</w:t>
      </w:r>
    </w:p>
    <w:p>
      <w:r>
        <w:t xml:space="preserve">Variables: stats.enrolled, stats.evaluated, stats.successRate, stats.performanceRate</w:t>
      </w:r>
    </w:p>
    <w:p/>
    <w:p>
      <w:r>
        <w:t xml:space="preserve">Sección 3: Resultados académicos</w:t>
      </w:r>
    </w:p>
    <w:p>
      <w:r>
        <w:t xml:space="preserve">Detalle de aprobados, suspensos, no evaluados y distribución de calificaciones.</w:t>
      </w:r>
    </w:p>
    <w:p>
      <w:r>
        <w:t xml:space="preserve">Tipo: Obligatoria</w:t>
      </w:r>
    </w:p>
    <w:p>
      <w:r>
        <w:t xml:space="preserve">Variables: stats.passed, stats.failed, stats.notEvaluated</w:t>
      </w:r>
    </w:p>
    <w:p/>
    <w:p>
      <w:r>
        <w:t xml:space="preserve">Sección 4: Observaciones</w:t>
      </w:r>
    </w:p>
    <w:p>
      <w:r>
        <w:t xml:space="preserve">Comentarios del equipo docente, tutoría o coordinación.</w:t>
      </w:r>
    </w:p>
    <w:p>
      <w:r>
        <w:t xml:space="preserve">Tipo: Opcional</w:t>
      </w:r>
    </w:p>
    <w:p>
      <w:r>
        <w:t xml:space="preserve">Variables: Sin variables declaradas</w:t>
      </w:r>
    </w:p>
    <w:p/>
    <w:p>
      <w:r>
        <w:t xml:space="preserve">Variables disponibles</w:t>
      </w:r>
    </w:p>
    <w:p>
      <w:r>
        <w:t xml:space="preserve">evaluation.name · Evaluación</w:t>
      </w:r>
    </w:p>
    <w:p>
      <w:r>
        <w:t xml:space="preserve">Tipo: string · Obligatoria</w:t>
      </w:r>
    </w:p>
    <w:p>
      <w:r>
        <w:t xml:space="preserve">Nombre del periodo de evaluación.</w:t>
      </w:r>
    </w:p>
    <w:p/>
    <w:p>
      <w:r>
        <w:t xml:space="preserve">module.name · Módulo</w:t>
      </w:r>
    </w:p>
    <w:p>
      <w:r>
        <w:t xml:space="preserve">Tipo: string · Obligatoria</w:t>
      </w:r>
    </w:p>
    <w:p>
      <w:r>
        <w:t xml:space="preserve">Nombre del módulo profesional.</w:t>
      </w:r>
    </w:p>
    <w:p/>
    <w:p>
      <w:r>
        <w:t xml:space="preserve">stats.enrolled · Matriculados</w:t>
      </w:r>
    </w:p>
    <w:p>
      <w:r>
        <w:t xml:space="preserve">Tipo: number · Obligatoria</w:t>
      </w:r>
    </w:p>
    <w:p>
      <w:r>
        <w:t xml:space="preserve">Número de matrículas activas en el contexto del informe.</w:t>
      </w:r>
    </w:p>
    <w:p/>
    <w:p>
      <w:r>
        <w:t xml:space="preserve">stats.evaluated · Evaluados</w:t>
      </w:r>
    </w:p>
    <w:p>
      <w:r>
        <w:t xml:space="preserve">Tipo: number · Obligatoria</w:t>
      </w:r>
    </w:p>
    <w:p>
      <w:r>
        <w:t xml:space="preserve">Número de alumnos con calificación numérica válida.</w:t>
      </w:r>
    </w:p>
    <w:p/>
    <w:p>
      <w:r>
        <w:t xml:space="preserve">stats.passed · Aprobados</w:t>
      </w:r>
    </w:p>
    <w:p>
      <w:r>
        <w:t xml:space="preserve">Tipo: number · Obligatoria</w:t>
      </w:r>
    </w:p>
    <w:p>
      <w:r>
        <w:t xml:space="preserve">Número de alumnos aprobados.</w:t>
      </w:r>
    </w:p>
    <w:p/>
    <w:p>
      <w:r>
        <w:t xml:space="preserve">stats.failed · Suspensos</w:t>
      </w:r>
    </w:p>
    <w:p>
      <w:r>
        <w:t xml:space="preserve">Tipo: number · Obligatoria</w:t>
      </w:r>
    </w:p>
    <w:p>
      <w:r>
        <w:t xml:space="preserve">Número de alumnos suspensos.</w:t>
      </w:r>
    </w:p>
    <w:p/>
    <w:p>
      <w:r>
        <w:t xml:space="preserve">stats.notEvaluated · No evaluados</w:t>
      </w:r>
    </w:p>
    <w:p>
      <w:r>
        <w:t xml:space="preserve">Tipo: number · Obligatoria</w:t>
      </w:r>
    </w:p>
    <w:p>
      <w:r>
        <w:t xml:space="preserve">Número de alumnos con estados no numéricos.</w:t>
      </w:r>
    </w:p>
    <w:p/>
    <w:p>
      <w:r>
        <w:t xml:space="preserve">stats.successRate · Tasa de éxito</w:t>
      </w:r>
    </w:p>
    <w:p>
      <w:r>
        <w:t xml:space="preserve">Tipo: number · Obligatoria</w:t>
      </w:r>
    </w:p>
    <w:p>
      <w:r>
        <w:t xml:space="preserve">Porcentaje de aprobados sobre evaluados.</w:t>
      </w:r>
    </w:p>
    <w:p/>
    <w:p>
      <w:r>
        <w:t xml:space="preserve">stats.performanceRate · Tasa de rendimiento</w:t>
      </w:r>
    </w:p>
    <w:p>
      <w:r>
        <w:t xml:space="preserve">Tipo: number · Obligatoria</w:t>
      </w:r>
    </w:p>
    <w:p>
      <w:r>
        <w:t xml:space="preserve">Porcentaje de aprobados sobre matriculados.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2026-07-05T19:15:18.668Z</dcterms:created>
  <dcterms:modified xsi:type="dcterms:W3CDTF">2026-07-05T19:15:18.668Z</dcterms:modified>
</cp:coreProperties>
</file>