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No 6, перейдите в него и создайте файл lab6-1.asm</w:t>
      </w:r>
    </w:p>
    <w:p>
      <w:pPr>
        <w:numPr>
          <w:ilvl w:val="0"/>
          <w:numId w:val="1001"/>
        </w:numPr>
      </w:pPr>
      <w:r>
        <w:t xml:space="preserve">Введите в файл lab6-1.asm текст программы из листинга 6.1. Создайте исполняемый файл и запустите его.</w:t>
      </w:r>
    </w:p>
    <w:p>
      <w:pPr>
        <w:numPr>
          <w:ilvl w:val="0"/>
          <w:numId w:val="1001"/>
        </w:numPr>
      </w:pPr>
      <w:r>
        <w:t xml:space="preserve">Далее изменим текст программы и вместо символов, запишем в регистры числа. Исправьте текст программы (Листинг 6.1) Создайте исполняемый файл и запустите его.</w:t>
      </w:r>
    </w:p>
    <w:p>
      <w:pPr>
        <w:numPr>
          <w:ilvl w:val="0"/>
          <w:numId w:val="1001"/>
        </w:numPr>
      </w:pPr>
      <w:r>
        <w:t xml:space="preserve">Создайте файл lab6-2.asm в каталоге ~/work/arch-pc/lab06 и введите в него текст программы из листинга 6.2</w:t>
      </w:r>
      <w:r>
        <w:t xml:space="preserve"> </w:t>
      </w:r>
      <w:r>
        <w:t xml:space="preserve">Создайте исполняемый файл и запустите его</w:t>
      </w:r>
    </w:p>
    <w:p>
      <w:pPr>
        <w:numPr>
          <w:ilvl w:val="0"/>
          <w:numId w:val="1001"/>
        </w:numPr>
      </w:pPr>
      <w:r>
        <w:t xml:space="preserve">1.Аналогично предыдущему примеру изменим символы на числа. Замените строки</w:t>
      </w:r>
      <w:r>
        <w:t xml:space="preserve"> </w:t>
      </w:r>
      <w:r>
        <w:t xml:space="preserve">Создайте исполняемый файл и запустите его.</w:t>
      </w:r>
    </w:p>
    <w:p>
      <w:pPr>
        <w:pStyle w:val="FirstParagraph"/>
      </w:pPr>
      <w:r>
        <w:t xml:space="preserve">2.Замените функцию iprintLF на iprint. Создайте исполняемый файл и запустите его. Чем отличается вывод функций iprintLF и iprint?</w:t>
      </w:r>
    </w:p>
    <w:p>
      <w:pPr>
        <w:numPr>
          <w:ilvl w:val="0"/>
          <w:numId w:val="1002"/>
        </w:numPr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  <w:r>
        <w:t xml:space="preserve"> </w:t>
      </w:r>
      <w:r>
        <w:t xml:space="preserve">Создайте файл lab6-3.asm в каталоге ~/work/arch-pc/lab06:</w:t>
      </w:r>
      <w:r>
        <w:t xml:space="preserve"> </w:t>
      </w:r>
      <w:r>
        <w:t xml:space="preserve">Создайте исполняемый файл и запустите его.</w:t>
      </w:r>
    </w:p>
    <w:p>
      <w:pPr>
        <w:numPr>
          <w:ilvl w:val="0"/>
          <w:numId w:val="1002"/>
        </w:numPr>
      </w:pPr>
      <w:r>
        <w:t xml:space="preserve">Создайте файл variant.asm в каталоге ~/work/arch-pc/lab06 Вычисления варианта задания по номеру студенческого билета.Создайте исполняемый файл и запустите его. Проверьте результат работы программы</w:t>
      </w:r>
      <w:r>
        <w:t xml:space="preserve"> </w:t>
      </w:r>
      <w:r>
        <w:t xml:space="preserve">вычислив номер варианта аналитически.</w:t>
      </w:r>
    </w:p>
    <w:p>
      <w:pPr>
        <w:numPr>
          <w:ilvl w:val="0"/>
          <w:numId w:val="1002"/>
        </w:numPr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для программам лабораторной работы No 6, перейдите в него и создайте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953000" cy="3479800"/>
            <wp:effectExtent b="0" l="0" r="0" t="0"/>
            <wp:docPr descr="Figure 1: каталог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каталог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Введите в файл lab6-1.asm текст программы из листинга 6.1. Создайте исполняемый файл и запустите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675637"/>
            <wp:effectExtent b="0" l="0" r="0" t="0"/>
            <wp:docPr descr="Figure 2: файл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(Листинг 6.1) Создайте исполняемый файл и запустите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675637"/>
            <wp:effectExtent b="0" l="0" r="0" t="0"/>
            <wp:docPr descr="Figure 3: файл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файл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Создайте файл lab6-2.asm в каталоге ~/work/arch-pc/lab06 и введите в него текст программы из листинга 6.2 Создайте исполняемый файл и запустите его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706595"/>
            <wp:effectExtent b="0" l="0" r="0" t="0"/>
            <wp:docPr descr="Figure 4: файл lab6-2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файл lab6-2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1.Аналогично предыдущему примеру изменим символы на числа. Замените строки</w:t>
      </w:r>
      <w:r>
        <w:t xml:space="preserve"> </w:t>
      </w:r>
      <w:r>
        <w:t xml:space="preserve">Создайте исполняемый файл и запустите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831814"/>
            <wp:effectExtent b="0" l="0" r="0" t="0"/>
            <wp:docPr descr="Figure 5: файл" title="" id="1" name="Picture"/>
            <a:graphic>
              <a:graphicData uri="http://schemas.openxmlformats.org/drawingml/2006/picture">
                <pic:pic>
                  <pic:nvPicPr>
                    <pic:cNvPr descr="image/5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файл</w:t>
      </w:r>
    </w:p>
    <w:bookmarkEnd w:id="0"/>
    <w:p>
      <w:pPr>
        <w:pStyle w:val="BodyText"/>
      </w:pPr>
      <w:r>
        <w:t xml:space="preserve">2.Замените функцию iprintLF на iprint. Создайте исполняемый файл и запустите его. Чем отличается вывод функций iprintLF и iprint?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831814"/>
            <wp:effectExtent b="0" l="0" r="0" t="0"/>
            <wp:docPr descr="Figure 6: файл" title="" id="1" name="Picture"/>
            <a:graphic>
              <a:graphicData uri="http://schemas.openxmlformats.org/drawingml/2006/picture">
                <pic:pic>
                  <pic:nvPicPr>
                    <pic:cNvPr descr="image/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  <w:r>
        <w:t xml:space="preserve"> </w:t>
      </w:r>
      <w:r>
        <w:t xml:space="preserve">Создайте файл lab6-3.asm в каталоге ~/work/arch-pc/lab06:</w:t>
      </w:r>
      <w:r>
        <w:t xml:space="preserve"> </w:t>
      </w:r>
      <w:r>
        <w:t xml:space="preserve">Создайте исполняемый файл и запустите его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831814"/>
            <wp:effectExtent b="0" l="0" r="0" t="0"/>
            <wp:docPr descr="Figure 7: файл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файл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Создайте файл variant.asm в каталоге ~/work/arch-pc/lab06 Вычисления варианта задания по номеру студенческого билета.Создайте исполняемый файл и запустите его. Проверьте результат работы программы</w:t>
      </w:r>
      <w:r>
        <w:t xml:space="preserve"> </w:t>
      </w:r>
      <w:r>
        <w:t xml:space="preserve">вычислив номер варианта аналитически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641714"/>
            <wp:effectExtent b="0" l="0" r="0" t="0"/>
            <wp:docPr descr="Figure 8: файл variant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файл variant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641714"/>
            <wp:effectExtent b="0" l="0" r="0" t="0"/>
            <wp:docPr descr="Figure 9: вариант2 x1" title="" id="1" name="Picture"/>
            <a:graphic>
              <a:graphicData uri="http://schemas.openxmlformats.org/drawingml/2006/picture">
                <pic:pic>
                  <pic:nvPicPr>
                    <pic:cNvPr descr="image/8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вариант2 x1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1641714"/>
            <wp:effectExtent b="0" l="0" r="0" t="0"/>
            <wp:docPr descr="Figure 10: вариант2 x2" title="" id="1" name="Picture"/>
            <a:graphic>
              <a:graphicData uri="http://schemas.openxmlformats.org/drawingml/2006/picture">
                <pic:pic>
                  <pic:nvPicPr>
                    <pic:cNvPr descr="image/8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вариант2 x2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арифметических инструкций языка ассемблера NASM.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Паласиос Фелипе</dc:creator>
  <dc:language>ru-RU</dc:language>
  <cp:keywords/>
  <dcterms:created xsi:type="dcterms:W3CDTF">2024-01-12T12:38:58Z</dcterms:created>
  <dcterms:modified xsi:type="dcterms:W3CDTF">2024-01-12T12:38:58Z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