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88" w:rsidRPr="00371488" w:rsidRDefault="00371488" w:rsidP="00371488">
      <w:pPr>
        <w:jc w:val="center"/>
      </w:pPr>
      <w:r w:rsidRPr="00371488">
        <w:rPr>
          <w:b/>
          <w:bCs/>
        </w:rPr>
        <w:t xml:space="preserve">Model for </w:t>
      </w:r>
      <w:proofErr w:type="spellStart"/>
      <w:r w:rsidRPr="00060D92">
        <w:rPr>
          <w:b/>
          <w:bCs/>
          <w:i/>
        </w:rPr>
        <w:t>Myxococcus</w:t>
      </w:r>
      <w:proofErr w:type="spellEnd"/>
      <w:r w:rsidRPr="00060D92">
        <w:rPr>
          <w:b/>
          <w:bCs/>
          <w:i/>
        </w:rPr>
        <w:t xml:space="preserve"> </w:t>
      </w:r>
      <w:proofErr w:type="spellStart"/>
      <w:proofErr w:type="gramStart"/>
      <w:r w:rsidRPr="00060D92">
        <w:rPr>
          <w:b/>
          <w:bCs/>
          <w:i/>
        </w:rPr>
        <w:t>xanthus</w:t>
      </w:r>
      <w:proofErr w:type="spellEnd"/>
      <w:proofErr w:type="gramEnd"/>
      <w:r w:rsidR="00060D92">
        <w:rPr>
          <w:b/>
          <w:bCs/>
        </w:rPr>
        <w:t xml:space="preserve"> </w:t>
      </w:r>
      <w:r w:rsidR="00060D92" w:rsidRPr="00060D92">
        <w:rPr>
          <w:b/>
          <w:bCs/>
        </w:rPr>
        <w:t>Polarity, Reversal</w:t>
      </w:r>
      <w:r w:rsidR="00060D92">
        <w:rPr>
          <w:b/>
          <w:bCs/>
        </w:rPr>
        <w:t xml:space="preserve"> and Division</w:t>
      </w:r>
    </w:p>
    <w:p w:rsidR="00371488" w:rsidRDefault="00371488" w:rsidP="00371488">
      <w:pPr>
        <w:spacing w:after="0"/>
        <w:jc w:val="center"/>
      </w:pPr>
      <w:proofErr w:type="spellStart"/>
      <w:r>
        <w:t>Shant</w:t>
      </w:r>
      <w:proofErr w:type="spellEnd"/>
      <w:r>
        <w:t xml:space="preserve"> </w:t>
      </w:r>
      <w:proofErr w:type="spellStart"/>
      <w:r>
        <w:t>Mahserejian</w:t>
      </w:r>
      <w:proofErr w:type="spellEnd"/>
      <w:r>
        <w:t xml:space="preserve">, Francesco </w:t>
      </w:r>
      <w:proofErr w:type="spellStart"/>
      <w:r>
        <w:t>Pancaldi</w:t>
      </w:r>
      <w:proofErr w:type="spellEnd"/>
      <w:r>
        <w:t xml:space="preserve"> and Mark S. Alber</w:t>
      </w:r>
    </w:p>
    <w:p w:rsidR="00371488" w:rsidRPr="00371488" w:rsidRDefault="00371488" w:rsidP="00371488">
      <w:pPr>
        <w:spacing w:after="0"/>
        <w:jc w:val="center"/>
      </w:pPr>
      <w:r w:rsidRPr="00371488">
        <w:t>Department of Applied and Computational Mathematic and Statistics</w:t>
      </w:r>
    </w:p>
    <w:p w:rsidR="00371488" w:rsidRPr="00371488" w:rsidRDefault="00371488" w:rsidP="00371488">
      <w:pPr>
        <w:spacing w:after="0"/>
        <w:jc w:val="center"/>
      </w:pPr>
      <w:r w:rsidRPr="00371488">
        <w:t>University of Notre Dame</w:t>
      </w:r>
    </w:p>
    <w:p w:rsidR="00371488" w:rsidRDefault="00371488" w:rsidP="00371488">
      <w:r w:rsidRPr="00371488">
        <w:t> </w:t>
      </w:r>
    </w:p>
    <w:p w:rsidR="00371488" w:rsidRDefault="006E5C3E" w:rsidP="006E5C3E">
      <w:pPr>
        <w:jc w:val="both"/>
      </w:pPr>
      <w:r w:rsidRPr="006E5C3E">
        <w:rPr>
          <w:bCs/>
        </w:rPr>
        <w:t>Connection between cell division and other cellular processes is a very important biological problem which is currently poorly understood.</w:t>
      </w:r>
      <w:r>
        <w:t xml:space="preserve"> </w:t>
      </w:r>
      <w:r w:rsidR="00371488" w:rsidRPr="00371488">
        <w:t xml:space="preserve">The characteristic well-studied motility features of the rod shaped </w:t>
      </w:r>
      <w:proofErr w:type="spellStart"/>
      <w:r w:rsidR="00371488" w:rsidRPr="00371488">
        <w:t>myxobacteria</w:t>
      </w:r>
      <w:proofErr w:type="spellEnd"/>
      <w:r w:rsidR="00371488" w:rsidRPr="00371488">
        <w:t xml:space="preserve"> make them a model organism for studying polarity selection [1</w:t>
      </w:r>
      <w:proofErr w:type="gramStart"/>
      <w:r w:rsidR="00371488" w:rsidRPr="00371488">
        <w:t>,2</w:t>
      </w:r>
      <w:proofErr w:type="gramEnd"/>
      <w:r w:rsidR="00371488" w:rsidRPr="00371488">
        <w:t xml:space="preserve">]. A mathematical model is presented </w:t>
      </w:r>
      <w:r w:rsidR="00F14FB6">
        <w:t>in the form of</w:t>
      </w:r>
      <w:r w:rsidR="00371488" w:rsidRPr="00371488">
        <w:t xml:space="preserve"> a system of coupled partial differential equations to describe dynamic distribution of the RomR protein in two states: an unbounded state diffusing through the cell body, and a bounded state attached to receptors located at the poles of the cell body. The receptor activation/deactivation is controlled by an a</w:t>
      </w:r>
      <w:r w:rsidR="00F14FB6">
        <w:t>ttractant-repellent like system</w:t>
      </w:r>
      <w:r w:rsidR="00371488" w:rsidRPr="00371488">
        <w:t xml:space="preserve"> in order to represent the periodic </w:t>
      </w:r>
      <w:r w:rsidR="00F14FB6">
        <w:t>oscillations of the RomR</w:t>
      </w:r>
      <w:r w:rsidR="00371488" w:rsidRPr="00371488">
        <w:t xml:space="preserve"> seen during cell reversal events. </w:t>
      </w:r>
      <w:r w:rsidR="00F14FB6">
        <w:t>Simulations demonstrate</w:t>
      </w:r>
      <w:r w:rsidR="00371488" w:rsidRPr="00371488">
        <w:t xml:space="preserve"> </w:t>
      </w:r>
      <w:r w:rsidR="00F14FB6">
        <w:t xml:space="preserve">accumulation of </w:t>
      </w:r>
      <w:r w:rsidR="00371488" w:rsidRPr="00371488">
        <w:t xml:space="preserve">more RomR </w:t>
      </w:r>
      <w:r w:rsidR="00F14FB6">
        <w:t>at</w:t>
      </w:r>
      <w:r w:rsidR="00371488" w:rsidRPr="00371488">
        <w:t xml:space="preserve"> one </w:t>
      </w:r>
      <w:r w:rsidR="00F14FB6">
        <w:t xml:space="preserve">cell </w:t>
      </w:r>
      <w:r w:rsidR="00371488" w:rsidRPr="00371488">
        <w:t xml:space="preserve">pole versus the other, </w:t>
      </w:r>
      <w:r w:rsidR="00F14FB6">
        <w:t>providing possible</w:t>
      </w:r>
      <w:r w:rsidR="00371488" w:rsidRPr="00371488">
        <w:t xml:space="preserve"> </w:t>
      </w:r>
      <w:r w:rsidR="00F14FB6">
        <w:t xml:space="preserve">mechanism of </w:t>
      </w:r>
      <w:r w:rsidR="00371488" w:rsidRPr="00371488">
        <w:t xml:space="preserve">formation of asymmetric patterns </w:t>
      </w:r>
      <w:r w:rsidR="00F14FB6">
        <w:t xml:space="preserve">of </w:t>
      </w:r>
      <w:r w:rsidR="00F14FB6" w:rsidRPr="00F14FB6">
        <w:t xml:space="preserve">RomR </w:t>
      </w:r>
      <w:r w:rsidR="00F14FB6">
        <w:t xml:space="preserve">observed </w:t>
      </w:r>
      <w:r w:rsidR="00371488" w:rsidRPr="00371488">
        <w:t>when new poles are formed during cell division</w:t>
      </w:r>
      <w:r w:rsidR="00F14FB6">
        <w:t xml:space="preserve"> [2]</w:t>
      </w:r>
      <w:r w:rsidR="00371488" w:rsidRPr="00371488">
        <w:t>.</w:t>
      </w:r>
      <w:r w:rsidR="00371488">
        <w:t xml:space="preserve"> </w:t>
      </w:r>
      <w:r w:rsidR="00371488" w:rsidRPr="00371488">
        <w:t>Detailed</w:t>
      </w:r>
      <w:r w:rsidR="00371488" w:rsidRPr="00371488">
        <w:rPr>
          <w:i/>
          <w:iCs/>
        </w:rPr>
        <w:t> in vivo </w:t>
      </w:r>
      <w:r w:rsidR="00371488" w:rsidRPr="00371488">
        <w:t xml:space="preserve">experimental data is used to develop </w:t>
      </w:r>
      <w:r w:rsidR="00F14FB6">
        <w:t xml:space="preserve">and calibrate the </w:t>
      </w:r>
      <w:r w:rsidR="00371488" w:rsidRPr="00371488">
        <w:t>model</w:t>
      </w:r>
      <w:r w:rsidR="00F14FB6">
        <w:t xml:space="preserve"> and </w:t>
      </w:r>
      <w:r w:rsidR="00371488" w:rsidRPr="00371488">
        <w:t xml:space="preserve">to test predictions obtained from simulations. The experiments involve tracking the concentration of RomR protein in </w:t>
      </w:r>
      <w:proofErr w:type="spellStart"/>
      <w:r w:rsidR="00371488" w:rsidRPr="00371488">
        <w:t>gfp</w:t>
      </w:r>
      <w:proofErr w:type="spellEnd"/>
      <w:r w:rsidR="00371488" w:rsidRPr="00371488">
        <w:t>-labeled </w:t>
      </w:r>
      <w:r w:rsidR="00371488" w:rsidRPr="00371488">
        <w:rPr>
          <w:i/>
          <w:iCs/>
        </w:rPr>
        <w:t xml:space="preserve">M. </w:t>
      </w:r>
      <w:proofErr w:type="spellStart"/>
      <w:proofErr w:type="gramStart"/>
      <w:r w:rsidR="00371488" w:rsidRPr="00371488">
        <w:rPr>
          <w:i/>
          <w:iCs/>
        </w:rPr>
        <w:t>xanthus</w:t>
      </w:r>
      <w:proofErr w:type="spellEnd"/>
      <w:proofErr w:type="gramEnd"/>
      <w:r w:rsidR="00371488" w:rsidRPr="00371488">
        <w:t> using high temporal resolution fluorescent microscopy, and high frequency analysis. </w:t>
      </w:r>
    </w:p>
    <w:p w:rsidR="00BE7A59" w:rsidRPr="00371488" w:rsidRDefault="00BE7A59" w:rsidP="006E5C3E">
      <w:pPr>
        <w:jc w:val="both"/>
      </w:pPr>
      <w:bookmarkStart w:id="0" w:name="_GoBack"/>
      <w:bookmarkEnd w:id="0"/>
    </w:p>
    <w:p w:rsidR="009031CC" w:rsidRDefault="00371488" w:rsidP="00371488">
      <w:pPr>
        <w:pStyle w:val="ListParagraph"/>
        <w:numPr>
          <w:ilvl w:val="0"/>
          <w:numId w:val="1"/>
        </w:numPr>
        <w:jc w:val="both"/>
      </w:pPr>
      <w:r w:rsidRPr="00371488">
        <w:t>Wu, Y., Jiang, Y., Kaiser, D., and M. Alber [2009], Period</w:t>
      </w:r>
      <w:r>
        <w:t xml:space="preserve">ic reversal of direction allows </w:t>
      </w:r>
      <w:proofErr w:type="spellStart"/>
      <w:r w:rsidRPr="00371488">
        <w:t>Myxobacteria</w:t>
      </w:r>
      <w:proofErr w:type="spellEnd"/>
      <w:r w:rsidRPr="00371488">
        <w:t xml:space="preserve"> to swarm, Proc. Natl. Acad. Sci. USA 106 4 1222-1227 (featured in</w:t>
      </w:r>
      <w:r>
        <w:t xml:space="preserve"> </w:t>
      </w:r>
      <w:r w:rsidRPr="00371488">
        <w:t>the Nature News, January 20th, 2009, doi:10.1038/news.2009.43).</w:t>
      </w:r>
    </w:p>
    <w:p w:rsidR="00371488" w:rsidRDefault="00371488" w:rsidP="00371488">
      <w:pPr>
        <w:pStyle w:val="ListParagraph"/>
        <w:numPr>
          <w:ilvl w:val="0"/>
          <w:numId w:val="1"/>
        </w:numPr>
        <w:jc w:val="both"/>
      </w:pPr>
      <w:r w:rsidRPr="00371488">
        <w:t xml:space="preserve">Cameron W. Harvey, </w:t>
      </w:r>
      <w:proofErr w:type="spellStart"/>
      <w:r w:rsidRPr="00371488">
        <w:t>Chinedu</w:t>
      </w:r>
      <w:proofErr w:type="spellEnd"/>
      <w:r w:rsidRPr="00371488">
        <w:t xml:space="preserve"> S. </w:t>
      </w:r>
      <w:proofErr w:type="spellStart"/>
      <w:r w:rsidRPr="00371488">
        <w:t>Madukoma</w:t>
      </w:r>
      <w:proofErr w:type="spellEnd"/>
      <w:r w:rsidRPr="00371488">
        <w:t xml:space="preserve">, </w:t>
      </w:r>
      <w:proofErr w:type="spellStart"/>
      <w:r w:rsidRPr="00371488">
        <w:t>Shant</w:t>
      </w:r>
      <w:proofErr w:type="spellEnd"/>
      <w:r w:rsidRPr="00371488">
        <w:t xml:space="preserve"> </w:t>
      </w:r>
      <w:proofErr w:type="spellStart"/>
      <w:r w:rsidRPr="00371488">
        <w:t>Mahserejian</w:t>
      </w:r>
      <w:proofErr w:type="spellEnd"/>
      <w:r w:rsidRPr="00371488">
        <w:t>, Mark S. Alber and</w:t>
      </w:r>
      <w:r>
        <w:t xml:space="preserve"> </w:t>
      </w:r>
      <w:r w:rsidRPr="00371488">
        <w:t xml:space="preserve">Joshua D. </w:t>
      </w:r>
      <w:proofErr w:type="spellStart"/>
      <w:r w:rsidRPr="00371488">
        <w:t>Shrout</w:t>
      </w:r>
      <w:proofErr w:type="spellEnd"/>
      <w:r w:rsidRPr="00371488">
        <w:t xml:space="preserve"> [2014], Cell Division Resets Polarity and Motility for the Bacterium</w:t>
      </w:r>
      <w:r>
        <w:t xml:space="preserve"> </w:t>
      </w:r>
      <w:proofErr w:type="spellStart"/>
      <w:r w:rsidRPr="00371488">
        <w:t>Myxococcus</w:t>
      </w:r>
      <w:proofErr w:type="spellEnd"/>
      <w:r w:rsidRPr="00371488">
        <w:t xml:space="preserve"> </w:t>
      </w:r>
      <w:proofErr w:type="spellStart"/>
      <w:r w:rsidRPr="00371488">
        <w:t>xanthus</w:t>
      </w:r>
      <w:proofErr w:type="spellEnd"/>
      <w:r w:rsidRPr="00371488">
        <w:t>, Journal of Bacteriology 196, 22, 3853-3861.</w:t>
      </w:r>
    </w:p>
    <w:sectPr w:rsidR="0037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43E4"/>
    <w:multiLevelType w:val="hybridMultilevel"/>
    <w:tmpl w:val="B8C0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88"/>
    <w:rsid w:val="00060D92"/>
    <w:rsid w:val="00321F65"/>
    <w:rsid w:val="00371488"/>
    <w:rsid w:val="006E5C3E"/>
    <w:rsid w:val="009031CC"/>
    <w:rsid w:val="00BE7A59"/>
    <w:rsid w:val="00F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5DC41-BDEB-4551-99AE-B613E966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</dc:creator>
  <cp:keywords/>
  <dc:description/>
  <cp:lastModifiedBy>Mark Alber</cp:lastModifiedBy>
  <cp:revision>7</cp:revision>
  <dcterms:created xsi:type="dcterms:W3CDTF">2015-03-21T16:27:00Z</dcterms:created>
  <dcterms:modified xsi:type="dcterms:W3CDTF">2015-03-21T16:41:00Z</dcterms:modified>
</cp:coreProperties>
</file>