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2644" w14:textId="77777777" w:rsidR="00D87D05" w:rsidRDefault="00D87D05" w:rsidP="00D87D05">
      <w:r>
        <w:t>Update 23/02/2023:</w:t>
      </w:r>
    </w:p>
    <w:p w14:paraId="37062973" w14:textId="77777777" w:rsidR="00E6664E" w:rsidRPr="00E6664E" w:rsidRDefault="00E6664E" w:rsidP="0020603E">
      <w:pPr>
        <w:pStyle w:val="ListParagraph"/>
        <w:numPr>
          <w:ilvl w:val="0"/>
          <w:numId w:val="2"/>
        </w:numPr>
        <w:jc w:val="both"/>
      </w:pPr>
      <w:r w:rsidRPr="00E6664E">
        <w:rPr>
          <w:lang w:val="en-US"/>
        </w:rPr>
        <w:t xml:space="preserve">The dataset consists of 300 samples from 15 participants (9 men and 6 women). Participants use armbands on their right forearm, then be instructed to perform gestures a closed fist (finger flexion), spread open fingers (finger abduction), waving inwards (wrist flexion), and waving outwards (wrist extension) repeatedly for 60 seconds. </w:t>
      </w:r>
    </w:p>
    <w:p w14:paraId="56D5CA2B" w14:textId="7D619BFE" w:rsidR="0007412E" w:rsidRDefault="00E6664E" w:rsidP="00E6664E">
      <w:pPr>
        <w:pStyle w:val="ListParagraph"/>
        <w:numPr>
          <w:ilvl w:val="0"/>
          <w:numId w:val="2"/>
        </w:numPr>
      </w:pPr>
      <w:r>
        <w:t>This is the example of original fist gesture</w:t>
      </w:r>
    </w:p>
    <w:p w14:paraId="6CAF6078" w14:textId="2D08177B" w:rsidR="00E6664E" w:rsidRDefault="00E6664E" w:rsidP="00E6664E">
      <w:pPr>
        <w:ind w:left="360"/>
      </w:pPr>
      <w:r>
        <w:rPr>
          <w:noProof/>
        </w:rPr>
        <w:drawing>
          <wp:inline distT="0" distB="0" distL="0" distR="0" wp14:anchorId="5E47655A" wp14:editId="20541BA4">
            <wp:extent cx="5731510" cy="16027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BC77" w14:textId="592535FF" w:rsidR="00E6664E" w:rsidRDefault="00E6664E" w:rsidP="0020603E">
      <w:pPr>
        <w:pStyle w:val="ListParagraph"/>
        <w:numPr>
          <w:ilvl w:val="0"/>
          <w:numId w:val="2"/>
        </w:numPr>
        <w:jc w:val="both"/>
      </w:pPr>
      <w:r>
        <w:t xml:space="preserve">In the experiment I do process the </w:t>
      </w:r>
      <w:r w:rsidRPr="00026009">
        <w:rPr>
          <w:b/>
          <w:bCs/>
        </w:rPr>
        <w:t xml:space="preserve">original </w:t>
      </w:r>
      <w:r w:rsidR="00026009" w:rsidRPr="00026009">
        <w:rPr>
          <w:b/>
          <w:bCs/>
        </w:rPr>
        <w:t xml:space="preserve">and </w:t>
      </w:r>
      <w:r w:rsidRPr="00026009">
        <w:rPr>
          <w:b/>
          <w:bCs/>
        </w:rPr>
        <w:t>rectification data</w:t>
      </w:r>
      <w:r>
        <w:t xml:space="preserve"> to see the impact of this process for the model</w:t>
      </w:r>
    </w:p>
    <w:p w14:paraId="3D553421" w14:textId="61C01446" w:rsidR="00E6664E" w:rsidRDefault="00E6664E" w:rsidP="00E6664E">
      <w:pPr>
        <w:pStyle w:val="ListParagraph"/>
        <w:numPr>
          <w:ilvl w:val="0"/>
          <w:numId w:val="2"/>
        </w:numPr>
      </w:pPr>
      <w:r>
        <w:t>Before I extract the feature from the data, first, I do rectification</w:t>
      </w:r>
    </w:p>
    <w:p w14:paraId="36D1FB31" w14:textId="634A15A8" w:rsidR="00E6664E" w:rsidRDefault="00E6664E" w:rsidP="00E6664E">
      <w:pPr>
        <w:ind w:left="360"/>
      </w:pPr>
      <w:r>
        <w:rPr>
          <w:noProof/>
        </w:rPr>
        <w:drawing>
          <wp:inline distT="0" distB="0" distL="0" distR="0" wp14:anchorId="53B06B2B" wp14:editId="0DF74288">
            <wp:extent cx="5731510" cy="16097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73F7" w14:textId="5DC285F5" w:rsidR="00C866B5" w:rsidRDefault="0020603E" w:rsidP="0020603E">
      <w:pPr>
        <w:pStyle w:val="ListParagraph"/>
        <w:numPr>
          <w:ilvl w:val="0"/>
          <w:numId w:val="4"/>
        </w:numPr>
        <w:jc w:val="both"/>
      </w:pPr>
      <w:r w:rsidRPr="0020603E">
        <w:t>Because the data have varying lengths, I cut the original and rectification data, so all the data have the same length (60 seconds). For this process, I am just taking the data from behind because the beginning of data is just a “rest gesture” when there is no movement</w:t>
      </w:r>
    </w:p>
    <w:p w14:paraId="7CC3F24E" w14:textId="77777777" w:rsidR="0020603E" w:rsidRDefault="0020603E" w:rsidP="00F70009">
      <w:pPr>
        <w:keepNext/>
        <w:ind w:left="426"/>
        <w:jc w:val="both"/>
      </w:pPr>
      <w:r>
        <w:rPr>
          <w:noProof/>
        </w:rPr>
        <w:drawing>
          <wp:inline distT="0" distB="0" distL="0" distR="0" wp14:anchorId="227DEA8E" wp14:editId="580F7CBF">
            <wp:extent cx="5731510" cy="1602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A71A" w14:textId="12B79B10" w:rsidR="0020603E" w:rsidRDefault="0020603E" w:rsidP="0020603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2BFF">
        <w:rPr>
          <w:noProof/>
        </w:rPr>
        <w:t>1</w:t>
      </w:r>
      <w:r>
        <w:fldChar w:fldCharType="end"/>
      </w:r>
      <w:r>
        <w:t>. Original data</w:t>
      </w:r>
    </w:p>
    <w:p w14:paraId="4B1F696A" w14:textId="77777777" w:rsidR="0020603E" w:rsidRDefault="0020603E" w:rsidP="00F70009">
      <w:pPr>
        <w:keepNext/>
        <w:ind w:left="426"/>
        <w:jc w:val="both"/>
      </w:pPr>
      <w:r>
        <w:rPr>
          <w:noProof/>
        </w:rPr>
        <w:lastRenderedPageBreak/>
        <w:drawing>
          <wp:inline distT="0" distB="0" distL="0" distR="0" wp14:anchorId="05B94797" wp14:editId="0B83E629">
            <wp:extent cx="5731510" cy="16097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EE22" w14:textId="08F45D2E" w:rsidR="0020603E" w:rsidRDefault="0020603E" w:rsidP="0020603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2BFF">
        <w:rPr>
          <w:noProof/>
        </w:rPr>
        <w:t>2</w:t>
      </w:r>
      <w:r>
        <w:fldChar w:fldCharType="end"/>
      </w:r>
      <w:r>
        <w:t>. Rectification data</w:t>
      </w:r>
    </w:p>
    <w:p w14:paraId="7121117D" w14:textId="6E497A5B" w:rsidR="00781D70" w:rsidRPr="009D0CD9" w:rsidRDefault="009D0CD9" w:rsidP="009D0CD9">
      <w:pPr>
        <w:pStyle w:val="ListParagraph"/>
        <w:numPr>
          <w:ilvl w:val="0"/>
          <w:numId w:val="4"/>
        </w:numPr>
        <w:jc w:val="both"/>
      </w:pPr>
      <w:r w:rsidRPr="009D0CD9">
        <w:t xml:space="preserve">After the data cut, I used sliding windows (1 second) for feature extraction. In this step, I am using Time-domain features (Mean, standard deviation, Max, Min) &amp; Frequency-domain features (magnitude of frequency components of each signal (using FFT)) as </w:t>
      </w:r>
      <w:r w:rsidRPr="009D0CD9">
        <w:t>extractor</w:t>
      </w:r>
      <w:r>
        <w:t xml:space="preserve"> I</w:t>
      </w:r>
      <w:r w:rsidR="00D87D05">
        <w:t xml:space="preserve"> tried to </w:t>
      </w:r>
      <w:proofErr w:type="spellStart"/>
      <w:r w:rsidR="00D87D05">
        <w:t>analyze</w:t>
      </w:r>
      <w:proofErr w:type="spellEnd"/>
      <w:r w:rsidR="00D87D05">
        <w:t xml:space="preserve"> again from the </w:t>
      </w:r>
      <w:proofErr w:type="spellStart"/>
      <w:r w:rsidR="00D87D05">
        <w:t>preprocessing</w:t>
      </w:r>
      <w:proofErr w:type="spellEnd"/>
      <w:r>
        <w:t xml:space="preserve">. The final shape of the data is </w:t>
      </w:r>
      <w:r w:rsidR="00781D70" w:rsidRPr="009D0CD9">
        <w:rPr>
          <w:b/>
          <w:bCs/>
        </w:rPr>
        <w:t>(300, 60, 113, 8)</w:t>
      </w:r>
      <w:r>
        <w:rPr>
          <w:b/>
          <w:bCs/>
        </w:rPr>
        <w:t xml:space="preserve"> -- </w:t>
      </w:r>
      <w:r w:rsidRPr="009D0CD9">
        <w:rPr>
          <w:b/>
          <w:bCs/>
        </w:rPr>
        <w:t>(300, 60, 904)</w:t>
      </w:r>
    </w:p>
    <w:p w14:paraId="78065B42" w14:textId="77777777" w:rsidR="009D0CD9" w:rsidRDefault="009D0CD9" w:rsidP="00F70009">
      <w:pPr>
        <w:keepNext/>
        <w:ind w:left="426"/>
        <w:jc w:val="both"/>
      </w:pPr>
      <w:r>
        <w:rPr>
          <w:noProof/>
        </w:rPr>
        <w:drawing>
          <wp:inline distT="0" distB="0" distL="0" distR="0" wp14:anchorId="1353189B" wp14:editId="27AA143D">
            <wp:extent cx="5731510" cy="16097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C108" w14:textId="3184F354" w:rsidR="009D0CD9" w:rsidRDefault="009D0CD9" w:rsidP="009D0CD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2BFF">
        <w:rPr>
          <w:noProof/>
        </w:rPr>
        <w:t>3</w:t>
      </w:r>
      <w:r>
        <w:fldChar w:fldCharType="end"/>
      </w:r>
      <w:r>
        <w:t>. Histogram of the feature for original data</w:t>
      </w:r>
    </w:p>
    <w:p w14:paraId="14F45EEE" w14:textId="77777777" w:rsidR="009D0CD9" w:rsidRDefault="009D0CD9" w:rsidP="00F70009">
      <w:pPr>
        <w:keepNext/>
        <w:ind w:left="426"/>
      </w:pPr>
      <w:r>
        <w:rPr>
          <w:noProof/>
        </w:rPr>
        <w:drawing>
          <wp:inline distT="0" distB="0" distL="0" distR="0" wp14:anchorId="1B0EB2D7" wp14:editId="3B75F7F2">
            <wp:extent cx="5731510" cy="16040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B8EB" w14:textId="5B8950CD" w:rsidR="009D0CD9" w:rsidRPr="009D0CD9" w:rsidRDefault="009D0CD9" w:rsidP="009D0CD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2BFF">
        <w:rPr>
          <w:noProof/>
        </w:rPr>
        <w:t>4</w:t>
      </w:r>
      <w:r>
        <w:fldChar w:fldCharType="end"/>
      </w:r>
      <w:r>
        <w:t xml:space="preserve">. </w:t>
      </w:r>
      <w:r w:rsidRPr="007A1D10">
        <w:t xml:space="preserve">Histogram of the feature for </w:t>
      </w:r>
      <w:r>
        <w:t>rectification</w:t>
      </w:r>
      <w:r w:rsidRPr="007A1D10">
        <w:t xml:space="preserve"> data</w:t>
      </w:r>
    </w:p>
    <w:p w14:paraId="00AC7D4E" w14:textId="68A20074" w:rsidR="00D87D05" w:rsidRDefault="00D87D05" w:rsidP="009D0CD9">
      <w:pPr>
        <w:pStyle w:val="HTMLPreformatted"/>
      </w:pPr>
    </w:p>
    <w:p w14:paraId="4ECF03C9" w14:textId="7075EC3F" w:rsidR="009D0CD9" w:rsidRPr="009D0CD9" w:rsidRDefault="009D0CD9" w:rsidP="00C3294E">
      <w:pPr>
        <w:pStyle w:val="ListParagraph"/>
        <w:numPr>
          <w:ilvl w:val="0"/>
          <w:numId w:val="4"/>
        </w:numPr>
        <w:jc w:val="both"/>
      </w:pPr>
      <w:r w:rsidRPr="009D0CD9">
        <w:t xml:space="preserve">After getting the feature before feeding it into the model, I reshape the data by multiplying the feature and the channel from </w:t>
      </w:r>
      <w:r w:rsidRPr="009D0CD9">
        <w:rPr>
          <w:b/>
          <w:bCs/>
        </w:rPr>
        <w:t>(300, 60, 113, 8) to (300, 60, 904)</w:t>
      </w:r>
      <w:r w:rsidR="007F2324">
        <w:rPr>
          <w:b/>
          <w:bCs/>
        </w:rPr>
        <w:t xml:space="preserve">. </w:t>
      </w:r>
      <w:r w:rsidR="007F2324">
        <w:t xml:space="preserve">There are only 4 label </w:t>
      </w:r>
      <w:r w:rsidR="00E6664E" w:rsidRPr="00E6664E">
        <w:rPr>
          <w:lang w:val="en-US"/>
        </w:rPr>
        <w:t>closed fist</w:t>
      </w:r>
      <w:r w:rsidR="007F2324">
        <w:rPr>
          <w:lang w:val="en-US"/>
        </w:rPr>
        <w:t xml:space="preserve"> (g1)</w:t>
      </w:r>
      <w:r w:rsidR="007F2324">
        <w:rPr>
          <w:lang w:val="en-US"/>
        </w:rPr>
        <w:t xml:space="preserve">, </w:t>
      </w:r>
      <w:r w:rsidR="00E6664E" w:rsidRPr="00E6664E">
        <w:rPr>
          <w:lang w:val="en-US"/>
        </w:rPr>
        <w:t>spread open fingers</w:t>
      </w:r>
      <w:r w:rsidR="007F2324">
        <w:rPr>
          <w:lang w:val="en-US"/>
        </w:rPr>
        <w:t xml:space="preserve"> (g2)</w:t>
      </w:r>
      <w:r w:rsidR="007F2324">
        <w:rPr>
          <w:lang w:val="en-US"/>
        </w:rPr>
        <w:t xml:space="preserve">, </w:t>
      </w:r>
      <w:r w:rsidR="00E6664E" w:rsidRPr="00E6664E">
        <w:rPr>
          <w:lang w:val="en-US"/>
        </w:rPr>
        <w:t>waving inwards</w:t>
      </w:r>
      <w:r w:rsidR="007F2324">
        <w:rPr>
          <w:lang w:val="en-US"/>
        </w:rPr>
        <w:t xml:space="preserve"> (g3)</w:t>
      </w:r>
      <w:r w:rsidR="007F2324">
        <w:rPr>
          <w:lang w:val="en-US"/>
        </w:rPr>
        <w:t xml:space="preserve">, </w:t>
      </w:r>
      <w:r w:rsidR="00E6664E" w:rsidRPr="00E6664E">
        <w:rPr>
          <w:lang w:val="en-US"/>
        </w:rPr>
        <w:t>and waving outwards</w:t>
      </w:r>
      <w:r w:rsidR="007F2324">
        <w:rPr>
          <w:lang w:val="en-US"/>
        </w:rPr>
        <w:t xml:space="preserve"> (g4)</w:t>
      </w:r>
    </w:p>
    <w:p w14:paraId="05F4E4F1" w14:textId="62EAA904" w:rsidR="009D0CD9" w:rsidRPr="00C3294E" w:rsidRDefault="009D0CD9" w:rsidP="009D0CD9">
      <w:pPr>
        <w:pStyle w:val="ListParagraph"/>
        <w:numPr>
          <w:ilvl w:val="0"/>
          <w:numId w:val="4"/>
        </w:numPr>
        <w:jc w:val="both"/>
      </w:pPr>
      <w:r w:rsidRPr="009D0CD9">
        <w:t>After that</w:t>
      </w:r>
      <w:r w:rsidR="00C3294E">
        <w:t>,</w:t>
      </w:r>
      <w:r w:rsidRPr="009D0CD9">
        <w:t xml:space="preserve"> I used </w:t>
      </w:r>
      <w:proofErr w:type="spellStart"/>
      <w:r w:rsidRPr="009D0CD9">
        <w:rPr>
          <w:b/>
          <w:bCs/>
        </w:rPr>
        <w:t>MinMaxScaler</w:t>
      </w:r>
      <w:proofErr w:type="spellEnd"/>
      <w:r w:rsidRPr="009D0CD9">
        <w:t xml:space="preserve"> to normalize the into </w:t>
      </w:r>
      <w:r w:rsidRPr="009D0CD9">
        <w:rPr>
          <w:b/>
          <w:bCs/>
        </w:rPr>
        <w:t>[0, 1]</w:t>
      </w:r>
    </w:p>
    <w:p w14:paraId="5F62EEC5" w14:textId="209B4588" w:rsidR="00C3294E" w:rsidRDefault="00C3294E" w:rsidP="00C3294E">
      <w:pPr>
        <w:pStyle w:val="ListParagraph"/>
        <w:numPr>
          <w:ilvl w:val="0"/>
          <w:numId w:val="4"/>
        </w:numPr>
        <w:jc w:val="both"/>
      </w:pPr>
      <w:r w:rsidRPr="00C3294E">
        <w:t xml:space="preserve">I split the dataset </w:t>
      </w:r>
      <w:r>
        <w:t>into 3 parts train, validation, and test. Train has (80%), Validation (Train*20%), and Test (20%)</w:t>
      </w:r>
    </w:p>
    <w:p w14:paraId="1FCFB5C5" w14:textId="067A84E3" w:rsidR="00D87D05" w:rsidRDefault="00C3294E" w:rsidP="00C3294E">
      <w:pPr>
        <w:pStyle w:val="ListParagraph"/>
        <w:numPr>
          <w:ilvl w:val="0"/>
          <w:numId w:val="4"/>
        </w:numPr>
        <w:jc w:val="both"/>
      </w:pPr>
      <w:r w:rsidRPr="00C3294E">
        <w:t>The model is a sequential neural network architecture that utilizes two LSTM layers with 128 and 64 units respectively, followed by a dropout layer for regularization. The input to the model is a 3D tensor with shape (</w:t>
      </w:r>
      <w:proofErr w:type="spellStart"/>
      <w:r w:rsidRPr="00C3294E">
        <w:t>batch_size</w:t>
      </w:r>
      <w:proofErr w:type="spellEnd"/>
      <w:r w:rsidRPr="00C3294E">
        <w:t xml:space="preserve">, </w:t>
      </w:r>
      <w:proofErr w:type="spellStart"/>
      <w:r w:rsidRPr="00C3294E">
        <w:t>n_timesteps</w:t>
      </w:r>
      <w:proofErr w:type="spellEnd"/>
      <w:r w:rsidRPr="00C3294E">
        <w:t xml:space="preserve">, </w:t>
      </w:r>
      <w:proofErr w:type="spellStart"/>
      <w:r w:rsidRPr="00C3294E">
        <w:t>n_features</w:t>
      </w:r>
      <w:proofErr w:type="spellEnd"/>
      <w:r w:rsidRPr="00C3294E">
        <w:t xml:space="preserve">), where </w:t>
      </w:r>
      <w:proofErr w:type="spellStart"/>
      <w:r w:rsidRPr="00C3294E">
        <w:t>n_timesteps</w:t>
      </w:r>
      <w:proofErr w:type="spellEnd"/>
      <w:r w:rsidRPr="00C3294E">
        <w:t xml:space="preserve"> is </w:t>
      </w:r>
      <w:r w:rsidRPr="00C3294E">
        <w:lastRenderedPageBreak/>
        <w:t xml:space="preserve">the length of the time series sequence and </w:t>
      </w:r>
      <w:proofErr w:type="spellStart"/>
      <w:r w:rsidRPr="00C3294E">
        <w:t>n_features</w:t>
      </w:r>
      <w:proofErr w:type="spellEnd"/>
      <w:r w:rsidRPr="00C3294E">
        <w:t xml:space="preserve"> is the number of features. The output layer is a dense layer with </w:t>
      </w:r>
      <w:proofErr w:type="spellStart"/>
      <w:r w:rsidRPr="00C3294E">
        <w:t>softmax</w:t>
      </w:r>
      <w:proofErr w:type="spellEnd"/>
      <w:r w:rsidRPr="00C3294E">
        <w:t xml:space="preserve"> activation function for multi-class classification. The model is compiled with categorical cross-entropy loss function and Adam optimizer with a learning rate of 0.0001. Overall, the model aims to learn the temporal patterns in the time series data and predict the class labels for the given input.</w:t>
      </w:r>
    </w:p>
    <w:p w14:paraId="1EECC3A2" w14:textId="292444A8" w:rsidR="009D0CD9" w:rsidRDefault="00C3294E" w:rsidP="00C3294E">
      <w:pPr>
        <w:ind w:left="720"/>
        <w:jc w:val="center"/>
        <w:rPr>
          <w:rFonts w:ascii="Courier New" w:eastAsia="Times New Roman" w:hAnsi="Courier New" w:cs="Courier New"/>
          <w:sz w:val="20"/>
          <w:szCs w:val="20"/>
          <w:lang w:eastAsia="en-ID"/>
        </w:rPr>
      </w:pPr>
      <w:r>
        <w:rPr>
          <w:noProof/>
        </w:rPr>
        <w:drawing>
          <wp:inline distT="0" distB="0" distL="0" distR="0" wp14:anchorId="32111617" wp14:editId="5489385C">
            <wp:extent cx="51244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BB04" w14:textId="5D8E0BBE" w:rsidR="00C3294E" w:rsidRPr="00C3294E" w:rsidRDefault="00C3294E" w:rsidP="00C3294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  <w:lang w:eastAsia="en-ID"/>
        </w:rPr>
      </w:pPr>
      <w:r>
        <w:t xml:space="preserve">The model is trained for a maximum of </w:t>
      </w:r>
      <w:r w:rsidRPr="00C3294E">
        <w:rPr>
          <w:b/>
          <w:bCs/>
        </w:rPr>
        <w:t>100 epochs</w:t>
      </w:r>
      <w:r>
        <w:t xml:space="preserve"> and the training is performed in batches of </w:t>
      </w:r>
      <w:r w:rsidRPr="00C3294E">
        <w:rPr>
          <w:b/>
          <w:bCs/>
        </w:rPr>
        <w:t>32 samples</w:t>
      </w:r>
      <w:r>
        <w:t xml:space="preserve">. The validation data </w:t>
      </w:r>
      <w:proofErr w:type="spellStart"/>
      <w:r w:rsidRPr="00C3294E">
        <w:rPr>
          <w:rStyle w:val="HTMLCode"/>
          <w:rFonts w:eastAsiaTheme="minorHAnsi"/>
          <w:b/>
          <w:bCs/>
        </w:rPr>
        <w:t>X_val</w:t>
      </w:r>
      <w:proofErr w:type="spellEnd"/>
      <w:r>
        <w:t xml:space="preserve"> and </w:t>
      </w:r>
      <w:proofErr w:type="spellStart"/>
      <w:r w:rsidRPr="00C3294E">
        <w:rPr>
          <w:rStyle w:val="HTMLCode"/>
          <w:rFonts w:eastAsiaTheme="minorHAnsi"/>
          <w:b/>
          <w:bCs/>
        </w:rPr>
        <w:t>y_val</w:t>
      </w:r>
      <w:proofErr w:type="spellEnd"/>
      <w:r>
        <w:t xml:space="preserve"> are used to evaluate the performance of the model after each epoch. The </w:t>
      </w:r>
      <w:r w:rsidRPr="00C3294E">
        <w:t>training</w:t>
      </w:r>
      <w:r>
        <w:t xml:space="preserve"> is stopped early if the validation accuracy does not improve for </w:t>
      </w:r>
      <w:r w:rsidR="00335D37">
        <w:t>5</w:t>
      </w:r>
      <w:r>
        <w:t xml:space="preserve"> consecutive epochs, as determined by the </w:t>
      </w:r>
      <w:proofErr w:type="spellStart"/>
      <w:r>
        <w:rPr>
          <w:rStyle w:val="HTMLCode"/>
          <w:rFonts w:eastAsiaTheme="minorHAnsi"/>
        </w:rPr>
        <w:t>EarlyStopping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.</w:t>
      </w:r>
    </w:p>
    <w:p w14:paraId="31ED93E1" w14:textId="0384FA34" w:rsidR="00C3294E" w:rsidRDefault="00F70009" w:rsidP="00C3294E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ID"/>
        </w:rPr>
      </w:pPr>
      <w:r w:rsidRPr="00F70009">
        <w:rPr>
          <w:rFonts w:eastAsia="Times New Roman" w:cstheme="minorHAnsi"/>
          <w:lang w:eastAsia="en-ID"/>
        </w:rPr>
        <w:t xml:space="preserve">Result of training and </w:t>
      </w:r>
      <w:r>
        <w:rPr>
          <w:rFonts w:eastAsia="Times New Roman" w:cstheme="minorHAnsi"/>
          <w:lang w:eastAsia="en-ID"/>
        </w:rPr>
        <w:t>test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3037"/>
        <w:gridCol w:w="2582"/>
      </w:tblGrid>
      <w:tr w:rsidR="00F70009" w14:paraId="13CF813D" w14:textId="77777777" w:rsidTr="00F70009">
        <w:tc>
          <w:tcPr>
            <w:tcW w:w="2317" w:type="dxa"/>
          </w:tcPr>
          <w:p w14:paraId="5681D14B" w14:textId="77777777" w:rsidR="00F70009" w:rsidRDefault="00F70009" w:rsidP="00F70009">
            <w:pPr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3037" w:type="dxa"/>
          </w:tcPr>
          <w:p w14:paraId="4D471AA3" w14:textId="10080EFF" w:rsidR="00F70009" w:rsidRPr="00F70009" w:rsidRDefault="00F70009" w:rsidP="00F70009">
            <w:pPr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r w:rsidRPr="00F70009">
              <w:rPr>
                <w:rFonts w:eastAsia="Times New Roman" w:cstheme="minorHAnsi"/>
                <w:b/>
                <w:bCs/>
                <w:lang w:eastAsia="en-ID"/>
              </w:rPr>
              <w:t>Training</w:t>
            </w:r>
            <w:r>
              <w:rPr>
                <w:rFonts w:eastAsia="Times New Roman" w:cstheme="minorHAnsi"/>
                <w:b/>
                <w:bCs/>
                <w:lang w:eastAsia="en-ID"/>
              </w:rPr>
              <w:t xml:space="preserve"> </w:t>
            </w:r>
          </w:p>
        </w:tc>
        <w:tc>
          <w:tcPr>
            <w:tcW w:w="2582" w:type="dxa"/>
          </w:tcPr>
          <w:p w14:paraId="3BD5CABD" w14:textId="049AC1FA" w:rsidR="00F70009" w:rsidRPr="00F70009" w:rsidRDefault="00F70009" w:rsidP="00F70009">
            <w:pPr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r w:rsidRPr="00F70009">
              <w:rPr>
                <w:rFonts w:eastAsia="Times New Roman" w:cstheme="minorHAnsi"/>
                <w:b/>
                <w:bCs/>
                <w:lang w:eastAsia="en-ID"/>
              </w:rPr>
              <w:t>Test</w:t>
            </w:r>
          </w:p>
        </w:tc>
      </w:tr>
      <w:tr w:rsidR="00F70009" w14:paraId="49E83CE3" w14:textId="77777777" w:rsidTr="00F70009">
        <w:tc>
          <w:tcPr>
            <w:tcW w:w="2317" w:type="dxa"/>
          </w:tcPr>
          <w:p w14:paraId="1A9DCD11" w14:textId="4CF26DBC" w:rsidR="00F70009" w:rsidRDefault="00F70009" w:rsidP="00F70009">
            <w:pPr>
              <w:rPr>
                <w:rFonts w:eastAsia="Times New Roman" w:cstheme="minorHAnsi"/>
                <w:lang w:eastAsia="en-ID"/>
              </w:rPr>
            </w:pPr>
            <w:r>
              <w:rPr>
                <w:rFonts w:eastAsia="Times New Roman" w:cstheme="minorHAnsi"/>
                <w:lang w:eastAsia="en-ID"/>
              </w:rPr>
              <w:t>Original data</w:t>
            </w:r>
          </w:p>
        </w:tc>
        <w:tc>
          <w:tcPr>
            <w:tcW w:w="3037" w:type="dxa"/>
          </w:tcPr>
          <w:p w14:paraId="32D0B8BA" w14:textId="39320DB4" w:rsidR="00F70009" w:rsidRDefault="007F2324" w:rsidP="00F70009">
            <w:pPr>
              <w:jc w:val="center"/>
              <w:rPr>
                <w:rFonts w:eastAsia="Times New Roman" w:cstheme="minorHAnsi"/>
                <w:lang w:eastAsia="en-ID"/>
              </w:rPr>
            </w:pPr>
            <w:r>
              <w:rPr>
                <w:rFonts w:eastAsia="Times New Roman" w:cstheme="minorHAnsi"/>
                <w:lang w:eastAsia="en-ID"/>
              </w:rPr>
              <w:t>91</w:t>
            </w:r>
            <w:r w:rsidR="00F70009">
              <w:rPr>
                <w:rFonts w:eastAsia="Times New Roman" w:cstheme="minorHAnsi"/>
                <w:lang w:eastAsia="en-ID"/>
              </w:rPr>
              <w:t>%</w:t>
            </w:r>
          </w:p>
        </w:tc>
        <w:tc>
          <w:tcPr>
            <w:tcW w:w="2582" w:type="dxa"/>
          </w:tcPr>
          <w:p w14:paraId="0C4B9037" w14:textId="011B7F82" w:rsidR="00F70009" w:rsidRDefault="007F2324" w:rsidP="00F70009">
            <w:pPr>
              <w:jc w:val="center"/>
              <w:rPr>
                <w:rFonts w:eastAsia="Times New Roman" w:cstheme="minorHAnsi"/>
                <w:lang w:eastAsia="en-ID"/>
              </w:rPr>
            </w:pPr>
            <w:r>
              <w:rPr>
                <w:rFonts w:eastAsia="Times New Roman" w:cstheme="minorHAnsi"/>
                <w:lang w:eastAsia="en-ID"/>
              </w:rPr>
              <w:t>80</w:t>
            </w:r>
            <w:r w:rsidR="00F70009">
              <w:rPr>
                <w:rFonts w:eastAsia="Times New Roman" w:cstheme="minorHAnsi"/>
                <w:lang w:eastAsia="en-ID"/>
              </w:rPr>
              <w:t>%</w:t>
            </w:r>
          </w:p>
        </w:tc>
      </w:tr>
      <w:tr w:rsidR="00F70009" w14:paraId="361480B6" w14:textId="77777777" w:rsidTr="00F70009">
        <w:tc>
          <w:tcPr>
            <w:tcW w:w="2317" w:type="dxa"/>
          </w:tcPr>
          <w:p w14:paraId="6D749F10" w14:textId="6D69DC4E" w:rsidR="00F70009" w:rsidRDefault="00F70009" w:rsidP="00F70009">
            <w:pPr>
              <w:rPr>
                <w:rFonts w:eastAsia="Times New Roman" w:cstheme="minorHAnsi"/>
                <w:lang w:eastAsia="en-ID"/>
              </w:rPr>
            </w:pPr>
            <w:r>
              <w:rPr>
                <w:rFonts w:eastAsia="Times New Roman" w:cstheme="minorHAnsi"/>
                <w:lang w:eastAsia="en-ID"/>
              </w:rPr>
              <w:t>Rectification data</w:t>
            </w:r>
          </w:p>
        </w:tc>
        <w:tc>
          <w:tcPr>
            <w:tcW w:w="3037" w:type="dxa"/>
          </w:tcPr>
          <w:p w14:paraId="2E071768" w14:textId="23EE125B" w:rsidR="00F70009" w:rsidRDefault="00335D37" w:rsidP="00F70009">
            <w:pPr>
              <w:jc w:val="center"/>
              <w:rPr>
                <w:rFonts w:eastAsia="Times New Roman" w:cstheme="minorHAnsi"/>
                <w:lang w:eastAsia="en-ID"/>
              </w:rPr>
            </w:pPr>
            <w:r>
              <w:rPr>
                <w:rFonts w:eastAsia="Times New Roman" w:cstheme="minorHAnsi"/>
                <w:lang w:eastAsia="en-ID"/>
              </w:rPr>
              <w:t>89</w:t>
            </w:r>
            <w:r w:rsidR="007F2324">
              <w:rPr>
                <w:rFonts w:eastAsia="Times New Roman" w:cstheme="minorHAnsi"/>
                <w:lang w:eastAsia="en-ID"/>
              </w:rPr>
              <w:t>%</w:t>
            </w:r>
          </w:p>
        </w:tc>
        <w:tc>
          <w:tcPr>
            <w:tcW w:w="2582" w:type="dxa"/>
          </w:tcPr>
          <w:p w14:paraId="6119CE84" w14:textId="44B52D8B" w:rsidR="00F70009" w:rsidRDefault="00335D37" w:rsidP="00F70009">
            <w:pPr>
              <w:jc w:val="center"/>
              <w:rPr>
                <w:rFonts w:eastAsia="Times New Roman" w:cstheme="minorHAnsi"/>
                <w:lang w:eastAsia="en-ID"/>
              </w:rPr>
            </w:pPr>
            <w:r>
              <w:rPr>
                <w:rFonts w:eastAsia="Times New Roman" w:cstheme="minorHAnsi"/>
                <w:lang w:eastAsia="en-ID"/>
              </w:rPr>
              <w:t>75</w:t>
            </w:r>
            <w:r w:rsidR="007F2324">
              <w:rPr>
                <w:rFonts w:eastAsia="Times New Roman" w:cstheme="minorHAnsi"/>
                <w:lang w:eastAsia="en-ID"/>
              </w:rPr>
              <w:t>%</w:t>
            </w:r>
          </w:p>
        </w:tc>
      </w:tr>
    </w:tbl>
    <w:p w14:paraId="3F788835" w14:textId="77777777" w:rsidR="00F70009" w:rsidRPr="00F70009" w:rsidRDefault="00F70009" w:rsidP="00F70009">
      <w:pPr>
        <w:ind w:left="1080"/>
        <w:rPr>
          <w:rFonts w:eastAsia="Times New Roman" w:cstheme="minorHAnsi"/>
          <w:lang w:eastAsia="en-ID"/>
        </w:rPr>
      </w:pPr>
    </w:p>
    <w:p w14:paraId="6BB9A81E" w14:textId="607C89FF" w:rsidR="000E3AD8" w:rsidRPr="000E3AD8" w:rsidRDefault="000E3AD8" w:rsidP="00906E96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E3AD8">
        <w:rPr>
          <w:rFonts w:eastAsia="Times New Roman" w:cstheme="minorHAnsi"/>
          <w:lang w:eastAsia="en-ID"/>
        </w:rPr>
        <w:t xml:space="preserve">After training the model, let’s try to predict using live data. There are 4 gestures: </w:t>
      </w:r>
      <w:r w:rsidR="00E6664E" w:rsidRPr="00E6664E">
        <w:rPr>
          <w:lang w:val="en-US"/>
        </w:rPr>
        <w:t>closed fist</w:t>
      </w:r>
      <w:r w:rsidR="00906E96">
        <w:rPr>
          <w:lang w:val="en-US"/>
        </w:rPr>
        <w:t xml:space="preserve">, </w:t>
      </w:r>
      <w:r w:rsidR="00E6664E" w:rsidRPr="00E6664E">
        <w:rPr>
          <w:lang w:val="en-US"/>
        </w:rPr>
        <w:t>spread open fingers</w:t>
      </w:r>
      <w:r w:rsidR="00906E96">
        <w:rPr>
          <w:lang w:val="en-US"/>
        </w:rPr>
        <w:t xml:space="preserve">, </w:t>
      </w:r>
      <w:r w:rsidR="00E6664E" w:rsidRPr="00E6664E">
        <w:rPr>
          <w:lang w:val="en-US"/>
        </w:rPr>
        <w:t>waving inwards</w:t>
      </w:r>
      <w:r w:rsidR="00906E96">
        <w:rPr>
          <w:lang w:val="en-US"/>
        </w:rPr>
        <w:t xml:space="preserve">, </w:t>
      </w:r>
      <w:r w:rsidR="00E6664E" w:rsidRPr="00E6664E">
        <w:rPr>
          <w:lang w:val="en-US"/>
        </w:rPr>
        <w:t>and waving outwards</w:t>
      </w:r>
      <w:r w:rsidRPr="000E3AD8">
        <w:rPr>
          <w:rFonts w:eastAsia="Times New Roman" w:cstheme="minorHAnsi"/>
          <w:lang w:eastAsia="en-ID"/>
        </w:rPr>
        <w:t>. Before predicting the data, all live data pass the same prepossessing step</w:t>
      </w:r>
      <w:r>
        <w:rPr>
          <w:rFonts w:eastAsia="Times New Roman" w:cstheme="minorHAnsi"/>
          <w:lang w:eastAsia="en-ID"/>
        </w:rPr>
        <w:t>.</w:t>
      </w:r>
    </w:p>
    <w:p w14:paraId="58E42DD0" w14:textId="5751549A" w:rsidR="000E3AD8" w:rsidRPr="000E3AD8" w:rsidRDefault="000E3AD8" w:rsidP="000E3AD8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sz w:val="20"/>
          <w:szCs w:val="20"/>
          <w:lang w:eastAsia="en-ID"/>
        </w:rPr>
      </w:pPr>
      <w:r>
        <w:rPr>
          <w:rFonts w:eastAsia="Times New Roman" w:cstheme="minorHAnsi"/>
          <w:lang w:eastAsia="en-ID"/>
        </w:rPr>
        <w:t>Because there are two model (one for original data and for rectification data) I prepare 2 kind of input original and rectification.</w:t>
      </w:r>
    </w:p>
    <w:p w14:paraId="5EB36DCC" w14:textId="52E8FFA2" w:rsidR="00335D37" w:rsidRDefault="00335D37" w:rsidP="00335D37">
      <w:pPr>
        <w:pStyle w:val="Caption"/>
        <w:keepNext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047CF">
        <w:rPr>
          <w:noProof/>
        </w:rPr>
        <w:t>1</w:t>
      </w:r>
      <w:r>
        <w:fldChar w:fldCharType="end"/>
      </w:r>
      <w:r>
        <w:t xml:space="preserve">. </w:t>
      </w:r>
      <w:r w:rsidRPr="0025335B">
        <w:t xml:space="preserve">Histogram of the feature for original </w:t>
      </w:r>
      <w:r>
        <w:t>and rectification</w:t>
      </w:r>
      <w:r w:rsidRPr="0025335B">
        <w:t xml:space="preserve"> </w:t>
      </w:r>
      <w:r w:rsidRPr="0025335B">
        <w:t>data</w:t>
      </w:r>
      <w:r>
        <w:t xml:space="preserve"> </w:t>
      </w:r>
      <w:r w:rsidRPr="0025335B">
        <w:t>(close fist gesture)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35D37" w14:paraId="26F73626" w14:textId="77777777" w:rsidTr="00335D37">
        <w:tc>
          <w:tcPr>
            <w:tcW w:w="8590" w:type="dxa"/>
          </w:tcPr>
          <w:p w14:paraId="490A3099" w14:textId="32C58756" w:rsidR="00335D37" w:rsidRDefault="00335D37" w:rsidP="00335D37">
            <w:pPr>
              <w:keepNext/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EE5BCB1" wp14:editId="5F818D19">
                  <wp:extent cx="5127196" cy="1440000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196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D37" w14:paraId="167890BF" w14:textId="77777777" w:rsidTr="00335D37">
        <w:tc>
          <w:tcPr>
            <w:tcW w:w="8590" w:type="dxa"/>
          </w:tcPr>
          <w:p w14:paraId="74E52991" w14:textId="44F41679" w:rsidR="00335D37" w:rsidRDefault="00335D37" w:rsidP="00335D3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30F0B54" wp14:editId="3564C2A7">
                  <wp:extent cx="5135298" cy="1440000"/>
                  <wp:effectExtent l="0" t="0" r="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298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FC6E3" w14:textId="63FDE388" w:rsidR="00335D37" w:rsidRDefault="00335D37" w:rsidP="000E3AD8">
      <w:pPr>
        <w:keepNext/>
        <w:ind w:left="426"/>
      </w:pPr>
    </w:p>
    <w:p w14:paraId="41FA5299" w14:textId="20EA594E" w:rsidR="00335D37" w:rsidRDefault="00335D37" w:rsidP="00335D37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047CF">
        <w:rPr>
          <w:noProof/>
        </w:rPr>
        <w:t>2</w:t>
      </w:r>
      <w:r>
        <w:fldChar w:fldCharType="end"/>
      </w:r>
      <w:r>
        <w:t xml:space="preserve">. </w:t>
      </w:r>
      <w:r w:rsidRPr="00887A7C">
        <w:t xml:space="preserve">Histogram of the feature for </w:t>
      </w:r>
      <w:r w:rsidRPr="0025335B">
        <w:t xml:space="preserve">original </w:t>
      </w:r>
      <w:r>
        <w:t>and rectification</w:t>
      </w:r>
      <w:r w:rsidRPr="0025335B">
        <w:t xml:space="preserve"> data</w:t>
      </w:r>
      <w:r>
        <w:t xml:space="preserve"> </w:t>
      </w:r>
      <w:r w:rsidRPr="00887A7C">
        <w:t>(</w:t>
      </w:r>
      <w:r>
        <w:t>spread open fingers</w:t>
      </w:r>
      <w:r w:rsidRPr="00887A7C">
        <w:t xml:space="preserve"> gesture)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35D37" w14:paraId="034047E4" w14:textId="77777777" w:rsidTr="00335D37">
        <w:tc>
          <w:tcPr>
            <w:tcW w:w="8590" w:type="dxa"/>
          </w:tcPr>
          <w:p w14:paraId="2559DB56" w14:textId="14DC528A" w:rsidR="00335D37" w:rsidRDefault="00335D37" w:rsidP="00335D3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35733D9" wp14:editId="07A737A7">
                  <wp:extent cx="5153624" cy="1440000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62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D37" w14:paraId="68BFA07C" w14:textId="77777777" w:rsidTr="00335D37">
        <w:tc>
          <w:tcPr>
            <w:tcW w:w="8590" w:type="dxa"/>
          </w:tcPr>
          <w:p w14:paraId="54129A8B" w14:textId="510B8B44" w:rsidR="00335D37" w:rsidRDefault="008E75A7" w:rsidP="008E75A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B178298" wp14:editId="5EE3D3DC">
                  <wp:extent cx="5135298" cy="1440000"/>
                  <wp:effectExtent l="0" t="0" r="0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298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EB5FE" w14:textId="5834ADAB" w:rsidR="00335D37" w:rsidRDefault="00335D37" w:rsidP="000E3AD8">
      <w:pPr>
        <w:keepNext/>
        <w:ind w:left="426"/>
      </w:pPr>
    </w:p>
    <w:p w14:paraId="2066D942" w14:textId="4E3DA8B2" w:rsidR="00335D37" w:rsidRDefault="00335D37" w:rsidP="00335D37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047CF">
        <w:rPr>
          <w:noProof/>
        </w:rPr>
        <w:t>3</w:t>
      </w:r>
      <w:r>
        <w:fldChar w:fldCharType="end"/>
      </w:r>
      <w:r>
        <w:t xml:space="preserve">. </w:t>
      </w:r>
      <w:r w:rsidRPr="002358CB">
        <w:t>Histogram of the feature for original and rectification data (waving inwards gesture)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35D37" w14:paraId="1E120F61" w14:textId="77777777" w:rsidTr="00335D37">
        <w:tc>
          <w:tcPr>
            <w:tcW w:w="8590" w:type="dxa"/>
          </w:tcPr>
          <w:p w14:paraId="2E0C046A" w14:textId="4220AE3E" w:rsidR="00335D37" w:rsidRDefault="00335D37" w:rsidP="00335D37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AC95CFB" wp14:editId="6A765B6D">
                  <wp:extent cx="5127195" cy="1440000"/>
                  <wp:effectExtent l="0" t="0" r="0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19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D37" w14:paraId="262F37DD" w14:textId="77777777" w:rsidTr="00335D37">
        <w:tc>
          <w:tcPr>
            <w:tcW w:w="8590" w:type="dxa"/>
          </w:tcPr>
          <w:p w14:paraId="35E4D0E8" w14:textId="5B80D5CC" w:rsidR="00335D37" w:rsidRDefault="008E75A7" w:rsidP="008E75A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2C56141" wp14:editId="175F3CFB">
                  <wp:extent cx="5165914" cy="1440000"/>
                  <wp:effectExtent l="0" t="0" r="0" b="825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591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75175" w14:textId="43B2B8C7" w:rsidR="00335D37" w:rsidRDefault="00335D37" w:rsidP="000E3AD8">
      <w:pPr>
        <w:keepNext/>
        <w:ind w:left="426"/>
      </w:pPr>
    </w:p>
    <w:p w14:paraId="09CCCF58" w14:textId="525C4402" w:rsidR="00335D37" w:rsidRDefault="00335D37" w:rsidP="00335D37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047CF">
        <w:rPr>
          <w:noProof/>
        </w:rPr>
        <w:t>4</w:t>
      </w:r>
      <w:r>
        <w:fldChar w:fldCharType="end"/>
      </w:r>
      <w:r>
        <w:t xml:space="preserve">. </w:t>
      </w:r>
      <w:r w:rsidRPr="00212975">
        <w:t>Histogram of the feature for original and rectification data (waving outwards gesture)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35D37" w14:paraId="73196EC1" w14:textId="77777777" w:rsidTr="00335D37">
        <w:tc>
          <w:tcPr>
            <w:tcW w:w="8590" w:type="dxa"/>
          </w:tcPr>
          <w:p w14:paraId="65972954" w14:textId="551D19B0" w:rsidR="00335D37" w:rsidRDefault="00335D37" w:rsidP="00335D3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86F4EDA" wp14:editId="43B64CF2">
                  <wp:extent cx="5149540" cy="1440000"/>
                  <wp:effectExtent l="0" t="0" r="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954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D37" w14:paraId="65DFF955" w14:textId="77777777" w:rsidTr="008E75A7">
        <w:trPr>
          <w:trHeight w:val="2268"/>
        </w:trPr>
        <w:tc>
          <w:tcPr>
            <w:tcW w:w="8590" w:type="dxa"/>
          </w:tcPr>
          <w:p w14:paraId="31BAC9E4" w14:textId="0382DF2E" w:rsidR="008E75A7" w:rsidRDefault="008E75A7" w:rsidP="008E75A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1CE9272" wp14:editId="6EF010E4">
                  <wp:extent cx="5139359" cy="1440000"/>
                  <wp:effectExtent l="0" t="0" r="444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935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34B5A" w14:textId="5F75B800" w:rsidR="00906E96" w:rsidRDefault="00906E96" w:rsidP="00906E96">
      <w:pPr>
        <w:keepNext/>
        <w:ind w:left="426"/>
      </w:pPr>
    </w:p>
    <w:p w14:paraId="579CE566" w14:textId="791DC4A6" w:rsidR="000E3AD8" w:rsidRDefault="000E3AD8" w:rsidP="000E3AD8">
      <w:pPr>
        <w:pStyle w:val="ListParagraph"/>
        <w:numPr>
          <w:ilvl w:val="0"/>
          <w:numId w:val="9"/>
        </w:numPr>
        <w:rPr>
          <w:lang w:eastAsia="en-ID"/>
        </w:rPr>
      </w:pPr>
      <w:r>
        <w:rPr>
          <w:lang w:eastAsia="en-ID"/>
        </w:rPr>
        <w:t xml:space="preserve">For the original data because we only </w:t>
      </w:r>
      <w:r w:rsidR="00906E96">
        <w:rPr>
          <w:lang w:eastAsia="en-ID"/>
        </w:rPr>
        <w:t xml:space="preserve">predict one gesture in a time, I expand the shape of data from </w:t>
      </w:r>
      <w:r w:rsidR="00906E96" w:rsidRPr="00906E96">
        <w:rPr>
          <w:lang w:eastAsia="en-ID"/>
        </w:rPr>
        <w:t>(60, 904)</w:t>
      </w:r>
      <w:r w:rsidR="00906E96">
        <w:rPr>
          <w:lang w:eastAsia="en-ID"/>
        </w:rPr>
        <w:t xml:space="preserve"> to </w:t>
      </w:r>
      <w:r w:rsidR="00906E96" w:rsidRPr="00906E96">
        <w:rPr>
          <w:lang w:eastAsia="en-ID"/>
        </w:rPr>
        <w:t>(</w:t>
      </w:r>
      <w:r w:rsidR="00906E96">
        <w:rPr>
          <w:lang w:eastAsia="en-ID"/>
        </w:rPr>
        <w:t xml:space="preserve">1, </w:t>
      </w:r>
      <w:r w:rsidR="00906E96" w:rsidRPr="00906E96">
        <w:rPr>
          <w:lang w:eastAsia="en-ID"/>
        </w:rPr>
        <w:t>60, 904)</w:t>
      </w:r>
    </w:p>
    <w:p w14:paraId="00ACA429" w14:textId="720EED04" w:rsidR="00906E96" w:rsidRDefault="00906E96" w:rsidP="00906E96">
      <w:pPr>
        <w:pStyle w:val="ListParagraph"/>
        <w:numPr>
          <w:ilvl w:val="0"/>
          <w:numId w:val="9"/>
        </w:numPr>
        <w:rPr>
          <w:lang w:eastAsia="en-ID"/>
        </w:rPr>
      </w:pPr>
      <w:r>
        <w:rPr>
          <w:lang w:eastAsia="en-ID"/>
        </w:rPr>
        <w:t>Result</w:t>
      </w:r>
      <w:r w:rsidR="00335D37">
        <w:rPr>
          <w:lang w:eastAsia="en-ID"/>
        </w:rPr>
        <w:t xml:space="preserve"> for original data</w:t>
      </w:r>
    </w:p>
    <w:tbl>
      <w:tblPr>
        <w:tblStyle w:val="TableGrid"/>
        <w:tblW w:w="5186" w:type="pct"/>
        <w:tblLook w:val="04A0" w:firstRow="1" w:lastRow="0" w:firstColumn="1" w:lastColumn="0" w:noHBand="0" w:noVBand="1"/>
      </w:tblPr>
      <w:tblGrid>
        <w:gridCol w:w="1839"/>
        <w:gridCol w:w="5743"/>
        <w:gridCol w:w="1769"/>
      </w:tblGrid>
      <w:tr w:rsidR="00906E96" w14:paraId="4CDA73EC" w14:textId="77777777" w:rsidTr="00906E96">
        <w:tc>
          <w:tcPr>
            <w:tcW w:w="983" w:type="pct"/>
          </w:tcPr>
          <w:p w14:paraId="71923A5D" w14:textId="6BF69FA3" w:rsidR="00906E96" w:rsidRPr="00906E96" w:rsidRDefault="00906E96" w:rsidP="00906E96">
            <w:pPr>
              <w:jc w:val="center"/>
              <w:rPr>
                <w:b/>
                <w:bCs/>
                <w:lang w:eastAsia="en-ID"/>
              </w:rPr>
            </w:pPr>
            <w:r w:rsidRPr="00906E96">
              <w:rPr>
                <w:b/>
                <w:bCs/>
                <w:lang w:eastAsia="en-ID"/>
              </w:rPr>
              <w:t>Real Class</w:t>
            </w:r>
          </w:p>
        </w:tc>
        <w:tc>
          <w:tcPr>
            <w:tcW w:w="3071" w:type="pct"/>
          </w:tcPr>
          <w:p w14:paraId="11D605BD" w14:textId="3B953E5E" w:rsidR="00906E96" w:rsidRPr="00906E96" w:rsidRDefault="00906E96" w:rsidP="00906E96">
            <w:pPr>
              <w:jc w:val="center"/>
              <w:rPr>
                <w:b/>
                <w:bCs/>
                <w:lang w:eastAsia="en-ID"/>
              </w:rPr>
            </w:pPr>
            <w:r w:rsidRPr="00906E96">
              <w:rPr>
                <w:b/>
                <w:bCs/>
                <w:lang w:eastAsia="en-ID"/>
              </w:rPr>
              <w:t>Result</w:t>
            </w:r>
          </w:p>
        </w:tc>
        <w:tc>
          <w:tcPr>
            <w:tcW w:w="946" w:type="pct"/>
          </w:tcPr>
          <w:p w14:paraId="5AA6D230" w14:textId="59306EB8" w:rsidR="00906E96" w:rsidRPr="00906E96" w:rsidRDefault="00906E96" w:rsidP="00906E96">
            <w:pPr>
              <w:jc w:val="center"/>
              <w:rPr>
                <w:b/>
                <w:bCs/>
                <w:lang w:eastAsia="en-ID"/>
              </w:rPr>
            </w:pPr>
            <w:r w:rsidRPr="00906E96">
              <w:rPr>
                <w:b/>
                <w:bCs/>
                <w:lang w:eastAsia="en-ID"/>
              </w:rPr>
              <w:t>Predicted Class</w:t>
            </w:r>
          </w:p>
        </w:tc>
      </w:tr>
      <w:tr w:rsidR="00906E96" w14:paraId="42415453" w14:textId="77777777" w:rsidTr="00335D37">
        <w:tc>
          <w:tcPr>
            <w:tcW w:w="983" w:type="pct"/>
          </w:tcPr>
          <w:p w14:paraId="739E0191" w14:textId="7EC392F2" w:rsidR="00906E96" w:rsidRPr="00906E96" w:rsidRDefault="00E6664E" w:rsidP="00906E96">
            <w:pPr>
              <w:rPr>
                <w:lang w:eastAsia="en-ID"/>
              </w:rPr>
            </w:pPr>
            <w:r w:rsidRPr="00E6664E">
              <w:rPr>
                <w:lang w:val="en-US"/>
              </w:rPr>
              <w:t>closed fist</w:t>
            </w:r>
          </w:p>
        </w:tc>
        <w:tc>
          <w:tcPr>
            <w:tcW w:w="3071" w:type="pct"/>
          </w:tcPr>
          <w:p w14:paraId="0FAF19E8" w14:textId="66C08753" w:rsidR="00906E96" w:rsidRDefault="00335D37" w:rsidP="00335D37">
            <w:pPr>
              <w:pStyle w:val="HTMLPreformatted"/>
            </w:pPr>
            <w:r>
              <w:t xml:space="preserve">[0.00640738 0.02502765 </w:t>
            </w:r>
            <w:proofErr w:type="gramStart"/>
            <w:r>
              <w:t>0.9598782  0.00868681</w:t>
            </w:r>
            <w:proofErr w:type="gramEnd"/>
            <w:r>
              <w:t>]</w:t>
            </w:r>
          </w:p>
        </w:tc>
        <w:tc>
          <w:tcPr>
            <w:tcW w:w="946" w:type="pct"/>
            <w:shd w:val="clear" w:color="auto" w:fill="FF0000"/>
          </w:tcPr>
          <w:p w14:paraId="4B818111" w14:textId="043EBFB5" w:rsidR="00906E96" w:rsidRPr="00906E96" w:rsidRDefault="00E6664E" w:rsidP="00906E96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</w:tr>
      <w:tr w:rsidR="00906E96" w14:paraId="3734F734" w14:textId="77777777" w:rsidTr="00335D37">
        <w:tc>
          <w:tcPr>
            <w:tcW w:w="983" w:type="pct"/>
          </w:tcPr>
          <w:p w14:paraId="5F4CC440" w14:textId="5BC808DD" w:rsidR="00906E96" w:rsidRPr="00906E96" w:rsidRDefault="00E6664E" w:rsidP="00906E96">
            <w:pPr>
              <w:rPr>
                <w:lang w:eastAsia="en-ID"/>
              </w:rPr>
            </w:pPr>
            <w:r w:rsidRPr="00E6664E">
              <w:rPr>
                <w:lang w:val="en-US"/>
              </w:rPr>
              <w:t>spread open fingers</w:t>
            </w:r>
          </w:p>
        </w:tc>
        <w:tc>
          <w:tcPr>
            <w:tcW w:w="3071" w:type="pct"/>
          </w:tcPr>
          <w:p w14:paraId="1F11ABC3" w14:textId="487744CF" w:rsidR="00906E96" w:rsidRDefault="00335D37" w:rsidP="00906E96">
            <w:pPr>
              <w:rPr>
                <w:lang w:eastAsia="en-ID"/>
              </w:rPr>
            </w:pPr>
            <w:r w:rsidRPr="00335D37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[0.01573293 0.03738646 0.88722324 0.05965742]</w:t>
            </w:r>
          </w:p>
        </w:tc>
        <w:tc>
          <w:tcPr>
            <w:tcW w:w="946" w:type="pct"/>
            <w:shd w:val="clear" w:color="auto" w:fill="FF0000"/>
          </w:tcPr>
          <w:p w14:paraId="03F70985" w14:textId="71F563EC" w:rsidR="00906E96" w:rsidRDefault="00E6664E" w:rsidP="00906E96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</w:tr>
      <w:tr w:rsidR="007F2324" w14:paraId="6DD8A53C" w14:textId="77777777" w:rsidTr="007F2324">
        <w:tc>
          <w:tcPr>
            <w:tcW w:w="983" w:type="pct"/>
          </w:tcPr>
          <w:p w14:paraId="05FC4F19" w14:textId="05E5EBCA" w:rsidR="007F2324" w:rsidRPr="00906E96" w:rsidRDefault="00E6664E" w:rsidP="007F2324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  <w:tc>
          <w:tcPr>
            <w:tcW w:w="3071" w:type="pct"/>
          </w:tcPr>
          <w:p w14:paraId="3B733751" w14:textId="36805A00" w:rsidR="007F2324" w:rsidRDefault="007F2324" w:rsidP="007F2324">
            <w:pPr>
              <w:rPr>
                <w:lang w:eastAsia="en-ID"/>
              </w:rPr>
            </w:pPr>
            <w:r w:rsidRPr="007F2324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[0.00676375 0.02772214 </w:t>
            </w:r>
            <w:proofErr w:type="gramStart"/>
            <w:r w:rsidRPr="007F2324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0.9491883  0.01632582</w:t>
            </w:r>
            <w:proofErr w:type="gramEnd"/>
            <w:r w:rsidRPr="007F2324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]</w:t>
            </w:r>
            <w:r w:rsidRPr="007F2324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946" w:type="pct"/>
            <w:shd w:val="clear" w:color="auto" w:fill="92D050"/>
          </w:tcPr>
          <w:p w14:paraId="4E1DF1F8" w14:textId="5CADC14D" w:rsidR="007F2324" w:rsidRDefault="00E6664E" w:rsidP="007F2324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</w:tr>
      <w:tr w:rsidR="007F2324" w14:paraId="605D31B5" w14:textId="77777777" w:rsidTr="007F2324">
        <w:tc>
          <w:tcPr>
            <w:tcW w:w="983" w:type="pct"/>
          </w:tcPr>
          <w:p w14:paraId="2B47EF73" w14:textId="59CA401C" w:rsidR="007F2324" w:rsidRPr="00906E96" w:rsidRDefault="00E6664E" w:rsidP="007F2324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outwards</w:t>
            </w:r>
          </w:p>
        </w:tc>
        <w:tc>
          <w:tcPr>
            <w:tcW w:w="3071" w:type="pct"/>
          </w:tcPr>
          <w:p w14:paraId="01B9E3FA" w14:textId="2427476C" w:rsidR="007F2324" w:rsidRDefault="007F2324" w:rsidP="007F2324">
            <w:pPr>
              <w:rPr>
                <w:lang w:eastAsia="en-ID"/>
              </w:rPr>
            </w:pPr>
            <w:r w:rsidRPr="007F2324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[0.00571709 0.02065796 </w:t>
            </w:r>
            <w:proofErr w:type="gramStart"/>
            <w:r w:rsidRPr="007F2324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0.9681474  0.00547752</w:t>
            </w:r>
            <w:proofErr w:type="gramEnd"/>
            <w:r w:rsidRPr="007F2324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]</w:t>
            </w:r>
            <w:r w:rsidRPr="007F2324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946" w:type="pct"/>
            <w:shd w:val="clear" w:color="auto" w:fill="FF0000"/>
          </w:tcPr>
          <w:p w14:paraId="536B8F16" w14:textId="14A99AC8" w:rsidR="007F2324" w:rsidRDefault="00E6664E" w:rsidP="007F2324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</w:tr>
    </w:tbl>
    <w:p w14:paraId="3079478E" w14:textId="703B8369" w:rsidR="00906E96" w:rsidRDefault="00906E96" w:rsidP="00335D37">
      <w:pPr>
        <w:rPr>
          <w:lang w:eastAsia="en-ID"/>
        </w:rPr>
      </w:pPr>
    </w:p>
    <w:p w14:paraId="46F83C11" w14:textId="77777777" w:rsidR="008E75A7" w:rsidRDefault="008E75A7" w:rsidP="008E75A7">
      <w:pPr>
        <w:rPr>
          <w:lang w:eastAsia="en-ID"/>
        </w:rPr>
      </w:pPr>
    </w:p>
    <w:p w14:paraId="5BC22FED" w14:textId="2EF34DB1" w:rsidR="00335D37" w:rsidRDefault="00335D37" w:rsidP="008E75A7">
      <w:pPr>
        <w:pStyle w:val="ListParagraph"/>
        <w:numPr>
          <w:ilvl w:val="0"/>
          <w:numId w:val="11"/>
        </w:numPr>
        <w:tabs>
          <w:tab w:val="clear" w:pos="1080"/>
          <w:tab w:val="num" w:pos="720"/>
        </w:tabs>
        <w:ind w:left="709"/>
        <w:rPr>
          <w:lang w:eastAsia="en-ID"/>
        </w:rPr>
      </w:pPr>
      <w:r>
        <w:rPr>
          <w:lang w:eastAsia="en-ID"/>
        </w:rPr>
        <w:lastRenderedPageBreak/>
        <w:t xml:space="preserve">Result for </w:t>
      </w:r>
      <w:r>
        <w:rPr>
          <w:lang w:eastAsia="en-ID"/>
        </w:rPr>
        <w:t>rectification</w:t>
      </w:r>
      <w:r>
        <w:rPr>
          <w:lang w:eastAsia="en-ID"/>
        </w:rPr>
        <w:t xml:space="preserve"> data</w:t>
      </w:r>
    </w:p>
    <w:tbl>
      <w:tblPr>
        <w:tblStyle w:val="TableGrid"/>
        <w:tblW w:w="5186" w:type="pct"/>
        <w:tblLook w:val="04A0" w:firstRow="1" w:lastRow="0" w:firstColumn="1" w:lastColumn="0" w:noHBand="0" w:noVBand="1"/>
      </w:tblPr>
      <w:tblGrid>
        <w:gridCol w:w="1839"/>
        <w:gridCol w:w="5743"/>
        <w:gridCol w:w="1769"/>
      </w:tblGrid>
      <w:tr w:rsidR="00335D37" w14:paraId="323C983B" w14:textId="77777777" w:rsidTr="00D97A94">
        <w:tc>
          <w:tcPr>
            <w:tcW w:w="983" w:type="pct"/>
          </w:tcPr>
          <w:p w14:paraId="1045EC17" w14:textId="77777777" w:rsidR="00335D37" w:rsidRPr="00906E96" w:rsidRDefault="00335D37" w:rsidP="00D97A94">
            <w:pPr>
              <w:jc w:val="center"/>
              <w:rPr>
                <w:b/>
                <w:bCs/>
                <w:lang w:eastAsia="en-ID"/>
              </w:rPr>
            </w:pPr>
            <w:r w:rsidRPr="00906E96">
              <w:rPr>
                <w:b/>
                <w:bCs/>
                <w:lang w:eastAsia="en-ID"/>
              </w:rPr>
              <w:t>Real Class</w:t>
            </w:r>
          </w:p>
        </w:tc>
        <w:tc>
          <w:tcPr>
            <w:tcW w:w="3071" w:type="pct"/>
          </w:tcPr>
          <w:p w14:paraId="657EF4F0" w14:textId="77777777" w:rsidR="00335D37" w:rsidRPr="00906E96" w:rsidRDefault="00335D37" w:rsidP="00D97A94">
            <w:pPr>
              <w:jc w:val="center"/>
              <w:rPr>
                <w:b/>
                <w:bCs/>
                <w:lang w:eastAsia="en-ID"/>
              </w:rPr>
            </w:pPr>
            <w:r w:rsidRPr="00906E96">
              <w:rPr>
                <w:b/>
                <w:bCs/>
                <w:lang w:eastAsia="en-ID"/>
              </w:rPr>
              <w:t>Result</w:t>
            </w:r>
          </w:p>
        </w:tc>
        <w:tc>
          <w:tcPr>
            <w:tcW w:w="946" w:type="pct"/>
          </w:tcPr>
          <w:p w14:paraId="52877912" w14:textId="77777777" w:rsidR="00335D37" w:rsidRPr="00906E96" w:rsidRDefault="00335D37" w:rsidP="00D97A94">
            <w:pPr>
              <w:jc w:val="center"/>
              <w:rPr>
                <w:b/>
                <w:bCs/>
                <w:lang w:eastAsia="en-ID"/>
              </w:rPr>
            </w:pPr>
            <w:r w:rsidRPr="00906E96">
              <w:rPr>
                <w:b/>
                <w:bCs/>
                <w:lang w:eastAsia="en-ID"/>
              </w:rPr>
              <w:t>Predicted Class</w:t>
            </w:r>
          </w:p>
        </w:tc>
      </w:tr>
      <w:tr w:rsidR="00335D37" w14:paraId="2126AE46" w14:textId="77777777" w:rsidTr="00E047CF">
        <w:tc>
          <w:tcPr>
            <w:tcW w:w="983" w:type="pct"/>
          </w:tcPr>
          <w:p w14:paraId="59A8F077" w14:textId="77777777" w:rsidR="00335D37" w:rsidRPr="00906E96" w:rsidRDefault="00E6664E" w:rsidP="00D97A94">
            <w:pPr>
              <w:rPr>
                <w:lang w:eastAsia="en-ID"/>
              </w:rPr>
            </w:pPr>
            <w:r w:rsidRPr="00E6664E">
              <w:rPr>
                <w:lang w:val="en-US"/>
              </w:rPr>
              <w:t>closed fist</w:t>
            </w:r>
          </w:p>
        </w:tc>
        <w:tc>
          <w:tcPr>
            <w:tcW w:w="3071" w:type="pct"/>
          </w:tcPr>
          <w:p w14:paraId="334E1857" w14:textId="771B20A6" w:rsidR="00335D37" w:rsidRDefault="00335D37" w:rsidP="00335D37">
            <w:pPr>
              <w:pStyle w:val="HTMLPreformatted"/>
            </w:pPr>
            <w:r>
              <w:t>[0.00770298 0.00871158 0.97777224 0.00581318]</w:t>
            </w:r>
          </w:p>
        </w:tc>
        <w:tc>
          <w:tcPr>
            <w:tcW w:w="946" w:type="pct"/>
            <w:shd w:val="clear" w:color="auto" w:fill="FF0000"/>
          </w:tcPr>
          <w:p w14:paraId="56088D6F" w14:textId="77777777" w:rsidR="00335D37" w:rsidRPr="00906E96" w:rsidRDefault="00E6664E" w:rsidP="00D97A94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</w:tr>
      <w:tr w:rsidR="00335D37" w14:paraId="0C44B60B" w14:textId="77777777" w:rsidTr="00E047CF">
        <w:tc>
          <w:tcPr>
            <w:tcW w:w="983" w:type="pct"/>
          </w:tcPr>
          <w:p w14:paraId="63F869D3" w14:textId="77777777" w:rsidR="00335D37" w:rsidRPr="00906E96" w:rsidRDefault="00E6664E" w:rsidP="00D97A94">
            <w:pPr>
              <w:rPr>
                <w:lang w:eastAsia="en-ID"/>
              </w:rPr>
            </w:pPr>
            <w:r w:rsidRPr="00E6664E">
              <w:rPr>
                <w:lang w:val="en-US"/>
              </w:rPr>
              <w:t>spread open fingers</w:t>
            </w:r>
          </w:p>
        </w:tc>
        <w:tc>
          <w:tcPr>
            <w:tcW w:w="3071" w:type="pct"/>
          </w:tcPr>
          <w:p w14:paraId="610D9C8A" w14:textId="77777777" w:rsidR="008E75A7" w:rsidRDefault="008E75A7" w:rsidP="008E75A7">
            <w:pPr>
              <w:pStyle w:val="HTMLPreformatted"/>
            </w:pPr>
            <w:r>
              <w:t>[0.01723663 0.02242753 0.94165653 0.01867931]</w:t>
            </w:r>
          </w:p>
          <w:p w14:paraId="4C00BEE9" w14:textId="03146149" w:rsidR="00335D37" w:rsidRDefault="00335D37" w:rsidP="00D97A94">
            <w:pPr>
              <w:rPr>
                <w:lang w:eastAsia="en-ID"/>
              </w:rPr>
            </w:pPr>
          </w:p>
        </w:tc>
        <w:tc>
          <w:tcPr>
            <w:tcW w:w="946" w:type="pct"/>
            <w:shd w:val="clear" w:color="auto" w:fill="FF0000"/>
          </w:tcPr>
          <w:p w14:paraId="53A8C2C4" w14:textId="77777777" w:rsidR="00335D37" w:rsidRDefault="00E6664E" w:rsidP="00D97A94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</w:tr>
      <w:tr w:rsidR="00335D37" w14:paraId="40758E70" w14:textId="77777777" w:rsidTr="00D97A94">
        <w:tc>
          <w:tcPr>
            <w:tcW w:w="983" w:type="pct"/>
          </w:tcPr>
          <w:p w14:paraId="4308797F" w14:textId="77777777" w:rsidR="00335D37" w:rsidRPr="00906E96" w:rsidRDefault="00E6664E" w:rsidP="00D97A94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  <w:tc>
          <w:tcPr>
            <w:tcW w:w="3071" w:type="pct"/>
          </w:tcPr>
          <w:p w14:paraId="3729CB23" w14:textId="3FCFCA42" w:rsidR="00335D37" w:rsidRDefault="008E75A7" w:rsidP="008E75A7">
            <w:pPr>
              <w:pStyle w:val="HTMLPreformatted"/>
            </w:pPr>
            <w:r>
              <w:t>[</w:t>
            </w:r>
            <w:proofErr w:type="gramStart"/>
            <w:r>
              <w:t>0.0315306  0.06136706</w:t>
            </w:r>
            <w:proofErr w:type="gramEnd"/>
            <w:r>
              <w:t xml:space="preserve"> 0.831898   0.07520438]</w:t>
            </w:r>
          </w:p>
        </w:tc>
        <w:tc>
          <w:tcPr>
            <w:tcW w:w="946" w:type="pct"/>
            <w:shd w:val="clear" w:color="auto" w:fill="92D050"/>
          </w:tcPr>
          <w:p w14:paraId="5962DAED" w14:textId="77777777" w:rsidR="00335D37" w:rsidRDefault="00E6664E" w:rsidP="00D97A94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</w:tr>
      <w:tr w:rsidR="00335D37" w14:paraId="7EAA6E1F" w14:textId="77777777" w:rsidTr="00D97A94">
        <w:tc>
          <w:tcPr>
            <w:tcW w:w="983" w:type="pct"/>
          </w:tcPr>
          <w:p w14:paraId="78E63E71" w14:textId="77777777" w:rsidR="00335D37" w:rsidRPr="00906E96" w:rsidRDefault="00E6664E" w:rsidP="00D97A94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outwards</w:t>
            </w:r>
          </w:p>
        </w:tc>
        <w:tc>
          <w:tcPr>
            <w:tcW w:w="3071" w:type="pct"/>
          </w:tcPr>
          <w:p w14:paraId="33F67A80" w14:textId="4D9C6C81" w:rsidR="00335D37" w:rsidRDefault="008E75A7" w:rsidP="008E75A7">
            <w:pPr>
              <w:pStyle w:val="HTMLPreformatted"/>
            </w:pPr>
            <w:r>
              <w:t xml:space="preserve">[0.01612896 0.01412359 </w:t>
            </w:r>
            <w:proofErr w:type="gramStart"/>
            <w:r>
              <w:t>0.9524619  0.01728562</w:t>
            </w:r>
            <w:proofErr w:type="gramEnd"/>
            <w:r>
              <w:t>]</w:t>
            </w:r>
          </w:p>
        </w:tc>
        <w:tc>
          <w:tcPr>
            <w:tcW w:w="946" w:type="pct"/>
            <w:shd w:val="clear" w:color="auto" w:fill="FF0000"/>
          </w:tcPr>
          <w:p w14:paraId="11C6474F" w14:textId="77777777" w:rsidR="00335D37" w:rsidRDefault="00E6664E" w:rsidP="00D97A94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</w:tr>
    </w:tbl>
    <w:p w14:paraId="362D5645" w14:textId="391291C4" w:rsidR="00335D37" w:rsidRDefault="00335D37" w:rsidP="00335D37">
      <w:pPr>
        <w:ind w:left="720"/>
        <w:rPr>
          <w:lang w:eastAsia="en-ID"/>
        </w:rPr>
      </w:pPr>
    </w:p>
    <w:p w14:paraId="5D68A26C" w14:textId="1CE0F2BD" w:rsidR="008E75A7" w:rsidRDefault="008E75A7" w:rsidP="008E75A7">
      <w:pPr>
        <w:pStyle w:val="ListParagraph"/>
        <w:numPr>
          <w:ilvl w:val="0"/>
          <w:numId w:val="11"/>
        </w:numPr>
        <w:tabs>
          <w:tab w:val="clear" w:pos="1080"/>
        </w:tabs>
        <w:ind w:left="709"/>
        <w:rPr>
          <w:lang w:eastAsia="en-ID"/>
        </w:rPr>
      </w:pPr>
      <w:r>
        <w:rPr>
          <w:lang w:eastAsia="en-ID"/>
        </w:rPr>
        <w:t>Because the result is very bad</w:t>
      </w:r>
      <w:r w:rsidR="00C32BFF">
        <w:rPr>
          <w:lang w:eastAsia="en-ID"/>
        </w:rPr>
        <w:t>,</w:t>
      </w:r>
      <w:r>
        <w:rPr>
          <w:lang w:eastAsia="en-ID"/>
        </w:rPr>
        <w:t xml:space="preserve"> I tried to modified the extraction, the idea is to add more feature extracted from the data. The list of the feature:</w:t>
      </w:r>
    </w:p>
    <w:p w14:paraId="012DF283" w14:textId="77777777" w:rsidR="008E75A7" w:rsidRDefault="008E75A7" w:rsidP="008E75A7">
      <w:pPr>
        <w:pStyle w:val="ListParagraph"/>
        <w:numPr>
          <w:ilvl w:val="1"/>
          <w:numId w:val="11"/>
        </w:numPr>
        <w:rPr>
          <w:lang w:eastAsia="en-ID"/>
        </w:rPr>
      </w:pPr>
      <w:r>
        <w:t>Mean</w:t>
      </w:r>
    </w:p>
    <w:p w14:paraId="562AB732" w14:textId="77777777" w:rsidR="008E75A7" w:rsidRDefault="008E75A7" w:rsidP="00F7695F">
      <w:pPr>
        <w:pStyle w:val="ListParagraph"/>
        <w:numPr>
          <w:ilvl w:val="1"/>
          <w:numId w:val="11"/>
        </w:numPr>
      </w:pPr>
      <w:r>
        <w:t>Std</w:t>
      </w:r>
    </w:p>
    <w:p w14:paraId="62CFA32F" w14:textId="77777777" w:rsidR="008E75A7" w:rsidRDefault="008E75A7" w:rsidP="002D7998">
      <w:pPr>
        <w:pStyle w:val="ListParagraph"/>
        <w:numPr>
          <w:ilvl w:val="1"/>
          <w:numId w:val="11"/>
        </w:numPr>
      </w:pPr>
      <w:r>
        <w:t>Skewness</w:t>
      </w:r>
    </w:p>
    <w:p w14:paraId="42D425B1" w14:textId="0584AC9B" w:rsidR="008E75A7" w:rsidRDefault="008E75A7" w:rsidP="00E320B2">
      <w:pPr>
        <w:pStyle w:val="ListParagraph"/>
        <w:numPr>
          <w:ilvl w:val="1"/>
          <w:numId w:val="11"/>
        </w:numPr>
      </w:pPr>
      <w:r>
        <w:t>K</w:t>
      </w:r>
      <w:r>
        <w:t>urtosis</w:t>
      </w:r>
    </w:p>
    <w:p w14:paraId="0C2646FD" w14:textId="77777777" w:rsidR="008E75A7" w:rsidRDefault="008E75A7" w:rsidP="00B1252A">
      <w:pPr>
        <w:pStyle w:val="ListParagraph"/>
        <w:numPr>
          <w:ilvl w:val="1"/>
          <w:numId w:val="11"/>
        </w:numPr>
      </w:pPr>
      <w:r>
        <w:t>Max</w:t>
      </w:r>
    </w:p>
    <w:p w14:paraId="559150E4" w14:textId="77777777" w:rsidR="008E75A7" w:rsidRDefault="008E75A7" w:rsidP="002447E4">
      <w:pPr>
        <w:pStyle w:val="ListParagraph"/>
        <w:numPr>
          <w:ilvl w:val="1"/>
          <w:numId w:val="11"/>
        </w:numPr>
      </w:pPr>
      <w:r>
        <w:t>Min</w:t>
      </w:r>
    </w:p>
    <w:p w14:paraId="58E6E1F4" w14:textId="77777777" w:rsidR="008E75A7" w:rsidRDefault="008E75A7" w:rsidP="003552C5">
      <w:pPr>
        <w:pStyle w:val="ListParagraph"/>
        <w:numPr>
          <w:ilvl w:val="1"/>
          <w:numId w:val="11"/>
        </w:numPr>
      </w:pPr>
      <w:r>
        <w:t>Covariance</w:t>
      </w:r>
    </w:p>
    <w:p w14:paraId="320345A6" w14:textId="77777777" w:rsidR="008E75A7" w:rsidRDefault="008E75A7" w:rsidP="00A91D7B">
      <w:pPr>
        <w:pStyle w:val="ListParagraph"/>
        <w:numPr>
          <w:ilvl w:val="1"/>
          <w:numId w:val="11"/>
        </w:numPr>
      </w:pPr>
      <w:r>
        <w:t>Variance</w:t>
      </w:r>
    </w:p>
    <w:p w14:paraId="3295E05F" w14:textId="77777777" w:rsidR="008E75A7" w:rsidRDefault="008E75A7" w:rsidP="006F25DF">
      <w:pPr>
        <w:pStyle w:val="ListParagraph"/>
        <w:numPr>
          <w:ilvl w:val="1"/>
          <w:numId w:val="11"/>
        </w:numPr>
      </w:pPr>
      <w:r w:rsidRPr="00781D70">
        <w:t>eigenvalues of covariance matrix</w:t>
      </w:r>
    </w:p>
    <w:p w14:paraId="0810B79F" w14:textId="77777777" w:rsidR="008E75A7" w:rsidRDefault="008E75A7" w:rsidP="00A00032">
      <w:pPr>
        <w:pStyle w:val="ListParagraph"/>
        <w:numPr>
          <w:ilvl w:val="1"/>
          <w:numId w:val="11"/>
        </w:numPr>
      </w:pPr>
      <w:r w:rsidRPr="00781D70">
        <w:t>upper triangular matrix of covariance matrix</w:t>
      </w:r>
    </w:p>
    <w:p w14:paraId="23FBFFA5" w14:textId="77777777" w:rsidR="00C32BFF" w:rsidRDefault="008E75A7" w:rsidP="00C32BFF">
      <w:pPr>
        <w:pStyle w:val="ListParagraph"/>
        <w:numPr>
          <w:ilvl w:val="1"/>
          <w:numId w:val="11"/>
        </w:numPr>
      </w:pPr>
      <w:r w:rsidRPr="00781D70">
        <w:t>magnitude of frequency components of each signal</w:t>
      </w:r>
      <w:r>
        <w:t xml:space="preserve"> (using FFT)</w:t>
      </w:r>
    </w:p>
    <w:p w14:paraId="68316AA4" w14:textId="61EBF405" w:rsidR="008E75A7" w:rsidRDefault="00C32BFF" w:rsidP="00C32BFF">
      <w:pPr>
        <w:pStyle w:val="ListParagraph"/>
        <w:numPr>
          <w:ilvl w:val="0"/>
          <w:numId w:val="11"/>
        </w:numPr>
        <w:tabs>
          <w:tab w:val="clear" w:pos="1080"/>
        </w:tabs>
        <w:ind w:left="709"/>
        <w:jc w:val="both"/>
      </w:pPr>
      <w:r>
        <w:t xml:space="preserve">Because there </w:t>
      </w:r>
      <w:proofErr w:type="gramStart"/>
      <w:r>
        <w:t>are</w:t>
      </w:r>
      <w:proofErr w:type="gramEnd"/>
      <w:r>
        <w:t xml:space="preserve"> different shape of feature, </w:t>
      </w:r>
      <w:r>
        <w:t xml:space="preserve">Covariance, </w:t>
      </w:r>
      <w:r w:rsidRPr="00781D70">
        <w:t>upper triangular matrix of covariance matrix</w:t>
      </w:r>
      <w:r>
        <w:t xml:space="preserve">, and </w:t>
      </w:r>
      <w:r w:rsidRPr="00781D70">
        <w:t>magnitude of frequency components of each signal</w:t>
      </w:r>
      <w:r>
        <w:t xml:space="preserve"> (using FFT) were flatten and concatenate with all feature to 1 </w:t>
      </w:r>
      <w:r>
        <w:t>vector</w:t>
      </w:r>
    </w:p>
    <w:p w14:paraId="67CF528C" w14:textId="33FD5ABB" w:rsidR="0069489E" w:rsidRDefault="00C32BFF" w:rsidP="00781D70">
      <w:pPr>
        <w:pStyle w:val="ListParagraph"/>
        <w:numPr>
          <w:ilvl w:val="0"/>
          <w:numId w:val="8"/>
        </w:numPr>
        <w:jc w:val="both"/>
      </w:pPr>
      <w:r>
        <w:t xml:space="preserve">So, I get </w:t>
      </w:r>
      <w:r w:rsidR="00781D70" w:rsidRPr="00C32BFF">
        <w:rPr>
          <w:b/>
          <w:bCs/>
        </w:rPr>
        <w:t>(300, 60, 1792)</w:t>
      </w:r>
      <w:r>
        <w:rPr>
          <w:b/>
          <w:bCs/>
        </w:rPr>
        <w:t xml:space="preserve"> </w:t>
      </w:r>
      <w:r w:rsidRPr="00C32BFF">
        <w:t xml:space="preserve">as my final </w:t>
      </w:r>
      <w:r>
        <w:t xml:space="preserve">data </w:t>
      </w:r>
      <w:r w:rsidRPr="00C32BFF">
        <w:t>shape for my model</w:t>
      </w:r>
      <w:r>
        <w:t>.</w:t>
      </w:r>
    </w:p>
    <w:p w14:paraId="198E7587" w14:textId="3242BCC9" w:rsidR="00C32BFF" w:rsidRDefault="00C32BFF" w:rsidP="00781D70">
      <w:pPr>
        <w:pStyle w:val="ListParagraph"/>
        <w:numPr>
          <w:ilvl w:val="0"/>
          <w:numId w:val="8"/>
        </w:numPr>
        <w:jc w:val="both"/>
      </w:pPr>
      <w:r>
        <w:t>This is example of histogram for the first 10 second</w:t>
      </w:r>
    </w:p>
    <w:p w14:paraId="11795196" w14:textId="77777777" w:rsidR="00C32BFF" w:rsidRDefault="00C32BFF" w:rsidP="00C32BF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12EA6461" wp14:editId="7D23F631">
            <wp:extent cx="3814068" cy="2520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6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44EF" w14:textId="7939DB03" w:rsidR="00C32BFF" w:rsidRDefault="00C32BFF" w:rsidP="00C32BF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Original data</w:t>
      </w:r>
    </w:p>
    <w:p w14:paraId="1659227C" w14:textId="77777777" w:rsidR="00C32BFF" w:rsidRDefault="00C32BFF" w:rsidP="00C32BF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777C28" wp14:editId="22B85A64">
            <wp:extent cx="3235902" cy="216000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0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2B4E" w14:textId="2A3BD74A" w:rsidR="00C32BFF" w:rsidRPr="00C32BFF" w:rsidRDefault="00C32BFF" w:rsidP="00C32BF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Rectified data</w:t>
      </w:r>
    </w:p>
    <w:p w14:paraId="3C86EA70" w14:textId="77777777" w:rsidR="00C32BFF" w:rsidRDefault="00C32BFF" w:rsidP="00C32BFF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ID"/>
        </w:rPr>
      </w:pPr>
      <w:r w:rsidRPr="00F70009">
        <w:rPr>
          <w:rFonts w:eastAsia="Times New Roman" w:cstheme="minorHAnsi"/>
          <w:lang w:eastAsia="en-ID"/>
        </w:rPr>
        <w:t xml:space="preserve">Result of training and </w:t>
      </w:r>
      <w:r>
        <w:rPr>
          <w:rFonts w:eastAsia="Times New Roman" w:cstheme="minorHAnsi"/>
          <w:lang w:eastAsia="en-ID"/>
        </w:rPr>
        <w:t>test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3037"/>
        <w:gridCol w:w="2582"/>
      </w:tblGrid>
      <w:tr w:rsidR="00C32BFF" w14:paraId="7E54A62E" w14:textId="77777777" w:rsidTr="00D97A94">
        <w:tc>
          <w:tcPr>
            <w:tcW w:w="2317" w:type="dxa"/>
          </w:tcPr>
          <w:p w14:paraId="1EDCA308" w14:textId="77777777" w:rsidR="00C32BFF" w:rsidRDefault="00C32BFF" w:rsidP="00D97A94">
            <w:pPr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3037" w:type="dxa"/>
          </w:tcPr>
          <w:p w14:paraId="1167234E" w14:textId="77777777" w:rsidR="00C32BFF" w:rsidRPr="00F70009" w:rsidRDefault="00C32BFF" w:rsidP="00D97A94">
            <w:pPr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r w:rsidRPr="00F70009">
              <w:rPr>
                <w:rFonts w:eastAsia="Times New Roman" w:cstheme="minorHAnsi"/>
                <w:b/>
                <w:bCs/>
                <w:lang w:eastAsia="en-ID"/>
              </w:rPr>
              <w:t>Training</w:t>
            </w:r>
            <w:r>
              <w:rPr>
                <w:rFonts w:eastAsia="Times New Roman" w:cstheme="minorHAnsi"/>
                <w:b/>
                <w:bCs/>
                <w:lang w:eastAsia="en-ID"/>
              </w:rPr>
              <w:t xml:space="preserve"> </w:t>
            </w:r>
          </w:p>
        </w:tc>
        <w:tc>
          <w:tcPr>
            <w:tcW w:w="2582" w:type="dxa"/>
          </w:tcPr>
          <w:p w14:paraId="3CC2200F" w14:textId="77777777" w:rsidR="00C32BFF" w:rsidRPr="00F70009" w:rsidRDefault="00C32BFF" w:rsidP="00D97A94">
            <w:pPr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r w:rsidRPr="00F70009">
              <w:rPr>
                <w:rFonts w:eastAsia="Times New Roman" w:cstheme="minorHAnsi"/>
                <w:b/>
                <w:bCs/>
                <w:lang w:eastAsia="en-ID"/>
              </w:rPr>
              <w:t>Test</w:t>
            </w:r>
          </w:p>
        </w:tc>
      </w:tr>
      <w:tr w:rsidR="00C32BFF" w14:paraId="6C5C3D0E" w14:textId="77777777" w:rsidTr="00D97A94">
        <w:tc>
          <w:tcPr>
            <w:tcW w:w="2317" w:type="dxa"/>
          </w:tcPr>
          <w:p w14:paraId="10781E89" w14:textId="77777777" w:rsidR="00C32BFF" w:rsidRDefault="00C32BFF" w:rsidP="00D97A94">
            <w:pPr>
              <w:rPr>
                <w:rFonts w:eastAsia="Times New Roman" w:cstheme="minorHAnsi"/>
                <w:lang w:eastAsia="en-ID"/>
              </w:rPr>
            </w:pPr>
            <w:r>
              <w:rPr>
                <w:rFonts w:eastAsia="Times New Roman" w:cstheme="minorHAnsi"/>
                <w:lang w:eastAsia="en-ID"/>
              </w:rPr>
              <w:t>Original data</w:t>
            </w:r>
          </w:p>
        </w:tc>
        <w:tc>
          <w:tcPr>
            <w:tcW w:w="3037" w:type="dxa"/>
          </w:tcPr>
          <w:p w14:paraId="6B382FEE" w14:textId="1CE65248" w:rsidR="00C32BFF" w:rsidRDefault="003D2E32" w:rsidP="00D97A94">
            <w:pPr>
              <w:jc w:val="center"/>
              <w:rPr>
                <w:rFonts w:eastAsia="Times New Roman" w:cstheme="minorHAnsi"/>
                <w:lang w:eastAsia="en-ID"/>
              </w:rPr>
            </w:pPr>
            <w:r>
              <w:rPr>
                <w:rFonts w:eastAsia="Times New Roman" w:cstheme="minorHAnsi"/>
                <w:lang w:eastAsia="en-ID"/>
              </w:rPr>
              <w:t>82%</w:t>
            </w:r>
          </w:p>
        </w:tc>
        <w:tc>
          <w:tcPr>
            <w:tcW w:w="2582" w:type="dxa"/>
          </w:tcPr>
          <w:p w14:paraId="6593A635" w14:textId="24A12766" w:rsidR="00C32BFF" w:rsidRDefault="003D2E32" w:rsidP="00D97A94">
            <w:pPr>
              <w:jc w:val="center"/>
              <w:rPr>
                <w:rFonts w:eastAsia="Times New Roman" w:cstheme="minorHAnsi"/>
                <w:lang w:eastAsia="en-ID"/>
              </w:rPr>
            </w:pPr>
            <w:r>
              <w:rPr>
                <w:rFonts w:eastAsia="Times New Roman" w:cstheme="minorHAnsi"/>
                <w:lang w:eastAsia="en-ID"/>
              </w:rPr>
              <w:t>88%</w:t>
            </w:r>
          </w:p>
        </w:tc>
      </w:tr>
      <w:tr w:rsidR="00C32BFF" w14:paraId="5EBE1830" w14:textId="77777777" w:rsidTr="00D97A94">
        <w:tc>
          <w:tcPr>
            <w:tcW w:w="2317" w:type="dxa"/>
          </w:tcPr>
          <w:p w14:paraId="299F4151" w14:textId="77777777" w:rsidR="00C32BFF" w:rsidRDefault="00C32BFF" w:rsidP="00D97A94">
            <w:pPr>
              <w:rPr>
                <w:rFonts w:eastAsia="Times New Roman" w:cstheme="minorHAnsi"/>
                <w:lang w:eastAsia="en-ID"/>
              </w:rPr>
            </w:pPr>
            <w:r>
              <w:rPr>
                <w:rFonts w:eastAsia="Times New Roman" w:cstheme="minorHAnsi"/>
                <w:lang w:eastAsia="en-ID"/>
              </w:rPr>
              <w:t>Rectification data</w:t>
            </w:r>
          </w:p>
        </w:tc>
        <w:tc>
          <w:tcPr>
            <w:tcW w:w="3037" w:type="dxa"/>
          </w:tcPr>
          <w:p w14:paraId="5D998462" w14:textId="667DC2BE" w:rsidR="00C32BFF" w:rsidRDefault="009D27DC" w:rsidP="00D97A94">
            <w:pPr>
              <w:jc w:val="center"/>
              <w:rPr>
                <w:rFonts w:eastAsia="Times New Roman" w:cstheme="minorHAnsi"/>
                <w:lang w:eastAsia="en-ID"/>
              </w:rPr>
            </w:pPr>
            <w:r>
              <w:rPr>
                <w:rFonts w:eastAsia="Times New Roman" w:cstheme="minorHAnsi"/>
                <w:lang w:eastAsia="en-ID"/>
              </w:rPr>
              <w:t>94%</w:t>
            </w:r>
          </w:p>
        </w:tc>
        <w:tc>
          <w:tcPr>
            <w:tcW w:w="2582" w:type="dxa"/>
          </w:tcPr>
          <w:p w14:paraId="65789A23" w14:textId="6C74279B" w:rsidR="00C32BFF" w:rsidRDefault="009D27DC" w:rsidP="00D97A94">
            <w:pPr>
              <w:jc w:val="center"/>
              <w:rPr>
                <w:rFonts w:eastAsia="Times New Roman" w:cstheme="minorHAnsi"/>
                <w:lang w:eastAsia="en-ID"/>
              </w:rPr>
            </w:pPr>
            <w:r>
              <w:rPr>
                <w:rFonts w:eastAsia="Times New Roman" w:cstheme="minorHAnsi"/>
                <w:lang w:eastAsia="en-ID"/>
              </w:rPr>
              <w:t>88%</w:t>
            </w:r>
          </w:p>
        </w:tc>
      </w:tr>
    </w:tbl>
    <w:p w14:paraId="5533BA82" w14:textId="2BC9C4EA" w:rsidR="00C32BFF" w:rsidRDefault="00E047CF" w:rsidP="00781D70">
      <w:pPr>
        <w:pStyle w:val="ListParagraph"/>
        <w:numPr>
          <w:ilvl w:val="0"/>
          <w:numId w:val="8"/>
        </w:numPr>
        <w:jc w:val="both"/>
      </w:pPr>
      <w:r>
        <w:t>Live dataset</w:t>
      </w:r>
    </w:p>
    <w:p w14:paraId="2F4C918A" w14:textId="465775F0" w:rsidR="00E047CF" w:rsidRDefault="00E047CF" w:rsidP="00E047CF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Pr="0025335B">
        <w:t xml:space="preserve">Histogram of the feature for original </w:t>
      </w:r>
      <w:r>
        <w:t>and rectification</w:t>
      </w:r>
      <w:r w:rsidRPr="0025335B">
        <w:t xml:space="preserve"> data</w:t>
      </w:r>
      <w:r>
        <w:t xml:space="preserve"> </w:t>
      </w:r>
      <w:r w:rsidRPr="0025335B">
        <w:t>(close fist gesture)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E047CF" w14:paraId="365F5EAB" w14:textId="77777777" w:rsidTr="00D97A94">
        <w:tc>
          <w:tcPr>
            <w:tcW w:w="8590" w:type="dxa"/>
          </w:tcPr>
          <w:p w14:paraId="292CCA73" w14:textId="53ECFC0C" w:rsidR="00E047CF" w:rsidRDefault="00E047CF" w:rsidP="00D97A94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C42CF7F" wp14:editId="0D8C3E75">
                  <wp:extent cx="3269201" cy="2160000"/>
                  <wp:effectExtent l="0" t="0" r="762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9201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7CF" w14:paraId="65636056" w14:textId="77777777" w:rsidTr="00D97A94">
        <w:tc>
          <w:tcPr>
            <w:tcW w:w="8590" w:type="dxa"/>
          </w:tcPr>
          <w:p w14:paraId="03BF8524" w14:textId="782DA99A" w:rsidR="00E047CF" w:rsidRDefault="009D27DC" w:rsidP="00D97A94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CF85CD2" wp14:editId="796E67DD">
                  <wp:extent cx="3313220" cy="2160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322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4169A" w14:textId="7C1E702D" w:rsidR="00E047CF" w:rsidRDefault="00E047CF" w:rsidP="00E047CF">
      <w:pPr>
        <w:ind w:left="360"/>
        <w:jc w:val="both"/>
      </w:pPr>
    </w:p>
    <w:p w14:paraId="3EA94D60" w14:textId="1DA0AB69" w:rsidR="00E047CF" w:rsidRDefault="00E047CF" w:rsidP="00E047CF">
      <w:pPr>
        <w:pStyle w:val="Caption"/>
        <w:keepNext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 w:rsidRPr="0025335B">
        <w:t xml:space="preserve">Histogram of the feature for original </w:t>
      </w:r>
      <w:r>
        <w:t>and rectification</w:t>
      </w:r>
      <w:r w:rsidRPr="0025335B">
        <w:t xml:space="preserve"> data</w:t>
      </w:r>
      <w:r>
        <w:t xml:space="preserve"> </w:t>
      </w:r>
      <w:r w:rsidRPr="0025335B">
        <w:t>(</w:t>
      </w:r>
      <w:r>
        <w:t>spread open fingers</w:t>
      </w:r>
      <w:r w:rsidRPr="0025335B">
        <w:t xml:space="preserve"> gesture)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E047CF" w14:paraId="2C2DB275" w14:textId="77777777" w:rsidTr="00D97A94">
        <w:tc>
          <w:tcPr>
            <w:tcW w:w="8590" w:type="dxa"/>
          </w:tcPr>
          <w:p w14:paraId="5F49C594" w14:textId="342C7A8B" w:rsidR="00E047CF" w:rsidRDefault="00E047CF" w:rsidP="00D97A94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7049579" wp14:editId="1FD5ACBF">
                  <wp:extent cx="3269201" cy="2160000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9201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7CF" w14:paraId="2ED581DA" w14:textId="77777777" w:rsidTr="00D97A94">
        <w:tc>
          <w:tcPr>
            <w:tcW w:w="8590" w:type="dxa"/>
          </w:tcPr>
          <w:p w14:paraId="7023F75C" w14:textId="182090D7" w:rsidR="00E047CF" w:rsidRDefault="009D27DC" w:rsidP="00D97A94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5E0E9BB" wp14:editId="492AD94B">
                  <wp:extent cx="3371622" cy="2160000"/>
                  <wp:effectExtent l="0" t="0" r="63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622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25C91" w14:textId="2246F0B0" w:rsidR="00E047CF" w:rsidRDefault="00E047CF" w:rsidP="00E047CF">
      <w:pPr>
        <w:ind w:left="360"/>
        <w:jc w:val="both"/>
      </w:pPr>
    </w:p>
    <w:p w14:paraId="1D7E648E" w14:textId="6B28F735" w:rsidR="00E047CF" w:rsidRDefault="00E047CF" w:rsidP="00E047CF">
      <w:pPr>
        <w:pStyle w:val="Caption"/>
        <w:keepNext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 w:rsidRPr="0025335B">
        <w:t xml:space="preserve">Histogram of the feature for original </w:t>
      </w:r>
      <w:r>
        <w:t>and rectification</w:t>
      </w:r>
      <w:r w:rsidRPr="0025335B">
        <w:t xml:space="preserve"> data</w:t>
      </w:r>
      <w:r>
        <w:t xml:space="preserve"> </w:t>
      </w:r>
      <w:r w:rsidRPr="0025335B">
        <w:t>(</w:t>
      </w:r>
      <w:r w:rsidRPr="00212975">
        <w:t xml:space="preserve">waving </w:t>
      </w:r>
      <w:r>
        <w:t>in</w:t>
      </w:r>
      <w:r w:rsidRPr="00212975">
        <w:t xml:space="preserve">wards </w:t>
      </w:r>
      <w:r w:rsidRPr="0025335B">
        <w:t>gesture)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E047CF" w14:paraId="04E88927" w14:textId="77777777" w:rsidTr="00D97A94">
        <w:tc>
          <w:tcPr>
            <w:tcW w:w="8590" w:type="dxa"/>
          </w:tcPr>
          <w:p w14:paraId="1E858FC0" w14:textId="02D5AE21" w:rsidR="00E047CF" w:rsidRDefault="00E047CF" w:rsidP="00D97A94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C1C54F4" wp14:editId="59D731B5">
                  <wp:extent cx="3203826" cy="2160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3826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7CF" w14:paraId="6FAA0235" w14:textId="77777777" w:rsidTr="00D97A94">
        <w:tc>
          <w:tcPr>
            <w:tcW w:w="8590" w:type="dxa"/>
          </w:tcPr>
          <w:p w14:paraId="67E24CD2" w14:textId="3AB1E6DF" w:rsidR="00E047CF" w:rsidRDefault="009D27DC" w:rsidP="00D97A94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4F50D3E" wp14:editId="5F05CD13">
                  <wp:extent cx="3262840" cy="2160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284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C5061" w14:textId="72127251" w:rsidR="00E047CF" w:rsidRDefault="00E047CF" w:rsidP="00E047CF">
      <w:pPr>
        <w:ind w:left="360"/>
        <w:jc w:val="both"/>
      </w:pPr>
    </w:p>
    <w:p w14:paraId="7A9EBBC8" w14:textId="115D58E4" w:rsidR="00E047CF" w:rsidRDefault="00E047CF" w:rsidP="00E047CF">
      <w:pPr>
        <w:pStyle w:val="Caption"/>
        <w:keepNext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</w:t>
      </w:r>
      <w:r w:rsidRPr="0025335B">
        <w:t xml:space="preserve">Histogram of the feature for original </w:t>
      </w:r>
      <w:r>
        <w:t>and rectification</w:t>
      </w:r>
      <w:r w:rsidRPr="0025335B">
        <w:t xml:space="preserve"> data</w:t>
      </w:r>
      <w:r>
        <w:t xml:space="preserve"> </w:t>
      </w:r>
      <w:r w:rsidRPr="0025335B">
        <w:t>(</w:t>
      </w:r>
      <w:r w:rsidRPr="00212975">
        <w:t xml:space="preserve">waving outwards </w:t>
      </w:r>
      <w:r w:rsidRPr="0025335B">
        <w:t>gesture)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E047CF" w14:paraId="166A04DD" w14:textId="77777777" w:rsidTr="00D97A94">
        <w:tc>
          <w:tcPr>
            <w:tcW w:w="8590" w:type="dxa"/>
          </w:tcPr>
          <w:p w14:paraId="47B8C4FD" w14:textId="2A81943A" w:rsidR="00E047CF" w:rsidRDefault="00E047CF" w:rsidP="00D97A94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35BBFA3" wp14:editId="759D676B">
                  <wp:extent cx="3371622" cy="2160000"/>
                  <wp:effectExtent l="0" t="0" r="63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622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7CF" w14:paraId="2553357E" w14:textId="77777777" w:rsidTr="00D97A94">
        <w:tc>
          <w:tcPr>
            <w:tcW w:w="8590" w:type="dxa"/>
          </w:tcPr>
          <w:p w14:paraId="7C495BC9" w14:textId="42483946" w:rsidR="00E047CF" w:rsidRDefault="009D27DC" w:rsidP="00D97A94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5D00272" wp14:editId="4B48BBA1">
                  <wp:extent cx="3262840" cy="2160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284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8714E" w14:textId="43E62E58" w:rsidR="00E047CF" w:rsidRDefault="00E047CF" w:rsidP="00E047CF">
      <w:pPr>
        <w:ind w:left="360"/>
        <w:jc w:val="both"/>
      </w:pPr>
    </w:p>
    <w:p w14:paraId="6306159A" w14:textId="77777777" w:rsidR="00E047CF" w:rsidRDefault="00E047CF" w:rsidP="00E047CF">
      <w:pPr>
        <w:pStyle w:val="ListParagraph"/>
        <w:numPr>
          <w:ilvl w:val="0"/>
          <w:numId w:val="9"/>
        </w:numPr>
        <w:rPr>
          <w:lang w:eastAsia="en-ID"/>
        </w:rPr>
      </w:pPr>
      <w:r>
        <w:rPr>
          <w:lang w:eastAsia="en-ID"/>
        </w:rPr>
        <w:t>Result for original data</w:t>
      </w:r>
    </w:p>
    <w:tbl>
      <w:tblPr>
        <w:tblStyle w:val="TableGrid"/>
        <w:tblW w:w="5186" w:type="pct"/>
        <w:tblLook w:val="04A0" w:firstRow="1" w:lastRow="0" w:firstColumn="1" w:lastColumn="0" w:noHBand="0" w:noVBand="1"/>
      </w:tblPr>
      <w:tblGrid>
        <w:gridCol w:w="1839"/>
        <w:gridCol w:w="5743"/>
        <w:gridCol w:w="1769"/>
      </w:tblGrid>
      <w:tr w:rsidR="00E047CF" w14:paraId="32B83B80" w14:textId="77777777" w:rsidTr="00D97A94">
        <w:tc>
          <w:tcPr>
            <w:tcW w:w="983" w:type="pct"/>
          </w:tcPr>
          <w:p w14:paraId="7B779FDD" w14:textId="77777777" w:rsidR="00E047CF" w:rsidRPr="00906E96" w:rsidRDefault="00E047CF" w:rsidP="00D97A94">
            <w:pPr>
              <w:jc w:val="center"/>
              <w:rPr>
                <w:b/>
                <w:bCs/>
                <w:lang w:eastAsia="en-ID"/>
              </w:rPr>
            </w:pPr>
            <w:r w:rsidRPr="00906E96">
              <w:rPr>
                <w:b/>
                <w:bCs/>
                <w:lang w:eastAsia="en-ID"/>
              </w:rPr>
              <w:t>Real Class</w:t>
            </w:r>
          </w:p>
        </w:tc>
        <w:tc>
          <w:tcPr>
            <w:tcW w:w="3071" w:type="pct"/>
          </w:tcPr>
          <w:p w14:paraId="373CE935" w14:textId="77777777" w:rsidR="00E047CF" w:rsidRPr="00906E96" w:rsidRDefault="00E047CF" w:rsidP="00D97A94">
            <w:pPr>
              <w:jc w:val="center"/>
              <w:rPr>
                <w:b/>
                <w:bCs/>
                <w:lang w:eastAsia="en-ID"/>
              </w:rPr>
            </w:pPr>
            <w:r w:rsidRPr="00906E96">
              <w:rPr>
                <w:b/>
                <w:bCs/>
                <w:lang w:eastAsia="en-ID"/>
              </w:rPr>
              <w:t>Result</w:t>
            </w:r>
          </w:p>
        </w:tc>
        <w:tc>
          <w:tcPr>
            <w:tcW w:w="946" w:type="pct"/>
          </w:tcPr>
          <w:p w14:paraId="36CB5CEA" w14:textId="77777777" w:rsidR="00E047CF" w:rsidRPr="00906E96" w:rsidRDefault="00E047CF" w:rsidP="00D97A94">
            <w:pPr>
              <w:jc w:val="center"/>
              <w:rPr>
                <w:b/>
                <w:bCs/>
                <w:lang w:eastAsia="en-ID"/>
              </w:rPr>
            </w:pPr>
            <w:r w:rsidRPr="00906E96">
              <w:rPr>
                <w:b/>
                <w:bCs/>
                <w:lang w:eastAsia="en-ID"/>
              </w:rPr>
              <w:t>Predicted Class</w:t>
            </w:r>
          </w:p>
        </w:tc>
      </w:tr>
      <w:tr w:rsidR="00E047CF" w14:paraId="6011732C" w14:textId="77777777" w:rsidTr="00D97A94">
        <w:tc>
          <w:tcPr>
            <w:tcW w:w="983" w:type="pct"/>
          </w:tcPr>
          <w:p w14:paraId="60CF63B5" w14:textId="77777777" w:rsidR="00E047CF" w:rsidRPr="00906E96" w:rsidRDefault="00E6664E" w:rsidP="00E047CF">
            <w:pPr>
              <w:rPr>
                <w:lang w:eastAsia="en-ID"/>
              </w:rPr>
            </w:pPr>
            <w:r w:rsidRPr="00E6664E">
              <w:rPr>
                <w:lang w:val="en-US"/>
              </w:rPr>
              <w:t>closed fist</w:t>
            </w:r>
          </w:p>
        </w:tc>
        <w:tc>
          <w:tcPr>
            <w:tcW w:w="3071" w:type="pct"/>
          </w:tcPr>
          <w:p w14:paraId="0F30F82A" w14:textId="5748F2D5" w:rsidR="00E047CF" w:rsidRDefault="00E047CF" w:rsidP="00E047CF">
            <w:pPr>
              <w:pStyle w:val="HTMLPreformatted"/>
            </w:pPr>
            <w:r>
              <w:t>[</w:t>
            </w:r>
            <w:proofErr w:type="gramStart"/>
            <w:r>
              <w:t>0.0052417  0.01973423</w:t>
            </w:r>
            <w:proofErr w:type="gramEnd"/>
            <w:r>
              <w:t xml:space="preserve"> 0.9571653  0.01785889]</w:t>
            </w:r>
          </w:p>
        </w:tc>
        <w:tc>
          <w:tcPr>
            <w:tcW w:w="946" w:type="pct"/>
            <w:shd w:val="clear" w:color="auto" w:fill="FF0000"/>
          </w:tcPr>
          <w:p w14:paraId="64AD1BD4" w14:textId="56B630D2" w:rsidR="00E047CF" w:rsidRPr="00906E96" w:rsidRDefault="00E6664E" w:rsidP="00E047CF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</w:tr>
      <w:tr w:rsidR="00E047CF" w14:paraId="193DD6C4" w14:textId="77777777" w:rsidTr="00E047CF">
        <w:tc>
          <w:tcPr>
            <w:tcW w:w="983" w:type="pct"/>
          </w:tcPr>
          <w:p w14:paraId="187C530D" w14:textId="77777777" w:rsidR="00E047CF" w:rsidRPr="00906E96" w:rsidRDefault="00E6664E" w:rsidP="00E047CF">
            <w:pPr>
              <w:rPr>
                <w:lang w:eastAsia="en-ID"/>
              </w:rPr>
            </w:pPr>
            <w:r w:rsidRPr="00E6664E">
              <w:rPr>
                <w:lang w:val="en-US"/>
              </w:rPr>
              <w:t>spread open fingers</w:t>
            </w:r>
          </w:p>
        </w:tc>
        <w:tc>
          <w:tcPr>
            <w:tcW w:w="3071" w:type="pct"/>
          </w:tcPr>
          <w:p w14:paraId="48A5E69A" w14:textId="77777777" w:rsidR="00E047CF" w:rsidRDefault="00E047CF" w:rsidP="00E047CF">
            <w:pPr>
              <w:pStyle w:val="HTMLPreformatted"/>
            </w:pPr>
            <w:r>
              <w:t>[0.01722672 0.</w:t>
            </w:r>
            <w:proofErr w:type="gramStart"/>
            <w:r>
              <w:t>5020181  0.18531105</w:t>
            </w:r>
            <w:proofErr w:type="gramEnd"/>
            <w:r>
              <w:t xml:space="preserve"> 0.29544416]</w:t>
            </w:r>
          </w:p>
          <w:p w14:paraId="748ADB0F" w14:textId="724D08AF" w:rsidR="00E047CF" w:rsidRDefault="00E047CF" w:rsidP="00E047CF">
            <w:pPr>
              <w:rPr>
                <w:lang w:eastAsia="en-ID"/>
              </w:rPr>
            </w:pPr>
          </w:p>
        </w:tc>
        <w:tc>
          <w:tcPr>
            <w:tcW w:w="946" w:type="pct"/>
            <w:shd w:val="clear" w:color="auto" w:fill="92D050"/>
          </w:tcPr>
          <w:p w14:paraId="0E02B747" w14:textId="4DE74826" w:rsidR="00E047CF" w:rsidRDefault="00E6664E" w:rsidP="00E047CF">
            <w:pPr>
              <w:rPr>
                <w:lang w:eastAsia="en-ID"/>
              </w:rPr>
            </w:pPr>
            <w:r w:rsidRPr="00E6664E">
              <w:rPr>
                <w:lang w:val="en-US"/>
              </w:rPr>
              <w:t>spread open fingers</w:t>
            </w:r>
          </w:p>
        </w:tc>
      </w:tr>
      <w:tr w:rsidR="00E047CF" w14:paraId="0C3C160B" w14:textId="77777777" w:rsidTr="00D97A94">
        <w:tc>
          <w:tcPr>
            <w:tcW w:w="983" w:type="pct"/>
          </w:tcPr>
          <w:p w14:paraId="7464EAFA" w14:textId="77777777" w:rsidR="00E047CF" w:rsidRPr="00906E96" w:rsidRDefault="00E6664E" w:rsidP="00E047CF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  <w:tc>
          <w:tcPr>
            <w:tcW w:w="3071" w:type="pct"/>
          </w:tcPr>
          <w:p w14:paraId="5E97677D" w14:textId="44BDBDDC" w:rsidR="00E047CF" w:rsidRDefault="00E047CF" w:rsidP="00E047CF">
            <w:pPr>
              <w:pStyle w:val="HTMLPreformatted"/>
            </w:pPr>
            <w:r>
              <w:t xml:space="preserve">[0.03542518 0.17206195 </w:t>
            </w:r>
            <w:proofErr w:type="gramStart"/>
            <w:r>
              <w:t>0.6756863  0.11682664</w:t>
            </w:r>
            <w:proofErr w:type="gramEnd"/>
            <w:r>
              <w:t>]</w:t>
            </w:r>
          </w:p>
        </w:tc>
        <w:tc>
          <w:tcPr>
            <w:tcW w:w="946" w:type="pct"/>
            <w:shd w:val="clear" w:color="auto" w:fill="92D050"/>
          </w:tcPr>
          <w:p w14:paraId="716A0B30" w14:textId="5E3AE4D9" w:rsidR="00E047CF" w:rsidRDefault="00E6664E" w:rsidP="00E047CF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</w:tr>
      <w:tr w:rsidR="00E047CF" w14:paraId="6A851869" w14:textId="77777777" w:rsidTr="00D97A94">
        <w:tc>
          <w:tcPr>
            <w:tcW w:w="983" w:type="pct"/>
          </w:tcPr>
          <w:p w14:paraId="78266328" w14:textId="77777777" w:rsidR="00E047CF" w:rsidRPr="00906E96" w:rsidRDefault="00E6664E" w:rsidP="00E047CF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outwards</w:t>
            </w:r>
          </w:p>
        </w:tc>
        <w:tc>
          <w:tcPr>
            <w:tcW w:w="3071" w:type="pct"/>
          </w:tcPr>
          <w:p w14:paraId="73B6FA74" w14:textId="252655E8" w:rsidR="00E047CF" w:rsidRDefault="00E047CF" w:rsidP="00E047CF">
            <w:pPr>
              <w:pStyle w:val="HTMLPreformatted"/>
            </w:pPr>
            <w:r>
              <w:t xml:space="preserve">[0.01160458 0.03443729 </w:t>
            </w:r>
            <w:proofErr w:type="gramStart"/>
            <w:r>
              <w:t>0.9222128  0.03174531</w:t>
            </w:r>
            <w:proofErr w:type="gramEnd"/>
            <w:r>
              <w:t>]</w:t>
            </w:r>
          </w:p>
        </w:tc>
        <w:tc>
          <w:tcPr>
            <w:tcW w:w="946" w:type="pct"/>
            <w:shd w:val="clear" w:color="auto" w:fill="FF0000"/>
          </w:tcPr>
          <w:p w14:paraId="4DB316F8" w14:textId="75E2478F" w:rsidR="00E047CF" w:rsidRDefault="00E6664E" w:rsidP="00E047CF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</w:tr>
    </w:tbl>
    <w:p w14:paraId="01859BBB" w14:textId="77777777" w:rsidR="00E047CF" w:rsidRDefault="00E047CF" w:rsidP="00E047CF">
      <w:pPr>
        <w:rPr>
          <w:lang w:eastAsia="en-ID"/>
        </w:rPr>
      </w:pPr>
    </w:p>
    <w:p w14:paraId="7DB3FA18" w14:textId="77777777" w:rsidR="00E047CF" w:rsidRDefault="00E047CF" w:rsidP="00E047CF">
      <w:pPr>
        <w:pStyle w:val="ListParagraph"/>
        <w:numPr>
          <w:ilvl w:val="0"/>
          <w:numId w:val="11"/>
        </w:numPr>
        <w:tabs>
          <w:tab w:val="clear" w:pos="1080"/>
          <w:tab w:val="num" w:pos="720"/>
        </w:tabs>
        <w:ind w:left="709"/>
        <w:rPr>
          <w:lang w:eastAsia="en-ID"/>
        </w:rPr>
      </w:pPr>
      <w:r>
        <w:rPr>
          <w:lang w:eastAsia="en-ID"/>
        </w:rPr>
        <w:t>Result for rectification data</w:t>
      </w:r>
    </w:p>
    <w:tbl>
      <w:tblPr>
        <w:tblStyle w:val="TableGrid"/>
        <w:tblW w:w="5186" w:type="pct"/>
        <w:tblLook w:val="04A0" w:firstRow="1" w:lastRow="0" w:firstColumn="1" w:lastColumn="0" w:noHBand="0" w:noVBand="1"/>
      </w:tblPr>
      <w:tblGrid>
        <w:gridCol w:w="1839"/>
        <w:gridCol w:w="5743"/>
        <w:gridCol w:w="1769"/>
      </w:tblGrid>
      <w:tr w:rsidR="00E047CF" w14:paraId="1BF5B8F1" w14:textId="77777777" w:rsidTr="00D97A94">
        <w:tc>
          <w:tcPr>
            <w:tcW w:w="983" w:type="pct"/>
          </w:tcPr>
          <w:p w14:paraId="7C8E6E84" w14:textId="77777777" w:rsidR="00E047CF" w:rsidRPr="00906E96" w:rsidRDefault="00E047CF" w:rsidP="00D97A94">
            <w:pPr>
              <w:jc w:val="center"/>
              <w:rPr>
                <w:b/>
                <w:bCs/>
                <w:lang w:eastAsia="en-ID"/>
              </w:rPr>
            </w:pPr>
            <w:r w:rsidRPr="00906E96">
              <w:rPr>
                <w:b/>
                <w:bCs/>
                <w:lang w:eastAsia="en-ID"/>
              </w:rPr>
              <w:t>Real Class</w:t>
            </w:r>
          </w:p>
        </w:tc>
        <w:tc>
          <w:tcPr>
            <w:tcW w:w="3071" w:type="pct"/>
          </w:tcPr>
          <w:p w14:paraId="7F32B6CF" w14:textId="77777777" w:rsidR="00E047CF" w:rsidRPr="00906E96" w:rsidRDefault="00E047CF" w:rsidP="00D97A94">
            <w:pPr>
              <w:jc w:val="center"/>
              <w:rPr>
                <w:b/>
                <w:bCs/>
                <w:lang w:eastAsia="en-ID"/>
              </w:rPr>
            </w:pPr>
            <w:r w:rsidRPr="00906E96">
              <w:rPr>
                <w:b/>
                <w:bCs/>
                <w:lang w:eastAsia="en-ID"/>
              </w:rPr>
              <w:t>Result</w:t>
            </w:r>
          </w:p>
        </w:tc>
        <w:tc>
          <w:tcPr>
            <w:tcW w:w="946" w:type="pct"/>
          </w:tcPr>
          <w:p w14:paraId="579C22F3" w14:textId="77777777" w:rsidR="00E047CF" w:rsidRPr="00906E96" w:rsidRDefault="00E047CF" w:rsidP="00D97A94">
            <w:pPr>
              <w:jc w:val="center"/>
              <w:rPr>
                <w:b/>
                <w:bCs/>
                <w:lang w:eastAsia="en-ID"/>
              </w:rPr>
            </w:pPr>
            <w:r w:rsidRPr="00906E96">
              <w:rPr>
                <w:b/>
                <w:bCs/>
                <w:lang w:eastAsia="en-ID"/>
              </w:rPr>
              <w:t>Predicted Class</w:t>
            </w:r>
          </w:p>
        </w:tc>
      </w:tr>
      <w:tr w:rsidR="009D27DC" w14:paraId="2E25A54B" w14:textId="77777777" w:rsidTr="009D27DC">
        <w:tc>
          <w:tcPr>
            <w:tcW w:w="983" w:type="pct"/>
          </w:tcPr>
          <w:p w14:paraId="3CC4C846" w14:textId="77777777" w:rsidR="009D27DC" w:rsidRPr="00906E96" w:rsidRDefault="00E6664E" w:rsidP="009D27DC">
            <w:pPr>
              <w:rPr>
                <w:lang w:eastAsia="en-ID"/>
              </w:rPr>
            </w:pPr>
            <w:r w:rsidRPr="00E6664E">
              <w:rPr>
                <w:lang w:val="en-US"/>
              </w:rPr>
              <w:t>closed fist</w:t>
            </w:r>
          </w:p>
        </w:tc>
        <w:tc>
          <w:tcPr>
            <w:tcW w:w="3071" w:type="pct"/>
          </w:tcPr>
          <w:p w14:paraId="6443ED49" w14:textId="57722DA3" w:rsidR="009D27DC" w:rsidRDefault="009D27DC" w:rsidP="009D27DC">
            <w:pPr>
              <w:pStyle w:val="HTMLPreformatted"/>
            </w:pPr>
            <w:r>
              <w:t>[0.05414798 0.13509169 0.73681676 0.07394361]</w:t>
            </w:r>
          </w:p>
        </w:tc>
        <w:tc>
          <w:tcPr>
            <w:tcW w:w="946" w:type="pct"/>
            <w:shd w:val="clear" w:color="auto" w:fill="FF0000"/>
          </w:tcPr>
          <w:p w14:paraId="1CF2EAC7" w14:textId="2CA142C7" w:rsidR="009D27DC" w:rsidRPr="00906E96" w:rsidRDefault="00E6664E" w:rsidP="009D27DC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</w:tr>
      <w:tr w:rsidR="009D27DC" w14:paraId="4E5EB569" w14:textId="77777777" w:rsidTr="009D27DC">
        <w:tc>
          <w:tcPr>
            <w:tcW w:w="983" w:type="pct"/>
          </w:tcPr>
          <w:p w14:paraId="7542EF48" w14:textId="77777777" w:rsidR="009D27DC" w:rsidRPr="00906E96" w:rsidRDefault="00E6664E" w:rsidP="009D27DC">
            <w:pPr>
              <w:rPr>
                <w:lang w:eastAsia="en-ID"/>
              </w:rPr>
            </w:pPr>
            <w:r w:rsidRPr="00E6664E">
              <w:rPr>
                <w:lang w:val="en-US"/>
              </w:rPr>
              <w:t>spread open fingers</w:t>
            </w:r>
          </w:p>
        </w:tc>
        <w:tc>
          <w:tcPr>
            <w:tcW w:w="3071" w:type="pct"/>
          </w:tcPr>
          <w:p w14:paraId="3133F864" w14:textId="77777777" w:rsidR="009D27DC" w:rsidRDefault="009D27DC" w:rsidP="009D27DC">
            <w:pPr>
              <w:pStyle w:val="HTMLPreformatted"/>
            </w:pPr>
            <w:r>
              <w:t xml:space="preserve">[0.03632363 0.13859057 </w:t>
            </w:r>
            <w:proofErr w:type="gramStart"/>
            <w:r>
              <w:t>0.6924045  0.13268131</w:t>
            </w:r>
            <w:proofErr w:type="gramEnd"/>
            <w:r>
              <w:t>]</w:t>
            </w:r>
          </w:p>
          <w:p w14:paraId="45CD3A6A" w14:textId="77777777" w:rsidR="009D27DC" w:rsidRDefault="009D27DC" w:rsidP="009D27DC">
            <w:pPr>
              <w:rPr>
                <w:lang w:eastAsia="en-ID"/>
              </w:rPr>
            </w:pPr>
          </w:p>
        </w:tc>
        <w:tc>
          <w:tcPr>
            <w:tcW w:w="946" w:type="pct"/>
            <w:shd w:val="clear" w:color="auto" w:fill="FF0000"/>
          </w:tcPr>
          <w:p w14:paraId="6D46C0C8" w14:textId="280D42C4" w:rsidR="009D27DC" w:rsidRDefault="00E6664E" w:rsidP="009D27DC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</w:tr>
      <w:tr w:rsidR="009D27DC" w14:paraId="33EF5B8A" w14:textId="77777777" w:rsidTr="00D97A94">
        <w:tc>
          <w:tcPr>
            <w:tcW w:w="983" w:type="pct"/>
          </w:tcPr>
          <w:p w14:paraId="2262679F" w14:textId="77777777" w:rsidR="009D27DC" w:rsidRPr="00906E96" w:rsidRDefault="00E6664E" w:rsidP="009D27DC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  <w:tc>
          <w:tcPr>
            <w:tcW w:w="3071" w:type="pct"/>
          </w:tcPr>
          <w:p w14:paraId="342DF682" w14:textId="74CD3754" w:rsidR="009D27DC" w:rsidRDefault="009D27DC" w:rsidP="009D27DC">
            <w:pPr>
              <w:pStyle w:val="HTMLPreformatted"/>
            </w:pPr>
            <w:r>
              <w:t>[0.00510702 0.</w:t>
            </w:r>
            <w:proofErr w:type="gramStart"/>
            <w:r>
              <w:t>0299419  0.9522939</w:t>
            </w:r>
            <w:proofErr w:type="gramEnd"/>
            <w:r>
              <w:t xml:space="preserve">  0.01265728]</w:t>
            </w:r>
          </w:p>
        </w:tc>
        <w:tc>
          <w:tcPr>
            <w:tcW w:w="946" w:type="pct"/>
            <w:shd w:val="clear" w:color="auto" w:fill="92D050"/>
          </w:tcPr>
          <w:p w14:paraId="6256B875" w14:textId="21F8FFFD" w:rsidR="009D27DC" w:rsidRDefault="00E6664E" w:rsidP="009D27DC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</w:tr>
      <w:tr w:rsidR="009D27DC" w14:paraId="76711478" w14:textId="77777777" w:rsidTr="00D97A94">
        <w:tc>
          <w:tcPr>
            <w:tcW w:w="983" w:type="pct"/>
          </w:tcPr>
          <w:p w14:paraId="00977A5A" w14:textId="77777777" w:rsidR="009D27DC" w:rsidRPr="00906E96" w:rsidRDefault="00E6664E" w:rsidP="009D27DC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outwards</w:t>
            </w:r>
          </w:p>
        </w:tc>
        <w:tc>
          <w:tcPr>
            <w:tcW w:w="3071" w:type="pct"/>
          </w:tcPr>
          <w:p w14:paraId="4E3D9188" w14:textId="663FC6DC" w:rsidR="009D27DC" w:rsidRDefault="009D27DC" w:rsidP="009D27DC">
            <w:pPr>
              <w:pStyle w:val="HTMLPreformatted"/>
            </w:pPr>
            <w:r>
              <w:t>[0.01476584 0.03363415 0.92224014 0.02935982]</w:t>
            </w:r>
          </w:p>
        </w:tc>
        <w:tc>
          <w:tcPr>
            <w:tcW w:w="946" w:type="pct"/>
            <w:shd w:val="clear" w:color="auto" w:fill="FF0000"/>
          </w:tcPr>
          <w:p w14:paraId="2B04E926" w14:textId="6881475A" w:rsidR="009D27DC" w:rsidRDefault="00E6664E" w:rsidP="009D27DC">
            <w:pPr>
              <w:rPr>
                <w:lang w:eastAsia="en-ID"/>
              </w:rPr>
            </w:pPr>
            <w:r w:rsidRPr="00E6664E">
              <w:rPr>
                <w:lang w:val="en-US"/>
              </w:rPr>
              <w:t>waving inwards</w:t>
            </w:r>
          </w:p>
        </w:tc>
      </w:tr>
    </w:tbl>
    <w:p w14:paraId="708CC247" w14:textId="77777777" w:rsidR="00E047CF" w:rsidRDefault="00E047CF" w:rsidP="00E047CF">
      <w:pPr>
        <w:ind w:left="360"/>
        <w:jc w:val="both"/>
      </w:pPr>
    </w:p>
    <w:sectPr w:rsidR="00E04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A1A"/>
    <w:multiLevelType w:val="hybridMultilevel"/>
    <w:tmpl w:val="E7D47152"/>
    <w:lvl w:ilvl="0" w:tplc="BDDA0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F3AC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BA40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4A0C0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9D49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5386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2FC1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4485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0C209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0E3A0BDF"/>
    <w:multiLevelType w:val="hybridMultilevel"/>
    <w:tmpl w:val="269A314E"/>
    <w:lvl w:ilvl="0" w:tplc="EFEA8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D14F62"/>
    <w:multiLevelType w:val="hybridMultilevel"/>
    <w:tmpl w:val="4DCE6ACA"/>
    <w:lvl w:ilvl="0" w:tplc="BDDA0E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rbel" w:hAnsi="Corbe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E06901"/>
    <w:multiLevelType w:val="hybridMultilevel"/>
    <w:tmpl w:val="17546B94"/>
    <w:lvl w:ilvl="0" w:tplc="EFEA8D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91D47"/>
    <w:multiLevelType w:val="hybridMultilevel"/>
    <w:tmpl w:val="0D083B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95DDC"/>
    <w:multiLevelType w:val="hybridMultilevel"/>
    <w:tmpl w:val="31785378"/>
    <w:lvl w:ilvl="0" w:tplc="EFEA8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AD4ADC"/>
    <w:multiLevelType w:val="hybridMultilevel"/>
    <w:tmpl w:val="B6CADF44"/>
    <w:lvl w:ilvl="0" w:tplc="EFEA8D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F509FB"/>
    <w:multiLevelType w:val="hybridMultilevel"/>
    <w:tmpl w:val="3A5070CE"/>
    <w:lvl w:ilvl="0" w:tplc="BDDA0E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rbel" w:hAnsi="Corbe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FD4114"/>
    <w:multiLevelType w:val="hybridMultilevel"/>
    <w:tmpl w:val="63D4165E"/>
    <w:lvl w:ilvl="0" w:tplc="BDDA0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06747"/>
    <w:multiLevelType w:val="hybridMultilevel"/>
    <w:tmpl w:val="2B10946A"/>
    <w:lvl w:ilvl="0" w:tplc="3C842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F615F"/>
    <w:multiLevelType w:val="hybridMultilevel"/>
    <w:tmpl w:val="F92CC044"/>
    <w:lvl w:ilvl="0" w:tplc="EFEA8D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2"/>
        <w:szCs w:val="22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520004">
    <w:abstractNumId w:val="4"/>
  </w:num>
  <w:num w:numId="2" w16cid:durableId="1827548455">
    <w:abstractNumId w:val="0"/>
  </w:num>
  <w:num w:numId="3" w16cid:durableId="539054527">
    <w:abstractNumId w:val="2"/>
  </w:num>
  <w:num w:numId="4" w16cid:durableId="466701199">
    <w:abstractNumId w:val="8"/>
  </w:num>
  <w:num w:numId="5" w16cid:durableId="215045545">
    <w:abstractNumId w:val="9"/>
  </w:num>
  <w:num w:numId="6" w16cid:durableId="1111895985">
    <w:abstractNumId w:val="7"/>
  </w:num>
  <w:num w:numId="7" w16cid:durableId="9529346">
    <w:abstractNumId w:val="6"/>
  </w:num>
  <w:num w:numId="8" w16cid:durableId="23099695">
    <w:abstractNumId w:val="5"/>
  </w:num>
  <w:num w:numId="9" w16cid:durableId="212861164">
    <w:abstractNumId w:val="1"/>
  </w:num>
  <w:num w:numId="10" w16cid:durableId="864632150">
    <w:abstractNumId w:val="3"/>
  </w:num>
  <w:num w:numId="11" w16cid:durableId="4592240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05"/>
    <w:rsid w:val="00026009"/>
    <w:rsid w:val="0007412E"/>
    <w:rsid w:val="000E3AD8"/>
    <w:rsid w:val="0020603E"/>
    <w:rsid w:val="00335D37"/>
    <w:rsid w:val="003D2E32"/>
    <w:rsid w:val="0069489E"/>
    <w:rsid w:val="00781D70"/>
    <w:rsid w:val="007F2324"/>
    <w:rsid w:val="008E75A7"/>
    <w:rsid w:val="00906E96"/>
    <w:rsid w:val="00917B6E"/>
    <w:rsid w:val="00937F0E"/>
    <w:rsid w:val="009D0514"/>
    <w:rsid w:val="009D0CD9"/>
    <w:rsid w:val="009D27DC"/>
    <w:rsid w:val="00BC5447"/>
    <w:rsid w:val="00C3294E"/>
    <w:rsid w:val="00C32BFF"/>
    <w:rsid w:val="00C866B5"/>
    <w:rsid w:val="00D87D05"/>
    <w:rsid w:val="00E02D7E"/>
    <w:rsid w:val="00E047CF"/>
    <w:rsid w:val="00E6664E"/>
    <w:rsid w:val="00E71F42"/>
    <w:rsid w:val="00F7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72D9"/>
  <w15:chartTrackingRefBased/>
  <w15:docId w15:val="{0BA83239-F332-4CF7-9485-7ECA0C24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1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D70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C866B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60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3294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70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10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Feki Pangestu</dc:creator>
  <cp:keywords/>
  <dc:description/>
  <cp:lastModifiedBy>Feki Pangestu</cp:lastModifiedBy>
  <cp:revision>1</cp:revision>
  <dcterms:created xsi:type="dcterms:W3CDTF">2023-02-23T14:47:00Z</dcterms:created>
  <dcterms:modified xsi:type="dcterms:W3CDTF">2023-02-24T03:33:00Z</dcterms:modified>
</cp:coreProperties>
</file>