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Felipe Pasache Rivas</w:t>
        <w:br w:type="textWrapping"/>
      </w:r>
      <w:r w:rsidDel="00000000" w:rsidR="00000000" w:rsidRPr="00000000">
        <w:rPr>
          <w:rtl w:val="0"/>
        </w:rPr>
        <w:t xml:space="preserve">Phone: +1 438 449 2310| Email: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felipe_pr19@outlook.com</w:t>
          <w:br w:type="textWrapping"/>
        </w:r>
      </w:hyperlink>
      <w:r w:rsidDel="00000000" w:rsidR="00000000" w:rsidRPr="00000000">
        <w:rPr>
          <w:rtl w:val="0"/>
        </w:rPr>
        <w:t xml:space="preserve">LinkedIn: linkedin.com/in/felipep-8581b8141 | GitHub: github.com/felipe19950319</w:t>
        <w:br w:type="textWrapping"/>
        <w:t xml:space="preserve">Web: discoveringissues.blogspot.com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qecza2rdw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Developer with over 7 years of experience in full-stack development, specializing in backend technologies. Proven expertise in .NET Core/Framework, C#, Java (Spring Boot), Python, VB, SQL Server, and Azure. Skilled in adapting to different architectures and solutions, with strong analytical and problem-solving abilities, as well as experience collaborating and leading teams.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 available for Intermediate Developer positions (if the role is fully in English). Actively improving my English proficiency (currently B1 level) through daily practice to enhance communication in the language. I have a working holiday visa for 1 year ,so my plan is to enable my work permit in July 2025. Currently I stay in Canada as a visitor while I work remotely.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iw7nb1kdy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.NET Core, C#, ASP.NET, VB, Python, Java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Angular 8, React.js, jQuery, WordPress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SQL Server, Oracle, PL/SQL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Tools:</w:t>
      </w:r>
      <w:r w:rsidDel="00000000" w:rsidR="00000000" w:rsidRPr="00000000">
        <w:rPr>
          <w:rtl w:val="0"/>
        </w:rPr>
        <w:t xml:space="preserve"> Azure, Git, Docker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Methodologies:</w:t>
      </w:r>
      <w:r w:rsidDel="00000000" w:rsidR="00000000" w:rsidRPr="00000000">
        <w:rPr>
          <w:rtl w:val="0"/>
        </w:rPr>
        <w:t xml:space="preserve"> Agile (Scrum), TDD, SOA, Microservices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Proficiency in Linux (Server configuration and management using command line, SSH, etc.) and Windows Server (Application deployment, IIS configuration).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1g3lbx1rl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Technical Lead</w:t>
        <w:br w:type="textWrapping"/>
      </w:r>
      <w:r w:rsidDel="00000000" w:rsidR="00000000" w:rsidRPr="00000000">
        <w:rPr>
          <w:rtl w:val="0"/>
        </w:rPr>
        <w:t xml:space="preserve">Epidata S.A. | Santiago, Chile (Remote) | Jul 2024 – Present (Part-Time)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Leading the development of the SAFI Project for the Ministry of Public Works (MOP), focusing on system integration and modernization.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development using .NET Core, Python, and Oracle.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technical guidance to the team, ensuring software development best practices.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optimizations in SQL Oracle for data storage and retrieval, and improving package structures.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Full Stack Developer</w:t>
        <w:br w:type="textWrapping"/>
      </w:r>
      <w:r w:rsidDel="00000000" w:rsidR="00000000" w:rsidRPr="00000000">
        <w:rPr>
          <w:rtl w:val="0"/>
        </w:rPr>
        <w:t xml:space="preserve">IT Resources Innovation | Remote | Jan 2023 – Present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Worked as a senior developer in a multinational team for MCS Healthcare in Puerto Rico and Miami, migrating legacy applications built on Java and IBM AS400.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solutions for MCS using Angular 8, .NET Core, SQL Server, Azure, Python, and VB.NET.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data workflows using SSIS and developing backend systems with SQL Server and Python scripts.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API integrations and optimizing query performance in SQL Server.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Full Stack Developer</w:t>
        <w:br w:type="textWrapping"/>
      </w:r>
      <w:r w:rsidDel="00000000" w:rsidR="00000000" w:rsidRPr="00000000">
        <w:rPr>
          <w:rtl w:val="0"/>
        </w:rPr>
        <w:t xml:space="preserve">Ministry of Economy, Development, and Tourism | Santiago, Chile | Aug 2022 – Nov 2023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new functionalities for the government platform SUPER.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external systems and improved the user interface using Vue.js, Python, and WordPress.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tasks included implementing logic in Python and generating database migrations for PostgreSQL.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Developer</w:t>
        <w:br w:type="textWrapping"/>
      </w:r>
      <w:r w:rsidDel="00000000" w:rsidR="00000000" w:rsidRPr="00000000">
        <w:rPr>
          <w:rtl w:val="0"/>
        </w:rPr>
        <w:t xml:space="preserve">Nubox Chile | Santiago, Chile | Jun 2021 – Aug 2022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Participated in data migration from Nubox to Odoo using automation tools like ETL and databases.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Migrated data to a new data model created in SQL Server.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maintained backend services using .NET Core, Python, and VB.NET.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Semi-Senior Software Developer</w:t>
        <w:br w:type="textWrapping"/>
      </w:r>
      <w:r w:rsidDel="00000000" w:rsidR="00000000" w:rsidRPr="00000000">
        <w:rPr>
          <w:rtl w:val="0"/>
        </w:rPr>
        <w:t xml:space="preserve">Arkano Software | Santiago, Chile | Sep 2020 – Apr 2021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TDD practices to minimize development errors.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development tasks for Banco de Chile's COMEX segment.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extensively with backend technologies such as C#, VB.NET, and SQL Server.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 Developer</w:t>
        <w:br w:type="textWrapping"/>
      </w:r>
      <w:r w:rsidDel="00000000" w:rsidR="00000000" w:rsidRPr="00000000">
        <w:rPr>
          <w:rtl w:val="0"/>
        </w:rPr>
        <w:t xml:space="preserve">SERVIBANCA S.A. | Santiago, Chile | Jan 2018 – Sep 2020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Participated in the Scotia Image product project for Scotiabank, meeting with clients, gathering requirements, and developing custom functionalities.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workflows for Scotiabank using MVC Architecture, VB.NET, SQL Server, and migrating from .NET Framework 2.0 to 4.5.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Credit Approval Workflow Version 2 for Scotia Image.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SQL Server queries to improve the performance of legacy queries.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5ljcd23of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Programming Analyst Technician</w:t>
        <w:br w:type="textWrapping"/>
      </w:r>
      <w:r w:rsidDel="00000000" w:rsidR="00000000" w:rsidRPr="00000000">
        <w:rPr>
          <w:rtl w:val="0"/>
        </w:rPr>
        <w:t xml:space="preserve">INACAP | Santiago, Chile | 2014 – 2017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Computer Engineering</w:t>
        <w:br w:type="textWrapping"/>
      </w:r>
      <w:r w:rsidDel="00000000" w:rsidR="00000000" w:rsidRPr="00000000">
        <w:rPr>
          <w:rtl w:val="0"/>
        </w:rPr>
        <w:t xml:space="preserve">AIEP | Santiago, Chile | 2017 – 2019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td20ayfgq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Spanish:</w:t>
      </w:r>
      <w:r w:rsidDel="00000000" w:rsidR="00000000" w:rsidRPr="00000000">
        <w:rPr>
          <w:rtl w:val="0"/>
        </w:rPr>
        <w:t xml:space="preserve"> Native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B1 Level (Actively studying to improve speaking skills)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to:felipe_pr19@outlook.com" TargetMode="External"/><Relationship Id="rId7" Type="http://schemas.openxmlformats.org/officeDocument/2006/relationships/hyperlink" Target="https://mailto:felipe_pr19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