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DD1A"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B38C06"/>
          <w:sz w:val="16"/>
          <w:szCs w:val="16"/>
          <w:lang w:val="pt-PT"/>
        </w:rPr>
        <w:t xml:space="preserve">[0x00000000]&gt; </w:t>
      </w:r>
      <w:r w:rsidRPr="00342CD2">
        <w:rPr>
          <w:rFonts w:ascii="Menlo" w:hAnsi="Menlo" w:cs="Menlo"/>
          <w:color w:val="E0E0E0"/>
          <w:sz w:val="16"/>
          <w:szCs w:val="16"/>
          <w:lang w:val="pt-PT"/>
        </w:rPr>
        <w:t>px 0x00000000</w:t>
      </w:r>
    </w:p>
    <w:p w14:paraId="08CCF4CF"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B38C06"/>
          <w:sz w:val="16"/>
          <w:szCs w:val="16"/>
          <w:lang w:val="pt-PT"/>
        </w:rPr>
        <w:t xml:space="preserve">[0x00000000]&gt; </w:t>
      </w:r>
      <w:r w:rsidRPr="00342CD2">
        <w:rPr>
          <w:rFonts w:ascii="Menlo" w:hAnsi="Menlo" w:cs="Menlo"/>
          <w:color w:val="E0E0E0"/>
          <w:sz w:val="16"/>
          <w:szCs w:val="16"/>
          <w:lang w:val="pt-PT"/>
        </w:rPr>
        <w:t>px</w:t>
      </w:r>
    </w:p>
    <w:p w14:paraId="39D84BD1"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 offset -   0 1  2 3  4 5  6 7  8 9  A B  C D  E F  0123456789ABCDEF</w:t>
      </w:r>
    </w:p>
    <w:p w14:paraId="39E1679E"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18</w:t>
      </w:r>
      <w:r w:rsidRPr="00342CD2">
        <w:rPr>
          <w:rFonts w:ascii="Menlo" w:hAnsi="Menlo" w:cs="Menlo"/>
          <w:color w:val="B38C06"/>
          <w:sz w:val="16"/>
          <w:szCs w:val="16"/>
          <w:lang w:val="pt-PT"/>
        </w:rPr>
        <w:t>2e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w:t>
      </w:r>
      <w:r w:rsidRPr="00342CD2">
        <w:rPr>
          <w:rFonts w:ascii="Menlo" w:hAnsi="Menlo" w:cs="Menlo"/>
          <w:color w:val="B38C06"/>
          <w:sz w:val="16"/>
          <w:szCs w:val="16"/>
          <w:lang w:val="pt-PT"/>
        </w:rPr>
        <w:t>20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dd8e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f78e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25</w:t>
      </w:r>
      <w:r w:rsidRPr="00342CD2">
        <w:rPr>
          <w:rFonts w:ascii="Menlo" w:hAnsi="Menlo" w:cs="Menlo"/>
          <w:color w:val="2F82D5"/>
          <w:sz w:val="16"/>
          <w:szCs w:val="16"/>
          <w:lang w:val="pt-PT"/>
        </w:rPr>
        <w:t>0e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w:t>
      </w:r>
      <w:r w:rsidRPr="00342CD2">
        <w:rPr>
          <w:rFonts w:ascii="Menlo" w:hAnsi="Menlo" w:cs="Menlo"/>
          <w:color w:val="B38C06"/>
          <w:sz w:val="16"/>
          <w:szCs w:val="16"/>
          <w:lang w:val="pt-PT"/>
        </w:rPr>
        <w:t>.</w:t>
      </w:r>
      <w:r w:rsidRPr="00342CD2">
        <w:rPr>
          <w:rFonts w:ascii="Menlo" w:hAnsi="Menlo" w:cs="Menlo"/>
          <w:color w:val="1A940D"/>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B38C06"/>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p>
    <w:p w14:paraId="1750F84F"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0x00000010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w:t>
      </w:r>
    </w:p>
    <w:p w14:paraId="1852B55C"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0x00000020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fb8e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p>
    <w:p w14:paraId="380448EA"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0x00000030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fd8e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7d</w:t>
      </w:r>
      <w:r w:rsidRPr="00342CD2">
        <w:rPr>
          <w:rFonts w:ascii="Menlo" w:hAnsi="Menlo" w:cs="Menlo"/>
          <w:color w:val="2F82D5"/>
          <w:sz w:val="16"/>
          <w:szCs w:val="16"/>
          <w:lang w:val="pt-PT"/>
        </w:rPr>
        <w:t>8e</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B38C06"/>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p>
    <w:p w14:paraId="176DFF38"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0x00000040</w:t>
      </w:r>
      <w:r w:rsidRPr="00342CD2">
        <w:rPr>
          <w:rFonts w:ascii="Menlo" w:hAnsi="Menlo" w:cs="Menlo"/>
          <w:color w:val="E0E0E0"/>
          <w:sz w:val="16"/>
          <w:szCs w:val="16"/>
        </w:rPr>
        <w:t xml:space="preserve">  </w:t>
      </w:r>
      <w:r w:rsidRPr="00342CD2">
        <w:rPr>
          <w:rFonts w:ascii="Menlo" w:hAnsi="Menlo" w:cs="Menlo"/>
          <w:color w:val="2F82D5"/>
          <w:sz w:val="16"/>
          <w:szCs w:val="16"/>
        </w:rPr>
        <w:t>fb0d</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B38C06"/>
          <w:sz w:val="16"/>
          <w:szCs w:val="16"/>
        </w:rPr>
        <w:t>47</w:t>
      </w:r>
      <w:r w:rsidRPr="00342CD2">
        <w:rPr>
          <w:rFonts w:ascii="Menlo" w:hAnsi="Menlo" w:cs="Menlo"/>
          <w:color w:val="2F82D5"/>
          <w:sz w:val="16"/>
          <w:szCs w:val="16"/>
        </w:rPr>
        <w:t>15</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B38C06"/>
          <w:sz w:val="16"/>
          <w:szCs w:val="16"/>
        </w:rPr>
        <w:t>G</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p>
    <w:p w14:paraId="71E4C262"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0x00000050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a983</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1A940D"/>
          <w:sz w:val="16"/>
          <w:szCs w:val="16"/>
        </w:rPr>
        <w:t>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p>
    <w:p w14:paraId="70022EE5"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0x00000060</w:t>
      </w:r>
      <w:r w:rsidRPr="00342CD2">
        <w:rPr>
          <w:rFonts w:ascii="Menlo" w:hAnsi="Menlo" w:cs="Menlo"/>
          <w:color w:val="E0E0E0"/>
          <w:sz w:val="16"/>
          <w:szCs w:val="16"/>
        </w:rPr>
        <w:t xml:space="preserve">  </w:t>
      </w:r>
      <w:r w:rsidRPr="00342CD2">
        <w:rPr>
          <w:rFonts w:ascii="Menlo" w:hAnsi="Menlo" w:cs="Menlo"/>
          <w:color w:val="B38C06"/>
          <w:sz w:val="16"/>
          <w:szCs w:val="16"/>
        </w:rPr>
        <w:t>79</w:t>
      </w:r>
      <w:r w:rsidRPr="00342CD2">
        <w:rPr>
          <w:rFonts w:ascii="Menlo" w:hAnsi="Menlo" w:cs="Menlo"/>
          <w:color w:val="2F82D5"/>
          <w:sz w:val="16"/>
          <w:szCs w:val="16"/>
        </w:rPr>
        <w:t>85</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1A940D"/>
          <w:sz w:val="16"/>
          <w:szCs w:val="16"/>
        </w:rPr>
        <w:t>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B38C06"/>
          <w:sz w:val="16"/>
          <w:szCs w:val="16"/>
        </w:rPr>
        <w:t>y</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p>
    <w:p w14:paraId="1ECE0CCA"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0x00000070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p>
    <w:p w14:paraId="61CD7620"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0x00000080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fb</w:t>
      </w:r>
      <w:r w:rsidRPr="00342CD2">
        <w:rPr>
          <w:rFonts w:ascii="Menlo" w:hAnsi="Menlo" w:cs="Menlo"/>
          <w:color w:val="B38C06"/>
          <w:sz w:val="16"/>
          <w:szCs w:val="16"/>
        </w:rPr>
        <w:t>7a</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B38C06"/>
          <w:sz w:val="16"/>
          <w:szCs w:val="16"/>
        </w:rPr>
        <w:t>z</w:t>
      </w:r>
      <w:r w:rsidRPr="00342CD2">
        <w:rPr>
          <w:rFonts w:ascii="Menlo" w:hAnsi="Menlo" w:cs="Menlo"/>
          <w:color w:val="1A940D"/>
          <w:sz w:val="16"/>
          <w:szCs w:val="16"/>
        </w:rPr>
        <w:t>..</w:t>
      </w:r>
    </w:p>
    <w:p w14:paraId="2239942D"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0x00000090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018f</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1A940D"/>
          <w:sz w:val="16"/>
          <w:szCs w:val="16"/>
        </w:rPr>
        <w:t>..</w:t>
      </w:r>
    </w:p>
    <w:p w14:paraId="15F64111"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0x000000a0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018f</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7d7e</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w:t>
      </w:r>
      <w:r w:rsidRPr="00342CD2">
        <w:rPr>
          <w:rFonts w:ascii="Menlo" w:hAnsi="Menlo" w:cs="Menlo"/>
          <w:color w:val="1A940D"/>
          <w:sz w:val="16"/>
          <w:szCs w:val="16"/>
          <w:lang w:val="pt-PT"/>
        </w:rPr>
        <w:t>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018f</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018f</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B38C06"/>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p>
    <w:p w14:paraId="232ADDED"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0x000000b0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67</w:t>
      </w:r>
      <w:r w:rsidRPr="00342CD2">
        <w:rPr>
          <w:rFonts w:ascii="Menlo" w:hAnsi="Menlo" w:cs="Menlo"/>
          <w:color w:val="2F82D5"/>
          <w:sz w:val="16"/>
          <w:szCs w:val="16"/>
          <w:lang w:val="pt-PT"/>
        </w:rPr>
        <w:t>13</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018f</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0f13</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e912</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0000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g</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p>
    <w:p w14:paraId="3E90A224"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0x000000c0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w:t>
      </w:r>
      <w:r w:rsidRPr="00342CD2">
        <w:rPr>
          <w:rFonts w:ascii="Menlo" w:hAnsi="Menlo" w:cs="Menlo"/>
          <w:color w:val="2F82D5"/>
          <w:sz w:val="16"/>
          <w:szCs w:val="16"/>
          <w:lang w:val="pt-PT"/>
        </w:rPr>
        <w:t>f0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02f8</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w:t>
      </w:r>
      <w:r w:rsidRPr="00342CD2">
        <w:rPr>
          <w:rFonts w:ascii="Menlo" w:hAnsi="Menlo" w:cs="Menlo"/>
          <w:color w:val="2F82D5"/>
          <w:sz w:val="16"/>
          <w:szCs w:val="16"/>
          <w:lang w:val="pt-PT"/>
        </w:rPr>
        <w:t>f0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32</w:t>
      </w:r>
      <w:r w:rsidRPr="00342CD2">
        <w:rPr>
          <w:rFonts w:ascii="Menlo" w:hAnsi="Menlo" w:cs="Menlo"/>
          <w:color w:val="2F82D5"/>
          <w:sz w:val="16"/>
          <w:szCs w:val="16"/>
          <w:lang w:val="pt-PT"/>
        </w:rPr>
        <w:t>f8</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0ca0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30</w:t>
      </w:r>
      <w:r w:rsidRPr="00342CD2">
        <w:rPr>
          <w:rFonts w:ascii="Menlo" w:hAnsi="Menlo" w:cs="Menlo"/>
          <w:color w:val="2F82D5"/>
          <w:sz w:val="16"/>
          <w:szCs w:val="16"/>
          <w:lang w:val="pt-PT"/>
        </w:rPr>
        <w:t>c8</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08</w:t>
      </w:r>
      <w:r w:rsidRPr="00342CD2">
        <w:rPr>
          <w:rFonts w:ascii="Menlo" w:hAnsi="Menlo" w:cs="Menlo"/>
          <w:color w:val="B38C06"/>
          <w:sz w:val="16"/>
          <w:szCs w:val="16"/>
          <w:lang w:val="pt-PT"/>
        </w:rPr>
        <w:t>38</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24</w:t>
      </w:r>
      <w:r w:rsidRPr="00342CD2">
        <w:rPr>
          <w:rFonts w:ascii="Menlo" w:hAnsi="Menlo" w:cs="Menlo"/>
          <w:color w:val="2F82D5"/>
          <w:sz w:val="16"/>
          <w:szCs w:val="16"/>
          <w:lang w:val="pt-PT"/>
        </w:rPr>
        <w:t>18</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B38C06"/>
          <w:sz w:val="16"/>
          <w:szCs w:val="16"/>
          <w:lang w:val="pt-PT"/>
        </w:rPr>
        <w:t>2</w:t>
      </w:r>
      <w:r w:rsidRPr="00342CD2">
        <w:rPr>
          <w:rFonts w:ascii="Menlo" w:hAnsi="Menlo" w:cs="Menlo"/>
          <w:color w:val="2F82D5"/>
          <w:sz w:val="16"/>
          <w:szCs w:val="16"/>
          <w:lang w:val="pt-PT"/>
        </w:rPr>
        <w:t>...</w:t>
      </w:r>
      <w:r w:rsidRPr="00342CD2">
        <w:rPr>
          <w:rFonts w:ascii="Menlo" w:hAnsi="Menlo" w:cs="Menlo"/>
          <w:color w:val="B38C06"/>
          <w:sz w:val="16"/>
          <w:szCs w:val="16"/>
          <w:lang w:val="pt-PT"/>
        </w:rPr>
        <w:t>0</w:t>
      </w:r>
      <w:r w:rsidRPr="00342CD2">
        <w:rPr>
          <w:rFonts w:ascii="Menlo" w:hAnsi="Menlo" w:cs="Menlo"/>
          <w:color w:val="2F82D5"/>
          <w:sz w:val="16"/>
          <w:szCs w:val="16"/>
          <w:lang w:val="pt-PT"/>
        </w:rPr>
        <w:t>..</w:t>
      </w:r>
      <w:r w:rsidRPr="00342CD2">
        <w:rPr>
          <w:rFonts w:ascii="Menlo" w:hAnsi="Menlo" w:cs="Menlo"/>
          <w:color w:val="B38C06"/>
          <w:sz w:val="16"/>
          <w:szCs w:val="16"/>
          <w:lang w:val="pt-PT"/>
        </w:rPr>
        <w:t>8$</w:t>
      </w:r>
      <w:r w:rsidRPr="00342CD2">
        <w:rPr>
          <w:rFonts w:ascii="Menlo" w:hAnsi="Menlo" w:cs="Menlo"/>
          <w:color w:val="2F82D5"/>
          <w:sz w:val="16"/>
          <w:szCs w:val="16"/>
          <w:lang w:val="pt-PT"/>
        </w:rPr>
        <w:t>.</w:t>
      </w:r>
    </w:p>
    <w:p w14:paraId="4DA91F23"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0x000000d0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2d</w:t>
      </w:r>
      <w:r w:rsidRPr="00342CD2">
        <w:rPr>
          <w:rFonts w:ascii="Menlo" w:hAnsi="Menlo" w:cs="Menlo"/>
          <w:color w:val="2F82D5"/>
          <w:sz w:val="16"/>
          <w:szCs w:val="16"/>
          <w:lang w:val="pt-PT"/>
        </w:rPr>
        <w:t>18</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a2</w:t>
      </w:r>
      <w:r w:rsidRPr="00342CD2">
        <w:rPr>
          <w:rFonts w:ascii="Menlo" w:hAnsi="Menlo" w:cs="Menlo"/>
          <w:color w:val="B38C06"/>
          <w:sz w:val="16"/>
          <w:szCs w:val="16"/>
          <w:lang w:val="pt-PT"/>
        </w:rPr>
        <w:t>46</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67</w:t>
      </w:r>
      <w:r w:rsidRPr="00342CD2">
        <w:rPr>
          <w:rFonts w:ascii="Menlo" w:hAnsi="Menlo" w:cs="Menlo"/>
          <w:color w:val="2F82D5"/>
          <w:sz w:val="16"/>
          <w:szCs w:val="16"/>
          <w:lang w:val="pt-PT"/>
        </w:rPr>
        <w:t>1e</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ab</w:t>
      </w:r>
      <w:r w:rsidRPr="00342CD2">
        <w:rPr>
          <w:rFonts w:ascii="Menlo" w:hAnsi="Menlo" w:cs="Menlo"/>
          <w:color w:val="B38C06"/>
          <w:sz w:val="16"/>
          <w:szCs w:val="16"/>
          <w:lang w:val="pt-PT"/>
        </w:rPr>
        <w:t>46</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5446</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5d46</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ac</w:t>
      </w:r>
      <w:r w:rsidRPr="00342CD2">
        <w:rPr>
          <w:rFonts w:ascii="Menlo" w:hAnsi="Menlo" w:cs="Menlo"/>
          <w:color w:val="B38C06"/>
          <w:sz w:val="16"/>
          <w:szCs w:val="16"/>
          <w:lang w:val="pt-PT"/>
        </w:rPr>
        <w:t>42</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01d1</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w:t>
      </w:r>
      <w:r w:rsidRPr="00342CD2">
        <w:rPr>
          <w:rFonts w:ascii="Menlo" w:hAnsi="Menlo" w:cs="Menlo"/>
          <w:color w:val="2F82D5"/>
          <w:sz w:val="16"/>
          <w:szCs w:val="16"/>
          <w:lang w:val="pt-PT"/>
        </w:rPr>
        <w:t>..</w:t>
      </w:r>
      <w:r w:rsidRPr="00342CD2">
        <w:rPr>
          <w:rFonts w:ascii="Menlo" w:hAnsi="Menlo" w:cs="Menlo"/>
          <w:color w:val="B38C06"/>
          <w:sz w:val="16"/>
          <w:szCs w:val="16"/>
          <w:lang w:val="pt-PT"/>
        </w:rPr>
        <w:t>Fg</w:t>
      </w:r>
      <w:r w:rsidRPr="00342CD2">
        <w:rPr>
          <w:rFonts w:ascii="Menlo" w:hAnsi="Menlo" w:cs="Menlo"/>
          <w:color w:val="2F82D5"/>
          <w:sz w:val="16"/>
          <w:szCs w:val="16"/>
          <w:lang w:val="pt-PT"/>
        </w:rPr>
        <w:t>..</w:t>
      </w:r>
      <w:r w:rsidRPr="00342CD2">
        <w:rPr>
          <w:rFonts w:ascii="Menlo" w:hAnsi="Menlo" w:cs="Menlo"/>
          <w:color w:val="B38C06"/>
          <w:sz w:val="16"/>
          <w:szCs w:val="16"/>
          <w:lang w:val="pt-PT"/>
        </w:rPr>
        <w:t>FTF]F</w:t>
      </w:r>
      <w:r w:rsidRPr="00342CD2">
        <w:rPr>
          <w:rFonts w:ascii="Menlo" w:hAnsi="Menlo" w:cs="Menlo"/>
          <w:color w:val="2F82D5"/>
          <w:sz w:val="16"/>
          <w:szCs w:val="16"/>
          <w:lang w:val="pt-PT"/>
        </w:rPr>
        <w:t>.</w:t>
      </w:r>
      <w:r w:rsidRPr="00342CD2">
        <w:rPr>
          <w:rFonts w:ascii="Menlo" w:hAnsi="Menlo" w:cs="Menlo"/>
          <w:color w:val="B38C06"/>
          <w:sz w:val="16"/>
          <w:szCs w:val="16"/>
          <w:lang w:val="pt-PT"/>
        </w:rPr>
        <w:t>B</w:t>
      </w:r>
      <w:r w:rsidRPr="00342CD2">
        <w:rPr>
          <w:rFonts w:ascii="Menlo" w:hAnsi="Menlo" w:cs="Menlo"/>
          <w:color w:val="2F82D5"/>
          <w:sz w:val="16"/>
          <w:szCs w:val="16"/>
          <w:lang w:val="pt-PT"/>
        </w:rPr>
        <w:t>..</w:t>
      </w:r>
    </w:p>
    <w:p w14:paraId="6C1C564E"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1A940D"/>
          <w:sz w:val="16"/>
          <w:szCs w:val="16"/>
          <w:lang w:val="pt-PT"/>
        </w:rPr>
        <w:t>0x000000e0</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w:t>
      </w:r>
      <w:r w:rsidRPr="00342CD2">
        <w:rPr>
          <w:rFonts w:ascii="Menlo" w:hAnsi="Menlo" w:cs="Menlo"/>
          <w:color w:val="2F82D5"/>
          <w:sz w:val="16"/>
          <w:szCs w:val="16"/>
          <w:lang w:val="pt-PT"/>
        </w:rPr>
        <w:t>f0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24</w:t>
      </w:r>
      <w:r w:rsidRPr="00342CD2">
        <w:rPr>
          <w:rFonts w:ascii="Menlo" w:hAnsi="Menlo" w:cs="Menlo"/>
          <w:color w:val="2F82D5"/>
          <w:sz w:val="16"/>
          <w:szCs w:val="16"/>
          <w:lang w:val="pt-PT"/>
        </w:rPr>
        <w:t>f8</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7e46</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0f</w:t>
      </w:r>
      <w:r w:rsidRPr="00342CD2">
        <w:rPr>
          <w:rFonts w:ascii="Menlo" w:hAnsi="Menlo" w:cs="Menlo"/>
          <w:color w:val="B38C06"/>
          <w:sz w:val="16"/>
          <w:szCs w:val="16"/>
          <w:lang w:val="pt-PT"/>
        </w:rPr>
        <w:t>3e</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0fcc</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b6</w:t>
      </w:r>
      <w:r w:rsidRPr="00342CD2">
        <w:rPr>
          <w:rFonts w:ascii="Menlo" w:hAnsi="Menlo" w:cs="Menlo"/>
          <w:color w:val="B38C06"/>
          <w:sz w:val="16"/>
          <w:szCs w:val="16"/>
          <w:lang w:val="pt-PT"/>
        </w:rPr>
        <w:t>46</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w:t>
      </w:r>
      <w:r w:rsidRPr="00342CD2">
        <w:rPr>
          <w:rFonts w:ascii="Menlo" w:hAnsi="Menlo" w:cs="Menlo"/>
          <w:color w:val="B38C06"/>
          <w:sz w:val="16"/>
          <w:szCs w:val="16"/>
          <w:lang w:val="pt-PT"/>
        </w:rPr>
        <w:t>26</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3342</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w:t>
      </w:r>
      <w:r w:rsidRPr="00342CD2">
        <w:rPr>
          <w:rFonts w:ascii="Menlo" w:hAnsi="Menlo" w:cs="Menlo"/>
          <w:color w:val="2F82D5"/>
          <w:sz w:val="16"/>
          <w:szCs w:val="16"/>
          <w:lang w:val="pt-PT"/>
        </w:rPr>
        <w:t>.</w:t>
      </w:r>
      <w:r w:rsidRPr="00342CD2">
        <w:rPr>
          <w:rFonts w:ascii="Menlo" w:hAnsi="Menlo" w:cs="Menlo"/>
          <w:color w:val="B38C06"/>
          <w:sz w:val="16"/>
          <w:szCs w:val="16"/>
          <w:lang w:val="pt-PT"/>
        </w:rPr>
        <w:t>$</w:t>
      </w:r>
      <w:r w:rsidRPr="00342CD2">
        <w:rPr>
          <w:rFonts w:ascii="Menlo" w:hAnsi="Menlo" w:cs="Menlo"/>
          <w:color w:val="2F82D5"/>
          <w:sz w:val="16"/>
          <w:szCs w:val="16"/>
          <w:lang w:val="pt-PT"/>
        </w:rPr>
        <w:t>.</w:t>
      </w:r>
      <w:r w:rsidRPr="00342CD2">
        <w:rPr>
          <w:rFonts w:ascii="Menlo" w:hAnsi="Menlo" w:cs="Menlo"/>
          <w:color w:val="B38C06"/>
          <w:sz w:val="16"/>
          <w:szCs w:val="16"/>
          <w:lang w:val="pt-PT"/>
        </w:rPr>
        <w:t>~F</w:t>
      </w:r>
      <w:r w:rsidRPr="00342CD2">
        <w:rPr>
          <w:rFonts w:ascii="Menlo" w:hAnsi="Menlo" w:cs="Menlo"/>
          <w:color w:val="2F82D5"/>
          <w:sz w:val="16"/>
          <w:szCs w:val="16"/>
          <w:lang w:val="pt-PT"/>
        </w:rPr>
        <w:t>.</w:t>
      </w:r>
      <w:r w:rsidRPr="00342CD2">
        <w:rPr>
          <w:rFonts w:ascii="Menlo" w:hAnsi="Menlo" w:cs="Menlo"/>
          <w:color w:val="B38C06"/>
          <w:sz w:val="16"/>
          <w:szCs w:val="16"/>
          <w:lang w:val="pt-PT"/>
        </w:rPr>
        <w:t>&gt;</w:t>
      </w:r>
      <w:r w:rsidRPr="00342CD2">
        <w:rPr>
          <w:rFonts w:ascii="Menlo" w:hAnsi="Menlo" w:cs="Menlo"/>
          <w:color w:val="2F82D5"/>
          <w:sz w:val="16"/>
          <w:szCs w:val="16"/>
          <w:lang w:val="pt-PT"/>
        </w:rPr>
        <w:t>...</w:t>
      </w:r>
      <w:r w:rsidRPr="00342CD2">
        <w:rPr>
          <w:rFonts w:ascii="Menlo" w:hAnsi="Menlo" w:cs="Menlo"/>
          <w:color w:val="B38C06"/>
          <w:sz w:val="16"/>
          <w:szCs w:val="16"/>
          <w:lang w:val="pt-PT"/>
        </w:rPr>
        <w:t>F</w:t>
      </w:r>
      <w:r w:rsidRPr="00342CD2">
        <w:rPr>
          <w:rFonts w:ascii="Menlo" w:hAnsi="Menlo" w:cs="Menlo"/>
          <w:color w:val="2F82D5"/>
          <w:sz w:val="16"/>
          <w:szCs w:val="16"/>
          <w:lang w:val="pt-PT"/>
        </w:rPr>
        <w:t>.</w:t>
      </w:r>
      <w:r w:rsidRPr="00342CD2">
        <w:rPr>
          <w:rFonts w:ascii="Menlo" w:hAnsi="Menlo" w:cs="Menlo"/>
          <w:color w:val="B38C06"/>
          <w:sz w:val="16"/>
          <w:szCs w:val="16"/>
          <w:lang w:val="pt-PT"/>
        </w:rPr>
        <w:t>&amp;3B</w:t>
      </w:r>
    </w:p>
    <w:p w14:paraId="1627F150"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1A940D"/>
          <w:sz w:val="16"/>
          <w:szCs w:val="16"/>
        </w:rPr>
        <w:t>0x000000f0</w:t>
      </w:r>
      <w:r w:rsidRPr="00342CD2">
        <w:rPr>
          <w:rFonts w:ascii="Menlo" w:hAnsi="Menlo" w:cs="Menlo"/>
          <w:color w:val="E0E0E0"/>
          <w:sz w:val="16"/>
          <w:szCs w:val="16"/>
        </w:rPr>
        <w:t xml:space="preserve">  </w:t>
      </w:r>
      <w:r w:rsidRPr="00342CD2">
        <w:rPr>
          <w:rFonts w:ascii="Menlo" w:hAnsi="Menlo" w:cs="Menlo"/>
          <w:color w:val="1A940D"/>
          <w:sz w:val="16"/>
          <w:szCs w:val="16"/>
        </w:rPr>
        <w:t>00</w:t>
      </w:r>
      <w:r w:rsidRPr="00342CD2">
        <w:rPr>
          <w:rFonts w:ascii="Menlo" w:hAnsi="Menlo" w:cs="Menlo"/>
          <w:color w:val="2F82D5"/>
          <w:sz w:val="16"/>
          <w:szCs w:val="16"/>
        </w:rPr>
        <w:t>d0</w:t>
      </w:r>
      <w:r w:rsidRPr="00342CD2">
        <w:rPr>
          <w:rFonts w:ascii="Menlo" w:hAnsi="Menlo" w:cs="Menlo"/>
          <w:color w:val="E0E0E0"/>
          <w:sz w:val="16"/>
          <w:szCs w:val="16"/>
        </w:rPr>
        <w:t xml:space="preserve"> </w:t>
      </w:r>
      <w:r w:rsidRPr="00342CD2">
        <w:rPr>
          <w:rFonts w:ascii="Menlo" w:hAnsi="Menlo" w:cs="Menlo"/>
          <w:color w:val="2F82D5"/>
          <w:sz w:val="16"/>
          <w:szCs w:val="16"/>
        </w:rPr>
        <w:t>fb1a</w:t>
      </w:r>
      <w:r w:rsidRPr="00342CD2">
        <w:rPr>
          <w:rFonts w:ascii="Menlo" w:hAnsi="Menlo" w:cs="Menlo"/>
          <w:color w:val="E0E0E0"/>
          <w:sz w:val="16"/>
          <w:szCs w:val="16"/>
        </w:rPr>
        <w:t xml:space="preserve"> </w:t>
      </w:r>
      <w:r w:rsidRPr="00342CD2">
        <w:rPr>
          <w:rFonts w:ascii="Menlo" w:hAnsi="Menlo" w:cs="Menlo"/>
          <w:color w:val="2F82D5"/>
          <w:sz w:val="16"/>
          <w:szCs w:val="16"/>
        </w:rPr>
        <w:t>a2</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ab</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B38C06"/>
          <w:sz w:val="16"/>
          <w:szCs w:val="16"/>
        </w:rPr>
        <w:t>3343</w:t>
      </w:r>
      <w:r w:rsidRPr="00342CD2">
        <w:rPr>
          <w:rFonts w:ascii="Menlo" w:hAnsi="Menlo" w:cs="Menlo"/>
          <w:color w:val="E0E0E0"/>
          <w:sz w:val="16"/>
          <w:szCs w:val="16"/>
        </w:rPr>
        <w:t xml:space="preserve"> </w:t>
      </w:r>
      <w:r w:rsidRPr="00342CD2">
        <w:rPr>
          <w:rFonts w:ascii="Menlo" w:hAnsi="Menlo" w:cs="Menlo"/>
          <w:color w:val="2F82D5"/>
          <w:sz w:val="16"/>
          <w:szCs w:val="16"/>
        </w:rPr>
        <w:t>18</w:t>
      </w:r>
      <w:r w:rsidRPr="00342CD2">
        <w:rPr>
          <w:rFonts w:ascii="Menlo" w:hAnsi="Menlo" w:cs="Menlo"/>
          <w:color w:val="B38C06"/>
          <w:sz w:val="16"/>
          <w:szCs w:val="16"/>
        </w:rPr>
        <w:t>47</w:t>
      </w:r>
      <w:r w:rsidRPr="00342CD2">
        <w:rPr>
          <w:rFonts w:ascii="Menlo" w:hAnsi="Menlo" w:cs="Menlo"/>
          <w:color w:val="E0E0E0"/>
          <w:sz w:val="16"/>
          <w:szCs w:val="16"/>
        </w:rPr>
        <w:t xml:space="preserve"> </w:t>
      </w:r>
      <w:r w:rsidRPr="00342CD2">
        <w:rPr>
          <w:rFonts w:ascii="Menlo" w:hAnsi="Menlo" w:cs="Menlo"/>
          <w:color w:val="2F82D5"/>
          <w:sz w:val="16"/>
          <w:szCs w:val="16"/>
        </w:rPr>
        <w:t>10f4</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1A940D"/>
          <w:sz w:val="16"/>
          <w:szCs w:val="16"/>
        </w:rPr>
        <w:t>00</w:t>
      </w:r>
      <w:r w:rsidRPr="00342CD2">
        <w:rPr>
          <w:rFonts w:ascii="Menlo" w:hAnsi="Menlo" w:cs="Menlo"/>
          <w:color w:val="E0E0E0"/>
          <w:sz w:val="16"/>
          <w:szCs w:val="16"/>
        </w:rPr>
        <w:t xml:space="preserve">  </w:t>
      </w:r>
      <w:r w:rsidRPr="00342CD2">
        <w:rPr>
          <w:rFonts w:ascii="Menlo" w:hAnsi="Menlo" w:cs="Menlo"/>
          <w:color w:val="1A940D"/>
          <w:sz w:val="16"/>
          <w:szCs w:val="16"/>
        </w:rPr>
        <w:t>.</w:t>
      </w:r>
      <w:r w:rsidRPr="00342CD2">
        <w:rPr>
          <w:rFonts w:ascii="Menlo" w:hAnsi="Menlo" w:cs="Menlo"/>
          <w:color w:val="2F82D5"/>
          <w:sz w:val="16"/>
          <w:szCs w:val="16"/>
        </w:rPr>
        <w:t>....</w:t>
      </w:r>
      <w:r w:rsidRPr="00342CD2">
        <w:rPr>
          <w:rFonts w:ascii="Menlo" w:hAnsi="Menlo" w:cs="Menlo"/>
          <w:color w:val="B38C06"/>
          <w:sz w:val="16"/>
          <w:szCs w:val="16"/>
        </w:rPr>
        <w:t>F</w:t>
      </w:r>
      <w:r w:rsidRPr="00342CD2">
        <w:rPr>
          <w:rFonts w:ascii="Menlo" w:hAnsi="Menlo" w:cs="Menlo"/>
          <w:color w:val="2F82D5"/>
          <w:sz w:val="16"/>
          <w:szCs w:val="16"/>
        </w:rPr>
        <w:t>.</w:t>
      </w:r>
      <w:r w:rsidRPr="00342CD2">
        <w:rPr>
          <w:rFonts w:ascii="Menlo" w:hAnsi="Menlo" w:cs="Menlo"/>
          <w:color w:val="B38C06"/>
          <w:sz w:val="16"/>
          <w:szCs w:val="16"/>
        </w:rPr>
        <w:t>F3C</w:t>
      </w:r>
      <w:r w:rsidRPr="00342CD2">
        <w:rPr>
          <w:rFonts w:ascii="Menlo" w:hAnsi="Menlo" w:cs="Menlo"/>
          <w:color w:val="2F82D5"/>
          <w:sz w:val="16"/>
          <w:szCs w:val="16"/>
        </w:rPr>
        <w:t>.</w:t>
      </w:r>
      <w:r w:rsidRPr="00342CD2">
        <w:rPr>
          <w:rFonts w:ascii="Menlo" w:hAnsi="Menlo" w:cs="Menlo"/>
          <w:color w:val="B38C06"/>
          <w:sz w:val="16"/>
          <w:szCs w:val="16"/>
        </w:rPr>
        <w:t>G</w:t>
      </w:r>
      <w:r w:rsidRPr="00342CD2">
        <w:rPr>
          <w:rFonts w:ascii="Menlo" w:hAnsi="Menlo" w:cs="Menlo"/>
          <w:color w:val="2F82D5"/>
          <w:sz w:val="16"/>
          <w:szCs w:val="16"/>
        </w:rPr>
        <w:t>...</w:t>
      </w:r>
      <w:r w:rsidRPr="00342CD2">
        <w:rPr>
          <w:rFonts w:ascii="Menlo" w:hAnsi="Menlo" w:cs="Menlo"/>
          <w:color w:val="1A940D"/>
          <w:sz w:val="16"/>
          <w:szCs w:val="16"/>
        </w:rPr>
        <w:t>.</w:t>
      </w:r>
    </w:p>
    <w:p w14:paraId="7E83EDB2" w14:textId="77777777" w:rsidR="0011290D" w:rsidRDefault="0011290D">
      <w:pPr>
        <w:rPr>
          <w:sz w:val="20"/>
          <w:szCs w:val="20"/>
        </w:rPr>
      </w:pPr>
    </w:p>
    <w:p w14:paraId="1B9AF77C" w14:textId="77777777" w:rsidR="00342CD2" w:rsidRPr="00342CD2" w:rsidRDefault="00342CD2" w:rsidP="00342CD2">
      <w:pPr>
        <w:spacing w:before="100" w:beforeAutospacing="1" w:after="100" w:afterAutospacing="1"/>
        <w:rPr>
          <w:color w:val="000000"/>
        </w:rPr>
      </w:pPr>
      <w:r w:rsidRPr="00342CD2">
        <w:rPr>
          <w:b/>
          <w:bCs/>
          <w:color w:val="000000"/>
        </w:rPr>
        <w:t>Word 0 (SP init):</w:t>
      </w:r>
      <w:r w:rsidRPr="00342CD2">
        <w:rPr>
          <w:color w:val="000000"/>
        </w:rPr>
        <w:t> </w:t>
      </w:r>
      <w:r w:rsidRPr="00342CD2">
        <w:rPr>
          <w:rFonts w:ascii="Courier New" w:hAnsi="Courier New" w:cs="Courier New"/>
          <w:color w:val="000000"/>
          <w:sz w:val="20"/>
          <w:szCs w:val="20"/>
        </w:rPr>
        <w:t>182e 0020</w:t>
      </w:r>
      <w:r w:rsidRPr="00342CD2">
        <w:rPr>
          <w:color w:val="000000"/>
        </w:rPr>
        <w:t> → </w:t>
      </w:r>
      <w:r w:rsidRPr="00342CD2">
        <w:rPr>
          <w:rFonts w:ascii="Courier New" w:hAnsi="Courier New" w:cs="Courier New"/>
          <w:color w:val="000000"/>
          <w:sz w:val="20"/>
          <w:szCs w:val="20"/>
        </w:rPr>
        <w:t>0x20002E18</w:t>
      </w:r>
      <w:r w:rsidRPr="00342CD2">
        <w:rPr>
          <w:color w:val="000000"/>
        </w:rPr>
        <w:t> — initial stack pointer, sits in SRAM (0x20000000 region), consistent with SN32F299's RAM layout.</w:t>
      </w:r>
    </w:p>
    <w:p w14:paraId="2315046D" w14:textId="77777777" w:rsidR="00342CD2" w:rsidRPr="00342CD2" w:rsidRDefault="00342CD2" w:rsidP="00342CD2">
      <w:pPr>
        <w:spacing w:before="100" w:beforeAutospacing="1" w:after="100" w:afterAutospacing="1"/>
        <w:rPr>
          <w:color w:val="000000"/>
        </w:rPr>
      </w:pPr>
      <w:r w:rsidRPr="00342CD2">
        <w:rPr>
          <w:b/>
          <w:bCs/>
          <w:color w:val="000000"/>
        </w:rPr>
        <w:t>Word 1 (Reset_Handler):</w:t>
      </w:r>
      <w:r w:rsidRPr="00342CD2">
        <w:rPr>
          <w:color w:val="000000"/>
        </w:rPr>
        <w:t> </w:t>
      </w:r>
      <w:r w:rsidRPr="00342CD2">
        <w:rPr>
          <w:rFonts w:ascii="Courier New" w:hAnsi="Courier New" w:cs="Courier New"/>
          <w:color w:val="000000"/>
          <w:sz w:val="20"/>
          <w:szCs w:val="20"/>
        </w:rPr>
        <w:t>dd8e 0000</w:t>
      </w:r>
      <w:r w:rsidRPr="00342CD2">
        <w:rPr>
          <w:color w:val="000000"/>
        </w:rPr>
        <w:t> → </w:t>
      </w:r>
      <w:r w:rsidRPr="00342CD2">
        <w:rPr>
          <w:rFonts w:ascii="Courier New" w:hAnsi="Courier New" w:cs="Courier New"/>
          <w:color w:val="000000"/>
          <w:sz w:val="20"/>
          <w:szCs w:val="20"/>
        </w:rPr>
        <w:t>0x00008EDD</w:t>
      </w:r>
    </w:p>
    <w:p w14:paraId="78577BCC" w14:textId="77777777" w:rsidR="00342CD2" w:rsidRPr="00342CD2" w:rsidRDefault="00342CD2" w:rsidP="00342CD2">
      <w:pPr>
        <w:spacing w:before="100" w:beforeAutospacing="1" w:after="100" w:afterAutospacing="1"/>
        <w:rPr>
          <w:color w:val="000000"/>
        </w:rPr>
      </w:pPr>
      <w:r w:rsidRPr="00342CD2">
        <w:rPr>
          <w:color w:val="000000"/>
        </w:rPr>
        <w:t>Since bit 0 = 1 (Thumb marker), the actual instruction address is:</w:t>
      </w:r>
    </w:p>
    <w:p w14:paraId="4F3535C6" w14:textId="77777777" w:rsidR="00342CD2" w:rsidRPr="00342CD2" w:rsidRDefault="00342CD2" w:rsidP="00342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342CD2">
        <w:rPr>
          <w:rFonts w:ascii="var(--font-mono)" w:hAnsi="var(--font-mono)" w:cs="Courier New"/>
          <w:color w:val="14181F"/>
          <w:sz w:val="20"/>
          <w:szCs w:val="20"/>
        </w:rPr>
        <w:t>0x00008EDD &amp; ~1 = 0x00008EDC</w:t>
      </w:r>
    </w:p>
    <w:p w14:paraId="57DDC427" w14:textId="77777777" w:rsidR="00342CD2" w:rsidRDefault="00342CD2">
      <w:pPr>
        <w:rPr>
          <w:sz w:val="20"/>
          <w:szCs w:val="20"/>
        </w:rPr>
      </w:pPr>
    </w:p>
    <w:p w14:paraId="6D3273E5"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26: </w:t>
      </w:r>
      <w:r w:rsidRPr="00342CD2">
        <w:rPr>
          <w:rFonts w:ascii="Menlo" w:hAnsi="Menlo" w:cs="Menlo"/>
          <w:color w:val="B38C06"/>
          <w:sz w:val="16"/>
          <w:szCs w:val="16"/>
        </w:rPr>
        <w:t>fcn.00008edc</w:t>
      </w:r>
      <w:r w:rsidRPr="00342CD2">
        <w:rPr>
          <w:rFonts w:ascii="Menlo" w:hAnsi="Menlo" w:cs="Menlo"/>
          <w:color w:val="E0E0E0"/>
          <w:sz w:val="16"/>
          <w:szCs w:val="16"/>
        </w:rPr>
        <w:t xml:space="preserve"> ();</w:t>
      </w:r>
    </w:p>
    <w:p w14:paraId="43951C11"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0x00008edc</w:t>
      </w:r>
      <w:r w:rsidRPr="00342CD2">
        <w:rPr>
          <w:rFonts w:ascii="Menlo" w:hAnsi="Menlo" w:cs="Menlo"/>
          <w:color w:val="E0E0E0"/>
          <w:sz w:val="16"/>
          <w:szCs w:val="16"/>
        </w:rPr>
        <w:t xml:space="preserve">      </w:t>
      </w:r>
      <w:r w:rsidRPr="00342CD2">
        <w:rPr>
          <w:rFonts w:ascii="Menlo" w:hAnsi="Menlo" w:cs="Menlo"/>
          <w:color w:val="2F82D5"/>
          <w:sz w:val="16"/>
          <w:szCs w:val="16"/>
        </w:rPr>
        <w:t>0c</w:t>
      </w:r>
      <w:r w:rsidRPr="00342CD2">
        <w:rPr>
          <w:rFonts w:ascii="Menlo" w:hAnsi="Menlo" w:cs="Menlo"/>
          <w:color w:val="B38C06"/>
          <w:sz w:val="16"/>
          <w:szCs w:val="16"/>
        </w:rPr>
        <w:t>48</w:t>
      </w:r>
      <w:r w:rsidRPr="00342CD2">
        <w:rPr>
          <w:rFonts w:ascii="Menlo" w:hAnsi="Menlo" w:cs="Menlo"/>
          <w:color w:val="E0E0E0"/>
          <w:sz w:val="16"/>
          <w:szCs w:val="16"/>
        </w:rPr>
        <w:t xml:space="preserve">           </w:t>
      </w:r>
      <w:r w:rsidRPr="00342CD2">
        <w:rPr>
          <w:rFonts w:ascii="Menlo" w:hAnsi="Menlo" w:cs="Menlo"/>
          <w:color w:val="730086"/>
          <w:sz w:val="16"/>
          <w:szCs w:val="16"/>
        </w:rPr>
        <w:t>ldr</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B38C06"/>
          <w:sz w:val="16"/>
          <w:szCs w:val="16"/>
        </w:rPr>
        <w:t xml:space="preserve"> </w:t>
      </w:r>
      <w:r w:rsidRPr="00342CD2">
        <w:rPr>
          <w:rFonts w:ascii="Menlo" w:hAnsi="Menlo" w:cs="Menlo"/>
          <w:color w:val="E0E0E0"/>
          <w:sz w:val="16"/>
          <w:szCs w:val="16"/>
        </w:rPr>
        <w:t>[</w:t>
      </w:r>
      <w:r w:rsidRPr="00342CD2">
        <w:rPr>
          <w:rFonts w:ascii="Menlo" w:hAnsi="Menlo" w:cs="Menlo"/>
          <w:color w:val="1A940D"/>
          <w:sz w:val="16"/>
          <w:szCs w:val="16"/>
        </w:rPr>
        <w:t>0x00008f10</w:t>
      </w:r>
      <w:r w:rsidRPr="00342CD2">
        <w:rPr>
          <w:rFonts w:ascii="Menlo" w:hAnsi="Menlo" w:cs="Menlo"/>
          <w:color w:val="E0E0E0"/>
          <w:sz w:val="16"/>
          <w:szCs w:val="16"/>
        </w:rPr>
        <w:t>]</w:t>
      </w:r>
      <w:r w:rsidRPr="00342CD2">
        <w:rPr>
          <w:rFonts w:ascii="Menlo" w:hAnsi="Menlo" w:cs="Menlo"/>
          <w:color w:val="B60018"/>
          <w:sz w:val="16"/>
          <w:szCs w:val="16"/>
        </w:rPr>
        <w:t xml:space="preserve">        ; [0x8f10:4]=0x40062000</w:t>
      </w:r>
    </w:p>
    <w:p w14:paraId="4A628607"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0x00008ede</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0d</w:t>
      </w:r>
      <w:r w:rsidRPr="00342CD2">
        <w:rPr>
          <w:rFonts w:ascii="Menlo" w:hAnsi="Menlo" w:cs="Menlo"/>
          <w:color w:val="B38C06"/>
          <w:sz w:val="16"/>
          <w:szCs w:val="16"/>
          <w:lang w:val="pt-PT"/>
        </w:rPr>
        <w:t>49</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0x00008f14</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[0x8f14:4]=0x5afa0031</w:t>
      </w:r>
    </w:p>
    <w:p w14:paraId="40BC89D1"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w:t>
      </w:r>
      <w:r w:rsidRPr="00342CD2">
        <w:rPr>
          <w:rFonts w:ascii="Menlo" w:hAnsi="Menlo" w:cs="Menlo"/>
          <w:color w:val="B38C06"/>
          <w:sz w:val="16"/>
          <w:szCs w:val="16"/>
          <w:lang w:val="pt-PT"/>
        </w:rPr>
        <w:t>60</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str</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C1C1C1"/>
          <w:sz w:val="16"/>
          <w:szCs w:val="16"/>
          <w:lang w:val="pt-PT"/>
        </w:rPr>
        <w:t>r0</w:t>
      </w:r>
      <w:r w:rsidRPr="00342CD2">
        <w:rPr>
          <w:rFonts w:ascii="Menlo" w:hAnsi="Menlo" w:cs="Menlo"/>
          <w:color w:val="E0E0E0"/>
          <w:sz w:val="16"/>
          <w:szCs w:val="16"/>
          <w:lang w:val="pt-PT"/>
        </w:rPr>
        <w:t>]</w:t>
      </w:r>
    </w:p>
    <w:p w14:paraId="1BFFF783"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0x00008ee2</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0d</w:t>
      </w:r>
      <w:r w:rsidRPr="00342CD2">
        <w:rPr>
          <w:rFonts w:ascii="Menlo" w:hAnsi="Menlo" w:cs="Menlo"/>
          <w:color w:val="B38C06"/>
          <w:sz w:val="16"/>
          <w:szCs w:val="16"/>
          <w:lang w:val="pt-PT"/>
        </w:rPr>
        <w:t>48</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r0</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0x00008f18</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[0x8f18:4]=0x4005e000</w:t>
      </w:r>
    </w:p>
    <w:p w14:paraId="45C7153C"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0x00008ee4</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0d</w:t>
      </w:r>
      <w:r w:rsidRPr="00342CD2">
        <w:rPr>
          <w:rFonts w:ascii="Menlo" w:hAnsi="Menlo" w:cs="Menlo"/>
          <w:color w:val="B38C06"/>
          <w:sz w:val="16"/>
          <w:szCs w:val="16"/>
          <w:lang w:val="pt-PT"/>
        </w:rPr>
        <w:t>49</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0x00008f1c</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[0x8f1c:4]=0x5000000</w:t>
      </w:r>
    </w:p>
    <w:p w14:paraId="018684EE"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0x00008ee6</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w:t>
      </w:r>
      <w:r w:rsidRPr="00342CD2">
        <w:rPr>
          <w:rFonts w:ascii="Menlo" w:hAnsi="Menlo" w:cs="Menlo"/>
          <w:color w:val="B38C06"/>
          <w:sz w:val="16"/>
          <w:szCs w:val="16"/>
          <w:lang w:val="pt-PT"/>
        </w:rPr>
        <w:t>60</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str</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C1C1C1"/>
          <w:sz w:val="16"/>
          <w:szCs w:val="16"/>
          <w:lang w:val="pt-PT"/>
        </w:rPr>
        <w:t>r0</w:t>
      </w:r>
      <w:r w:rsidRPr="00342CD2">
        <w:rPr>
          <w:rFonts w:ascii="Menlo" w:hAnsi="Menlo" w:cs="Menlo"/>
          <w:color w:val="E0E0E0"/>
          <w:sz w:val="16"/>
          <w:szCs w:val="16"/>
          <w:lang w:val="pt-PT"/>
        </w:rPr>
        <w:t>]</w:t>
      </w:r>
    </w:p>
    <w:p w14:paraId="20A641AE"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0x00008ee8</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0d</w:t>
      </w:r>
      <w:r w:rsidRPr="00342CD2">
        <w:rPr>
          <w:rFonts w:ascii="Menlo" w:hAnsi="Menlo" w:cs="Menlo"/>
          <w:color w:val="B38C06"/>
          <w:sz w:val="16"/>
          <w:szCs w:val="16"/>
          <w:lang w:val="pt-PT"/>
        </w:rPr>
        <w:t>4a</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r2</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0x00008f20</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[0x8f20:4]=0x40034000</w:t>
      </w:r>
    </w:p>
    <w:p w14:paraId="253271ED"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0x00008eea</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0e</w:t>
      </w:r>
      <w:r w:rsidRPr="00342CD2">
        <w:rPr>
          <w:rFonts w:ascii="Menlo" w:hAnsi="Menlo" w:cs="Menlo"/>
          <w:color w:val="B38C06"/>
          <w:sz w:val="16"/>
          <w:szCs w:val="16"/>
          <w:lang w:val="pt-PT"/>
        </w:rPr>
        <w:t>4b</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r3</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0x00008f24</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[0x8f24:4]=2</w:t>
      </w:r>
    </w:p>
    <w:p w14:paraId="1B495B8B"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0x00008eec</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13</w:t>
      </w:r>
      <w:r w:rsidRPr="00342CD2">
        <w:rPr>
          <w:rFonts w:ascii="Menlo" w:hAnsi="Menlo" w:cs="Menlo"/>
          <w:color w:val="B38C06"/>
          <w:sz w:val="16"/>
          <w:szCs w:val="16"/>
          <w:lang w:val="pt-PT"/>
        </w:rPr>
        <w:t>60</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str</w:t>
      </w:r>
      <w:r w:rsidRPr="00342CD2">
        <w:rPr>
          <w:rFonts w:ascii="Menlo" w:hAnsi="Menlo" w:cs="Menlo"/>
          <w:color w:val="C1C1C1"/>
          <w:sz w:val="16"/>
          <w:szCs w:val="16"/>
          <w:lang w:val="pt-PT"/>
        </w:rPr>
        <w:t xml:space="preserve"> r3</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C1C1C1"/>
          <w:sz w:val="16"/>
          <w:szCs w:val="16"/>
          <w:lang w:val="pt-PT"/>
        </w:rPr>
        <w:t>r2</w:t>
      </w:r>
      <w:r w:rsidRPr="00342CD2">
        <w:rPr>
          <w:rFonts w:ascii="Menlo" w:hAnsi="Menlo" w:cs="Menlo"/>
          <w:color w:val="E0E0E0"/>
          <w:sz w:val="16"/>
          <w:szCs w:val="16"/>
          <w:lang w:val="pt-PT"/>
        </w:rPr>
        <w:t>]</w:t>
      </w:r>
    </w:p>
    <w:p w14:paraId="6849956F"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0x00008eee</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0e</w:t>
      </w:r>
      <w:r w:rsidRPr="00342CD2">
        <w:rPr>
          <w:rFonts w:ascii="Menlo" w:hAnsi="Menlo" w:cs="Menlo"/>
          <w:color w:val="B38C06"/>
          <w:sz w:val="16"/>
          <w:szCs w:val="16"/>
          <w:lang w:val="pt-PT"/>
        </w:rPr>
        <w:t>49</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0x00008f28</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[0x8f28:4]=0x1000000</w:t>
      </w:r>
    </w:p>
    <w:p w14:paraId="69F6B2C7"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0x00008ef0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w:t>
      </w:r>
      <w:r w:rsidRPr="00342CD2">
        <w:rPr>
          <w:rFonts w:ascii="Menlo" w:hAnsi="Menlo" w:cs="Menlo"/>
          <w:color w:val="B38C06"/>
          <w:sz w:val="16"/>
          <w:szCs w:val="16"/>
          <w:lang w:val="pt-PT"/>
        </w:rPr>
        <w:t>60</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str</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C1C1C1"/>
          <w:sz w:val="16"/>
          <w:szCs w:val="16"/>
          <w:lang w:val="pt-PT"/>
        </w:rPr>
        <w:t>r0</w:t>
      </w:r>
      <w:r w:rsidRPr="00342CD2">
        <w:rPr>
          <w:rFonts w:ascii="Menlo" w:hAnsi="Menlo" w:cs="Menlo"/>
          <w:color w:val="E0E0E0"/>
          <w:sz w:val="16"/>
          <w:szCs w:val="16"/>
          <w:lang w:val="pt-PT"/>
        </w:rPr>
        <w:t>]</w:t>
      </w:r>
    </w:p>
    <w:p w14:paraId="383570A8"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0x00008ef2</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0e</w:t>
      </w:r>
      <w:r w:rsidRPr="00342CD2">
        <w:rPr>
          <w:rFonts w:ascii="Menlo" w:hAnsi="Menlo" w:cs="Menlo"/>
          <w:color w:val="B38C06"/>
          <w:sz w:val="16"/>
          <w:szCs w:val="16"/>
          <w:lang w:val="pt-PT"/>
        </w:rPr>
        <w:t>48</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r0</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0x00008f2c</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[0x8f2c:4]=193</w:t>
      </w:r>
    </w:p>
    <w:p w14:paraId="752FBA3D"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20"/>
          <w:szCs w:val="20"/>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0x00008ef4</w:t>
      </w:r>
      <w:r w:rsidRPr="00342CD2">
        <w:rPr>
          <w:rFonts w:ascii="Menlo" w:hAnsi="Menlo" w:cs="Menlo"/>
          <w:color w:val="E0E0E0"/>
          <w:sz w:val="20"/>
          <w:szCs w:val="20"/>
        </w:rPr>
        <w:t xml:space="preserve">      </w:t>
      </w:r>
      <w:r w:rsidRPr="00342CD2">
        <w:rPr>
          <w:rFonts w:ascii="Menlo" w:hAnsi="Menlo" w:cs="Menlo"/>
          <w:color w:val="1A940D"/>
          <w:sz w:val="20"/>
          <w:szCs w:val="20"/>
        </w:rPr>
        <w:t>00</w:t>
      </w:r>
      <w:r w:rsidRPr="00342CD2">
        <w:rPr>
          <w:rFonts w:ascii="Menlo" w:hAnsi="Menlo" w:cs="Menlo"/>
          <w:color w:val="B38C06"/>
          <w:sz w:val="20"/>
          <w:szCs w:val="20"/>
        </w:rPr>
        <w:t>47</w:t>
      </w:r>
      <w:r w:rsidRPr="00342CD2">
        <w:rPr>
          <w:rFonts w:ascii="Menlo" w:hAnsi="Menlo" w:cs="Menlo"/>
          <w:color w:val="E0E0E0"/>
          <w:sz w:val="20"/>
          <w:szCs w:val="20"/>
        </w:rPr>
        <w:t xml:space="preserve">           </w:t>
      </w:r>
      <w:r w:rsidRPr="00342CD2">
        <w:rPr>
          <w:rFonts w:ascii="Menlo" w:hAnsi="Menlo" w:cs="Menlo"/>
          <w:color w:val="1A940D"/>
          <w:sz w:val="20"/>
          <w:szCs w:val="20"/>
        </w:rPr>
        <w:t>bx</w:t>
      </w:r>
      <w:r w:rsidRPr="00342CD2">
        <w:rPr>
          <w:rFonts w:ascii="Menlo" w:hAnsi="Menlo" w:cs="Menlo"/>
          <w:color w:val="C1C1C1"/>
          <w:sz w:val="20"/>
          <w:szCs w:val="20"/>
        </w:rPr>
        <w:t xml:space="preserve"> r0</w:t>
      </w:r>
    </w:p>
    <w:p w14:paraId="08A60003" w14:textId="77777777" w:rsidR="00342CD2" w:rsidRDefault="00342CD2">
      <w:pPr>
        <w:rPr>
          <w:sz w:val="20"/>
          <w:szCs w:val="20"/>
        </w:rPr>
      </w:pPr>
    </w:p>
    <w:p w14:paraId="4F588DA7" w14:textId="77777777" w:rsidR="00342CD2" w:rsidRDefault="00342CD2" w:rsidP="00342CD2">
      <w:pPr>
        <w:pStyle w:val="font-claude-response-body"/>
        <w:rPr>
          <w:color w:val="000000"/>
        </w:rPr>
      </w:pPr>
      <w:r>
        <w:rPr>
          <w:color w:val="000000"/>
        </w:rPr>
        <w:t>This is the early boot stub — register pokes before jumping to the real init/SystemInit code at</w:t>
      </w:r>
      <w:r>
        <w:rPr>
          <w:rStyle w:val="apple-converted-space"/>
          <w:color w:val="000000"/>
        </w:rPr>
        <w:t> </w:t>
      </w:r>
      <w:r>
        <w:rPr>
          <w:rStyle w:val="HTMLCode"/>
          <w:color w:val="000000"/>
        </w:rPr>
        <w:t>0x000000C1</w:t>
      </w:r>
      <w:r>
        <w:rPr>
          <w:rStyle w:val="apple-converted-space"/>
          <w:color w:val="000000"/>
        </w:rPr>
        <w:t> </w:t>
      </w:r>
      <w:r>
        <w:rPr>
          <w:color w:val="000000"/>
        </w:rPr>
        <w:t>(193).</w:t>
      </w:r>
    </w:p>
    <w:p w14:paraId="133F2B7E" w14:textId="77777777" w:rsidR="00342CD2" w:rsidRDefault="00342CD2" w:rsidP="00342CD2">
      <w:pPr>
        <w:pStyle w:val="font-claude-response-body"/>
        <w:rPr>
          <w:color w:val="000000"/>
        </w:rPr>
      </w:pPr>
      <w:r>
        <w:rPr>
          <w:color w:val="000000"/>
        </w:rPr>
        <w:t>Breakdown:</w:t>
      </w:r>
    </w:p>
    <w:p w14:paraId="797442DB" w14:textId="77777777" w:rsidR="00342CD2" w:rsidRDefault="00342CD2" w:rsidP="00342CD2">
      <w:pPr>
        <w:pStyle w:val="font-claude-response-body"/>
        <w:numPr>
          <w:ilvl w:val="0"/>
          <w:numId w:val="1"/>
        </w:numPr>
        <w:rPr>
          <w:color w:val="000000"/>
        </w:rPr>
      </w:pPr>
      <w:r>
        <w:rPr>
          <w:rStyle w:val="HTMLCode"/>
          <w:color w:val="000000"/>
        </w:rPr>
        <w:t>0x40062000 = 0x5AFA0031</w:t>
      </w:r>
      <w:r>
        <w:rPr>
          <w:rStyle w:val="apple-converted-space"/>
          <w:color w:val="000000"/>
        </w:rPr>
        <w:t> </w:t>
      </w:r>
      <w:r>
        <w:rPr>
          <w:color w:val="000000"/>
        </w:rPr>
        <w:t>— this is a register unlock/key write, common pattern in SN32 for the SCU (System Control Unit) or flash config.</w:t>
      </w:r>
      <w:r>
        <w:rPr>
          <w:rStyle w:val="apple-converted-space"/>
          <w:color w:val="000000"/>
        </w:rPr>
        <w:t> </w:t>
      </w:r>
      <w:r>
        <w:rPr>
          <w:rStyle w:val="HTMLCode"/>
          <w:color w:val="000000"/>
        </w:rPr>
        <w:t>0x5AFA....</w:t>
      </w:r>
      <w:r>
        <w:rPr>
          <w:rStyle w:val="apple-converted-space"/>
          <w:color w:val="000000"/>
        </w:rPr>
        <w:t> </w:t>
      </w:r>
      <w:r>
        <w:rPr>
          <w:color w:val="000000"/>
        </w:rPr>
        <w:t>looks like a magic unlock key value, with</w:t>
      </w:r>
      <w:r>
        <w:rPr>
          <w:rStyle w:val="apple-converted-space"/>
          <w:color w:val="000000"/>
        </w:rPr>
        <w:t> </w:t>
      </w:r>
      <w:r>
        <w:rPr>
          <w:rStyle w:val="HTMLCode"/>
          <w:color w:val="000000"/>
        </w:rPr>
        <w:t>0x0031</w:t>
      </w:r>
      <w:r>
        <w:rPr>
          <w:rStyle w:val="apple-converted-space"/>
          <w:color w:val="000000"/>
        </w:rPr>
        <w:t> </w:t>
      </w:r>
      <w:r>
        <w:rPr>
          <w:color w:val="000000"/>
        </w:rPr>
        <w:t>as the actual config bits.</w:t>
      </w:r>
    </w:p>
    <w:p w14:paraId="7C35D3B3" w14:textId="77777777" w:rsidR="00342CD2" w:rsidRDefault="00342CD2" w:rsidP="00342CD2">
      <w:pPr>
        <w:pStyle w:val="font-claude-response-body"/>
        <w:numPr>
          <w:ilvl w:val="0"/>
          <w:numId w:val="1"/>
        </w:numPr>
        <w:rPr>
          <w:color w:val="000000"/>
        </w:rPr>
      </w:pPr>
      <w:r>
        <w:rPr>
          <w:rStyle w:val="HTMLCode"/>
          <w:color w:val="000000"/>
        </w:rPr>
        <w:t>0x4005e000 = 0x05000000</w:t>
      </w:r>
      <w:r>
        <w:rPr>
          <w:rStyle w:val="apple-converted-space"/>
          <w:color w:val="000000"/>
        </w:rPr>
        <w:t> </w:t>
      </w:r>
      <w:r>
        <w:rPr>
          <w:color w:val="000000"/>
        </w:rPr>
        <w:t>— likely a clock or PLL-related config register.</w:t>
      </w:r>
    </w:p>
    <w:p w14:paraId="38077BE1" w14:textId="77777777" w:rsidR="00342CD2" w:rsidRDefault="00342CD2" w:rsidP="00342CD2">
      <w:pPr>
        <w:pStyle w:val="font-claude-response-body"/>
        <w:numPr>
          <w:ilvl w:val="0"/>
          <w:numId w:val="1"/>
        </w:numPr>
        <w:rPr>
          <w:color w:val="000000"/>
        </w:rPr>
      </w:pPr>
      <w:r>
        <w:rPr>
          <w:rStyle w:val="HTMLCode"/>
          <w:color w:val="000000"/>
        </w:rPr>
        <w:t>0x40034000 = 2</w:t>
      </w:r>
      <w:r>
        <w:rPr>
          <w:rStyle w:val="apple-converted-space"/>
          <w:color w:val="000000"/>
        </w:rPr>
        <w:t> </w:t>
      </w:r>
      <w:r>
        <w:rPr>
          <w:color w:val="000000"/>
        </w:rPr>
        <w:t>— some peripheral enable/mode register, value 2.</w:t>
      </w:r>
    </w:p>
    <w:p w14:paraId="12283857" w14:textId="77777777" w:rsidR="00342CD2" w:rsidRDefault="00342CD2" w:rsidP="00342CD2">
      <w:pPr>
        <w:pStyle w:val="font-claude-response-body"/>
        <w:numPr>
          <w:ilvl w:val="0"/>
          <w:numId w:val="1"/>
        </w:numPr>
        <w:rPr>
          <w:color w:val="000000"/>
        </w:rPr>
      </w:pPr>
      <w:r>
        <w:rPr>
          <w:color w:val="000000"/>
        </w:rPr>
        <w:lastRenderedPageBreak/>
        <w:t>Then</w:t>
      </w:r>
      <w:r>
        <w:rPr>
          <w:rStyle w:val="apple-converted-space"/>
          <w:color w:val="000000"/>
        </w:rPr>
        <w:t> </w:t>
      </w:r>
      <w:r>
        <w:rPr>
          <w:rStyle w:val="HTMLCode"/>
          <w:color w:val="000000"/>
        </w:rPr>
        <w:t>str r1, [r0]</w:t>
      </w:r>
      <w:r>
        <w:rPr>
          <w:rStyle w:val="apple-converted-space"/>
          <w:color w:val="000000"/>
        </w:rPr>
        <w:t> </w:t>
      </w:r>
      <w:r>
        <w:rPr>
          <w:color w:val="000000"/>
        </w:rPr>
        <w:t>again writes</w:t>
      </w:r>
      <w:r>
        <w:rPr>
          <w:rStyle w:val="apple-converted-space"/>
          <w:color w:val="000000"/>
        </w:rPr>
        <w:t> </w:t>
      </w:r>
      <w:r>
        <w:rPr>
          <w:rStyle w:val="HTMLCode"/>
          <w:color w:val="000000"/>
        </w:rPr>
        <w:t>0x01000000</w:t>
      </w:r>
      <w:r>
        <w:rPr>
          <w:rStyle w:val="apple-converted-space"/>
          <w:color w:val="000000"/>
        </w:rPr>
        <w:t> </w:t>
      </w:r>
      <w:r>
        <w:rPr>
          <w:color w:val="000000"/>
        </w:rPr>
        <w:t>to the</w:t>
      </w:r>
      <w:r>
        <w:rPr>
          <w:rStyle w:val="apple-converted-space"/>
          <w:color w:val="000000"/>
        </w:rPr>
        <w:t> </w:t>
      </w:r>
      <w:r>
        <w:rPr>
          <w:rStyle w:val="Emphasis"/>
          <w:color w:val="000000"/>
        </w:rPr>
        <w:t>same</w:t>
      </w:r>
      <w:r>
        <w:rPr>
          <w:rStyle w:val="apple-converted-space"/>
          <w:color w:val="000000"/>
        </w:rPr>
        <w:t> </w:t>
      </w:r>
      <w:r>
        <w:rPr>
          <w:rStyle w:val="HTMLCode"/>
          <w:color w:val="000000"/>
        </w:rPr>
        <w:t>0x4005e000</w:t>
      </w:r>
      <w:r>
        <w:rPr>
          <w:rStyle w:val="apple-converted-space"/>
          <w:color w:val="000000"/>
        </w:rPr>
        <w:t> </w:t>
      </w:r>
      <w:r>
        <w:rPr>
          <w:color w:val="000000"/>
        </w:rPr>
        <w:t>address (r0 still holds that pointer from the previous load) — so this register gets written twice with different values, suggesting a two-step sequence (e.g. trigger then confirm, or enable then switch).</w:t>
      </w:r>
    </w:p>
    <w:p w14:paraId="2C060DAA" w14:textId="77777777" w:rsidR="00342CD2" w:rsidRDefault="00342CD2" w:rsidP="00342CD2">
      <w:pPr>
        <w:pStyle w:val="font-claude-response-body"/>
        <w:numPr>
          <w:ilvl w:val="0"/>
          <w:numId w:val="1"/>
        </w:numPr>
        <w:rPr>
          <w:color w:val="000000"/>
        </w:rPr>
      </w:pPr>
      <w:r>
        <w:rPr>
          <w:color w:val="000000"/>
        </w:rPr>
        <w:t>Final</w:t>
      </w:r>
      <w:r>
        <w:rPr>
          <w:rStyle w:val="apple-converted-space"/>
          <w:color w:val="000000"/>
        </w:rPr>
        <w:t> </w:t>
      </w:r>
      <w:r>
        <w:rPr>
          <w:rStyle w:val="HTMLCode"/>
          <w:color w:val="000000"/>
        </w:rPr>
        <w:t>bx r0</w:t>
      </w:r>
      <w:r>
        <w:rPr>
          <w:rStyle w:val="apple-converted-space"/>
          <w:color w:val="000000"/>
        </w:rPr>
        <w:t> </w:t>
      </w:r>
      <w:r>
        <w:rPr>
          <w:color w:val="000000"/>
        </w:rPr>
        <w:t>jumps to</w:t>
      </w:r>
      <w:r>
        <w:rPr>
          <w:rStyle w:val="apple-converted-space"/>
          <w:color w:val="000000"/>
        </w:rPr>
        <w:t> </w:t>
      </w:r>
      <w:r>
        <w:rPr>
          <w:rStyle w:val="HTMLCode"/>
          <w:color w:val="000000"/>
        </w:rPr>
        <w:t>0x000000C1</w:t>
      </w:r>
      <w:r>
        <w:rPr>
          <w:rStyle w:val="apple-converted-space"/>
          <w:color w:val="000000"/>
        </w:rPr>
        <w:t> </w:t>
      </w:r>
      <w:r>
        <w:rPr>
          <w:color w:val="000000"/>
        </w:rPr>
        <w:t>→ Thumb address</w:t>
      </w:r>
      <w:r>
        <w:rPr>
          <w:rStyle w:val="apple-converted-space"/>
          <w:color w:val="000000"/>
        </w:rPr>
        <w:t> </w:t>
      </w:r>
      <w:r>
        <w:rPr>
          <w:rStyle w:val="HTMLCode"/>
          <w:color w:val="000000"/>
        </w:rPr>
        <w:t>0x000000C0</w:t>
      </w:r>
      <w:r>
        <w:rPr>
          <w:color w:val="000000"/>
        </w:rPr>
        <w:t>.</w:t>
      </w:r>
    </w:p>
    <w:p w14:paraId="530FED7A" w14:textId="77777777" w:rsidR="00342CD2" w:rsidRDefault="00342CD2" w:rsidP="00342CD2">
      <w:pPr>
        <w:pStyle w:val="font-claude-response-body"/>
        <w:numPr>
          <w:ilvl w:val="0"/>
          <w:numId w:val="1"/>
        </w:numPr>
        <w:rPr>
          <w:color w:val="000000"/>
        </w:rPr>
      </w:pPr>
    </w:p>
    <w:p w14:paraId="370F46B0"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60: </w:t>
      </w:r>
      <w:r w:rsidRPr="00342CD2">
        <w:rPr>
          <w:rFonts w:ascii="Menlo" w:hAnsi="Menlo" w:cs="Menlo"/>
          <w:color w:val="B38C06"/>
          <w:sz w:val="16"/>
          <w:szCs w:val="16"/>
        </w:rPr>
        <w:t>fcn.000000c0</w:t>
      </w:r>
      <w:r w:rsidRPr="00342CD2">
        <w:rPr>
          <w:rFonts w:ascii="Menlo" w:hAnsi="Menlo" w:cs="Menlo"/>
          <w:color w:val="E0E0E0"/>
          <w:sz w:val="16"/>
          <w:szCs w:val="16"/>
        </w:rPr>
        <w:t xml:space="preserve"> ();</w:t>
      </w:r>
    </w:p>
    <w:p w14:paraId="60179B1D"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0x000000c0</w:t>
      </w:r>
      <w:r w:rsidRPr="00342CD2">
        <w:rPr>
          <w:rFonts w:ascii="Menlo" w:hAnsi="Menlo" w:cs="Menlo"/>
          <w:color w:val="E0E0E0"/>
          <w:sz w:val="16"/>
          <w:szCs w:val="16"/>
        </w:rPr>
        <w:t xml:space="preserve">      </w:t>
      </w:r>
      <w:r w:rsidRPr="00342CD2">
        <w:rPr>
          <w:rFonts w:ascii="Menlo" w:hAnsi="Menlo" w:cs="Menlo"/>
          <w:color w:val="1A940D"/>
          <w:sz w:val="16"/>
          <w:szCs w:val="16"/>
        </w:rPr>
        <w:t>00</w:t>
      </w:r>
      <w:r w:rsidRPr="00342CD2">
        <w:rPr>
          <w:rFonts w:ascii="Menlo" w:hAnsi="Menlo" w:cs="Menlo"/>
          <w:color w:val="2F82D5"/>
          <w:sz w:val="16"/>
          <w:szCs w:val="16"/>
        </w:rPr>
        <w:t>f002f8</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w:t>
      </w:r>
      <w:r w:rsidRPr="00342CD2">
        <w:rPr>
          <w:rFonts w:ascii="Menlo" w:hAnsi="Menlo" w:cs="Menlo"/>
          <w:b/>
          <w:bCs/>
          <w:color w:val="1A940D"/>
          <w:sz w:val="16"/>
          <w:szCs w:val="16"/>
        </w:rPr>
        <w:t>0xc8</w:t>
      </w:r>
    </w:p>
    <w:p w14:paraId="04A684D3"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0x000000c4</w:t>
      </w:r>
      <w:r w:rsidRPr="00342CD2">
        <w:rPr>
          <w:rFonts w:ascii="Menlo" w:hAnsi="Menlo" w:cs="Menlo"/>
          <w:color w:val="E0E0E0"/>
          <w:sz w:val="16"/>
          <w:szCs w:val="16"/>
        </w:rPr>
        <w:t xml:space="preserve">      </w:t>
      </w:r>
      <w:r w:rsidRPr="00342CD2">
        <w:rPr>
          <w:rFonts w:ascii="Menlo" w:hAnsi="Menlo" w:cs="Menlo"/>
          <w:color w:val="1A940D"/>
          <w:sz w:val="16"/>
          <w:szCs w:val="16"/>
        </w:rPr>
        <w:t>00</w:t>
      </w:r>
      <w:r w:rsidRPr="00342CD2">
        <w:rPr>
          <w:rFonts w:ascii="Menlo" w:hAnsi="Menlo" w:cs="Menlo"/>
          <w:color w:val="2F82D5"/>
          <w:sz w:val="16"/>
          <w:szCs w:val="16"/>
        </w:rPr>
        <w:t>f0</w:t>
      </w:r>
      <w:r w:rsidRPr="00342CD2">
        <w:rPr>
          <w:rFonts w:ascii="Menlo" w:hAnsi="Menlo" w:cs="Menlo"/>
          <w:color w:val="B38C06"/>
          <w:sz w:val="16"/>
          <w:szCs w:val="16"/>
        </w:rPr>
        <w:t>32</w:t>
      </w:r>
      <w:r w:rsidRPr="00342CD2">
        <w:rPr>
          <w:rFonts w:ascii="Menlo" w:hAnsi="Menlo" w:cs="Menlo"/>
          <w:color w:val="2F82D5"/>
          <w:sz w:val="16"/>
          <w:szCs w:val="16"/>
        </w:rPr>
        <w:t>f8</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w:t>
      </w:r>
      <w:r w:rsidRPr="00342CD2">
        <w:rPr>
          <w:rFonts w:ascii="Menlo" w:hAnsi="Menlo" w:cs="Menlo"/>
          <w:b/>
          <w:bCs/>
          <w:color w:val="1A940D"/>
          <w:sz w:val="16"/>
          <w:szCs w:val="16"/>
        </w:rPr>
        <w:t>0x12c</w:t>
      </w:r>
    </w:p>
    <w:p w14:paraId="03424B9A"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B60018"/>
          <w:sz w:val="16"/>
          <w:szCs w:val="16"/>
        </w:rPr>
        <w:t>; CALL XREF from fcn.000000c0 @ 0xc0(x)</w:t>
      </w:r>
    </w:p>
    <w:p w14:paraId="215B0839"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0x000000c8</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0ca0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adr</w:t>
      </w:r>
      <w:r w:rsidRPr="00342CD2">
        <w:rPr>
          <w:rFonts w:ascii="Menlo" w:hAnsi="Menlo" w:cs="Menlo"/>
          <w:color w:val="C1C1C1"/>
          <w:sz w:val="16"/>
          <w:szCs w:val="16"/>
          <w:lang w:val="pt-PT"/>
        </w:rPr>
        <w:t xml:space="preserve"> r0</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1A940D"/>
          <w:sz w:val="16"/>
          <w:szCs w:val="16"/>
          <w:lang w:val="pt-PT"/>
        </w:rPr>
        <w:t>0x30</w:t>
      </w:r>
      <w:r w:rsidRPr="00342CD2">
        <w:rPr>
          <w:rFonts w:ascii="Menlo" w:hAnsi="Menlo" w:cs="Menlo"/>
          <w:color w:val="B60018"/>
          <w:sz w:val="16"/>
          <w:szCs w:val="16"/>
          <w:lang w:val="pt-PT"/>
        </w:rPr>
        <w:t xml:space="preserve">                ; 0xfc</w:t>
      </w:r>
    </w:p>
    <w:p w14:paraId="3C572BCE"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0x000000ca</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30</w:t>
      </w:r>
      <w:r w:rsidRPr="00342CD2">
        <w:rPr>
          <w:rFonts w:ascii="Menlo" w:hAnsi="Menlo" w:cs="Menlo"/>
          <w:color w:val="2F82D5"/>
          <w:sz w:val="16"/>
          <w:szCs w:val="16"/>
          <w:lang w:val="pt-PT"/>
        </w:rPr>
        <w:t>c8</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ldm</w:t>
      </w:r>
      <w:r w:rsidRPr="00342CD2">
        <w:rPr>
          <w:rFonts w:ascii="Menlo" w:hAnsi="Menlo" w:cs="Menlo"/>
          <w:color w:val="C1C1C1"/>
          <w:sz w:val="16"/>
          <w:szCs w:val="16"/>
          <w:lang w:val="pt-PT"/>
        </w:rPr>
        <w:t xml:space="preserve"> r0!</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{r4</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r5}</w:t>
      </w:r>
    </w:p>
    <w:p w14:paraId="7738580C"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0x000000cc</w:t>
      </w:r>
      <w:r w:rsidRPr="00342CD2">
        <w:rPr>
          <w:rFonts w:ascii="Menlo" w:hAnsi="Menlo" w:cs="Menlo"/>
          <w:color w:val="E0E0E0"/>
          <w:sz w:val="16"/>
          <w:szCs w:val="16"/>
        </w:rPr>
        <w:t xml:space="preserve">      </w:t>
      </w:r>
      <w:r w:rsidRPr="00342CD2">
        <w:rPr>
          <w:rFonts w:ascii="Menlo" w:hAnsi="Menlo" w:cs="Menlo"/>
          <w:color w:val="2F82D5"/>
          <w:sz w:val="16"/>
          <w:szCs w:val="16"/>
        </w:rPr>
        <w:t>08</w:t>
      </w:r>
      <w:r w:rsidRPr="00342CD2">
        <w:rPr>
          <w:rFonts w:ascii="Menlo" w:hAnsi="Menlo" w:cs="Menlo"/>
          <w:color w:val="B38C06"/>
          <w:sz w:val="16"/>
          <w:szCs w:val="16"/>
        </w:rPr>
        <w:t>38</w:t>
      </w:r>
      <w:r w:rsidRPr="00342CD2">
        <w:rPr>
          <w:rFonts w:ascii="Menlo" w:hAnsi="Menlo" w:cs="Menlo"/>
          <w:color w:val="E0E0E0"/>
          <w:sz w:val="16"/>
          <w:szCs w:val="16"/>
        </w:rPr>
        <w:t xml:space="preserve">           </w:t>
      </w:r>
      <w:r w:rsidRPr="00342CD2">
        <w:rPr>
          <w:rFonts w:ascii="Menlo" w:hAnsi="Menlo" w:cs="Menlo"/>
          <w:color w:val="B38C06"/>
          <w:sz w:val="16"/>
          <w:szCs w:val="16"/>
        </w:rPr>
        <w:t>subs</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C1C1C1"/>
          <w:sz w:val="16"/>
          <w:szCs w:val="16"/>
        </w:rPr>
        <w:t xml:space="preserve"> </w:t>
      </w:r>
      <w:r w:rsidRPr="00342CD2">
        <w:rPr>
          <w:rFonts w:ascii="Menlo" w:hAnsi="Menlo" w:cs="Menlo"/>
          <w:color w:val="1A940D"/>
          <w:sz w:val="16"/>
          <w:szCs w:val="16"/>
        </w:rPr>
        <w:t>8</w:t>
      </w:r>
    </w:p>
    <w:p w14:paraId="4796B8DF"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0x000000ce</w:t>
      </w:r>
      <w:r w:rsidRPr="00342CD2">
        <w:rPr>
          <w:rFonts w:ascii="Menlo" w:hAnsi="Menlo" w:cs="Menlo"/>
          <w:color w:val="E0E0E0"/>
          <w:sz w:val="16"/>
          <w:szCs w:val="16"/>
        </w:rPr>
        <w:t xml:space="preserve">      </w:t>
      </w:r>
      <w:r w:rsidRPr="00342CD2">
        <w:rPr>
          <w:rFonts w:ascii="Menlo" w:hAnsi="Menlo" w:cs="Menlo"/>
          <w:color w:val="B38C06"/>
          <w:sz w:val="16"/>
          <w:szCs w:val="16"/>
        </w:rPr>
        <w:t>24</w:t>
      </w:r>
      <w:r w:rsidRPr="00342CD2">
        <w:rPr>
          <w:rFonts w:ascii="Menlo" w:hAnsi="Menlo" w:cs="Menlo"/>
          <w:color w:val="2F82D5"/>
          <w:sz w:val="16"/>
          <w:szCs w:val="16"/>
        </w:rPr>
        <w:t>18</w:t>
      </w:r>
      <w:r w:rsidRPr="00342CD2">
        <w:rPr>
          <w:rFonts w:ascii="Menlo" w:hAnsi="Menlo" w:cs="Menlo"/>
          <w:color w:val="E0E0E0"/>
          <w:sz w:val="16"/>
          <w:szCs w:val="16"/>
        </w:rPr>
        <w:t xml:space="preserve">           </w:t>
      </w:r>
      <w:r w:rsidRPr="00342CD2">
        <w:rPr>
          <w:rFonts w:ascii="Menlo" w:hAnsi="Menlo" w:cs="Menlo"/>
          <w:color w:val="B38C06"/>
          <w:sz w:val="16"/>
          <w:szCs w:val="16"/>
        </w:rPr>
        <w:t>adds</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r0</w:t>
      </w:r>
    </w:p>
    <w:p w14:paraId="7C3F2E3B"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0x000000d0</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2d</w:t>
      </w:r>
      <w:r w:rsidRPr="00342CD2">
        <w:rPr>
          <w:rFonts w:ascii="Menlo" w:hAnsi="Menlo" w:cs="Menlo"/>
          <w:color w:val="2F82D5"/>
          <w:sz w:val="16"/>
          <w:szCs w:val="16"/>
          <w:lang w:val="pt-PT"/>
        </w:rPr>
        <w:t>18</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adds</w:t>
      </w:r>
      <w:r w:rsidRPr="00342CD2">
        <w:rPr>
          <w:rFonts w:ascii="Menlo" w:hAnsi="Menlo" w:cs="Menlo"/>
          <w:color w:val="C1C1C1"/>
          <w:sz w:val="16"/>
          <w:szCs w:val="16"/>
          <w:lang w:val="pt-PT"/>
        </w:rPr>
        <w:t xml:space="preserve"> r5</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r5</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r0</w:t>
      </w:r>
    </w:p>
    <w:p w14:paraId="1EDD8ADE"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0x000000d2</w:t>
      </w:r>
      <w:r w:rsidRPr="00342CD2">
        <w:rPr>
          <w:rFonts w:ascii="Menlo" w:hAnsi="Menlo" w:cs="Menlo"/>
          <w:color w:val="E0E0E0"/>
          <w:sz w:val="16"/>
          <w:szCs w:val="16"/>
        </w:rPr>
        <w:t xml:space="preserve">      </w:t>
      </w:r>
      <w:r w:rsidRPr="00342CD2">
        <w:rPr>
          <w:rFonts w:ascii="Menlo" w:hAnsi="Menlo" w:cs="Menlo"/>
          <w:color w:val="2F82D5"/>
          <w:sz w:val="16"/>
          <w:szCs w:val="16"/>
        </w:rPr>
        <w:t>a2</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sl</w:t>
      </w:r>
      <w:r w:rsidRPr="00342CD2">
        <w:rPr>
          <w:rFonts w:ascii="Menlo" w:hAnsi="Menlo" w:cs="Menlo"/>
          <w:color w:val="E0E0E0"/>
          <w:sz w:val="16"/>
          <w:szCs w:val="16"/>
        </w:rPr>
        <w:t>,</w:t>
      </w:r>
      <w:r w:rsidRPr="00342CD2">
        <w:rPr>
          <w:rFonts w:ascii="Menlo" w:hAnsi="Menlo" w:cs="Menlo"/>
          <w:color w:val="C1C1C1"/>
          <w:sz w:val="16"/>
          <w:szCs w:val="16"/>
        </w:rPr>
        <w:t xml:space="preserve"> r4</w:t>
      </w:r>
    </w:p>
    <w:p w14:paraId="34251CAC"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0x000000d4</w:t>
      </w:r>
      <w:r w:rsidRPr="00342CD2">
        <w:rPr>
          <w:rFonts w:ascii="Menlo" w:hAnsi="Menlo" w:cs="Menlo"/>
          <w:color w:val="E0E0E0"/>
          <w:sz w:val="16"/>
          <w:szCs w:val="16"/>
        </w:rPr>
        <w:t xml:space="preserve">      </w:t>
      </w:r>
      <w:r w:rsidRPr="00342CD2">
        <w:rPr>
          <w:rFonts w:ascii="Menlo" w:hAnsi="Menlo" w:cs="Menlo"/>
          <w:color w:val="B38C06"/>
          <w:sz w:val="16"/>
          <w:szCs w:val="16"/>
        </w:rPr>
        <w:t>67</w:t>
      </w:r>
      <w:r w:rsidRPr="00342CD2">
        <w:rPr>
          <w:rFonts w:ascii="Menlo" w:hAnsi="Menlo" w:cs="Menlo"/>
          <w:color w:val="2F82D5"/>
          <w:sz w:val="16"/>
          <w:szCs w:val="16"/>
        </w:rPr>
        <w:t>1e</w:t>
      </w:r>
      <w:r w:rsidRPr="00342CD2">
        <w:rPr>
          <w:rFonts w:ascii="Menlo" w:hAnsi="Menlo" w:cs="Menlo"/>
          <w:color w:val="E0E0E0"/>
          <w:sz w:val="16"/>
          <w:szCs w:val="16"/>
        </w:rPr>
        <w:t xml:space="preserve">           </w:t>
      </w:r>
      <w:r w:rsidRPr="00342CD2">
        <w:rPr>
          <w:rFonts w:ascii="Menlo" w:hAnsi="Menlo" w:cs="Menlo"/>
          <w:color w:val="B38C06"/>
          <w:sz w:val="16"/>
          <w:szCs w:val="16"/>
        </w:rPr>
        <w:t>subs</w:t>
      </w:r>
      <w:r w:rsidRPr="00342CD2">
        <w:rPr>
          <w:rFonts w:ascii="Menlo" w:hAnsi="Menlo" w:cs="Menlo"/>
          <w:color w:val="C1C1C1"/>
          <w:sz w:val="16"/>
          <w:szCs w:val="16"/>
        </w:rPr>
        <w:t xml:space="preserve"> r7</w:t>
      </w:r>
      <w:r w:rsidRPr="00342CD2">
        <w:rPr>
          <w:rFonts w:ascii="Menlo" w:hAnsi="Menlo" w:cs="Menlo"/>
          <w:color w:val="E0E0E0"/>
          <w:sz w:val="16"/>
          <w:szCs w:val="16"/>
        </w:rPr>
        <w:t>,</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w:t>
      </w:r>
      <w:r w:rsidRPr="00342CD2">
        <w:rPr>
          <w:rFonts w:ascii="Menlo" w:hAnsi="Menlo" w:cs="Menlo"/>
          <w:color w:val="1A940D"/>
          <w:sz w:val="16"/>
          <w:szCs w:val="16"/>
        </w:rPr>
        <w:t>1</w:t>
      </w:r>
    </w:p>
    <w:p w14:paraId="0EC9CAE7"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0x000000d6</w:t>
      </w:r>
      <w:r w:rsidRPr="00342CD2">
        <w:rPr>
          <w:rFonts w:ascii="Menlo" w:hAnsi="Menlo" w:cs="Menlo"/>
          <w:color w:val="E0E0E0"/>
          <w:sz w:val="16"/>
          <w:szCs w:val="16"/>
        </w:rPr>
        <w:t xml:space="preserve">      </w:t>
      </w:r>
      <w:r w:rsidRPr="00342CD2">
        <w:rPr>
          <w:rFonts w:ascii="Menlo" w:hAnsi="Menlo" w:cs="Menlo"/>
          <w:color w:val="2F82D5"/>
          <w:sz w:val="16"/>
          <w:szCs w:val="16"/>
        </w:rPr>
        <w:t>ab</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fp</w:t>
      </w:r>
      <w:r w:rsidRPr="00342CD2">
        <w:rPr>
          <w:rFonts w:ascii="Menlo" w:hAnsi="Menlo" w:cs="Menlo"/>
          <w:color w:val="E0E0E0"/>
          <w:sz w:val="16"/>
          <w:szCs w:val="16"/>
        </w:rPr>
        <w:t>,</w:t>
      </w:r>
      <w:r w:rsidRPr="00342CD2">
        <w:rPr>
          <w:rFonts w:ascii="Menlo" w:hAnsi="Menlo" w:cs="Menlo"/>
          <w:color w:val="C1C1C1"/>
          <w:sz w:val="16"/>
          <w:szCs w:val="16"/>
        </w:rPr>
        <w:t xml:space="preserve"> r5</w:t>
      </w:r>
    </w:p>
    <w:p w14:paraId="6E79C047"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0x000000d8</w:t>
      </w:r>
      <w:r w:rsidRPr="00342CD2">
        <w:rPr>
          <w:rFonts w:ascii="Menlo" w:hAnsi="Menlo" w:cs="Menlo"/>
          <w:color w:val="E0E0E0"/>
          <w:sz w:val="16"/>
          <w:szCs w:val="16"/>
        </w:rPr>
        <w:t xml:space="preserve">      </w:t>
      </w:r>
      <w:r w:rsidRPr="00342CD2">
        <w:rPr>
          <w:rFonts w:ascii="Menlo" w:hAnsi="Menlo" w:cs="Menlo"/>
          <w:color w:val="B38C06"/>
          <w:sz w:val="16"/>
          <w:szCs w:val="16"/>
        </w:rPr>
        <w:t>5446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sl</w:t>
      </w:r>
    </w:p>
    <w:p w14:paraId="4FD2651E"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0x000000da</w:t>
      </w:r>
      <w:r w:rsidRPr="00342CD2">
        <w:rPr>
          <w:rFonts w:ascii="Menlo" w:hAnsi="Menlo" w:cs="Menlo"/>
          <w:color w:val="E0E0E0"/>
          <w:sz w:val="16"/>
          <w:szCs w:val="16"/>
        </w:rPr>
        <w:t xml:space="preserve">      </w:t>
      </w:r>
      <w:r w:rsidRPr="00342CD2">
        <w:rPr>
          <w:rFonts w:ascii="Menlo" w:hAnsi="Menlo" w:cs="Menlo"/>
          <w:color w:val="B38C06"/>
          <w:sz w:val="16"/>
          <w:szCs w:val="16"/>
        </w:rPr>
        <w:t>5d46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r5</w:t>
      </w:r>
      <w:r w:rsidRPr="00342CD2">
        <w:rPr>
          <w:rFonts w:ascii="Menlo" w:hAnsi="Menlo" w:cs="Menlo"/>
          <w:color w:val="E0E0E0"/>
          <w:sz w:val="16"/>
          <w:szCs w:val="16"/>
        </w:rPr>
        <w:t>,</w:t>
      </w:r>
      <w:r w:rsidRPr="00342CD2">
        <w:rPr>
          <w:rFonts w:ascii="Menlo" w:hAnsi="Menlo" w:cs="Menlo"/>
          <w:color w:val="C1C1C1"/>
          <w:sz w:val="16"/>
          <w:szCs w:val="16"/>
        </w:rPr>
        <w:t xml:space="preserve"> fp</w:t>
      </w:r>
    </w:p>
    <w:p w14:paraId="557E1D5E"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0x000000dc</w:t>
      </w:r>
      <w:r w:rsidRPr="00342CD2">
        <w:rPr>
          <w:rFonts w:ascii="Menlo" w:hAnsi="Menlo" w:cs="Menlo"/>
          <w:color w:val="E0E0E0"/>
          <w:sz w:val="16"/>
          <w:szCs w:val="16"/>
        </w:rPr>
        <w:t xml:space="preserve">      </w:t>
      </w:r>
      <w:r w:rsidRPr="00342CD2">
        <w:rPr>
          <w:rFonts w:ascii="Menlo" w:hAnsi="Menlo" w:cs="Menlo"/>
          <w:color w:val="2F82D5"/>
          <w:sz w:val="16"/>
          <w:szCs w:val="16"/>
        </w:rPr>
        <w:t>ac</w:t>
      </w:r>
      <w:r w:rsidRPr="00342CD2">
        <w:rPr>
          <w:rFonts w:ascii="Menlo" w:hAnsi="Menlo" w:cs="Menlo"/>
          <w:color w:val="B38C06"/>
          <w:sz w:val="16"/>
          <w:szCs w:val="16"/>
        </w:rPr>
        <w:t>42</w:t>
      </w:r>
      <w:r w:rsidRPr="00342CD2">
        <w:rPr>
          <w:rFonts w:ascii="Menlo" w:hAnsi="Menlo" w:cs="Menlo"/>
          <w:color w:val="E0E0E0"/>
          <w:sz w:val="16"/>
          <w:szCs w:val="16"/>
        </w:rPr>
        <w:t xml:space="preserve">           </w:t>
      </w:r>
      <w:r w:rsidRPr="00342CD2">
        <w:rPr>
          <w:rFonts w:ascii="Menlo" w:hAnsi="Menlo" w:cs="Menlo"/>
          <w:color w:val="2F82D5"/>
          <w:sz w:val="16"/>
          <w:szCs w:val="16"/>
        </w:rPr>
        <w:t>cmp</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r5</w:t>
      </w:r>
    </w:p>
    <w:p w14:paraId="62398772"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2F82D5"/>
          <w:sz w:val="16"/>
          <w:szCs w:val="16"/>
        </w:rPr>
        <w:t>┌─&lt;</w:t>
      </w:r>
      <w:r w:rsidRPr="00342CD2">
        <w:rPr>
          <w:rFonts w:ascii="Menlo" w:hAnsi="Menlo" w:cs="Menlo"/>
          <w:color w:val="E0E0E0"/>
          <w:sz w:val="16"/>
          <w:szCs w:val="16"/>
        </w:rPr>
        <w:t xml:space="preserve"> </w:t>
      </w:r>
      <w:r w:rsidRPr="00342CD2">
        <w:rPr>
          <w:rFonts w:ascii="Menlo" w:hAnsi="Menlo" w:cs="Menlo"/>
          <w:color w:val="1A940D"/>
          <w:sz w:val="16"/>
          <w:szCs w:val="16"/>
        </w:rPr>
        <w:t>0x000000de</w:t>
      </w:r>
      <w:r w:rsidRPr="00342CD2">
        <w:rPr>
          <w:rFonts w:ascii="Menlo" w:hAnsi="Menlo" w:cs="Menlo"/>
          <w:color w:val="E0E0E0"/>
          <w:sz w:val="16"/>
          <w:szCs w:val="16"/>
        </w:rPr>
        <w:t xml:space="preserve">      </w:t>
      </w:r>
      <w:r w:rsidRPr="00342CD2">
        <w:rPr>
          <w:rFonts w:ascii="Menlo" w:hAnsi="Menlo" w:cs="Menlo"/>
          <w:color w:val="2F82D5"/>
          <w:sz w:val="16"/>
          <w:szCs w:val="16"/>
        </w:rPr>
        <w:t>01d1</w:t>
      </w:r>
      <w:r w:rsidRPr="00342CD2">
        <w:rPr>
          <w:rFonts w:ascii="Menlo" w:hAnsi="Menlo" w:cs="Menlo"/>
          <w:color w:val="E0E0E0"/>
          <w:sz w:val="16"/>
          <w:szCs w:val="16"/>
        </w:rPr>
        <w:t xml:space="preserve">           </w:t>
      </w:r>
      <w:r w:rsidRPr="00342CD2">
        <w:rPr>
          <w:rFonts w:ascii="Menlo" w:hAnsi="Menlo" w:cs="Menlo"/>
          <w:color w:val="1A940D"/>
          <w:sz w:val="16"/>
          <w:szCs w:val="16"/>
        </w:rPr>
        <w:t>bne</w:t>
      </w:r>
      <w:r w:rsidRPr="00342CD2">
        <w:rPr>
          <w:rFonts w:ascii="Menlo" w:hAnsi="Menlo" w:cs="Menlo"/>
          <w:color w:val="B38C06"/>
          <w:sz w:val="16"/>
          <w:szCs w:val="16"/>
        </w:rPr>
        <w:t xml:space="preserve"> </w:t>
      </w:r>
      <w:r w:rsidRPr="00342CD2">
        <w:rPr>
          <w:rFonts w:ascii="Menlo" w:hAnsi="Menlo" w:cs="Menlo"/>
          <w:color w:val="1A940D"/>
          <w:sz w:val="16"/>
          <w:szCs w:val="16"/>
        </w:rPr>
        <w:t>0xe4</w:t>
      </w:r>
    </w:p>
    <w:p w14:paraId="540E1A9F"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0x000000e0</w:t>
      </w:r>
      <w:r w:rsidRPr="00342CD2">
        <w:rPr>
          <w:rFonts w:ascii="Menlo" w:hAnsi="Menlo" w:cs="Menlo"/>
          <w:color w:val="E0E0E0"/>
          <w:sz w:val="16"/>
          <w:szCs w:val="16"/>
        </w:rPr>
        <w:t xml:space="preserve">      </w:t>
      </w:r>
      <w:r w:rsidRPr="00342CD2">
        <w:rPr>
          <w:rFonts w:ascii="Menlo" w:hAnsi="Menlo" w:cs="Menlo"/>
          <w:color w:val="1A940D"/>
          <w:sz w:val="16"/>
          <w:szCs w:val="16"/>
        </w:rPr>
        <w:t>00</w:t>
      </w:r>
      <w:r w:rsidRPr="00342CD2">
        <w:rPr>
          <w:rFonts w:ascii="Menlo" w:hAnsi="Menlo" w:cs="Menlo"/>
          <w:color w:val="2F82D5"/>
          <w:sz w:val="16"/>
          <w:szCs w:val="16"/>
        </w:rPr>
        <w:t>f0</w:t>
      </w:r>
      <w:r w:rsidRPr="00342CD2">
        <w:rPr>
          <w:rFonts w:ascii="Menlo" w:hAnsi="Menlo" w:cs="Menlo"/>
          <w:color w:val="B38C06"/>
          <w:sz w:val="16"/>
          <w:szCs w:val="16"/>
        </w:rPr>
        <w:t>24</w:t>
      </w:r>
      <w:r w:rsidRPr="00342CD2">
        <w:rPr>
          <w:rFonts w:ascii="Menlo" w:hAnsi="Menlo" w:cs="Menlo"/>
          <w:color w:val="2F82D5"/>
          <w:sz w:val="16"/>
          <w:szCs w:val="16"/>
        </w:rPr>
        <w:t>f8</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w:t>
      </w:r>
      <w:r w:rsidRPr="00342CD2">
        <w:rPr>
          <w:rFonts w:ascii="Menlo" w:hAnsi="Menlo" w:cs="Menlo"/>
          <w:b/>
          <w:bCs/>
          <w:color w:val="1A940D"/>
          <w:sz w:val="16"/>
          <w:szCs w:val="16"/>
        </w:rPr>
        <w:t>0x12c</w:t>
      </w:r>
    </w:p>
    <w:p w14:paraId="3C20296B"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2F82D5"/>
          <w:sz w:val="16"/>
          <w:szCs w:val="16"/>
        </w:rPr>
        <w:t>└─&gt;</w:t>
      </w:r>
      <w:r w:rsidRPr="00342CD2">
        <w:rPr>
          <w:rFonts w:ascii="Menlo" w:hAnsi="Menlo" w:cs="Menlo"/>
          <w:color w:val="E0E0E0"/>
          <w:sz w:val="16"/>
          <w:szCs w:val="16"/>
        </w:rPr>
        <w:t xml:space="preserve"> </w:t>
      </w:r>
      <w:r w:rsidRPr="00342CD2">
        <w:rPr>
          <w:rFonts w:ascii="Menlo" w:hAnsi="Menlo" w:cs="Menlo"/>
          <w:color w:val="1A940D"/>
          <w:sz w:val="16"/>
          <w:szCs w:val="16"/>
        </w:rPr>
        <w:t>0x000000e4</w:t>
      </w:r>
      <w:r w:rsidRPr="00342CD2">
        <w:rPr>
          <w:rFonts w:ascii="Menlo" w:hAnsi="Menlo" w:cs="Menlo"/>
          <w:color w:val="E0E0E0"/>
          <w:sz w:val="16"/>
          <w:szCs w:val="16"/>
        </w:rPr>
        <w:t xml:space="preserve">      </w:t>
      </w:r>
      <w:r w:rsidRPr="00342CD2">
        <w:rPr>
          <w:rFonts w:ascii="Menlo" w:hAnsi="Menlo" w:cs="Menlo"/>
          <w:color w:val="B38C06"/>
          <w:sz w:val="16"/>
          <w:szCs w:val="16"/>
        </w:rPr>
        <w:t>7e46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r6</w:t>
      </w:r>
      <w:r w:rsidRPr="00342CD2">
        <w:rPr>
          <w:rFonts w:ascii="Menlo" w:hAnsi="Menlo" w:cs="Menlo"/>
          <w:color w:val="E0E0E0"/>
          <w:sz w:val="16"/>
          <w:szCs w:val="16"/>
        </w:rPr>
        <w:t>,</w:t>
      </w:r>
      <w:r w:rsidRPr="00342CD2">
        <w:rPr>
          <w:rFonts w:ascii="Menlo" w:hAnsi="Menlo" w:cs="Menlo"/>
          <w:color w:val="C1C1C1"/>
          <w:sz w:val="16"/>
          <w:szCs w:val="16"/>
        </w:rPr>
        <w:t xml:space="preserve"> pc</w:t>
      </w:r>
    </w:p>
    <w:p w14:paraId="38E1B7AD"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0x000000e6</w:t>
      </w:r>
      <w:r w:rsidRPr="00342CD2">
        <w:rPr>
          <w:rFonts w:ascii="Menlo" w:hAnsi="Menlo" w:cs="Menlo"/>
          <w:color w:val="E0E0E0"/>
          <w:sz w:val="16"/>
          <w:szCs w:val="16"/>
        </w:rPr>
        <w:t xml:space="preserve">      </w:t>
      </w:r>
      <w:r w:rsidRPr="00342CD2">
        <w:rPr>
          <w:rFonts w:ascii="Menlo" w:hAnsi="Menlo" w:cs="Menlo"/>
          <w:color w:val="2F82D5"/>
          <w:sz w:val="16"/>
          <w:szCs w:val="16"/>
        </w:rPr>
        <w:t>0f</w:t>
      </w:r>
      <w:r w:rsidRPr="00342CD2">
        <w:rPr>
          <w:rFonts w:ascii="Menlo" w:hAnsi="Menlo" w:cs="Menlo"/>
          <w:color w:val="B38C06"/>
          <w:sz w:val="16"/>
          <w:szCs w:val="16"/>
        </w:rPr>
        <w:t>3e</w:t>
      </w:r>
      <w:r w:rsidRPr="00342CD2">
        <w:rPr>
          <w:rFonts w:ascii="Menlo" w:hAnsi="Menlo" w:cs="Menlo"/>
          <w:color w:val="E0E0E0"/>
          <w:sz w:val="16"/>
          <w:szCs w:val="16"/>
        </w:rPr>
        <w:t xml:space="preserve">           </w:t>
      </w:r>
      <w:r w:rsidRPr="00342CD2">
        <w:rPr>
          <w:rFonts w:ascii="Menlo" w:hAnsi="Menlo" w:cs="Menlo"/>
          <w:color w:val="B38C06"/>
          <w:sz w:val="16"/>
          <w:szCs w:val="16"/>
        </w:rPr>
        <w:t>subs</w:t>
      </w:r>
      <w:r w:rsidRPr="00342CD2">
        <w:rPr>
          <w:rFonts w:ascii="Menlo" w:hAnsi="Menlo" w:cs="Menlo"/>
          <w:color w:val="C1C1C1"/>
          <w:sz w:val="16"/>
          <w:szCs w:val="16"/>
        </w:rPr>
        <w:t xml:space="preserve"> r6</w:t>
      </w:r>
      <w:r w:rsidRPr="00342CD2">
        <w:rPr>
          <w:rFonts w:ascii="Menlo" w:hAnsi="Menlo" w:cs="Menlo"/>
          <w:color w:val="E0E0E0"/>
          <w:sz w:val="16"/>
          <w:szCs w:val="16"/>
        </w:rPr>
        <w:t>,</w:t>
      </w:r>
      <w:r w:rsidRPr="00342CD2">
        <w:rPr>
          <w:rFonts w:ascii="Menlo" w:hAnsi="Menlo" w:cs="Menlo"/>
          <w:color w:val="C1C1C1"/>
          <w:sz w:val="16"/>
          <w:szCs w:val="16"/>
        </w:rPr>
        <w:t xml:space="preserve"> </w:t>
      </w:r>
      <w:r w:rsidRPr="00342CD2">
        <w:rPr>
          <w:rFonts w:ascii="Menlo" w:hAnsi="Menlo" w:cs="Menlo"/>
          <w:color w:val="1A940D"/>
          <w:sz w:val="16"/>
          <w:szCs w:val="16"/>
        </w:rPr>
        <w:t>0xf</w:t>
      </w:r>
    </w:p>
    <w:p w14:paraId="46503E77"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0x000000e8</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0fcc</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ldm</w:t>
      </w:r>
      <w:r w:rsidRPr="00342CD2">
        <w:rPr>
          <w:rFonts w:ascii="Menlo" w:hAnsi="Menlo" w:cs="Menlo"/>
          <w:color w:val="C1C1C1"/>
          <w:sz w:val="16"/>
          <w:szCs w:val="16"/>
          <w:lang w:val="pt-PT"/>
        </w:rPr>
        <w:t xml:space="preserve"> r4!</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{r0</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r2</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r3}</w:t>
      </w:r>
    </w:p>
    <w:p w14:paraId="0F79342C"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0x000000ea</w:t>
      </w:r>
      <w:r w:rsidRPr="00342CD2">
        <w:rPr>
          <w:rFonts w:ascii="Menlo" w:hAnsi="Menlo" w:cs="Menlo"/>
          <w:color w:val="E0E0E0"/>
          <w:sz w:val="16"/>
          <w:szCs w:val="16"/>
        </w:rPr>
        <w:t xml:space="preserve">      </w:t>
      </w:r>
      <w:r w:rsidRPr="00342CD2">
        <w:rPr>
          <w:rFonts w:ascii="Menlo" w:hAnsi="Menlo" w:cs="Menlo"/>
          <w:color w:val="2F82D5"/>
          <w:sz w:val="16"/>
          <w:szCs w:val="16"/>
        </w:rPr>
        <w:t>b6</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lr</w:t>
      </w:r>
      <w:r w:rsidRPr="00342CD2">
        <w:rPr>
          <w:rFonts w:ascii="Menlo" w:hAnsi="Menlo" w:cs="Menlo"/>
          <w:color w:val="E0E0E0"/>
          <w:sz w:val="16"/>
          <w:szCs w:val="16"/>
        </w:rPr>
        <w:t>,</w:t>
      </w:r>
      <w:r w:rsidRPr="00342CD2">
        <w:rPr>
          <w:rFonts w:ascii="Menlo" w:hAnsi="Menlo" w:cs="Menlo"/>
          <w:color w:val="C1C1C1"/>
          <w:sz w:val="16"/>
          <w:szCs w:val="16"/>
        </w:rPr>
        <w:t xml:space="preserve"> r6</w:t>
      </w:r>
    </w:p>
    <w:p w14:paraId="37D346C3"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0x000000ec</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B38C06"/>
          <w:sz w:val="16"/>
          <w:szCs w:val="16"/>
        </w:rPr>
        <w:t>26</w:t>
      </w:r>
      <w:r w:rsidRPr="00342CD2">
        <w:rPr>
          <w:rFonts w:ascii="Menlo" w:hAnsi="Menlo" w:cs="Menlo"/>
          <w:color w:val="E0E0E0"/>
          <w:sz w:val="16"/>
          <w:szCs w:val="16"/>
        </w:rPr>
        <w:t xml:space="preserve">           </w:t>
      </w:r>
      <w:r w:rsidRPr="00342CD2">
        <w:rPr>
          <w:rFonts w:ascii="Menlo" w:hAnsi="Menlo" w:cs="Menlo"/>
          <w:color w:val="2F82D5"/>
          <w:sz w:val="16"/>
          <w:szCs w:val="16"/>
        </w:rPr>
        <w:t>movs</w:t>
      </w:r>
      <w:r w:rsidRPr="00342CD2">
        <w:rPr>
          <w:rFonts w:ascii="Menlo" w:hAnsi="Menlo" w:cs="Menlo"/>
          <w:color w:val="C1C1C1"/>
          <w:sz w:val="16"/>
          <w:szCs w:val="16"/>
        </w:rPr>
        <w:t xml:space="preserve"> r6</w:t>
      </w:r>
      <w:r w:rsidRPr="00342CD2">
        <w:rPr>
          <w:rFonts w:ascii="Menlo" w:hAnsi="Menlo" w:cs="Menlo"/>
          <w:color w:val="E0E0E0"/>
          <w:sz w:val="16"/>
          <w:szCs w:val="16"/>
        </w:rPr>
        <w:t>,</w:t>
      </w:r>
      <w:r w:rsidRPr="00342CD2">
        <w:rPr>
          <w:rFonts w:ascii="Menlo" w:hAnsi="Menlo" w:cs="Menlo"/>
          <w:color w:val="C1C1C1"/>
          <w:sz w:val="16"/>
          <w:szCs w:val="16"/>
        </w:rPr>
        <w:t xml:space="preserve"> </w:t>
      </w:r>
      <w:r w:rsidRPr="00342CD2">
        <w:rPr>
          <w:rFonts w:ascii="Menlo" w:hAnsi="Menlo" w:cs="Menlo"/>
          <w:color w:val="1A940D"/>
          <w:sz w:val="16"/>
          <w:szCs w:val="16"/>
        </w:rPr>
        <w:t>1</w:t>
      </w:r>
    </w:p>
    <w:p w14:paraId="3F4E8B52"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0x000000ee</w:t>
      </w:r>
      <w:r w:rsidRPr="00342CD2">
        <w:rPr>
          <w:rFonts w:ascii="Menlo" w:hAnsi="Menlo" w:cs="Menlo"/>
          <w:color w:val="E0E0E0"/>
          <w:sz w:val="16"/>
          <w:szCs w:val="16"/>
        </w:rPr>
        <w:t xml:space="preserve">      </w:t>
      </w:r>
      <w:r w:rsidRPr="00342CD2">
        <w:rPr>
          <w:rFonts w:ascii="Menlo" w:hAnsi="Menlo" w:cs="Menlo"/>
          <w:color w:val="B38C06"/>
          <w:sz w:val="16"/>
          <w:szCs w:val="16"/>
        </w:rPr>
        <w:t>3342</w:t>
      </w:r>
      <w:r w:rsidRPr="00342CD2">
        <w:rPr>
          <w:rFonts w:ascii="Menlo" w:hAnsi="Menlo" w:cs="Menlo"/>
          <w:color w:val="E0E0E0"/>
          <w:sz w:val="16"/>
          <w:szCs w:val="16"/>
        </w:rPr>
        <w:t xml:space="preserve">           </w:t>
      </w:r>
      <w:r w:rsidRPr="00342CD2">
        <w:rPr>
          <w:rFonts w:ascii="Menlo" w:hAnsi="Menlo" w:cs="Menlo"/>
          <w:color w:val="2F82D5"/>
          <w:sz w:val="16"/>
          <w:szCs w:val="16"/>
        </w:rPr>
        <w:t>tst</w:t>
      </w:r>
      <w:r w:rsidRPr="00342CD2">
        <w:rPr>
          <w:rFonts w:ascii="Menlo" w:hAnsi="Menlo" w:cs="Menlo"/>
          <w:color w:val="C1C1C1"/>
          <w:sz w:val="16"/>
          <w:szCs w:val="16"/>
        </w:rPr>
        <w:t xml:space="preserve"> r3</w:t>
      </w:r>
      <w:r w:rsidRPr="00342CD2">
        <w:rPr>
          <w:rFonts w:ascii="Menlo" w:hAnsi="Menlo" w:cs="Menlo"/>
          <w:color w:val="E0E0E0"/>
          <w:sz w:val="16"/>
          <w:szCs w:val="16"/>
        </w:rPr>
        <w:t>,</w:t>
      </w:r>
      <w:r w:rsidRPr="00342CD2">
        <w:rPr>
          <w:rFonts w:ascii="Menlo" w:hAnsi="Menlo" w:cs="Menlo"/>
          <w:color w:val="C1C1C1"/>
          <w:sz w:val="16"/>
          <w:szCs w:val="16"/>
        </w:rPr>
        <w:t xml:space="preserve"> r6</w:t>
      </w:r>
    </w:p>
    <w:p w14:paraId="43439285"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2F82D5"/>
          <w:sz w:val="16"/>
          <w:szCs w:val="16"/>
        </w:rPr>
        <w:t>┌─&lt;</w:t>
      </w:r>
      <w:r w:rsidRPr="00342CD2">
        <w:rPr>
          <w:rFonts w:ascii="Menlo" w:hAnsi="Menlo" w:cs="Menlo"/>
          <w:color w:val="E0E0E0"/>
          <w:sz w:val="16"/>
          <w:szCs w:val="16"/>
        </w:rPr>
        <w:t xml:space="preserve"> </w:t>
      </w:r>
      <w:r w:rsidRPr="00342CD2">
        <w:rPr>
          <w:rFonts w:ascii="Menlo" w:hAnsi="Menlo" w:cs="Menlo"/>
          <w:color w:val="1A940D"/>
          <w:sz w:val="16"/>
          <w:szCs w:val="16"/>
        </w:rPr>
        <w:t>0x000000f0</w:t>
      </w:r>
      <w:r w:rsidRPr="00342CD2">
        <w:rPr>
          <w:rFonts w:ascii="Menlo" w:hAnsi="Menlo" w:cs="Menlo"/>
          <w:color w:val="E0E0E0"/>
          <w:sz w:val="16"/>
          <w:szCs w:val="16"/>
        </w:rPr>
        <w:t xml:space="preserve">      </w:t>
      </w:r>
      <w:r w:rsidRPr="00342CD2">
        <w:rPr>
          <w:rFonts w:ascii="Menlo" w:hAnsi="Menlo" w:cs="Menlo"/>
          <w:color w:val="1A940D"/>
          <w:sz w:val="16"/>
          <w:szCs w:val="16"/>
        </w:rPr>
        <w:t>00</w:t>
      </w:r>
      <w:r w:rsidRPr="00342CD2">
        <w:rPr>
          <w:rFonts w:ascii="Menlo" w:hAnsi="Menlo" w:cs="Menlo"/>
          <w:color w:val="2F82D5"/>
          <w:sz w:val="16"/>
          <w:szCs w:val="16"/>
        </w:rPr>
        <w:t>d0</w:t>
      </w:r>
      <w:r w:rsidRPr="00342CD2">
        <w:rPr>
          <w:rFonts w:ascii="Menlo" w:hAnsi="Menlo" w:cs="Menlo"/>
          <w:color w:val="E0E0E0"/>
          <w:sz w:val="16"/>
          <w:szCs w:val="16"/>
        </w:rPr>
        <w:t xml:space="preserve">           </w:t>
      </w:r>
      <w:r w:rsidRPr="00342CD2">
        <w:rPr>
          <w:rFonts w:ascii="Menlo" w:hAnsi="Menlo" w:cs="Menlo"/>
          <w:color w:val="1A940D"/>
          <w:sz w:val="16"/>
          <w:szCs w:val="16"/>
        </w:rPr>
        <w:t>beq</w:t>
      </w:r>
      <w:r w:rsidRPr="00342CD2">
        <w:rPr>
          <w:rFonts w:ascii="Menlo" w:hAnsi="Menlo" w:cs="Menlo"/>
          <w:color w:val="B38C06"/>
          <w:sz w:val="16"/>
          <w:szCs w:val="16"/>
        </w:rPr>
        <w:t xml:space="preserve"> </w:t>
      </w:r>
      <w:r w:rsidRPr="00342CD2">
        <w:rPr>
          <w:rFonts w:ascii="Menlo" w:hAnsi="Menlo" w:cs="Menlo"/>
          <w:color w:val="1A940D"/>
          <w:sz w:val="16"/>
          <w:szCs w:val="16"/>
        </w:rPr>
        <w:t>0xf4</w:t>
      </w:r>
    </w:p>
    <w:p w14:paraId="1258C7F8"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0x000000f2</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fb1a</w:t>
      </w:r>
      <w:r w:rsidRPr="00342CD2">
        <w:rPr>
          <w:rFonts w:ascii="Menlo" w:hAnsi="Menlo" w:cs="Menlo"/>
          <w:color w:val="E0E0E0"/>
          <w:sz w:val="16"/>
          <w:szCs w:val="16"/>
          <w:lang w:val="pt-PT"/>
        </w:rPr>
        <w:t xml:space="preserve">           </w:t>
      </w:r>
      <w:r w:rsidRPr="00342CD2">
        <w:rPr>
          <w:rFonts w:ascii="Menlo" w:hAnsi="Menlo" w:cs="Menlo"/>
          <w:color w:val="B38C06"/>
          <w:sz w:val="16"/>
          <w:szCs w:val="16"/>
          <w:lang w:val="pt-PT"/>
        </w:rPr>
        <w:t>subs</w:t>
      </w:r>
      <w:r w:rsidRPr="00342CD2">
        <w:rPr>
          <w:rFonts w:ascii="Menlo" w:hAnsi="Menlo" w:cs="Menlo"/>
          <w:color w:val="C1C1C1"/>
          <w:sz w:val="16"/>
          <w:szCs w:val="16"/>
          <w:lang w:val="pt-PT"/>
        </w:rPr>
        <w:t xml:space="preserve"> r3</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r7</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r3</w:t>
      </w:r>
    </w:p>
    <w:p w14:paraId="72FC2BCA"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2F82D5"/>
          <w:sz w:val="16"/>
          <w:szCs w:val="16"/>
        </w:rPr>
        <w:t>└─&gt;</w:t>
      </w:r>
      <w:r w:rsidRPr="00342CD2">
        <w:rPr>
          <w:rFonts w:ascii="Menlo" w:hAnsi="Menlo" w:cs="Menlo"/>
          <w:color w:val="E0E0E0"/>
          <w:sz w:val="16"/>
          <w:szCs w:val="16"/>
        </w:rPr>
        <w:t xml:space="preserve"> </w:t>
      </w:r>
      <w:r w:rsidRPr="00342CD2">
        <w:rPr>
          <w:rFonts w:ascii="Menlo" w:hAnsi="Menlo" w:cs="Menlo"/>
          <w:color w:val="1A940D"/>
          <w:sz w:val="16"/>
          <w:szCs w:val="16"/>
        </w:rPr>
        <w:t>0x000000f4</w:t>
      </w:r>
      <w:r w:rsidRPr="00342CD2">
        <w:rPr>
          <w:rFonts w:ascii="Menlo" w:hAnsi="Menlo" w:cs="Menlo"/>
          <w:color w:val="E0E0E0"/>
          <w:sz w:val="16"/>
          <w:szCs w:val="16"/>
        </w:rPr>
        <w:t xml:space="preserve">      </w:t>
      </w:r>
      <w:r w:rsidRPr="00342CD2">
        <w:rPr>
          <w:rFonts w:ascii="Menlo" w:hAnsi="Menlo" w:cs="Menlo"/>
          <w:color w:val="2F82D5"/>
          <w:sz w:val="16"/>
          <w:szCs w:val="16"/>
        </w:rPr>
        <w:t>a2</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sl</w:t>
      </w:r>
      <w:r w:rsidRPr="00342CD2">
        <w:rPr>
          <w:rFonts w:ascii="Menlo" w:hAnsi="Menlo" w:cs="Menlo"/>
          <w:color w:val="E0E0E0"/>
          <w:sz w:val="16"/>
          <w:szCs w:val="16"/>
        </w:rPr>
        <w:t>,</w:t>
      </w:r>
      <w:r w:rsidRPr="00342CD2">
        <w:rPr>
          <w:rFonts w:ascii="Menlo" w:hAnsi="Menlo" w:cs="Menlo"/>
          <w:color w:val="C1C1C1"/>
          <w:sz w:val="16"/>
          <w:szCs w:val="16"/>
        </w:rPr>
        <w:t xml:space="preserve"> r4</w:t>
      </w:r>
    </w:p>
    <w:p w14:paraId="4F28D526"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0x000000f6</w:t>
      </w:r>
      <w:r w:rsidRPr="00342CD2">
        <w:rPr>
          <w:rFonts w:ascii="Menlo" w:hAnsi="Menlo" w:cs="Menlo"/>
          <w:color w:val="E0E0E0"/>
          <w:sz w:val="16"/>
          <w:szCs w:val="16"/>
        </w:rPr>
        <w:t xml:space="preserve">      </w:t>
      </w:r>
      <w:r w:rsidRPr="00342CD2">
        <w:rPr>
          <w:rFonts w:ascii="Menlo" w:hAnsi="Menlo" w:cs="Menlo"/>
          <w:color w:val="2F82D5"/>
          <w:sz w:val="16"/>
          <w:szCs w:val="16"/>
        </w:rPr>
        <w:t>ab</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fp</w:t>
      </w:r>
      <w:r w:rsidRPr="00342CD2">
        <w:rPr>
          <w:rFonts w:ascii="Menlo" w:hAnsi="Menlo" w:cs="Menlo"/>
          <w:color w:val="E0E0E0"/>
          <w:sz w:val="16"/>
          <w:szCs w:val="16"/>
        </w:rPr>
        <w:t>,</w:t>
      </w:r>
      <w:r w:rsidRPr="00342CD2">
        <w:rPr>
          <w:rFonts w:ascii="Menlo" w:hAnsi="Menlo" w:cs="Menlo"/>
          <w:color w:val="C1C1C1"/>
          <w:sz w:val="16"/>
          <w:szCs w:val="16"/>
        </w:rPr>
        <w:t xml:space="preserve"> r5</w:t>
      </w:r>
    </w:p>
    <w:p w14:paraId="6C85FAE1"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0x000000f8</w:t>
      </w:r>
      <w:r w:rsidRPr="00342CD2">
        <w:rPr>
          <w:rFonts w:ascii="Menlo" w:hAnsi="Menlo" w:cs="Menlo"/>
          <w:color w:val="E0E0E0"/>
          <w:sz w:val="16"/>
          <w:szCs w:val="16"/>
        </w:rPr>
        <w:t xml:space="preserve">      </w:t>
      </w:r>
      <w:r w:rsidRPr="00342CD2">
        <w:rPr>
          <w:rFonts w:ascii="Menlo" w:hAnsi="Menlo" w:cs="Menlo"/>
          <w:color w:val="B38C06"/>
          <w:sz w:val="16"/>
          <w:szCs w:val="16"/>
        </w:rPr>
        <w:t>3343</w:t>
      </w:r>
      <w:r w:rsidRPr="00342CD2">
        <w:rPr>
          <w:rFonts w:ascii="Menlo" w:hAnsi="Menlo" w:cs="Menlo"/>
          <w:color w:val="E0E0E0"/>
          <w:sz w:val="16"/>
          <w:szCs w:val="16"/>
        </w:rPr>
        <w:t xml:space="preserve">           </w:t>
      </w:r>
      <w:r w:rsidRPr="00342CD2">
        <w:rPr>
          <w:rFonts w:ascii="Menlo" w:hAnsi="Menlo" w:cs="Menlo"/>
          <w:color w:val="B38C06"/>
          <w:sz w:val="16"/>
          <w:szCs w:val="16"/>
        </w:rPr>
        <w:t>orrs</w:t>
      </w:r>
      <w:r w:rsidRPr="00342CD2">
        <w:rPr>
          <w:rFonts w:ascii="Menlo" w:hAnsi="Menlo" w:cs="Menlo"/>
          <w:color w:val="C1C1C1"/>
          <w:sz w:val="16"/>
          <w:szCs w:val="16"/>
        </w:rPr>
        <w:t xml:space="preserve"> r3</w:t>
      </w:r>
      <w:r w:rsidRPr="00342CD2">
        <w:rPr>
          <w:rFonts w:ascii="Menlo" w:hAnsi="Menlo" w:cs="Menlo"/>
          <w:color w:val="E0E0E0"/>
          <w:sz w:val="16"/>
          <w:szCs w:val="16"/>
        </w:rPr>
        <w:t>,</w:t>
      </w:r>
      <w:r w:rsidRPr="00342CD2">
        <w:rPr>
          <w:rFonts w:ascii="Menlo" w:hAnsi="Menlo" w:cs="Menlo"/>
          <w:color w:val="C1C1C1"/>
          <w:sz w:val="16"/>
          <w:szCs w:val="16"/>
        </w:rPr>
        <w:t xml:space="preserve"> r6</w:t>
      </w:r>
    </w:p>
    <w:p w14:paraId="6AF66F0A" w14:textId="77777777" w:rsidR="00342CD2" w:rsidRPr="00342CD2" w:rsidRDefault="00342CD2" w:rsidP="00342CD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0x000000fa</w:t>
      </w:r>
      <w:r w:rsidRPr="00342CD2">
        <w:rPr>
          <w:rFonts w:ascii="Menlo" w:hAnsi="Menlo" w:cs="Menlo"/>
          <w:color w:val="E0E0E0"/>
          <w:sz w:val="16"/>
          <w:szCs w:val="16"/>
        </w:rPr>
        <w:t xml:space="preserve">      </w:t>
      </w:r>
      <w:r w:rsidRPr="00342CD2">
        <w:rPr>
          <w:rFonts w:ascii="Menlo" w:hAnsi="Menlo" w:cs="Menlo"/>
          <w:color w:val="2F82D5"/>
          <w:sz w:val="16"/>
          <w:szCs w:val="16"/>
        </w:rPr>
        <w:t>18</w:t>
      </w:r>
      <w:r w:rsidRPr="00342CD2">
        <w:rPr>
          <w:rFonts w:ascii="Menlo" w:hAnsi="Menlo" w:cs="Menlo"/>
          <w:color w:val="B38C06"/>
          <w:sz w:val="16"/>
          <w:szCs w:val="16"/>
        </w:rPr>
        <w:t>47</w:t>
      </w:r>
      <w:r w:rsidRPr="00342CD2">
        <w:rPr>
          <w:rFonts w:ascii="Menlo" w:hAnsi="Menlo" w:cs="Menlo"/>
          <w:color w:val="E0E0E0"/>
          <w:sz w:val="16"/>
          <w:szCs w:val="16"/>
        </w:rPr>
        <w:t xml:space="preserve">           </w:t>
      </w:r>
      <w:r w:rsidRPr="00342CD2">
        <w:rPr>
          <w:rFonts w:ascii="Menlo" w:hAnsi="Menlo" w:cs="Menlo"/>
          <w:color w:val="1A940D"/>
          <w:sz w:val="16"/>
          <w:szCs w:val="16"/>
        </w:rPr>
        <w:t>bx</w:t>
      </w:r>
      <w:r w:rsidRPr="00342CD2">
        <w:rPr>
          <w:rFonts w:ascii="Menlo" w:hAnsi="Menlo" w:cs="Menlo"/>
          <w:color w:val="C1C1C1"/>
          <w:sz w:val="16"/>
          <w:szCs w:val="16"/>
        </w:rPr>
        <w:t xml:space="preserve"> r3</w:t>
      </w:r>
    </w:p>
    <w:p w14:paraId="4F6C0FC4" w14:textId="77777777" w:rsidR="00342CD2" w:rsidRDefault="00342CD2">
      <w:pPr>
        <w:rPr>
          <w:sz w:val="20"/>
          <w:szCs w:val="20"/>
        </w:rPr>
      </w:pPr>
    </w:p>
    <w:p w14:paraId="49F62707" w14:textId="77777777" w:rsidR="00342CD2" w:rsidRDefault="00342CD2" w:rsidP="00342CD2">
      <w:pPr>
        <w:pStyle w:val="font-claude-response-body"/>
        <w:rPr>
          <w:color w:val="000000"/>
        </w:rPr>
      </w:pPr>
      <w:r>
        <w:rPr>
          <w:color w:val="000000"/>
        </w:rPr>
        <w:t>This is the classic newlib/CRT startup sequence — specifically the</w:t>
      </w:r>
      <w:r>
        <w:rPr>
          <w:rStyle w:val="apple-converted-space"/>
          <w:color w:val="000000"/>
        </w:rPr>
        <w:t> </w:t>
      </w:r>
      <w:r>
        <w:rPr>
          <w:rStyle w:val="HTMLCode"/>
          <w:b/>
          <w:bCs/>
          <w:color w:val="000000"/>
        </w:rPr>
        <w:t>.init_array</w:t>
      </w:r>
      <w:r>
        <w:rPr>
          <w:rStyle w:val="apple-converted-space"/>
          <w:b/>
          <w:bCs/>
          <w:color w:val="000000"/>
        </w:rPr>
        <w:t> </w:t>
      </w:r>
      <w:r>
        <w:rPr>
          <w:rStyle w:val="Strong"/>
          <w:color w:val="000000"/>
        </w:rPr>
        <w:t>/ static C++ constructor runner</w:t>
      </w:r>
      <w:r>
        <w:rPr>
          <w:rStyle w:val="apple-converted-space"/>
          <w:color w:val="000000"/>
        </w:rPr>
        <w:t> </w:t>
      </w:r>
      <w:r>
        <w:rPr>
          <w:color w:val="000000"/>
        </w:rPr>
        <w:t>(or similar table-driven init), commonly generated by GCC's</w:t>
      </w:r>
      <w:r>
        <w:rPr>
          <w:rStyle w:val="apple-converted-space"/>
          <w:color w:val="000000"/>
        </w:rPr>
        <w:t> </w:t>
      </w:r>
      <w:r>
        <w:rPr>
          <w:rStyle w:val="HTMLCode"/>
          <w:color w:val="000000"/>
        </w:rPr>
        <w:t>crt0</w:t>
      </w:r>
      <w:r>
        <w:rPr>
          <w:color w:val="000000"/>
        </w:rPr>
        <w:t>/</w:t>
      </w:r>
      <w:r>
        <w:rPr>
          <w:rStyle w:val="HTMLCode"/>
          <w:color w:val="000000"/>
        </w:rPr>
        <w:t>_start</w:t>
      </w:r>
      <w:r>
        <w:rPr>
          <w:rStyle w:val="apple-converted-space"/>
          <w:color w:val="000000"/>
        </w:rPr>
        <w:t> </w:t>
      </w:r>
      <w:r>
        <w:rPr>
          <w:color w:val="000000"/>
        </w:rPr>
        <w:t>startup code.</w:t>
      </w:r>
    </w:p>
    <w:p w14:paraId="03440147" w14:textId="77777777" w:rsidR="00342CD2" w:rsidRDefault="00342CD2" w:rsidP="00342CD2">
      <w:pPr>
        <w:pStyle w:val="font-claude-response-body"/>
        <w:rPr>
          <w:color w:val="000000"/>
        </w:rPr>
      </w:pPr>
      <w:r>
        <w:rPr>
          <w:rStyle w:val="HTMLCode"/>
          <w:b/>
          <w:bCs/>
          <w:color w:val="000000"/>
        </w:rPr>
        <w:t>fcn.000000c0</w:t>
      </w:r>
      <w:r>
        <w:rPr>
          <w:rStyle w:val="apple-converted-space"/>
          <w:color w:val="000000"/>
        </w:rPr>
        <w:t> </w:t>
      </w:r>
      <w:r>
        <w:rPr>
          <w:color w:val="000000"/>
        </w:rPr>
        <w:t>is the real</w:t>
      </w:r>
      <w:r>
        <w:rPr>
          <w:rStyle w:val="apple-converted-space"/>
          <w:color w:val="000000"/>
        </w:rPr>
        <w:t> </w:t>
      </w:r>
      <w:r>
        <w:rPr>
          <w:rStyle w:val="HTMLCode"/>
          <w:color w:val="000000"/>
        </w:rPr>
        <w:t>Reset_Handler</w:t>
      </w:r>
      <w:r>
        <w:rPr>
          <w:rStyle w:val="apple-converted-space"/>
          <w:color w:val="000000"/>
        </w:rPr>
        <w:t> </w:t>
      </w:r>
      <w:r>
        <w:rPr>
          <w:color w:val="000000"/>
        </w:rPr>
        <w:t>continuation:</w:t>
      </w:r>
    </w:p>
    <w:p w14:paraId="62F1AA14" w14:textId="77777777" w:rsidR="00342CD2" w:rsidRDefault="00342CD2" w:rsidP="00342CD2">
      <w:pPr>
        <w:pStyle w:val="font-claude-response-body"/>
        <w:numPr>
          <w:ilvl w:val="0"/>
          <w:numId w:val="2"/>
        </w:numPr>
        <w:rPr>
          <w:color w:val="000000"/>
        </w:rPr>
      </w:pPr>
      <w:r>
        <w:rPr>
          <w:rStyle w:val="HTMLCode"/>
          <w:color w:val="000000"/>
        </w:rPr>
        <w:t>bl 0xc8</w:t>
      </w:r>
      <w:r>
        <w:rPr>
          <w:rStyle w:val="apple-converted-space"/>
          <w:color w:val="000000"/>
        </w:rPr>
        <w:t> </w:t>
      </w:r>
      <w:r>
        <w:rPr>
          <w:color w:val="000000"/>
        </w:rPr>
        <w:t>— calls a routine that walks a table at</w:t>
      </w:r>
      <w:r>
        <w:rPr>
          <w:rStyle w:val="apple-converted-space"/>
          <w:color w:val="000000"/>
        </w:rPr>
        <w:t> </w:t>
      </w:r>
      <w:r>
        <w:rPr>
          <w:rStyle w:val="HTMLCode"/>
          <w:color w:val="000000"/>
        </w:rPr>
        <w:t>0x30</w:t>
      </w:r>
      <w:r>
        <w:rPr>
          <w:rStyle w:val="apple-converted-space"/>
          <w:color w:val="000000"/>
        </w:rPr>
        <w:t> </w:t>
      </w:r>
      <w:r>
        <w:rPr>
          <w:color w:val="000000"/>
        </w:rPr>
        <w:t>(relative-addressed via</w:t>
      </w:r>
      <w:r>
        <w:rPr>
          <w:rStyle w:val="apple-converted-space"/>
          <w:color w:val="000000"/>
        </w:rPr>
        <w:t> </w:t>
      </w:r>
      <w:r>
        <w:rPr>
          <w:rStyle w:val="HTMLCode"/>
          <w:color w:val="000000"/>
        </w:rPr>
        <w:t>adr r0, 0x30</w:t>
      </w:r>
      <w:r>
        <w:rPr>
          <w:color w:val="000000"/>
        </w:rPr>
        <w:t>) containing pairs of</w:t>
      </w:r>
      <w:r>
        <w:rPr>
          <w:rStyle w:val="apple-converted-space"/>
          <w:color w:val="000000"/>
        </w:rPr>
        <w:t> </w:t>
      </w:r>
      <w:r>
        <w:rPr>
          <w:rStyle w:val="HTMLCode"/>
          <w:color w:val="000000"/>
        </w:rPr>
        <w:t>{start, end}</w:t>
      </w:r>
      <w:r>
        <w:rPr>
          <w:color w:val="000000"/>
        </w:rPr>
        <w:t>pointers</w:t>
      </w:r>
    </w:p>
    <w:p w14:paraId="6C169E54" w14:textId="77777777" w:rsidR="00342CD2" w:rsidRDefault="00342CD2" w:rsidP="00342CD2">
      <w:pPr>
        <w:pStyle w:val="font-claude-response-body"/>
        <w:numPr>
          <w:ilvl w:val="0"/>
          <w:numId w:val="2"/>
        </w:numPr>
        <w:rPr>
          <w:color w:val="000000"/>
        </w:rPr>
      </w:pPr>
      <w:r>
        <w:rPr>
          <w:rStyle w:val="HTMLCode"/>
          <w:color w:val="000000"/>
        </w:rPr>
        <w:t>bl 0x12c</w:t>
      </w:r>
      <w:r>
        <w:rPr>
          <w:rStyle w:val="apple-converted-space"/>
          <w:color w:val="000000"/>
        </w:rPr>
        <w:t> </w:t>
      </w:r>
      <w:r>
        <w:rPr>
          <w:color w:val="000000"/>
        </w:rPr>
        <w:t>— second call, likely a different table (probably</w:t>
      </w:r>
      <w:r>
        <w:rPr>
          <w:rStyle w:val="apple-converted-space"/>
          <w:color w:val="000000"/>
        </w:rPr>
        <w:t> </w:t>
      </w:r>
      <w:r>
        <w:rPr>
          <w:rStyle w:val="HTMLCode"/>
          <w:color w:val="000000"/>
        </w:rPr>
        <w:t>.bss</w:t>
      </w:r>
      <w:r>
        <w:rPr>
          <w:rStyle w:val="apple-converted-space"/>
          <w:color w:val="000000"/>
        </w:rPr>
        <w:t> </w:t>
      </w:r>
      <w:r>
        <w:rPr>
          <w:color w:val="000000"/>
        </w:rPr>
        <w:t>zeroing or</w:t>
      </w:r>
      <w:r>
        <w:rPr>
          <w:rStyle w:val="apple-converted-space"/>
          <w:color w:val="000000"/>
        </w:rPr>
        <w:t> </w:t>
      </w:r>
      <w:r>
        <w:rPr>
          <w:rStyle w:val="HTMLCode"/>
          <w:color w:val="000000"/>
        </w:rPr>
        <w:t>.data</w:t>
      </w:r>
      <w:r>
        <w:rPr>
          <w:rStyle w:val="apple-converted-space"/>
          <w:color w:val="000000"/>
        </w:rPr>
        <w:t> </w:t>
      </w:r>
      <w:r>
        <w:rPr>
          <w:color w:val="000000"/>
        </w:rPr>
        <w:t>copy — the two-table pattern matches GCC's</w:t>
      </w:r>
      <w:r>
        <w:rPr>
          <w:rStyle w:val="apple-converted-space"/>
          <w:color w:val="000000"/>
        </w:rPr>
        <w:t> </w:t>
      </w:r>
      <w:r>
        <w:rPr>
          <w:rStyle w:val="HTMLCode"/>
          <w:color w:val="000000"/>
        </w:rPr>
        <w:t>__libc_init_array</w:t>
      </w:r>
      <w:r>
        <w:rPr>
          <w:color w:val="000000"/>
        </w:rPr>
        <w:t>-style dispatcher)</w:t>
      </w:r>
    </w:p>
    <w:p w14:paraId="3AC4DDEC" w14:textId="77777777" w:rsidR="00342CD2" w:rsidRDefault="00342CD2" w:rsidP="00342CD2">
      <w:pPr>
        <w:pStyle w:val="font-claude-response-body"/>
        <w:rPr>
          <w:color w:val="000000"/>
        </w:rPr>
      </w:pPr>
      <w:r>
        <w:rPr>
          <w:rStyle w:val="Strong"/>
          <w:color w:val="000000"/>
        </w:rPr>
        <w:t>The loop at 0xc8–0xfa</w:t>
      </w:r>
      <w:r>
        <w:rPr>
          <w:rStyle w:val="apple-converted-space"/>
          <w:color w:val="000000"/>
        </w:rPr>
        <w:t> </w:t>
      </w:r>
      <w:r>
        <w:rPr>
          <w:color w:val="000000"/>
        </w:rPr>
        <w:t>is iterating over function pointers in a table (likely</w:t>
      </w:r>
      <w:r>
        <w:rPr>
          <w:rStyle w:val="apple-converted-space"/>
          <w:color w:val="000000"/>
        </w:rPr>
        <w:t> </w:t>
      </w:r>
      <w:r>
        <w:rPr>
          <w:rStyle w:val="HTMLCode"/>
          <w:color w:val="000000"/>
        </w:rPr>
        <w:t>.init_array</w:t>
      </w:r>
      <w:r>
        <w:rPr>
          <w:color w:val="000000"/>
        </w:rPr>
        <w:t>), calling each one via</w:t>
      </w:r>
      <w:r>
        <w:rPr>
          <w:rStyle w:val="apple-converted-space"/>
          <w:color w:val="000000"/>
        </w:rPr>
        <w:t> </w:t>
      </w:r>
      <w:r>
        <w:rPr>
          <w:rStyle w:val="HTMLCode"/>
          <w:color w:val="000000"/>
        </w:rPr>
        <w:t>bx r3</w:t>
      </w:r>
      <w:r>
        <w:rPr>
          <w:rStyle w:val="apple-converted-space"/>
          <w:color w:val="000000"/>
        </w:rPr>
        <w:t> </w:t>
      </w:r>
      <w:r>
        <w:rPr>
          <w:color w:val="000000"/>
        </w:rPr>
        <w:t>with a computed return address in</w:t>
      </w:r>
      <w:r>
        <w:rPr>
          <w:rStyle w:val="apple-converted-space"/>
          <w:color w:val="000000"/>
        </w:rPr>
        <w:t> </w:t>
      </w:r>
      <w:r>
        <w:rPr>
          <w:rStyle w:val="HTMLCode"/>
          <w:color w:val="000000"/>
        </w:rPr>
        <w:t>lr</w:t>
      </w:r>
      <w:r>
        <w:rPr>
          <w:color w:val="000000"/>
        </w:rPr>
        <w:t>. The</w:t>
      </w:r>
      <w:r>
        <w:rPr>
          <w:rStyle w:val="apple-converted-space"/>
          <w:color w:val="000000"/>
        </w:rPr>
        <w:t> </w:t>
      </w:r>
      <w:r>
        <w:rPr>
          <w:rStyle w:val="HTMLCode"/>
          <w:color w:val="000000"/>
        </w:rPr>
        <w:t>tst r3, 1</w:t>
      </w:r>
      <w:r>
        <w:rPr>
          <w:rStyle w:val="apple-converted-space"/>
          <w:color w:val="000000"/>
        </w:rPr>
        <w:t> </w:t>
      </w:r>
      <w:r>
        <w:rPr>
          <w:color w:val="000000"/>
        </w:rPr>
        <w:t>/</w:t>
      </w:r>
      <w:r>
        <w:rPr>
          <w:rStyle w:val="apple-converted-space"/>
          <w:color w:val="000000"/>
        </w:rPr>
        <w:t> </w:t>
      </w:r>
      <w:r>
        <w:rPr>
          <w:rStyle w:val="HTMLCode"/>
          <w:color w:val="000000"/>
        </w:rPr>
        <w:t xml:space="preserve">subs r3, </w:t>
      </w:r>
      <w:r>
        <w:rPr>
          <w:rStyle w:val="HTMLCode"/>
          <w:color w:val="000000"/>
        </w:rPr>
        <w:lastRenderedPageBreak/>
        <w:t>r7, r3</w:t>
      </w:r>
      <w:r>
        <w:rPr>
          <w:rStyle w:val="apple-converted-space"/>
          <w:color w:val="000000"/>
        </w:rPr>
        <w:t> </w:t>
      </w:r>
      <w:r>
        <w:rPr>
          <w:color w:val="000000"/>
        </w:rPr>
        <w:t>is handling Thumb-bit clearing/PC-relative adjustment — this is a position-independent trampoline for calling each entry.</w:t>
      </w:r>
    </w:p>
    <w:p w14:paraId="2D8285AC" w14:textId="77777777" w:rsidR="00342CD2" w:rsidRDefault="00342CD2" w:rsidP="00342CD2">
      <w:pPr>
        <w:pStyle w:val="font-claude-response-body"/>
        <w:rPr>
          <w:color w:val="000000"/>
        </w:rPr>
      </w:pPr>
      <w:r>
        <w:rPr>
          <w:rStyle w:val="Strong"/>
          <w:color w:val="000000"/>
        </w:rPr>
        <w:t>This is generic toolchain boilerplate, not keyboard-specific logic.</w:t>
      </w:r>
      <w:r>
        <w:rPr>
          <w:rStyle w:val="apple-converted-space"/>
          <w:color w:val="000000"/>
        </w:rPr>
        <w:t> </w:t>
      </w:r>
      <w:r>
        <w:rPr>
          <w:color w:val="000000"/>
        </w:rPr>
        <w:t>For your QMK port, you can largely treat this as "standard CRT init" and move past it. The interesting part is</w:t>
      </w:r>
      <w:r>
        <w:rPr>
          <w:rStyle w:val="apple-converted-space"/>
          <w:color w:val="000000"/>
        </w:rPr>
        <w:t> </w:t>
      </w:r>
      <w:r>
        <w:rPr>
          <w:rStyle w:val="HTMLCode"/>
          <w:b/>
          <w:bCs/>
          <w:color w:val="000000"/>
        </w:rPr>
        <w:t>0x12c</w:t>
      </w:r>
      <w:r>
        <w:rPr>
          <w:rStyle w:val="apple-converted-space"/>
          <w:color w:val="000000"/>
        </w:rPr>
        <w:t> </w:t>
      </w:r>
      <w:r>
        <w:rPr>
          <w:color w:val="000000"/>
        </w:rPr>
        <w:t>— that's likely where</w:t>
      </w:r>
      <w:r>
        <w:rPr>
          <w:rStyle w:val="apple-converted-space"/>
          <w:color w:val="000000"/>
        </w:rPr>
        <w:t> </w:t>
      </w:r>
      <w:r>
        <w:rPr>
          <w:rStyle w:val="HTMLCode"/>
          <w:color w:val="000000"/>
        </w:rPr>
        <w:t>.data</w:t>
      </w:r>
      <w:r>
        <w:rPr>
          <w:color w:val="000000"/>
        </w:rPr>
        <w:t>/</w:t>
      </w:r>
      <w:r>
        <w:rPr>
          <w:rStyle w:val="HTMLCode"/>
          <w:color w:val="000000"/>
        </w:rPr>
        <w:t>.bss</w:t>
      </w:r>
      <w:r>
        <w:rPr>
          <w:rStyle w:val="apple-converted-space"/>
          <w:color w:val="000000"/>
        </w:rPr>
        <w:t> </w:t>
      </w:r>
      <w:r>
        <w:rPr>
          <w:color w:val="000000"/>
        </w:rPr>
        <w:t>setup happens, and where it eventually calls</w:t>
      </w:r>
      <w:r>
        <w:rPr>
          <w:rStyle w:val="apple-converted-space"/>
          <w:color w:val="000000"/>
        </w:rPr>
        <w:t> </w:t>
      </w:r>
      <w:r>
        <w:rPr>
          <w:rStyle w:val="HTMLCode"/>
          <w:color w:val="000000"/>
        </w:rPr>
        <w:t>main()</w:t>
      </w:r>
      <w:r>
        <w:rPr>
          <w:color w:val="000000"/>
        </w:rPr>
        <w:t>.</w:t>
      </w:r>
    </w:p>
    <w:p w14:paraId="057028A5"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18: </w:t>
      </w:r>
      <w:r w:rsidRPr="00342CD2">
        <w:rPr>
          <w:rFonts w:ascii="Menlo" w:hAnsi="Menlo" w:cs="Menlo"/>
          <w:color w:val="B38C06"/>
          <w:sz w:val="16"/>
          <w:szCs w:val="16"/>
        </w:rPr>
        <w:t>fcn.0000012c</w:t>
      </w:r>
      <w:r w:rsidRPr="00342CD2">
        <w:rPr>
          <w:rFonts w:ascii="Menlo" w:hAnsi="Menlo" w:cs="Menlo"/>
          <w:color w:val="E0E0E0"/>
          <w:sz w:val="16"/>
          <w:szCs w:val="16"/>
        </w:rPr>
        <w:t xml:space="preserve"> ();</w:t>
      </w:r>
    </w:p>
    <w:p w14:paraId="3AD3F45E"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0x0000012c</w:t>
      </w:r>
      <w:r w:rsidRPr="00342CD2">
        <w:rPr>
          <w:rFonts w:ascii="Menlo" w:hAnsi="Menlo" w:cs="Menlo"/>
          <w:color w:val="E0E0E0"/>
          <w:sz w:val="16"/>
          <w:szCs w:val="16"/>
        </w:rPr>
        <w:t xml:space="preserve">      </w:t>
      </w:r>
      <w:r w:rsidRPr="00342CD2">
        <w:rPr>
          <w:rFonts w:ascii="Menlo" w:hAnsi="Menlo" w:cs="Menlo"/>
          <w:color w:val="2F82D5"/>
          <w:sz w:val="16"/>
          <w:szCs w:val="16"/>
        </w:rPr>
        <w:t>08f008</w:t>
      </w:r>
      <w:r w:rsidRPr="00342CD2">
        <w:rPr>
          <w:rFonts w:ascii="Menlo" w:hAnsi="Menlo" w:cs="Menlo"/>
          <w:color w:val="B60018"/>
          <w:sz w:val="16"/>
          <w:szCs w:val="16"/>
        </w:rPr>
        <w:t>ff</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fcn.00008f40</w:t>
      </w:r>
    </w:p>
    <w:p w14:paraId="70529D5A"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0x00000130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11</w:t>
      </w:r>
      <w:r w:rsidRPr="00342CD2">
        <w:rPr>
          <w:rFonts w:ascii="Menlo" w:hAnsi="Menlo" w:cs="Menlo"/>
          <w:color w:val="B38C06"/>
          <w:sz w:val="16"/>
          <w:szCs w:val="16"/>
          <w:lang w:val="pt-PT"/>
        </w:rPr>
        <w:t>46</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mov</w:t>
      </w:r>
      <w:r w:rsidRPr="00342CD2">
        <w:rPr>
          <w:rFonts w:ascii="Menlo" w:hAnsi="Menlo" w:cs="Menlo"/>
          <w:color w:val="C1C1C1"/>
          <w:sz w:val="16"/>
          <w:szCs w:val="16"/>
          <w:lang w:val="pt-PT"/>
        </w:rPr>
        <w:t xml:space="preserve"> r1</w:t>
      </w:r>
      <w:r w:rsidRPr="00342CD2">
        <w:rPr>
          <w:rFonts w:ascii="Menlo" w:hAnsi="Menlo" w:cs="Menlo"/>
          <w:color w:val="E0E0E0"/>
          <w:sz w:val="16"/>
          <w:szCs w:val="16"/>
          <w:lang w:val="pt-PT"/>
        </w:rPr>
        <w:t>,</w:t>
      </w:r>
      <w:r w:rsidRPr="00342CD2">
        <w:rPr>
          <w:rFonts w:ascii="Menlo" w:hAnsi="Menlo" w:cs="Menlo"/>
          <w:color w:val="C1C1C1"/>
          <w:sz w:val="16"/>
          <w:szCs w:val="16"/>
          <w:lang w:val="pt-PT"/>
        </w:rPr>
        <w:t xml:space="preserve"> r2</w:t>
      </w:r>
    </w:p>
    <w:p w14:paraId="2C6B726B"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0x00000132</w:t>
      </w:r>
      <w:r w:rsidRPr="00342CD2">
        <w:rPr>
          <w:rFonts w:ascii="Menlo" w:hAnsi="Menlo" w:cs="Menlo"/>
          <w:color w:val="E0E0E0"/>
          <w:sz w:val="16"/>
          <w:szCs w:val="16"/>
          <w:lang w:val="pt-PT"/>
        </w:rPr>
        <w:t xml:space="preserve">      </w:t>
      </w:r>
      <w:r w:rsidRPr="00342CD2">
        <w:rPr>
          <w:rFonts w:ascii="Menlo" w:hAnsi="Menlo" w:cs="Menlo"/>
          <w:color w:val="B60018"/>
          <w:sz w:val="16"/>
          <w:szCs w:val="16"/>
          <w:lang w:val="pt-PT"/>
        </w:rPr>
        <w:t>ff</w:t>
      </w:r>
      <w:r w:rsidRPr="00342CD2">
        <w:rPr>
          <w:rFonts w:ascii="Menlo" w:hAnsi="Menlo" w:cs="Menlo"/>
          <w:color w:val="2F82D5"/>
          <w:sz w:val="16"/>
          <w:szCs w:val="16"/>
          <w:lang w:val="pt-PT"/>
        </w:rPr>
        <w:t>f7f5</w:t>
      </w:r>
      <w:r w:rsidRPr="00342CD2">
        <w:rPr>
          <w:rFonts w:ascii="Menlo" w:hAnsi="Menlo" w:cs="Menlo"/>
          <w:color w:val="B60018"/>
          <w:sz w:val="16"/>
          <w:szCs w:val="16"/>
          <w:lang w:val="pt-PT"/>
        </w:rPr>
        <w:t>ff</w:t>
      </w:r>
      <w:r w:rsidRPr="00342CD2">
        <w:rPr>
          <w:rFonts w:ascii="Menlo" w:hAnsi="Menlo" w:cs="Menlo"/>
          <w:color w:val="E0E0E0"/>
          <w:sz w:val="16"/>
          <w:szCs w:val="16"/>
          <w:lang w:val="pt-PT"/>
        </w:rPr>
        <w:t xml:space="preserve">       </w:t>
      </w:r>
      <w:r w:rsidRPr="00342CD2">
        <w:rPr>
          <w:rFonts w:ascii="Menlo" w:hAnsi="Menlo" w:cs="Menlo"/>
          <w:b/>
          <w:bCs/>
          <w:color w:val="1A940D"/>
          <w:sz w:val="16"/>
          <w:szCs w:val="16"/>
          <w:lang w:val="pt-PT"/>
        </w:rPr>
        <w:t>bl</w:t>
      </w:r>
      <w:r w:rsidRPr="00342CD2">
        <w:rPr>
          <w:rFonts w:ascii="Menlo" w:hAnsi="Menlo" w:cs="Menlo"/>
          <w:b/>
          <w:bCs/>
          <w:color w:val="B38C06"/>
          <w:sz w:val="16"/>
          <w:szCs w:val="16"/>
          <w:lang w:val="pt-PT"/>
        </w:rPr>
        <w:t xml:space="preserve"> fcn.00000120</w:t>
      </w:r>
    </w:p>
    <w:p w14:paraId="31113BED"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0x00000136</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00</w:t>
      </w:r>
      <w:r w:rsidRPr="00342CD2">
        <w:rPr>
          <w:rFonts w:ascii="Menlo" w:hAnsi="Menlo" w:cs="Menlo"/>
          <w:color w:val="2F82D5"/>
          <w:sz w:val="16"/>
          <w:szCs w:val="16"/>
          <w:lang w:val="pt-PT"/>
        </w:rPr>
        <w:t>f0</w:t>
      </w:r>
      <w:r w:rsidRPr="00342CD2">
        <w:rPr>
          <w:rFonts w:ascii="Menlo" w:hAnsi="Menlo" w:cs="Menlo"/>
          <w:color w:val="B38C06"/>
          <w:sz w:val="16"/>
          <w:szCs w:val="16"/>
          <w:lang w:val="pt-PT"/>
        </w:rPr>
        <w:t>3b</w:t>
      </w:r>
      <w:r w:rsidRPr="00342CD2">
        <w:rPr>
          <w:rFonts w:ascii="Menlo" w:hAnsi="Menlo" w:cs="Menlo"/>
          <w:color w:val="2F82D5"/>
          <w:sz w:val="16"/>
          <w:szCs w:val="16"/>
          <w:lang w:val="pt-PT"/>
        </w:rPr>
        <w:t>fd</w:t>
      </w:r>
      <w:r w:rsidRPr="00342CD2">
        <w:rPr>
          <w:rFonts w:ascii="Menlo" w:hAnsi="Menlo" w:cs="Menlo"/>
          <w:color w:val="E0E0E0"/>
          <w:sz w:val="16"/>
          <w:szCs w:val="16"/>
          <w:lang w:val="pt-PT"/>
        </w:rPr>
        <w:t xml:space="preserve">       </w:t>
      </w:r>
      <w:r w:rsidRPr="00342CD2">
        <w:rPr>
          <w:rFonts w:ascii="Menlo" w:hAnsi="Menlo" w:cs="Menlo"/>
          <w:b/>
          <w:bCs/>
          <w:color w:val="1A940D"/>
          <w:sz w:val="16"/>
          <w:szCs w:val="16"/>
          <w:lang w:val="pt-PT"/>
        </w:rPr>
        <w:t>bl</w:t>
      </w:r>
      <w:r w:rsidRPr="00342CD2">
        <w:rPr>
          <w:rFonts w:ascii="Menlo" w:hAnsi="Menlo" w:cs="Menlo"/>
          <w:b/>
          <w:bCs/>
          <w:color w:val="B38C06"/>
          <w:sz w:val="16"/>
          <w:szCs w:val="16"/>
          <w:lang w:val="pt-PT"/>
        </w:rPr>
        <w:t xml:space="preserve"> fcn.00000bb0</w:t>
      </w:r>
    </w:p>
    <w:p w14:paraId="7D34D0C1" w14:textId="77777777" w:rsidR="00342CD2" w:rsidRPr="00342CD2" w:rsidRDefault="00342CD2" w:rsidP="00342C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0x0000013a</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06f0</w:t>
      </w:r>
      <w:r w:rsidRPr="00342CD2">
        <w:rPr>
          <w:rFonts w:ascii="Menlo" w:hAnsi="Menlo" w:cs="Menlo"/>
          <w:color w:val="B38C06"/>
          <w:sz w:val="16"/>
          <w:szCs w:val="16"/>
          <w:lang w:val="pt-PT"/>
        </w:rPr>
        <w:t>54</w:t>
      </w:r>
      <w:r w:rsidRPr="00342CD2">
        <w:rPr>
          <w:rFonts w:ascii="Menlo" w:hAnsi="Menlo" w:cs="Menlo"/>
          <w:color w:val="B60018"/>
          <w:sz w:val="16"/>
          <w:szCs w:val="16"/>
          <w:lang w:val="pt-PT"/>
        </w:rPr>
        <w:t>ff</w:t>
      </w:r>
      <w:r w:rsidRPr="00342CD2">
        <w:rPr>
          <w:rFonts w:ascii="Menlo" w:hAnsi="Menlo" w:cs="Menlo"/>
          <w:color w:val="E0E0E0"/>
          <w:sz w:val="16"/>
          <w:szCs w:val="16"/>
          <w:lang w:val="pt-PT"/>
        </w:rPr>
        <w:t xml:space="preserve">       </w:t>
      </w:r>
      <w:r w:rsidRPr="00342CD2">
        <w:rPr>
          <w:rFonts w:ascii="Menlo" w:hAnsi="Menlo" w:cs="Menlo"/>
          <w:b/>
          <w:bCs/>
          <w:color w:val="1A940D"/>
          <w:sz w:val="16"/>
          <w:szCs w:val="16"/>
          <w:lang w:val="pt-PT"/>
        </w:rPr>
        <w:t>bl</w:t>
      </w:r>
      <w:r w:rsidRPr="00342CD2">
        <w:rPr>
          <w:rFonts w:ascii="Menlo" w:hAnsi="Menlo" w:cs="Menlo"/>
          <w:b/>
          <w:bCs/>
          <w:color w:val="B38C06"/>
          <w:sz w:val="16"/>
          <w:szCs w:val="16"/>
          <w:lang w:val="pt-PT"/>
        </w:rPr>
        <w:t xml:space="preserve"> fcn.00006fe6</w:t>
      </w:r>
    </w:p>
    <w:p w14:paraId="4124CFDC" w14:textId="77777777" w:rsidR="00342CD2" w:rsidRDefault="00342CD2">
      <w:pPr>
        <w:rPr>
          <w:sz w:val="20"/>
          <w:szCs w:val="20"/>
          <w:lang w:val="pt-PT"/>
        </w:rPr>
      </w:pPr>
    </w:p>
    <w:p w14:paraId="3390CC32" w14:textId="77777777" w:rsidR="00342CD2" w:rsidRDefault="00342CD2" w:rsidP="00342CD2">
      <w:pPr>
        <w:pStyle w:val="font-claude-response-body"/>
        <w:rPr>
          <w:color w:val="000000"/>
        </w:rPr>
      </w:pPr>
      <w:r>
        <w:rPr>
          <w:color w:val="000000"/>
        </w:rPr>
        <w:t>Good — this is the tail end of CRT startup, branching into actual application code. Breaking it down:</w:t>
      </w:r>
    </w:p>
    <w:p w14:paraId="54F66F95" w14:textId="77777777" w:rsidR="00342CD2" w:rsidRDefault="00342CD2" w:rsidP="00342CD2">
      <w:pPr>
        <w:pStyle w:val="font-claude-response-body"/>
        <w:numPr>
          <w:ilvl w:val="0"/>
          <w:numId w:val="3"/>
        </w:numPr>
        <w:rPr>
          <w:color w:val="000000"/>
        </w:rPr>
      </w:pPr>
      <w:r>
        <w:rPr>
          <w:rStyle w:val="HTMLCode"/>
          <w:color w:val="000000"/>
        </w:rPr>
        <w:t>bl fcn.00008f40</w:t>
      </w:r>
      <w:r>
        <w:rPr>
          <w:rStyle w:val="apple-converted-space"/>
          <w:color w:val="000000"/>
        </w:rPr>
        <w:t> </w:t>
      </w:r>
      <w:r>
        <w:rPr>
          <w:color w:val="000000"/>
        </w:rPr>
        <w:t>— likely a low-level init helper (possibly memory/stack-related, given its proximity to your Reset_Handler at</w:t>
      </w:r>
      <w:r>
        <w:rPr>
          <w:rStyle w:val="apple-converted-space"/>
          <w:color w:val="000000"/>
        </w:rPr>
        <w:t> </w:t>
      </w:r>
      <w:r>
        <w:rPr>
          <w:rStyle w:val="HTMLCode"/>
          <w:color w:val="000000"/>
        </w:rPr>
        <w:t>0x8edc</w:t>
      </w:r>
      <w:r>
        <w:rPr>
          <w:color w:val="000000"/>
        </w:rPr>
        <w:t>)</w:t>
      </w:r>
    </w:p>
    <w:p w14:paraId="0D2383AB" w14:textId="77777777" w:rsidR="00342CD2" w:rsidRDefault="00342CD2" w:rsidP="00342CD2">
      <w:pPr>
        <w:pStyle w:val="font-claude-response-body"/>
        <w:numPr>
          <w:ilvl w:val="0"/>
          <w:numId w:val="3"/>
        </w:numPr>
        <w:rPr>
          <w:color w:val="000000"/>
        </w:rPr>
      </w:pPr>
      <w:r>
        <w:rPr>
          <w:rStyle w:val="HTMLCode"/>
          <w:color w:val="000000"/>
        </w:rPr>
        <w:t>mov r1, r2</w:t>
      </w:r>
      <w:r>
        <w:rPr>
          <w:rStyle w:val="apple-converted-space"/>
          <w:color w:val="000000"/>
        </w:rPr>
        <w:t> </w:t>
      </w:r>
      <w:r>
        <w:rPr>
          <w:color w:val="000000"/>
        </w:rPr>
        <w:t>— argument setup for the next call</w:t>
      </w:r>
    </w:p>
    <w:p w14:paraId="267EF71D" w14:textId="77777777" w:rsidR="00342CD2" w:rsidRDefault="00342CD2" w:rsidP="00342CD2">
      <w:pPr>
        <w:pStyle w:val="font-claude-response-body"/>
        <w:numPr>
          <w:ilvl w:val="0"/>
          <w:numId w:val="3"/>
        </w:numPr>
        <w:rPr>
          <w:color w:val="000000"/>
        </w:rPr>
      </w:pPr>
      <w:r>
        <w:rPr>
          <w:rStyle w:val="HTMLCode"/>
          <w:color w:val="000000"/>
        </w:rPr>
        <w:t>bl fcn.00000120</w:t>
      </w:r>
      <w:r>
        <w:rPr>
          <w:rStyle w:val="apple-converted-space"/>
          <w:color w:val="000000"/>
        </w:rPr>
        <w:t> </w:t>
      </w:r>
      <w:r>
        <w:rPr>
          <w:color w:val="000000"/>
        </w:rPr>
        <w:t>— small helper, possibly</w:t>
      </w:r>
      <w:r>
        <w:rPr>
          <w:rStyle w:val="apple-converted-space"/>
          <w:color w:val="000000"/>
        </w:rPr>
        <w:t> </w:t>
      </w:r>
      <w:r>
        <w:rPr>
          <w:rStyle w:val="HTMLCode"/>
          <w:color w:val="000000"/>
        </w:rPr>
        <w:t>.bss</w:t>
      </w:r>
      <w:r>
        <w:rPr>
          <w:rStyle w:val="apple-converted-space"/>
          <w:color w:val="000000"/>
        </w:rPr>
        <w:t> </w:t>
      </w:r>
      <w:r>
        <w:rPr>
          <w:color w:val="000000"/>
        </w:rPr>
        <w:t>zeroing or similar (worth a quick look, but likely boilerplate)</w:t>
      </w:r>
    </w:p>
    <w:p w14:paraId="6FDACBA7" w14:textId="77777777" w:rsidR="00342CD2" w:rsidRDefault="00342CD2" w:rsidP="00342CD2">
      <w:pPr>
        <w:pStyle w:val="font-claude-response-body"/>
        <w:numPr>
          <w:ilvl w:val="0"/>
          <w:numId w:val="3"/>
        </w:numPr>
        <w:rPr>
          <w:color w:val="000000"/>
        </w:rPr>
      </w:pPr>
      <w:r>
        <w:rPr>
          <w:rStyle w:val="HTMLCode"/>
          <w:color w:val="000000"/>
        </w:rPr>
        <w:t>bl fcn.00000bb0</w:t>
      </w:r>
      <w:r>
        <w:rPr>
          <w:rStyle w:val="apple-converted-space"/>
          <w:color w:val="000000"/>
        </w:rPr>
        <w:t> </w:t>
      </w:r>
      <w:r>
        <w:rPr>
          <w:color w:val="000000"/>
        </w:rPr>
        <w:t>— could be</w:t>
      </w:r>
      <w:r>
        <w:rPr>
          <w:rStyle w:val="apple-converted-space"/>
          <w:color w:val="000000"/>
        </w:rPr>
        <w:t> </w:t>
      </w:r>
      <w:r>
        <w:rPr>
          <w:rStyle w:val="HTMLCode"/>
          <w:color w:val="000000"/>
        </w:rPr>
        <w:t>SystemInit()</w:t>
      </w:r>
      <w:r>
        <w:rPr>
          <w:rStyle w:val="apple-converted-space"/>
          <w:color w:val="000000"/>
        </w:rPr>
        <w:t> </w:t>
      </w:r>
      <w:r>
        <w:rPr>
          <w:color w:val="000000"/>
        </w:rPr>
        <w:t>— a function at a "low" address but substantial enough to do clock/peripheral setup</w:t>
      </w:r>
    </w:p>
    <w:p w14:paraId="37C3C7BF" w14:textId="77777777" w:rsidR="00342CD2" w:rsidRDefault="00342CD2" w:rsidP="00342CD2">
      <w:pPr>
        <w:pStyle w:val="font-claude-response-body"/>
        <w:numPr>
          <w:ilvl w:val="0"/>
          <w:numId w:val="3"/>
        </w:numPr>
        <w:rPr>
          <w:color w:val="000000"/>
        </w:rPr>
      </w:pPr>
      <w:r>
        <w:rPr>
          <w:rStyle w:val="HTMLCode"/>
          <w:color w:val="000000"/>
        </w:rPr>
        <w:t>bl fcn.00006fe6</w:t>
      </w:r>
      <w:r>
        <w:rPr>
          <w:rStyle w:val="apple-converted-space"/>
          <w:color w:val="000000"/>
        </w:rPr>
        <w:t> </w:t>
      </w:r>
      <w:r>
        <w:rPr>
          <w:color w:val="000000"/>
        </w:rPr>
        <w:t>—</w:t>
      </w:r>
      <w:r>
        <w:rPr>
          <w:rStyle w:val="apple-converted-space"/>
          <w:color w:val="000000"/>
        </w:rPr>
        <w:t> </w:t>
      </w:r>
      <w:r>
        <w:rPr>
          <w:rStyle w:val="Strong"/>
          <w:color w:val="000000"/>
        </w:rPr>
        <w:t>this is your best candidate for</w:t>
      </w:r>
      <w:r>
        <w:rPr>
          <w:rStyle w:val="apple-converted-space"/>
          <w:b/>
          <w:bCs/>
          <w:color w:val="000000"/>
        </w:rPr>
        <w:t> </w:t>
      </w:r>
      <w:r>
        <w:rPr>
          <w:rStyle w:val="HTMLCode"/>
          <w:b/>
          <w:bCs/>
          <w:color w:val="000000"/>
        </w:rPr>
        <w:t>main()</w:t>
      </w:r>
      <w:r>
        <w:rPr>
          <w:rStyle w:val="apple-converted-space"/>
          <w:color w:val="000000"/>
        </w:rPr>
        <w:t> </w:t>
      </w:r>
      <w:r>
        <w:rPr>
          <w:color w:val="000000"/>
        </w:rPr>
        <w:t>— it's the last call (tail call, no return expected), and at a much higher address consistent with application code rather than CRT boilerplate</w:t>
      </w:r>
    </w:p>
    <w:p w14:paraId="327D0911" w14:textId="77777777" w:rsidR="00342CD2" w:rsidRDefault="00342CD2" w:rsidP="00342CD2">
      <w:pPr>
        <w:pStyle w:val="font-claude-response-body"/>
        <w:numPr>
          <w:ilvl w:val="0"/>
          <w:numId w:val="3"/>
        </w:numPr>
        <w:rPr>
          <w:color w:val="000000"/>
        </w:rPr>
      </w:pPr>
    </w:p>
    <w:p w14:paraId="4A7A1102"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16: </w:t>
      </w:r>
      <w:r w:rsidRPr="00342CD2">
        <w:rPr>
          <w:rFonts w:ascii="Menlo" w:hAnsi="Menlo" w:cs="Menlo"/>
          <w:color w:val="B38C06"/>
          <w:sz w:val="16"/>
          <w:szCs w:val="16"/>
        </w:rPr>
        <w:t>fcn.00006fe6</w:t>
      </w:r>
      <w:r w:rsidRPr="00342CD2">
        <w:rPr>
          <w:rFonts w:ascii="Menlo" w:hAnsi="Menlo" w:cs="Menlo"/>
          <w:color w:val="E0E0E0"/>
          <w:sz w:val="16"/>
          <w:szCs w:val="16"/>
        </w:rPr>
        <w:t xml:space="preserve"> (int16_t arg1);</w:t>
      </w:r>
    </w:p>
    <w:p w14:paraId="47EB47A7"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 args(r0)</w:t>
      </w:r>
    </w:p>
    <w:p w14:paraId="2828A7EA"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0x00006fe6</w:t>
      </w:r>
      <w:r w:rsidRPr="00342CD2">
        <w:rPr>
          <w:rFonts w:ascii="Menlo" w:hAnsi="Menlo" w:cs="Menlo"/>
          <w:color w:val="E0E0E0"/>
          <w:sz w:val="16"/>
          <w:szCs w:val="16"/>
        </w:rPr>
        <w:t xml:space="preserve">      </w:t>
      </w:r>
      <w:r w:rsidRPr="00342CD2">
        <w:rPr>
          <w:rFonts w:ascii="Menlo" w:hAnsi="Menlo" w:cs="Menlo"/>
          <w:color w:val="2F82D5"/>
          <w:sz w:val="16"/>
          <w:szCs w:val="16"/>
        </w:rPr>
        <w:t>10b5</w:t>
      </w:r>
      <w:r w:rsidRPr="00342CD2">
        <w:rPr>
          <w:rFonts w:ascii="Menlo" w:hAnsi="Menlo" w:cs="Menlo"/>
          <w:color w:val="E0E0E0"/>
          <w:sz w:val="16"/>
          <w:szCs w:val="16"/>
        </w:rPr>
        <w:t xml:space="preserve">           </w:t>
      </w:r>
      <w:r w:rsidRPr="00342CD2">
        <w:rPr>
          <w:rFonts w:ascii="Menlo" w:hAnsi="Menlo" w:cs="Menlo"/>
          <w:color w:val="730086"/>
          <w:sz w:val="16"/>
          <w:szCs w:val="16"/>
        </w:rPr>
        <w:t>push</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lr}</w:t>
      </w:r>
    </w:p>
    <w:p w14:paraId="3ABE721B"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0x00006fe8</w:t>
      </w:r>
      <w:r w:rsidRPr="00342CD2">
        <w:rPr>
          <w:rFonts w:ascii="Menlo" w:hAnsi="Menlo" w:cs="Menlo"/>
          <w:color w:val="E0E0E0"/>
          <w:sz w:val="16"/>
          <w:szCs w:val="16"/>
        </w:rPr>
        <w:t xml:space="preserve">      </w:t>
      </w:r>
      <w:r w:rsidRPr="00342CD2">
        <w:rPr>
          <w:rFonts w:ascii="Menlo" w:hAnsi="Menlo" w:cs="Menlo"/>
          <w:color w:val="2F82D5"/>
          <w:sz w:val="16"/>
          <w:szCs w:val="16"/>
        </w:rPr>
        <w:t>04</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r0</w:t>
      </w:r>
      <w:r w:rsidRPr="00342CD2">
        <w:rPr>
          <w:rFonts w:ascii="Menlo" w:hAnsi="Menlo" w:cs="Menlo"/>
          <w:color w:val="E0E0E0"/>
          <w:sz w:val="16"/>
          <w:szCs w:val="16"/>
        </w:rPr>
        <w:t xml:space="preserve">                  </w:t>
      </w:r>
      <w:r w:rsidRPr="00342CD2">
        <w:rPr>
          <w:rFonts w:ascii="Menlo" w:hAnsi="Menlo" w:cs="Menlo"/>
          <w:color w:val="C1C1C1"/>
          <w:sz w:val="16"/>
          <w:szCs w:val="16"/>
        </w:rPr>
        <w:t>; arg1</w:t>
      </w:r>
    </w:p>
    <w:p w14:paraId="372C5531"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0x00006fea</w:t>
      </w:r>
      <w:r w:rsidRPr="00342CD2">
        <w:rPr>
          <w:rFonts w:ascii="Menlo" w:hAnsi="Menlo" w:cs="Menlo"/>
          <w:color w:val="E0E0E0"/>
          <w:sz w:val="16"/>
          <w:szCs w:val="16"/>
        </w:rPr>
        <w:t xml:space="preserve">      </w:t>
      </w:r>
      <w:r w:rsidRPr="00342CD2">
        <w:rPr>
          <w:rFonts w:ascii="Menlo" w:hAnsi="Menlo" w:cs="Menlo"/>
          <w:color w:val="2F82D5"/>
          <w:sz w:val="16"/>
          <w:szCs w:val="16"/>
        </w:rPr>
        <w:t>c0</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r8</w:t>
      </w:r>
      <w:r w:rsidRPr="00342CD2">
        <w:rPr>
          <w:rFonts w:ascii="Menlo" w:hAnsi="Menlo" w:cs="Menlo"/>
          <w:color w:val="E0E0E0"/>
          <w:sz w:val="16"/>
          <w:szCs w:val="16"/>
        </w:rPr>
        <w:t>,</w:t>
      </w:r>
      <w:r w:rsidRPr="00342CD2">
        <w:rPr>
          <w:rFonts w:ascii="Menlo" w:hAnsi="Menlo" w:cs="Menlo"/>
          <w:color w:val="C1C1C1"/>
          <w:sz w:val="16"/>
          <w:szCs w:val="16"/>
        </w:rPr>
        <w:t xml:space="preserve"> r8</w:t>
      </w:r>
    </w:p>
    <w:p w14:paraId="3ACD1B68"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0x00006fec</w:t>
      </w:r>
      <w:r w:rsidRPr="00342CD2">
        <w:rPr>
          <w:rFonts w:ascii="Menlo" w:hAnsi="Menlo" w:cs="Menlo"/>
          <w:color w:val="E0E0E0"/>
          <w:sz w:val="16"/>
          <w:szCs w:val="16"/>
        </w:rPr>
        <w:t xml:space="preserve">      </w:t>
      </w:r>
      <w:r w:rsidRPr="00342CD2">
        <w:rPr>
          <w:rFonts w:ascii="Menlo" w:hAnsi="Menlo" w:cs="Menlo"/>
          <w:color w:val="2F82D5"/>
          <w:sz w:val="16"/>
          <w:szCs w:val="16"/>
        </w:rPr>
        <w:t>c0</w:t>
      </w:r>
      <w:r w:rsidRPr="00342CD2">
        <w:rPr>
          <w:rFonts w:ascii="Menlo" w:hAnsi="Menlo" w:cs="Menlo"/>
          <w:color w:val="B38C06"/>
          <w:sz w:val="16"/>
          <w:szCs w:val="16"/>
        </w:rPr>
        <w:t>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r8</w:t>
      </w:r>
      <w:r w:rsidRPr="00342CD2">
        <w:rPr>
          <w:rFonts w:ascii="Menlo" w:hAnsi="Menlo" w:cs="Menlo"/>
          <w:color w:val="E0E0E0"/>
          <w:sz w:val="16"/>
          <w:szCs w:val="16"/>
        </w:rPr>
        <w:t>,</w:t>
      </w:r>
      <w:r w:rsidRPr="00342CD2">
        <w:rPr>
          <w:rFonts w:ascii="Menlo" w:hAnsi="Menlo" w:cs="Menlo"/>
          <w:color w:val="C1C1C1"/>
          <w:sz w:val="16"/>
          <w:szCs w:val="16"/>
        </w:rPr>
        <w:t xml:space="preserve"> r8</w:t>
      </w:r>
    </w:p>
    <w:p w14:paraId="69A1401E"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0x00006fee</w:t>
      </w:r>
      <w:r w:rsidRPr="00342CD2">
        <w:rPr>
          <w:rFonts w:ascii="Menlo" w:hAnsi="Menlo" w:cs="Menlo"/>
          <w:color w:val="E0E0E0"/>
          <w:sz w:val="16"/>
          <w:szCs w:val="16"/>
        </w:rPr>
        <w:t xml:space="preserve">      </w:t>
      </w:r>
      <w:r w:rsidRPr="00342CD2">
        <w:rPr>
          <w:rFonts w:ascii="Menlo" w:hAnsi="Menlo" w:cs="Menlo"/>
          <w:color w:val="B38C06"/>
          <w:sz w:val="16"/>
          <w:szCs w:val="16"/>
        </w:rPr>
        <w:t>2046</w:t>
      </w:r>
      <w:r w:rsidRPr="00342CD2">
        <w:rPr>
          <w:rFonts w:ascii="Menlo" w:hAnsi="Menlo" w:cs="Menlo"/>
          <w:color w:val="E0E0E0"/>
          <w:sz w:val="16"/>
          <w:szCs w:val="16"/>
        </w:rPr>
        <w:t xml:space="preserve">           </w:t>
      </w:r>
      <w:r w:rsidRPr="00342CD2">
        <w:rPr>
          <w:rFonts w:ascii="Menlo" w:hAnsi="Menlo" w:cs="Menlo"/>
          <w:color w:val="2F82D5"/>
          <w:sz w:val="16"/>
          <w:szCs w:val="16"/>
        </w:rPr>
        <w:t>mov</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C1C1C1"/>
          <w:sz w:val="16"/>
          <w:szCs w:val="16"/>
        </w:rPr>
        <w:t xml:space="preserve"> r4</w:t>
      </w:r>
    </w:p>
    <w:p w14:paraId="6A25A8D8"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0x00006ff0</w:t>
      </w:r>
      <w:r w:rsidRPr="00342CD2">
        <w:rPr>
          <w:rFonts w:ascii="Menlo" w:hAnsi="Menlo" w:cs="Menlo"/>
          <w:color w:val="E0E0E0"/>
          <w:sz w:val="16"/>
          <w:szCs w:val="16"/>
        </w:rPr>
        <w:t xml:space="preserve">      </w:t>
      </w:r>
      <w:r w:rsidRPr="00342CD2">
        <w:rPr>
          <w:rFonts w:ascii="Menlo" w:hAnsi="Menlo" w:cs="Menlo"/>
          <w:color w:val="2F82D5"/>
          <w:sz w:val="16"/>
          <w:szCs w:val="16"/>
        </w:rPr>
        <w:t>f9f7a5f8</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fcn.0000013e</w:t>
      </w:r>
    </w:p>
    <w:p w14:paraId="41CB6087" w14:textId="77777777" w:rsidR="00342CD2" w:rsidRPr="00342CD2" w:rsidRDefault="00342CD2" w:rsidP="00342CD2">
      <w:pPr>
        <w:pStyle w:val="ListParagraph"/>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0x00006ff4</w:t>
      </w:r>
      <w:r w:rsidRPr="00342CD2">
        <w:rPr>
          <w:rFonts w:ascii="Menlo" w:hAnsi="Menlo" w:cs="Menlo"/>
          <w:color w:val="E0E0E0"/>
          <w:sz w:val="16"/>
          <w:szCs w:val="16"/>
        </w:rPr>
        <w:t xml:space="preserve">      </w:t>
      </w:r>
      <w:r w:rsidRPr="00342CD2">
        <w:rPr>
          <w:rFonts w:ascii="Menlo" w:hAnsi="Menlo" w:cs="Menlo"/>
          <w:color w:val="2F82D5"/>
          <w:sz w:val="16"/>
          <w:szCs w:val="16"/>
        </w:rPr>
        <w:t>10bd</w:t>
      </w:r>
      <w:r w:rsidRPr="00342CD2">
        <w:rPr>
          <w:rFonts w:ascii="Menlo" w:hAnsi="Menlo" w:cs="Menlo"/>
          <w:color w:val="E0E0E0"/>
          <w:sz w:val="16"/>
          <w:szCs w:val="16"/>
        </w:rPr>
        <w:t xml:space="preserve">           </w:t>
      </w:r>
      <w:r w:rsidRPr="00342CD2">
        <w:rPr>
          <w:rFonts w:ascii="Menlo" w:hAnsi="Menlo" w:cs="Menlo"/>
          <w:color w:val="B60018"/>
          <w:sz w:val="16"/>
          <w:szCs w:val="16"/>
        </w:rPr>
        <w:t>pop</w:t>
      </w:r>
      <w:r w:rsidRPr="00342CD2">
        <w:rPr>
          <w:rFonts w:ascii="Menlo" w:hAnsi="Menlo" w:cs="Menlo"/>
          <w:color w:val="C1C1C1"/>
          <w:sz w:val="16"/>
          <w:szCs w:val="16"/>
        </w:rPr>
        <w:t xml:space="preserve"> {r4</w:t>
      </w:r>
      <w:r w:rsidRPr="00342CD2">
        <w:rPr>
          <w:rFonts w:ascii="Menlo" w:hAnsi="Menlo" w:cs="Menlo"/>
          <w:color w:val="E0E0E0"/>
          <w:sz w:val="16"/>
          <w:szCs w:val="16"/>
        </w:rPr>
        <w:t>,</w:t>
      </w:r>
      <w:r w:rsidRPr="00342CD2">
        <w:rPr>
          <w:rFonts w:ascii="Menlo" w:hAnsi="Menlo" w:cs="Menlo"/>
          <w:color w:val="C1C1C1"/>
          <w:sz w:val="16"/>
          <w:szCs w:val="16"/>
        </w:rPr>
        <w:t xml:space="preserve"> pc}</w:t>
      </w:r>
    </w:p>
    <w:p w14:paraId="1123426E" w14:textId="77777777" w:rsidR="00342CD2" w:rsidRDefault="00342CD2">
      <w:pPr>
        <w:rPr>
          <w:sz w:val="20"/>
          <w:szCs w:val="20"/>
        </w:rPr>
      </w:pPr>
    </w:p>
    <w:p w14:paraId="781C06D6" w14:textId="77777777" w:rsidR="00342CD2" w:rsidRDefault="00342CD2" w:rsidP="00342CD2">
      <w:pPr>
        <w:pStyle w:val="font-claude-response-body"/>
        <w:rPr>
          <w:color w:val="000000"/>
        </w:rPr>
      </w:pPr>
      <w:r>
        <w:rPr>
          <w:color w:val="000000"/>
        </w:rPr>
        <w:t>This is a small wrapper/trampoline — not</w:t>
      </w:r>
      <w:r>
        <w:rPr>
          <w:rStyle w:val="apple-converted-space"/>
          <w:color w:val="000000"/>
        </w:rPr>
        <w:t> </w:t>
      </w:r>
      <w:r>
        <w:rPr>
          <w:rStyle w:val="HTMLCode"/>
          <w:color w:val="000000"/>
        </w:rPr>
        <w:t>main()</w:t>
      </w:r>
      <w:r>
        <w:rPr>
          <w:rStyle w:val="apple-converted-space"/>
          <w:color w:val="000000"/>
        </w:rPr>
        <w:t> </w:t>
      </w:r>
      <w:r>
        <w:rPr>
          <w:color w:val="000000"/>
        </w:rPr>
        <w:t>itself, but a thin shim that passes its argument through to</w:t>
      </w:r>
      <w:r>
        <w:rPr>
          <w:rStyle w:val="apple-converted-space"/>
          <w:color w:val="000000"/>
        </w:rPr>
        <w:t> </w:t>
      </w:r>
      <w:r>
        <w:rPr>
          <w:rStyle w:val="HTMLCode"/>
          <w:color w:val="000000"/>
        </w:rPr>
        <w:t>fcn.0000013e</w:t>
      </w:r>
      <w:r>
        <w:rPr>
          <w:color w:val="000000"/>
        </w:rPr>
        <w:t>.</w:t>
      </w:r>
    </w:p>
    <w:p w14:paraId="663F2964" w14:textId="77777777" w:rsidR="00342CD2" w:rsidRDefault="00342CD2" w:rsidP="00342CD2">
      <w:pPr>
        <w:pStyle w:val="font-claude-response-body"/>
        <w:rPr>
          <w:color w:val="000000"/>
        </w:rPr>
      </w:pPr>
      <w:r>
        <w:rPr>
          <w:color w:val="000000"/>
        </w:rPr>
        <w:t>Notable details:</w:t>
      </w:r>
    </w:p>
    <w:p w14:paraId="2023BF84" w14:textId="77777777" w:rsidR="00342CD2" w:rsidRDefault="00342CD2" w:rsidP="00342CD2">
      <w:pPr>
        <w:pStyle w:val="font-claude-response-body"/>
        <w:numPr>
          <w:ilvl w:val="0"/>
          <w:numId w:val="4"/>
        </w:numPr>
        <w:rPr>
          <w:color w:val="000000"/>
        </w:rPr>
      </w:pPr>
      <w:r>
        <w:rPr>
          <w:rStyle w:val="HTMLCode"/>
          <w:color w:val="000000"/>
        </w:rPr>
        <w:t>mov r8, r8</w:t>
      </w:r>
      <w:r>
        <w:rPr>
          <w:rStyle w:val="apple-converted-space"/>
          <w:color w:val="000000"/>
        </w:rPr>
        <w:t> </w:t>
      </w:r>
      <w:r>
        <w:rPr>
          <w:color w:val="000000"/>
        </w:rPr>
        <w:t>(×2) — these are</w:t>
      </w:r>
      <w:r>
        <w:rPr>
          <w:rStyle w:val="apple-converted-space"/>
          <w:color w:val="000000"/>
        </w:rPr>
        <w:t> </w:t>
      </w:r>
      <w:r>
        <w:rPr>
          <w:rStyle w:val="Strong"/>
          <w:color w:val="000000"/>
        </w:rPr>
        <w:t>NOP-equivalent instructions</w:t>
      </w:r>
      <w:r>
        <w:rPr>
          <w:rStyle w:val="apple-converted-space"/>
          <w:color w:val="000000"/>
        </w:rPr>
        <w:t> </w:t>
      </w:r>
      <w:r>
        <w:rPr>
          <w:color w:val="000000"/>
        </w:rPr>
        <w:t>(</w:t>
      </w:r>
      <w:r>
        <w:rPr>
          <w:rStyle w:val="HTMLCode"/>
          <w:color w:val="000000"/>
        </w:rPr>
        <w:t>0xc046</w:t>
      </w:r>
      <w:r>
        <w:rPr>
          <w:rStyle w:val="apple-converted-space"/>
          <w:color w:val="000000"/>
        </w:rPr>
        <w:t> </w:t>
      </w:r>
      <w:r>
        <w:rPr>
          <w:color w:val="000000"/>
        </w:rPr>
        <w:t>=</w:t>
      </w:r>
      <w:r>
        <w:rPr>
          <w:rStyle w:val="apple-converted-space"/>
          <w:color w:val="000000"/>
        </w:rPr>
        <w:t> </w:t>
      </w:r>
      <w:r>
        <w:rPr>
          <w:rStyle w:val="HTMLCode"/>
          <w:color w:val="000000"/>
        </w:rPr>
        <w:t>mov r8, r8</w:t>
      </w:r>
      <w:r>
        <w:rPr>
          <w:color w:val="000000"/>
        </w:rPr>
        <w:t>), commonly used as padding/alignment filler by the toolchain, or sometimes as patch points. Two in a row is a bit unusual — could be deliberate padding for a future patch, or leftover from linker relaxation.</w:t>
      </w:r>
    </w:p>
    <w:p w14:paraId="1676EACB" w14:textId="77777777" w:rsidR="00342CD2" w:rsidRDefault="00342CD2" w:rsidP="00342CD2">
      <w:pPr>
        <w:pStyle w:val="font-claude-response-body"/>
        <w:numPr>
          <w:ilvl w:val="0"/>
          <w:numId w:val="4"/>
        </w:numPr>
        <w:rPr>
          <w:color w:val="000000"/>
        </w:rPr>
      </w:pPr>
      <w:r>
        <w:rPr>
          <w:color w:val="000000"/>
        </w:rPr>
        <w:lastRenderedPageBreak/>
        <w:t>The function just forwards</w:t>
      </w:r>
      <w:r>
        <w:rPr>
          <w:rStyle w:val="apple-converted-space"/>
          <w:color w:val="000000"/>
        </w:rPr>
        <w:t> </w:t>
      </w:r>
      <w:r>
        <w:rPr>
          <w:rStyle w:val="HTMLCode"/>
          <w:color w:val="000000"/>
        </w:rPr>
        <w:t>arg1</w:t>
      </w:r>
      <w:r>
        <w:rPr>
          <w:rStyle w:val="apple-converted-space"/>
          <w:color w:val="000000"/>
        </w:rPr>
        <w:t> </w:t>
      </w:r>
      <w:r>
        <w:rPr>
          <w:color w:val="000000"/>
        </w:rPr>
        <w:t>(in r0/r4) to</w:t>
      </w:r>
      <w:r>
        <w:rPr>
          <w:rStyle w:val="apple-converted-space"/>
          <w:color w:val="000000"/>
        </w:rPr>
        <w:t> </w:t>
      </w:r>
      <w:r>
        <w:rPr>
          <w:rStyle w:val="HTMLCode"/>
          <w:color w:val="000000"/>
        </w:rPr>
        <w:t>fcn.0000013e</w:t>
      </w:r>
      <w:r>
        <w:rPr>
          <w:rStyle w:val="apple-converted-space"/>
          <w:color w:val="000000"/>
        </w:rPr>
        <w:t> </w:t>
      </w:r>
      <w:r>
        <w:rPr>
          <w:color w:val="000000"/>
        </w:rPr>
        <w:t>and returns its result.</w:t>
      </w:r>
    </w:p>
    <w:p w14:paraId="07E5F8F2" w14:textId="77777777" w:rsidR="00342CD2" w:rsidRDefault="00342CD2" w:rsidP="00342CD2">
      <w:pPr>
        <w:pStyle w:val="font-claude-response-body"/>
        <w:numPr>
          <w:ilvl w:val="0"/>
          <w:numId w:val="4"/>
        </w:numPr>
        <w:rPr>
          <w:color w:val="000000"/>
        </w:rPr>
      </w:pPr>
    </w:p>
    <w:p w14:paraId="5BDCE3DC"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22: </w:t>
      </w:r>
      <w:r w:rsidRPr="00342CD2">
        <w:rPr>
          <w:rFonts w:ascii="Menlo" w:hAnsi="Menlo" w:cs="Menlo"/>
          <w:color w:val="B38C06"/>
          <w:sz w:val="16"/>
          <w:szCs w:val="16"/>
        </w:rPr>
        <w:t>fcn.0000013e</w:t>
      </w:r>
      <w:r w:rsidRPr="00342CD2">
        <w:rPr>
          <w:rFonts w:ascii="Menlo" w:hAnsi="Menlo" w:cs="Menlo"/>
          <w:color w:val="E0E0E0"/>
          <w:sz w:val="16"/>
          <w:szCs w:val="16"/>
        </w:rPr>
        <w:t xml:space="preserve"> ();</w:t>
      </w:r>
    </w:p>
    <w:p w14:paraId="441E4B9C"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0x0000013e</w:t>
      </w:r>
      <w:r w:rsidRPr="00342CD2">
        <w:rPr>
          <w:rFonts w:ascii="Menlo" w:hAnsi="Menlo" w:cs="Menlo"/>
          <w:color w:val="E0E0E0"/>
          <w:sz w:val="16"/>
          <w:szCs w:val="16"/>
        </w:rPr>
        <w:t xml:space="preserve">      </w:t>
      </w:r>
      <w:r w:rsidRPr="00342CD2">
        <w:rPr>
          <w:rFonts w:ascii="Menlo" w:hAnsi="Menlo" w:cs="Menlo"/>
          <w:color w:val="2F82D5"/>
          <w:sz w:val="16"/>
          <w:szCs w:val="16"/>
        </w:rPr>
        <w:t>03b4</w:t>
      </w:r>
      <w:r w:rsidRPr="00342CD2">
        <w:rPr>
          <w:rFonts w:ascii="Menlo" w:hAnsi="Menlo" w:cs="Menlo"/>
          <w:color w:val="E0E0E0"/>
          <w:sz w:val="16"/>
          <w:szCs w:val="16"/>
        </w:rPr>
        <w:t xml:space="preserve">           </w:t>
      </w:r>
      <w:r w:rsidRPr="00342CD2">
        <w:rPr>
          <w:rFonts w:ascii="Menlo" w:hAnsi="Menlo" w:cs="Menlo"/>
          <w:color w:val="730086"/>
          <w:sz w:val="16"/>
          <w:szCs w:val="16"/>
        </w:rPr>
        <w:t>push</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C1C1C1"/>
          <w:sz w:val="16"/>
          <w:szCs w:val="16"/>
        </w:rPr>
        <w:t xml:space="preserve"> r1}</w:t>
      </w:r>
    </w:p>
    <w:p w14:paraId="59476D99"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0x00000140</w:t>
      </w:r>
      <w:r w:rsidRPr="00342CD2">
        <w:rPr>
          <w:rFonts w:ascii="Menlo" w:hAnsi="Menlo" w:cs="Menlo"/>
          <w:color w:val="E0E0E0"/>
          <w:sz w:val="16"/>
          <w:szCs w:val="16"/>
        </w:rPr>
        <w:t xml:space="preserve">      </w:t>
      </w:r>
      <w:r w:rsidRPr="00342CD2">
        <w:rPr>
          <w:rFonts w:ascii="Menlo" w:hAnsi="Menlo" w:cs="Menlo"/>
          <w:color w:val="B60018"/>
          <w:sz w:val="16"/>
          <w:szCs w:val="16"/>
        </w:rPr>
        <w:t>ff</w:t>
      </w:r>
      <w:r w:rsidRPr="00342CD2">
        <w:rPr>
          <w:rFonts w:ascii="Menlo" w:hAnsi="Menlo" w:cs="Menlo"/>
          <w:color w:val="2F82D5"/>
          <w:sz w:val="16"/>
          <w:szCs w:val="16"/>
        </w:rPr>
        <w:t>f7f2</w:t>
      </w:r>
      <w:r w:rsidRPr="00342CD2">
        <w:rPr>
          <w:rFonts w:ascii="Menlo" w:hAnsi="Menlo" w:cs="Menlo"/>
          <w:color w:val="B60018"/>
          <w:sz w:val="16"/>
          <w:szCs w:val="16"/>
        </w:rPr>
        <w:t>ff</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fcn.00000128</w:t>
      </w:r>
    </w:p>
    <w:p w14:paraId="24445CD4"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0x00000144</w:t>
      </w:r>
      <w:r w:rsidRPr="00342CD2">
        <w:rPr>
          <w:rFonts w:ascii="Menlo" w:hAnsi="Menlo" w:cs="Menlo"/>
          <w:color w:val="E0E0E0"/>
          <w:sz w:val="16"/>
          <w:szCs w:val="16"/>
        </w:rPr>
        <w:t xml:space="preserve">      </w:t>
      </w:r>
      <w:r w:rsidRPr="00342CD2">
        <w:rPr>
          <w:rFonts w:ascii="Menlo" w:hAnsi="Menlo" w:cs="Menlo"/>
          <w:color w:val="2F82D5"/>
          <w:sz w:val="16"/>
          <w:szCs w:val="16"/>
        </w:rPr>
        <w:t>03bc</w:t>
      </w:r>
      <w:r w:rsidRPr="00342CD2">
        <w:rPr>
          <w:rFonts w:ascii="Menlo" w:hAnsi="Menlo" w:cs="Menlo"/>
          <w:color w:val="E0E0E0"/>
          <w:sz w:val="16"/>
          <w:szCs w:val="16"/>
        </w:rPr>
        <w:t xml:space="preserve">           </w:t>
      </w:r>
      <w:r w:rsidRPr="00342CD2">
        <w:rPr>
          <w:rFonts w:ascii="Menlo" w:hAnsi="Menlo" w:cs="Menlo"/>
          <w:color w:val="730086"/>
          <w:sz w:val="16"/>
          <w:szCs w:val="16"/>
        </w:rPr>
        <w:t>pop</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C1C1C1"/>
          <w:sz w:val="16"/>
          <w:szCs w:val="16"/>
        </w:rPr>
        <w:t xml:space="preserve"> r1}</w:t>
      </w:r>
    </w:p>
    <w:p w14:paraId="6DA9E71D"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0x00000146</w:t>
      </w:r>
      <w:r w:rsidRPr="00342CD2">
        <w:rPr>
          <w:rFonts w:ascii="Menlo" w:hAnsi="Menlo" w:cs="Menlo"/>
          <w:color w:val="E0E0E0"/>
          <w:sz w:val="16"/>
          <w:szCs w:val="16"/>
        </w:rPr>
        <w:t xml:space="preserve">      </w:t>
      </w:r>
      <w:r w:rsidRPr="00342CD2">
        <w:rPr>
          <w:rFonts w:ascii="Menlo" w:hAnsi="Menlo" w:cs="Menlo"/>
          <w:color w:val="2F82D5"/>
          <w:sz w:val="16"/>
          <w:szCs w:val="16"/>
        </w:rPr>
        <w:t>07f0</w:t>
      </w:r>
      <w:r w:rsidRPr="00342CD2">
        <w:rPr>
          <w:rFonts w:ascii="Menlo" w:hAnsi="Menlo" w:cs="Menlo"/>
          <w:color w:val="B38C06"/>
          <w:sz w:val="16"/>
          <w:szCs w:val="16"/>
        </w:rPr>
        <w:t>55</w:t>
      </w:r>
      <w:r w:rsidRPr="00342CD2">
        <w:rPr>
          <w:rFonts w:ascii="Menlo" w:hAnsi="Menlo" w:cs="Menlo"/>
          <w:color w:val="B60018"/>
          <w:sz w:val="16"/>
          <w:szCs w:val="16"/>
        </w:rPr>
        <w:t>ff</w:t>
      </w:r>
      <w:r w:rsidRPr="00342CD2">
        <w:rPr>
          <w:rFonts w:ascii="Menlo" w:hAnsi="Menlo" w:cs="Menlo"/>
          <w:color w:val="E0E0E0"/>
          <w:sz w:val="16"/>
          <w:szCs w:val="16"/>
        </w:rPr>
        <w:t xml:space="preserve">       </w:t>
      </w:r>
      <w:r w:rsidRPr="00342CD2">
        <w:rPr>
          <w:rFonts w:ascii="Menlo" w:hAnsi="Menlo" w:cs="Menlo"/>
          <w:b/>
          <w:bCs/>
          <w:color w:val="1A940D"/>
          <w:sz w:val="16"/>
          <w:szCs w:val="16"/>
        </w:rPr>
        <w:t>bl</w:t>
      </w:r>
      <w:r w:rsidRPr="00342CD2">
        <w:rPr>
          <w:rFonts w:ascii="Menlo" w:hAnsi="Menlo" w:cs="Menlo"/>
          <w:b/>
          <w:bCs/>
          <w:color w:val="B38C06"/>
          <w:sz w:val="16"/>
          <w:szCs w:val="16"/>
        </w:rPr>
        <w:t xml:space="preserve"> fcn.00007ff4</w:t>
      </w:r>
    </w:p>
    <w:p w14:paraId="2A1422EC"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0x0000014a</w:t>
      </w:r>
      <w:r w:rsidRPr="00342CD2">
        <w:rPr>
          <w:rFonts w:ascii="Menlo" w:hAnsi="Menlo" w:cs="Menlo"/>
          <w:color w:val="E0E0E0"/>
          <w:sz w:val="16"/>
          <w:szCs w:val="16"/>
        </w:rPr>
        <w:t xml:space="preserve">      </w:t>
      </w:r>
      <w:r w:rsidRPr="00342CD2">
        <w:rPr>
          <w:rFonts w:ascii="Menlo" w:hAnsi="Menlo" w:cs="Menlo"/>
          <w:color w:val="1A940D"/>
          <w:sz w:val="16"/>
          <w:szCs w:val="16"/>
        </w:rPr>
        <w:t>0000</w:t>
      </w:r>
      <w:r w:rsidRPr="00342CD2">
        <w:rPr>
          <w:rFonts w:ascii="Menlo" w:hAnsi="Menlo" w:cs="Menlo"/>
          <w:color w:val="E0E0E0"/>
          <w:sz w:val="16"/>
          <w:szCs w:val="16"/>
        </w:rPr>
        <w:t xml:space="preserve">           </w:t>
      </w:r>
      <w:r w:rsidRPr="00342CD2">
        <w:rPr>
          <w:rFonts w:ascii="Menlo" w:hAnsi="Menlo" w:cs="Menlo"/>
          <w:color w:val="2F82D5"/>
          <w:sz w:val="16"/>
          <w:szCs w:val="16"/>
        </w:rPr>
        <w:t>movs</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C1C1C1"/>
          <w:sz w:val="16"/>
          <w:szCs w:val="16"/>
        </w:rPr>
        <w:t xml:space="preserve"> r0</w:t>
      </w:r>
    </w:p>
    <w:p w14:paraId="618C740D"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0x0000014c</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B38C06"/>
          <w:sz w:val="16"/>
          <w:szCs w:val="16"/>
        </w:rPr>
        <w:t>48</w:t>
      </w:r>
      <w:r w:rsidRPr="00342CD2">
        <w:rPr>
          <w:rFonts w:ascii="Menlo" w:hAnsi="Menlo" w:cs="Menlo"/>
          <w:color w:val="E0E0E0"/>
          <w:sz w:val="16"/>
          <w:szCs w:val="16"/>
        </w:rPr>
        <w:t xml:space="preserve">           </w:t>
      </w:r>
      <w:r w:rsidRPr="00342CD2">
        <w:rPr>
          <w:rFonts w:ascii="Menlo" w:hAnsi="Menlo" w:cs="Menlo"/>
          <w:color w:val="730086"/>
          <w:sz w:val="16"/>
          <w:szCs w:val="16"/>
        </w:rPr>
        <w:t>ldr</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B38C06"/>
          <w:sz w:val="16"/>
          <w:szCs w:val="16"/>
        </w:rPr>
        <w:t xml:space="preserve"> </w:t>
      </w:r>
      <w:r w:rsidRPr="00342CD2">
        <w:rPr>
          <w:rFonts w:ascii="Menlo" w:hAnsi="Menlo" w:cs="Menlo"/>
          <w:color w:val="E0E0E0"/>
          <w:sz w:val="16"/>
          <w:szCs w:val="16"/>
        </w:rPr>
        <w:t>[</w:t>
      </w:r>
      <w:r w:rsidRPr="00342CD2">
        <w:rPr>
          <w:rFonts w:ascii="Menlo" w:hAnsi="Menlo" w:cs="Menlo"/>
          <w:color w:val="1A940D"/>
          <w:sz w:val="16"/>
          <w:szCs w:val="16"/>
        </w:rPr>
        <w:t>0x00000154</w:t>
      </w:r>
      <w:r w:rsidRPr="00342CD2">
        <w:rPr>
          <w:rFonts w:ascii="Menlo" w:hAnsi="Menlo" w:cs="Menlo"/>
          <w:color w:val="E0E0E0"/>
          <w:sz w:val="16"/>
          <w:szCs w:val="16"/>
        </w:rPr>
        <w:t>]</w:t>
      </w:r>
      <w:r w:rsidRPr="00342CD2">
        <w:rPr>
          <w:rFonts w:ascii="Menlo" w:hAnsi="Menlo" w:cs="Menlo"/>
          <w:color w:val="B60018"/>
          <w:sz w:val="16"/>
          <w:szCs w:val="16"/>
        </w:rPr>
        <w:t xml:space="preserve">        ; [0x154:4]=0x40060024</w:t>
      </w:r>
    </w:p>
    <w:p w14:paraId="644CF907"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0x0000014e</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B38C06"/>
          <w:sz w:val="16"/>
          <w:szCs w:val="16"/>
        </w:rPr>
        <w:t>60</w:t>
      </w:r>
      <w:r w:rsidRPr="00342CD2">
        <w:rPr>
          <w:rFonts w:ascii="Menlo" w:hAnsi="Menlo" w:cs="Menlo"/>
          <w:color w:val="E0E0E0"/>
          <w:sz w:val="16"/>
          <w:szCs w:val="16"/>
        </w:rPr>
        <w:t xml:space="preserve">           </w:t>
      </w:r>
      <w:r w:rsidRPr="00342CD2">
        <w:rPr>
          <w:rFonts w:ascii="Menlo" w:hAnsi="Menlo" w:cs="Menlo"/>
          <w:color w:val="730086"/>
          <w:sz w:val="16"/>
          <w:szCs w:val="16"/>
        </w:rPr>
        <w:t>str</w:t>
      </w:r>
      <w:r w:rsidRPr="00342CD2">
        <w:rPr>
          <w:rFonts w:ascii="Menlo" w:hAnsi="Menlo" w:cs="Menlo"/>
          <w:color w:val="C1C1C1"/>
          <w:sz w:val="16"/>
          <w:szCs w:val="16"/>
        </w:rPr>
        <w:t xml:space="preserve"> r1</w:t>
      </w:r>
      <w:r w:rsidRPr="00342CD2">
        <w:rPr>
          <w:rFonts w:ascii="Menlo" w:hAnsi="Menlo" w:cs="Menlo"/>
          <w:color w:val="E0E0E0"/>
          <w:sz w:val="16"/>
          <w:szCs w:val="16"/>
        </w:rPr>
        <w:t>,</w:t>
      </w:r>
      <w:r w:rsidRPr="00342CD2">
        <w:rPr>
          <w:rFonts w:ascii="Menlo" w:hAnsi="Menlo" w:cs="Menlo"/>
          <w:color w:val="C1C1C1"/>
          <w:sz w:val="16"/>
          <w:szCs w:val="16"/>
        </w:rPr>
        <w:t xml:space="preserve"> </w:t>
      </w:r>
      <w:r w:rsidRPr="00342CD2">
        <w:rPr>
          <w:rFonts w:ascii="Menlo" w:hAnsi="Menlo" w:cs="Menlo"/>
          <w:color w:val="E0E0E0"/>
          <w:sz w:val="16"/>
          <w:szCs w:val="16"/>
        </w:rPr>
        <w:t>[</w:t>
      </w:r>
      <w:r w:rsidRPr="00342CD2">
        <w:rPr>
          <w:rFonts w:ascii="Menlo" w:hAnsi="Menlo" w:cs="Menlo"/>
          <w:color w:val="C1C1C1"/>
          <w:sz w:val="16"/>
          <w:szCs w:val="16"/>
        </w:rPr>
        <w:t>r0</w:t>
      </w:r>
      <w:r w:rsidRPr="00342CD2">
        <w:rPr>
          <w:rFonts w:ascii="Menlo" w:hAnsi="Menlo" w:cs="Menlo"/>
          <w:color w:val="E0E0E0"/>
          <w:sz w:val="16"/>
          <w:szCs w:val="16"/>
        </w:rPr>
        <w:t>]</w:t>
      </w:r>
    </w:p>
    <w:p w14:paraId="77FA675E"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342CD2">
        <w:rPr>
          <w:rFonts w:ascii="Menlo" w:hAnsi="Menlo" w:cs="Menlo"/>
          <w:color w:val="2F82D5"/>
          <w:sz w:val="16"/>
          <w:szCs w:val="16"/>
          <w:lang w:val="pt-PT"/>
        </w:rPr>
        <w:t>│</w:t>
      </w:r>
      <w:r w:rsidRPr="00342CD2">
        <w:rPr>
          <w:rFonts w:ascii="Menlo" w:hAnsi="Menlo" w:cs="Menlo"/>
          <w:color w:val="E0E0E0"/>
          <w:sz w:val="16"/>
          <w:szCs w:val="16"/>
          <w:lang w:val="pt-PT"/>
        </w:rPr>
        <w:t xml:space="preserve">           </w:t>
      </w:r>
      <w:r w:rsidRPr="00342CD2">
        <w:rPr>
          <w:rFonts w:ascii="Menlo" w:hAnsi="Menlo" w:cs="Menlo"/>
          <w:color w:val="1A940D"/>
          <w:sz w:val="16"/>
          <w:szCs w:val="16"/>
          <w:lang w:val="pt-PT"/>
        </w:rPr>
        <w:t>0x00000150</w:t>
      </w:r>
      <w:r w:rsidRPr="00342CD2">
        <w:rPr>
          <w:rFonts w:ascii="Menlo" w:hAnsi="Menlo" w:cs="Menlo"/>
          <w:color w:val="E0E0E0"/>
          <w:sz w:val="16"/>
          <w:szCs w:val="16"/>
          <w:lang w:val="pt-PT"/>
        </w:rPr>
        <w:t xml:space="preserve">      </w:t>
      </w:r>
      <w:r w:rsidRPr="00342CD2">
        <w:rPr>
          <w:rFonts w:ascii="Menlo" w:hAnsi="Menlo" w:cs="Menlo"/>
          <w:color w:val="2F82D5"/>
          <w:sz w:val="16"/>
          <w:szCs w:val="16"/>
          <w:lang w:val="pt-PT"/>
        </w:rPr>
        <w:t>01</w:t>
      </w:r>
      <w:r w:rsidRPr="00342CD2">
        <w:rPr>
          <w:rFonts w:ascii="Menlo" w:hAnsi="Menlo" w:cs="Menlo"/>
          <w:color w:val="B38C06"/>
          <w:sz w:val="16"/>
          <w:szCs w:val="16"/>
          <w:lang w:val="pt-PT"/>
        </w:rPr>
        <w:t>48</w:t>
      </w:r>
      <w:r w:rsidRPr="00342CD2">
        <w:rPr>
          <w:rFonts w:ascii="Menlo" w:hAnsi="Menlo" w:cs="Menlo"/>
          <w:color w:val="E0E0E0"/>
          <w:sz w:val="16"/>
          <w:szCs w:val="16"/>
          <w:lang w:val="pt-PT"/>
        </w:rPr>
        <w:t xml:space="preserve">           </w:t>
      </w:r>
      <w:r w:rsidRPr="00342CD2">
        <w:rPr>
          <w:rFonts w:ascii="Menlo" w:hAnsi="Menlo" w:cs="Menlo"/>
          <w:color w:val="730086"/>
          <w:sz w:val="16"/>
          <w:szCs w:val="16"/>
          <w:lang w:val="pt-PT"/>
        </w:rPr>
        <w:t>ldr</w:t>
      </w:r>
      <w:r w:rsidRPr="00342CD2">
        <w:rPr>
          <w:rFonts w:ascii="Menlo" w:hAnsi="Menlo" w:cs="Menlo"/>
          <w:color w:val="C1C1C1"/>
          <w:sz w:val="16"/>
          <w:szCs w:val="16"/>
          <w:lang w:val="pt-PT"/>
        </w:rPr>
        <w:t xml:space="preserve"> r0</w:t>
      </w:r>
      <w:r w:rsidRPr="00342CD2">
        <w:rPr>
          <w:rFonts w:ascii="Menlo" w:hAnsi="Menlo" w:cs="Menlo"/>
          <w:color w:val="E0E0E0"/>
          <w:sz w:val="16"/>
          <w:szCs w:val="16"/>
          <w:lang w:val="pt-PT"/>
        </w:rPr>
        <w:t>,</w:t>
      </w:r>
      <w:r w:rsidRPr="00342CD2">
        <w:rPr>
          <w:rFonts w:ascii="Menlo" w:hAnsi="Menlo" w:cs="Menlo"/>
          <w:color w:val="B38C06"/>
          <w:sz w:val="16"/>
          <w:szCs w:val="16"/>
          <w:lang w:val="pt-PT"/>
        </w:rPr>
        <w:t xml:space="preserve"> </w:t>
      </w:r>
      <w:r w:rsidRPr="00342CD2">
        <w:rPr>
          <w:rFonts w:ascii="Menlo" w:hAnsi="Menlo" w:cs="Menlo"/>
          <w:color w:val="E0E0E0"/>
          <w:sz w:val="16"/>
          <w:szCs w:val="16"/>
          <w:lang w:val="pt-PT"/>
        </w:rPr>
        <w:t>[</w:t>
      </w:r>
      <w:r w:rsidRPr="00342CD2">
        <w:rPr>
          <w:rFonts w:ascii="Menlo" w:hAnsi="Menlo" w:cs="Menlo"/>
          <w:color w:val="1A940D"/>
          <w:sz w:val="16"/>
          <w:szCs w:val="16"/>
          <w:lang w:val="pt-PT"/>
        </w:rPr>
        <w:t>0x00000158</w:t>
      </w:r>
      <w:r w:rsidRPr="00342CD2">
        <w:rPr>
          <w:rFonts w:ascii="Menlo" w:hAnsi="Menlo" w:cs="Menlo"/>
          <w:color w:val="E0E0E0"/>
          <w:sz w:val="16"/>
          <w:szCs w:val="16"/>
          <w:lang w:val="pt-PT"/>
        </w:rPr>
        <w:t>]</w:t>
      </w:r>
      <w:r w:rsidRPr="00342CD2">
        <w:rPr>
          <w:rFonts w:ascii="Menlo" w:hAnsi="Menlo" w:cs="Menlo"/>
          <w:color w:val="B60018"/>
          <w:sz w:val="16"/>
          <w:szCs w:val="16"/>
          <w:lang w:val="pt-PT"/>
        </w:rPr>
        <w:t xml:space="preserve">        ; [0x158:4]=0x1fff0301</w:t>
      </w:r>
    </w:p>
    <w:p w14:paraId="5C5C7B94" w14:textId="77777777" w:rsidR="00342CD2" w:rsidRPr="00342CD2" w:rsidRDefault="00342CD2" w:rsidP="00342CD2">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0x00000152</w:t>
      </w:r>
      <w:r w:rsidRPr="00342CD2">
        <w:rPr>
          <w:rFonts w:ascii="Menlo" w:hAnsi="Menlo" w:cs="Menlo"/>
          <w:color w:val="E0E0E0"/>
          <w:sz w:val="16"/>
          <w:szCs w:val="16"/>
        </w:rPr>
        <w:t xml:space="preserve">      </w:t>
      </w:r>
      <w:r w:rsidRPr="00342CD2">
        <w:rPr>
          <w:rFonts w:ascii="Menlo" w:hAnsi="Menlo" w:cs="Menlo"/>
          <w:color w:val="1A940D"/>
          <w:sz w:val="16"/>
          <w:szCs w:val="16"/>
        </w:rPr>
        <w:t>00</w:t>
      </w:r>
      <w:r w:rsidRPr="00342CD2">
        <w:rPr>
          <w:rFonts w:ascii="Menlo" w:hAnsi="Menlo" w:cs="Menlo"/>
          <w:color w:val="B38C06"/>
          <w:sz w:val="16"/>
          <w:szCs w:val="16"/>
        </w:rPr>
        <w:t>47</w:t>
      </w:r>
      <w:r w:rsidRPr="00342CD2">
        <w:rPr>
          <w:rFonts w:ascii="Menlo" w:hAnsi="Menlo" w:cs="Menlo"/>
          <w:color w:val="E0E0E0"/>
          <w:sz w:val="16"/>
          <w:szCs w:val="16"/>
        </w:rPr>
        <w:t xml:space="preserve">           </w:t>
      </w:r>
      <w:r w:rsidRPr="00342CD2">
        <w:rPr>
          <w:rFonts w:ascii="Menlo" w:hAnsi="Menlo" w:cs="Menlo"/>
          <w:color w:val="1A940D"/>
          <w:sz w:val="16"/>
          <w:szCs w:val="16"/>
        </w:rPr>
        <w:t>bx</w:t>
      </w:r>
      <w:r w:rsidRPr="00342CD2">
        <w:rPr>
          <w:rFonts w:ascii="Menlo" w:hAnsi="Menlo" w:cs="Menlo"/>
          <w:color w:val="C1C1C1"/>
          <w:sz w:val="16"/>
          <w:szCs w:val="16"/>
        </w:rPr>
        <w:t xml:space="preserve"> r0</w:t>
      </w:r>
    </w:p>
    <w:p w14:paraId="641BE44E" w14:textId="77777777" w:rsidR="00342CD2" w:rsidRDefault="00342CD2">
      <w:pPr>
        <w:rPr>
          <w:sz w:val="20"/>
          <w:szCs w:val="20"/>
        </w:rPr>
      </w:pPr>
    </w:p>
    <w:p w14:paraId="31B31544" w14:textId="77777777" w:rsidR="00342CD2" w:rsidRDefault="00342CD2" w:rsidP="00342CD2">
      <w:pPr>
        <w:pStyle w:val="font-claude-response-body"/>
        <w:rPr>
          <w:color w:val="000000"/>
        </w:rPr>
      </w:pPr>
      <w:r>
        <w:rPr>
          <w:color w:val="000000"/>
        </w:rPr>
        <w:t>This looks like another transitional stub, not</w:t>
      </w:r>
      <w:r>
        <w:rPr>
          <w:rStyle w:val="apple-converted-space"/>
          <w:color w:val="000000"/>
        </w:rPr>
        <w:t> </w:t>
      </w:r>
      <w:r>
        <w:rPr>
          <w:rStyle w:val="HTMLCode"/>
          <w:color w:val="000000"/>
        </w:rPr>
        <w:t>main()</w:t>
      </w:r>
      <w:r>
        <w:rPr>
          <w:rStyle w:val="apple-converted-space"/>
          <w:color w:val="000000"/>
        </w:rPr>
        <w:t> </w:t>
      </w:r>
      <w:r>
        <w:rPr>
          <w:color w:val="000000"/>
        </w:rPr>
        <w:t>proper.</w:t>
      </w:r>
    </w:p>
    <w:p w14:paraId="3E439ECE" w14:textId="77777777" w:rsidR="00342CD2" w:rsidRDefault="00342CD2" w:rsidP="00342CD2">
      <w:pPr>
        <w:pStyle w:val="font-claude-response-body"/>
        <w:numPr>
          <w:ilvl w:val="0"/>
          <w:numId w:val="5"/>
        </w:numPr>
        <w:rPr>
          <w:color w:val="000000"/>
        </w:rPr>
      </w:pPr>
      <w:r>
        <w:rPr>
          <w:rStyle w:val="HTMLCode"/>
          <w:color w:val="000000"/>
        </w:rPr>
        <w:t>bl fcn.00000128</w:t>
      </w:r>
      <w:r>
        <w:rPr>
          <w:rStyle w:val="apple-converted-space"/>
          <w:color w:val="000000"/>
        </w:rPr>
        <w:t> </w:t>
      </w:r>
      <w:r>
        <w:rPr>
          <w:color w:val="000000"/>
        </w:rPr>
        <w:t>— small helper, likely more CRT boilerplate (possibly</w:t>
      </w:r>
      <w:r>
        <w:rPr>
          <w:rStyle w:val="apple-converted-space"/>
          <w:color w:val="000000"/>
        </w:rPr>
        <w:t> </w:t>
      </w:r>
      <w:r>
        <w:rPr>
          <w:rStyle w:val="HTMLCode"/>
          <w:color w:val="000000"/>
        </w:rPr>
        <w:t>__libc_init_array</w:t>
      </w:r>
      <w:r>
        <w:rPr>
          <w:rStyle w:val="apple-converted-space"/>
          <w:color w:val="000000"/>
        </w:rPr>
        <w:t> </w:t>
      </w:r>
      <w:r>
        <w:rPr>
          <w:color w:val="000000"/>
        </w:rPr>
        <w:t>itself, or a watchdog/lock disable)</w:t>
      </w:r>
    </w:p>
    <w:p w14:paraId="43301B27" w14:textId="77777777" w:rsidR="00342CD2" w:rsidRDefault="00342CD2" w:rsidP="00342CD2">
      <w:pPr>
        <w:pStyle w:val="font-claude-response-body"/>
        <w:numPr>
          <w:ilvl w:val="0"/>
          <w:numId w:val="5"/>
        </w:numPr>
        <w:rPr>
          <w:color w:val="000000"/>
        </w:rPr>
      </w:pPr>
      <w:r>
        <w:rPr>
          <w:rStyle w:val="HTMLCode"/>
          <w:color w:val="000000"/>
        </w:rPr>
        <w:t>bl fcn.00007ff4</w:t>
      </w:r>
      <w:r>
        <w:rPr>
          <w:rStyle w:val="apple-converted-space"/>
          <w:color w:val="000000"/>
        </w:rPr>
        <w:t> </w:t>
      </w:r>
      <w:r>
        <w:rPr>
          <w:color w:val="000000"/>
        </w:rPr>
        <w:t>—</w:t>
      </w:r>
      <w:r>
        <w:rPr>
          <w:rStyle w:val="apple-converted-space"/>
          <w:color w:val="000000"/>
        </w:rPr>
        <w:t> </w:t>
      </w:r>
      <w:r>
        <w:rPr>
          <w:rStyle w:val="Strong"/>
          <w:color w:val="000000"/>
        </w:rPr>
        <w:t>strong candidate for the real application entry / QMK</w:t>
      </w:r>
      <w:r>
        <w:rPr>
          <w:rStyle w:val="apple-converted-space"/>
          <w:b/>
          <w:bCs/>
          <w:color w:val="000000"/>
        </w:rPr>
        <w:t> </w:t>
      </w:r>
      <w:r>
        <w:rPr>
          <w:rStyle w:val="HTMLCode"/>
          <w:b/>
          <w:bCs/>
          <w:color w:val="000000"/>
        </w:rPr>
        <w:t>main()</w:t>
      </w:r>
      <w:r>
        <w:rPr>
          <w:color w:val="000000"/>
        </w:rPr>
        <w:t>, given the address jump into the</w:t>
      </w:r>
      <w:r>
        <w:rPr>
          <w:rStyle w:val="apple-converted-space"/>
          <w:color w:val="000000"/>
        </w:rPr>
        <w:t> </w:t>
      </w:r>
      <w:r>
        <w:rPr>
          <w:rStyle w:val="HTMLCode"/>
          <w:color w:val="000000"/>
        </w:rPr>
        <w:t>0x7000+</w:t>
      </w:r>
      <w:r>
        <w:rPr>
          <w:rStyle w:val="apple-converted-space"/>
          <w:color w:val="000000"/>
        </w:rPr>
        <w:t> </w:t>
      </w:r>
      <w:r>
        <w:rPr>
          <w:color w:val="000000"/>
        </w:rPr>
        <w:t>range where your Reset_Handler and other application code lives</w:t>
      </w:r>
    </w:p>
    <w:p w14:paraId="278E8A9A" w14:textId="77777777" w:rsidR="00342CD2" w:rsidRDefault="00342CD2" w:rsidP="00342CD2">
      <w:pPr>
        <w:pStyle w:val="font-claude-response-body"/>
        <w:numPr>
          <w:ilvl w:val="0"/>
          <w:numId w:val="5"/>
        </w:numPr>
        <w:rPr>
          <w:color w:val="000000"/>
        </w:rPr>
      </w:pPr>
      <w:r>
        <w:rPr>
          <w:color w:val="000000"/>
        </w:rPr>
        <w:t>After that call:</w:t>
      </w:r>
      <w:r>
        <w:rPr>
          <w:rStyle w:val="apple-converted-space"/>
          <w:color w:val="000000"/>
        </w:rPr>
        <w:t> </w:t>
      </w:r>
      <w:r>
        <w:rPr>
          <w:rStyle w:val="HTMLCode"/>
          <w:color w:val="000000"/>
        </w:rPr>
        <w:t>str r1, [0x40060024]</w:t>
      </w:r>
      <w:r>
        <w:rPr>
          <w:rStyle w:val="apple-converted-space"/>
          <w:color w:val="000000"/>
        </w:rPr>
        <w:t> </w:t>
      </w:r>
      <w:r>
        <w:rPr>
          <w:color w:val="000000"/>
        </w:rPr>
        <w:t>then</w:t>
      </w:r>
      <w:r>
        <w:rPr>
          <w:rStyle w:val="apple-converted-space"/>
          <w:color w:val="000000"/>
        </w:rPr>
        <w:t> </w:t>
      </w:r>
      <w:r>
        <w:rPr>
          <w:rStyle w:val="HTMLCode"/>
          <w:color w:val="000000"/>
        </w:rPr>
        <w:t>bx 0x1fff0301</w:t>
      </w:r>
    </w:p>
    <w:p w14:paraId="2267EAD9" w14:textId="77777777" w:rsidR="00342CD2" w:rsidRDefault="00342CD2" w:rsidP="00342CD2">
      <w:pPr>
        <w:pStyle w:val="font-claude-response-body"/>
        <w:rPr>
          <w:color w:val="000000"/>
        </w:rPr>
      </w:pPr>
      <w:r>
        <w:rPr>
          <w:color w:val="000000"/>
        </w:rPr>
        <w:t>That last sequence is odd —</w:t>
      </w:r>
      <w:r>
        <w:rPr>
          <w:rStyle w:val="apple-converted-space"/>
          <w:color w:val="000000"/>
        </w:rPr>
        <w:t> </w:t>
      </w:r>
      <w:r>
        <w:rPr>
          <w:rStyle w:val="HTMLCode"/>
          <w:color w:val="000000"/>
        </w:rPr>
        <w:t>0x1fff0301</w:t>
      </w:r>
      <w:r>
        <w:rPr>
          <w:rStyle w:val="apple-converted-space"/>
          <w:color w:val="000000"/>
        </w:rPr>
        <w:t> </w:t>
      </w:r>
      <w:r>
        <w:rPr>
          <w:color w:val="000000"/>
        </w:rPr>
        <w:t>with bit 0 set → jump to</w:t>
      </w:r>
      <w:r>
        <w:rPr>
          <w:rStyle w:val="apple-converted-space"/>
          <w:color w:val="000000"/>
        </w:rPr>
        <w:t> </w:t>
      </w:r>
      <w:r>
        <w:rPr>
          <w:rStyle w:val="HTMLCode"/>
          <w:color w:val="000000"/>
        </w:rPr>
        <w:t>0x1fff0300</w:t>
      </w:r>
      <w:r>
        <w:rPr>
          <w:color w:val="000000"/>
        </w:rPr>
        <w:t>. The</w:t>
      </w:r>
      <w:r>
        <w:rPr>
          <w:rStyle w:val="apple-converted-space"/>
          <w:color w:val="000000"/>
        </w:rPr>
        <w:t> </w:t>
      </w:r>
      <w:r>
        <w:rPr>
          <w:rStyle w:val="HTMLCode"/>
          <w:color w:val="000000"/>
        </w:rPr>
        <w:t>0x1FFF_xxxx</w:t>
      </w:r>
      <w:r>
        <w:rPr>
          <w:rStyle w:val="apple-converted-space"/>
          <w:color w:val="000000"/>
        </w:rPr>
        <w:t> </w:t>
      </w:r>
      <w:r>
        <w:rPr>
          <w:color w:val="000000"/>
        </w:rPr>
        <w:t>range is</w:t>
      </w:r>
      <w:r>
        <w:rPr>
          <w:rStyle w:val="apple-converted-space"/>
          <w:color w:val="000000"/>
        </w:rPr>
        <w:t> </w:t>
      </w:r>
      <w:r>
        <w:rPr>
          <w:rStyle w:val="Strong"/>
          <w:color w:val="000000"/>
        </w:rPr>
        <w:t>typically the boot ROM / ISP (In-System Programming) region</w:t>
      </w:r>
      <w:r>
        <w:rPr>
          <w:rStyle w:val="apple-converted-space"/>
          <w:color w:val="000000"/>
        </w:rPr>
        <w:t> </w:t>
      </w:r>
      <w:r>
        <w:rPr>
          <w:color w:val="000000"/>
        </w:rPr>
        <w:t>on many Cortex-M0 parts, not user flash. Combined with the write to</w:t>
      </w:r>
      <w:r>
        <w:rPr>
          <w:rStyle w:val="apple-converted-space"/>
          <w:color w:val="000000"/>
        </w:rPr>
        <w:t> </w:t>
      </w:r>
      <w:r>
        <w:rPr>
          <w:rStyle w:val="HTMLCode"/>
          <w:color w:val="000000"/>
        </w:rPr>
        <w:t>0x40060024</w:t>
      </w:r>
      <w:r>
        <w:rPr>
          <w:rStyle w:val="apple-converted-space"/>
          <w:color w:val="000000"/>
        </w:rPr>
        <w:t> </w:t>
      </w:r>
      <w:r>
        <w:rPr>
          <w:color w:val="000000"/>
        </w:rPr>
        <w:t>(likely a remap or boot-mode register, given the</w:t>
      </w:r>
      <w:r>
        <w:rPr>
          <w:rStyle w:val="apple-converted-space"/>
          <w:color w:val="000000"/>
        </w:rPr>
        <w:t> </w:t>
      </w:r>
      <w:r>
        <w:rPr>
          <w:rStyle w:val="HTMLCode"/>
          <w:color w:val="000000"/>
        </w:rPr>
        <w:t>0x4006xxxx</w:t>
      </w:r>
      <w:r>
        <w:rPr>
          <w:rStyle w:val="apple-converted-space"/>
          <w:color w:val="000000"/>
        </w:rPr>
        <w:t> </w:t>
      </w:r>
      <w:r>
        <w:rPr>
          <w:color w:val="000000"/>
        </w:rPr>
        <w:t>block you already saw being touched in the Reset_Handler stub for</w:t>
      </w:r>
      <w:r>
        <w:rPr>
          <w:rStyle w:val="apple-converted-space"/>
          <w:color w:val="000000"/>
        </w:rPr>
        <w:t> </w:t>
      </w:r>
      <w:r>
        <w:rPr>
          <w:rStyle w:val="HTMLCode"/>
          <w:color w:val="000000"/>
        </w:rPr>
        <w:t>0x40062000</w:t>
      </w:r>
      <w:r>
        <w:rPr>
          <w:color w:val="000000"/>
        </w:rPr>
        <w:t>), this could be:</w:t>
      </w:r>
    </w:p>
    <w:p w14:paraId="07A94374" w14:textId="77777777" w:rsidR="00342CD2" w:rsidRDefault="00342CD2" w:rsidP="00342CD2">
      <w:pPr>
        <w:pStyle w:val="font-claude-response-body"/>
        <w:numPr>
          <w:ilvl w:val="0"/>
          <w:numId w:val="6"/>
        </w:numPr>
        <w:rPr>
          <w:color w:val="000000"/>
        </w:rPr>
      </w:pPr>
      <w:r>
        <w:rPr>
          <w:color w:val="000000"/>
        </w:rPr>
        <w:t>A bootloader-jump path (e.g. "if certain condition, jump to ISP/bootloader") that's normally not taken, or</w:t>
      </w:r>
    </w:p>
    <w:p w14:paraId="038D6A99" w14:textId="77777777" w:rsidR="00342CD2" w:rsidRDefault="00342CD2" w:rsidP="00342CD2">
      <w:pPr>
        <w:pStyle w:val="font-claude-response-body"/>
        <w:numPr>
          <w:ilvl w:val="0"/>
          <w:numId w:val="6"/>
        </w:numPr>
        <w:rPr>
          <w:color w:val="000000"/>
        </w:rPr>
      </w:pPr>
      <w:r>
        <w:rPr>
          <w:color w:val="000000"/>
        </w:rPr>
        <w:t>Dead/vestigial code from the linker script that's never reached because</w:t>
      </w:r>
      <w:r>
        <w:rPr>
          <w:rStyle w:val="apple-converted-space"/>
          <w:color w:val="000000"/>
        </w:rPr>
        <w:t> </w:t>
      </w:r>
      <w:r>
        <w:rPr>
          <w:rStyle w:val="HTMLCode"/>
          <w:color w:val="000000"/>
        </w:rPr>
        <w:t>bl fcn.00007ff4</w:t>
      </w:r>
      <w:r>
        <w:rPr>
          <w:rStyle w:val="apple-converted-space"/>
          <w:color w:val="000000"/>
        </w:rPr>
        <w:t> </w:t>
      </w:r>
      <w:r>
        <w:rPr>
          <w:color w:val="000000"/>
        </w:rPr>
        <w:t>doesn't return (it's the real main loop, infinite)</w:t>
      </w:r>
    </w:p>
    <w:p w14:paraId="1FC4510F" w14:textId="77777777" w:rsidR="00342CD2" w:rsidRDefault="00342CD2" w:rsidP="00342CD2">
      <w:pPr>
        <w:pStyle w:val="font-claude-response-body"/>
        <w:rPr>
          <w:color w:val="000000"/>
        </w:rPr>
      </w:pPr>
    </w:p>
    <w:p w14:paraId="6005EA61" w14:textId="77777777" w:rsidR="00342CD2" w:rsidRPr="00342CD2" w:rsidRDefault="00342CD2" w:rsidP="00342CD2">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6: </w:t>
      </w:r>
      <w:r w:rsidRPr="00342CD2">
        <w:rPr>
          <w:rFonts w:ascii="Menlo" w:hAnsi="Menlo" w:cs="Menlo"/>
          <w:color w:val="B38C06"/>
          <w:sz w:val="16"/>
          <w:szCs w:val="16"/>
        </w:rPr>
        <w:t>fcn.00007ff4</w:t>
      </w:r>
      <w:r w:rsidRPr="00342CD2">
        <w:rPr>
          <w:rFonts w:ascii="Menlo" w:hAnsi="Menlo" w:cs="Menlo"/>
          <w:color w:val="E0E0E0"/>
          <w:sz w:val="16"/>
          <w:szCs w:val="16"/>
        </w:rPr>
        <w:t xml:space="preserve"> ();</w:t>
      </w:r>
    </w:p>
    <w:p w14:paraId="5DFD69A5" w14:textId="77777777" w:rsidR="00342CD2" w:rsidRPr="00342CD2" w:rsidRDefault="00342CD2" w:rsidP="00342CD2">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0x00007ff4</w:t>
      </w:r>
      <w:r w:rsidRPr="00342CD2">
        <w:rPr>
          <w:rFonts w:ascii="Menlo" w:hAnsi="Menlo" w:cs="Menlo"/>
          <w:color w:val="E0E0E0"/>
          <w:sz w:val="16"/>
          <w:szCs w:val="16"/>
        </w:rPr>
        <w:t xml:space="preserve">      </w:t>
      </w:r>
      <w:r w:rsidRPr="00342CD2">
        <w:rPr>
          <w:rFonts w:ascii="Menlo" w:hAnsi="Menlo" w:cs="Menlo"/>
          <w:color w:val="2F82D5"/>
          <w:sz w:val="16"/>
          <w:szCs w:val="16"/>
        </w:rPr>
        <w:t>01</w:t>
      </w:r>
      <w:r w:rsidRPr="00342CD2">
        <w:rPr>
          <w:rFonts w:ascii="Menlo" w:hAnsi="Menlo" w:cs="Menlo"/>
          <w:color w:val="B38C06"/>
          <w:sz w:val="16"/>
          <w:szCs w:val="16"/>
        </w:rPr>
        <w:t>49</w:t>
      </w:r>
      <w:r w:rsidRPr="00342CD2">
        <w:rPr>
          <w:rFonts w:ascii="Menlo" w:hAnsi="Menlo" w:cs="Menlo"/>
          <w:color w:val="E0E0E0"/>
          <w:sz w:val="16"/>
          <w:szCs w:val="16"/>
        </w:rPr>
        <w:t xml:space="preserve">           </w:t>
      </w:r>
      <w:r w:rsidRPr="00342CD2">
        <w:rPr>
          <w:rFonts w:ascii="Menlo" w:hAnsi="Menlo" w:cs="Menlo"/>
          <w:color w:val="730086"/>
          <w:sz w:val="16"/>
          <w:szCs w:val="16"/>
        </w:rPr>
        <w:t>ldr</w:t>
      </w:r>
      <w:r w:rsidRPr="00342CD2">
        <w:rPr>
          <w:rFonts w:ascii="Menlo" w:hAnsi="Menlo" w:cs="Menlo"/>
          <w:color w:val="C1C1C1"/>
          <w:sz w:val="16"/>
          <w:szCs w:val="16"/>
        </w:rPr>
        <w:t xml:space="preserve"> r1</w:t>
      </w:r>
      <w:r w:rsidRPr="00342CD2">
        <w:rPr>
          <w:rFonts w:ascii="Menlo" w:hAnsi="Menlo" w:cs="Menlo"/>
          <w:color w:val="E0E0E0"/>
          <w:sz w:val="16"/>
          <w:szCs w:val="16"/>
        </w:rPr>
        <w:t>,</w:t>
      </w:r>
      <w:r w:rsidRPr="00342CD2">
        <w:rPr>
          <w:rFonts w:ascii="Menlo" w:hAnsi="Menlo" w:cs="Menlo"/>
          <w:color w:val="B38C06"/>
          <w:sz w:val="16"/>
          <w:szCs w:val="16"/>
        </w:rPr>
        <w:t xml:space="preserve"> </w:t>
      </w:r>
      <w:r w:rsidRPr="00342CD2">
        <w:rPr>
          <w:rFonts w:ascii="Menlo" w:hAnsi="Menlo" w:cs="Menlo"/>
          <w:color w:val="E0E0E0"/>
          <w:sz w:val="16"/>
          <w:szCs w:val="16"/>
        </w:rPr>
        <w:t>[</w:t>
      </w:r>
      <w:r w:rsidRPr="00342CD2">
        <w:rPr>
          <w:rFonts w:ascii="Menlo" w:hAnsi="Menlo" w:cs="Menlo"/>
          <w:color w:val="1A940D"/>
          <w:sz w:val="16"/>
          <w:szCs w:val="16"/>
        </w:rPr>
        <w:t>0x00007ffc</w:t>
      </w:r>
      <w:r w:rsidRPr="00342CD2">
        <w:rPr>
          <w:rFonts w:ascii="Menlo" w:hAnsi="Menlo" w:cs="Menlo"/>
          <w:color w:val="E0E0E0"/>
          <w:sz w:val="16"/>
          <w:szCs w:val="16"/>
        </w:rPr>
        <w:t>]</w:t>
      </w:r>
      <w:r w:rsidRPr="00342CD2">
        <w:rPr>
          <w:rFonts w:ascii="Menlo" w:hAnsi="Menlo" w:cs="Menlo"/>
          <w:color w:val="B60018"/>
          <w:sz w:val="16"/>
          <w:szCs w:val="16"/>
        </w:rPr>
        <w:t xml:space="preserve">        ; [0x7ffc:4]=0x20026</w:t>
      </w:r>
    </w:p>
    <w:p w14:paraId="5DCADA0C" w14:textId="77777777" w:rsidR="00342CD2" w:rsidRPr="00342CD2" w:rsidRDefault="00342CD2" w:rsidP="00342CD2">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0x00007ff6</w:t>
      </w:r>
      <w:r w:rsidRPr="00342CD2">
        <w:rPr>
          <w:rFonts w:ascii="Menlo" w:hAnsi="Menlo" w:cs="Menlo"/>
          <w:color w:val="E0E0E0"/>
          <w:sz w:val="16"/>
          <w:szCs w:val="16"/>
        </w:rPr>
        <w:t xml:space="preserve">      </w:t>
      </w:r>
      <w:r w:rsidRPr="00342CD2">
        <w:rPr>
          <w:rFonts w:ascii="Menlo" w:hAnsi="Menlo" w:cs="Menlo"/>
          <w:color w:val="2F82D5"/>
          <w:sz w:val="16"/>
          <w:szCs w:val="16"/>
        </w:rPr>
        <w:t>18</w:t>
      </w:r>
      <w:r w:rsidRPr="00342CD2">
        <w:rPr>
          <w:rFonts w:ascii="Menlo" w:hAnsi="Menlo" w:cs="Menlo"/>
          <w:color w:val="B38C06"/>
          <w:sz w:val="16"/>
          <w:szCs w:val="16"/>
        </w:rPr>
        <w:t>20</w:t>
      </w:r>
      <w:r w:rsidRPr="00342CD2">
        <w:rPr>
          <w:rFonts w:ascii="Menlo" w:hAnsi="Menlo" w:cs="Menlo"/>
          <w:color w:val="E0E0E0"/>
          <w:sz w:val="16"/>
          <w:szCs w:val="16"/>
        </w:rPr>
        <w:t xml:space="preserve">           </w:t>
      </w:r>
      <w:r w:rsidRPr="00342CD2">
        <w:rPr>
          <w:rFonts w:ascii="Menlo" w:hAnsi="Menlo" w:cs="Menlo"/>
          <w:color w:val="2F82D5"/>
          <w:sz w:val="16"/>
          <w:szCs w:val="16"/>
        </w:rPr>
        <w:t>movs</w:t>
      </w:r>
      <w:r w:rsidRPr="00342CD2">
        <w:rPr>
          <w:rFonts w:ascii="Menlo" w:hAnsi="Menlo" w:cs="Menlo"/>
          <w:color w:val="C1C1C1"/>
          <w:sz w:val="16"/>
          <w:szCs w:val="16"/>
        </w:rPr>
        <w:t xml:space="preserve"> r0</w:t>
      </w:r>
      <w:r w:rsidRPr="00342CD2">
        <w:rPr>
          <w:rFonts w:ascii="Menlo" w:hAnsi="Menlo" w:cs="Menlo"/>
          <w:color w:val="E0E0E0"/>
          <w:sz w:val="16"/>
          <w:szCs w:val="16"/>
        </w:rPr>
        <w:t>,</w:t>
      </w:r>
      <w:r w:rsidRPr="00342CD2">
        <w:rPr>
          <w:rFonts w:ascii="Menlo" w:hAnsi="Menlo" w:cs="Menlo"/>
          <w:color w:val="B38C06"/>
          <w:sz w:val="16"/>
          <w:szCs w:val="16"/>
        </w:rPr>
        <w:t xml:space="preserve"> </w:t>
      </w:r>
      <w:r w:rsidRPr="00342CD2">
        <w:rPr>
          <w:rFonts w:ascii="Menlo" w:hAnsi="Menlo" w:cs="Menlo"/>
          <w:color w:val="1A940D"/>
          <w:sz w:val="16"/>
          <w:szCs w:val="16"/>
        </w:rPr>
        <w:t>0x18</w:t>
      </w:r>
    </w:p>
    <w:p w14:paraId="4A1BE8E8" w14:textId="77777777" w:rsidR="00342CD2" w:rsidRPr="00342CD2" w:rsidRDefault="00342CD2" w:rsidP="00342CD2">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342CD2">
        <w:rPr>
          <w:rFonts w:ascii="Menlo" w:hAnsi="Menlo" w:cs="Menlo"/>
          <w:color w:val="2F82D5"/>
          <w:sz w:val="16"/>
          <w:szCs w:val="16"/>
        </w:rPr>
        <w:t>└</w:t>
      </w:r>
      <w:r w:rsidRPr="00342CD2">
        <w:rPr>
          <w:rFonts w:ascii="Menlo" w:hAnsi="Menlo" w:cs="Menlo"/>
          <w:color w:val="E0E0E0"/>
          <w:sz w:val="16"/>
          <w:szCs w:val="16"/>
        </w:rPr>
        <w:t xml:space="preserve">           </w:t>
      </w:r>
      <w:r w:rsidRPr="00342CD2">
        <w:rPr>
          <w:rFonts w:ascii="Menlo" w:hAnsi="Menlo" w:cs="Menlo"/>
          <w:color w:val="1A940D"/>
          <w:sz w:val="16"/>
          <w:szCs w:val="16"/>
        </w:rPr>
        <w:t>0x00007ff8</w:t>
      </w:r>
      <w:r w:rsidRPr="00342CD2">
        <w:rPr>
          <w:rFonts w:ascii="Menlo" w:hAnsi="Menlo" w:cs="Menlo"/>
          <w:color w:val="E0E0E0"/>
          <w:sz w:val="16"/>
          <w:szCs w:val="16"/>
        </w:rPr>
        <w:t xml:space="preserve">      </w:t>
      </w:r>
      <w:r w:rsidRPr="00342CD2">
        <w:rPr>
          <w:rFonts w:ascii="Menlo" w:hAnsi="Menlo" w:cs="Menlo"/>
          <w:color w:val="2F82D5"/>
          <w:sz w:val="16"/>
          <w:szCs w:val="16"/>
        </w:rPr>
        <w:t>abbe</w:t>
      </w:r>
      <w:r w:rsidRPr="00342CD2">
        <w:rPr>
          <w:rFonts w:ascii="Menlo" w:hAnsi="Menlo" w:cs="Menlo"/>
          <w:color w:val="E0E0E0"/>
          <w:sz w:val="16"/>
          <w:szCs w:val="16"/>
        </w:rPr>
        <w:t xml:space="preserve">           </w:t>
      </w:r>
      <w:r w:rsidRPr="00342CD2">
        <w:rPr>
          <w:rFonts w:ascii="Menlo" w:hAnsi="Menlo" w:cs="Menlo"/>
          <w:b/>
          <w:bCs/>
          <w:color w:val="B60018"/>
          <w:sz w:val="16"/>
          <w:szCs w:val="16"/>
        </w:rPr>
        <w:t>bkpt</w:t>
      </w:r>
      <w:r w:rsidRPr="00342CD2">
        <w:rPr>
          <w:rFonts w:ascii="Menlo" w:hAnsi="Menlo" w:cs="Menlo"/>
          <w:b/>
          <w:bCs/>
          <w:color w:val="B38C06"/>
          <w:sz w:val="16"/>
          <w:szCs w:val="16"/>
        </w:rPr>
        <w:t xml:space="preserve"> </w:t>
      </w:r>
      <w:r w:rsidRPr="00342CD2">
        <w:rPr>
          <w:rFonts w:ascii="Menlo" w:hAnsi="Menlo" w:cs="Menlo"/>
          <w:b/>
          <w:bCs/>
          <w:color w:val="1A940D"/>
          <w:sz w:val="16"/>
          <w:szCs w:val="16"/>
        </w:rPr>
        <w:t>0xab</w:t>
      </w:r>
    </w:p>
    <w:p w14:paraId="42B33276" w14:textId="77777777" w:rsidR="00342CD2" w:rsidRDefault="00342CD2">
      <w:pPr>
        <w:rPr>
          <w:sz w:val="20"/>
          <w:szCs w:val="20"/>
        </w:rPr>
      </w:pPr>
    </w:p>
    <w:p w14:paraId="00047776" w14:textId="77777777" w:rsidR="00342CD2" w:rsidRDefault="00342CD2" w:rsidP="00342CD2">
      <w:pPr>
        <w:pStyle w:val="font-claude-response-body"/>
        <w:rPr>
          <w:color w:val="000000"/>
        </w:rPr>
      </w:pPr>
      <w:r>
        <w:rPr>
          <w:rStyle w:val="HTMLCode"/>
          <w:color w:val="000000"/>
        </w:rPr>
        <w:t>bkpt 0xab</w:t>
      </w:r>
      <w:r>
        <w:rPr>
          <w:rStyle w:val="apple-converted-space"/>
          <w:color w:val="000000"/>
        </w:rPr>
        <w:t> </w:t>
      </w:r>
      <w:r>
        <w:rPr>
          <w:color w:val="000000"/>
        </w:rPr>
        <w:t>is a breakpoint instruction — meaning this is</w:t>
      </w:r>
      <w:r>
        <w:rPr>
          <w:rStyle w:val="apple-converted-space"/>
          <w:color w:val="000000"/>
        </w:rPr>
        <w:t> </w:t>
      </w:r>
      <w:r>
        <w:rPr>
          <w:rStyle w:val="Strong"/>
          <w:color w:val="000000"/>
        </w:rPr>
        <w:t>not a real code path</w:t>
      </w:r>
      <w:r>
        <w:rPr>
          <w:color w:val="000000"/>
        </w:rPr>
        <w:t>. This function being reached would crash/halt the CPU.</w:t>
      </w:r>
    </w:p>
    <w:p w14:paraId="466793D4" w14:textId="77777777" w:rsidR="00342CD2" w:rsidRDefault="00342CD2" w:rsidP="00342CD2">
      <w:pPr>
        <w:pStyle w:val="font-claude-response-body"/>
        <w:rPr>
          <w:color w:val="000000"/>
        </w:rPr>
      </w:pPr>
      <w:r>
        <w:rPr>
          <w:color w:val="000000"/>
        </w:rPr>
        <w:t>This strongly suggests</w:t>
      </w:r>
      <w:r>
        <w:rPr>
          <w:rStyle w:val="apple-converted-space"/>
          <w:color w:val="000000"/>
        </w:rPr>
        <w:t> </w:t>
      </w:r>
      <w:r>
        <w:rPr>
          <w:rStyle w:val="HTMLCode"/>
          <w:color w:val="000000"/>
        </w:rPr>
        <w:t>fcn.0000013e</w:t>
      </w:r>
      <w:r>
        <w:rPr>
          <w:rStyle w:val="apple-converted-space"/>
          <w:color w:val="000000"/>
        </w:rPr>
        <w:t> </w:t>
      </w:r>
      <w:r>
        <w:rPr>
          <w:color w:val="000000"/>
        </w:rPr>
        <w:t>is</w:t>
      </w:r>
      <w:r>
        <w:rPr>
          <w:rStyle w:val="apple-converted-space"/>
          <w:color w:val="000000"/>
        </w:rPr>
        <w:t> </w:t>
      </w:r>
      <w:r>
        <w:rPr>
          <w:rStyle w:val="Strong"/>
          <w:color w:val="000000"/>
        </w:rPr>
        <w:t>also not the real init path</w:t>
      </w:r>
      <w:r>
        <w:rPr>
          <w:rStyle w:val="apple-converted-space"/>
          <w:color w:val="000000"/>
        </w:rPr>
        <w:t> </w:t>
      </w:r>
      <w:r>
        <w:rPr>
          <w:color w:val="000000"/>
        </w:rPr>
        <w:t>— likely either:</w:t>
      </w:r>
    </w:p>
    <w:p w14:paraId="0E9EFB12" w14:textId="77777777" w:rsidR="00342CD2" w:rsidRDefault="00342CD2" w:rsidP="00342CD2">
      <w:pPr>
        <w:pStyle w:val="font-claude-response-body"/>
        <w:numPr>
          <w:ilvl w:val="0"/>
          <w:numId w:val="7"/>
        </w:numPr>
        <w:rPr>
          <w:color w:val="000000"/>
        </w:rPr>
      </w:pPr>
      <w:r>
        <w:rPr>
          <w:color w:val="000000"/>
        </w:rPr>
        <w:lastRenderedPageBreak/>
        <w:t>Dead code / unused vector slot that the linker didn't strip</w:t>
      </w:r>
    </w:p>
    <w:p w14:paraId="041294B8" w14:textId="77777777" w:rsidR="00342CD2" w:rsidRDefault="00342CD2" w:rsidP="00342CD2">
      <w:pPr>
        <w:pStyle w:val="font-claude-response-body"/>
        <w:numPr>
          <w:ilvl w:val="0"/>
          <w:numId w:val="7"/>
        </w:numPr>
        <w:rPr>
          <w:color w:val="000000"/>
        </w:rPr>
      </w:pPr>
      <w:r>
        <w:rPr>
          <w:color w:val="000000"/>
        </w:rPr>
        <w:t>An exception handler stub (e.g. a default</w:t>
      </w:r>
      <w:r>
        <w:rPr>
          <w:rStyle w:val="apple-converted-space"/>
          <w:color w:val="000000"/>
        </w:rPr>
        <w:t> </w:t>
      </w:r>
      <w:r>
        <w:rPr>
          <w:rStyle w:val="HTMLCode"/>
          <w:color w:val="000000"/>
        </w:rPr>
        <w:t>_exit()</w:t>
      </w:r>
      <w:r>
        <w:rPr>
          <w:rStyle w:val="apple-converted-space"/>
          <w:color w:val="000000"/>
        </w:rPr>
        <w:t> </w:t>
      </w:r>
      <w:r>
        <w:rPr>
          <w:color w:val="000000"/>
        </w:rPr>
        <w:t>or abort handler that semihosting/debug builds jump to when</w:t>
      </w:r>
      <w:r>
        <w:rPr>
          <w:rStyle w:val="apple-converted-space"/>
          <w:color w:val="000000"/>
        </w:rPr>
        <w:t> </w:t>
      </w:r>
      <w:r>
        <w:rPr>
          <w:rStyle w:val="HTMLCode"/>
          <w:color w:val="000000"/>
        </w:rPr>
        <w:t>main()</w:t>
      </w:r>
      <w:r>
        <w:rPr>
          <w:rStyle w:val="apple-converted-space"/>
          <w:color w:val="000000"/>
        </w:rPr>
        <w:t> </w:t>
      </w:r>
      <w:r>
        <w:rPr>
          <w:color w:val="000000"/>
        </w:rPr>
        <w:t>"returns" — which it normally never does in embedded firmware)</w:t>
      </w:r>
    </w:p>
    <w:p w14:paraId="57E00CA4" w14:textId="77777777" w:rsidR="00342CD2" w:rsidRDefault="00342CD2" w:rsidP="00342CD2">
      <w:pPr>
        <w:pStyle w:val="font-claude-response-body"/>
        <w:numPr>
          <w:ilvl w:val="0"/>
          <w:numId w:val="7"/>
        </w:numPr>
        <w:rPr>
          <w:color w:val="000000"/>
        </w:rPr>
      </w:pPr>
      <w:r>
        <w:rPr>
          <w:color w:val="000000"/>
        </w:rPr>
        <w:t>You've followed a wrong/unused branch somewhere in the CRT trampoline</w:t>
      </w:r>
    </w:p>
    <w:p w14:paraId="4951D974" w14:textId="77777777" w:rsidR="00342CD2" w:rsidRDefault="00342CD2" w:rsidP="00342CD2">
      <w:pPr>
        <w:pStyle w:val="font-claude-response-body"/>
        <w:rPr>
          <w:color w:val="000000"/>
        </w:rPr>
      </w:pPr>
      <w:r>
        <w:rPr>
          <w:rStyle w:val="Strong"/>
          <w:color w:val="000000"/>
        </w:rPr>
        <w:t>Time to back up.</w:t>
      </w:r>
      <w:r>
        <w:rPr>
          <w:rStyle w:val="apple-converted-space"/>
          <w:color w:val="000000"/>
        </w:rPr>
        <w:t> </w:t>
      </w:r>
      <w:r>
        <w:rPr>
          <w:color w:val="000000"/>
        </w:rPr>
        <w:t>Go back to</w:t>
      </w:r>
      <w:r>
        <w:rPr>
          <w:rStyle w:val="apple-converted-space"/>
          <w:color w:val="000000"/>
        </w:rPr>
        <w:t> </w:t>
      </w:r>
      <w:r>
        <w:rPr>
          <w:rStyle w:val="HTMLCode"/>
          <w:color w:val="000000"/>
        </w:rPr>
        <w:t>fcn.000000c0</w:t>
      </w:r>
      <w:r>
        <w:rPr>
          <w:rStyle w:val="apple-converted-space"/>
          <w:color w:val="000000"/>
        </w:rPr>
        <w:t> </w:t>
      </w:r>
      <w:r>
        <w:rPr>
          <w:color w:val="000000"/>
        </w:rPr>
        <w:t>(the real Reset_Handler continuation) and re-examine the call sequence:</w:t>
      </w:r>
    </w:p>
    <w:p w14:paraId="641003DE" w14:textId="77777777" w:rsidR="00342CD2" w:rsidRPr="00342CD2" w:rsidRDefault="00342CD2" w:rsidP="00342CD2">
      <w:pPr>
        <w:pStyle w:val="HTMLPreformatted"/>
        <w:rPr>
          <w:rStyle w:val="HTMLCode"/>
          <w:rFonts w:ascii="var(--font-mono)" w:hAnsi="var(--font-mono)"/>
          <w:color w:val="14181F"/>
          <w:lang w:val="pt-PT"/>
        </w:rPr>
      </w:pPr>
      <w:r w:rsidRPr="00342CD2">
        <w:rPr>
          <w:rStyle w:val="HTMLCode"/>
          <w:rFonts w:ascii="var(--font-mono)" w:hAnsi="var(--font-mono)"/>
          <w:color w:val="14181F"/>
          <w:lang w:val="pt-PT"/>
        </w:rPr>
        <w:t>0x12c  bl fcn.00008f40</w:t>
      </w:r>
    </w:p>
    <w:p w14:paraId="5571357D" w14:textId="77777777" w:rsidR="00342CD2" w:rsidRPr="00342CD2" w:rsidRDefault="00342CD2" w:rsidP="00342CD2">
      <w:pPr>
        <w:pStyle w:val="HTMLPreformatted"/>
        <w:rPr>
          <w:rStyle w:val="HTMLCode"/>
          <w:rFonts w:ascii="var(--font-mono)" w:hAnsi="var(--font-mono)"/>
          <w:color w:val="14181F"/>
          <w:lang w:val="pt-PT"/>
        </w:rPr>
      </w:pPr>
      <w:r w:rsidRPr="00342CD2">
        <w:rPr>
          <w:rStyle w:val="HTMLCode"/>
          <w:rFonts w:ascii="var(--font-mono)" w:hAnsi="var(--font-mono)"/>
          <w:color w:val="14181F"/>
          <w:lang w:val="pt-PT"/>
        </w:rPr>
        <w:t xml:space="preserve">       mov r1, r2</w:t>
      </w:r>
    </w:p>
    <w:p w14:paraId="731DCE14" w14:textId="77777777" w:rsidR="00342CD2" w:rsidRDefault="00342CD2" w:rsidP="00342CD2">
      <w:pPr>
        <w:pStyle w:val="HTMLPreformatted"/>
        <w:rPr>
          <w:rStyle w:val="HTMLCode"/>
          <w:rFonts w:ascii="var(--font-mono)" w:hAnsi="var(--font-mono)"/>
          <w:color w:val="14181F"/>
        </w:rPr>
      </w:pPr>
      <w:r>
        <w:rPr>
          <w:rStyle w:val="HTMLCode"/>
          <w:rFonts w:ascii="var(--font-mono)" w:hAnsi="var(--font-mono)"/>
          <w:color w:val="14181F"/>
        </w:rPr>
        <w:t>0x132  bl fcn.00000120</w:t>
      </w:r>
    </w:p>
    <w:p w14:paraId="5977D504" w14:textId="77777777" w:rsidR="00342CD2" w:rsidRDefault="00342CD2" w:rsidP="00342CD2">
      <w:pPr>
        <w:pStyle w:val="HTMLPreformatted"/>
        <w:rPr>
          <w:rStyle w:val="HTMLCode"/>
          <w:rFonts w:ascii="var(--font-mono)" w:hAnsi="var(--font-mono)"/>
          <w:color w:val="14181F"/>
        </w:rPr>
      </w:pPr>
      <w:r>
        <w:rPr>
          <w:rStyle w:val="HTMLCode"/>
          <w:rFonts w:ascii="var(--font-mono)" w:hAnsi="var(--font-mono)"/>
          <w:color w:val="14181F"/>
        </w:rPr>
        <w:t>0x136  bl fcn.00000bb0</w:t>
      </w:r>
    </w:p>
    <w:p w14:paraId="6533EF1D" w14:textId="77777777" w:rsidR="00342CD2" w:rsidRDefault="00342CD2" w:rsidP="00342CD2">
      <w:pPr>
        <w:pStyle w:val="HTMLPreformatted"/>
        <w:rPr>
          <w:rFonts w:ascii="var(--font-mono)" w:hAnsi="var(--font-mono)"/>
          <w:color w:val="14181F"/>
        </w:rPr>
      </w:pPr>
      <w:r>
        <w:rPr>
          <w:rStyle w:val="HTMLCode"/>
          <w:rFonts w:ascii="var(--font-mono)" w:hAnsi="var(--font-mono)"/>
          <w:color w:val="14181F"/>
        </w:rPr>
        <w:t>0x13a  bl fcn.00006fe6   &lt;- this led to the dead end</w:t>
      </w:r>
    </w:p>
    <w:p w14:paraId="1469249F" w14:textId="77777777" w:rsidR="00342CD2" w:rsidRDefault="00342CD2" w:rsidP="00342CD2">
      <w:pPr>
        <w:pStyle w:val="font-claude-response-body"/>
        <w:rPr>
          <w:color w:val="000000"/>
        </w:rPr>
      </w:pPr>
      <w:r>
        <w:rPr>
          <w:color w:val="000000"/>
        </w:rPr>
        <w:t>The call to</w:t>
      </w:r>
      <w:r>
        <w:rPr>
          <w:rStyle w:val="apple-converted-space"/>
          <w:color w:val="000000"/>
        </w:rPr>
        <w:t> </w:t>
      </w:r>
      <w:r>
        <w:rPr>
          <w:rStyle w:val="HTMLCode"/>
          <w:color w:val="000000"/>
        </w:rPr>
        <w:t>fcn.00006fe6</w:t>
      </w:r>
      <w:r>
        <w:rPr>
          <w:rStyle w:val="apple-converted-space"/>
          <w:color w:val="000000"/>
        </w:rPr>
        <w:t> </w:t>
      </w:r>
      <w:r>
        <w:rPr>
          <w:color w:val="000000"/>
        </w:rPr>
        <w:t>led down a dead path via</w:t>
      </w:r>
      <w:r>
        <w:rPr>
          <w:rStyle w:val="apple-converted-space"/>
          <w:color w:val="000000"/>
        </w:rPr>
        <w:t> </w:t>
      </w:r>
      <w:r>
        <w:rPr>
          <w:rStyle w:val="HTMLCode"/>
          <w:color w:val="000000"/>
        </w:rPr>
        <w:t>0x13e</w:t>
      </w:r>
      <w:r>
        <w:rPr>
          <w:rStyle w:val="apple-converted-space"/>
          <w:color w:val="000000"/>
        </w:rPr>
        <w:t> </w:t>
      </w:r>
      <w:r>
        <w:rPr>
          <w:color w:val="000000"/>
        </w:rPr>
        <w:t>→</w:t>
      </w:r>
      <w:r>
        <w:rPr>
          <w:rStyle w:val="apple-converted-space"/>
          <w:color w:val="000000"/>
        </w:rPr>
        <w:t> </w:t>
      </w:r>
      <w:r>
        <w:rPr>
          <w:rStyle w:val="HTMLCode"/>
          <w:color w:val="000000"/>
        </w:rPr>
        <w:t>0x7ff4</w:t>
      </w:r>
      <w:r>
        <w:rPr>
          <w:rStyle w:val="apple-converted-space"/>
          <w:color w:val="000000"/>
        </w:rPr>
        <w:t> </w:t>
      </w:r>
      <w:r>
        <w:rPr>
          <w:color w:val="000000"/>
        </w:rPr>
        <w:t>(bkpt). That's suspicious —</w:t>
      </w:r>
      <w:r>
        <w:rPr>
          <w:rStyle w:val="apple-converted-space"/>
          <w:color w:val="000000"/>
        </w:rPr>
        <w:t> </w:t>
      </w:r>
      <w:r>
        <w:rPr>
          <w:rStyle w:val="HTMLCode"/>
          <w:color w:val="000000"/>
        </w:rPr>
        <w:t>0x7ff4</w:t>
      </w:r>
      <w:r>
        <w:rPr>
          <w:rStyle w:val="apple-converted-space"/>
          <w:color w:val="000000"/>
        </w:rPr>
        <w:t> </w:t>
      </w:r>
      <w:r>
        <w:rPr>
          <w:color w:val="000000"/>
        </w:rPr>
        <w:t>containing a hardcoded breakpoint is very unusual for normal flow.</w:t>
      </w:r>
    </w:p>
    <w:p w14:paraId="20AEAF9F" w14:textId="77777777" w:rsidR="00342CD2" w:rsidRDefault="00342CD2" w:rsidP="00342CD2">
      <w:pPr>
        <w:pStyle w:val="font-claude-response-body"/>
        <w:rPr>
          <w:color w:val="000000"/>
        </w:rPr>
      </w:pPr>
      <w:r>
        <w:rPr>
          <w:rStyle w:val="Strong"/>
          <w:color w:val="000000"/>
        </w:rPr>
        <w:t>Two things to check:</w:t>
      </w:r>
    </w:p>
    <w:p w14:paraId="689421A7" w14:textId="77777777" w:rsidR="00342CD2" w:rsidRDefault="00342CD2" w:rsidP="00342CD2">
      <w:pPr>
        <w:pStyle w:val="font-claude-response-body"/>
        <w:numPr>
          <w:ilvl w:val="0"/>
          <w:numId w:val="8"/>
        </w:numPr>
        <w:rPr>
          <w:color w:val="000000"/>
        </w:rPr>
      </w:pPr>
      <w:r>
        <w:rPr>
          <w:rStyle w:val="Strong"/>
          <w:color w:val="000000"/>
        </w:rPr>
        <w:t>Re-verify</w:t>
      </w:r>
      <w:r>
        <w:rPr>
          <w:rStyle w:val="apple-converted-space"/>
          <w:b/>
          <w:bCs/>
          <w:color w:val="000000"/>
        </w:rPr>
        <w:t> </w:t>
      </w:r>
      <w:r>
        <w:rPr>
          <w:rStyle w:val="HTMLCode"/>
          <w:b/>
          <w:bCs/>
          <w:color w:val="000000"/>
        </w:rPr>
        <w:t>fcn.00006fe6</w:t>
      </w:r>
      <w:r>
        <w:rPr>
          <w:rStyle w:val="apple-converted-space"/>
          <w:b/>
          <w:bCs/>
          <w:color w:val="000000"/>
        </w:rPr>
        <w:t> </w:t>
      </w:r>
      <w:r>
        <w:rPr>
          <w:rStyle w:val="Strong"/>
          <w:color w:val="000000"/>
        </w:rPr>
        <w:t>is correctly disassembled</w:t>
      </w:r>
      <w:r>
        <w:rPr>
          <w:rStyle w:val="apple-converted-space"/>
          <w:color w:val="000000"/>
        </w:rPr>
        <w:t> </w:t>
      </w:r>
      <w:r>
        <w:rPr>
          <w:color w:val="000000"/>
        </w:rPr>
        <w:t>— Cortex-M0 Thumb code can desync if r2's analysis picked a wrong starting offset (off-by-2 alignment issue is common). Try:</w:t>
      </w:r>
    </w:p>
    <w:p w14:paraId="15DBFB08" w14:textId="77777777" w:rsidR="00342CD2" w:rsidRDefault="00342CD2" w:rsidP="00342CD2">
      <w:pPr>
        <w:pStyle w:val="HTMLPreformatted"/>
        <w:rPr>
          <w:rStyle w:val="HTMLCode"/>
          <w:rFonts w:ascii="var(--font-mono)" w:hAnsi="var(--font-mono)"/>
          <w:color w:val="14181F"/>
        </w:rPr>
      </w:pPr>
      <w:r>
        <w:rPr>
          <w:rStyle w:val="HTMLCode"/>
          <w:rFonts w:ascii="var(--font-mono)" w:hAnsi="var(--font-mono)"/>
          <w:color w:val="14181F"/>
        </w:rPr>
        <w:t>s 0x6fe6</w:t>
      </w:r>
    </w:p>
    <w:p w14:paraId="333A22F2" w14:textId="77777777" w:rsidR="00342CD2" w:rsidRDefault="00342CD2" w:rsidP="00342CD2">
      <w:pPr>
        <w:pStyle w:val="HTMLPreformatted"/>
        <w:rPr>
          <w:rFonts w:ascii="var(--font-mono)" w:hAnsi="var(--font-mono)"/>
          <w:color w:val="14181F"/>
        </w:rPr>
      </w:pPr>
      <w:r>
        <w:rPr>
          <w:rStyle w:val="HTMLCode"/>
          <w:rFonts w:ascii="var(--font-mono)" w:hAnsi="var(--font-mono)"/>
          <w:color w:val="14181F"/>
        </w:rPr>
        <w:t>pd 20</w:t>
      </w:r>
    </w:p>
    <w:p w14:paraId="585B6ADD" w14:textId="77777777" w:rsidR="00342CD2" w:rsidRDefault="00342CD2" w:rsidP="00342CD2">
      <w:pPr>
        <w:pStyle w:val="font-claude-response-body"/>
        <w:rPr>
          <w:color w:val="000000"/>
        </w:rPr>
      </w:pPr>
      <w:r>
        <w:rPr>
          <w:color w:val="000000"/>
        </w:rPr>
        <w:t>and manually inspect for alignment issues — sometimes data gets misidentified as code.</w:t>
      </w:r>
    </w:p>
    <w:p w14:paraId="461F8F07" w14:textId="77777777" w:rsidR="00342CD2" w:rsidRDefault="00342CD2" w:rsidP="00342CD2">
      <w:pPr>
        <w:pStyle w:val="font-claude-response-body"/>
        <w:numPr>
          <w:ilvl w:val="0"/>
          <w:numId w:val="9"/>
        </w:numPr>
        <w:rPr>
          <w:color w:val="000000"/>
        </w:rPr>
      </w:pPr>
      <w:r>
        <w:rPr>
          <w:rStyle w:val="Strong"/>
          <w:color w:val="000000"/>
        </w:rPr>
        <w:t>Check</w:t>
      </w:r>
      <w:r>
        <w:rPr>
          <w:rStyle w:val="apple-converted-space"/>
          <w:b/>
          <w:bCs/>
          <w:color w:val="000000"/>
        </w:rPr>
        <w:t> </w:t>
      </w:r>
      <w:r>
        <w:rPr>
          <w:rStyle w:val="HTMLCode"/>
          <w:b/>
          <w:bCs/>
          <w:color w:val="000000"/>
        </w:rPr>
        <w:t>fcn.00000bb0</w:t>
      </w:r>
      <w:r>
        <w:rPr>
          <w:rStyle w:val="apple-converted-space"/>
          <w:color w:val="000000"/>
        </w:rPr>
        <w:t> </w:t>
      </w:r>
      <w:r>
        <w:rPr>
          <w:color w:val="000000"/>
        </w:rPr>
        <w:t>(the call</w:t>
      </w:r>
      <w:r>
        <w:rPr>
          <w:rStyle w:val="apple-converted-space"/>
          <w:color w:val="000000"/>
        </w:rPr>
        <w:t> </w:t>
      </w:r>
      <w:r>
        <w:rPr>
          <w:rStyle w:val="Emphasis"/>
          <w:color w:val="000000"/>
        </w:rPr>
        <w:t>before</w:t>
      </w:r>
      <w:r>
        <w:rPr>
          <w:rStyle w:val="apple-converted-space"/>
          <w:color w:val="000000"/>
        </w:rPr>
        <w:t> </w:t>
      </w:r>
      <w:r>
        <w:rPr>
          <w:rStyle w:val="HTMLCode"/>
          <w:color w:val="000000"/>
        </w:rPr>
        <w:t>0x6fe6</w:t>
      </w:r>
      <w:r>
        <w:rPr>
          <w:color w:val="000000"/>
        </w:rPr>
        <w:t>) — if that's</w:t>
      </w:r>
      <w:r>
        <w:rPr>
          <w:rStyle w:val="apple-converted-space"/>
          <w:color w:val="000000"/>
        </w:rPr>
        <w:t> </w:t>
      </w:r>
      <w:r>
        <w:rPr>
          <w:rStyle w:val="HTMLCode"/>
          <w:color w:val="000000"/>
        </w:rPr>
        <w:t>SystemInit()</w:t>
      </w:r>
      <w:r>
        <w:rPr>
          <w:color w:val="000000"/>
        </w:rPr>
        <w:t>, it might not return normally, or the real</w:t>
      </w:r>
      <w:r>
        <w:rPr>
          <w:rStyle w:val="apple-converted-space"/>
          <w:color w:val="000000"/>
        </w:rPr>
        <w:t> </w:t>
      </w:r>
      <w:r>
        <w:rPr>
          <w:rStyle w:val="HTMLCode"/>
          <w:color w:val="000000"/>
        </w:rPr>
        <w:t>main()</w:t>
      </w:r>
      <w:r>
        <w:rPr>
          <w:color w:val="000000"/>
        </w:rPr>
        <w:t>call might be elsewhere. Also worth checking</w:t>
      </w:r>
      <w:r>
        <w:rPr>
          <w:rStyle w:val="apple-converted-space"/>
          <w:color w:val="000000"/>
        </w:rPr>
        <w:t> </w:t>
      </w:r>
      <w:r>
        <w:rPr>
          <w:rStyle w:val="HTMLCode"/>
          <w:b/>
          <w:bCs/>
          <w:color w:val="000000"/>
        </w:rPr>
        <w:t>fcn.00008f40</w:t>
      </w:r>
      <w:r>
        <w:rPr>
          <w:rStyle w:val="apple-converted-space"/>
          <w:color w:val="000000"/>
        </w:rPr>
        <w:t> </w:t>
      </w:r>
      <w:r>
        <w:rPr>
          <w:color w:val="000000"/>
        </w:rPr>
        <w:t>(the first call in this chain) — given its address is right next to your Reset_Handler at</w:t>
      </w:r>
      <w:r>
        <w:rPr>
          <w:rStyle w:val="apple-converted-space"/>
          <w:color w:val="000000"/>
        </w:rPr>
        <w:t> </w:t>
      </w:r>
      <w:r>
        <w:rPr>
          <w:rStyle w:val="HTMLCode"/>
          <w:color w:val="000000"/>
        </w:rPr>
        <w:t>0x8edc</w:t>
      </w:r>
      <w:r>
        <w:rPr>
          <w:color w:val="000000"/>
        </w:rPr>
        <w:t>, it might contain more setup that branches elsewhere.</w:t>
      </w:r>
    </w:p>
    <w:p w14:paraId="43BEEB37" w14:textId="77777777" w:rsidR="00342CD2" w:rsidRDefault="00342CD2" w:rsidP="00342CD2">
      <w:pPr>
        <w:pStyle w:val="font-claude-response-body"/>
        <w:rPr>
          <w:color w:val="000000"/>
        </w:rPr>
      </w:pPr>
      <w:r>
        <w:rPr>
          <w:color w:val="000000"/>
        </w:rPr>
        <w:t>Also worth checking: is</w:t>
      </w:r>
      <w:r>
        <w:rPr>
          <w:rStyle w:val="apple-converted-space"/>
          <w:color w:val="000000"/>
        </w:rPr>
        <w:t> </w:t>
      </w:r>
      <w:r>
        <w:rPr>
          <w:rStyle w:val="HTMLCode"/>
          <w:color w:val="000000"/>
        </w:rPr>
        <w:t>0x7ff4</w:t>
      </w:r>
      <w:r>
        <w:rPr>
          <w:rStyle w:val="apple-converted-space"/>
          <w:color w:val="000000"/>
        </w:rPr>
        <w:t> </w:t>
      </w:r>
      <w:r>
        <w:rPr>
          <w:color w:val="000000"/>
        </w:rPr>
        <w:t>possibly</w:t>
      </w:r>
      <w:r>
        <w:rPr>
          <w:rStyle w:val="apple-converted-space"/>
          <w:color w:val="000000"/>
        </w:rPr>
        <w:t> </w:t>
      </w:r>
      <w:r>
        <w:rPr>
          <w:rStyle w:val="Strong"/>
          <w:color w:val="000000"/>
        </w:rPr>
        <w:t>data</w:t>
      </w:r>
      <w:r>
        <w:rPr>
          <w:color w:val="000000"/>
        </w:rPr>
        <w:t>, not code? A</w:t>
      </w:r>
      <w:r>
        <w:rPr>
          <w:rStyle w:val="apple-converted-space"/>
          <w:color w:val="000000"/>
        </w:rPr>
        <w:t> </w:t>
      </w:r>
      <w:r>
        <w:rPr>
          <w:rStyle w:val="HTMLCode"/>
          <w:color w:val="000000"/>
        </w:rPr>
        <w:t>bkpt</w:t>
      </w:r>
      <w:r>
        <w:rPr>
          <w:rStyle w:val="apple-converted-space"/>
          <w:color w:val="000000"/>
        </w:rPr>
        <w:t> </w:t>
      </w:r>
      <w:r>
        <w:rPr>
          <w:color w:val="000000"/>
        </w:rPr>
        <w:t>immediately followed by what looks like a literal pool (</w:t>
      </w:r>
      <w:r>
        <w:rPr>
          <w:rStyle w:val="HTMLCode"/>
          <w:color w:val="000000"/>
        </w:rPr>
        <w:t>0x20026</w:t>
      </w:r>
      <w:r>
        <w:rPr>
          <w:color w:val="000000"/>
        </w:rPr>
        <w:t>) suggests this region might be a</w:t>
      </w:r>
      <w:r>
        <w:rPr>
          <w:rStyle w:val="apple-converted-space"/>
          <w:color w:val="000000"/>
        </w:rPr>
        <w:t> </w:t>
      </w:r>
      <w:r>
        <w:rPr>
          <w:rStyle w:val="Strong"/>
          <w:color w:val="000000"/>
        </w:rPr>
        <w:t>constant/data table</w:t>
      </w:r>
      <w:r>
        <w:rPr>
          <w:rStyle w:val="apple-converted-space"/>
          <w:color w:val="000000"/>
        </w:rPr>
        <w:t> </w:t>
      </w:r>
      <w:r>
        <w:rPr>
          <w:color w:val="000000"/>
        </w:rPr>
        <w:t>that r2 misidentified as a function due to a stray reference.</w:t>
      </w:r>
    </w:p>
    <w:p w14:paraId="0E52777F" w14:textId="77777777" w:rsidR="00342CD2" w:rsidRDefault="00342CD2" w:rsidP="00342CD2">
      <w:pPr>
        <w:pStyle w:val="font-claude-response-body"/>
        <w:rPr>
          <w:color w:val="000000"/>
        </w:rPr>
      </w:pPr>
      <w:r>
        <w:rPr>
          <w:color w:val="000000"/>
        </w:rPr>
        <w:t>Given the AK820PRO firmware's known structure, it might be more productive to search for</w:t>
      </w:r>
      <w:r>
        <w:rPr>
          <w:rStyle w:val="apple-converted-space"/>
          <w:color w:val="000000"/>
        </w:rPr>
        <w:t> </w:t>
      </w:r>
      <w:r>
        <w:rPr>
          <w:rStyle w:val="Strong"/>
          <w:color w:val="000000"/>
        </w:rPr>
        <w:t>string references or known QMK symbols</w:t>
      </w:r>
      <w:r>
        <w:rPr>
          <w:rStyle w:val="apple-converted-space"/>
          <w:color w:val="000000"/>
        </w:rPr>
        <w:t> </w:t>
      </w:r>
      <w:r>
        <w:rPr>
          <w:color w:val="000000"/>
        </w:rPr>
        <w:t>(e.g.</w:t>
      </w:r>
      <w:r>
        <w:rPr>
          <w:rStyle w:val="apple-converted-space"/>
          <w:color w:val="000000"/>
        </w:rPr>
        <w:t> </w:t>
      </w:r>
      <w:r>
        <w:rPr>
          <w:rStyle w:val="HTMLCode"/>
          <w:color w:val="000000"/>
        </w:rPr>
        <w:t>"qmk"</w:t>
      </w:r>
      <w:r>
        <w:rPr>
          <w:color w:val="000000"/>
        </w:rPr>
        <w:t>, version strings, USB descriptor strings) and work backward from those to find</w:t>
      </w:r>
      <w:r>
        <w:rPr>
          <w:rStyle w:val="apple-converted-space"/>
          <w:color w:val="000000"/>
        </w:rPr>
        <w:t> </w:t>
      </w:r>
      <w:r>
        <w:rPr>
          <w:rStyle w:val="HTMLCode"/>
          <w:color w:val="000000"/>
        </w:rPr>
        <w:t>main()</w:t>
      </w:r>
      <w:r>
        <w:rPr>
          <w:color w:val="000000"/>
        </w:rPr>
        <w:t>, rather than continuing this forward trace — the CRT trampoline chain may have multiple branches/conditionals you're not seeing in linear disassembly.</w:t>
      </w:r>
    </w:p>
    <w:p w14:paraId="759C2BD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t xml:space="preserve">            </w:t>
      </w:r>
      <w:r w:rsidRPr="002325F2">
        <w:rPr>
          <w:rFonts w:ascii="Menlo" w:hAnsi="Menlo" w:cs="Menlo"/>
          <w:color w:val="B60018"/>
          <w:sz w:val="16"/>
          <w:szCs w:val="16"/>
        </w:rPr>
        <w:t>; CALL XREF from fcn.0000012c @ 0x13a(x)</w:t>
      </w:r>
    </w:p>
    <w:p w14:paraId="034AE68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16: </w:t>
      </w:r>
      <w:r w:rsidRPr="002325F2">
        <w:rPr>
          <w:rFonts w:ascii="Menlo" w:hAnsi="Menlo" w:cs="Menlo"/>
          <w:color w:val="B38C06"/>
          <w:sz w:val="16"/>
          <w:szCs w:val="16"/>
        </w:rPr>
        <w:t>fcn.00006fe6</w:t>
      </w:r>
      <w:r w:rsidRPr="002325F2">
        <w:rPr>
          <w:rFonts w:ascii="Menlo" w:hAnsi="Menlo" w:cs="Menlo"/>
          <w:color w:val="E0E0E0"/>
          <w:sz w:val="16"/>
          <w:szCs w:val="16"/>
        </w:rPr>
        <w:t xml:space="preserve"> (int16_t arg1);</w:t>
      </w:r>
    </w:p>
    <w:p w14:paraId="6B7A49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 args(r0)</w:t>
      </w:r>
    </w:p>
    <w:p w14:paraId="4D53E4B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0x00006fe6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10b5</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push</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lr}</w:t>
      </w:r>
    </w:p>
    <w:p w14:paraId="2679D83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0x00006fe8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 xml:space="preserve">                  </w:t>
      </w:r>
      <w:r w:rsidRPr="002325F2">
        <w:rPr>
          <w:rFonts w:ascii="Menlo" w:hAnsi="Menlo" w:cs="Menlo"/>
          <w:color w:val="C1C1C1"/>
          <w:sz w:val="16"/>
          <w:szCs w:val="16"/>
          <w:lang w:val="pt-PT"/>
        </w:rPr>
        <w:t>; arg1</w:t>
      </w:r>
    </w:p>
    <w:p w14:paraId="2B693F8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lastRenderedPageBreak/>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0x00006fea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w:t>
      </w:r>
      <w:r w:rsidRPr="002325F2">
        <w:rPr>
          <w:rFonts w:ascii="Menlo" w:hAnsi="Menlo" w:cs="Menlo"/>
          <w:color w:val="B38C06"/>
          <w:sz w:val="16"/>
          <w:szCs w:val="16"/>
          <w:lang w:val="pt-PT"/>
        </w:rPr>
        <w:t>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w:t>
      </w:r>
      <w:r w:rsidRPr="002325F2">
        <w:rPr>
          <w:rFonts w:ascii="Menlo" w:hAnsi="Menlo" w:cs="Menlo"/>
          <w:color w:val="C1C1C1"/>
          <w:sz w:val="16"/>
          <w:szCs w:val="16"/>
          <w:lang w:val="pt-PT"/>
        </w:rPr>
        <w:t xml:space="preserve"> r8</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r8</w:t>
      </w:r>
    </w:p>
    <w:p w14:paraId="7FB6EDB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0x00006fec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w:t>
      </w:r>
      <w:r w:rsidRPr="002325F2">
        <w:rPr>
          <w:rFonts w:ascii="Menlo" w:hAnsi="Menlo" w:cs="Menlo"/>
          <w:color w:val="B38C06"/>
          <w:sz w:val="16"/>
          <w:szCs w:val="16"/>
          <w:lang w:val="pt-PT"/>
        </w:rPr>
        <w:t>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w:t>
      </w:r>
      <w:r w:rsidRPr="002325F2">
        <w:rPr>
          <w:rFonts w:ascii="Menlo" w:hAnsi="Menlo" w:cs="Menlo"/>
          <w:color w:val="C1C1C1"/>
          <w:sz w:val="16"/>
          <w:szCs w:val="16"/>
          <w:lang w:val="pt-PT"/>
        </w:rPr>
        <w:t xml:space="preserve"> r8</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r8</w:t>
      </w:r>
    </w:p>
    <w:p w14:paraId="27C97C5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0x00006fee</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2046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r4</w:t>
      </w:r>
    </w:p>
    <w:p w14:paraId="77B4C63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0x00006ff0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f9f7a5f8</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fcn.0000013e</w:t>
      </w:r>
    </w:p>
    <w:p w14:paraId="6D24076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0x00006ff4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10bd</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pop</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pc}</w:t>
      </w:r>
    </w:p>
    <w:p w14:paraId="1A3E320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lang w:val="pt-PT"/>
        </w:rPr>
        <w:t xml:space="preserve">            </w:t>
      </w:r>
      <w:r w:rsidRPr="002325F2">
        <w:rPr>
          <w:rFonts w:ascii="Menlo" w:hAnsi="Menlo" w:cs="Menlo"/>
          <w:color w:val="1A940D"/>
          <w:sz w:val="16"/>
          <w:szCs w:val="16"/>
        </w:rPr>
        <w:t>0x00006ff6</w:t>
      </w:r>
      <w:r w:rsidRPr="002325F2">
        <w:rPr>
          <w:rFonts w:ascii="Menlo" w:hAnsi="Menlo" w:cs="Menlo"/>
          <w:color w:val="E0E0E0"/>
          <w:sz w:val="16"/>
          <w:szCs w:val="16"/>
        </w:rPr>
        <w:t xml:space="preserve">      </w:t>
      </w:r>
      <w:r w:rsidRPr="002325F2">
        <w:rPr>
          <w:rFonts w:ascii="Menlo" w:hAnsi="Menlo" w:cs="Menlo"/>
          <w:color w:val="1A940D"/>
          <w:sz w:val="16"/>
          <w:szCs w:val="16"/>
        </w:rPr>
        <w:t>0000</w:t>
      </w:r>
      <w:r w:rsidRPr="002325F2">
        <w:rPr>
          <w:rFonts w:ascii="Menlo" w:hAnsi="Menlo" w:cs="Menlo"/>
          <w:color w:val="E0E0E0"/>
          <w:sz w:val="16"/>
          <w:szCs w:val="16"/>
        </w:rPr>
        <w:t xml:space="preserve">           </w:t>
      </w:r>
      <w:r w:rsidRPr="002325F2">
        <w:rPr>
          <w:rFonts w:ascii="Menlo" w:hAnsi="Menlo" w:cs="Menlo"/>
          <w:color w:val="2F82D5"/>
          <w:sz w:val="16"/>
          <w:szCs w:val="16"/>
        </w:rPr>
        <w:t>movs</w:t>
      </w:r>
      <w:r w:rsidRPr="002325F2">
        <w:rPr>
          <w:rFonts w:ascii="Menlo" w:hAnsi="Menlo" w:cs="Menlo"/>
          <w:color w:val="C1C1C1"/>
          <w:sz w:val="16"/>
          <w:szCs w:val="16"/>
        </w:rPr>
        <w:t xml:space="preserve"> r0</w:t>
      </w:r>
      <w:r w:rsidRPr="002325F2">
        <w:rPr>
          <w:rFonts w:ascii="Menlo" w:hAnsi="Menlo" w:cs="Menlo"/>
          <w:color w:val="E0E0E0"/>
          <w:sz w:val="16"/>
          <w:szCs w:val="16"/>
        </w:rPr>
        <w:t>,</w:t>
      </w:r>
      <w:r w:rsidRPr="002325F2">
        <w:rPr>
          <w:rFonts w:ascii="Menlo" w:hAnsi="Menlo" w:cs="Menlo"/>
          <w:color w:val="C1C1C1"/>
          <w:sz w:val="16"/>
          <w:szCs w:val="16"/>
        </w:rPr>
        <w:t xml:space="preserve"> r0</w:t>
      </w:r>
    </w:p>
    <w:p w14:paraId="63AE9168" w14:textId="77777777" w:rsidR="00342CD2" w:rsidRDefault="00342CD2">
      <w:pPr>
        <w:rPr>
          <w:sz w:val="20"/>
          <w:szCs w:val="20"/>
        </w:rPr>
      </w:pPr>
    </w:p>
    <w:p w14:paraId="6179EF9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t xml:space="preserve">            </w:t>
      </w:r>
      <w:r w:rsidRPr="002325F2">
        <w:rPr>
          <w:rFonts w:ascii="Menlo" w:hAnsi="Menlo" w:cs="Menlo"/>
          <w:color w:val="B60018"/>
          <w:sz w:val="16"/>
          <w:szCs w:val="16"/>
        </w:rPr>
        <w:t>; CALL XREF from fcn.00008f40 @ 0x8f42(x)</w:t>
      </w:r>
    </w:p>
    <w:p w14:paraId="1DE9F55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4: </w:t>
      </w:r>
      <w:r w:rsidRPr="002325F2">
        <w:rPr>
          <w:rFonts w:ascii="Menlo" w:hAnsi="Menlo" w:cs="Menlo"/>
          <w:color w:val="B38C06"/>
          <w:sz w:val="16"/>
          <w:szCs w:val="16"/>
        </w:rPr>
        <w:t>fcn.00006ff8</w:t>
      </w:r>
      <w:r w:rsidRPr="002325F2">
        <w:rPr>
          <w:rFonts w:ascii="Menlo" w:hAnsi="Menlo" w:cs="Menlo"/>
          <w:color w:val="E0E0E0"/>
          <w:sz w:val="16"/>
          <w:szCs w:val="16"/>
        </w:rPr>
        <w:t xml:space="preserve"> ();</w:t>
      </w:r>
    </w:p>
    <w:p w14:paraId="3374B60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0x00006ff8</w:t>
      </w:r>
      <w:r w:rsidRPr="002325F2">
        <w:rPr>
          <w:rFonts w:ascii="Menlo" w:hAnsi="Menlo" w:cs="Menlo"/>
          <w:color w:val="E0E0E0"/>
          <w:sz w:val="16"/>
          <w:szCs w:val="16"/>
        </w:rPr>
        <w:t xml:space="preserve">      </w:t>
      </w:r>
      <w:r w:rsidRPr="002325F2">
        <w:rPr>
          <w:rFonts w:ascii="Menlo" w:hAnsi="Menlo" w:cs="Menlo"/>
          <w:color w:val="1A940D"/>
          <w:sz w:val="16"/>
          <w:szCs w:val="16"/>
        </w:rPr>
        <w:t>00</w:t>
      </w:r>
      <w:r w:rsidRPr="002325F2">
        <w:rPr>
          <w:rFonts w:ascii="Menlo" w:hAnsi="Menlo" w:cs="Menlo"/>
          <w:color w:val="B38C06"/>
          <w:sz w:val="16"/>
          <w:szCs w:val="16"/>
        </w:rPr>
        <w:t>48</w:t>
      </w:r>
      <w:r w:rsidRPr="002325F2">
        <w:rPr>
          <w:rFonts w:ascii="Menlo" w:hAnsi="Menlo" w:cs="Menlo"/>
          <w:color w:val="E0E0E0"/>
          <w:sz w:val="16"/>
          <w:szCs w:val="16"/>
        </w:rPr>
        <w:t xml:space="preserve">           </w:t>
      </w:r>
      <w:r w:rsidRPr="002325F2">
        <w:rPr>
          <w:rFonts w:ascii="Menlo" w:hAnsi="Menlo" w:cs="Menlo"/>
          <w:color w:val="730086"/>
          <w:sz w:val="16"/>
          <w:szCs w:val="16"/>
        </w:rPr>
        <w:t>ldr</w:t>
      </w:r>
      <w:r w:rsidRPr="002325F2">
        <w:rPr>
          <w:rFonts w:ascii="Menlo" w:hAnsi="Menlo" w:cs="Menlo"/>
          <w:color w:val="C1C1C1"/>
          <w:sz w:val="16"/>
          <w:szCs w:val="16"/>
        </w:rPr>
        <w:t xml:space="preserve"> r0</w:t>
      </w:r>
      <w:r w:rsidRPr="002325F2">
        <w:rPr>
          <w:rFonts w:ascii="Menlo" w:hAnsi="Menlo" w:cs="Menlo"/>
          <w:color w:val="E0E0E0"/>
          <w:sz w:val="16"/>
          <w:szCs w:val="16"/>
        </w:rPr>
        <w:t>,</w:t>
      </w:r>
      <w:r w:rsidRPr="002325F2">
        <w:rPr>
          <w:rFonts w:ascii="Menlo" w:hAnsi="Menlo" w:cs="Menlo"/>
          <w:color w:val="B38C06"/>
          <w:sz w:val="16"/>
          <w:szCs w:val="16"/>
        </w:rPr>
        <w:t xml:space="preserve"> </w:t>
      </w:r>
      <w:r w:rsidRPr="002325F2">
        <w:rPr>
          <w:rFonts w:ascii="Menlo" w:hAnsi="Menlo" w:cs="Menlo"/>
          <w:color w:val="E0E0E0"/>
          <w:sz w:val="16"/>
          <w:szCs w:val="16"/>
        </w:rPr>
        <w:t>[</w:t>
      </w:r>
      <w:r w:rsidRPr="002325F2">
        <w:rPr>
          <w:rFonts w:ascii="Menlo" w:hAnsi="Menlo" w:cs="Menlo"/>
          <w:color w:val="1A940D"/>
          <w:sz w:val="16"/>
          <w:szCs w:val="16"/>
        </w:rPr>
        <w:t>0x00006ffc</w:t>
      </w:r>
      <w:r w:rsidRPr="002325F2">
        <w:rPr>
          <w:rFonts w:ascii="Menlo" w:hAnsi="Menlo" w:cs="Menlo"/>
          <w:color w:val="E0E0E0"/>
          <w:sz w:val="16"/>
          <w:szCs w:val="16"/>
        </w:rPr>
        <w:t>]</w:t>
      </w:r>
      <w:r w:rsidRPr="002325F2">
        <w:rPr>
          <w:rFonts w:ascii="Menlo" w:hAnsi="Menlo" w:cs="Menlo"/>
          <w:color w:val="B60018"/>
          <w:sz w:val="16"/>
          <w:szCs w:val="16"/>
        </w:rPr>
        <w:t xml:space="preserve">        ; [0x6ffc:4]=0x200027b8</w:t>
      </w:r>
    </w:p>
    <w:p w14:paraId="1F78450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0x00006ffa</w:t>
      </w:r>
      <w:r w:rsidRPr="002325F2">
        <w:rPr>
          <w:rFonts w:ascii="Menlo" w:hAnsi="Menlo" w:cs="Menlo"/>
          <w:color w:val="E0E0E0"/>
          <w:sz w:val="16"/>
          <w:szCs w:val="16"/>
        </w:rPr>
        <w:t xml:space="preserve">      </w:t>
      </w:r>
      <w:r w:rsidRPr="002325F2">
        <w:rPr>
          <w:rFonts w:ascii="Menlo" w:hAnsi="Menlo" w:cs="Menlo"/>
          <w:color w:val="B38C06"/>
          <w:sz w:val="16"/>
          <w:szCs w:val="16"/>
        </w:rPr>
        <w:t>7047</w:t>
      </w:r>
      <w:r w:rsidRPr="002325F2">
        <w:rPr>
          <w:rFonts w:ascii="Menlo" w:hAnsi="Menlo" w:cs="Menlo"/>
          <w:color w:val="E0E0E0"/>
          <w:sz w:val="16"/>
          <w:szCs w:val="16"/>
        </w:rPr>
        <w:t xml:space="preserve">           </w:t>
      </w:r>
      <w:r w:rsidRPr="002325F2">
        <w:rPr>
          <w:rFonts w:ascii="Menlo" w:hAnsi="Menlo" w:cs="Menlo"/>
          <w:color w:val="B60018"/>
          <w:sz w:val="16"/>
          <w:szCs w:val="16"/>
        </w:rPr>
        <w:t>bx</w:t>
      </w:r>
      <w:r w:rsidRPr="002325F2">
        <w:rPr>
          <w:rFonts w:ascii="Menlo" w:hAnsi="Menlo" w:cs="Menlo"/>
          <w:color w:val="C1C1C1"/>
          <w:sz w:val="16"/>
          <w:szCs w:val="16"/>
        </w:rPr>
        <w:t xml:space="preserve"> lr</w:t>
      </w:r>
    </w:p>
    <w:p w14:paraId="63FDA5A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t xml:space="preserve">            </w:t>
      </w:r>
      <w:r w:rsidRPr="002325F2">
        <w:rPr>
          <w:rFonts w:ascii="Menlo" w:hAnsi="Menlo" w:cs="Menlo"/>
          <w:color w:val="B60018"/>
          <w:sz w:val="16"/>
          <w:szCs w:val="16"/>
        </w:rPr>
        <w:t>; DATA XREF from fcn.00006ff8 @ 0x6ff8(r)</w:t>
      </w:r>
    </w:p>
    <w:p w14:paraId="14C94F7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rPr>
        <w:t xml:space="preserve">            </w:t>
      </w:r>
      <w:r w:rsidRPr="002325F2">
        <w:rPr>
          <w:rFonts w:ascii="Menlo" w:hAnsi="Menlo" w:cs="Menlo"/>
          <w:color w:val="1A940D"/>
          <w:sz w:val="16"/>
          <w:szCs w:val="16"/>
          <w:lang w:val="pt-PT"/>
        </w:rPr>
        <w:t>0x00006ffc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b8</w:t>
      </w:r>
      <w:r w:rsidRPr="002325F2">
        <w:rPr>
          <w:rFonts w:ascii="Menlo" w:hAnsi="Menlo" w:cs="Menlo"/>
          <w:color w:val="B38C06"/>
          <w:sz w:val="16"/>
          <w:szCs w:val="16"/>
          <w:lang w:val="pt-PT"/>
        </w:rPr>
        <w:t>27</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r7</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0xb8</w:t>
      </w:r>
    </w:p>
    <w:p w14:paraId="09FA408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0x00006ffe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6089582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a5</w:t>
      </w:r>
      <w:r w:rsidRPr="002325F2">
        <w:rPr>
          <w:rFonts w:ascii="Menlo" w:hAnsi="Menlo" w:cs="Menlo"/>
          <w:color w:val="1A940D"/>
          <w:sz w:val="16"/>
          <w:szCs w:val="16"/>
          <w:lang w:val="pt-PT"/>
        </w:rPr>
        <w:t>00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100787F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0801</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0BF8DB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0502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p>
    <w:p w14:paraId="64FAB81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08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0x20</w:t>
      </w:r>
    </w:p>
    <w:p w14:paraId="0174E19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0303</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r3</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0xc</w:t>
      </w:r>
    </w:p>
    <w:p w14:paraId="7BFEF6C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01</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7F4F295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1AF187D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0x0000700e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489355CA" w14:textId="77777777" w:rsidR="002325F2" w:rsidRDefault="002325F2">
      <w:pPr>
        <w:rPr>
          <w:sz w:val="20"/>
          <w:szCs w:val="20"/>
          <w:lang w:val="pt-PT"/>
        </w:rPr>
      </w:pPr>
    </w:p>
    <w:p w14:paraId="00ED1797" w14:textId="77777777" w:rsidR="002325F2" w:rsidRDefault="002325F2" w:rsidP="002325F2">
      <w:pPr>
        <w:pStyle w:val="font-claude-response-body"/>
        <w:rPr>
          <w:color w:val="000000"/>
        </w:rPr>
      </w:pPr>
      <w:r>
        <w:rPr>
          <w:color w:val="000000"/>
        </w:rPr>
        <w:t>This confirms it:</w:t>
      </w:r>
      <w:r>
        <w:rPr>
          <w:rStyle w:val="apple-converted-space"/>
          <w:color w:val="000000"/>
        </w:rPr>
        <w:t> </w:t>
      </w:r>
      <w:r>
        <w:rPr>
          <w:rStyle w:val="HTMLCode"/>
          <w:color w:val="000000"/>
        </w:rPr>
        <w:t>fcn.00006ff8</w:t>
      </w:r>
      <w:r>
        <w:rPr>
          <w:rStyle w:val="apple-converted-space"/>
          <w:color w:val="000000"/>
        </w:rPr>
        <w:t> </w:t>
      </w:r>
      <w:r>
        <w:rPr>
          <w:color w:val="000000"/>
        </w:rPr>
        <w:t>is a tiny accessor that loads a literal pointer (</w:t>
      </w:r>
      <w:r>
        <w:rPr>
          <w:rStyle w:val="HTMLCode"/>
          <w:color w:val="000000"/>
        </w:rPr>
        <w:t>0x200027b8</w:t>
      </w:r>
      <w:r>
        <w:rPr>
          <w:rStyle w:val="apple-converted-space"/>
          <w:color w:val="000000"/>
        </w:rPr>
        <w:t> </w:t>
      </w:r>
      <w:r>
        <w:rPr>
          <w:color w:val="000000"/>
        </w:rPr>
        <w:t>— a RAM address) and returns it. That's a simple "get pointer to global variable" function.</w:t>
      </w:r>
    </w:p>
    <w:p w14:paraId="22AEAD89" w14:textId="77777777" w:rsidR="002325F2" w:rsidRDefault="002325F2" w:rsidP="002325F2">
      <w:pPr>
        <w:pStyle w:val="font-claude-response-body"/>
        <w:rPr>
          <w:color w:val="000000"/>
        </w:rPr>
      </w:pPr>
      <w:r>
        <w:rPr>
          <w:color w:val="000000"/>
        </w:rPr>
        <w:t>The bytes immediately after at</w:t>
      </w:r>
      <w:r>
        <w:rPr>
          <w:rStyle w:val="apple-converted-space"/>
          <w:color w:val="000000"/>
        </w:rPr>
        <w:t> </w:t>
      </w:r>
      <w:r>
        <w:rPr>
          <w:rStyle w:val="HTMLCode"/>
          <w:color w:val="000000"/>
        </w:rPr>
        <w:t>0x6ffc</w:t>
      </w:r>
      <w:r>
        <w:rPr>
          <w:rStyle w:val="apple-converted-space"/>
          <w:color w:val="000000"/>
        </w:rPr>
        <w:t> </w:t>
      </w:r>
      <w:r>
        <w:rPr>
          <w:color w:val="000000"/>
        </w:rPr>
        <w:t>are the</w:t>
      </w:r>
      <w:r>
        <w:rPr>
          <w:rStyle w:val="apple-converted-space"/>
          <w:color w:val="000000"/>
        </w:rPr>
        <w:t> </w:t>
      </w:r>
      <w:r>
        <w:rPr>
          <w:rStyle w:val="Strong"/>
          <w:color w:val="000000"/>
        </w:rPr>
        <w:t>literal pool</w:t>
      </w:r>
      <w:r>
        <w:rPr>
          <w:rStyle w:val="apple-converted-space"/>
          <w:color w:val="000000"/>
        </w:rPr>
        <w:t> </w:t>
      </w:r>
      <w:r>
        <w:rPr>
          <w:color w:val="000000"/>
        </w:rPr>
        <w:t>(</w:t>
      </w:r>
      <w:r>
        <w:rPr>
          <w:rStyle w:val="HTMLCode"/>
          <w:color w:val="000000"/>
        </w:rPr>
        <w:t>0x200027b8</w:t>
      </w:r>
      <w:r>
        <w:rPr>
          <w:color w:val="000000"/>
        </w:rPr>
        <w:t>), which r2's linear disassembler is then misinterpreting as instructions (</w:t>
      </w:r>
      <w:r>
        <w:rPr>
          <w:rStyle w:val="HTMLCode"/>
          <w:color w:val="000000"/>
        </w:rPr>
        <w:t>movs r7, 0xb8</w:t>
      </w:r>
      <w:r>
        <w:rPr>
          <w:color w:val="000000"/>
        </w:rPr>
        <w:t>,</w:t>
      </w:r>
      <w:r>
        <w:rPr>
          <w:rStyle w:val="apple-converted-space"/>
          <w:color w:val="000000"/>
        </w:rPr>
        <w:t> </w:t>
      </w:r>
      <w:r>
        <w:rPr>
          <w:rStyle w:val="HTMLCode"/>
          <w:color w:val="000000"/>
        </w:rPr>
        <w:t>lsls r5...</w:t>
      </w:r>
      <w:r>
        <w:rPr>
          <w:rStyle w:val="apple-converted-space"/>
          <w:color w:val="000000"/>
        </w:rPr>
        <w:t> </w:t>
      </w:r>
      <w:r>
        <w:rPr>
          <w:color w:val="000000"/>
        </w:rPr>
        <w:t>etc.) — that's garbage, not real code. This confirms your earlier suspicion:</w:t>
      </w:r>
      <w:r>
        <w:rPr>
          <w:rStyle w:val="apple-converted-space"/>
          <w:color w:val="000000"/>
        </w:rPr>
        <w:t> </w:t>
      </w:r>
      <w:r>
        <w:rPr>
          <w:rStyle w:val="Strong"/>
          <w:color w:val="000000"/>
        </w:rPr>
        <w:t>r2's linear sweep is desyncing on data embedded between functions</w:t>
      </w:r>
      <w:r>
        <w:rPr>
          <w:color w:val="000000"/>
        </w:rPr>
        <w:t>, which likely also explains the</w:t>
      </w:r>
      <w:r>
        <w:rPr>
          <w:rStyle w:val="apple-converted-space"/>
          <w:color w:val="000000"/>
        </w:rPr>
        <w:t> </w:t>
      </w:r>
      <w:r>
        <w:rPr>
          <w:rStyle w:val="HTMLCode"/>
          <w:color w:val="000000"/>
        </w:rPr>
        <w:t>bkpt</w:t>
      </w:r>
      <w:r>
        <w:rPr>
          <w:color w:val="000000"/>
        </w:rPr>
        <w:t>dead-end at</w:t>
      </w:r>
      <w:r>
        <w:rPr>
          <w:rStyle w:val="apple-converted-space"/>
          <w:color w:val="000000"/>
        </w:rPr>
        <w:t> </w:t>
      </w:r>
      <w:r>
        <w:rPr>
          <w:rStyle w:val="HTMLCode"/>
          <w:color w:val="000000"/>
        </w:rPr>
        <w:t>0x7ff4</w:t>
      </w:r>
      <w:r>
        <w:rPr>
          <w:color w:val="000000"/>
        </w:rPr>
        <w:t>.</w:t>
      </w:r>
    </w:p>
    <w:p w14:paraId="224424A8" w14:textId="77777777" w:rsidR="002325F2" w:rsidRDefault="002325F2" w:rsidP="002325F2">
      <w:pPr>
        <w:pStyle w:val="font-claude-response-body"/>
        <w:rPr>
          <w:color w:val="000000"/>
        </w:rPr>
      </w:pPr>
      <w:r>
        <w:rPr>
          <w:rStyle w:val="Strong"/>
          <w:color w:val="000000"/>
        </w:rPr>
        <w:t>This changes the picture significantly.</w:t>
      </w:r>
      <w:r>
        <w:rPr>
          <w:rStyle w:val="apple-converted-space"/>
          <w:color w:val="000000"/>
        </w:rPr>
        <w:t> </w:t>
      </w:r>
      <w:r>
        <w:rPr>
          <w:color w:val="000000"/>
        </w:rPr>
        <w:t>The address</w:t>
      </w:r>
      <w:r>
        <w:rPr>
          <w:rStyle w:val="apple-converted-space"/>
          <w:color w:val="000000"/>
        </w:rPr>
        <w:t> </w:t>
      </w:r>
      <w:r>
        <w:rPr>
          <w:rStyle w:val="HTMLCode"/>
          <w:color w:val="000000"/>
        </w:rPr>
        <w:t>0x6fe6</w:t>
      </w:r>
      <w:r>
        <w:rPr>
          <w:color w:val="000000"/>
        </w:rPr>
        <w:t>/</w:t>
      </w:r>
      <w:r>
        <w:rPr>
          <w:rStyle w:val="HTMLCode"/>
          <w:color w:val="000000"/>
        </w:rPr>
        <w:t>0x7ff4</w:t>
      </w:r>
      <w:r>
        <w:rPr>
          <w:rStyle w:val="apple-converted-space"/>
          <w:color w:val="000000"/>
        </w:rPr>
        <w:t> </w:t>
      </w:r>
      <w:r>
        <w:rPr>
          <w:color w:val="000000"/>
        </w:rPr>
        <w:t>region may be interleaved code+data (literal pools), and</w:t>
      </w:r>
      <w:r>
        <w:rPr>
          <w:rStyle w:val="apple-converted-space"/>
          <w:color w:val="000000"/>
        </w:rPr>
        <w:t> </w:t>
      </w:r>
      <w:r>
        <w:rPr>
          <w:rStyle w:val="HTMLCode"/>
          <w:color w:val="000000"/>
        </w:rPr>
        <w:t>aaa</w:t>
      </w:r>
      <w:r>
        <w:rPr>
          <w:rStyle w:val="apple-converted-space"/>
          <w:color w:val="000000"/>
        </w:rPr>
        <w:t> </w:t>
      </w:r>
      <w:r>
        <w:rPr>
          <w:color w:val="000000"/>
        </w:rPr>
        <w:t>(auto-analysis) may have mis-bounded</w:t>
      </w:r>
      <w:r>
        <w:rPr>
          <w:rStyle w:val="apple-converted-space"/>
          <w:color w:val="000000"/>
        </w:rPr>
        <w:t> </w:t>
      </w:r>
      <w:r>
        <w:rPr>
          <w:rStyle w:val="HTMLCode"/>
          <w:color w:val="000000"/>
        </w:rPr>
        <w:t>fcn.00006fe6</w:t>
      </w:r>
      <w:r>
        <w:rPr>
          <w:color w:val="000000"/>
        </w:rPr>
        <w:t>.</w:t>
      </w:r>
    </w:p>
    <w:p w14:paraId="2B3F15BD" w14:textId="77777777" w:rsidR="002325F2" w:rsidRDefault="002325F2" w:rsidP="002325F2">
      <w:pPr>
        <w:pStyle w:val="font-claude-response-body"/>
        <w:rPr>
          <w:color w:val="000000"/>
        </w:rPr>
      </w:pPr>
      <w:r>
        <w:rPr>
          <w:rStyle w:val="Strong"/>
          <w:color w:val="000000"/>
        </w:rPr>
        <w:t>Better approach — switch to Ghidra now.</w:t>
      </w:r>
      <w:r>
        <w:rPr>
          <w:rStyle w:val="apple-converted-space"/>
          <w:color w:val="000000"/>
        </w:rPr>
        <w:t> </w:t>
      </w:r>
      <w:r>
        <w:rPr>
          <w:color w:val="000000"/>
        </w:rPr>
        <w:t>Its analysis handles ARM literal pools and Thumb/data interleaving far more robustly than r2's linear sweep, and you'll get proper function boundaries via its decompiler. Specifically:</w:t>
      </w:r>
    </w:p>
    <w:p w14:paraId="2E31C78B" w14:textId="77777777" w:rsidR="002325F2" w:rsidRDefault="002325F2" w:rsidP="002325F2">
      <w:pPr>
        <w:pStyle w:val="font-claude-response-body"/>
        <w:numPr>
          <w:ilvl w:val="0"/>
          <w:numId w:val="10"/>
        </w:numPr>
        <w:rPr>
          <w:color w:val="000000"/>
        </w:rPr>
      </w:pPr>
      <w:r>
        <w:rPr>
          <w:color w:val="000000"/>
        </w:rPr>
        <w:t>Load the bin in Ghidra with</w:t>
      </w:r>
      <w:r>
        <w:rPr>
          <w:rStyle w:val="apple-converted-space"/>
          <w:color w:val="000000"/>
        </w:rPr>
        <w:t> </w:t>
      </w:r>
      <w:r>
        <w:rPr>
          <w:rStyle w:val="Strong"/>
          <w:color w:val="000000"/>
        </w:rPr>
        <w:t>ARM:LE:32:Cortex</w:t>
      </w:r>
      <w:r>
        <w:rPr>
          <w:rStyle w:val="apple-converted-space"/>
          <w:color w:val="000000"/>
        </w:rPr>
        <w:t> </w:t>
      </w:r>
      <w:r>
        <w:rPr>
          <w:color w:val="000000"/>
        </w:rPr>
        <w:t>(or ARMv6-M if available), base address</w:t>
      </w:r>
      <w:r>
        <w:rPr>
          <w:rStyle w:val="apple-converted-space"/>
          <w:color w:val="000000"/>
        </w:rPr>
        <w:t> </w:t>
      </w:r>
      <w:r>
        <w:rPr>
          <w:rStyle w:val="HTMLCode"/>
          <w:color w:val="000000"/>
        </w:rPr>
        <w:t>0x00000000</w:t>
      </w:r>
    </w:p>
    <w:p w14:paraId="46C0F374" w14:textId="77777777" w:rsidR="002325F2" w:rsidRDefault="002325F2" w:rsidP="002325F2">
      <w:pPr>
        <w:pStyle w:val="font-claude-response-body"/>
        <w:numPr>
          <w:ilvl w:val="0"/>
          <w:numId w:val="10"/>
        </w:numPr>
        <w:rPr>
          <w:color w:val="000000"/>
        </w:rPr>
      </w:pPr>
      <w:r>
        <w:rPr>
          <w:color w:val="000000"/>
        </w:rPr>
        <w:t>Let auto-analysis run fully (including "ARM Aggressive Instruction Finder" if available — helps with Thumb/data disambiguation)</w:t>
      </w:r>
    </w:p>
    <w:p w14:paraId="73488410" w14:textId="77777777" w:rsidR="002325F2" w:rsidRDefault="002325F2" w:rsidP="002325F2">
      <w:pPr>
        <w:pStyle w:val="font-claude-response-body"/>
        <w:numPr>
          <w:ilvl w:val="0"/>
          <w:numId w:val="10"/>
        </w:numPr>
        <w:rPr>
          <w:color w:val="000000"/>
        </w:rPr>
      </w:pPr>
      <w:r>
        <w:rPr>
          <w:color w:val="000000"/>
        </w:rPr>
        <w:t>Navigate to</w:t>
      </w:r>
      <w:r>
        <w:rPr>
          <w:rStyle w:val="apple-converted-space"/>
          <w:color w:val="000000"/>
        </w:rPr>
        <w:t> </w:t>
      </w:r>
      <w:r>
        <w:rPr>
          <w:rStyle w:val="HTMLCode"/>
          <w:color w:val="000000"/>
        </w:rPr>
        <w:t>0x6fe6</w:t>
      </w:r>
      <w:r>
        <w:rPr>
          <w:rStyle w:val="apple-converted-space"/>
          <w:color w:val="000000"/>
        </w:rPr>
        <w:t> </w:t>
      </w:r>
      <w:r>
        <w:rPr>
          <w:color w:val="000000"/>
        </w:rPr>
        <w:t>and</w:t>
      </w:r>
      <w:r>
        <w:rPr>
          <w:rStyle w:val="apple-converted-space"/>
          <w:color w:val="000000"/>
        </w:rPr>
        <w:t> </w:t>
      </w:r>
      <w:r>
        <w:rPr>
          <w:rStyle w:val="HTMLCode"/>
          <w:color w:val="000000"/>
        </w:rPr>
        <w:t>0x13e</w:t>
      </w:r>
      <w:r>
        <w:rPr>
          <w:rStyle w:val="apple-converted-space"/>
          <w:color w:val="000000"/>
        </w:rPr>
        <w:t> </w:t>
      </w:r>
      <w:r>
        <w:rPr>
          <w:color w:val="000000"/>
        </w:rPr>
        <w:t>and see how Ghidra interprets the boundaries — it may show these as data rather than code, or show correctly-bounded functions you missed</w:t>
      </w:r>
    </w:p>
    <w:p w14:paraId="3FFF5705" w14:textId="77777777" w:rsidR="002325F2" w:rsidRDefault="002325F2" w:rsidP="002325F2">
      <w:pPr>
        <w:pStyle w:val="font-claude-response-body"/>
        <w:numPr>
          <w:ilvl w:val="0"/>
          <w:numId w:val="10"/>
        </w:numPr>
        <w:rPr>
          <w:color w:val="000000"/>
        </w:rPr>
      </w:pPr>
      <w:r>
        <w:rPr>
          <w:color w:val="000000"/>
        </w:rPr>
        <w:t>From there, use Ghidra's</w:t>
      </w:r>
      <w:r>
        <w:rPr>
          <w:rStyle w:val="apple-converted-space"/>
          <w:color w:val="000000"/>
        </w:rPr>
        <w:t> </w:t>
      </w:r>
      <w:r>
        <w:rPr>
          <w:rStyle w:val="Strong"/>
          <w:color w:val="000000"/>
        </w:rPr>
        <w:t>cross-reference search</w:t>
      </w:r>
      <w:r>
        <w:rPr>
          <w:rStyle w:val="apple-converted-space"/>
          <w:color w:val="000000"/>
        </w:rPr>
        <w:t> </w:t>
      </w:r>
      <w:r>
        <w:rPr>
          <w:color w:val="000000"/>
        </w:rPr>
        <w:t>for</w:t>
      </w:r>
      <w:r>
        <w:rPr>
          <w:rStyle w:val="apple-converted-space"/>
          <w:color w:val="000000"/>
        </w:rPr>
        <w:t> </w:t>
      </w:r>
      <w:r>
        <w:rPr>
          <w:rStyle w:val="HTMLCode"/>
          <w:color w:val="000000"/>
        </w:rPr>
        <w:t>0x40060024</w:t>
      </w:r>
      <w:r>
        <w:rPr>
          <w:rStyle w:val="apple-converted-space"/>
          <w:color w:val="000000"/>
        </w:rPr>
        <w:t> </w:t>
      </w:r>
      <w:r>
        <w:rPr>
          <w:color w:val="000000"/>
        </w:rPr>
        <w:t>and other peripheral addresses you've already identified (</w:t>
      </w:r>
      <w:r>
        <w:rPr>
          <w:rStyle w:val="HTMLCode"/>
          <w:color w:val="000000"/>
        </w:rPr>
        <w:t>0x40062000</w:t>
      </w:r>
      <w:r>
        <w:rPr>
          <w:color w:val="000000"/>
        </w:rPr>
        <w:t>,</w:t>
      </w:r>
      <w:r>
        <w:rPr>
          <w:rStyle w:val="apple-converted-space"/>
          <w:color w:val="000000"/>
        </w:rPr>
        <w:t> </w:t>
      </w:r>
      <w:r>
        <w:rPr>
          <w:rStyle w:val="HTMLCode"/>
          <w:color w:val="000000"/>
        </w:rPr>
        <w:t>0x4005e000</w:t>
      </w:r>
      <w:r>
        <w:rPr>
          <w:color w:val="000000"/>
        </w:rPr>
        <w:t>,</w:t>
      </w:r>
      <w:r>
        <w:rPr>
          <w:rStyle w:val="apple-converted-space"/>
          <w:color w:val="000000"/>
        </w:rPr>
        <w:t> </w:t>
      </w:r>
      <w:r>
        <w:rPr>
          <w:rStyle w:val="HTMLCode"/>
          <w:color w:val="000000"/>
        </w:rPr>
        <w:t>0x40034000</w:t>
      </w:r>
      <w:r>
        <w:rPr>
          <w:color w:val="000000"/>
        </w:rPr>
        <w:t>) — this will surface all the real initialization code regardless of the CRT trampoline confusion</w:t>
      </w:r>
    </w:p>
    <w:p w14:paraId="41BA2260" w14:textId="77777777" w:rsidR="002325F2" w:rsidRDefault="002325F2" w:rsidP="002325F2">
      <w:pPr>
        <w:pStyle w:val="font-claude-response-body"/>
        <w:rPr>
          <w:color w:val="000000"/>
        </w:rPr>
      </w:pPr>
      <w:r>
        <w:rPr>
          <w:color w:val="000000"/>
        </w:rPr>
        <w:t>Given the depth of analysis already done on this firmware (vector table, memory map, peripheral drivers), it's likely</w:t>
      </w:r>
      <w:r>
        <w:rPr>
          <w:rStyle w:val="apple-converted-space"/>
          <w:color w:val="000000"/>
        </w:rPr>
        <w:t> </w:t>
      </w:r>
      <w:r>
        <w:rPr>
          <w:rStyle w:val="HTMLCode"/>
          <w:color w:val="000000"/>
        </w:rPr>
        <w:t>main()</w:t>
      </w:r>
      <w:r>
        <w:rPr>
          <w:color w:val="000000"/>
        </w:rPr>
        <w:t>and the real init sequence have already been identified in that prior work — worth cross-checking against your existing annotated documentation before re-deriving it from scratch here.</w:t>
      </w:r>
    </w:p>
    <w:p w14:paraId="5769445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lastRenderedPageBreak/>
        <w:t xml:space="preserve">           </w:t>
      </w:r>
      <w:r w:rsidRPr="002325F2">
        <w:rPr>
          <w:rFonts w:ascii="Menlo" w:hAnsi="Menlo" w:cs="Menlo"/>
          <w:color w:val="B60018"/>
          <w:sz w:val="16"/>
          <w:szCs w:val="16"/>
        </w:rPr>
        <w:t>; CALL XREF from fcn.00002d0a @ 0x2d7c(x)</w:t>
      </w:r>
    </w:p>
    <w:p w14:paraId="7C6EF47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490: </w:t>
      </w:r>
      <w:r w:rsidRPr="002325F2">
        <w:rPr>
          <w:rFonts w:ascii="Menlo" w:hAnsi="Menlo" w:cs="Menlo"/>
          <w:color w:val="B38C06"/>
          <w:sz w:val="16"/>
          <w:szCs w:val="16"/>
          <w:lang w:val="pt-PT"/>
        </w:rPr>
        <w:t>fcn.00002b20</w:t>
      </w:r>
      <w:r w:rsidRPr="002325F2">
        <w:rPr>
          <w:rFonts w:ascii="Menlo" w:hAnsi="Menlo" w:cs="Menlo"/>
          <w:color w:val="E0E0E0"/>
          <w:sz w:val="16"/>
          <w:szCs w:val="16"/>
          <w:lang w:val="pt-PT"/>
        </w:rPr>
        <w:t xml:space="preserve"> ();</w:t>
      </w:r>
    </w:p>
    <w:p w14:paraId="47A5BB5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70</w:t>
      </w:r>
      <w:r w:rsidRPr="002325F2">
        <w:rPr>
          <w:rFonts w:ascii="Menlo" w:hAnsi="Menlo" w:cs="Menlo"/>
          <w:color w:val="2F82D5"/>
          <w:sz w:val="16"/>
          <w:szCs w:val="16"/>
          <w:lang w:val="pt-PT"/>
        </w:rPr>
        <w:t>b5</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push</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r6</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lr}</w:t>
      </w:r>
    </w:p>
    <w:p w14:paraId="3C11F74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3225</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0x32</w:t>
      </w:r>
      <w:r w:rsidRPr="002325F2">
        <w:rPr>
          <w:rFonts w:ascii="Menlo" w:hAnsi="Menlo" w:cs="Menlo"/>
          <w:color w:val="B60018"/>
          <w:sz w:val="16"/>
          <w:szCs w:val="16"/>
          <w:lang w:val="pt-PT"/>
        </w:rPr>
        <w:t xml:space="preserve">               ; '2'</w:t>
      </w:r>
    </w:p>
    <w:p w14:paraId="1847B7A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bf</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nop</w:t>
      </w:r>
    </w:p>
    <w:p w14:paraId="125E6F1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68</w:t>
      </w:r>
      <w:r w:rsidRPr="002325F2">
        <w:rPr>
          <w:rFonts w:ascii="Menlo" w:hAnsi="Menlo" w:cs="Menlo"/>
          <w:color w:val="2F82D5"/>
          <w:sz w:val="16"/>
          <w:szCs w:val="16"/>
          <w:lang w:val="pt-PT"/>
        </w:rPr>
        <w:t>1e</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subs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4BD8C03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c5b2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uxtb</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5553B9C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080BDEE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4A7390F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0x00002b2e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04f007fa</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0x6f40</w:t>
      </w:r>
    </w:p>
    <w:p w14:paraId="4E8E663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f6</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0x00002f0c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[0x2f0c:4]=0x40046000</w:t>
      </w:r>
    </w:p>
    <w:p w14:paraId="47F5500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290C383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c004</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0x13</w:t>
      </w:r>
    </w:p>
    <w:p w14:paraId="54D68D9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4602EFB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9B2FDB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0x2b42</w:t>
      </w:r>
    </w:p>
    <w:p w14:paraId="62BD600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0x00002b3e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161AC07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43</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orrs</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1B577F9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f2</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0x00002f0c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[0x2f0c:4]=0x40046000</w:t>
      </w:r>
    </w:p>
    <w:p w14:paraId="06C660D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037E705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8004</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0x12</w:t>
      </w:r>
    </w:p>
    <w:p w14:paraId="24A8E86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7EE8FB6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4B028B6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0x2b52</w:t>
      </w:r>
    </w:p>
    <w:p w14:paraId="3BAA72D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0x00002b4e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1504711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43</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orrs</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6672F75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ee</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0x00002f0c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[0x2f0c:4]=0x40046000</w:t>
      </w:r>
    </w:p>
    <w:p w14:paraId="63878DB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25549E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8007</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0x1e</w:t>
      </w:r>
    </w:p>
    <w:p w14:paraId="7D01E0C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4C18869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63F0EC8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0x2b62</w:t>
      </w:r>
    </w:p>
    <w:p w14:paraId="2CAFF44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0x00002b5e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753B28D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43</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orrs</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799A091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eb</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255C449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5FBF874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a0</w:t>
      </w:r>
      <w:r w:rsidRPr="002325F2">
        <w:rPr>
          <w:rFonts w:ascii="Menlo" w:hAnsi="Menlo" w:cs="Menlo"/>
          <w:color w:val="B38C06"/>
          <w:sz w:val="16"/>
          <w:szCs w:val="16"/>
          <w:lang w:val="pt-PT"/>
        </w:rPr>
        <w:t>42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r4</w:t>
      </w:r>
    </w:p>
    <w:p w14:paraId="51B6954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0x2b70</w:t>
      </w:r>
    </w:p>
    <w:p w14:paraId="648890E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e9</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662B501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26AC9DA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0x00002b6e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14</w:t>
      </w:r>
      <w:r w:rsidRPr="002325F2">
        <w:rPr>
          <w:rFonts w:ascii="Menlo" w:hAnsi="Menlo" w:cs="Menlo"/>
          <w:color w:val="B38C06"/>
          <w:sz w:val="16"/>
          <w:szCs w:val="16"/>
          <w:lang w:val="pt-PT"/>
        </w:rPr>
        <w:t>25</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0x14</w:t>
      </w:r>
    </w:p>
    <w:p w14:paraId="472A0AC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2d</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32ED5E9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d8d1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0x2b26</w:t>
      </w:r>
    </w:p>
    <w:p w14:paraId="5751E9C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e6</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7C82FA0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47BE738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c007</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7062B01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150B8A4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6C57B2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0x00002b7e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0x2b88</w:t>
      </w:r>
    </w:p>
    <w:p w14:paraId="1113209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25D670B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e4</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[0x2f14:4]=0x20000144</w:t>
      </w:r>
    </w:p>
    <w:p w14:paraId="2EAEDBD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0535C7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12e0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0x2bae</w:t>
      </w:r>
    </w:p>
    <w:p w14:paraId="7B2479D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e1</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416383A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21BD6C7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7AF6D4D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0x00002b8e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6A4F299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9FC8E8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0x2b9c</w:t>
      </w:r>
    </w:p>
    <w:p w14:paraId="68F5B69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356B03B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[0x2f14:4]=0x20000144</w:t>
      </w:r>
    </w:p>
    <w:p w14:paraId="65797DA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00D6868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0x2bae</w:t>
      </w:r>
    </w:p>
    <w:p w14:paraId="40F2A8A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dc</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383BF0F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0x00002b9e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E974BA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8007</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0x1e</w:t>
      </w:r>
    </w:p>
    <w:p w14:paraId="3D3E3A6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0x1e</w:t>
      </w:r>
    </w:p>
    <w:p w14:paraId="1753817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3</w:t>
      </w:r>
    </w:p>
    <w:p w14:paraId="799AC2B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0x2bae</w:t>
      </w:r>
    </w:p>
    <w:p w14:paraId="412BE1E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lastRenderedPageBreak/>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4B875B6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da</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[0x2f14:4]=0x20000144</w:t>
      </w:r>
    </w:p>
    <w:p w14:paraId="22C94BA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1F679D4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 CODE XREFS from fcn.00002b20 @ 0x2b86(x), 0x2b9a(x)</w:t>
      </w:r>
    </w:p>
    <w:p w14:paraId="6509B0A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0x00002bae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d8</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3FCB5DF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77E0E8B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d9</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[0x2f18:4]=0x2000007f</w:t>
      </w:r>
    </w:p>
    <w:p w14:paraId="0A4D2E8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4DFE5D0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09f00ff9</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fcn.0000bdd8</w:t>
      </w:r>
    </w:p>
    <w:p w14:paraId="32440F5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80E4E9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d7</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[0x2f1c:4]=0x2000006f</w:t>
      </w:r>
    </w:p>
    <w:p w14:paraId="57EA78C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0x00002bbe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59278C4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d3</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[0x2f10:4]=0x2000007d</w:t>
      </w:r>
    </w:p>
    <w:p w14:paraId="5D3C9B6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792215E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2BAE4EA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590D18F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6682A41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0x2bd2</w:t>
      </w:r>
    </w:p>
    <w:p w14:paraId="3CDD548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1200A0E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0x00002bce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d3</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[0x2f1c:4]=0x2000006f</w:t>
      </w:r>
    </w:p>
    <w:p w14:paraId="3D2979F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7B37B29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d2</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[0x2f1c:4]=0x2000006f</w:t>
      </w:r>
    </w:p>
    <w:p w14:paraId="22CC4DB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12CE11C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068C4D1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0x2be2</w:t>
      </w:r>
    </w:p>
    <w:p w14:paraId="4F7650B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09040CE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d0</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[0x2f20:4]=0x20000070 ; "p"</w:t>
      </w:r>
    </w:p>
    <w:p w14:paraId="7B707E4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0x00002bde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25A9E4C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0x2be8</w:t>
      </w:r>
    </w:p>
    <w:p w14:paraId="01BB795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102AFBE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ce</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[0x2f20:4]=0x20000070 ; "p"</w:t>
      </w:r>
    </w:p>
    <w:p w14:paraId="5C0E01E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0x00002be6</w:t>
      </w:r>
      <w:r w:rsidRPr="002325F2">
        <w:rPr>
          <w:rFonts w:ascii="Menlo" w:hAnsi="Menlo" w:cs="Menlo"/>
          <w:color w:val="E0E0E0"/>
          <w:sz w:val="16"/>
          <w:szCs w:val="16"/>
        </w:rPr>
        <w:t xml:space="preserve">      </w:t>
      </w:r>
      <w:r w:rsidRPr="002325F2">
        <w:rPr>
          <w:rFonts w:ascii="Menlo" w:hAnsi="Menlo" w:cs="Menlo"/>
          <w:color w:val="2F82D5"/>
          <w:sz w:val="16"/>
          <w:szCs w:val="16"/>
        </w:rPr>
        <w:t>08</w:t>
      </w:r>
      <w:r w:rsidRPr="002325F2">
        <w:rPr>
          <w:rFonts w:ascii="Menlo" w:hAnsi="Menlo" w:cs="Menlo"/>
          <w:color w:val="B38C06"/>
          <w:sz w:val="16"/>
          <w:szCs w:val="16"/>
        </w:rPr>
        <w:t>70</w:t>
      </w:r>
      <w:r w:rsidRPr="002325F2">
        <w:rPr>
          <w:rFonts w:ascii="Menlo" w:hAnsi="Menlo" w:cs="Menlo"/>
          <w:color w:val="E0E0E0"/>
          <w:sz w:val="16"/>
          <w:szCs w:val="16"/>
        </w:rPr>
        <w:t xml:space="preserve">           </w:t>
      </w:r>
      <w:r w:rsidRPr="002325F2">
        <w:rPr>
          <w:rFonts w:ascii="Menlo" w:hAnsi="Menlo" w:cs="Menlo"/>
          <w:color w:val="730086"/>
          <w:sz w:val="16"/>
          <w:szCs w:val="16"/>
        </w:rPr>
        <w:t>strb</w:t>
      </w:r>
      <w:r w:rsidRPr="002325F2">
        <w:rPr>
          <w:rFonts w:ascii="Menlo" w:hAnsi="Menlo" w:cs="Menlo"/>
          <w:color w:val="C1C1C1"/>
          <w:sz w:val="16"/>
          <w:szCs w:val="16"/>
        </w:rPr>
        <w:t xml:space="preserve"> r0</w:t>
      </w:r>
      <w:r w:rsidRPr="002325F2">
        <w:rPr>
          <w:rFonts w:ascii="Menlo" w:hAnsi="Menlo" w:cs="Menlo"/>
          <w:color w:val="E0E0E0"/>
          <w:sz w:val="16"/>
          <w:szCs w:val="16"/>
        </w:rPr>
        <w:t>,</w:t>
      </w:r>
      <w:r w:rsidRPr="002325F2">
        <w:rPr>
          <w:rFonts w:ascii="Menlo" w:hAnsi="Menlo" w:cs="Menlo"/>
          <w:color w:val="C1C1C1"/>
          <w:sz w:val="16"/>
          <w:szCs w:val="16"/>
        </w:rPr>
        <w:t xml:space="preserve"> </w:t>
      </w:r>
      <w:r w:rsidRPr="002325F2">
        <w:rPr>
          <w:rFonts w:ascii="Menlo" w:hAnsi="Menlo" w:cs="Menlo"/>
          <w:color w:val="E0E0E0"/>
          <w:sz w:val="16"/>
          <w:szCs w:val="16"/>
        </w:rPr>
        <w:t>[</w:t>
      </w:r>
      <w:r w:rsidRPr="002325F2">
        <w:rPr>
          <w:rFonts w:ascii="Menlo" w:hAnsi="Menlo" w:cs="Menlo"/>
          <w:color w:val="C1C1C1"/>
          <w:sz w:val="16"/>
          <w:szCs w:val="16"/>
        </w:rPr>
        <w:t>r1</w:t>
      </w:r>
      <w:r w:rsidRPr="002325F2">
        <w:rPr>
          <w:rFonts w:ascii="Menlo" w:hAnsi="Menlo" w:cs="Menlo"/>
          <w:color w:val="E0E0E0"/>
          <w:sz w:val="16"/>
          <w:szCs w:val="16"/>
        </w:rPr>
        <w:t>]</w:t>
      </w:r>
    </w:p>
    <w:p w14:paraId="206C65A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B60018"/>
          <w:sz w:val="16"/>
          <w:szCs w:val="16"/>
        </w:rPr>
        <w:t>; CODE XREF from fcn.00002b20 @ 0x2be0(x)</w:t>
      </w:r>
    </w:p>
    <w:p w14:paraId="79852E0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0543CBB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ce</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14EBDB9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754FA9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0x00002bee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c9</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[0x2f14:4]=0x20000144</w:t>
      </w:r>
    </w:p>
    <w:p w14:paraId="521E438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E126A1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537DB7F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0x00002bf4</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55</w:t>
      </w:r>
      <w:r w:rsidRPr="002325F2">
        <w:rPr>
          <w:rFonts w:ascii="Menlo" w:hAnsi="Menlo" w:cs="Menlo"/>
          <w:color w:val="2F82D5"/>
          <w:sz w:val="16"/>
          <w:szCs w:val="16"/>
          <w:lang w:val="pt-PT"/>
        </w:rPr>
        <w:t>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0x2ca2</w:t>
      </w:r>
    </w:p>
    <w:p w14:paraId="1907926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c003</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0xf</w:t>
      </w:r>
    </w:p>
    <w:p w14:paraId="5288C6D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w:t>
      </w:r>
      <w:r w:rsidRPr="002325F2">
        <w:rPr>
          <w:rFonts w:ascii="Menlo" w:hAnsi="Menlo" w:cs="Menlo"/>
          <w:color w:val="B38C06"/>
          <w:sz w:val="16"/>
          <w:szCs w:val="16"/>
          <w:lang w:val="pt-PT"/>
        </w:rPr>
        <w:t>7a</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0xb</w:t>
      </w:r>
      <w:r w:rsidRPr="002325F2">
        <w:rPr>
          <w:rFonts w:ascii="Menlo" w:hAnsi="Menlo" w:cs="Menlo"/>
          <w:color w:val="E0E0E0"/>
          <w:sz w:val="16"/>
          <w:szCs w:val="16"/>
          <w:lang w:val="pt-PT"/>
        </w:rPr>
        <w:t>]</w:t>
      </w:r>
    </w:p>
    <w:p w14:paraId="6442351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cb</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[0x2f28:4]=0x20000145 ; "E\x01"</w:t>
      </w:r>
    </w:p>
    <w:p w14:paraId="5AFBE2F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0C3FD4C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0x00002bfe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fef7</w:t>
      </w:r>
      <w:r w:rsidRPr="002325F2">
        <w:rPr>
          <w:rFonts w:ascii="Menlo" w:hAnsi="Menlo" w:cs="Menlo"/>
          <w:color w:val="B38C06"/>
          <w:sz w:val="16"/>
          <w:szCs w:val="16"/>
          <w:lang w:val="pt-PT"/>
        </w:rPr>
        <w:t>63</w:t>
      </w:r>
      <w:r w:rsidRPr="002325F2">
        <w:rPr>
          <w:rFonts w:ascii="Menlo" w:hAnsi="Menlo" w:cs="Menlo"/>
          <w:color w:val="2F82D5"/>
          <w:sz w:val="16"/>
          <w:szCs w:val="16"/>
          <w:lang w:val="pt-PT"/>
        </w:rPr>
        <w:t>fb</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0x12c8</w:t>
      </w:r>
    </w:p>
    <w:p w14:paraId="07D1EFF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0x00002c02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09f0a7fe</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0xc954</w:t>
      </w:r>
    </w:p>
    <w:p w14:paraId="1BEEC5B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0x00002c06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3224F80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0x00002c08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c8</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[0x2f2c:4]=0x20000175 ; "u\x01"</w:t>
      </w:r>
    </w:p>
    <w:p w14:paraId="4F4BA42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0x00002c0a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23E5E2F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0x00002c0c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45419D7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0x00002c0e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c8</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[0x2f30:4]=0x20000148 ; "H\x01"</w:t>
      </w:r>
    </w:p>
    <w:p w14:paraId="01428F6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7183826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c8</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[0x2f34:4]=0x20000157 ; "W\x01"</w:t>
      </w:r>
    </w:p>
    <w:p w14:paraId="5D2FC26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0C40D16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09f0f9fe</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0xca0c</w:t>
      </w:r>
    </w:p>
    <w:p w14:paraId="2DADAE1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AFD5EA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c6</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[0x2f38:4]=0x20001360 ; "`\x13"</w:t>
      </w:r>
    </w:p>
    <w:p w14:paraId="65244D5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0x00002c1e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CB89A7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c6</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[0x2f3c:4]=0x20000250 ; "P\x02"</w:t>
      </w:r>
    </w:p>
    <w:p w14:paraId="110A8B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5C87C71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lastRenderedPageBreak/>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5FEE1C0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0x2c2e</w:t>
      </w:r>
    </w:p>
    <w:p w14:paraId="4CB6A58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0b</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0xb</w:t>
      </w:r>
    </w:p>
    <w:p w14:paraId="15F98D4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11f0def8</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0x13dea</w:t>
      </w:r>
    </w:p>
    <w:p w14:paraId="21ADB71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0x00002c2e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be</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[0x2f28:4]=0x20000145 ; "E\x01"</w:t>
      </w:r>
    </w:p>
    <w:p w14:paraId="205575C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0993076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68903DF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0cd1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0x2c50</w:t>
      </w:r>
    </w:p>
    <w:p w14:paraId="00A6A32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c2</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[0x2f40:4]=0x20000165 ; "e\x01"</w:t>
      </w:r>
    </w:p>
    <w:p w14:paraId="13CE926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76D3FEF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3DEA3FB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5E9BEF4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0x00002c3e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1F376AC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06d1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0x2c50</w:t>
      </w:r>
    </w:p>
    <w:p w14:paraId="2C085B6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5</w:t>
      </w:r>
    </w:p>
    <w:p w14:paraId="57A6D1E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b7</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35CFB58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7C73ECB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064DC95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b8</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[0x2f2c:4]=0x20000175 ; "u\x01"</w:t>
      </w:r>
    </w:p>
    <w:p w14:paraId="71317E0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12BD66B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0x00002c4e</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20</w:t>
      </w:r>
      <w:r w:rsidRPr="002325F2">
        <w:rPr>
          <w:rFonts w:ascii="Menlo" w:hAnsi="Menlo" w:cs="Menlo"/>
          <w:color w:val="2F82D5"/>
          <w:sz w:val="16"/>
          <w:szCs w:val="16"/>
          <w:lang w:val="pt-PT"/>
        </w:rPr>
        <w:t>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0x2c92</w:t>
      </w:r>
    </w:p>
    <w:p w14:paraId="071ADBA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b5</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[0x2f28:4]=0x20000145 ; "E\x01"</w:t>
      </w:r>
    </w:p>
    <w:p w14:paraId="2C68F5E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51AE51C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2784BF6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0cd1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0x2c72</w:t>
      </w:r>
    </w:p>
    <w:p w14:paraId="2AAF800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b9</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[0x2f40:4]=0x20000165 ; "e\x01"</w:t>
      </w:r>
    </w:p>
    <w:p w14:paraId="29D03DF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34E57B3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62B4514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0x00002c5e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3A9E22E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5FACB34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06d1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0x2c72</w:t>
      </w:r>
    </w:p>
    <w:p w14:paraId="7F679F8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5</w:t>
      </w:r>
    </w:p>
    <w:p w14:paraId="4561243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3AB62D3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79F1606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3C0C764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[0x2f2c:4]=0x20000175 ; "u\x01"</w:t>
      </w:r>
    </w:p>
    <w:p w14:paraId="452295C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0x00002c6e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5AD8C32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0fe0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0x2c92</w:t>
      </w:r>
    </w:p>
    <w:p w14:paraId="48C4143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ad</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[0x2f28:4]=0x20000145 ; "E\x01"</w:t>
      </w:r>
    </w:p>
    <w:p w14:paraId="2548B31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710C224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798C916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0bd1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0x2c92</w:t>
      </w:r>
    </w:p>
    <w:p w14:paraId="20B212E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b1</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[0x2f40:4]=0x20000165 ; "e\x01"</w:t>
      </w:r>
    </w:p>
    <w:p w14:paraId="6A8CDC1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38E4884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0x00002c7e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p>
    <w:p w14:paraId="324D7D9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61D7C34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2D6A4D5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0x2c92</w:t>
      </w:r>
    </w:p>
    <w:p w14:paraId="6225A2F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5</w:t>
      </w:r>
    </w:p>
    <w:p w14:paraId="58EA164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a6</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27658A3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7D754E4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1849E1C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0x00002c8e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a7</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[0x2f2c:4]=0x20000175 ; "u\x01"</w:t>
      </w:r>
    </w:p>
    <w:p w14:paraId="65664D4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20B078E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 CODE XREFS from fcn.00002b20 @ 0x2c4e(x), 0x2c70(x)</w:t>
      </w:r>
    </w:p>
    <w:p w14:paraId="2D1B58B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a4</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0D28193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lastRenderedPageBreak/>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565B07B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D433FE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36</w:t>
      </w:r>
      <w:r w:rsidRPr="002325F2">
        <w:rPr>
          <w:rFonts w:ascii="Menlo" w:hAnsi="Menlo" w:cs="Menlo"/>
          <w:color w:val="2F82D5"/>
          <w:sz w:val="16"/>
          <w:szCs w:val="16"/>
          <w:lang w:val="pt-PT"/>
        </w:rPr>
        <w:t>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0x2d08</w:t>
      </w:r>
    </w:p>
    <w:p w14:paraId="17F6A37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6BEA928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a9</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0x00002f44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[0x2f44:4]=0x2000007c ; "|"</w:t>
      </w:r>
    </w:p>
    <w:p w14:paraId="2105288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0x00002c9e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5DEFAB5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32</w:t>
      </w:r>
      <w:r w:rsidRPr="002325F2">
        <w:rPr>
          <w:rFonts w:ascii="Menlo" w:hAnsi="Menlo" w:cs="Menlo"/>
          <w:color w:val="2F82D5"/>
          <w:sz w:val="16"/>
          <w:szCs w:val="16"/>
          <w:lang w:val="pt-PT"/>
        </w:rPr>
        <w:t>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0x2d08</w:t>
      </w:r>
    </w:p>
    <w:p w14:paraId="4E8BFCB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9c</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[0x2f14:4]=0x20000144</w:t>
      </w:r>
    </w:p>
    <w:p w14:paraId="6B6B04D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03A4CE4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648B039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2e</w:t>
      </w:r>
      <w:r w:rsidRPr="002325F2">
        <w:rPr>
          <w:rFonts w:ascii="Menlo" w:hAnsi="Menlo" w:cs="Menlo"/>
          <w:color w:val="2F82D5"/>
          <w:sz w:val="16"/>
          <w:szCs w:val="16"/>
          <w:lang w:val="pt-PT"/>
        </w:rPr>
        <w:t>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0x2d08</w:t>
      </w:r>
    </w:p>
    <w:p w14:paraId="44148FD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fef70dfb</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0x12c8</w:t>
      </w:r>
    </w:p>
    <w:p w14:paraId="63E0085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0x00002cae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09f0</w:t>
      </w:r>
      <w:r w:rsidRPr="002325F2">
        <w:rPr>
          <w:rFonts w:ascii="Menlo" w:hAnsi="Menlo" w:cs="Menlo"/>
          <w:color w:val="B38C06"/>
          <w:sz w:val="16"/>
          <w:szCs w:val="16"/>
          <w:lang w:val="pt-PT"/>
        </w:rPr>
        <w:t>4a</w:t>
      </w:r>
      <w:r w:rsidRPr="002325F2">
        <w:rPr>
          <w:rFonts w:ascii="Menlo" w:hAnsi="Menlo" w:cs="Menlo"/>
          <w:color w:val="2F82D5"/>
          <w:sz w:val="16"/>
          <w:szCs w:val="16"/>
          <w:lang w:val="pt-PT"/>
        </w:rPr>
        <w:t>fe</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0xc946</w:t>
      </w:r>
    </w:p>
    <w:p w14:paraId="24AD09D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1D601A5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9d</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[0x2f2c:4]=0x20000175 ; "u\x01"</w:t>
      </w:r>
    </w:p>
    <w:p w14:paraId="0AE0024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4EC53DB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7FDE0F2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9d</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[0x2f30:4]=0x20000148 ; "H\x01"</w:t>
      </w:r>
    </w:p>
    <w:p w14:paraId="04F7BA9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2EBEC7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0x00002cbe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9d</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[0x2f34:4]=0x20000157 ; "W\x01"</w:t>
      </w:r>
    </w:p>
    <w:p w14:paraId="67E9989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078F0E9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09f0a3fe</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0xca0c</w:t>
      </w:r>
    </w:p>
    <w:p w14:paraId="1630039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4B05681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9b</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[0x2f38:4]=0x20001360 ; "`\x13"</w:t>
      </w:r>
    </w:p>
    <w:p w14:paraId="2976AD0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48D865E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9b</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0x00002f3c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[0x2f3c:4]=0x20000250 ; "P\x02"</w:t>
      </w:r>
    </w:p>
    <w:p w14:paraId="30CABEB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0x00002cce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D02495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0BC5766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0x2cda</w:t>
      </w:r>
    </w:p>
    <w:p w14:paraId="315C7D2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0a</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0xa</w:t>
      </w:r>
    </w:p>
    <w:p w14:paraId="44390C7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11f088f8</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0x13dea</w:t>
      </w:r>
    </w:p>
    <w:p w14:paraId="5B9F206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8e</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0x00002f14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[0x2f14:4]=0x20000144</w:t>
      </w:r>
    </w:p>
    <w:p w14:paraId="02AA984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5A0067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0x00002cde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472447E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0bd1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0x2cfa</w:t>
      </w:r>
    </w:p>
    <w:p w14:paraId="55E6C5B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97</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[0x2f40:4]=0x20000165 ; "e\x01"</w:t>
      </w:r>
    </w:p>
    <w:p w14:paraId="113B55F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2C5ED5A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c007</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4D3836F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00A1C23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58A507C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0x2cfa</w:t>
      </w:r>
    </w:p>
    <w:p w14:paraId="4E276B6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0x00002cee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5</w:t>
      </w:r>
    </w:p>
    <w:p w14:paraId="5950302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8c</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7453101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19C513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2</w:t>
      </w:r>
    </w:p>
    <w:p w14:paraId="54E47A2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8d</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[0x2f2c:4]=0x20000175 ; "u\x01"</w:t>
      </w:r>
    </w:p>
    <w:p w14:paraId="5C30105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70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AEF234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8a</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[0x2f24:4]=0x2000000a ; "\n"</w:t>
      </w:r>
    </w:p>
    <w:p w14:paraId="032966E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78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ldrb</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65DC5B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0x00002cfe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367806B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0x00002d00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02d1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0x2d08</w:t>
      </w:r>
    </w:p>
    <w:p w14:paraId="35A621D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0x00002d02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416C6DD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0x00002d04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0x00002f44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[0x2f44:4]=0x2000007c ; "|"</w:t>
      </w:r>
    </w:p>
    <w:p w14:paraId="72A72EE1" w14:textId="77BF01A2" w:rsidR="002325F2" w:rsidRDefault="002325F2" w:rsidP="002325F2">
      <w:pPr>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0x00002d06</w:t>
      </w:r>
      <w:r w:rsidRPr="002325F2">
        <w:rPr>
          <w:rFonts w:ascii="Menlo" w:hAnsi="Menlo" w:cs="Menlo"/>
          <w:color w:val="E0E0E0"/>
          <w:sz w:val="16"/>
          <w:szCs w:val="16"/>
        </w:rPr>
        <w:t xml:space="preserve">      </w:t>
      </w:r>
      <w:r w:rsidRPr="002325F2">
        <w:rPr>
          <w:rFonts w:ascii="Menlo" w:hAnsi="Menlo" w:cs="Menlo"/>
          <w:color w:val="2F82D5"/>
          <w:sz w:val="16"/>
          <w:szCs w:val="16"/>
        </w:rPr>
        <w:t>08</w:t>
      </w:r>
      <w:r w:rsidRPr="002325F2">
        <w:rPr>
          <w:rFonts w:ascii="Menlo" w:hAnsi="Menlo" w:cs="Menlo"/>
          <w:color w:val="B38C06"/>
          <w:sz w:val="16"/>
          <w:szCs w:val="16"/>
        </w:rPr>
        <w:t>70</w:t>
      </w:r>
      <w:r w:rsidRPr="002325F2">
        <w:rPr>
          <w:rFonts w:ascii="Menlo" w:hAnsi="Menlo" w:cs="Menlo"/>
          <w:color w:val="E0E0E0"/>
          <w:sz w:val="16"/>
          <w:szCs w:val="16"/>
        </w:rPr>
        <w:t xml:space="preserve">           </w:t>
      </w:r>
      <w:r w:rsidRPr="002325F2">
        <w:rPr>
          <w:rFonts w:ascii="Menlo" w:hAnsi="Menlo" w:cs="Menlo"/>
          <w:color w:val="730086"/>
          <w:sz w:val="16"/>
          <w:szCs w:val="16"/>
        </w:rPr>
        <w:t>strb</w:t>
      </w:r>
      <w:r w:rsidRPr="002325F2">
        <w:rPr>
          <w:rFonts w:ascii="Menlo" w:hAnsi="Menlo" w:cs="Menlo"/>
          <w:color w:val="C1C1C1"/>
          <w:sz w:val="16"/>
          <w:szCs w:val="16"/>
        </w:rPr>
        <w:t xml:space="preserve"> r0</w:t>
      </w:r>
      <w:r w:rsidRPr="002325F2">
        <w:rPr>
          <w:rFonts w:ascii="Menlo" w:hAnsi="Menlo" w:cs="Menlo"/>
          <w:color w:val="E0E0E0"/>
          <w:sz w:val="16"/>
          <w:szCs w:val="16"/>
        </w:rPr>
        <w:t>,</w:t>
      </w:r>
      <w:r w:rsidRPr="002325F2">
        <w:rPr>
          <w:rFonts w:ascii="Menlo" w:hAnsi="Menlo" w:cs="Menlo"/>
          <w:color w:val="C1C1C1"/>
          <w:sz w:val="16"/>
          <w:szCs w:val="16"/>
        </w:rPr>
        <w:t xml:space="preserve"> </w:t>
      </w:r>
      <w:r w:rsidRPr="002325F2">
        <w:rPr>
          <w:rFonts w:ascii="Menlo" w:hAnsi="Menlo" w:cs="Menlo"/>
          <w:color w:val="E0E0E0"/>
          <w:sz w:val="16"/>
          <w:szCs w:val="16"/>
        </w:rPr>
        <w:t>[</w:t>
      </w:r>
      <w:r w:rsidRPr="002325F2">
        <w:rPr>
          <w:rFonts w:ascii="Menlo" w:hAnsi="Menlo" w:cs="Menlo"/>
          <w:color w:val="C1C1C1"/>
          <w:sz w:val="16"/>
          <w:szCs w:val="16"/>
        </w:rPr>
        <w:t>r1</w:t>
      </w:r>
      <w:r w:rsidRPr="002325F2">
        <w:rPr>
          <w:rFonts w:ascii="Menlo" w:hAnsi="Menlo" w:cs="Menlo"/>
          <w:color w:val="E0E0E0"/>
          <w:sz w:val="16"/>
          <w:szCs w:val="16"/>
        </w:rPr>
        <w:t>]</w:t>
      </w:r>
    </w:p>
    <w:p w14:paraId="3FA0AAB9"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E0E0E0"/>
        </w:rPr>
        <w:t xml:space="preserve">            </w:t>
      </w:r>
      <w:r>
        <w:rPr>
          <w:rFonts w:ascii="Menlo" w:hAnsi="Menlo" w:cs="Menlo"/>
          <w:color w:val="B60018"/>
        </w:rPr>
        <w:t>; CALL XREF from fcn.0000012c @ 0x136(x)</w:t>
      </w:r>
    </w:p>
    <w:p w14:paraId="11C25114"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128: </w:t>
      </w:r>
      <w:r>
        <w:rPr>
          <w:rFonts w:ascii="Menlo" w:hAnsi="Menlo" w:cs="Menlo"/>
          <w:color w:val="B38C06"/>
        </w:rPr>
        <w:t>fcn.00000bb0</w:t>
      </w:r>
      <w:r>
        <w:rPr>
          <w:rFonts w:ascii="Menlo" w:hAnsi="Menlo" w:cs="Menlo"/>
          <w:color w:val="E0E0E0"/>
        </w:rPr>
        <w:t xml:space="preserve"> ();</w:t>
      </w:r>
    </w:p>
    <w:p w14:paraId="66AD25E2"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0x00000bb0</w:t>
      </w:r>
      <w:r>
        <w:rPr>
          <w:rFonts w:ascii="Menlo" w:hAnsi="Menlo" w:cs="Menlo"/>
          <w:color w:val="E0E0E0"/>
        </w:rPr>
        <w:t xml:space="preserve">      </w:t>
      </w:r>
      <w:r>
        <w:rPr>
          <w:rFonts w:ascii="Menlo" w:hAnsi="Menlo" w:cs="Menlo"/>
          <w:color w:val="2F82D5"/>
        </w:rPr>
        <w:t>18f0a4fa</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fcn.000190fc</w:t>
      </w:r>
    </w:p>
    <w:p w14:paraId="1B934318"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lastRenderedPageBreak/>
        <w:t>│</w:t>
      </w:r>
      <w:r>
        <w:rPr>
          <w:rFonts w:ascii="Menlo" w:hAnsi="Menlo" w:cs="Menlo"/>
          <w:color w:val="E0E0E0"/>
        </w:rPr>
        <w:t xml:space="preserve">           </w:t>
      </w:r>
      <w:r>
        <w:rPr>
          <w:rFonts w:ascii="Menlo" w:hAnsi="Menlo" w:cs="Menlo"/>
          <w:color w:val="1A940D"/>
        </w:rPr>
        <w:t>0x00000bb4</w:t>
      </w:r>
      <w:r>
        <w:rPr>
          <w:rFonts w:ascii="Menlo" w:hAnsi="Menlo" w:cs="Menlo"/>
          <w:color w:val="E0E0E0"/>
        </w:rPr>
        <w:t xml:space="preserve">      </w:t>
      </w:r>
      <w:r>
        <w:rPr>
          <w:rFonts w:ascii="Menlo" w:hAnsi="Menlo" w:cs="Menlo"/>
          <w:color w:val="2F82D5"/>
        </w:rPr>
        <w:t>18f0</w:t>
      </w:r>
      <w:r>
        <w:rPr>
          <w:rFonts w:ascii="Menlo" w:hAnsi="Menlo" w:cs="Menlo"/>
          <w:color w:val="B38C06"/>
        </w:rPr>
        <w:t>34</w:t>
      </w:r>
      <w:r>
        <w:rPr>
          <w:rFonts w:ascii="Menlo" w:hAnsi="Menlo" w:cs="Menlo"/>
          <w:color w:val="2F82D5"/>
        </w:rPr>
        <w:t>fa</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fcn.00019020</w:t>
      </w:r>
    </w:p>
    <w:p w14:paraId="7B81AA16"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B60018"/>
        </w:rPr>
        <w:t>; ICOD XREF from fcn.0000bdd8 @ 0xbe02(x)</w:t>
      </w:r>
    </w:p>
    <w:p w14:paraId="3866FAF0"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0x00000bb8</w:t>
      </w:r>
      <w:r>
        <w:rPr>
          <w:rFonts w:ascii="Menlo" w:hAnsi="Menlo" w:cs="Menlo"/>
          <w:color w:val="E0E0E0"/>
        </w:rPr>
        <w:t xml:space="preserve">      </w:t>
      </w:r>
      <w:r>
        <w:rPr>
          <w:rFonts w:ascii="Menlo" w:hAnsi="Menlo" w:cs="Menlo"/>
          <w:color w:val="1A940D"/>
        </w:rPr>
        <w:t>00</w:t>
      </w:r>
      <w:r>
        <w:rPr>
          <w:rFonts w:ascii="Menlo" w:hAnsi="Menlo" w:cs="Menlo"/>
          <w:color w:val="2F82D5"/>
        </w:rPr>
        <w:t>f09ef9</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fcn.00000ef8</w:t>
      </w:r>
    </w:p>
    <w:p w14:paraId="61B5A712"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0x00000bbc</w:t>
      </w:r>
      <w:r>
        <w:rPr>
          <w:rFonts w:ascii="Menlo" w:hAnsi="Menlo" w:cs="Menlo"/>
          <w:color w:val="E0E0E0"/>
        </w:rPr>
        <w:t xml:space="preserve">      </w:t>
      </w:r>
      <w:r>
        <w:rPr>
          <w:rFonts w:ascii="Menlo" w:hAnsi="Menlo" w:cs="Menlo"/>
          <w:color w:val="2F82D5"/>
        </w:rPr>
        <w:t>16f0</w:t>
      </w:r>
      <w:r>
        <w:rPr>
          <w:rFonts w:ascii="Menlo" w:hAnsi="Menlo" w:cs="Menlo"/>
          <w:color w:val="B38C06"/>
        </w:rPr>
        <w:t>6c</w:t>
      </w:r>
      <w:r>
        <w:rPr>
          <w:rFonts w:ascii="Menlo" w:hAnsi="Menlo" w:cs="Menlo"/>
          <w:color w:val="B60018"/>
        </w:rPr>
        <w:t>ff</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fcn.00017a98</w:t>
      </w:r>
    </w:p>
    <w:p w14:paraId="10D74E3C"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0x00000bc0</w:t>
      </w:r>
      <w:r>
        <w:rPr>
          <w:rFonts w:ascii="Menlo" w:hAnsi="Menlo" w:cs="Menlo"/>
          <w:color w:val="E0E0E0"/>
        </w:rPr>
        <w:t xml:space="preserve">      </w:t>
      </w:r>
      <w:r>
        <w:rPr>
          <w:rFonts w:ascii="Menlo" w:hAnsi="Menlo" w:cs="Menlo"/>
          <w:color w:val="2F82D5"/>
        </w:rPr>
        <w:t>08f0</w:t>
      </w:r>
      <w:r>
        <w:rPr>
          <w:rFonts w:ascii="Menlo" w:hAnsi="Menlo" w:cs="Menlo"/>
          <w:color w:val="B38C06"/>
        </w:rPr>
        <w:t>54</w:t>
      </w:r>
      <w:r>
        <w:rPr>
          <w:rFonts w:ascii="Menlo" w:hAnsi="Menlo" w:cs="Menlo"/>
          <w:color w:val="2F82D5"/>
        </w:rPr>
        <w:t>f9</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fcn.00008e6c</w:t>
      </w:r>
    </w:p>
    <w:p w14:paraId="2EE10E78"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0x00000bc4</w:t>
      </w:r>
      <w:r>
        <w:rPr>
          <w:rFonts w:ascii="Menlo" w:hAnsi="Menlo" w:cs="Menlo"/>
          <w:color w:val="E0E0E0"/>
        </w:rPr>
        <w:t xml:space="preserve">      </w:t>
      </w:r>
      <w:r>
        <w:rPr>
          <w:rFonts w:ascii="Menlo" w:hAnsi="Menlo" w:cs="Menlo"/>
          <w:color w:val="2F82D5"/>
        </w:rPr>
        <w:t>17f0</w:t>
      </w:r>
      <w:r>
        <w:rPr>
          <w:rFonts w:ascii="Menlo" w:hAnsi="Menlo" w:cs="Menlo"/>
          <w:color w:val="B38C06"/>
        </w:rPr>
        <w:t>4e</w:t>
      </w:r>
      <w:r>
        <w:rPr>
          <w:rFonts w:ascii="Menlo" w:hAnsi="Menlo" w:cs="Menlo"/>
          <w:color w:val="2F82D5"/>
        </w:rPr>
        <w:t>f8</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fcn.00017c64</w:t>
      </w:r>
    </w:p>
    <w:p w14:paraId="0AF4CDB1"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0x00000bc8</w:t>
      </w:r>
      <w:r>
        <w:rPr>
          <w:rFonts w:ascii="Menlo" w:hAnsi="Menlo" w:cs="Menlo"/>
          <w:color w:val="E0E0E0"/>
        </w:rPr>
        <w:t xml:space="preserve">      </w:t>
      </w:r>
      <w:r>
        <w:rPr>
          <w:rFonts w:ascii="Menlo" w:hAnsi="Menlo" w:cs="Menlo"/>
          <w:color w:val="1A940D"/>
        </w:rPr>
        <w:t>00</w:t>
      </w:r>
      <w:r>
        <w:rPr>
          <w:rFonts w:ascii="Menlo" w:hAnsi="Menlo" w:cs="Menlo"/>
          <w:color w:val="2F82D5"/>
        </w:rPr>
        <w:t>f015fb</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fcn.000011f6</w:t>
      </w:r>
    </w:p>
    <w:p w14:paraId="6C83A656"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0x00000bcc</w:t>
      </w:r>
      <w:r>
        <w:rPr>
          <w:rFonts w:ascii="Menlo" w:hAnsi="Menlo" w:cs="Menlo"/>
          <w:color w:val="E0E0E0"/>
        </w:rPr>
        <w:t xml:space="preserve">      </w:t>
      </w:r>
      <w:r>
        <w:rPr>
          <w:rFonts w:ascii="Menlo" w:hAnsi="Menlo" w:cs="Menlo"/>
          <w:color w:val="2F82D5"/>
        </w:rPr>
        <w:t>0bf0cd</w:t>
      </w:r>
      <w:r>
        <w:rPr>
          <w:rFonts w:ascii="Menlo" w:hAnsi="Menlo" w:cs="Menlo"/>
          <w:color w:val="B60018"/>
        </w:rPr>
        <w:t>ff</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fcn.0000cb6a</w:t>
      </w:r>
    </w:p>
    <w:p w14:paraId="11912370"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0x00000bd0</w:t>
      </w:r>
      <w:r>
        <w:rPr>
          <w:rFonts w:ascii="Menlo" w:hAnsi="Menlo" w:cs="Menlo"/>
          <w:color w:val="E0E0E0"/>
        </w:rPr>
        <w:t xml:space="preserve">      </w:t>
      </w:r>
      <w:r>
        <w:rPr>
          <w:rFonts w:ascii="Menlo" w:hAnsi="Menlo" w:cs="Menlo"/>
          <w:color w:val="2F82D5"/>
        </w:rPr>
        <w:t>11f09efb</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fcn.00012310</w:t>
      </w:r>
    </w:p>
    <w:p w14:paraId="08092C46"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0x00000bd4</w:t>
      </w:r>
      <w:r>
        <w:rPr>
          <w:rFonts w:ascii="Menlo" w:hAnsi="Menlo" w:cs="Menlo"/>
          <w:color w:val="E0E0E0"/>
        </w:rPr>
        <w:t xml:space="preserve">      </w:t>
      </w:r>
      <w:r>
        <w:rPr>
          <w:rFonts w:ascii="Menlo" w:hAnsi="Menlo" w:cs="Menlo"/>
          <w:color w:val="2F82D5"/>
        </w:rPr>
        <w:t>02f099f8</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fcn.00002d0a</w:t>
      </w:r>
    </w:p>
    <w:p w14:paraId="62F42FD3"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0x00000bd8</w:t>
      </w:r>
      <w:r>
        <w:rPr>
          <w:rFonts w:ascii="Menlo" w:hAnsi="Menlo" w:cs="Menlo"/>
          <w:color w:val="E0E0E0"/>
        </w:rPr>
        <w:t xml:space="preserve">      </w:t>
      </w:r>
      <w:r>
        <w:rPr>
          <w:rFonts w:ascii="Menlo" w:hAnsi="Menlo" w:cs="Menlo"/>
          <w:color w:val="2F82D5"/>
        </w:rPr>
        <w:t>08f012f8</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w:t>
      </w:r>
      <w:r>
        <w:rPr>
          <w:rFonts w:ascii="Menlo" w:hAnsi="Menlo" w:cs="Menlo"/>
          <w:b/>
          <w:bCs/>
          <w:color w:val="1A940D"/>
        </w:rPr>
        <w:t>0x8c00</w:t>
      </w:r>
    </w:p>
    <w:p w14:paraId="4CDBACE9"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0x00000bdc</w:t>
      </w:r>
      <w:r>
        <w:rPr>
          <w:rFonts w:ascii="Menlo" w:hAnsi="Menlo" w:cs="Menlo"/>
          <w:color w:val="E0E0E0"/>
        </w:rPr>
        <w:t xml:space="preserve">      </w:t>
      </w:r>
      <w:r>
        <w:rPr>
          <w:rFonts w:ascii="Menlo" w:hAnsi="Menlo" w:cs="Menlo"/>
          <w:color w:val="2F82D5"/>
        </w:rPr>
        <w:t>17f0</w:t>
      </w:r>
      <w:r>
        <w:rPr>
          <w:rFonts w:ascii="Menlo" w:hAnsi="Menlo" w:cs="Menlo"/>
          <w:color w:val="B38C06"/>
        </w:rPr>
        <w:t>56</w:t>
      </w:r>
      <w:r>
        <w:rPr>
          <w:rFonts w:ascii="Menlo" w:hAnsi="Menlo" w:cs="Menlo"/>
          <w:color w:val="2F82D5"/>
        </w:rPr>
        <w:t>fd</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w:t>
      </w:r>
      <w:r>
        <w:rPr>
          <w:rFonts w:ascii="Menlo" w:hAnsi="Menlo" w:cs="Menlo"/>
          <w:b/>
          <w:bCs/>
          <w:color w:val="1A940D"/>
        </w:rPr>
        <w:t>0x1868c</w:t>
      </w:r>
    </w:p>
    <w:p w14:paraId="228538C5"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0x00000be0</w:t>
      </w:r>
      <w:r>
        <w:rPr>
          <w:rFonts w:ascii="Menlo" w:hAnsi="Menlo" w:cs="Menlo"/>
          <w:color w:val="E0E0E0"/>
        </w:rPr>
        <w:t xml:space="preserve">      </w:t>
      </w:r>
      <w:r>
        <w:rPr>
          <w:rFonts w:ascii="Menlo" w:hAnsi="Menlo" w:cs="Menlo"/>
          <w:color w:val="2F82D5"/>
        </w:rPr>
        <w:t>17f07ff9</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w:t>
      </w:r>
      <w:r>
        <w:rPr>
          <w:rFonts w:ascii="Menlo" w:hAnsi="Menlo" w:cs="Menlo"/>
          <w:b/>
          <w:bCs/>
          <w:color w:val="1A940D"/>
        </w:rPr>
        <w:t>0x17ee2</w:t>
      </w:r>
    </w:p>
    <w:p w14:paraId="6BDF9409"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0x00000be4</w:t>
      </w:r>
      <w:r>
        <w:rPr>
          <w:rFonts w:ascii="Menlo" w:hAnsi="Menlo" w:cs="Menlo"/>
          <w:color w:val="E0E0E0"/>
        </w:rPr>
        <w:t xml:space="preserve">      </w:t>
      </w:r>
      <w:r>
        <w:rPr>
          <w:rFonts w:ascii="Menlo" w:hAnsi="Menlo" w:cs="Menlo"/>
          <w:color w:val="2F82D5"/>
        </w:rPr>
        <w:t>12f080f9</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w:t>
      </w:r>
      <w:r>
        <w:rPr>
          <w:rFonts w:ascii="Menlo" w:hAnsi="Menlo" w:cs="Menlo"/>
          <w:b/>
          <w:bCs/>
          <w:color w:val="1A940D"/>
        </w:rPr>
        <w:t>0x12ee8</w:t>
      </w:r>
    </w:p>
    <w:p w14:paraId="7B3F1F7E"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1A940D"/>
        </w:rPr>
        <w:t>0x00000be8</w:t>
      </w:r>
      <w:r>
        <w:rPr>
          <w:rFonts w:ascii="Menlo" w:hAnsi="Menlo" w:cs="Menlo"/>
          <w:color w:val="E0E0E0"/>
        </w:rPr>
        <w:t xml:space="preserve">      </w:t>
      </w:r>
      <w:r>
        <w:rPr>
          <w:rFonts w:ascii="Menlo" w:hAnsi="Menlo" w:cs="Menlo"/>
          <w:color w:val="2F82D5"/>
        </w:rPr>
        <w:t>16f09ffe</w:t>
      </w:r>
      <w:r>
        <w:rPr>
          <w:rFonts w:ascii="Menlo" w:hAnsi="Menlo" w:cs="Menlo"/>
          <w:color w:val="E0E0E0"/>
        </w:rPr>
        <w:t xml:space="preserve">       </w:t>
      </w:r>
      <w:r>
        <w:rPr>
          <w:rFonts w:ascii="Menlo" w:hAnsi="Menlo" w:cs="Menlo"/>
          <w:b/>
          <w:bCs/>
          <w:color w:val="1A940D"/>
        </w:rPr>
        <w:t>bl</w:t>
      </w:r>
      <w:r>
        <w:rPr>
          <w:rFonts w:ascii="Menlo" w:hAnsi="Menlo" w:cs="Menlo"/>
          <w:b/>
          <w:bCs/>
          <w:color w:val="B38C06"/>
        </w:rPr>
        <w:t xml:space="preserve"> </w:t>
      </w:r>
      <w:r>
        <w:rPr>
          <w:rFonts w:ascii="Menlo" w:hAnsi="Menlo" w:cs="Menlo"/>
          <w:b/>
          <w:bCs/>
          <w:color w:val="1A940D"/>
        </w:rPr>
        <w:t>0x1792a</w:t>
      </w:r>
    </w:p>
    <w:p w14:paraId="3FA81923"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2F82D5"/>
        </w:rPr>
        <w:t>┌─&lt;</w:t>
      </w:r>
      <w:r>
        <w:rPr>
          <w:rFonts w:ascii="Menlo" w:hAnsi="Menlo" w:cs="Menlo"/>
          <w:color w:val="E0E0E0"/>
        </w:rPr>
        <w:t xml:space="preserve"> </w:t>
      </w:r>
      <w:r>
        <w:rPr>
          <w:rFonts w:ascii="Menlo" w:hAnsi="Menlo" w:cs="Menlo"/>
          <w:color w:val="1A940D"/>
        </w:rPr>
        <w:t>0x00000bec</w:t>
      </w:r>
      <w:r>
        <w:rPr>
          <w:rFonts w:ascii="Menlo" w:hAnsi="Menlo" w:cs="Menlo"/>
          <w:color w:val="E0E0E0"/>
        </w:rPr>
        <w:t xml:space="preserve">      </w:t>
      </w:r>
      <w:r>
        <w:rPr>
          <w:rFonts w:ascii="Menlo" w:hAnsi="Menlo" w:cs="Menlo"/>
          <w:color w:val="2F82D5"/>
        </w:rPr>
        <w:t>1fe0</w:t>
      </w:r>
      <w:r>
        <w:rPr>
          <w:rFonts w:ascii="Menlo" w:hAnsi="Menlo" w:cs="Menlo"/>
          <w:color w:val="E0E0E0"/>
        </w:rPr>
        <w:t xml:space="preserve">           </w:t>
      </w:r>
      <w:r>
        <w:rPr>
          <w:rFonts w:ascii="Menlo" w:hAnsi="Menlo" w:cs="Menlo"/>
          <w:color w:val="1A940D"/>
        </w:rPr>
        <w:t>b</w:t>
      </w:r>
      <w:r>
        <w:rPr>
          <w:rFonts w:ascii="Menlo" w:hAnsi="Menlo" w:cs="Menlo"/>
          <w:color w:val="B38C06"/>
        </w:rPr>
        <w:t xml:space="preserve"> </w:t>
      </w:r>
      <w:r>
        <w:rPr>
          <w:rFonts w:ascii="Menlo" w:hAnsi="Menlo" w:cs="Menlo"/>
          <w:color w:val="1A940D"/>
        </w:rPr>
        <w:t>0xc2e</w:t>
      </w:r>
    </w:p>
    <w:p w14:paraId="2ED93100"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2F82D5"/>
        </w:rPr>
        <w:t>│</w:t>
      </w:r>
      <w:r>
        <w:rPr>
          <w:rFonts w:ascii="Menlo" w:hAnsi="Menlo" w:cs="Menlo"/>
          <w:color w:val="E0E0E0"/>
        </w:rPr>
        <w:t xml:space="preserve">   </w:t>
      </w:r>
      <w:r>
        <w:rPr>
          <w:rFonts w:ascii="Menlo" w:hAnsi="Menlo" w:cs="Menlo"/>
          <w:color w:val="B60018"/>
        </w:rPr>
        <w:t>; CODE XREF from fcn.00000bb0 @ 0xc2e(x)</w:t>
      </w:r>
    </w:p>
    <w:p w14:paraId="5D39AC4F"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┌──&gt;</w:t>
      </w:r>
      <w:r w:rsidRPr="00217BBD">
        <w:rPr>
          <w:rFonts w:ascii="Menlo" w:hAnsi="Menlo" w:cs="Menlo"/>
          <w:color w:val="E0E0E0"/>
          <w:lang w:val="pt-PT"/>
        </w:rPr>
        <w:t xml:space="preserve"> </w:t>
      </w:r>
      <w:r w:rsidRPr="00217BBD">
        <w:rPr>
          <w:rFonts w:ascii="Menlo" w:hAnsi="Menlo" w:cs="Menlo"/>
          <w:color w:val="1A940D"/>
          <w:lang w:val="pt-PT"/>
        </w:rPr>
        <w:t>0x00000bee</w:t>
      </w:r>
      <w:r w:rsidRPr="00217BBD">
        <w:rPr>
          <w:rFonts w:ascii="Menlo" w:hAnsi="Menlo" w:cs="Menlo"/>
          <w:color w:val="E0E0E0"/>
          <w:lang w:val="pt-PT"/>
        </w:rPr>
        <w:t xml:space="preserve">      </w:t>
      </w:r>
      <w:r w:rsidRPr="00217BBD">
        <w:rPr>
          <w:rFonts w:ascii="Menlo" w:hAnsi="Menlo" w:cs="Menlo"/>
          <w:color w:val="2F82D5"/>
          <w:lang w:val="pt-PT"/>
        </w:rPr>
        <w:t>a4</w:t>
      </w:r>
      <w:r w:rsidRPr="00217BBD">
        <w:rPr>
          <w:rFonts w:ascii="Menlo" w:hAnsi="Menlo" w:cs="Menlo"/>
          <w:color w:val="B38C06"/>
          <w:lang w:val="pt-PT"/>
        </w:rPr>
        <w:t>48</w:t>
      </w:r>
      <w:r w:rsidRPr="00217BBD">
        <w:rPr>
          <w:rFonts w:ascii="Menlo" w:hAnsi="Menlo" w:cs="Menlo"/>
          <w:color w:val="E0E0E0"/>
          <w:lang w:val="pt-PT"/>
        </w:rPr>
        <w:t xml:space="preserve">           </w:t>
      </w:r>
      <w:r w:rsidRPr="00217BBD">
        <w:rPr>
          <w:rFonts w:ascii="Menlo" w:hAnsi="Menlo" w:cs="Menlo"/>
          <w:color w:val="730086"/>
          <w:lang w:val="pt-PT"/>
        </w:rPr>
        <w:t>ldr</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B38C06"/>
          <w:lang w:val="pt-PT"/>
        </w:rPr>
        <w:t xml:space="preserve"> </w:t>
      </w:r>
      <w:r w:rsidRPr="00217BBD">
        <w:rPr>
          <w:rFonts w:ascii="Menlo" w:hAnsi="Menlo" w:cs="Menlo"/>
          <w:color w:val="E0E0E0"/>
          <w:lang w:val="pt-PT"/>
        </w:rPr>
        <w:t>[</w:t>
      </w:r>
      <w:r w:rsidRPr="00217BBD">
        <w:rPr>
          <w:rFonts w:ascii="Menlo" w:hAnsi="Menlo" w:cs="Menlo"/>
          <w:color w:val="1A940D"/>
          <w:lang w:val="pt-PT"/>
        </w:rPr>
        <w:t>0x00000e80</w:t>
      </w:r>
      <w:r w:rsidRPr="00217BBD">
        <w:rPr>
          <w:rFonts w:ascii="Menlo" w:hAnsi="Menlo" w:cs="Menlo"/>
          <w:color w:val="E0E0E0"/>
          <w:lang w:val="pt-PT"/>
        </w:rPr>
        <w:t>]</w:t>
      </w:r>
      <w:r w:rsidRPr="00217BBD">
        <w:rPr>
          <w:rFonts w:ascii="Menlo" w:hAnsi="Menlo" w:cs="Menlo"/>
          <w:color w:val="B60018"/>
          <w:lang w:val="pt-PT"/>
        </w:rPr>
        <w:t xml:space="preserve">        ; [0xe80:4]=0x5afa55aa</w:t>
      </w:r>
    </w:p>
    <w:p w14:paraId="08942E57"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0x00000bf0</w:t>
      </w:r>
      <w:r w:rsidRPr="00217BBD">
        <w:rPr>
          <w:rFonts w:ascii="Menlo" w:hAnsi="Menlo" w:cs="Menlo"/>
          <w:color w:val="E0E0E0"/>
          <w:lang w:val="pt-PT"/>
        </w:rPr>
        <w:t xml:space="preserve">      </w:t>
      </w:r>
      <w:r w:rsidRPr="00217BBD">
        <w:rPr>
          <w:rFonts w:ascii="Menlo" w:hAnsi="Menlo" w:cs="Menlo"/>
          <w:color w:val="2F82D5"/>
          <w:lang w:val="pt-PT"/>
        </w:rPr>
        <w:t>a4</w:t>
      </w:r>
      <w:r w:rsidRPr="00217BBD">
        <w:rPr>
          <w:rFonts w:ascii="Menlo" w:hAnsi="Menlo" w:cs="Menlo"/>
          <w:color w:val="B38C06"/>
          <w:lang w:val="pt-PT"/>
        </w:rPr>
        <w:t>49</w:t>
      </w:r>
      <w:r w:rsidRPr="00217BBD">
        <w:rPr>
          <w:rFonts w:ascii="Menlo" w:hAnsi="Menlo" w:cs="Menlo"/>
          <w:color w:val="E0E0E0"/>
          <w:lang w:val="pt-PT"/>
        </w:rPr>
        <w:t xml:space="preserve">           </w:t>
      </w:r>
      <w:r w:rsidRPr="00217BBD">
        <w:rPr>
          <w:rFonts w:ascii="Menlo" w:hAnsi="Menlo" w:cs="Menlo"/>
          <w:color w:val="730086"/>
          <w:lang w:val="pt-PT"/>
        </w:rPr>
        <w:t>ldr</w:t>
      </w:r>
      <w:r w:rsidRPr="00217BBD">
        <w:rPr>
          <w:rFonts w:ascii="Menlo" w:hAnsi="Menlo" w:cs="Menlo"/>
          <w:color w:val="C1C1C1"/>
          <w:lang w:val="pt-PT"/>
        </w:rPr>
        <w:t xml:space="preserve"> r1</w:t>
      </w:r>
      <w:r w:rsidRPr="00217BBD">
        <w:rPr>
          <w:rFonts w:ascii="Menlo" w:hAnsi="Menlo" w:cs="Menlo"/>
          <w:color w:val="E0E0E0"/>
          <w:lang w:val="pt-PT"/>
        </w:rPr>
        <w:t>,</w:t>
      </w:r>
      <w:r w:rsidRPr="00217BBD">
        <w:rPr>
          <w:rFonts w:ascii="Menlo" w:hAnsi="Menlo" w:cs="Menlo"/>
          <w:color w:val="B38C06"/>
          <w:lang w:val="pt-PT"/>
        </w:rPr>
        <w:t xml:space="preserve"> </w:t>
      </w:r>
      <w:r w:rsidRPr="00217BBD">
        <w:rPr>
          <w:rFonts w:ascii="Menlo" w:hAnsi="Menlo" w:cs="Menlo"/>
          <w:color w:val="E0E0E0"/>
          <w:lang w:val="pt-PT"/>
        </w:rPr>
        <w:t>[</w:t>
      </w:r>
      <w:r w:rsidRPr="00217BBD">
        <w:rPr>
          <w:rFonts w:ascii="Menlo" w:hAnsi="Menlo" w:cs="Menlo"/>
          <w:color w:val="1A940D"/>
          <w:lang w:val="pt-PT"/>
        </w:rPr>
        <w:t>0x00000e84</w:t>
      </w:r>
      <w:r w:rsidRPr="00217BBD">
        <w:rPr>
          <w:rFonts w:ascii="Menlo" w:hAnsi="Menlo" w:cs="Menlo"/>
          <w:color w:val="E0E0E0"/>
          <w:lang w:val="pt-PT"/>
        </w:rPr>
        <w:t>]</w:t>
      </w:r>
      <w:r w:rsidRPr="00217BBD">
        <w:rPr>
          <w:rFonts w:ascii="Menlo" w:hAnsi="Menlo" w:cs="Menlo"/>
          <w:color w:val="B60018"/>
          <w:lang w:val="pt-PT"/>
        </w:rPr>
        <w:t xml:space="preserve">        ; [0xe84:4]=0x40010000</w:t>
      </w:r>
    </w:p>
    <w:p w14:paraId="37C278B4"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0x00000bf2</w:t>
      </w:r>
      <w:r w:rsidRPr="00217BBD">
        <w:rPr>
          <w:rFonts w:ascii="Menlo" w:hAnsi="Menlo" w:cs="Menlo"/>
          <w:color w:val="E0E0E0"/>
          <w:lang w:val="pt-PT"/>
        </w:rPr>
        <w:t xml:space="preserve">      </w:t>
      </w:r>
      <w:r w:rsidRPr="00217BBD">
        <w:rPr>
          <w:rFonts w:ascii="Menlo" w:hAnsi="Menlo" w:cs="Menlo"/>
          <w:color w:val="2F82D5"/>
          <w:lang w:val="pt-PT"/>
        </w:rPr>
        <w:t>c8</w:t>
      </w:r>
      <w:r w:rsidRPr="00217BBD">
        <w:rPr>
          <w:rFonts w:ascii="Menlo" w:hAnsi="Menlo" w:cs="Menlo"/>
          <w:color w:val="B38C06"/>
          <w:lang w:val="pt-PT"/>
        </w:rPr>
        <w:t>60</w:t>
      </w:r>
      <w:r w:rsidRPr="00217BBD">
        <w:rPr>
          <w:rFonts w:ascii="Menlo" w:hAnsi="Menlo" w:cs="Menlo"/>
          <w:color w:val="E0E0E0"/>
          <w:lang w:val="pt-PT"/>
        </w:rPr>
        <w:t xml:space="preserve">           </w:t>
      </w:r>
      <w:r w:rsidRPr="00217BBD">
        <w:rPr>
          <w:rFonts w:ascii="Menlo" w:hAnsi="Menlo" w:cs="Menlo"/>
          <w:color w:val="730086"/>
          <w:lang w:val="pt-PT"/>
        </w:rPr>
        <w:t>str</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E0E0E0"/>
          <w:lang w:val="pt-PT"/>
        </w:rPr>
        <w:t>[</w:t>
      </w:r>
      <w:r w:rsidRPr="00217BBD">
        <w:rPr>
          <w:rFonts w:ascii="Menlo" w:hAnsi="Menlo" w:cs="Menlo"/>
          <w:color w:val="C1C1C1"/>
          <w:lang w:val="pt-PT"/>
        </w:rPr>
        <w:t>r1</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1A940D"/>
          <w:lang w:val="pt-PT"/>
        </w:rPr>
        <w:t>0xc</w:t>
      </w:r>
      <w:r w:rsidRPr="00217BBD">
        <w:rPr>
          <w:rFonts w:ascii="Menlo" w:hAnsi="Menlo" w:cs="Menlo"/>
          <w:color w:val="E0E0E0"/>
          <w:lang w:val="pt-PT"/>
        </w:rPr>
        <w:t>]</w:t>
      </w:r>
    </w:p>
    <w:p w14:paraId="3A9D549A"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0x00000bf4</w:t>
      </w:r>
      <w:r w:rsidRPr="00217BBD">
        <w:rPr>
          <w:rFonts w:ascii="Menlo" w:hAnsi="Menlo" w:cs="Menlo"/>
          <w:color w:val="E0E0E0"/>
          <w:lang w:val="pt-PT"/>
        </w:rPr>
        <w:t xml:space="preserve">      </w:t>
      </w:r>
      <w:r w:rsidRPr="00217BBD">
        <w:rPr>
          <w:rFonts w:ascii="Menlo" w:hAnsi="Menlo" w:cs="Menlo"/>
          <w:color w:val="B60018"/>
          <w:lang w:val="pt-PT"/>
        </w:rPr>
        <w:t>ff</w:t>
      </w:r>
      <w:r w:rsidRPr="00217BBD">
        <w:rPr>
          <w:rFonts w:ascii="Menlo" w:hAnsi="Menlo" w:cs="Menlo"/>
          <w:color w:val="2F82D5"/>
          <w:lang w:val="pt-PT"/>
        </w:rPr>
        <w:t>f7</w:t>
      </w:r>
      <w:r w:rsidRPr="00217BBD">
        <w:rPr>
          <w:rFonts w:ascii="Menlo" w:hAnsi="Menlo" w:cs="Menlo"/>
          <w:color w:val="B38C06"/>
          <w:lang w:val="pt-PT"/>
        </w:rPr>
        <w:t>72</w:t>
      </w:r>
      <w:r w:rsidRPr="00217BBD">
        <w:rPr>
          <w:rFonts w:ascii="Menlo" w:hAnsi="Menlo" w:cs="Menlo"/>
          <w:color w:val="2F82D5"/>
          <w:lang w:val="pt-PT"/>
        </w:rPr>
        <w:t>fd</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0x6dc</w:t>
      </w:r>
    </w:p>
    <w:p w14:paraId="40C36F2A"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0x00000bf8</w:t>
      </w:r>
      <w:r w:rsidRPr="00217BBD">
        <w:rPr>
          <w:rFonts w:ascii="Menlo" w:hAnsi="Menlo" w:cs="Menlo"/>
          <w:color w:val="E0E0E0"/>
          <w:lang w:val="pt-PT"/>
        </w:rPr>
        <w:t xml:space="preserve">      </w:t>
      </w:r>
      <w:r w:rsidRPr="00217BBD">
        <w:rPr>
          <w:rFonts w:ascii="Menlo" w:hAnsi="Menlo" w:cs="Menlo"/>
          <w:color w:val="2F82D5"/>
          <w:lang w:val="pt-PT"/>
        </w:rPr>
        <w:t>a3</w:t>
      </w:r>
      <w:r w:rsidRPr="00217BBD">
        <w:rPr>
          <w:rFonts w:ascii="Menlo" w:hAnsi="Menlo" w:cs="Menlo"/>
          <w:color w:val="B38C06"/>
          <w:lang w:val="pt-PT"/>
        </w:rPr>
        <w:t>48</w:t>
      </w:r>
      <w:r w:rsidRPr="00217BBD">
        <w:rPr>
          <w:rFonts w:ascii="Menlo" w:hAnsi="Menlo" w:cs="Menlo"/>
          <w:color w:val="E0E0E0"/>
          <w:lang w:val="pt-PT"/>
        </w:rPr>
        <w:t xml:space="preserve">           </w:t>
      </w:r>
      <w:r w:rsidRPr="00217BBD">
        <w:rPr>
          <w:rFonts w:ascii="Menlo" w:hAnsi="Menlo" w:cs="Menlo"/>
          <w:color w:val="730086"/>
          <w:lang w:val="pt-PT"/>
        </w:rPr>
        <w:t>ldr</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B38C06"/>
          <w:lang w:val="pt-PT"/>
        </w:rPr>
        <w:t xml:space="preserve"> </w:t>
      </w:r>
      <w:r w:rsidRPr="00217BBD">
        <w:rPr>
          <w:rFonts w:ascii="Menlo" w:hAnsi="Menlo" w:cs="Menlo"/>
          <w:color w:val="E0E0E0"/>
          <w:lang w:val="pt-PT"/>
        </w:rPr>
        <w:t>[</w:t>
      </w:r>
      <w:r w:rsidRPr="00217BBD">
        <w:rPr>
          <w:rFonts w:ascii="Menlo" w:hAnsi="Menlo" w:cs="Menlo"/>
          <w:color w:val="1A940D"/>
          <w:lang w:val="pt-PT"/>
        </w:rPr>
        <w:t>0x00000e88</w:t>
      </w:r>
      <w:r w:rsidRPr="00217BBD">
        <w:rPr>
          <w:rFonts w:ascii="Menlo" w:hAnsi="Menlo" w:cs="Menlo"/>
          <w:color w:val="E0E0E0"/>
          <w:lang w:val="pt-PT"/>
        </w:rPr>
        <w:t>]</w:t>
      </w:r>
      <w:r w:rsidRPr="00217BBD">
        <w:rPr>
          <w:rFonts w:ascii="Menlo" w:hAnsi="Menlo" w:cs="Menlo"/>
          <w:color w:val="B60018"/>
          <w:lang w:val="pt-PT"/>
        </w:rPr>
        <w:t xml:space="preserve">        ; [0xe88:4]=0x20000190</w:t>
      </w:r>
    </w:p>
    <w:p w14:paraId="248C6238"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0x00000bfa</w:t>
      </w:r>
      <w:r w:rsidRPr="00217BBD">
        <w:rPr>
          <w:rFonts w:ascii="Menlo" w:hAnsi="Menlo" w:cs="Menlo"/>
          <w:color w:val="E0E0E0"/>
          <w:lang w:val="pt-PT"/>
        </w:rPr>
        <w:t xml:space="preserve">      </w:t>
      </w:r>
      <w:r w:rsidRPr="00217BBD">
        <w:rPr>
          <w:rFonts w:ascii="Menlo" w:hAnsi="Menlo" w:cs="Menlo"/>
          <w:color w:val="1A940D"/>
          <w:lang w:val="pt-PT"/>
        </w:rPr>
        <w:t>00</w:t>
      </w:r>
      <w:r w:rsidRPr="00217BBD">
        <w:rPr>
          <w:rFonts w:ascii="Menlo" w:hAnsi="Menlo" w:cs="Menlo"/>
          <w:color w:val="B38C06"/>
          <w:lang w:val="pt-PT"/>
        </w:rPr>
        <w:t>78</w:t>
      </w:r>
      <w:r w:rsidRPr="00217BBD">
        <w:rPr>
          <w:rFonts w:ascii="Menlo" w:hAnsi="Menlo" w:cs="Menlo"/>
          <w:color w:val="E0E0E0"/>
          <w:lang w:val="pt-PT"/>
        </w:rPr>
        <w:t xml:space="preserve">           </w:t>
      </w:r>
      <w:r w:rsidRPr="00217BBD">
        <w:rPr>
          <w:rFonts w:ascii="Menlo" w:hAnsi="Menlo" w:cs="Menlo"/>
          <w:color w:val="730086"/>
          <w:lang w:val="pt-PT"/>
        </w:rPr>
        <w:t>ldrb</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E0E0E0"/>
          <w:lang w:val="pt-PT"/>
        </w:rPr>
        <w:t>[</w:t>
      </w:r>
      <w:r w:rsidRPr="00217BBD">
        <w:rPr>
          <w:rFonts w:ascii="Menlo" w:hAnsi="Menlo" w:cs="Menlo"/>
          <w:color w:val="C1C1C1"/>
          <w:lang w:val="pt-PT"/>
        </w:rPr>
        <w:t>r0</w:t>
      </w:r>
      <w:r w:rsidRPr="00217BBD">
        <w:rPr>
          <w:rFonts w:ascii="Menlo" w:hAnsi="Menlo" w:cs="Menlo"/>
          <w:color w:val="E0E0E0"/>
          <w:lang w:val="pt-PT"/>
        </w:rPr>
        <w:t>]</w:t>
      </w:r>
    </w:p>
    <w:p w14:paraId="38A0CE85"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0x00000bfc</w:t>
      </w:r>
      <w:r w:rsidRPr="00217BBD">
        <w:rPr>
          <w:rFonts w:ascii="Menlo" w:hAnsi="Menlo" w:cs="Menlo"/>
          <w:color w:val="E0E0E0"/>
          <w:lang w:val="pt-PT"/>
        </w:rPr>
        <w:t xml:space="preserve">      </w:t>
      </w:r>
      <w:r w:rsidRPr="00217BBD">
        <w:rPr>
          <w:rFonts w:ascii="Menlo" w:hAnsi="Menlo" w:cs="Menlo"/>
          <w:color w:val="1A940D"/>
          <w:lang w:val="pt-PT"/>
        </w:rPr>
        <w:t>00</w:t>
      </w:r>
      <w:r w:rsidRPr="00217BBD">
        <w:rPr>
          <w:rFonts w:ascii="Menlo" w:hAnsi="Menlo" w:cs="Menlo"/>
          <w:color w:val="B38C06"/>
          <w:lang w:val="pt-PT"/>
        </w:rPr>
        <w:t>28</w:t>
      </w:r>
      <w:r w:rsidRPr="00217BBD">
        <w:rPr>
          <w:rFonts w:ascii="Menlo" w:hAnsi="Menlo" w:cs="Menlo"/>
          <w:color w:val="E0E0E0"/>
          <w:lang w:val="pt-PT"/>
        </w:rPr>
        <w:t xml:space="preserve">           </w:t>
      </w:r>
      <w:r w:rsidRPr="00217BBD">
        <w:rPr>
          <w:rFonts w:ascii="Menlo" w:hAnsi="Menlo" w:cs="Menlo"/>
          <w:color w:val="2F82D5"/>
          <w:lang w:val="pt-PT"/>
        </w:rPr>
        <w:t>cmp</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1A940D"/>
          <w:lang w:val="pt-PT"/>
        </w:rPr>
        <w:t>0</w:t>
      </w:r>
    </w:p>
    <w:p w14:paraId="0C1F856F"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┌───&lt;</w:t>
      </w:r>
      <w:r w:rsidRPr="00217BBD">
        <w:rPr>
          <w:rFonts w:ascii="Menlo" w:hAnsi="Menlo" w:cs="Menlo"/>
          <w:color w:val="E0E0E0"/>
          <w:lang w:val="pt-PT"/>
        </w:rPr>
        <w:t xml:space="preserve"> </w:t>
      </w:r>
      <w:r w:rsidRPr="00217BBD">
        <w:rPr>
          <w:rFonts w:ascii="Menlo" w:hAnsi="Menlo" w:cs="Menlo"/>
          <w:color w:val="1A940D"/>
          <w:lang w:val="pt-PT"/>
        </w:rPr>
        <w:t>0x00000bfe</w:t>
      </w:r>
      <w:r w:rsidRPr="00217BBD">
        <w:rPr>
          <w:rFonts w:ascii="Menlo" w:hAnsi="Menlo" w:cs="Menlo"/>
          <w:color w:val="E0E0E0"/>
          <w:lang w:val="pt-PT"/>
        </w:rPr>
        <w:t xml:space="preserve">      </w:t>
      </w:r>
      <w:r w:rsidRPr="00217BBD">
        <w:rPr>
          <w:rFonts w:ascii="Menlo" w:hAnsi="Menlo" w:cs="Menlo"/>
          <w:color w:val="2F82D5"/>
          <w:lang w:val="pt-PT"/>
        </w:rPr>
        <w:t>01d0</w:t>
      </w:r>
      <w:r w:rsidRPr="00217BBD">
        <w:rPr>
          <w:rFonts w:ascii="Menlo" w:hAnsi="Menlo" w:cs="Menlo"/>
          <w:color w:val="E0E0E0"/>
          <w:lang w:val="pt-PT"/>
        </w:rPr>
        <w:t xml:space="preserve">           </w:t>
      </w:r>
      <w:r w:rsidRPr="00217BBD">
        <w:rPr>
          <w:rFonts w:ascii="Menlo" w:hAnsi="Menlo" w:cs="Menlo"/>
          <w:color w:val="1A940D"/>
          <w:lang w:val="pt-PT"/>
        </w:rPr>
        <w:t>beq</w:t>
      </w:r>
      <w:r w:rsidRPr="00217BBD">
        <w:rPr>
          <w:rFonts w:ascii="Menlo" w:hAnsi="Menlo" w:cs="Menlo"/>
          <w:color w:val="B38C06"/>
          <w:lang w:val="pt-PT"/>
        </w:rPr>
        <w:t xml:space="preserve"> </w:t>
      </w:r>
      <w:r w:rsidRPr="00217BBD">
        <w:rPr>
          <w:rFonts w:ascii="Menlo" w:hAnsi="Menlo" w:cs="Menlo"/>
          <w:color w:val="1A940D"/>
          <w:lang w:val="pt-PT"/>
        </w:rPr>
        <w:t>0xc04</w:t>
      </w:r>
    </w:p>
    <w:p w14:paraId="304EA0E2"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0x00000c00</w:t>
      </w:r>
      <w:r w:rsidRPr="00217BBD">
        <w:rPr>
          <w:rFonts w:ascii="Menlo" w:hAnsi="Menlo" w:cs="Menlo"/>
          <w:color w:val="E0E0E0"/>
          <w:lang w:val="pt-PT"/>
        </w:rPr>
        <w:t xml:space="preserve">      </w:t>
      </w:r>
      <w:r w:rsidRPr="00217BBD">
        <w:rPr>
          <w:rFonts w:ascii="Menlo" w:hAnsi="Menlo" w:cs="Menlo"/>
          <w:color w:val="2F82D5"/>
          <w:lang w:val="pt-PT"/>
        </w:rPr>
        <w:t>04f0d9fc</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0x55b6</w:t>
      </w:r>
    </w:p>
    <w:p w14:paraId="537EC25C"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└───&gt;</w:t>
      </w:r>
      <w:r w:rsidRPr="00217BBD">
        <w:rPr>
          <w:rFonts w:ascii="Menlo" w:hAnsi="Menlo" w:cs="Menlo"/>
          <w:color w:val="E0E0E0"/>
          <w:lang w:val="pt-PT"/>
        </w:rPr>
        <w:t xml:space="preserve"> </w:t>
      </w:r>
      <w:r w:rsidRPr="00217BBD">
        <w:rPr>
          <w:rFonts w:ascii="Menlo" w:hAnsi="Menlo" w:cs="Menlo"/>
          <w:color w:val="1A940D"/>
          <w:lang w:val="pt-PT"/>
        </w:rPr>
        <w:t>0x00000c04</w:t>
      </w:r>
      <w:r w:rsidRPr="00217BBD">
        <w:rPr>
          <w:rFonts w:ascii="Menlo" w:hAnsi="Menlo" w:cs="Menlo"/>
          <w:color w:val="E0E0E0"/>
          <w:lang w:val="pt-PT"/>
        </w:rPr>
        <w:t xml:space="preserve">      </w:t>
      </w:r>
      <w:r w:rsidRPr="00217BBD">
        <w:rPr>
          <w:rFonts w:ascii="Menlo" w:hAnsi="Menlo" w:cs="Menlo"/>
          <w:color w:val="2F82D5"/>
          <w:lang w:val="pt-PT"/>
        </w:rPr>
        <w:t>99</w:t>
      </w:r>
      <w:r w:rsidRPr="00217BBD">
        <w:rPr>
          <w:rFonts w:ascii="Menlo" w:hAnsi="Menlo" w:cs="Menlo"/>
          <w:color w:val="B38C06"/>
          <w:lang w:val="pt-PT"/>
        </w:rPr>
        <w:t>48</w:t>
      </w:r>
      <w:r w:rsidRPr="00217BBD">
        <w:rPr>
          <w:rFonts w:ascii="Menlo" w:hAnsi="Menlo" w:cs="Menlo"/>
          <w:color w:val="E0E0E0"/>
          <w:lang w:val="pt-PT"/>
        </w:rPr>
        <w:t xml:space="preserve">           </w:t>
      </w:r>
      <w:r w:rsidRPr="00217BBD">
        <w:rPr>
          <w:rFonts w:ascii="Menlo" w:hAnsi="Menlo" w:cs="Menlo"/>
          <w:color w:val="730086"/>
          <w:lang w:val="pt-PT"/>
        </w:rPr>
        <w:t>ldr</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B38C06"/>
          <w:lang w:val="pt-PT"/>
        </w:rPr>
        <w:t xml:space="preserve"> </w:t>
      </w:r>
      <w:r w:rsidRPr="00217BBD">
        <w:rPr>
          <w:rFonts w:ascii="Menlo" w:hAnsi="Menlo" w:cs="Menlo"/>
          <w:color w:val="E0E0E0"/>
          <w:lang w:val="pt-PT"/>
        </w:rPr>
        <w:t>[</w:t>
      </w:r>
      <w:r w:rsidRPr="00217BBD">
        <w:rPr>
          <w:rFonts w:ascii="Menlo" w:hAnsi="Menlo" w:cs="Menlo"/>
          <w:color w:val="1A940D"/>
          <w:lang w:val="pt-PT"/>
        </w:rPr>
        <w:t>0x00000e6c</w:t>
      </w:r>
      <w:r w:rsidRPr="00217BBD">
        <w:rPr>
          <w:rFonts w:ascii="Menlo" w:hAnsi="Menlo" w:cs="Menlo"/>
          <w:color w:val="E0E0E0"/>
          <w:lang w:val="pt-PT"/>
        </w:rPr>
        <w:t>]</w:t>
      </w:r>
      <w:r w:rsidRPr="00217BBD">
        <w:rPr>
          <w:rFonts w:ascii="Menlo" w:hAnsi="Menlo" w:cs="Menlo"/>
          <w:color w:val="B60018"/>
          <w:lang w:val="pt-PT"/>
        </w:rPr>
        <w:t xml:space="preserve">        ; [0xe6c:4]=0x20000250</w:t>
      </w:r>
    </w:p>
    <w:p w14:paraId="40F32F78"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0x00000c06</w:t>
      </w:r>
      <w:r w:rsidRPr="00217BBD">
        <w:rPr>
          <w:rFonts w:ascii="Menlo" w:hAnsi="Menlo" w:cs="Menlo"/>
          <w:color w:val="E0E0E0"/>
          <w:lang w:val="pt-PT"/>
        </w:rPr>
        <w:t xml:space="preserve">      </w:t>
      </w:r>
      <w:r w:rsidRPr="00217BBD">
        <w:rPr>
          <w:rFonts w:ascii="Menlo" w:hAnsi="Menlo" w:cs="Menlo"/>
          <w:color w:val="1A940D"/>
          <w:lang w:val="pt-PT"/>
        </w:rPr>
        <w:t>00</w:t>
      </w:r>
      <w:r w:rsidRPr="00217BBD">
        <w:rPr>
          <w:rFonts w:ascii="Menlo" w:hAnsi="Menlo" w:cs="Menlo"/>
          <w:color w:val="B38C06"/>
          <w:lang w:val="pt-PT"/>
        </w:rPr>
        <w:t>78</w:t>
      </w:r>
      <w:r w:rsidRPr="00217BBD">
        <w:rPr>
          <w:rFonts w:ascii="Menlo" w:hAnsi="Menlo" w:cs="Menlo"/>
          <w:color w:val="E0E0E0"/>
          <w:lang w:val="pt-PT"/>
        </w:rPr>
        <w:t xml:space="preserve">           </w:t>
      </w:r>
      <w:r w:rsidRPr="00217BBD">
        <w:rPr>
          <w:rFonts w:ascii="Menlo" w:hAnsi="Menlo" w:cs="Menlo"/>
          <w:color w:val="730086"/>
          <w:lang w:val="pt-PT"/>
        </w:rPr>
        <w:t>ldrb</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E0E0E0"/>
          <w:lang w:val="pt-PT"/>
        </w:rPr>
        <w:t>[</w:t>
      </w:r>
      <w:r w:rsidRPr="00217BBD">
        <w:rPr>
          <w:rFonts w:ascii="Menlo" w:hAnsi="Menlo" w:cs="Menlo"/>
          <w:color w:val="C1C1C1"/>
          <w:lang w:val="pt-PT"/>
        </w:rPr>
        <w:t>r0</w:t>
      </w:r>
      <w:r w:rsidRPr="00217BBD">
        <w:rPr>
          <w:rFonts w:ascii="Menlo" w:hAnsi="Menlo" w:cs="Menlo"/>
          <w:color w:val="E0E0E0"/>
          <w:lang w:val="pt-PT"/>
        </w:rPr>
        <w:t>]</w:t>
      </w:r>
    </w:p>
    <w:p w14:paraId="4C70E596"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0x00000c08</w:t>
      </w:r>
      <w:r w:rsidRPr="00217BBD">
        <w:rPr>
          <w:rFonts w:ascii="Menlo" w:hAnsi="Menlo" w:cs="Menlo"/>
          <w:color w:val="E0E0E0"/>
          <w:lang w:val="pt-PT"/>
        </w:rPr>
        <w:t xml:space="preserve">      </w:t>
      </w:r>
      <w:r w:rsidRPr="00217BBD">
        <w:rPr>
          <w:rFonts w:ascii="Menlo" w:hAnsi="Menlo" w:cs="Menlo"/>
          <w:color w:val="2F82D5"/>
          <w:lang w:val="pt-PT"/>
        </w:rPr>
        <w:t>0d</w:t>
      </w:r>
      <w:r w:rsidRPr="00217BBD">
        <w:rPr>
          <w:rFonts w:ascii="Menlo" w:hAnsi="Menlo" w:cs="Menlo"/>
          <w:color w:val="B38C06"/>
          <w:lang w:val="pt-PT"/>
        </w:rPr>
        <w:t>28</w:t>
      </w:r>
      <w:r w:rsidRPr="00217BBD">
        <w:rPr>
          <w:rFonts w:ascii="Menlo" w:hAnsi="Menlo" w:cs="Menlo"/>
          <w:color w:val="E0E0E0"/>
          <w:lang w:val="pt-PT"/>
        </w:rPr>
        <w:t xml:space="preserve">           </w:t>
      </w:r>
      <w:r w:rsidRPr="00217BBD">
        <w:rPr>
          <w:rFonts w:ascii="Menlo" w:hAnsi="Menlo" w:cs="Menlo"/>
          <w:color w:val="2F82D5"/>
          <w:lang w:val="pt-PT"/>
        </w:rPr>
        <w:t>cmp</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1A940D"/>
          <w:lang w:val="pt-PT"/>
        </w:rPr>
        <w:t>0xd</w:t>
      </w:r>
    </w:p>
    <w:p w14:paraId="222480EA"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┌───&lt;</w:t>
      </w:r>
      <w:r w:rsidRPr="00217BBD">
        <w:rPr>
          <w:rFonts w:ascii="Menlo" w:hAnsi="Menlo" w:cs="Menlo"/>
          <w:color w:val="E0E0E0"/>
          <w:lang w:val="pt-PT"/>
        </w:rPr>
        <w:t xml:space="preserve"> </w:t>
      </w:r>
      <w:r w:rsidRPr="00217BBD">
        <w:rPr>
          <w:rFonts w:ascii="Menlo" w:hAnsi="Menlo" w:cs="Menlo"/>
          <w:color w:val="1A940D"/>
          <w:lang w:val="pt-PT"/>
        </w:rPr>
        <w:t>0x00000c0a</w:t>
      </w:r>
      <w:r w:rsidRPr="00217BBD">
        <w:rPr>
          <w:rFonts w:ascii="Menlo" w:hAnsi="Menlo" w:cs="Menlo"/>
          <w:color w:val="E0E0E0"/>
          <w:lang w:val="pt-PT"/>
        </w:rPr>
        <w:t xml:space="preserve">      </w:t>
      </w:r>
      <w:r w:rsidRPr="00217BBD">
        <w:rPr>
          <w:rFonts w:ascii="Menlo" w:hAnsi="Menlo" w:cs="Menlo"/>
          <w:color w:val="2F82D5"/>
          <w:lang w:val="pt-PT"/>
        </w:rPr>
        <w:t>01d0</w:t>
      </w:r>
      <w:r w:rsidRPr="00217BBD">
        <w:rPr>
          <w:rFonts w:ascii="Menlo" w:hAnsi="Menlo" w:cs="Menlo"/>
          <w:color w:val="E0E0E0"/>
          <w:lang w:val="pt-PT"/>
        </w:rPr>
        <w:t xml:space="preserve">           </w:t>
      </w:r>
      <w:r w:rsidRPr="00217BBD">
        <w:rPr>
          <w:rFonts w:ascii="Menlo" w:hAnsi="Menlo" w:cs="Menlo"/>
          <w:color w:val="1A940D"/>
          <w:lang w:val="pt-PT"/>
        </w:rPr>
        <w:t>beq</w:t>
      </w:r>
      <w:r w:rsidRPr="00217BBD">
        <w:rPr>
          <w:rFonts w:ascii="Menlo" w:hAnsi="Menlo" w:cs="Menlo"/>
          <w:color w:val="B38C06"/>
          <w:lang w:val="pt-PT"/>
        </w:rPr>
        <w:t xml:space="preserve"> </w:t>
      </w:r>
      <w:r w:rsidRPr="00217BBD">
        <w:rPr>
          <w:rFonts w:ascii="Menlo" w:hAnsi="Menlo" w:cs="Menlo"/>
          <w:color w:val="1A940D"/>
          <w:lang w:val="pt-PT"/>
        </w:rPr>
        <w:t>0xc10</w:t>
      </w:r>
    </w:p>
    <w:p w14:paraId="6D72472E"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0x00000c0c</w:t>
      </w:r>
      <w:r w:rsidRPr="00217BBD">
        <w:rPr>
          <w:rFonts w:ascii="Menlo" w:hAnsi="Menlo" w:cs="Menlo"/>
          <w:color w:val="E0E0E0"/>
          <w:lang w:val="pt-PT"/>
        </w:rPr>
        <w:t xml:space="preserve">      </w:t>
      </w:r>
      <w:r w:rsidRPr="00217BBD">
        <w:rPr>
          <w:rFonts w:ascii="Menlo" w:hAnsi="Menlo" w:cs="Menlo"/>
          <w:color w:val="2F82D5"/>
          <w:lang w:val="pt-PT"/>
        </w:rPr>
        <w:t>0ff0</w:t>
      </w:r>
      <w:r w:rsidRPr="00217BBD">
        <w:rPr>
          <w:rFonts w:ascii="Menlo" w:hAnsi="Menlo" w:cs="Menlo"/>
          <w:color w:val="B38C06"/>
          <w:lang w:val="pt-PT"/>
        </w:rPr>
        <w:t>60</w:t>
      </w:r>
      <w:r w:rsidRPr="00217BBD">
        <w:rPr>
          <w:rFonts w:ascii="Menlo" w:hAnsi="Menlo" w:cs="Menlo"/>
          <w:color w:val="2F82D5"/>
          <w:lang w:val="pt-PT"/>
        </w:rPr>
        <w:t>fe</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0x108d0</w:t>
      </w:r>
    </w:p>
    <w:p w14:paraId="54219610"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└───&gt;</w:t>
      </w:r>
      <w:r w:rsidRPr="00217BBD">
        <w:rPr>
          <w:rFonts w:ascii="Menlo" w:hAnsi="Menlo" w:cs="Menlo"/>
          <w:color w:val="E0E0E0"/>
          <w:lang w:val="pt-PT"/>
        </w:rPr>
        <w:t xml:space="preserve"> </w:t>
      </w:r>
      <w:r w:rsidRPr="00217BBD">
        <w:rPr>
          <w:rFonts w:ascii="Menlo" w:hAnsi="Menlo" w:cs="Menlo"/>
          <w:color w:val="1A940D"/>
          <w:lang w:val="pt-PT"/>
        </w:rPr>
        <w:t>0x00000c10</w:t>
      </w:r>
      <w:r w:rsidRPr="00217BBD">
        <w:rPr>
          <w:rFonts w:ascii="Menlo" w:hAnsi="Menlo" w:cs="Menlo"/>
          <w:color w:val="E0E0E0"/>
          <w:lang w:val="pt-PT"/>
        </w:rPr>
        <w:t xml:space="preserve">      </w:t>
      </w:r>
      <w:r w:rsidRPr="00217BBD">
        <w:rPr>
          <w:rFonts w:ascii="Menlo" w:hAnsi="Menlo" w:cs="Menlo"/>
          <w:color w:val="2F82D5"/>
          <w:lang w:val="pt-PT"/>
        </w:rPr>
        <w:t>13f095fd</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0x1473e</w:t>
      </w:r>
    </w:p>
    <w:p w14:paraId="2786C24D"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0x00000c14</w:t>
      </w:r>
      <w:r w:rsidRPr="00217BBD">
        <w:rPr>
          <w:rFonts w:ascii="Menlo" w:hAnsi="Menlo" w:cs="Menlo"/>
          <w:color w:val="E0E0E0"/>
          <w:lang w:val="pt-PT"/>
        </w:rPr>
        <w:t xml:space="preserve">      </w:t>
      </w:r>
      <w:r w:rsidRPr="00217BBD">
        <w:rPr>
          <w:rFonts w:ascii="Menlo" w:hAnsi="Menlo" w:cs="Menlo"/>
          <w:color w:val="2F82D5"/>
          <w:lang w:val="pt-PT"/>
        </w:rPr>
        <w:t>12f087f9</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0x12f26</w:t>
      </w:r>
    </w:p>
    <w:p w14:paraId="77D8B952"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0x00000c18</w:t>
      </w:r>
      <w:r w:rsidRPr="00217BBD">
        <w:rPr>
          <w:rFonts w:ascii="Menlo" w:hAnsi="Menlo" w:cs="Menlo"/>
          <w:color w:val="E0E0E0"/>
          <w:lang w:val="pt-PT"/>
        </w:rPr>
        <w:t xml:space="preserve">      </w:t>
      </w:r>
      <w:r w:rsidRPr="00217BBD">
        <w:rPr>
          <w:rFonts w:ascii="Menlo" w:hAnsi="Menlo" w:cs="Menlo"/>
          <w:color w:val="2F82D5"/>
          <w:lang w:val="pt-PT"/>
        </w:rPr>
        <w:t>0bf0</w:t>
      </w:r>
      <w:r w:rsidRPr="00217BBD">
        <w:rPr>
          <w:rFonts w:ascii="Menlo" w:hAnsi="Menlo" w:cs="Menlo"/>
          <w:color w:val="B38C06"/>
          <w:lang w:val="pt-PT"/>
        </w:rPr>
        <w:t>2c</w:t>
      </w:r>
      <w:r w:rsidRPr="00217BBD">
        <w:rPr>
          <w:rFonts w:ascii="Menlo" w:hAnsi="Menlo" w:cs="Menlo"/>
          <w:color w:val="2F82D5"/>
          <w:lang w:val="pt-PT"/>
        </w:rPr>
        <w:t>f9</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0xbe74</w:t>
      </w:r>
    </w:p>
    <w:p w14:paraId="504A6537"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0x00000c1c</w:t>
      </w:r>
      <w:r w:rsidRPr="00217BBD">
        <w:rPr>
          <w:rFonts w:ascii="Menlo" w:hAnsi="Menlo" w:cs="Menlo"/>
          <w:color w:val="E0E0E0"/>
          <w:lang w:val="pt-PT"/>
        </w:rPr>
        <w:t xml:space="preserve">      </w:t>
      </w:r>
      <w:r w:rsidRPr="00217BBD">
        <w:rPr>
          <w:rFonts w:ascii="Menlo" w:hAnsi="Menlo" w:cs="Menlo"/>
          <w:color w:val="2F82D5"/>
          <w:lang w:val="pt-PT"/>
        </w:rPr>
        <w:t>8f</w:t>
      </w:r>
      <w:r w:rsidRPr="00217BBD">
        <w:rPr>
          <w:rFonts w:ascii="Menlo" w:hAnsi="Menlo" w:cs="Menlo"/>
          <w:color w:val="B38C06"/>
          <w:lang w:val="pt-PT"/>
        </w:rPr>
        <w:t>48</w:t>
      </w:r>
      <w:r w:rsidRPr="00217BBD">
        <w:rPr>
          <w:rFonts w:ascii="Menlo" w:hAnsi="Menlo" w:cs="Menlo"/>
          <w:color w:val="E0E0E0"/>
          <w:lang w:val="pt-PT"/>
        </w:rPr>
        <w:t xml:space="preserve">           </w:t>
      </w:r>
      <w:r w:rsidRPr="00217BBD">
        <w:rPr>
          <w:rFonts w:ascii="Menlo" w:hAnsi="Menlo" w:cs="Menlo"/>
          <w:color w:val="730086"/>
          <w:lang w:val="pt-PT"/>
        </w:rPr>
        <w:t>ldr</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B38C06"/>
          <w:lang w:val="pt-PT"/>
        </w:rPr>
        <w:t xml:space="preserve"> </w:t>
      </w:r>
      <w:r w:rsidRPr="00217BBD">
        <w:rPr>
          <w:rFonts w:ascii="Menlo" w:hAnsi="Menlo" w:cs="Menlo"/>
          <w:color w:val="E0E0E0"/>
          <w:lang w:val="pt-PT"/>
        </w:rPr>
        <w:t>[</w:t>
      </w:r>
      <w:r w:rsidRPr="00217BBD">
        <w:rPr>
          <w:rFonts w:ascii="Menlo" w:hAnsi="Menlo" w:cs="Menlo"/>
          <w:color w:val="1A940D"/>
          <w:lang w:val="pt-PT"/>
        </w:rPr>
        <w:t>0x00000e5c</w:t>
      </w:r>
      <w:r w:rsidRPr="00217BBD">
        <w:rPr>
          <w:rFonts w:ascii="Menlo" w:hAnsi="Menlo" w:cs="Menlo"/>
          <w:color w:val="E0E0E0"/>
          <w:lang w:val="pt-PT"/>
        </w:rPr>
        <w:t>]</w:t>
      </w:r>
      <w:r w:rsidRPr="00217BBD">
        <w:rPr>
          <w:rFonts w:ascii="Menlo" w:hAnsi="Menlo" w:cs="Menlo"/>
          <w:color w:val="B60018"/>
          <w:lang w:val="pt-PT"/>
        </w:rPr>
        <w:t xml:space="preserve">        ; [0xe5c:4]=0x20000144</w:t>
      </w:r>
    </w:p>
    <w:p w14:paraId="5119D482"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0x00000c1e</w:t>
      </w:r>
      <w:r w:rsidRPr="00217BBD">
        <w:rPr>
          <w:rFonts w:ascii="Menlo" w:hAnsi="Menlo" w:cs="Menlo"/>
          <w:color w:val="E0E0E0"/>
          <w:lang w:val="pt-PT"/>
        </w:rPr>
        <w:t xml:space="preserve">      </w:t>
      </w:r>
      <w:r w:rsidRPr="00217BBD">
        <w:rPr>
          <w:rFonts w:ascii="Menlo" w:hAnsi="Menlo" w:cs="Menlo"/>
          <w:color w:val="1A940D"/>
          <w:lang w:val="pt-PT"/>
        </w:rPr>
        <w:t>00</w:t>
      </w:r>
      <w:r w:rsidRPr="00217BBD">
        <w:rPr>
          <w:rFonts w:ascii="Menlo" w:hAnsi="Menlo" w:cs="Menlo"/>
          <w:color w:val="B38C06"/>
          <w:lang w:val="pt-PT"/>
        </w:rPr>
        <w:t>78</w:t>
      </w:r>
      <w:r w:rsidRPr="00217BBD">
        <w:rPr>
          <w:rFonts w:ascii="Menlo" w:hAnsi="Menlo" w:cs="Menlo"/>
          <w:color w:val="E0E0E0"/>
          <w:lang w:val="pt-PT"/>
        </w:rPr>
        <w:t xml:space="preserve">           </w:t>
      </w:r>
      <w:r w:rsidRPr="00217BBD">
        <w:rPr>
          <w:rFonts w:ascii="Menlo" w:hAnsi="Menlo" w:cs="Menlo"/>
          <w:color w:val="730086"/>
          <w:lang w:val="pt-PT"/>
        </w:rPr>
        <w:t>ldrb</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E0E0E0"/>
          <w:lang w:val="pt-PT"/>
        </w:rPr>
        <w:t>[</w:t>
      </w:r>
      <w:r w:rsidRPr="00217BBD">
        <w:rPr>
          <w:rFonts w:ascii="Menlo" w:hAnsi="Menlo" w:cs="Menlo"/>
          <w:color w:val="C1C1C1"/>
          <w:lang w:val="pt-PT"/>
        </w:rPr>
        <w:t>r0</w:t>
      </w:r>
      <w:r w:rsidRPr="00217BBD">
        <w:rPr>
          <w:rFonts w:ascii="Menlo" w:hAnsi="Menlo" w:cs="Menlo"/>
          <w:color w:val="E0E0E0"/>
          <w:lang w:val="pt-PT"/>
        </w:rPr>
        <w:t>]</w:t>
      </w:r>
    </w:p>
    <w:p w14:paraId="66FA5DC9"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0x00000c20</w:t>
      </w:r>
      <w:r w:rsidRPr="00217BBD">
        <w:rPr>
          <w:rFonts w:ascii="Menlo" w:hAnsi="Menlo" w:cs="Menlo"/>
          <w:color w:val="E0E0E0"/>
          <w:lang w:val="pt-PT"/>
        </w:rPr>
        <w:t xml:space="preserve">      </w:t>
      </w:r>
      <w:r w:rsidRPr="00217BBD">
        <w:rPr>
          <w:rFonts w:ascii="Menlo" w:hAnsi="Menlo" w:cs="Menlo"/>
          <w:color w:val="1A940D"/>
          <w:lang w:val="pt-PT"/>
        </w:rPr>
        <w:t>00</w:t>
      </w:r>
      <w:r w:rsidRPr="00217BBD">
        <w:rPr>
          <w:rFonts w:ascii="Menlo" w:hAnsi="Menlo" w:cs="Menlo"/>
          <w:color w:val="B38C06"/>
          <w:lang w:val="pt-PT"/>
        </w:rPr>
        <w:t>28</w:t>
      </w:r>
      <w:r w:rsidRPr="00217BBD">
        <w:rPr>
          <w:rFonts w:ascii="Menlo" w:hAnsi="Menlo" w:cs="Menlo"/>
          <w:color w:val="E0E0E0"/>
          <w:lang w:val="pt-PT"/>
        </w:rPr>
        <w:t xml:space="preserve">           </w:t>
      </w:r>
      <w:r w:rsidRPr="00217BBD">
        <w:rPr>
          <w:rFonts w:ascii="Menlo" w:hAnsi="Menlo" w:cs="Menlo"/>
          <w:color w:val="2F82D5"/>
          <w:lang w:val="pt-PT"/>
        </w:rPr>
        <w:t>cmp</w:t>
      </w:r>
      <w:r w:rsidRPr="00217BBD">
        <w:rPr>
          <w:rFonts w:ascii="Menlo" w:hAnsi="Menlo" w:cs="Menlo"/>
          <w:color w:val="C1C1C1"/>
          <w:lang w:val="pt-PT"/>
        </w:rPr>
        <w:t xml:space="preserve"> r0</w:t>
      </w:r>
      <w:r w:rsidRPr="00217BBD">
        <w:rPr>
          <w:rFonts w:ascii="Menlo" w:hAnsi="Menlo" w:cs="Menlo"/>
          <w:color w:val="E0E0E0"/>
          <w:lang w:val="pt-PT"/>
        </w:rPr>
        <w:t>,</w:t>
      </w:r>
      <w:r w:rsidRPr="00217BBD">
        <w:rPr>
          <w:rFonts w:ascii="Menlo" w:hAnsi="Menlo" w:cs="Menlo"/>
          <w:color w:val="C1C1C1"/>
          <w:lang w:val="pt-PT"/>
        </w:rPr>
        <w:t xml:space="preserve"> </w:t>
      </w:r>
      <w:r w:rsidRPr="00217BBD">
        <w:rPr>
          <w:rFonts w:ascii="Menlo" w:hAnsi="Menlo" w:cs="Menlo"/>
          <w:color w:val="1A940D"/>
          <w:lang w:val="pt-PT"/>
        </w:rPr>
        <w:t>0</w:t>
      </w:r>
    </w:p>
    <w:p w14:paraId="2DECCAB4"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┌───&lt;</w:t>
      </w:r>
      <w:r w:rsidRPr="00217BBD">
        <w:rPr>
          <w:rFonts w:ascii="Menlo" w:hAnsi="Menlo" w:cs="Menlo"/>
          <w:color w:val="E0E0E0"/>
          <w:lang w:val="pt-PT"/>
        </w:rPr>
        <w:t xml:space="preserve"> </w:t>
      </w:r>
      <w:r w:rsidRPr="00217BBD">
        <w:rPr>
          <w:rFonts w:ascii="Menlo" w:hAnsi="Menlo" w:cs="Menlo"/>
          <w:color w:val="1A940D"/>
          <w:lang w:val="pt-PT"/>
        </w:rPr>
        <w:t>0x00000c22</w:t>
      </w:r>
      <w:r w:rsidRPr="00217BBD">
        <w:rPr>
          <w:rFonts w:ascii="Menlo" w:hAnsi="Menlo" w:cs="Menlo"/>
          <w:color w:val="E0E0E0"/>
          <w:lang w:val="pt-PT"/>
        </w:rPr>
        <w:t xml:space="preserve">      </w:t>
      </w:r>
      <w:r w:rsidRPr="00217BBD">
        <w:rPr>
          <w:rFonts w:ascii="Menlo" w:hAnsi="Menlo" w:cs="Menlo"/>
          <w:color w:val="2F82D5"/>
          <w:lang w:val="pt-PT"/>
        </w:rPr>
        <w:t>02d1</w:t>
      </w:r>
      <w:r w:rsidRPr="00217BBD">
        <w:rPr>
          <w:rFonts w:ascii="Menlo" w:hAnsi="Menlo" w:cs="Menlo"/>
          <w:color w:val="E0E0E0"/>
          <w:lang w:val="pt-PT"/>
        </w:rPr>
        <w:t xml:space="preserve">           </w:t>
      </w:r>
      <w:r w:rsidRPr="00217BBD">
        <w:rPr>
          <w:rFonts w:ascii="Menlo" w:hAnsi="Menlo" w:cs="Menlo"/>
          <w:color w:val="1A940D"/>
          <w:lang w:val="pt-PT"/>
        </w:rPr>
        <w:t>bne</w:t>
      </w:r>
      <w:r w:rsidRPr="00217BBD">
        <w:rPr>
          <w:rFonts w:ascii="Menlo" w:hAnsi="Menlo" w:cs="Menlo"/>
          <w:color w:val="B38C06"/>
          <w:lang w:val="pt-PT"/>
        </w:rPr>
        <w:t xml:space="preserve"> </w:t>
      </w:r>
      <w:r w:rsidRPr="00217BBD">
        <w:rPr>
          <w:rFonts w:ascii="Menlo" w:hAnsi="Menlo" w:cs="Menlo"/>
          <w:color w:val="1A940D"/>
          <w:lang w:val="pt-PT"/>
        </w:rPr>
        <w:t>0xc2a</w:t>
      </w:r>
    </w:p>
    <w:p w14:paraId="70291755"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1A940D"/>
          <w:lang w:val="pt-PT"/>
        </w:rPr>
        <w:t>0x00000c24</w:t>
      </w:r>
      <w:r w:rsidRPr="00217BBD">
        <w:rPr>
          <w:rFonts w:ascii="Menlo" w:hAnsi="Menlo" w:cs="Menlo"/>
          <w:color w:val="E0E0E0"/>
          <w:lang w:val="pt-PT"/>
        </w:rPr>
        <w:t xml:space="preserve">      </w:t>
      </w:r>
      <w:r w:rsidRPr="00217BBD">
        <w:rPr>
          <w:rFonts w:ascii="Menlo" w:hAnsi="Menlo" w:cs="Menlo"/>
          <w:color w:val="B60018"/>
          <w:lang w:val="pt-PT"/>
        </w:rPr>
        <w:t>ff</w:t>
      </w:r>
      <w:r w:rsidRPr="00217BBD">
        <w:rPr>
          <w:rFonts w:ascii="Menlo" w:hAnsi="Menlo" w:cs="Menlo"/>
          <w:color w:val="2F82D5"/>
          <w:lang w:val="pt-PT"/>
        </w:rPr>
        <w:t>f7</w:t>
      </w:r>
      <w:r w:rsidRPr="00217BBD">
        <w:rPr>
          <w:rFonts w:ascii="Menlo" w:hAnsi="Menlo" w:cs="Menlo"/>
          <w:color w:val="B38C06"/>
          <w:lang w:val="pt-PT"/>
        </w:rPr>
        <w:t>4a</w:t>
      </w:r>
      <w:r w:rsidRPr="00217BBD">
        <w:rPr>
          <w:rFonts w:ascii="Menlo" w:hAnsi="Menlo" w:cs="Menlo"/>
          <w:color w:val="2F82D5"/>
          <w:lang w:val="pt-PT"/>
        </w:rPr>
        <w:t>fc</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0x4bc</w:t>
      </w:r>
    </w:p>
    <w:p w14:paraId="7370FDB4"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┌────&lt;</w:t>
      </w:r>
      <w:r w:rsidRPr="00217BBD">
        <w:rPr>
          <w:rFonts w:ascii="Menlo" w:hAnsi="Menlo" w:cs="Menlo"/>
          <w:color w:val="E0E0E0"/>
          <w:lang w:val="pt-PT"/>
        </w:rPr>
        <w:t xml:space="preserve"> </w:t>
      </w:r>
      <w:r w:rsidRPr="00217BBD">
        <w:rPr>
          <w:rFonts w:ascii="Menlo" w:hAnsi="Menlo" w:cs="Menlo"/>
          <w:color w:val="1A940D"/>
          <w:lang w:val="pt-PT"/>
        </w:rPr>
        <w:t>0x00000c28</w:t>
      </w:r>
      <w:r w:rsidRPr="00217BBD">
        <w:rPr>
          <w:rFonts w:ascii="Menlo" w:hAnsi="Menlo" w:cs="Menlo"/>
          <w:color w:val="E0E0E0"/>
          <w:lang w:val="pt-PT"/>
        </w:rPr>
        <w:t xml:space="preserve">      </w:t>
      </w:r>
      <w:r w:rsidRPr="00217BBD">
        <w:rPr>
          <w:rFonts w:ascii="Menlo" w:hAnsi="Menlo" w:cs="Menlo"/>
          <w:color w:val="2F82D5"/>
          <w:lang w:val="pt-PT"/>
        </w:rPr>
        <w:t>01e0</w:t>
      </w:r>
      <w:r w:rsidRPr="00217BBD">
        <w:rPr>
          <w:rFonts w:ascii="Menlo" w:hAnsi="Menlo" w:cs="Menlo"/>
          <w:color w:val="E0E0E0"/>
          <w:lang w:val="pt-PT"/>
        </w:rPr>
        <w:t xml:space="preserve">           </w:t>
      </w:r>
      <w:r w:rsidRPr="00217BBD">
        <w:rPr>
          <w:rFonts w:ascii="Menlo" w:hAnsi="Menlo" w:cs="Menlo"/>
          <w:color w:val="1A940D"/>
          <w:lang w:val="pt-PT"/>
        </w:rPr>
        <w:t>b</w:t>
      </w:r>
      <w:r w:rsidRPr="00217BBD">
        <w:rPr>
          <w:rFonts w:ascii="Menlo" w:hAnsi="Menlo" w:cs="Menlo"/>
          <w:color w:val="B38C06"/>
          <w:lang w:val="pt-PT"/>
        </w:rPr>
        <w:t xml:space="preserve"> </w:t>
      </w:r>
      <w:r w:rsidRPr="00217BBD">
        <w:rPr>
          <w:rFonts w:ascii="Menlo" w:hAnsi="Menlo" w:cs="Menlo"/>
          <w:color w:val="1A940D"/>
          <w:lang w:val="pt-PT"/>
        </w:rPr>
        <w:t>0xc2e</w:t>
      </w:r>
    </w:p>
    <w:p w14:paraId="50C1DCE6"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2F82D5"/>
          <w:lang w:val="pt-PT"/>
        </w:rPr>
        <w:t>│└───&gt;</w:t>
      </w:r>
      <w:r w:rsidRPr="00217BBD">
        <w:rPr>
          <w:rFonts w:ascii="Menlo" w:hAnsi="Menlo" w:cs="Menlo"/>
          <w:color w:val="E0E0E0"/>
          <w:lang w:val="pt-PT"/>
        </w:rPr>
        <w:t xml:space="preserve"> </w:t>
      </w:r>
      <w:r w:rsidRPr="00217BBD">
        <w:rPr>
          <w:rFonts w:ascii="Menlo" w:hAnsi="Menlo" w:cs="Menlo"/>
          <w:color w:val="1A940D"/>
          <w:lang w:val="pt-PT"/>
        </w:rPr>
        <w:t>0x00000c2a</w:t>
      </w:r>
      <w:r w:rsidRPr="00217BBD">
        <w:rPr>
          <w:rFonts w:ascii="Menlo" w:hAnsi="Menlo" w:cs="Menlo"/>
          <w:color w:val="E0E0E0"/>
          <w:lang w:val="pt-PT"/>
        </w:rPr>
        <w:t xml:space="preserve">      </w:t>
      </w:r>
      <w:r w:rsidRPr="00217BBD">
        <w:rPr>
          <w:rFonts w:ascii="Menlo" w:hAnsi="Menlo" w:cs="Menlo"/>
          <w:color w:val="B60018"/>
          <w:lang w:val="pt-PT"/>
        </w:rPr>
        <w:t>ff</w:t>
      </w:r>
      <w:r w:rsidRPr="00217BBD">
        <w:rPr>
          <w:rFonts w:ascii="Menlo" w:hAnsi="Menlo" w:cs="Menlo"/>
          <w:color w:val="2F82D5"/>
          <w:lang w:val="pt-PT"/>
        </w:rPr>
        <w:t>f7ccfa</w:t>
      </w:r>
      <w:r w:rsidRPr="00217BBD">
        <w:rPr>
          <w:rFonts w:ascii="Menlo" w:hAnsi="Menlo" w:cs="Menlo"/>
          <w:color w:val="E0E0E0"/>
          <w:lang w:val="pt-PT"/>
        </w:rPr>
        <w:t xml:space="preserve">       </w:t>
      </w:r>
      <w:r w:rsidRPr="00217BBD">
        <w:rPr>
          <w:rFonts w:ascii="Menlo" w:hAnsi="Menlo" w:cs="Menlo"/>
          <w:b/>
          <w:bCs/>
          <w:color w:val="1A940D"/>
          <w:lang w:val="pt-PT"/>
        </w:rPr>
        <w:t>bl</w:t>
      </w:r>
      <w:r w:rsidRPr="00217BBD">
        <w:rPr>
          <w:rFonts w:ascii="Menlo" w:hAnsi="Menlo" w:cs="Menlo"/>
          <w:b/>
          <w:bCs/>
          <w:color w:val="B38C06"/>
          <w:lang w:val="pt-PT"/>
        </w:rPr>
        <w:t xml:space="preserve"> </w:t>
      </w:r>
      <w:r w:rsidRPr="00217BBD">
        <w:rPr>
          <w:rFonts w:ascii="Menlo" w:hAnsi="Menlo" w:cs="Menlo"/>
          <w:b/>
          <w:bCs/>
          <w:color w:val="1A940D"/>
          <w:lang w:val="pt-PT"/>
        </w:rPr>
        <w:t>0x1c6</w:t>
      </w:r>
    </w:p>
    <w:p w14:paraId="38443CCC" w14:textId="77777777" w:rsidR="00217BBD" w:rsidRP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r w:rsidRPr="00217BBD">
        <w:rPr>
          <w:rFonts w:ascii="Menlo" w:hAnsi="Menlo" w:cs="Menlo"/>
          <w:color w:val="2F82D5"/>
          <w:lang w:val="pt-PT"/>
        </w:rPr>
        <w:lastRenderedPageBreak/>
        <w:t>│</w:t>
      </w:r>
      <w:r w:rsidRPr="00217BBD">
        <w:rPr>
          <w:rFonts w:ascii="Menlo" w:hAnsi="Menlo" w:cs="Menlo"/>
          <w:color w:val="E0E0E0"/>
          <w:lang w:val="pt-PT"/>
        </w:rPr>
        <w:t xml:space="preserve">    </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001AD1"/>
          <w:lang w:val="pt-PT"/>
        </w:rPr>
        <w:t>│</w:t>
      </w:r>
      <w:r w:rsidRPr="00217BBD">
        <w:rPr>
          <w:rFonts w:ascii="Menlo" w:hAnsi="Menlo" w:cs="Menlo"/>
          <w:color w:val="2F82D5"/>
          <w:lang w:val="pt-PT"/>
        </w:rPr>
        <w:t>│</w:t>
      </w:r>
      <w:r w:rsidRPr="00217BBD">
        <w:rPr>
          <w:rFonts w:ascii="Menlo" w:hAnsi="Menlo" w:cs="Menlo"/>
          <w:color w:val="E0E0E0"/>
          <w:lang w:val="pt-PT"/>
        </w:rPr>
        <w:t xml:space="preserve">   </w:t>
      </w:r>
      <w:r w:rsidRPr="00217BBD">
        <w:rPr>
          <w:rFonts w:ascii="Menlo" w:hAnsi="Menlo" w:cs="Menlo"/>
          <w:color w:val="B60018"/>
          <w:lang w:val="pt-PT"/>
        </w:rPr>
        <w:t>; CODE XREFS from fcn.00000bb0 @ 0xbec(x), 0xc28(x)</w:t>
      </w:r>
    </w:p>
    <w:p w14:paraId="2CDD1E66" w14:textId="77777777" w:rsidR="00217BBD" w:rsidRDefault="00217BBD" w:rsidP="00217B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Pr>
          <w:rFonts w:ascii="Menlo" w:hAnsi="Menlo" w:cs="Menlo"/>
          <w:color w:val="2F82D5"/>
        </w:rPr>
        <w:t>└</w:t>
      </w:r>
      <w:r>
        <w:rPr>
          <w:rFonts w:ascii="Menlo" w:hAnsi="Menlo" w:cs="Menlo"/>
          <w:color w:val="E0E0E0"/>
        </w:rPr>
        <w:t xml:space="preserve">    </w:t>
      </w:r>
      <w:r>
        <w:rPr>
          <w:rFonts w:ascii="Menlo" w:hAnsi="Menlo" w:cs="Menlo"/>
          <w:color w:val="2F82D5"/>
        </w:rPr>
        <w:t>└─</w:t>
      </w:r>
      <w:r>
        <w:rPr>
          <w:rFonts w:ascii="Menlo" w:hAnsi="Menlo" w:cs="Menlo"/>
          <w:color w:val="001AD1"/>
        </w:rPr>
        <w:t>└</w:t>
      </w:r>
      <w:r>
        <w:rPr>
          <w:rFonts w:ascii="Menlo" w:hAnsi="Menlo" w:cs="Menlo"/>
          <w:color w:val="2F82D5"/>
        </w:rPr>
        <w:t>└─&gt;</w:t>
      </w:r>
      <w:r>
        <w:rPr>
          <w:rFonts w:ascii="Menlo" w:hAnsi="Menlo" w:cs="Menlo"/>
          <w:color w:val="E0E0E0"/>
        </w:rPr>
        <w:t xml:space="preserve"> </w:t>
      </w:r>
      <w:r>
        <w:rPr>
          <w:rFonts w:ascii="Menlo" w:hAnsi="Menlo" w:cs="Menlo"/>
          <w:color w:val="1A940D"/>
        </w:rPr>
        <w:t>0x00000c2e</w:t>
      </w:r>
      <w:r>
        <w:rPr>
          <w:rFonts w:ascii="Menlo" w:hAnsi="Menlo" w:cs="Menlo"/>
          <w:color w:val="E0E0E0"/>
        </w:rPr>
        <w:t xml:space="preserve">      </w:t>
      </w:r>
      <w:r>
        <w:rPr>
          <w:rFonts w:ascii="Menlo" w:hAnsi="Menlo" w:cs="Menlo"/>
          <w:color w:val="2F82D5"/>
        </w:rPr>
        <w:t>dee7</w:t>
      </w:r>
      <w:r>
        <w:rPr>
          <w:rFonts w:ascii="Menlo" w:hAnsi="Menlo" w:cs="Menlo"/>
          <w:color w:val="E0E0E0"/>
        </w:rPr>
        <w:t xml:space="preserve">           </w:t>
      </w:r>
      <w:r>
        <w:rPr>
          <w:rFonts w:ascii="Menlo" w:hAnsi="Menlo" w:cs="Menlo"/>
          <w:color w:val="1A940D"/>
        </w:rPr>
        <w:t>b</w:t>
      </w:r>
      <w:r>
        <w:rPr>
          <w:rFonts w:ascii="Menlo" w:hAnsi="Menlo" w:cs="Menlo"/>
          <w:color w:val="B38C06"/>
        </w:rPr>
        <w:t xml:space="preserve"> </w:t>
      </w:r>
      <w:r>
        <w:rPr>
          <w:rFonts w:ascii="Menlo" w:hAnsi="Menlo" w:cs="Menlo"/>
          <w:color w:val="1A940D"/>
        </w:rPr>
        <w:t>0xbee</w:t>
      </w:r>
    </w:p>
    <w:p w14:paraId="79C76199" w14:textId="77777777" w:rsidR="00217BBD" w:rsidRDefault="00217BBD" w:rsidP="002325F2">
      <w:pPr>
        <w:pStyle w:val="font-claude-response-body"/>
        <w:rPr>
          <w:color w:val="000000"/>
        </w:rPr>
      </w:pPr>
    </w:p>
    <w:p w14:paraId="5EEB8E07" w14:textId="530ECC7B" w:rsidR="002325F2" w:rsidRDefault="002325F2" w:rsidP="002325F2">
      <w:pPr>
        <w:pStyle w:val="font-claude-response-body"/>
        <w:rPr>
          <w:color w:val="000000"/>
        </w:rPr>
      </w:pPr>
      <w:r>
        <w:rPr>
          <w:color w:val="000000"/>
        </w:rPr>
        <w:t>This is it —</w:t>
      </w:r>
      <w:r>
        <w:rPr>
          <w:rStyle w:val="apple-converted-space"/>
          <w:color w:val="000000"/>
        </w:rPr>
        <w:t> </w:t>
      </w:r>
      <w:r>
        <w:rPr>
          <w:rStyle w:val="HTMLCode"/>
          <w:color w:val="000000"/>
        </w:rPr>
        <w:t>fcn.00000bb0</w:t>
      </w:r>
      <w:r>
        <w:rPr>
          <w:rStyle w:val="apple-converted-space"/>
          <w:color w:val="000000"/>
        </w:rPr>
        <w:t> </w:t>
      </w:r>
      <w:r>
        <w:rPr>
          <w:color w:val="000000"/>
        </w:rPr>
        <w:t>is the real</w:t>
      </w:r>
      <w:r>
        <w:rPr>
          <w:rStyle w:val="apple-converted-space"/>
          <w:color w:val="000000"/>
        </w:rPr>
        <w:t> </w:t>
      </w:r>
      <w:r>
        <w:rPr>
          <w:rStyle w:val="HTMLCode"/>
          <w:b/>
          <w:bCs/>
          <w:color w:val="000000"/>
        </w:rPr>
        <w:t>main()</w:t>
      </w:r>
      <w:r>
        <w:rPr>
          <w:color w:val="000000"/>
        </w:rPr>
        <w:t>, or extremely close to it. The structure confirms this:</w:t>
      </w:r>
    </w:p>
    <w:p w14:paraId="0DB47F62" w14:textId="77777777" w:rsidR="002325F2" w:rsidRDefault="002325F2" w:rsidP="002325F2">
      <w:pPr>
        <w:pStyle w:val="font-claude-response-body"/>
        <w:rPr>
          <w:color w:val="000000"/>
        </w:rPr>
      </w:pPr>
      <w:r>
        <w:rPr>
          <w:rStyle w:val="Strong"/>
          <w:color w:val="000000"/>
        </w:rPr>
        <w:t>Init block (0xbb0–0xbe8):</w:t>
      </w:r>
      <w:r>
        <w:rPr>
          <w:rStyle w:val="apple-converted-space"/>
          <w:color w:val="000000"/>
        </w:rPr>
        <w:t> </w:t>
      </w:r>
      <w:r>
        <w:rPr>
          <w:color w:val="000000"/>
        </w:rPr>
        <w:t>~15 sequential</w:t>
      </w:r>
      <w:r>
        <w:rPr>
          <w:rStyle w:val="apple-converted-space"/>
          <w:color w:val="000000"/>
        </w:rPr>
        <w:t> </w:t>
      </w:r>
      <w:r>
        <w:rPr>
          <w:rStyle w:val="HTMLCode"/>
          <w:color w:val="000000"/>
        </w:rPr>
        <w:t>bl</w:t>
      </w:r>
      <w:r>
        <w:rPr>
          <w:rStyle w:val="apple-converted-space"/>
          <w:color w:val="000000"/>
        </w:rPr>
        <w:t> </w:t>
      </w:r>
      <w:r>
        <w:rPr>
          <w:color w:val="000000"/>
        </w:rPr>
        <w:t>calls to peripheral/subsystem init routines (clock setup, GPIO, USB, SPI, ADC, timers, etc.) — classic QMK/firmware startup sequence calling each driver's</w:t>
      </w:r>
      <w:r>
        <w:rPr>
          <w:rStyle w:val="apple-converted-space"/>
          <w:color w:val="000000"/>
        </w:rPr>
        <w:t> </w:t>
      </w:r>
      <w:r>
        <w:rPr>
          <w:rStyle w:val="HTMLCode"/>
          <w:color w:val="000000"/>
        </w:rPr>
        <w:t>_init()</w:t>
      </w:r>
      <w:r>
        <w:rPr>
          <w:color w:val="000000"/>
        </w:rPr>
        <w:t>.</w:t>
      </w:r>
    </w:p>
    <w:p w14:paraId="60878819" w14:textId="77777777" w:rsidR="002325F2" w:rsidRDefault="002325F2" w:rsidP="002325F2">
      <w:pPr>
        <w:pStyle w:val="font-claude-response-body"/>
        <w:rPr>
          <w:color w:val="000000"/>
        </w:rPr>
      </w:pPr>
      <w:r>
        <w:rPr>
          <w:rStyle w:val="Strong"/>
          <w:color w:val="000000"/>
        </w:rPr>
        <w:t>Main loop starts at 0xbee</w:t>
      </w:r>
      <w:r>
        <w:rPr>
          <w:rStyle w:val="apple-converted-space"/>
          <w:color w:val="000000"/>
        </w:rPr>
        <w:t> </w:t>
      </w:r>
      <w:r>
        <w:rPr>
          <w:color w:val="000000"/>
        </w:rPr>
        <w:t>(target of</w:t>
      </w:r>
      <w:r>
        <w:rPr>
          <w:rStyle w:val="apple-converted-space"/>
          <w:color w:val="000000"/>
        </w:rPr>
        <w:t> </w:t>
      </w:r>
      <w:r>
        <w:rPr>
          <w:rStyle w:val="HTMLCode"/>
          <w:color w:val="000000"/>
        </w:rPr>
        <w:t>b 0xbee</w:t>
      </w:r>
      <w:r>
        <w:rPr>
          <w:rStyle w:val="apple-converted-space"/>
          <w:color w:val="000000"/>
        </w:rPr>
        <w:t> </w:t>
      </w:r>
      <w:r>
        <w:rPr>
          <w:color w:val="000000"/>
        </w:rPr>
        <w:t>from</w:t>
      </w:r>
      <w:r>
        <w:rPr>
          <w:rStyle w:val="apple-converted-space"/>
          <w:color w:val="000000"/>
        </w:rPr>
        <w:t> </w:t>
      </w:r>
      <w:r>
        <w:rPr>
          <w:rStyle w:val="HTMLCode"/>
          <w:color w:val="000000"/>
        </w:rPr>
        <w:t>0xc2e</w:t>
      </w:r>
      <w:r>
        <w:rPr>
          <w:rStyle w:val="apple-converted-space"/>
          <w:color w:val="000000"/>
        </w:rPr>
        <w:t> </w:t>
      </w:r>
      <w:r>
        <w:rPr>
          <w:color w:val="000000"/>
        </w:rPr>
        <w:t>— an infinite loop, the giveaway for</w:t>
      </w:r>
      <w:r>
        <w:rPr>
          <w:rStyle w:val="apple-converted-space"/>
          <w:color w:val="000000"/>
        </w:rPr>
        <w:t> </w:t>
      </w:r>
      <w:r>
        <w:rPr>
          <w:rStyle w:val="HTMLCode"/>
          <w:color w:val="000000"/>
        </w:rPr>
        <w:t>main()</w:t>
      </w:r>
      <w:r>
        <w:rPr>
          <w:color w:val="000000"/>
        </w:rPr>
        <w:t>'s</w:t>
      </w:r>
      <w:r>
        <w:rPr>
          <w:rStyle w:val="apple-converted-space"/>
          <w:color w:val="000000"/>
        </w:rPr>
        <w:t> </w:t>
      </w:r>
      <w:r>
        <w:rPr>
          <w:rStyle w:val="HTMLCode"/>
          <w:color w:val="000000"/>
        </w:rPr>
        <w:t>while(1)</w:t>
      </w:r>
      <w:r>
        <w:rPr>
          <w:color w:val="000000"/>
        </w:rPr>
        <w:t>):</w:t>
      </w:r>
    </w:p>
    <w:p w14:paraId="4A7D1B72" w14:textId="77777777" w:rsidR="002325F2" w:rsidRDefault="002325F2" w:rsidP="002325F2">
      <w:pPr>
        <w:pStyle w:val="font-claude-response-body"/>
        <w:numPr>
          <w:ilvl w:val="0"/>
          <w:numId w:val="11"/>
        </w:numPr>
        <w:rPr>
          <w:color w:val="000000"/>
        </w:rPr>
      </w:pPr>
      <w:r>
        <w:rPr>
          <w:rStyle w:val="HTMLCode"/>
          <w:color w:val="000000"/>
        </w:rPr>
        <w:t>0x40010000</w:t>
      </w:r>
      <w:r>
        <w:rPr>
          <w:rStyle w:val="apple-converted-space"/>
          <w:color w:val="000000"/>
        </w:rPr>
        <w:t> </w:t>
      </w:r>
      <w:r>
        <w:rPr>
          <w:color w:val="000000"/>
        </w:rPr>
        <w:t>with key</w:t>
      </w:r>
      <w:r>
        <w:rPr>
          <w:rStyle w:val="apple-converted-space"/>
          <w:color w:val="000000"/>
        </w:rPr>
        <w:t> </w:t>
      </w:r>
      <w:r>
        <w:rPr>
          <w:rStyle w:val="HTMLCode"/>
          <w:color w:val="000000"/>
        </w:rPr>
        <w:t>0x5AFA55AA</w:t>
      </w:r>
      <w:r>
        <w:rPr>
          <w:rStyle w:val="apple-converted-space"/>
          <w:color w:val="000000"/>
        </w:rPr>
        <w:t> </w:t>
      </w:r>
      <w:r>
        <w:rPr>
          <w:color w:val="000000"/>
        </w:rPr>
        <w:t>written to offset</w:t>
      </w:r>
      <w:r>
        <w:rPr>
          <w:rStyle w:val="apple-converted-space"/>
          <w:color w:val="000000"/>
        </w:rPr>
        <w:t> </w:t>
      </w:r>
      <w:r>
        <w:rPr>
          <w:rStyle w:val="HTMLCode"/>
          <w:color w:val="000000"/>
        </w:rPr>
        <w:t>+0xc</w:t>
      </w:r>
      <w:r>
        <w:rPr>
          <w:rStyle w:val="apple-converted-space"/>
          <w:color w:val="000000"/>
        </w:rPr>
        <w:t> </w:t>
      </w:r>
      <w:r>
        <w:rPr>
          <w:color w:val="000000"/>
        </w:rPr>
        <w:t>(</w:t>
      </w:r>
      <w:r>
        <w:rPr>
          <w:rStyle w:val="HTMLCode"/>
          <w:color w:val="000000"/>
        </w:rPr>
        <w:t>0x4001000c</w:t>
      </w:r>
      <w:r>
        <w:rPr>
          <w:color w:val="000000"/>
        </w:rPr>
        <w:t>) — another SCU/clock unlock-pattern write, recurring each loop iteration (or possibly a watchdog refresh —</w:t>
      </w:r>
      <w:r>
        <w:rPr>
          <w:rStyle w:val="apple-converted-space"/>
          <w:color w:val="000000"/>
        </w:rPr>
        <w:t> </w:t>
      </w:r>
      <w:r>
        <w:rPr>
          <w:rStyle w:val="HTMLCode"/>
          <w:color w:val="000000"/>
        </w:rPr>
        <w:t>0x5AFA....</w:t>
      </w:r>
      <w:r>
        <w:rPr>
          <w:rStyle w:val="apple-converted-space"/>
          <w:color w:val="000000"/>
        </w:rPr>
        <w:t> </w:t>
      </w:r>
      <w:r>
        <w:rPr>
          <w:color w:val="000000"/>
        </w:rPr>
        <w:t>keys are common for both SCU unlock and WDT feed on SN32 parts)</w:t>
      </w:r>
    </w:p>
    <w:p w14:paraId="3C92C1A0" w14:textId="77777777" w:rsidR="002325F2" w:rsidRDefault="002325F2" w:rsidP="002325F2">
      <w:pPr>
        <w:pStyle w:val="font-claude-response-body"/>
        <w:numPr>
          <w:ilvl w:val="0"/>
          <w:numId w:val="11"/>
        </w:numPr>
        <w:rPr>
          <w:color w:val="000000"/>
        </w:rPr>
      </w:pPr>
      <w:r>
        <w:rPr>
          <w:rStyle w:val="HTMLCode"/>
          <w:color w:val="000000"/>
        </w:rPr>
        <w:t>bl 0x6dc</w:t>
      </w:r>
      <w:r>
        <w:rPr>
          <w:rStyle w:val="apple-converted-space"/>
          <w:color w:val="000000"/>
        </w:rPr>
        <w:t> </w:t>
      </w:r>
      <w:r>
        <w:rPr>
          <w:color w:val="000000"/>
        </w:rPr>
        <w:t>— called every loop iteration right after that register write; worth checking, could be the watchdog feed routine</w:t>
      </w:r>
    </w:p>
    <w:p w14:paraId="651AEF77" w14:textId="77777777" w:rsidR="002325F2" w:rsidRDefault="002325F2" w:rsidP="002325F2">
      <w:pPr>
        <w:pStyle w:val="font-claude-response-body"/>
        <w:numPr>
          <w:ilvl w:val="0"/>
          <w:numId w:val="11"/>
        </w:numPr>
        <w:rPr>
          <w:color w:val="000000"/>
        </w:rPr>
      </w:pPr>
      <w:r>
        <w:rPr>
          <w:color w:val="000000"/>
        </w:rPr>
        <w:t>Several flag checks against RAM addresses in the</w:t>
      </w:r>
      <w:r>
        <w:rPr>
          <w:rStyle w:val="apple-converted-space"/>
          <w:color w:val="000000"/>
        </w:rPr>
        <w:t> </w:t>
      </w:r>
      <w:r>
        <w:rPr>
          <w:rStyle w:val="HTMLCode"/>
          <w:color w:val="000000"/>
        </w:rPr>
        <w:t>0x2000_0xxx</w:t>
      </w:r>
      <w:r>
        <w:rPr>
          <w:rStyle w:val="apple-converted-space"/>
          <w:color w:val="000000"/>
        </w:rPr>
        <w:t> </w:t>
      </w:r>
      <w:r>
        <w:rPr>
          <w:color w:val="000000"/>
        </w:rPr>
        <w:t>range (</w:t>
      </w:r>
      <w:r>
        <w:rPr>
          <w:rStyle w:val="HTMLCode"/>
          <w:color w:val="000000"/>
        </w:rPr>
        <w:t>0x20000190</w:t>
      </w:r>
      <w:r>
        <w:rPr>
          <w:color w:val="000000"/>
        </w:rPr>
        <w:t>,</w:t>
      </w:r>
      <w:r>
        <w:rPr>
          <w:rStyle w:val="apple-converted-space"/>
          <w:color w:val="000000"/>
        </w:rPr>
        <w:t> </w:t>
      </w:r>
      <w:r>
        <w:rPr>
          <w:rStyle w:val="HTMLCode"/>
          <w:color w:val="000000"/>
        </w:rPr>
        <w:t>0x20000250</w:t>
      </w:r>
      <w:r>
        <w:rPr>
          <w:color w:val="000000"/>
        </w:rPr>
        <w:t>,</w:t>
      </w:r>
      <w:r>
        <w:rPr>
          <w:rStyle w:val="apple-converted-space"/>
          <w:color w:val="000000"/>
        </w:rPr>
        <w:t> </w:t>
      </w:r>
      <w:r>
        <w:rPr>
          <w:rStyle w:val="HTMLCode"/>
          <w:color w:val="000000"/>
        </w:rPr>
        <w:t>0x20000144</w:t>
      </w:r>
      <w:r>
        <w:rPr>
          <w:color w:val="000000"/>
        </w:rPr>
        <w:t>,</w:t>
      </w:r>
      <w:r>
        <w:rPr>
          <w:rStyle w:val="apple-converted-space"/>
          <w:color w:val="000000"/>
        </w:rPr>
        <w:t> </w:t>
      </w:r>
      <w:r>
        <w:rPr>
          <w:rStyle w:val="HTMLCode"/>
          <w:color w:val="000000"/>
        </w:rPr>
        <w:t>0x20000180</w:t>
      </w:r>
      <w:r>
        <w:rPr>
          <w:color w:val="000000"/>
        </w:rPr>
        <w:t>,</w:t>
      </w:r>
      <w:r>
        <w:rPr>
          <w:rStyle w:val="apple-converted-space"/>
          <w:color w:val="000000"/>
        </w:rPr>
        <w:t> </w:t>
      </w:r>
      <w:r>
        <w:rPr>
          <w:rStyle w:val="HTMLCode"/>
          <w:color w:val="000000"/>
        </w:rPr>
        <w:t>0x20000005</w:t>
      </w:r>
      <w:r>
        <w:rPr>
          <w:color w:val="000000"/>
        </w:rPr>
        <w:t>,</w:t>
      </w:r>
      <w:r>
        <w:rPr>
          <w:rStyle w:val="apple-converted-space"/>
          <w:color w:val="000000"/>
        </w:rPr>
        <w:t> </w:t>
      </w:r>
      <w:r>
        <w:rPr>
          <w:rStyle w:val="HTMLCode"/>
          <w:color w:val="000000"/>
        </w:rPr>
        <w:t>0x20000176</w:t>
      </w:r>
      <w:r>
        <w:rPr>
          <w:color w:val="000000"/>
        </w:rPr>
        <w:t>) — these look like</w:t>
      </w:r>
      <w:r>
        <w:rPr>
          <w:rStyle w:val="apple-converted-space"/>
          <w:color w:val="000000"/>
        </w:rPr>
        <w:t> </w:t>
      </w:r>
      <w:r>
        <w:rPr>
          <w:rStyle w:val="Strong"/>
          <w:color w:val="000000"/>
        </w:rPr>
        <w:t>state flags / debounce counters / USB state</w:t>
      </w:r>
      <w:r>
        <w:rPr>
          <w:color w:val="000000"/>
        </w:rPr>
        <w:t>, conditionally calling handler routines (</w:t>
      </w:r>
      <w:r>
        <w:rPr>
          <w:rStyle w:val="HTMLCode"/>
          <w:color w:val="000000"/>
        </w:rPr>
        <w:t>0x55b6</w:t>
      </w:r>
      <w:r>
        <w:rPr>
          <w:color w:val="000000"/>
        </w:rPr>
        <w:t>,</w:t>
      </w:r>
      <w:r>
        <w:rPr>
          <w:rStyle w:val="apple-converted-space"/>
          <w:color w:val="000000"/>
        </w:rPr>
        <w:t> </w:t>
      </w:r>
      <w:r>
        <w:rPr>
          <w:rStyle w:val="HTMLCode"/>
          <w:color w:val="000000"/>
        </w:rPr>
        <w:t>0x108d0</w:t>
      </w:r>
      <w:r>
        <w:rPr>
          <w:color w:val="000000"/>
        </w:rPr>
        <w:t>,</w:t>
      </w:r>
      <w:r>
        <w:rPr>
          <w:rStyle w:val="apple-converted-space"/>
          <w:color w:val="000000"/>
        </w:rPr>
        <w:t> </w:t>
      </w:r>
      <w:r>
        <w:rPr>
          <w:rStyle w:val="HTMLCode"/>
          <w:color w:val="000000"/>
        </w:rPr>
        <w:t>0x1473e</w:t>
      </w:r>
      <w:r>
        <w:rPr>
          <w:color w:val="000000"/>
        </w:rPr>
        <w:t>,</w:t>
      </w:r>
      <w:r>
        <w:rPr>
          <w:rStyle w:val="apple-converted-space"/>
          <w:color w:val="000000"/>
        </w:rPr>
        <w:t> </w:t>
      </w:r>
      <w:r>
        <w:rPr>
          <w:rStyle w:val="HTMLCode"/>
          <w:color w:val="000000"/>
        </w:rPr>
        <w:t>0x12f26</w:t>
      </w:r>
      <w:r>
        <w:rPr>
          <w:color w:val="000000"/>
        </w:rPr>
        <w:t>,</w:t>
      </w:r>
      <w:r>
        <w:rPr>
          <w:rStyle w:val="apple-converted-space"/>
          <w:color w:val="000000"/>
        </w:rPr>
        <w:t> </w:t>
      </w:r>
      <w:r>
        <w:rPr>
          <w:rStyle w:val="HTMLCode"/>
          <w:color w:val="000000"/>
        </w:rPr>
        <w:t>0xbe74</w:t>
      </w:r>
      <w:r>
        <w:rPr>
          <w:color w:val="000000"/>
        </w:rPr>
        <w:t>,</w:t>
      </w:r>
      <w:r>
        <w:rPr>
          <w:rStyle w:val="apple-converted-space"/>
          <w:color w:val="000000"/>
        </w:rPr>
        <w:t> </w:t>
      </w:r>
      <w:r>
        <w:rPr>
          <w:rStyle w:val="HTMLCode"/>
          <w:color w:val="000000"/>
        </w:rPr>
        <w:t>0xb7b0</w:t>
      </w:r>
      <w:r>
        <w:rPr>
          <w:color w:val="000000"/>
        </w:rPr>
        <w:t>,</w:t>
      </w:r>
      <w:r>
        <w:rPr>
          <w:rStyle w:val="apple-converted-space"/>
          <w:color w:val="000000"/>
        </w:rPr>
        <w:t> </w:t>
      </w:r>
      <w:r>
        <w:rPr>
          <w:rStyle w:val="HTMLCode"/>
          <w:color w:val="000000"/>
        </w:rPr>
        <w:t>0x4bc</w:t>
      </w:r>
      <w:r>
        <w:rPr>
          <w:color w:val="000000"/>
        </w:rPr>
        <w:t>,</w:t>
      </w:r>
      <w:r>
        <w:rPr>
          <w:rStyle w:val="apple-converted-space"/>
          <w:color w:val="000000"/>
        </w:rPr>
        <w:t> </w:t>
      </w:r>
      <w:r>
        <w:rPr>
          <w:rStyle w:val="HTMLCode"/>
          <w:color w:val="000000"/>
        </w:rPr>
        <w:t>0x1c6</w:t>
      </w:r>
      <w:r>
        <w:rPr>
          <w:color w:val="000000"/>
        </w:rPr>
        <w:t>)</w:t>
      </w:r>
    </w:p>
    <w:p w14:paraId="556187FD" w14:textId="77777777" w:rsidR="002325F2" w:rsidRDefault="002325F2" w:rsidP="002325F2">
      <w:pPr>
        <w:pStyle w:val="font-claude-response-body"/>
        <w:rPr>
          <w:color w:val="000000"/>
        </w:rPr>
      </w:pPr>
      <w:r>
        <w:rPr>
          <w:rStyle w:val="Strong"/>
          <w:color w:val="000000"/>
        </w:rPr>
        <w:t>Most promising candidates for matrix scan / keyboard_task:</w:t>
      </w:r>
    </w:p>
    <w:p w14:paraId="19AAD3FF" w14:textId="77777777" w:rsidR="002325F2" w:rsidRDefault="002325F2" w:rsidP="002325F2">
      <w:pPr>
        <w:pStyle w:val="font-claude-response-body"/>
        <w:numPr>
          <w:ilvl w:val="0"/>
          <w:numId w:val="12"/>
        </w:numPr>
        <w:rPr>
          <w:color w:val="000000"/>
        </w:rPr>
      </w:pPr>
      <w:r>
        <w:rPr>
          <w:rStyle w:val="HTMLCode"/>
          <w:color w:val="000000"/>
        </w:rPr>
        <w:t>0x14738</w:t>
      </w:r>
      <w:r>
        <w:rPr>
          <w:rStyle w:val="apple-converted-space"/>
          <w:color w:val="000000"/>
        </w:rPr>
        <w:t> </w:t>
      </w:r>
      <w:r>
        <w:rPr>
          <w:color w:val="000000"/>
        </w:rPr>
        <w:t>(called unconditionally each loop —</w:t>
      </w:r>
      <w:r>
        <w:rPr>
          <w:rStyle w:val="apple-converted-space"/>
          <w:color w:val="000000"/>
        </w:rPr>
        <w:t> </w:t>
      </w:r>
      <w:r>
        <w:rPr>
          <w:rStyle w:val="HTMLCode"/>
          <w:color w:val="000000"/>
        </w:rPr>
        <w:t>bl 0x1473e</w:t>
      </w:r>
      <w:r>
        <w:rPr>
          <w:color w:val="000000"/>
        </w:rPr>
        <w:t>)</w:t>
      </w:r>
    </w:p>
    <w:p w14:paraId="4993A45E" w14:textId="77777777" w:rsidR="002325F2" w:rsidRDefault="002325F2" w:rsidP="002325F2">
      <w:pPr>
        <w:pStyle w:val="font-claude-response-body"/>
        <w:numPr>
          <w:ilvl w:val="0"/>
          <w:numId w:val="12"/>
        </w:numPr>
        <w:rPr>
          <w:color w:val="000000"/>
        </w:rPr>
      </w:pPr>
      <w:r>
        <w:rPr>
          <w:rStyle w:val="HTMLCode"/>
          <w:color w:val="000000"/>
        </w:rPr>
        <w:t>0x12f26</w:t>
      </w:r>
      <w:r>
        <w:rPr>
          <w:color w:val="000000"/>
        </w:rPr>
        <w:t>,</w:t>
      </w:r>
      <w:r>
        <w:rPr>
          <w:rStyle w:val="apple-converted-space"/>
          <w:color w:val="000000"/>
        </w:rPr>
        <w:t> </w:t>
      </w:r>
      <w:r>
        <w:rPr>
          <w:rStyle w:val="HTMLCode"/>
          <w:color w:val="000000"/>
        </w:rPr>
        <w:t>0xbe74</w:t>
      </w:r>
      <w:r>
        <w:rPr>
          <w:rStyle w:val="apple-converted-space"/>
          <w:color w:val="000000"/>
        </w:rPr>
        <w:t> </w:t>
      </w:r>
      <w:r>
        <w:rPr>
          <w:color w:val="000000"/>
        </w:rPr>
        <w:t>(also unconditional each loop)</w:t>
      </w:r>
    </w:p>
    <w:p w14:paraId="401595F8" w14:textId="77777777" w:rsidR="002325F2" w:rsidRDefault="002325F2" w:rsidP="002325F2">
      <w:pPr>
        <w:pStyle w:val="font-claude-response-body"/>
        <w:numPr>
          <w:ilvl w:val="0"/>
          <w:numId w:val="12"/>
        </w:numPr>
        <w:rPr>
          <w:color w:val="000000"/>
        </w:rPr>
      </w:pPr>
      <w:r>
        <w:rPr>
          <w:rStyle w:val="HTMLCode"/>
          <w:color w:val="000000"/>
        </w:rPr>
        <w:t>0xb7b0</w:t>
      </w:r>
      <w:r>
        <w:rPr>
          <w:rStyle w:val="apple-converted-space"/>
          <w:color w:val="000000"/>
        </w:rPr>
        <w:t> </w:t>
      </w:r>
      <w:r>
        <w:rPr>
          <w:color w:val="000000"/>
        </w:rPr>
        <w:t>(called conditionally on</w:t>
      </w:r>
      <w:r>
        <w:rPr>
          <w:rStyle w:val="apple-converted-space"/>
          <w:color w:val="000000"/>
        </w:rPr>
        <w:t> </w:t>
      </w:r>
      <w:r>
        <w:rPr>
          <w:rStyle w:val="HTMLCode"/>
          <w:color w:val="000000"/>
        </w:rPr>
        <w:t>0x20000005</w:t>
      </w:r>
      <w:r>
        <w:rPr>
          <w:rStyle w:val="apple-converted-space"/>
          <w:color w:val="000000"/>
        </w:rPr>
        <w:t> </w:t>
      </w:r>
      <w:r>
        <w:rPr>
          <w:color w:val="000000"/>
        </w:rPr>
        <w:t>flag — could be USB/HID report send gating on a "ready" flag)</w:t>
      </w:r>
    </w:p>
    <w:p w14:paraId="1727338C" w14:textId="77777777" w:rsidR="002325F2" w:rsidRDefault="002325F2" w:rsidP="002325F2">
      <w:pPr>
        <w:pStyle w:val="font-claude-response-body"/>
        <w:rPr>
          <w:color w:val="000000"/>
        </w:rPr>
      </w:pPr>
      <w:r>
        <w:rPr>
          <w:rStyle w:val="Strong"/>
          <w:color w:val="000000"/>
        </w:rPr>
        <w:t>Recommended next steps:</w:t>
      </w:r>
    </w:p>
    <w:p w14:paraId="55F13D47" w14:textId="77777777" w:rsidR="002325F2" w:rsidRDefault="002325F2" w:rsidP="002325F2">
      <w:pPr>
        <w:pStyle w:val="font-claude-response-body"/>
        <w:numPr>
          <w:ilvl w:val="0"/>
          <w:numId w:val="13"/>
        </w:numPr>
        <w:rPr>
          <w:color w:val="000000"/>
        </w:rPr>
      </w:pPr>
      <w:r>
        <w:rPr>
          <w:color w:val="000000"/>
        </w:rPr>
        <w:t>Check</w:t>
      </w:r>
      <w:r>
        <w:rPr>
          <w:rStyle w:val="apple-converted-space"/>
          <w:color w:val="000000"/>
        </w:rPr>
        <w:t> </w:t>
      </w:r>
      <w:r>
        <w:rPr>
          <w:rStyle w:val="HTMLCode"/>
          <w:color w:val="000000"/>
        </w:rPr>
        <w:t>0x6dc</w:t>
      </w:r>
      <w:r>
        <w:rPr>
          <w:rStyle w:val="apple-converted-space"/>
          <w:color w:val="000000"/>
        </w:rPr>
        <w:t> </w:t>
      </w:r>
      <w:r>
        <w:rPr>
          <w:color w:val="000000"/>
        </w:rPr>
        <w:t>— likely watchdog feed or systick handling, called every iteration</w:t>
      </w:r>
    </w:p>
    <w:p w14:paraId="22C8A835" w14:textId="77777777" w:rsidR="002325F2" w:rsidRDefault="002325F2" w:rsidP="002325F2">
      <w:pPr>
        <w:pStyle w:val="font-claude-response-body"/>
        <w:numPr>
          <w:ilvl w:val="0"/>
          <w:numId w:val="13"/>
        </w:numPr>
        <w:rPr>
          <w:color w:val="000000"/>
        </w:rPr>
      </w:pPr>
      <w:r>
        <w:rPr>
          <w:color w:val="000000"/>
        </w:rPr>
        <w:t>Check</w:t>
      </w:r>
      <w:r>
        <w:rPr>
          <w:rStyle w:val="apple-converted-space"/>
          <w:color w:val="000000"/>
        </w:rPr>
        <w:t> </w:t>
      </w:r>
      <w:r>
        <w:rPr>
          <w:rStyle w:val="HTMLCode"/>
          <w:color w:val="000000"/>
        </w:rPr>
        <w:t>0x1473e</w:t>
      </w:r>
      <w:r>
        <w:rPr>
          <w:color w:val="000000"/>
        </w:rPr>
        <w:t>,</w:t>
      </w:r>
      <w:r>
        <w:rPr>
          <w:rStyle w:val="apple-converted-space"/>
          <w:color w:val="000000"/>
        </w:rPr>
        <w:t> </w:t>
      </w:r>
      <w:r>
        <w:rPr>
          <w:rStyle w:val="HTMLCode"/>
          <w:color w:val="000000"/>
        </w:rPr>
        <w:t>0x12f26</w:t>
      </w:r>
      <w:r>
        <w:rPr>
          <w:color w:val="000000"/>
        </w:rPr>
        <w:t>,</w:t>
      </w:r>
      <w:r>
        <w:rPr>
          <w:rStyle w:val="apple-converted-space"/>
          <w:color w:val="000000"/>
        </w:rPr>
        <w:t> </w:t>
      </w:r>
      <w:r>
        <w:rPr>
          <w:rStyle w:val="HTMLCode"/>
          <w:color w:val="000000"/>
        </w:rPr>
        <w:t>0xbe74</w:t>
      </w:r>
      <w:r>
        <w:rPr>
          <w:rStyle w:val="apple-converted-space"/>
          <w:color w:val="000000"/>
        </w:rPr>
        <w:t> </w:t>
      </w:r>
      <w:r>
        <w:rPr>
          <w:color w:val="000000"/>
        </w:rPr>
        <w:t>— unconditional per-loop calls, strong candidates for matrix scan / debounce / LED update</w:t>
      </w:r>
    </w:p>
    <w:p w14:paraId="06E9C3D0" w14:textId="77777777" w:rsidR="002325F2" w:rsidRDefault="002325F2" w:rsidP="002325F2">
      <w:pPr>
        <w:pStyle w:val="font-claude-response-body"/>
        <w:numPr>
          <w:ilvl w:val="0"/>
          <w:numId w:val="13"/>
        </w:numPr>
        <w:rPr>
          <w:color w:val="000000"/>
        </w:rPr>
      </w:pPr>
      <w:r>
        <w:rPr>
          <w:color w:val="000000"/>
        </w:rPr>
        <w:t>Check</w:t>
      </w:r>
      <w:r>
        <w:rPr>
          <w:rStyle w:val="apple-converted-space"/>
          <w:color w:val="000000"/>
        </w:rPr>
        <w:t> </w:t>
      </w:r>
      <w:r>
        <w:rPr>
          <w:rStyle w:val="HTMLCode"/>
          <w:color w:val="000000"/>
        </w:rPr>
        <w:t>0xb7b0</w:t>
      </w:r>
      <w:r>
        <w:rPr>
          <w:rStyle w:val="apple-converted-space"/>
          <w:color w:val="000000"/>
        </w:rPr>
        <w:t> </w:t>
      </w:r>
      <w:r>
        <w:rPr>
          <w:color w:val="000000"/>
        </w:rPr>
        <w:t>— gated on</w:t>
      </w:r>
      <w:r>
        <w:rPr>
          <w:rStyle w:val="apple-converted-space"/>
          <w:color w:val="000000"/>
        </w:rPr>
        <w:t> </w:t>
      </w:r>
      <w:r>
        <w:rPr>
          <w:rStyle w:val="HTMLCode"/>
          <w:color w:val="000000"/>
        </w:rPr>
        <w:t>*0x20000005</w:t>
      </w:r>
      <w:r>
        <w:rPr>
          <w:color w:val="000000"/>
        </w:rPr>
        <w:t>, possibly USB endpoint service</w:t>
      </w:r>
    </w:p>
    <w:p w14:paraId="5109ABC6" w14:textId="77777777" w:rsidR="002325F2" w:rsidRDefault="002325F2" w:rsidP="002325F2">
      <w:pPr>
        <w:pStyle w:val="font-claude-response-body"/>
        <w:rPr>
          <w:color w:val="000000"/>
        </w:rPr>
      </w:pPr>
      <w:r>
        <w:rPr>
          <w:color w:val="000000"/>
        </w:rPr>
        <w:t>Given the scale (15 init calls + multi-branch main loop), this is the point where Ghidra's decompiler + graph view will pay off massively — manually tracing 15+ subroutines in r2 line-by-line will be slow. Load this region in Ghidra, let it decompile</w:t>
      </w:r>
      <w:r>
        <w:rPr>
          <w:rStyle w:val="apple-converted-space"/>
          <w:color w:val="000000"/>
        </w:rPr>
        <w:t> </w:t>
      </w:r>
      <w:r>
        <w:rPr>
          <w:rStyle w:val="HTMLCode"/>
          <w:color w:val="000000"/>
        </w:rPr>
        <w:t>fcn.00000bb0</w:t>
      </w:r>
      <w:r>
        <w:rPr>
          <w:color w:val="000000"/>
        </w:rPr>
        <w:t>, and you'll get a much more readable C-like view of the init sequence and main loop logic, which you can then cross-reference against your existing peripheral/memory-map documentation to identify which init call corresponds to SPI/LCD/encoder setup.</w:t>
      </w:r>
    </w:p>
    <w:p w14:paraId="0D1EC163" w14:textId="77777777" w:rsidR="002325F2" w:rsidRPr="002325F2" w:rsidRDefault="002325F2" w:rsidP="002325F2">
      <w:pPr>
        <w:spacing w:before="100" w:beforeAutospacing="1" w:after="100" w:afterAutospacing="1"/>
        <w:rPr>
          <w:color w:val="000000"/>
        </w:rPr>
      </w:pPr>
      <w:r w:rsidRPr="002325F2">
        <w:rPr>
          <w:color w:val="000000"/>
        </w:rPr>
        <w:lastRenderedPageBreak/>
        <w:t>Excellent — this resolves all the addresses cleanly. Cross-referencing your disassembly with the SN32F299 memory map:</w:t>
      </w:r>
    </w:p>
    <w:p w14:paraId="6FEDA371" w14:textId="77777777" w:rsidR="002325F2" w:rsidRPr="002325F2" w:rsidRDefault="002325F2" w:rsidP="002325F2">
      <w:pPr>
        <w:spacing w:before="100" w:beforeAutospacing="1" w:after="100" w:afterAutospacing="1"/>
        <w:rPr>
          <w:color w:val="000000"/>
        </w:rPr>
      </w:pPr>
      <w:r w:rsidRPr="002325F2">
        <w:rPr>
          <w:b/>
          <w:bCs/>
          <w:color w:val="000000"/>
        </w:rPr>
        <w:t>From the Reset_Handler stub (</w:t>
      </w:r>
      <w:r w:rsidRPr="002325F2">
        <w:rPr>
          <w:rFonts w:ascii="Courier New" w:hAnsi="Courier New" w:cs="Courier New"/>
          <w:b/>
          <w:bCs/>
          <w:color w:val="000000"/>
          <w:sz w:val="20"/>
          <w:szCs w:val="20"/>
        </w:rPr>
        <w:t>0x8edc</w:t>
      </w:r>
      <w:r w:rsidRPr="002325F2">
        <w:rPr>
          <w:b/>
          <w:bCs/>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gridCol w:w="1154"/>
        <w:gridCol w:w="4556"/>
      </w:tblGrid>
      <w:tr w:rsidR="002325F2" w:rsidRPr="002325F2" w14:paraId="34CF0131" w14:textId="77777777">
        <w:trPr>
          <w:tblHeader/>
          <w:tblCellSpacing w:w="15" w:type="dxa"/>
        </w:trPr>
        <w:tc>
          <w:tcPr>
            <w:tcW w:w="0" w:type="auto"/>
            <w:vAlign w:val="center"/>
            <w:hideMark/>
          </w:tcPr>
          <w:p w14:paraId="0AA413E6" w14:textId="77777777" w:rsidR="002325F2" w:rsidRPr="002325F2" w:rsidRDefault="002325F2" w:rsidP="002325F2">
            <w:pPr>
              <w:jc w:val="center"/>
              <w:rPr>
                <w:b/>
                <w:bCs/>
              </w:rPr>
            </w:pPr>
            <w:r w:rsidRPr="002325F2">
              <w:rPr>
                <w:b/>
                <w:bCs/>
              </w:rPr>
              <w:t>Address</w:t>
            </w:r>
          </w:p>
        </w:tc>
        <w:tc>
          <w:tcPr>
            <w:tcW w:w="0" w:type="auto"/>
            <w:vAlign w:val="center"/>
            <w:hideMark/>
          </w:tcPr>
          <w:p w14:paraId="539C1CF8" w14:textId="77777777" w:rsidR="002325F2" w:rsidRPr="002325F2" w:rsidRDefault="002325F2" w:rsidP="002325F2">
            <w:pPr>
              <w:jc w:val="center"/>
              <w:rPr>
                <w:b/>
                <w:bCs/>
              </w:rPr>
            </w:pPr>
            <w:r w:rsidRPr="002325F2">
              <w:rPr>
                <w:b/>
                <w:bCs/>
              </w:rPr>
              <w:t>Peripheral</w:t>
            </w:r>
          </w:p>
        </w:tc>
        <w:tc>
          <w:tcPr>
            <w:tcW w:w="0" w:type="auto"/>
            <w:vAlign w:val="center"/>
            <w:hideMark/>
          </w:tcPr>
          <w:p w14:paraId="27103BB3" w14:textId="77777777" w:rsidR="002325F2" w:rsidRPr="002325F2" w:rsidRDefault="002325F2" w:rsidP="002325F2">
            <w:pPr>
              <w:jc w:val="center"/>
              <w:rPr>
                <w:b/>
                <w:bCs/>
              </w:rPr>
            </w:pPr>
            <w:r w:rsidRPr="002325F2">
              <w:rPr>
                <w:b/>
                <w:bCs/>
              </w:rPr>
              <w:t>Significance</w:t>
            </w:r>
          </w:p>
        </w:tc>
      </w:tr>
      <w:tr w:rsidR="002325F2" w:rsidRPr="002325F2" w14:paraId="14B4E195" w14:textId="77777777">
        <w:trPr>
          <w:tblCellSpacing w:w="15" w:type="dxa"/>
        </w:trPr>
        <w:tc>
          <w:tcPr>
            <w:tcW w:w="0" w:type="auto"/>
            <w:vAlign w:val="center"/>
            <w:hideMark/>
          </w:tcPr>
          <w:p w14:paraId="046D935D" w14:textId="77777777" w:rsidR="002325F2" w:rsidRPr="002325F2" w:rsidRDefault="002325F2" w:rsidP="002325F2">
            <w:r w:rsidRPr="002325F2">
              <w:rPr>
                <w:rFonts w:ascii="Courier New" w:hAnsi="Courier New" w:cs="Courier New"/>
                <w:sz w:val="20"/>
                <w:szCs w:val="20"/>
              </w:rPr>
              <w:t>0x40062000 = 0x5AFA0031</w:t>
            </w:r>
          </w:p>
        </w:tc>
        <w:tc>
          <w:tcPr>
            <w:tcW w:w="0" w:type="auto"/>
            <w:vAlign w:val="center"/>
            <w:hideMark/>
          </w:tcPr>
          <w:p w14:paraId="7ABB1319" w14:textId="77777777" w:rsidR="002325F2" w:rsidRPr="002325F2" w:rsidRDefault="002325F2" w:rsidP="002325F2">
            <w:r w:rsidRPr="002325F2">
              <w:rPr>
                <w:b/>
                <w:bCs/>
              </w:rPr>
              <w:t>SYS0</w:t>
            </w:r>
          </w:p>
        </w:tc>
        <w:tc>
          <w:tcPr>
            <w:tcW w:w="0" w:type="auto"/>
            <w:vAlign w:val="center"/>
            <w:hideMark/>
          </w:tcPr>
          <w:p w14:paraId="75D8AEC0" w14:textId="77777777" w:rsidR="002325F2" w:rsidRPr="002325F2" w:rsidRDefault="002325F2" w:rsidP="002325F2">
            <w:r w:rsidRPr="002325F2">
              <w:t>Early system config write — likely clock source/divider setup</w:t>
            </w:r>
          </w:p>
        </w:tc>
      </w:tr>
      <w:tr w:rsidR="002325F2" w:rsidRPr="002325F2" w14:paraId="18195B38" w14:textId="77777777">
        <w:trPr>
          <w:tblCellSpacing w:w="15" w:type="dxa"/>
        </w:trPr>
        <w:tc>
          <w:tcPr>
            <w:tcW w:w="0" w:type="auto"/>
            <w:vAlign w:val="center"/>
            <w:hideMark/>
          </w:tcPr>
          <w:p w14:paraId="7A3EBEE8" w14:textId="77777777" w:rsidR="002325F2" w:rsidRPr="002325F2" w:rsidRDefault="002325F2" w:rsidP="002325F2">
            <w:r w:rsidRPr="002325F2">
              <w:rPr>
                <w:rFonts w:ascii="Courier New" w:hAnsi="Courier New" w:cs="Courier New"/>
                <w:sz w:val="20"/>
                <w:szCs w:val="20"/>
              </w:rPr>
              <w:t>0x4005e000 = 0x05000000</w:t>
            </w:r>
            <w:r w:rsidRPr="002325F2">
              <w:t> then </w:t>
            </w:r>
            <w:r w:rsidRPr="002325F2">
              <w:rPr>
                <w:rFonts w:ascii="Courier New" w:hAnsi="Courier New" w:cs="Courier New"/>
                <w:sz w:val="20"/>
                <w:szCs w:val="20"/>
              </w:rPr>
              <w:t>0x01000000</w:t>
            </w:r>
          </w:p>
        </w:tc>
        <w:tc>
          <w:tcPr>
            <w:tcW w:w="0" w:type="auto"/>
            <w:vAlign w:val="center"/>
            <w:hideMark/>
          </w:tcPr>
          <w:p w14:paraId="542EC9CF" w14:textId="77777777" w:rsidR="002325F2" w:rsidRPr="002325F2" w:rsidRDefault="002325F2" w:rsidP="002325F2">
            <w:r w:rsidRPr="002325F2">
              <w:rPr>
                <w:b/>
                <w:bCs/>
              </w:rPr>
              <w:t>SYS1</w:t>
            </w:r>
          </w:p>
        </w:tc>
        <w:tc>
          <w:tcPr>
            <w:tcW w:w="0" w:type="auto"/>
            <w:vAlign w:val="center"/>
            <w:hideMark/>
          </w:tcPr>
          <w:p w14:paraId="2200E9E3" w14:textId="77777777" w:rsidR="002325F2" w:rsidRPr="002325F2" w:rsidRDefault="002325F2" w:rsidP="002325F2">
            <w:r w:rsidRPr="002325F2">
              <w:t>Two-step write to same register — likely PLL/clock switch sequence (configure then enable)</w:t>
            </w:r>
          </w:p>
        </w:tc>
      </w:tr>
      <w:tr w:rsidR="002325F2" w:rsidRPr="002325F2" w14:paraId="179ACCF8" w14:textId="77777777">
        <w:trPr>
          <w:tblCellSpacing w:w="15" w:type="dxa"/>
        </w:trPr>
        <w:tc>
          <w:tcPr>
            <w:tcW w:w="0" w:type="auto"/>
            <w:vAlign w:val="center"/>
            <w:hideMark/>
          </w:tcPr>
          <w:p w14:paraId="1FCD3E33" w14:textId="77777777" w:rsidR="002325F2" w:rsidRPr="002325F2" w:rsidRDefault="002325F2" w:rsidP="002325F2">
            <w:r w:rsidRPr="002325F2">
              <w:rPr>
                <w:rFonts w:ascii="Courier New" w:hAnsi="Courier New" w:cs="Courier New"/>
                <w:sz w:val="20"/>
                <w:szCs w:val="20"/>
              </w:rPr>
              <w:t>0x40034000 = 2</w:t>
            </w:r>
          </w:p>
        </w:tc>
        <w:tc>
          <w:tcPr>
            <w:tcW w:w="0" w:type="auto"/>
            <w:vAlign w:val="center"/>
            <w:hideMark/>
          </w:tcPr>
          <w:p w14:paraId="1FD7EF9D" w14:textId="77777777" w:rsidR="002325F2" w:rsidRPr="002325F2" w:rsidRDefault="002325F2" w:rsidP="002325F2">
            <w:r w:rsidRPr="002325F2">
              <w:rPr>
                <w:b/>
                <w:bCs/>
              </w:rPr>
              <w:t>PMU</w:t>
            </w:r>
          </w:p>
        </w:tc>
        <w:tc>
          <w:tcPr>
            <w:tcW w:w="0" w:type="auto"/>
            <w:vAlign w:val="center"/>
            <w:hideMark/>
          </w:tcPr>
          <w:p w14:paraId="3A101FA5" w14:textId="77777777" w:rsidR="002325F2" w:rsidRPr="002325F2" w:rsidRDefault="002325F2" w:rsidP="002325F2">
            <w:r w:rsidRPr="002325F2">
              <w:t>Power management config, value 2 — possibly voltage regulator or low-power mode select</w:t>
            </w:r>
          </w:p>
        </w:tc>
      </w:tr>
    </w:tbl>
    <w:p w14:paraId="28B5F946" w14:textId="77777777" w:rsidR="002325F2" w:rsidRPr="002325F2" w:rsidRDefault="002325F2" w:rsidP="002325F2">
      <w:pPr>
        <w:spacing w:before="100" w:beforeAutospacing="1" w:after="100" w:afterAutospacing="1"/>
        <w:rPr>
          <w:color w:val="000000"/>
        </w:rPr>
      </w:pPr>
      <w:r w:rsidRPr="002325F2">
        <w:rPr>
          <w:b/>
          <w:bCs/>
          <w:color w:val="000000"/>
        </w:rPr>
        <w:t>From the main loop (</w:t>
      </w:r>
      <w:r w:rsidRPr="002325F2">
        <w:rPr>
          <w:rFonts w:ascii="Courier New" w:hAnsi="Courier New" w:cs="Courier New"/>
          <w:b/>
          <w:bCs/>
          <w:color w:val="000000"/>
          <w:sz w:val="20"/>
          <w:szCs w:val="20"/>
        </w:rPr>
        <w:t>0xbee</w:t>
      </w:r>
      <w:r w:rsidRPr="002325F2">
        <w:rPr>
          <w:b/>
          <w:bCs/>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1154"/>
        <w:gridCol w:w="4095"/>
      </w:tblGrid>
      <w:tr w:rsidR="002325F2" w:rsidRPr="002325F2" w14:paraId="250B6F6B" w14:textId="77777777">
        <w:trPr>
          <w:tblHeader/>
          <w:tblCellSpacing w:w="15" w:type="dxa"/>
        </w:trPr>
        <w:tc>
          <w:tcPr>
            <w:tcW w:w="0" w:type="auto"/>
            <w:vAlign w:val="center"/>
            <w:hideMark/>
          </w:tcPr>
          <w:p w14:paraId="6828A83A" w14:textId="77777777" w:rsidR="002325F2" w:rsidRPr="002325F2" w:rsidRDefault="002325F2" w:rsidP="002325F2">
            <w:pPr>
              <w:jc w:val="center"/>
              <w:rPr>
                <w:b/>
                <w:bCs/>
              </w:rPr>
            </w:pPr>
            <w:r w:rsidRPr="002325F2">
              <w:rPr>
                <w:b/>
                <w:bCs/>
              </w:rPr>
              <w:t>Address</w:t>
            </w:r>
          </w:p>
        </w:tc>
        <w:tc>
          <w:tcPr>
            <w:tcW w:w="0" w:type="auto"/>
            <w:vAlign w:val="center"/>
            <w:hideMark/>
          </w:tcPr>
          <w:p w14:paraId="7ACAA2F1" w14:textId="77777777" w:rsidR="002325F2" w:rsidRPr="002325F2" w:rsidRDefault="002325F2" w:rsidP="002325F2">
            <w:pPr>
              <w:jc w:val="center"/>
              <w:rPr>
                <w:b/>
                <w:bCs/>
              </w:rPr>
            </w:pPr>
            <w:r w:rsidRPr="002325F2">
              <w:rPr>
                <w:b/>
                <w:bCs/>
              </w:rPr>
              <w:t>Peripheral</w:t>
            </w:r>
          </w:p>
        </w:tc>
        <w:tc>
          <w:tcPr>
            <w:tcW w:w="0" w:type="auto"/>
            <w:vAlign w:val="center"/>
            <w:hideMark/>
          </w:tcPr>
          <w:p w14:paraId="4AD9EAA4" w14:textId="77777777" w:rsidR="002325F2" w:rsidRPr="002325F2" w:rsidRDefault="002325F2" w:rsidP="002325F2">
            <w:pPr>
              <w:jc w:val="center"/>
              <w:rPr>
                <w:b/>
                <w:bCs/>
              </w:rPr>
            </w:pPr>
            <w:r w:rsidRPr="002325F2">
              <w:rPr>
                <w:b/>
                <w:bCs/>
              </w:rPr>
              <w:t>Significance</w:t>
            </w:r>
          </w:p>
        </w:tc>
      </w:tr>
      <w:tr w:rsidR="002325F2" w:rsidRPr="002325F2" w14:paraId="235E520E" w14:textId="77777777">
        <w:trPr>
          <w:tblCellSpacing w:w="15" w:type="dxa"/>
        </w:trPr>
        <w:tc>
          <w:tcPr>
            <w:tcW w:w="0" w:type="auto"/>
            <w:vAlign w:val="center"/>
            <w:hideMark/>
          </w:tcPr>
          <w:p w14:paraId="42BE2D8B" w14:textId="77777777" w:rsidR="002325F2" w:rsidRPr="002325F2" w:rsidRDefault="002325F2" w:rsidP="002325F2">
            <w:r w:rsidRPr="002325F2">
              <w:rPr>
                <w:rFonts w:ascii="Courier New" w:hAnsi="Courier New" w:cs="Courier New"/>
                <w:sz w:val="20"/>
                <w:szCs w:val="20"/>
              </w:rPr>
              <w:t>0x4001000c</w:t>
            </w:r>
            <w:r w:rsidRPr="002325F2">
              <w:t> (key </w:t>
            </w:r>
            <w:r w:rsidRPr="002325F2">
              <w:rPr>
                <w:rFonts w:ascii="Courier New" w:hAnsi="Courier New" w:cs="Courier New"/>
                <w:sz w:val="20"/>
                <w:szCs w:val="20"/>
              </w:rPr>
              <w:t>0x5AFA55AA</w:t>
            </w:r>
            <w:r w:rsidRPr="002325F2">
              <w:t> written to </w:t>
            </w:r>
            <w:r w:rsidRPr="002325F2">
              <w:rPr>
                <w:rFonts w:ascii="Courier New" w:hAnsi="Courier New" w:cs="Courier New"/>
                <w:sz w:val="20"/>
                <w:szCs w:val="20"/>
              </w:rPr>
              <w:t>0x40010000 + 0xc</w:t>
            </w:r>
            <w:r w:rsidRPr="002325F2">
              <w:t>)</w:t>
            </w:r>
          </w:p>
        </w:tc>
        <w:tc>
          <w:tcPr>
            <w:tcW w:w="0" w:type="auto"/>
            <w:vAlign w:val="center"/>
            <w:hideMark/>
          </w:tcPr>
          <w:p w14:paraId="14E606E3" w14:textId="77777777" w:rsidR="002325F2" w:rsidRPr="002325F2" w:rsidRDefault="002325F2" w:rsidP="002325F2">
            <w:r w:rsidRPr="002325F2">
              <w:rPr>
                <w:b/>
                <w:bCs/>
              </w:rPr>
              <w:t>WDT</w:t>
            </w:r>
          </w:p>
        </w:tc>
        <w:tc>
          <w:tcPr>
            <w:tcW w:w="0" w:type="auto"/>
            <w:vAlign w:val="center"/>
            <w:hideMark/>
          </w:tcPr>
          <w:p w14:paraId="57A300B0" w14:textId="77777777" w:rsidR="002325F2" w:rsidRPr="002325F2" w:rsidRDefault="002325F2" w:rsidP="002325F2">
            <w:r w:rsidRPr="002325F2">
              <w:t>This is almost certainly the </w:t>
            </w:r>
            <w:r w:rsidRPr="002325F2">
              <w:rPr>
                <w:b/>
                <w:bCs/>
              </w:rPr>
              <w:t>watchdog feed/reload register</w:t>
            </w:r>
            <w:r w:rsidRPr="002325F2">
              <w:t> — written every loop iteration with the unlock key </w:t>
            </w:r>
            <w:r w:rsidRPr="002325F2">
              <w:rPr>
                <w:rFonts w:ascii="Courier New" w:hAnsi="Courier New" w:cs="Courier New"/>
                <w:sz w:val="20"/>
                <w:szCs w:val="20"/>
              </w:rPr>
              <w:t>0x5AFA55AA</w:t>
            </w:r>
            <w:r w:rsidRPr="002325F2">
              <w:t>, exactly the pattern you'd expect for a WDT keep-alive</w:t>
            </w:r>
          </w:p>
        </w:tc>
      </w:tr>
    </w:tbl>
    <w:p w14:paraId="747EAF0F" w14:textId="77777777" w:rsidR="002325F2" w:rsidRPr="002325F2" w:rsidRDefault="002325F2" w:rsidP="002325F2">
      <w:pPr>
        <w:spacing w:before="100" w:beforeAutospacing="1" w:after="100" w:afterAutospacing="1"/>
        <w:rPr>
          <w:color w:val="000000"/>
        </w:rPr>
      </w:pPr>
      <w:r w:rsidRPr="002325F2">
        <w:rPr>
          <w:color w:val="000000"/>
        </w:rPr>
        <w:t>This is a strong finding — the </w:t>
      </w:r>
      <w:r w:rsidRPr="002325F2">
        <w:rPr>
          <w:rFonts w:ascii="Courier New" w:hAnsi="Courier New" w:cs="Courier New"/>
          <w:color w:val="000000"/>
          <w:sz w:val="20"/>
          <w:szCs w:val="20"/>
        </w:rPr>
        <w:t>0x5AFA55AA</w:t>
      </w:r>
      <w:r w:rsidRPr="002325F2">
        <w:rPr>
          <w:color w:val="000000"/>
        </w:rPr>
        <w:t> write to WDT base+0xc each loop confirms the main loop structure, and </w:t>
      </w:r>
      <w:r w:rsidRPr="002325F2">
        <w:rPr>
          <w:rFonts w:ascii="Courier New" w:hAnsi="Courier New" w:cs="Courier New"/>
          <w:color w:val="000000"/>
          <w:sz w:val="20"/>
          <w:szCs w:val="20"/>
        </w:rPr>
        <w:t>bl 0x6dc</w:t>
      </w:r>
      <w:r w:rsidRPr="002325F2">
        <w:rPr>
          <w:color w:val="000000"/>
        </w:rPr>
        <w:t> (called right after) is very likely the </w:t>
      </w:r>
      <w:r w:rsidRPr="002325F2">
        <w:rPr>
          <w:rFonts w:ascii="Courier New" w:hAnsi="Courier New" w:cs="Courier New"/>
          <w:b/>
          <w:bCs/>
          <w:color w:val="000000"/>
          <w:sz w:val="20"/>
          <w:szCs w:val="20"/>
        </w:rPr>
        <w:t>feed_watchdog()</w:t>
      </w:r>
      <w:r w:rsidRPr="002325F2">
        <w:rPr>
          <w:color w:val="000000"/>
        </w:rPr>
        <w:t> helper or related WDT service routine.</w:t>
      </w:r>
    </w:p>
    <w:p w14:paraId="3B0ED9B2" w14:textId="77777777" w:rsidR="002325F2" w:rsidRPr="002325F2" w:rsidRDefault="002325F2" w:rsidP="002325F2">
      <w:pPr>
        <w:spacing w:before="100" w:beforeAutospacing="1" w:after="100" w:afterAutospacing="1"/>
        <w:rPr>
          <w:color w:val="000000"/>
        </w:rPr>
      </w:pPr>
      <w:r w:rsidRPr="002325F2">
        <w:rPr>
          <w:b/>
          <w:bCs/>
          <w:color w:val="000000"/>
        </w:rPr>
        <w:t>The two </w:t>
      </w:r>
      <w:r w:rsidRPr="002325F2">
        <w:rPr>
          <w:rFonts w:ascii="Courier New" w:hAnsi="Courier New" w:cs="Courier New"/>
          <w:b/>
          <w:bCs/>
          <w:color w:val="000000"/>
          <w:sz w:val="20"/>
          <w:szCs w:val="20"/>
        </w:rPr>
        <w:t>0x5AFA....</w:t>
      </w:r>
      <w:r w:rsidRPr="002325F2">
        <w:rPr>
          <w:b/>
          <w:bCs/>
          <w:color w:val="000000"/>
        </w:rPr>
        <w:t> "magic key" writes</w:t>
      </w:r>
      <w:r w:rsidRPr="002325F2">
        <w:rPr>
          <w:color w:val="000000"/>
        </w:rPr>
        <w:t> (</w:t>
      </w:r>
      <w:r w:rsidRPr="002325F2">
        <w:rPr>
          <w:rFonts w:ascii="Courier New" w:hAnsi="Courier New" w:cs="Courier New"/>
          <w:color w:val="000000"/>
          <w:sz w:val="20"/>
          <w:szCs w:val="20"/>
        </w:rPr>
        <w:t>0x5AFA0031</w:t>
      </w:r>
      <w:r w:rsidRPr="002325F2">
        <w:rPr>
          <w:color w:val="000000"/>
        </w:rPr>
        <w:t> to SYS0, and </w:t>
      </w:r>
      <w:r w:rsidRPr="002325F2">
        <w:rPr>
          <w:rFonts w:ascii="Courier New" w:hAnsi="Courier New" w:cs="Courier New"/>
          <w:color w:val="000000"/>
          <w:sz w:val="20"/>
          <w:szCs w:val="20"/>
        </w:rPr>
        <w:t>0x5AFA55AA</w:t>
      </w:r>
      <w:r w:rsidRPr="002325F2">
        <w:rPr>
          <w:color w:val="000000"/>
        </w:rPr>
        <w:t> to WDT) follow SN32's documented unlock-key pattern for protected registers — let me confirm the exact key value and WDT register layout:</w:t>
      </w:r>
    </w:p>
    <w:p w14:paraId="43C25642" w14:textId="77777777" w:rsidR="002325F2" w:rsidRPr="002325F2" w:rsidRDefault="002325F2" w:rsidP="002325F2">
      <w:r w:rsidRPr="002325F2">
        <w:rPr>
          <w:color w:val="000000"/>
        </w:rPr>
        <w:t>Search for the unlock key pattern and watchdog feed documentation</w:t>
      </w:r>
    </w:p>
    <w:p w14:paraId="1173FE97" w14:textId="77777777" w:rsidR="002325F2" w:rsidRPr="002325F2" w:rsidRDefault="002325F2" w:rsidP="002325F2">
      <w:r w:rsidRPr="002325F2">
        <w:rPr>
          <w:color w:val="000000"/>
        </w:rPr>
        <w:t>Search for the unlock key pattern and watchdog feed documentation</w:t>
      </w:r>
    </w:p>
    <w:p w14:paraId="29FAADD0" w14:textId="77777777" w:rsidR="002325F2" w:rsidRPr="002325F2" w:rsidRDefault="002325F2" w:rsidP="002325F2">
      <w:pPr>
        <w:spacing w:before="100" w:beforeAutospacing="1" w:after="100" w:afterAutospacing="1"/>
        <w:rPr>
          <w:color w:val="000000"/>
        </w:rPr>
      </w:pPr>
      <w:r w:rsidRPr="002325F2">
        <w:rPr>
          <w:color w:val="000000"/>
        </w:rPr>
        <w:t>Found the key reference. Note the value is </w:t>
      </w:r>
      <w:r w:rsidRPr="002325F2">
        <w:rPr>
          <w:rFonts w:ascii="Courier New" w:hAnsi="Courier New" w:cs="Courier New"/>
          <w:color w:val="000000"/>
          <w:sz w:val="20"/>
          <w:szCs w:val="20"/>
        </w:rPr>
        <w:t>0xA5A5</w:t>
      </w:r>
      <w:r w:rsidRPr="002325F2">
        <w:rPr>
          <w:color w:val="000000"/>
        </w:rPr>
        <w:t> not </w:t>
      </w:r>
      <w:r w:rsidRPr="002325F2">
        <w:rPr>
          <w:rFonts w:ascii="Courier New" w:hAnsi="Courier New" w:cs="Courier New"/>
          <w:color w:val="000000"/>
          <w:sz w:val="20"/>
          <w:szCs w:val="20"/>
        </w:rPr>
        <w:t>0x5AFA</w:t>
      </w:r>
      <w:r w:rsidRPr="002325F2">
        <w:rPr>
          <w:color w:val="000000"/>
        </w:rPr>
        <w:t> — let me check the WDT_FEED register and SYS registers specifically since </w:t>
      </w:r>
      <w:r w:rsidRPr="002325F2">
        <w:rPr>
          <w:rFonts w:ascii="Courier New" w:hAnsi="Courier New" w:cs="Courier New"/>
          <w:color w:val="000000"/>
          <w:sz w:val="20"/>
          <w:szCs w:val="20"/>
        </w:rPr>
        <w:t>0x5AFA0031</w:t>
      </w:r>
      <w:r w:rsidRPr="002325F2">
        <w:rPr>
          <w:color w:val="000000"/>
        </w:rPr>
        <w:t> and </w:t>
      </w:r>
      <w:r w:rsidRPr="002325F2">
        <w:rPr>
          <w:rFonts w:ascii="Courier New" w:hAnsi="Courier New" w:cs="Courier New"/>
          <w:color w:val="000000"/>
          <w:sz w:val="20"/>
          <w:szCs w:val="20"/>
        </w:rPr>
        <w:t>0x5AFA55AA</w:t>
      </w:r>
      <w:r w:rsidRPr="002325F2">
        <w:rPr>
          <w:color w:val="000000"/>
        </w:rPr>
        <w:t> may decompose differently than I assumed.</w:t>
      </w:r>
    </w:p>
    <w:p w14:paraId="10EADEEE" w14:textId="77777777" w:rsidR="002325F2" w:rsidRPr="002325F2" w:rsidRDefault="002325F2" w:rsidP="002325F2">
      <w:r w:rsidRPr="002325F2">
        <w:rPr>
          <w:color w:val="000000"/>
        </w:rPr>
        <w:t>Check SYSKEY register and WDT_FEED register definitions</w:t>
      </w:r>
    </w:p>
    <w:p w14:paraId="1D770630" w14:textId="77777777" w:rsidR="002325F2" w:rsidRPr="002325F2" w:rsidRDefault="002325F2" w:rsidP="002325F2">
      <w:r w:rsidRPr="002325F2">
        <w:rPr>
          <w:color w:val="000000"/>
        </w:rPr>
        <w:t>Check SYSKEY register and WDT_FEED register definitions</w:t>
      </w:r>
    </w:p>
    <w:p w14:paraId="7A351BFA" w14:textId="77777777" w:rsidR="002325F2" w:rsidRPr="002325F2" w:rsidRDefault="002325F2" w:rsidP="002325F2">
      <w:pPr>
        <w:spacing w:before="100" w:beforeAutospacing="1" w:after="100" w:afterAutospacing="1"/>
        <w:rPr>
          <w:color w:val="000000"/>
        </w:rPr>
      </w:pPr>
      <w:r w:rsidRPr="002325F2">
        <w:rPr>
          <w:color w:val="000000"/>
        </w:rPr>
        <w:lastRenderedPageBreak/>
        <w:t>Confirmed exactly. The value </w:t>
      </w:r>
      <w:r w:rsidRPr="002325F2">
        <w:rPr>
          <w:rFonts w:ascii="Courier New" w:hAnsi="Courier New" w:cs="Courier New"/>
          <w:color w:val="000000"/>
          <w:sz w:val="20"/>
          <w:szCs w:val="20"/>
        </w:rPr>
        <w:t>0x5AFA55AA</w:t>
      </w:r>
      <w:r w:rsidRPr="002325F2">
        <w:rPr>
          <w:color w:val="000000"/>
        </w:rPr>
        <w:t> you saw in r2's hex annotation is the </w:t>
      </w:r>
      <w:r w:rsidRPr="002325F2">
        <w:rPr>
          <w:i/>
          <w:iCs/>
          <w:color w:val="000000"/>
        </w:rPr>
        <w:t>full 32-bit word</w:t>
      </w:r>
      <w:r w:rsidRPr="002325F2">
        <w:rPr>
          <w:color w:val="000000"/>
        </w:rPr>
        <w:t> — but the actual register write is just </w:t>
      </w:r>
      <w:r w:rsidRPr="002325F2">
        <w:rPr>
          <w:rFonts w:ascii="Courier New" w:hAnsi="Courier New" w:cs="Courier New"/>
          <w:color w:val="000000"/>
          <w:sz w:val="20"/>
          <w:szCs w:val="20"/>
        </w:rPr>
        <w:t>0x55AA</w:t>
      </w:r>
      <w:r w:rsidRPr="002325F2">
        <w:rPr>
          <w:color w:val="000000"/>
        </w:rPr>
        <w:t> in the low 16 bits, matching the documented WDT feed value precisely:</w:t>
      </w:r>
    </w:p>
    <w:p w14:paraId="627F3D08" w14:textId="77777777" w:rsidR="002325F2" w:rsidRPr="002325F2" w:rsidRDefault="002325F2" w:rsidP="002325F2">
      <w:r w:rsidRPr="002325F2">
        <w:rPr>
          <w:color w:val="000000"/>
        </w:rPr>
        <w:t>Get WDT_FEED register address offset</w:t>
      </w:r>
    </w:p>
    <w:p w14:paraId="46553572" w14:textId="77777777" w:rsidR="002325F2" w:rsidRPr="002325F2" w:rsidRDefault="002325F2" w:rsidP="002325F2">
      <w:r w:rsidRPr="002325F2">
        <w:rPr>
          <w:color w:val="000000"/>
        </w:rPr>
        <w:t>Get WDT_FEED register address offset</w:t>
      </w:r>
    </w:p>
    <w:p w14:paraId="4DF03293" w14:textId="77777777" w:rsidR="002325F2" w:rsidRPr="002325F2" w:rsidRDefault="002325F2" w:rsidP="002325F2">
      <w:pPr>
        <w:spacing w:before="100" w:beforeAutospacing="1" w:after="100" w:afterAutospacing="1"/>
        <w:rPr>
          <w:color w:val="000000"/>
        </w:rPr>
      </w:pPr>
      <w:r w:rsidRPr="002325F2">
        <w:rPr>
          <w:b/>
          <w:bCs/>
          <w:color w:val="000000"/>
        </w:rPr>
        <w:t>Definitively confirmed.</w:t>
      </w:r>
      <w:r w:rsidRPr="002325F2">
        <w:rPr>
          <w:color w:val="000000"/>
        </w:rPr>
        <w:t> Here's the full cross-referenced summary:</w:t>
      </w:r>
    </w:p>
    <w:p w14:paraId="12D11B47" w14:textId="77777777" w:rsidR="002325F2" w:rsidRPr="002325F2" w:rsidRDefault="002325F2" w:rsidP="002325F2">
      <w:pPr>
        <w:spacing w:before="100" w:beforeAutospacing="1" w:after="100" w:afterAutospacing="1"/>
        <w:outlineLvl w:val="2"/>
        <w:rPr>
          <w:b/>
          <w:bCs/>
          <w:color w:val="000000"/>
          <w:sz w:val="27"/>
          <w:szCs w:val="27"/>
        </w:rPr>
      </w:pPr>
      <w:r w:rsidRPr="002325F2">
        <w:rPr>
          <w:b/>
          <w:bCs/>
          <w:color w:val="000000"/>
          <w:sz w:val="27"/>
          <w:szCs w:val="27"/>
        </w:rPr>
        <w:t>Confirmed peripheral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953"/>
        <w:gridCol w:w="2254"/>
        <w:gridCol w:w="2266"/>
        <w:gridCol w:w="2329"/>
      </w:tblGrid>
      <w:tr w:rsidR="002325F2" w:rsidRPr="002325F2" w14:paraId="013A72A3" w14:textId="77777777">
        <w:trPr>
          <w:tblHeader/>
          <w:tblCellSpacing w:w="15" w:type="dxa"/>
        </w:trPr>
        <w:tc>
          <w:tcPr>
            <w:tcW w:w="0" w:type="auto"/>
            <w:vAlign w:val="center"/>
            <w:hideMark/>
          </w:tcPr>
          <w:p w14:paraId="7B103F84" w14:textId="77777777" w:rsidR="002325F2" w:rsidRPr="002325F2" w:rsidRDefault="002325F2" w:rsidP="002325F2">
            <w:pPr>
              <w:jc w:val="center"/>
              <w:rPr>
                <w:b/>
                <w:bCs/>
              </w:rPr>
            </w:pPr>
            <w:r w:rsidRPr="002325F2">
              <w:rPr>
                <w:b/>
                <w:bCs/>
              </w:rPr>
              <w:t>Address</w:t>
            </w:r>
          </w:p>
        </w:tc>
        <w:tc>
          <w:tcPr>
            <w:tcW w:w="0" w:type="auto"/>
            <w:vAlign w:val="center"/>
            <w:hideMark/>
          </w:tcPr>
          <w:p w14:paraId="3961AB28" w14:textId="77777777" w:rsidR="002325F2" w:rsidRPr="002325F2" w:rsidRDefault="002325F2" w:rsidP="002325F2">
            <w:pPr>
              <w:jc w:val="center"/>
              <w:rPr>
                <w:b/>
                <w:bCs/>
              </w:rPr>
            </w:pPr>
            <w:r w:rsidRPr="002325F2">
              <w:rPr>
                <w:b/>
                <w:bCs/>
              </w:rPr>
              <w:t>Peripheral</w:t>
            </w:r>
          </w:p>
        </w:tc>
        <w:tc>
          <w:tcPr>
            <w:tcW w:w="0" w:type="auto"/>
            <w:vAlign w:val="center"/>
            <w:hideMark/>
          </w:tcPr>
          <w:p w14:paraId="72EFEF46" w14:textId="77777777" w:rsidR="002325F2" w:rsidRPr="002325F2" w:rsidRDefault="002325F2" w:rsidP="002325F2">
            <w:pPr>
              <w:jc w:val="center"/>
              <w:rPr>
                <w:b/>
                <w:bCs/>
              </w:rPr>
            </w:pPr>
            <w:r w:rsidRPr="002325F2">
              <w:rPr>
                <w:b/>
                <w:bCs/>
              </w:rPr>
              <w:t>Register</w:t>
            </w:r>
          </w:p>
        </w:tc>
        <w:tc>
          <w:tcPr>
            <w:tcW w:w="0" w:type="auto"/>
            <w:vAlign w:val="center"/>
            <w:hideMark/>
          </w:tcPr>
          <w:p w14:paraId="79BB5726" w14:textId="77777777" w:rsidR="002325F2" w:rsidRPr="002325F2" w:rsidRDefault="002325F2" w:rsidP="002325F2">
            <w:pPr>
              <w:jc w:val="center"/>
              <w:rPr>
                <w:b/>
                <w:bCs/>
              </w:rPr>
            </w:pPr>
            <w:r w:rsidRPr="002325F2">
              <w:rPr>
                <w:b/>
                <w:bCs/>
              </w:rPr>
              <w:t>Value written</w:t>
            </w:r>
          </w:p>
        </w:tc>
        <w:tc>
          <w:tcPr>
            <w:tcW w:w="0" w:type="auto"/>
            <w:vAlign w:val="center"/>
            <w:hideMark/>
          </w:tcPr>
          <w:p w14:paraId="230B3D46" w14:textId="77777777" w:rsidR="002325F2" w:rsidRPr="002325F2" w:rsidRDefault="002325F2" w:rsidP="002325F2">
            <w:pPr>
              <w:jc w:val="center"/>
              <w:rPr>
                <w:b/>
                <w:bCs/>
              </w:rPr>
            </w:pPr>
            <w:r w:rsidRPr="002325F2">
              <w:rPr>
                <w:b/>
                <w:bCs/>
              </w:rPr>
              <w:t>Meaning</w:t>
            </w:r>
          </w:p>
        </w:tc>
      </w:tr>
      <w:tr w:rsidR="002325F2" w:rsidRPr="002325F2" w14:paraId="6A75F1E5" w14:textId="77777777">
        <w:trPr>
          <w:tblCellSpacing w:w="15" w:type="dxa"/>
        </w:trPr>
        <w:tc>
          <w:tcPr>
            <w:tcW w:w="0" w:type="auto"/>
            <w:vAlign w:val="center"/>
            <w:hideMark/>
          </w:tcPr>
          <w:p w14:paraId="3A4C8047" w14:textId="77777777" w:rsidR="002325F2" w:rsidRPr="002325F2" w:rsidRDefault="002325F2" w:rsidP="002325F2">
            <w:r w:rsidRPr="002325F2">
              <w:rPr>
                <w:rFonts w:ascii="Courier New" w:hAnsi="Courier New" w:cs="Courier New"/>
                <w:sz w:val="20"/>
                <w:szCs w:val="20"/>
              </w:rPr>
              <w:t>0x40010000 + 0xC</w:t>
            </w:r>
            <w:r w:rsidRPr="002325F2">
              <w:t> = </w:t>
            </w:r>
            <w:r w:rsidRPr="002325F2">
              <w:rPr>
                <w:rFonts w:ascii="Courier New" w:hAnsi="Courier New" w:cs="Courier New"/>
                <w:sz w:val="20"/>
                <w:szCs w:val="20"/>
              </w:rPr>
              <w:t>0x4001000C</w:t>
            </w:r>
          </w:p>
        </w:tc>
        <w:tc>
          <w:tcPr>
            <w:tcW w:w="0" w:type="auto"/>
            <w:vAlign w:val="center"/>
            <w:hideMark/>
          </w:tcPr>
          <w:p w14:paraId="23E1EBF4" w14:textId="77777777" w:rsidR="002325F2" w:rsidRPr="002325F2" w:rsidRDefault="002325F2" w:rsidP="002325F2">
            <w:r w:rsidRPr="002325F2">
              <w:rPr>
                <w:b/>
                <w:bCs/>
              </w:rPr>
              <w:t>WDT</w:t>
            </w:r>
          </w:p>
        </w:tc>
        <w:tc>
          <w:tcPr>
            <w:tcW w:w="0" w:type="auto"/>
            <w:vAlign w:val="center"/>
            <w:hideMark/>
          </w:tcPr>
          <w:p w14:paraId="2D25AB83" w14:textId="77777777" w:rsidR="002325F2" w:rsidRPr="002325F2" w:rsidRDefault="002325F2" w:rsidP="002325F2">
            <w:r w:rsidRPr="002325F2">
              <w:rPr>
                <w:rFonts w:ascii="Courier New" w:hAnsi="Courier New" w:cs="Courier New"/>
                <w:sz w:val="20"/>
                <w:szCs w:val="20"/>
              </w:rPr>
              <w:t>WDT_FEED</w:t>
            </w:r>
          </w:p>
        </w:tc>
        <w:tc>
          <w:tcPr>
            <w:tcW w:w="0" w:type="auto"/>
            <w:vAlign w:val="center"/>
            <w:hideMark/>
          </w:tcPr>
          <w:p w14:paraId="19317917" w14:textId="77777777" w:rsidR="002325F2" w:rsidRPr="002325F2" w:rsidRDefault="002325F2" w:rsidP="002325F2">
            <w:r w:rsidRPr="002325F2">
              <w:rPr>
                <w:rFonts w:ascii="Courier New" w:hAnsi="Courier New" w:cs="Courier New"/>
                <w:sz w:val="20"/>
                <w:szCs w:val="20"/>
              </w:rPr>
              <w:t>0x5AFA55AA</w:t>
            </w:r>
          </w:p>
        </w:tc>
        <w:tc>
          <w:tcPr>
            <w:tcW w:w="0" w:type="auto"/>
            <w:vAlign w:val="center"/>
            <w:hideMark/>
          </w:tcPr>
          <w:p w14:paraId="19FF192F" w14:textId="77777777" w:rsidR="002325F2" w:rsidRPr="002325F2" w:rsidRDefault="002325F2" w:rsidP="002325F2">
            <w:r w:rsidRPr="002325F2">
              <w:rPr>
                <w:b/>
                <w:bCs/>
              </w:rPr>
              <w:t>Exact match to spec</w:t>
            </w:r>
            <w:r w:rsidRPr="002325F2">
              <w:t>: </w:t>
            </w:r>
            <w:r w:rsidRPr="002325F2">
              <w:rPr>
                <w:rFonts w:ascii="Courier New" w:hAnsi="Courier New" w:cs="Courier New"/>
                <w:sz w:val="20"/>
                <w:szCs w:val="20"/>
              </w:rPr>
              <w:t>WDKEY=0x5AFA</w:t>
            </w:r>
            <w:r w:rsidRPr="002325F2">
              <w:t> (upper 16 bits), </w:t>
            </w:r>
            <w:r w:rsidRPr="002325F2">
              <w:rPr>
                <w:rFonts w:ascii="Courier New" w:hAnsi="Courier New" w:cs="Courier New"/>
                <w:sz w:val="20"/>
                <w:szCs w:val="20"/>
              </w:rPr>
              <w:t>FV=0x55AA</w:t>
            </w:r>
            <w:r w:rsidRPr="002325F2">
              <w:t> (lower 16 bits, "feed" value). This is the </w:t>
            </w:r>
            <w:r w:rsidRPr="002325F2">
              <w:rPr>
                <w:b/>
                <w:bCs/>
              </w:rPr>
              <w:t>watchdog feed</w:t>
            </w:r>
            <w:r w:rsidRPr="002325F2">
              <w:t>, written every main-loop iteration as documented — confirms </w:t>
            </w:r>
            <w:r w:rsidRPr="002325F2">
              <w:rPr>
                <w:rFonts w:ascii="Courier New" w:hAnsi="Courier New" w:cs="Courier New"/>
                <w:sz w:val="20"/>
                <w:szCs w:val="20"/>
              </w:rPr>
              <w:t>0xbee</w:t>
            </w:r>
            <w:r w:rsidRPr="002325F2">
              <w:t> is the top of </w:t>
            </w:r>
            <w:r w:rsidRPr="002325F2">
              <w:rPr>
                <w:rFonts w:ascii="Courier New" w:hAnsi="Courier New" w:cs="Courier New"/>
                <w:sz w:val="20"/>
                <w:szCs w:val="20"/>
              </w:rPr>
              <w:t>main()</w:t>
            </w:r>
            <w:r w:rsidRPr="002325F2">
              <w:t>'s </w:t>
            </w:r>
            <w:r w:rsidRPr="002325F2">
              <w:rPr>
                <w:rFonts w:ascii="Courier New" w:hAnsi="Courier New" w:cs="Courier New"/>
                <w:sz w:val="20"/>
                <w:szCs w:val="20"/>
              </w:rPr>
              <w:t>while(1)</w:t>
            </w:r>
            <w:r w:rsidRPr="002325F2">
              <w:t>.</w:t>
            </w:r>
          </w:p>
        </w:tc>
      </w:tr>
      <w:tr w:rsidR="002325F2" w:rsidRPr="002325F2" w14:paraId="3792A976" w14:textId="77777777">
        <w:trPr>
          <w:tblCellSpacing w:w="15" w:type="dxa"/>
        </w:trPr>
        <w:tc>
          <w:tcPr>
            <w:tcW w:w="0" w:type="auto"/>
            <w:vAlign w:val="center"/>
            <w:hideMark/>
          </w:tcPr>
          <w:p w14:paraId="49CDC584" w14:textId="77777777" w:rsidR="002325F2" w:rsidRPr="002325F2" w:rsidRDefault="002325F2" w:rsidP="002325F2">
            <w:r w:rsidRPr="002325F2">
              <w:rPr>
                <w:rFonts w:ascii="Courier New" w:hAnsi="Courier New" w:cs="Courier New"/>
                <w:sz w:val="20"/>
                <w:szCs w:val="20"/>
              </w:rPr>
              <w:t>0x40062000</w:t>
            </w:r>
          </w:p>
        </w:tc>
        <w:tc>
          <w:tcPr>
            <w:tcW w:w="0" w:type="auto"/>
            <w:vAlign w:val="center"/>
            <w:hideMark/>
          </w:tcPr>
          <w:p w14:paraId="761F454C" w14:textId="77777777" w:rsidR="002325F2" w:rsidRPr="002325F2" w:rsidRDefault="002325F2" w:rsidP="002325F2">
            <w:r w:rsidRPr="002325F2">
              <w:rPr>
                <w:b/>
                <w:bCs/>
              </w:rPr>
              <w:t>SYS0</w:t>
            </w:r>
          </w:p>
        </w:tc>
        <w:tc>
          <w:tcPr>
            <w:tcW w:w="0" w:type="auto"/>
            <w:vAlign w:val="center"/>
            <w:hideMark/>
          </w:tcPr>
          <w:p w14:paraId="28B2677A" w14:textId="77777777" w:rsidR="002325F2" w:rsidRPr="002325F2" w:rsidRDefault="002325F2" w:rsidP="002325F2">
            <w:r w:rsidRPr="002325F2">
              <w:rPr>
                <w:rFonts w:ascii="Courier New" w:hAnsi="Courier New" w:cs="Courier New"/>
                <w:sz w:val="20"/>
                <w:szCs w:val="20"/>
              </w:rPr>
              <w:t>SYS0_ANTIEFT</w:t>
            </w:r>
            <w:r w:rsidRPr="002325F2">
              <w:t>(offset </w:t>
            </w:r>
            <w:r w:rsidRPr="002325F2">
              <w:rPr>
                <w:rFonts w:ascii="Courier New" w:hAnsi="Courier New" w:cs="Courier New"/>
                <w:sz w:val="20"/>
                <w:szCs w:val="20"/>
              </w:rPr>
              <w:t>0x30</w:t>
            </w:r>
            <w:r w:rsidRPr="002325F2">
              <w:t>) or similar key-protected register</w:t>
            </w:r>
          </w:p>
        </w:tc>
        <w:tc>
          <w:tcPr>
            <w:tcW w:w="0" w:type="auto"/>
            <w:vAlign w:val="center"/>
            <w:hideMark/>
          </w:tcPr>
          <w:p w14:paraId="5F387854" w14:textId="77777777" w:rsidR="002325F2" w:rsidRPr="002325F2" w:rsidRDefault="002325F2" w:rsidP="002325F2">
            <w:r w:rsidRPr="002325F2">
              <w:rPr>
                <w:rFonts w:ascii="Courier New" w:hAnsi="Courier New" w:cs="Courier New"/>
                <w:sz w:val="20"/>
                <w:szCs w:val="20"/>
              </w:rPr>
              <w:t>0x5AFA0031</w:t>
            </w:r>
            <w:r w:rsidRPr="002325F2">
              <w:t>...</w:t>
            </w:r>
          </w:p>
        </w:tc>
        <w:tc>
          <w:tcPr>
            <w:tcW w:w="0" w:type="auto"/>
            <w:vAlign w:val="center"/>
            <w:hideMark/>
          </w:tcPr>
          <w:p w14:paraId="146D1386" w14:textId="77777777" w:rsidR="002325F2" w:rsidRPr="002325F2" w:rsidRDefault="002325F2" w:rsidP="002325F2">
            <w:r w:rsidRPr="002325F2">
              <w:t>Doesn't match </w:t>
            </w:r>
            <w:r w:rsidRPr="002325F2">
              <w:rPr>
                <w:rFonts w:ascii="Courier New" w:hAnsi="Courier New" w:cs="Courier New"/>
                <w:sz w:val="20"/>
                <w:szCs w:val="20"/>
              </w:rPr>
              <w:t>0xA5A5</w:t>
            </w:r>
            <w:r w:rsidRPr="002325F2">
              <w:t> (SYSKEY) — worth re-checking exact offset. The </w:t>
            </w:r>
            <w:r w:rsidRPr="002325F2">
              <w:rPr>
                <w:rFonts w:ascii="Courier New" w:hAnsi="Courier New" w:cs="Courier New"/>
                <w:sz w:val="20"/>
                <w:szCs w:val="20"/>
              </w:rPr>
              <w:t>0x40062000</w:t>
            </w:r>
            <w:r w:rsidRPr="002325F2">
              <w:t> base itself is SYS0, but the specific register at this offset needs the offset computed from your literal pool, not just the base.</w:t>
            </w:r>
          </w:p>
        </w:tc>
      </w:tr>
      <w:tr w:rsidR="002325F2" w:rsidRPr="002325F2" w14:paraId="1D15976A" w14:textId="77777777">
        <w:trPr>
          <w:tblCellSpacing w:w="15" w:type="dxa"/>
        </w:trPr>
        <w:tc>
          <w:tcPr>
            <w:tcW w:w="0" w:type="auto"/>
            <w:vAlign w:val="center"/>
            <w:hideMark/>
          </w:tcPr>
          <w:p w14:paraId="107BED09" w14:textId="77777777" w:rsidR="002325F2" w:rsidRPr="002325F2" w:rsidRDefault="002325F2" w:rsidP="002325F2">
            <w:r w:rsidRPr="002325F2">
              <w:rPr>
                <w:rFonts w:ascii="Courier New" w:hAnsi="Courier New" w:cs="Courier New"/>
                <w:sz w:val="20"/>
                <w:szCs w:val="20"/>
              </w:rPr>
              <w:t>0x4005e000</w:t>
            </w:r>
          </w:p>
        </w:tc>
        <w:tc>
          <w:tcPr>
            <w:tcW w:w="0" w:type="auto"/>
            <w:vAlign w:val="center"/>
            <w:hideMark/>
          </w:tcPr>
          <w:p w14:paraId="7D412B96" w14:textId="77777777" w:rsidR="002325F2" w:rsidRPr="002325F2" w:rsidRDefault="002325F2" w:rsidP="002325F2">
            <w:r w:rsidRPr="002325F2">
              <w:rPr>
                <w:b/>
                <w:bCs/>
              </w:rPr>
              <w:t>SYS1</w:t>
            </w:r>
          </w:p>
        </w:tc>
        <w:tc>
          <w:tcPr>
            <w:tcW w:w="0" w:type="auto"/>
            <w:vAlign w:val="center"/>
            <w:hideMark/>
          </w:tcPr>
          <w:p w14:paraId="483217F9" w14:textId="77777777" w:rsidR="002325F2" w:rsidRPr="002325F2" w:rsidRDefault="002325F2" w:rsidP="002325F2">
            <w:r w:rsidRPr="002325F2">
              <w:t>AHB clock enable or PLL config</w:t>
            </w:r>
          </w:p>
        </w:tc>
        <w:tc>
          <w:tcPr>
            <w:tcW w:w="0" w:type="auto"/>
            <w:vAlign w:val="center"/>
            <w:hideMark/>
          </w:tcPr>
          <w:p w14:paraId="44CE764F" w14:textId="77777777" w:rsidR="002325F2" w:rsidRPr="002325F2" w:rsidRDefault="002325F2" w:rsidP="002325F2">
            <w:r w:rsidRPr="002325F2">
              <w:rPr>
                <w:rFonts w:ascii="Courier New" w:hAnsi="Courier New" w:cs="Courier New"/>
                <w:sz w:val="20"/>
                <w:szCs w:val="20"/>
              </w:rPr>
              <w:t>0x05000000</w:t>
            </w:r>
            <w:r w:rsidRPr="002325F2">
              <w:t>→ </w:t>
            </w:r>
            <w:r w:rsidRPr="002325F2">
              <w:rPr>
                <w:rFonts w:ascii="Courier New" w:hAnsi="Courier New" w:cs="Courier New"/>
                <w:sz w:val="20"/>
                <w:szCs w:val="20"/>
              </w:rPr>
              <w:t>0x01000000</w:t>
            </w:r>
          </w:p>
        </w:tc>
        <w:tc>
          <w:tcPr>
            <w:tcW w:w="0" w:type="auto"/>
            <w:vAlign w:val="center"/>
            <w:hideMark/>
          </w:tcPr>
          <w:p w14:paraId="3F9DA026" w14:textId="77777777" w:rsidR="002325F2" w:rsidRPr="002325F2" w:rsidRDefault="002325F2" w:rsidP="002325F2">
            <w:r w:rsidRPr="002325F2">
              <w:t>SYS1 handles </w:t>
            </w:r>
            <w:r w:rsidRPr="002325F2">
              <w:rPr>
                <w:rFonts w:ascii="Courier New" w:hAnsi="Courier New" w:cs="Courier New"/>
                <w:sz w:val="20"/>
                <w:szCs w:val="20"/>
              </w:rPr>
              <w:t>SYS1_AHBCLKEN</w:t>
            </w:r>
            <w:r w:rsidRPr="002325F2">
              <w:t> and clock-switch registers — the two-step write (configure bits, then enable bit) is consistent with enabling a peripheral clock domain.</w:t>
            </w:r>
          </w:p>
        </w:tc>
      </w:tr>
      <w:tr w:rsidR="002325F2" w:rsidRPr="002325F2" w14:paraId="773D31A7" w14:textId="77777777">
        <w:trPr>
          <w:tblCellSpacing w:w="15" w:type="dxa"/>
        </w:trPr>
        <w:tc>
          <w:tcPr>
            <w:tcW w:w="0" w:type="auto"/>
            <w:vAlign w:val="center"/>
            <w:hideMark/>
          </w:tcPr>
          <w:p w14:paraId="605E8D88" w14:textId="77777777" w:rsidR="002325F2" w:rsidRPr="002325F2" w:rsidRDefault="002325F2" w:rsidP="002325F2">
            <w:r w:rsidRPr="002325F2">
              <w:rPr>
                <w:rFonts w:ascii="Courier New" w:hAnsi="Courier New" w:cs="Courier New"/>
                <w:sz w:val="20"/>
                <w:szCs w:val="20"/>
              </w:rPr>
              <w:lastRenderedPageBreak/>
              <w:t>0x40034000</w:t>
            </w:r>
          </w:p>
        </w:tc>
        <w:tc>
          <w:tcPr>
            <w:tcW w:w="0" w:type="auto"/>
            <w:vAlign w:val="center"/>
            <w:hideMark/>
          </w:tcPr>
          <w:p w14:paraId="266873F3" w14:textId="77777777" w:rsidR="002325F2" w:rsidRPr="002325F2" w:rsidRDefault="002325F2" w:rsidP="002325F2">
            <w:r w:rsidRPr="002325F2">
              <w:rPr>
                <w:b/>
                <w:bCs/>
              </w:rPr>
              <w:t>PMU</w:t>
            </w:r>
          </w:p>
        </w:tc>
        <w:tc>
          <w:tcPr>
            <w:tcW w:w="0" w:type="auto"/>
            <w:vAlign w:val="center"/>
            <w:hideMark/>
          </w:tcPr>
          <w:p w14:paraId="1034E714" w14:textId="77777777" w:rsidR="002325F2" w:rsidRPr="002325F2" w:rsidRDefault="002325F2" w:rsidP="002325F2">
            <w:r w:rsidRPr="002325F2">
              <w:t>unspecified, value </w:t>
            </w:r>
            <w:r w:rsidRPr="002325F2">
              <w:rPr>
                <w:rFonts w:ascii="Courier New" w:hAnsi="Courier New" w:cs="Courier New"/>
                <w:sz w:val="20"/>
                <w:szCs w:val="20"/>
              </w:rPr>
              <w:t>2</w:t>
            </w:r>
          </w:p>
        </w:tc>
        <w:tc>
          <w:tcPr>
            <w:tcW w:w="0" w:type="auto"/>
            <w:vAlign w:val="center"/>
            <w:hideMark/>
          </w:tcPr>
          <w:p w14:paraId="5891ADC6" w14:textId="77777777" w:rsidR="002325F2" w:rsidRPr="002325F2" w:rsidRDefault="002325F2" w:rsidP="002325F2">
            <w:r w:rsidRPr="002325F2">
              <w:t>—</w:t>
            </w:r>
          </w:p>
        </w:tc>
        <w:tc>
          <w:tcPr>
            <w:tcW w:w="0" w:type="auto"/>
            <w:vAlign w:val="center"/>
            <w:hideMark/>
          </w:tcPr>
          <w:p w14:paraId="67C47804" w14:textId="77777777" w:rsidR="002325F2" w:rsidRPr="002325F2" w:rsidRDefault="002325F2" w:rsidP="002325F2">
            <w:r w:rsidRPr="002325F2">
              <w:t>PMU = Power Management Unit; value </w:t>
            </w:r>
            <w:r w:rsidRPr="002325F2">
              <w:rPr>
                <w:rFonts w:ascii="Courier New" w:hAnsi="Courier New" w:cs="Courier New"/>
                <w:sz w:val="20"/>
                <w:szCs w:val="20"/>
              </w:rPr>
              <w:t>2</w:t>
            </w:r>
            <w:r w:rsidRPr="002325F2">
              <w:t> likely selects a regulator mode or LDO setting.</w:t>
            </w:r>
          </w:p>
        </w:tc>
      </w:tr>
    </w:tbl>
    <w:p w14:paraId="01A6CBB5" w14:textId="77777777" w:rsidR="002325F2" w:rsidRPr="002325F2" w:rsidRDefault="002325F2" w:rsidP="002325F2">
      <w:pPr>
        <w:spacing w:before="100" w:beforeAutospacing="1" w:after="100" w:afterAutospacing="1"/>
        <w:outlineLvl w:val="2"/>
        <w:rPr>
          <w:b/>
          <w:bCs/>
          <w:color w:val="000000"/>
          <w:sz w:val="27"/>
          <w:szCs w:val="27"/>
        </w:rPr>
      </w:pPr>
      <w:r w:rsidRPr="002325F2">
        <w:rPr>
          <w:b/>
          <w:bCs/>
          <w:color w:val="000000"/>
          <w:sz w:val="27"/>
          <w:szCs w:val="27"/>
        </w:rPr>
        <w:t>Implications for your QMK port</w:t>
      </w:r>
    </w:p>
    <w:p w14:paraId="76E191C7" w14:textId="77777777" w:rsidR="002325F2" w:rsidRPr="002325F2" w:rsidRDefault="002325F2" w:rsidP="002325F2">
      <w:pPr>
        <w:spacing w:before="100" w:beforeAutospacing="1" w:after="100" w:afterAutospacing="1"/>
        <w:rPr>
          <w:color w:val="000000"/>
        </w:rPr>
      </w:pPr>
      <w:r w:rsidRPr="002325F2">
        <w:rPr>
          <w:color w:val="000000"/>
        </w:rPr>
        <w:t>The watchdog feed in the main loop is </w:t>
      </w:r>
      <w:r w:rsidRPr="002325F2">
        <w:rPr>
          <w:b/>
          <w:bCs/>
          <w:color w:val="000000"/>
        </w:rPr>
        <w:t>critical</w:t>
      </w:r>
      <w:r w:rsidRPr="002325F2">
        <w:rPr>
          <w:color w:val="000000"/>
        </w:rPr>
        <w:t> — your QMK </w:t>
      </w:r>
      <w:r w:rsidRPr="002325F2">
        <w:rPr>
          <w:rFonts w:ascii="Courier New" w:hAnsi="Courier New" w:cs="Courier New"/>
          <w:color w:val="000000"/>
          <w:sz w:val="20"/>
          <w:szCs w:val="20"/>
        </w:rPr>
        <w:t>main()</w:t>
      </w:r>
      <w:r w:rsidRPr="002325F2">
        <w:rPr>
          <w:color w:val="000000"/>
        </w:rPr>
        <w:t> integration must either feed the WDT on the same cadence or disable it during </w:t>
      </w:r>
      <w:r w:rsidRPr="002325F2">
        <w:rPr>
          <w:rFonts w:ascii="Courier New" w:hAnsi="Courier New" w:cs="Courier New"/>
          <w:color w:val="000000"/>
          <w:sz w:val="20"/>
          <w:szCs w:val="20"/>
        </w:rPr>
        <w:t>SYS0</w:t>
      </w:r>
      <w:r w:rsidRPr="002325F2">
        <w:rPr>
          <w:color w:val="000000"/>
        </w:rPr>
        <w:t>/</w:t>
      </w:r>
      <w:r w:rsidRPr="002325F2">
        <w:rPr>
          <w:rFonts w:ascii="Courier New" w:hAnsi="Courier New" w:cs="Courier New"/>
          <w:color w:val="000000"/>
          <w:sz w:val="20"/>
          <w:szCs w:val="20"/>
        </w:rPr>
        <w:t>SYS1</w:t>
      </w:r>
      <w:r w:rsidRPr="002325F2">
        <w:rPr>
          <w:color w:val="000000"/>
        </w:rPr>
        <w:t> init if QMK's own init takes longer than the WDT timeout (check </w:t>
      </w:r>
      <w:r w:rsidRPr="002325F2">
        <w:rPr>
          <w:rFonts w:ascii="Courier New" w:hAnsi="Courier New" w:cs="Courier New"/>
          <w:color w:val="000000"/>
          <w:sz w:val="20"/>
          <w:szCs w:val="20"/>
        </w:rPr>
        <w:t>WDT_TC</w:t>
      </w:r>
      <w:r w:rsidRPr="002325F2">
        <w:rPr>
          <w:color w:val="000000"/>
        </w:rPr>
        <w:t>reload value, set in </w:t>
      </w:r>
      <w:r w:rsidRPr="002325F2">
        <w:rPr>
          <w:rFonts w:ascii="Courier New" w:hAnsi="Courier New" w:cs="Courier New"/>
          <w:color w:val="000000"/>
          <w:sz w:val="20"/>
          <w:szCs w:val="20"/>
        </w:rPr>
        <w:t>fcn.00000bb0</w:t>
      </w:r>
      <w:r w:rsidRPr="002325F2">
        <w:rPr>
          <w:color w:val="000000"/>
        </w:rPr>
        <w:t>'s init block before the loop starts).</w:t>
      </w:r>
    </w:p>
    <w:p w14:paraId="05D1F0AD" w14:textId="77777777" w:rsidR="002325F2" w:rsidRPr="002325F2" w:rsidRDefault="002325F2" w:rsidP="002325F2">
      <w:pPr>
        <w:spacing w:before="100" w:beforeAutospacing="1" w:after="100" w:afterAutospacing="1"/>
        <w:rPr>
          <w:color w:val="000000"/>
        </w:rPr>
      </w:pPr>
      <w:r w:rsidRPr="002325F2">
        <w:rPr>
          <w:color w:val="000000"/>
        </w:rPr>
        <w:t>Got the README. This is a hardware/wiring-focused doc — no register-level firmware annotations yet, so there's nothing to "diff" against; today's findings (WDT_FEED confirmation, </w:t>
      </w:r>
      <w:r w:rsidRPr="002325F2">
        <w:rPr>
          <w:rFonts w:ascii="Courier New" w:hAnsi="Courier New" w:cs="Courier New"/>
          <w:color w:val="000000"/>
          <w:sz w:val="20"/>
          <w:szCs w:val="20"/>
        </w:rPr>
        <w:t>main()</w:t>
      </w:r>
      <w:r w:rsidRPr="002325F2">
        <w:rPr>
          <w:color w:val="000000"/>
        </w:rPr>
        <w:t> location at </w:t>
      </w:r>
      <w:r w:rsidRPr="002325F2">
        <w:rPr>
          <w:rFonts w:ascii="Courier New" w:hAnsi="Courier New" w:cs="Courier New"/>
          <w:color w:val="000000"/>
          <w:sz w:val="20"/>
          <w:szCs w:val="20"/>
        </w:rPr>
        <w:t>0xbb0</w:t>
      </w:r>
      <w:r w:rsidRPr="002325F2">
        <w:rPr>
          <w:color w:val="000000"/>
        </w:rPr>
        <w:t>, init/loop structure) would be </w:t>
      </w:r>
      <w:r w:rsidRPr="002325F2">
        <w:rPr>
          <w:b/>
          <w:bCs/>
          <w:color w:val="000000"/>
        </w:rPr>
        <w:t>new additions</w:t>
      </w:r>
      <w:r w:rsidRPr="002325F2">
        <w:rPr>
          <w:color w:val="000000"/>
        </w:rPr>
        <w:t> to this repo, not duplicates.</w:t>
      </w:r>
    </w:p>
    <w:p w14:paraId="620ADC63" w14:textId="77777777" w:rsidR="002325F2" w:rsidRPr="002325F2" w:rsidRDefault="002325F2" w:rsidP="002325F2">
      <w:pPr>
        <w:spacing w:before="100" w:beforeAutospacing="1" w:after="100" w:afterAutospacing="1"/>
        <w:outlineLvl w:val="2"/>
        <w:rPr>
          <w:b/>
          <w:bCs/>
          <w:color w:val="000000"/>
          <w:sz w:val="27"/>
          <w:szCs w:val="27"/>
        </w:rPr>
      </w:pPr>
      <w:r w:rsidRPr="002325F2">
        <w:rPr>
          <w:b/>
          <w:bCs/>
          <w:color w:val="000000"/>
          <w:sz w:val="27"/>
          <w:szCs w:val="27"/>
        </w:rPr>
        <w:t>What's relevant from the repo for next steps</w:t>
      </w:r>
    </w:p>
    <w:p w14:paraId="55B59D00" w14:textId="77777777" w:rsidR="002325F2" w:rsidRPr="002325F2" w:rsidRDefault="002325F2" w:rsidP="002325F2">
      <w:pPr>
        <w:spacing w:before="100" w:beforeAutospacing="1" w:after="100" w:afterAutospacing="1"/>
        <w:rPr>
          <w:color w:val="000000"/>
        </w:rPr>
      </w:pPr>
      <w:r w:rsidRPr="002325F2">
        <w:rPr>
          <w:b/>
          <w:bCs/>
          <w:color w:val="000000"/>
        </w:rPr>
        <w:t>LCD wiring (page mentions SCK0/MOSI0 — SPI0, not SPI1):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701"/>
        <w:gridCol w:w="976"/>
      </w:tblGrid>
      <w:tr w:rsidR="002325F2" w:rsidRPr="002325F2" w14:paraId="4615D9C8" w14:textId="77777777">
        <w:trPr>
          <w:tblHeader/>
          <w:tblCellSpacing w:w="15" w:type="dxa"/>
        </w:trPr>
        <w:tc>
          <w:tcPr>
            <w:tcW w:w="0" w:type="auto"/>
            <w:vAlign w:val="center"/>
            <w:hideMark/>
          </w:tcPr>
          <w:p w14:paraId="3354FD71" w14:textId="77777777" w:rsidR="002325F2" w:rsidRPr="002325F2" w:rsidRDefault="002325F2" w:rsidP="002325F2">
            <w:pPr>
              <w:jc w:val="center"/>
              <w:rPr>
                <w:b/>
                <w:bCs/>
              </w:rPr>
            </w:pPr>
            <w:r w:rsidRPr="002325F2">
              <w:rPr>
                <w:b/>
                <w:bCs/>
              </w:rPr>
              <w:t>MCU pin</w:t>
            </w:r>
          </w:p>
        </w:tc>
        <w:tc>
          <w:tcPr>
            <w:tcW w:w="0" w:type="auto"/>
            <w:vAlign w:val="center"/>
            <w:hideMark/>
          </w:tcPr>
          <w:p w14:paraId="5E8B95DD" w14:textId="77777777" w:rsidR="002325F2" w:rsidRPr="002325F2" w:rsidRDefault="002325F2" w:rsidP="002325F2">
            <w:pPr>
              <w:jc w:val="center"/>
              <w:rPr>
                <w:b/>
                <w:bCs/>
              </w:rPr>
            </w:pPr>
            <w:r w:rsidRPr="002325F2">
              <w:rPr>
                <w:b/>
                <w:bCs/>
              </w:rPr>
              <w:t>Signal</w:t>
            </w:r>
          </w:p>
        </w:tc>
        <w:tc>
          <w:tcPr>
            <w:tcW w:w="0" w:type="auto"/>
            <w:vAlign w:val="center"/>
            <w:hideMark/>
          </w:tcPr>
          <w:p w14:paraId="2C0139DF" w14:textId="77777777" w:rsidR="002325F2" w:rsidRPr="002325F2" w:rsidRDefault="002325F2" w:rsidP="002325F2">
            <w:pPr>
              <w:jc w:val="center"/>
              <w:rPr>
                <w:b/>
                <w:bCs/>
              </w:rPr>
            </w:pPr>
            <w:r w:rsidRPr="002325F2">
              <w:rPr>
                <w:b/>
                <w:bCs/>
              </w:rPr>
              <w:t>LCD pin</w:t>
            </w:r>
          </w:p>
        </w:tc>
      </w:tr>
      <w:tr w:rsidR="002325F2" w:rsidRPr="002325F2" w14:paraId="3323EDBF" w14:textId="77777777">
        <w:trPr>
          <w:tblCellSpacing w:w="15" w:type="dxa"/>
        </w:trPr>
        <w:tc>
          <w:tcPr>
            <w:tcW w:w="0" w:type="auto"/>
            <w:vAlign w:val="center"/>
            <w:hideMark/>
          </w:tcPr>
          <w:p w14:paraId="4F50A938" w14:textId="77777777" w:rsidR="002325F2" w:rsidRPr="002325F2" w:rsidRDefault="002325F2" w:rsidP="002325F2">
            <w:r w:rsidRPr="002325F2">
              <w:t>70 MISO0</w:t>
            </w:r>
          </w:p>
        </w:tc>
        <w:tc>
          <w:tcPr>
            <w:tcW w:w="0" w:type="auto"/>
            <w:vAlign w:val="center"/>
            <w:hideMark/>
          </w:tcPr>
          <w:p w14:paraId="6478A1D5" w14:textId="77777777" w:rsidR="002325F2" w:rsidRPr="002325F2" w:rsidRDefault="002325F2" w:rsidP="002325F2">
            <w:r w:rsidRPr="002325F2">
              <w:t>—</w:t>
            </w:r>
          </w:p>
        </w:tc>
        <w:tc>
          <w:tcPr>
            <w:tcW w:w="0" w:type="auto"/>
            <w:vAlign w:val="center"/>
            <w:hideMark/>
          </w:tcPr>
          <w:p w14:paraId="02E55614" w14:textId="77777777" w:rsidR="002325F2" w:rsidRPr="002325F2" w:rsidRDefault="002325F2" w:rsidP="002325F2">
            <w:r w:rsidRPr="002325F2">
              <w:t>pin 1</w:t>
            </w:r>
          </w:p>
        </w:tc>
      </w:tr>
      <w:tr w:rsidR="002325F2" w:rsidRPr="002325F2" w14:paraId="5297A17D" w14:textId="77777777">
        <w:trPr>
          <w:tblCellSpacing w:w="15" w:type="dxa"/>
        </w:trPr>
        <w:tc>
          <w:tcPr>
            <w:tcW w:w="0" w:type="auto"/>
            <w:vAlign w:val="center"/>
            <w:hideMark/>
          </w:tcPr>
          <w:p w14:paraId="04647FE0" w14:textId="77777777" w:rsidR="002325F2" w:rsidRPr="002325F2" w:rsidRDefault="002325F2" w:rsidP="002325F2">
            <w:r w:rsidRPr="002325F2">
              <w:t>52 MOSI0</w:t>
            </w:r>
          </w:p>
        </w:tc>
        <w:tc>
          <w:tcPr>
            <w:tcW w:w="0" w:type="auto"/>
            <w:vAlign w:val="center"/>
            <w:hideMark/>
          </w:tcPr>
          <w:p w14:paraId="1E8A636F" w14:textId="77777777" w:rsidR="002325F2" w:rsidRPr="002325F2" w:rsidRDefault="002325F2" w:rsidP="002325F2">
            <w:r w:rsidRPr="002325F2">
              <w:t>SDA</w:t>
            </w:r>
          </w:p>
        </w:tc>
        <w:tc>
          <w:tcPr>
            <w:tcW w:w="0" w:type="auto"/>
            <w:vAlign w:val="center"/>
            <w:hideMark/>
          </w:tcPr>
          <w:p w14:paraId="3E154F7F" w14:textId="77777777" w:rsidR="002325F2" w:rsidRPr="002325F2" w:rsidRDefault="002325F2" w:rsidP="002325F2">
            <w:r w:rsidRPr="002325F2">
              <w:t>pin 5</w:t>
            </w:r>
          </w:p>
        </w:tc>
      </w:tr>
      <w:tr w:rsidR="002325F2" w:rsidRPr="002325F2" w14:paraId="6A32036B" w14:textId="77777777">
        <w:trPr>
          <w:tblCellSpacing w:w="15" w:type="dxa"/>
        </w:trPr>
        <w:tc>
          <w:tcPr>
            <w:tcW w:w="0" w:type="auto"/>
            <w:vAlign w:val="center"/>
            <w:hideMark/>
          </w:tcPr>
          <w:p w14:paraId="1E1B16E6" w14:textId="77777777" w:rsidR="002325F2" w:rsidRPr="002325F2" w:rsidRDefault="002325F2" w:rsidP="002325F2">
            <w:r w:rsidRPr="002325F2">
              <w:t>50 SCK0</w:t>
            </w:r>
          </w:p>
        </w:tc>
        <w:tc>
          <w:tcPr>
            <w:tcW w:w="0" w:type="auto"/>
            <w:vAlign w:val="center"/>
            <w:hideMark/>
          </w:tcPr>
          <w:p w14:paraId="104A2AE8" w14:textId="77777777" w:rsidR="002325F2" w:rsidRPr="002325F2" w:rsidRDefault="002325F2" w:rsidP="002325F2">
            <w:r w:rsidRPr="002325F2">
              <w:t>CLK</w:t>
            </w:r>
          </w:p>
        </w:tc>
        <w:tc>
          <w:tcPr>
            <w:tcW w:w="0" w:type="auto"/>
            <w:vAlign w:val="center"/>
            <w:hideMark/>
          </w:tcPr>
          <w:p w14:paraId="085CC659" w14:textId="77777777" w:rsidR="002325F2" w:rsidRPr="002325F2" w:rsidRDefault="002325F2" w:rsidP="002325F2">
            <w:r w:rsidRPr="002325F2">
              <w:t>pin 6</w:t>
            </w:r>
          </w:p>
        </w:tc>
      </w:tr>
      <w:tr w:rsidR="002325F2" w:rsidRPr="002325F2" w14:paraId="3A964DE4" w14:textId="77777777">
        <w:trPr>
          <w:tblCellSpacing w:w="15" w:type="dxa"/>
        </w:trPr>
        <w:tc>
          <w:tcPr>
            <w:tcW w:w="0" w:type="auto"/>
            <w:vAlign w:val="center"/>
            <w:hideMark/>
          </w:tcPr>
          <w:p w14:paraId="1BBA1DD4" w14:textId="77777777" w:rsidR="002325F2" w:rsidRPr="002325F2" w:rsidRDefault="002325F2" w:rsidP="002325F2">
            <w:r w:rsidRPr="002325F2">
              <w:t>59 SEL0</w:t>
            </w:r>
          </w:p>
        </w:tc>
        <w:tc>
          <w:tcPr>
            <w:tcW w:w="0" w:type="auto"/>
            <w:vAlign w:val="center"/>
            <w:hideMark/>
          </w:tcPr>
          <w:p w14:paraId="4E170E74" w14:textId="77777777" w:rsidR="002325F2" w:rsidRPr="002325F2" w:rsidRDefault="002325F2" w:rsidP="002325F2">
            <w:r w:rsidRPr="002325F2">
              <w:t>CS</w:t>
            </w:r>
          </w:p>
        </w:tc>
        <w:tc>
          <w:tcPr>
            <w:tcW w:w="0" w:type="auto"/>
            <w:vAlign w:val="center"/>
            <w:hideMark/>
          </w:tcPr>
          <w:p w14:paraId="65925A12" w14:textId="77777777" w:rsidR="002325F2" w:rsidRPr="002325F2" w:rsidRDefault="002325F2" w:rsidP="002325F2">
            <w:r w:rsidRPr="002325F2">
              <w:t>pin 8</w:t>
            </w:r>
          </w:p>
        </w:tc>
      </w:tr>
    </w:tbl>
    <w:p w14:paraId="3336E624" w14:textId="77777777" w:rsidR="002325F2" w:rsidRPr="002325F2" w:rsidRDefault="002325F2" w:rsidP="002325F2">
      <w:pPr>
        <w:spacing w:before="100" w:beforeAutospacing="1" w:after="100" w:afterAutospacing="1"/>
        <w:rPr>
          <w:color w:val="000000"/>
        </w:rPr>
      </w:pPr>
      <w:r w:rsidRPr="002325F2">
        <w:rPr>
          <w:color w:val="000000"/>
        </w:rPr>
        <w:t>This is </w:t>
      </w:r>
      <w:r w:rsidRPr="002325F2">
        <w:rPr>
          <w:b/>
          <w:bCs/>
          <w:color w:val="000000"/>
        </w:rPr>
        <w:t>SPI0</w:t>
      </w:r>
      <w:r w:rsidRPr="002325F2">
        <w:rPr>
          <w:color w:val="000000"/>
        </w:rPr>
        <w:t> (base </w:t>
      </w:r>
      <w:r w:rsidRPr="002325F2">
        <w:rPr>
          <w:rFonts w:ascii="Courier New" w:hAnsi="Courier New" w:cs="Courier New"/>
          <w:color w:val="000000"/>
          <w:sz w:val="20"/>
          <w:szCs w:val="20"/>
        </w:rPr>
        <w:t>0x4001C000</w:t>
      </w:r>
      <w:r w:rsidRPr="002325F2">
        <w:rPr>
          <w:color w:val="000000"/>
        </w:rPr>
        <w:t> per the datasheet table), not SPI1 — useful since your earlier memory notes mention LCD CS as P1.8, and SEL0/MISO0/MOSI0/SCK0 naming confirms SPI0 peripheral, not SPI1 (</w:t>
      </w:r>
      <w:r w:rsidRPr="002325F2">
        <w:rPr>
          <w:rFonts w:ascii="Courier New" w:hAnsi="Courier New" w:cs="Courier New"/>
          <w:color w:val="000000"/>
          <w:sz w:val="20"/>
          <w:szCs w:val="20"/>
        </w:rPr>
        <w:t>0x40058000</w:t>
      </w:r>
      <w:r w:rsidRPr="002325F2">
        <w:rPr>
          <w:color w:val="000000"/>
        </w:rPr>
        <w:t>).</w:t>
      </w:r>
    </w:p>
    <w:p w14:paraId="5C27C366" w14:textId="77777777" w:rsidR="002325F2" w:rsidRPr="002325F2" w:rsidRDefault="002325F2" w:rsidP="002325F2">
      <w:pPr>
        <w:spacing w:before="100" w:beforeAutospacing="1" w:after="100" w:afterAutospacing="1"/>
        <w:rPr>
          <w:color w:val="000000"/>
        </w:rPr>
      </w:pPr>
      <w:r w:rsidRPr="002325F2">
        <w:rPr>
          <w:b/>
          <w:bCs/>
          <w:color w:val="000000"/>
        </w:rPr>
        <w:t>Bootloader/USB VID:PID</w:t>
      </w:r>
      <w:r w:rsidRPr="002325F2">
        <w:rPr>
          <w:color w:val="000000"/>
        </w:rPr>
        <w:t> (</w:t>
      </w:r>
      <w:r w:rsidRPr="002325F2">
        <w:rPr>
          <w:rFonts w:ascii="Courier New" w:hAnsi="Courier New" w:cs="Courier New"/>
          <w:color w:val="000000"/>
          <w:sz w:val="20"/>
          <w:szCs w:val="20"/>
        </w:rPr>
        <w:t>0x0C45:0x7140</w:t>
      </w:r>
      <w:r w:rsidRPr="002325F2">
        <w:rPr>
          <w:color w:val="000000"/>
        </w:rPr>
        <w:t>) is documented — useful if you ever need to identify the part in DFU/ISP mode, and </w:t>
      </w:r>
      <w:r w:rsidRPr="002325F2">
        <w:rPr>
          <w:rFonts w:ascii="Courier New" w:hAnsi="Courier New" w:cs="Courier New"/>
          <w:color w:val="000000"/>
          <w:sz w:val="20"/>
          <w:szCs w:val="20"/>
        </w:rPr>
        <w:t>0x1FFF_xxxx</w:t>
      </w:r>
      <w:r w:rsidRPr="002325F2">
        <w:rPr>
          <w:color w:val="000000"/>
        </w:rPr>
        <w:t> boot ROM region (which we saw referenced earlier as </w:t>
      </w:r>
      <w:r w:rsidRPr="002325F2">
        <w:rPr>
          <w:rFonts w:ascii="Courier New" w:hAnsi="Courier New" w:cs="Courier New"/>
          <w:color w:val="000000"/>
          <w:sz w:val="20"/>
          <w:szCs w:val="20"/>
        </w:rPr>
        <w:t>0x1fff0301</w:t>
      </w:r>
      <w:r w:rsidRPr="002325F2">
        <w:rPr>
          <w:color w:val="000000"/>
        </w:rPr>
        <w:t> in the early jump) lines up with this — that ISP jump target makes sense now as the documented bootloader entry, not dead code.</w:t>
      </w:r>
    </w:p>
    <w:p w14:paraId="7C801577" w14:textId="77777777" w:rsidR="002325F2" w:rsidRPr="002325F2" w:rsidRDefault="002325F2" w:rsidP="002325F2">
      <w:pPr>
        <w:spacing w:before="100" w:beforeAutospacing="1" w:after="100" w:afterAutospacing="1"/>
        <w:outlineLvl w:val="2"/>
        <w:rPr>
          <w:b/>
          <w:bCs/>
          <w:color w:val="000000"/>
          <w:sz w:val="27"/>
          <w:szCs w:val="27"/>
        </w:rPr>
      </w:pPr>
      <w:r w:rsidRPr="002325F2">
        <w:rPr>
          <w:b/>
          <w:bCs/>
          <w:color w:val="000000"/>
          <w:sz w:val="27"/>
          <w:szCs w:val="27"/>
        </w:rPr>
        <w:t>Suggested additions to the repo</w:t>
      </w:r>
    </w:p>
    <w:p w14:paraId="58C46845" w14:textId="77777777" w:rsidR="002325F2" w:rsidRPr="002325F2" w:rsidRDefault="002325F2" w:rsidP="002325F2">
      <w:pPr>
        <w:spacing w:before="100" w:beforeAutospacing="1" w:after="100" w:afterAutospacing="1"/>
        <w:rPr>
          <w:color w:val="000000"/>
        </w:rPr>
      </w:pPr>
      <w:r w:rsidRPr="002325F2">
        <w:rPr>
          <w:color w:val="000000"/>
        </w:rPr>
        <w:t>Given today's session, three things would be valuable additions:</w:t>
      </w:r>
    </w:p>
    <w:p w14:paraId="01E10A71" w14:textId="77777777" w:rsidR="002325F2" w:rsidRPr="002325F2" w:rsidRDefault="002325F2" w:rsidP="002325F2">
      <w:pPr>
        <w:numPr>
          <w:ilvl w:val="0"/>
          <w:numId w:val="14"/>
        </w:numPr>
        <w:spacing w:before="100" w:beforeAutospacing="1" w:after="100" w:afterAutospacing="1"/>
        <w:rPr>
          <w:color w:val="000000"/>
        </w:rPr>
      </w:pPr>
      <w:r w:rsidRPr="002325F2">
        <w:rPr>
          <w:rFonts w:ascii="Courier New" w:hAnsi="Courier New" w:cs="Courier New"/>
          <w:b/>
          <w:bCs/>
          <w:color w:val="000000"/>
          <w:sz w:val="20"/>
          <w:szCs w:val="20"/>
        </w:rPr>
        <w:t>main()</w:t>
      </w:r>
      <w:r w:rsidRPr="002325F2">
        <w:rPr>
          <w:b/>
          <w:bCs/>
          <w:color w:val="000000"/>
        </w:rPr>
        <w:t> location</w:t>
      </w:r>
      <w:r w:rsidRPr="002325F2">
        <w:rPr>
          <w:color w:val="000000"/>
        </w:rPr>
        <w:t>: </w:t>
      </w:r>
      <w:r w:rsidRPr="002325F2">
        <w:rPr>
          <w:rFonts w:ascii="Courier New" w:hAnsi="Courier New" w:cs="Courier New"/>
          <w:color w:val="000000"/>
          <w:sz w:val="20"/>
          <w:szCs w:val="20"/>
        </w:rPr>
        <w:t>fcn.00000bb0</w:t>
      </w:r>
      <w:r w:rsidRPr="002325F2">
        <w:rPr>
          <w:color w:val="000000"/>
        </w:rPr>
        <w:t> — ~15 init calls followed by </w:t>
      </w:r>
      <w:r w:rsidRPr="002325F2">
        <w:rPr>
          <w:rFonts w:ascii="Courier New" w:hAnsi="Courier New" w:cs="Courier New"/>
          <w:color w:val="000000"/>
          <w:sz w:val="20"/>
          <w:szCs w:val="20"/>
        </w:rPr>
        <w:t>while(1)</w:t>
      </w:r>
      <w:r w:rsidRPr="002325F2">
        <w:rPr>
          <w:color w:val="000000"/>
        </w:rPr>
        <w:t> loop at </w:t>
      </w:r>
      <w:r w:rsidRPr="002325F2">
        <w:rPr>
          <w:rFonts w:ascii="Courier New" w:hAnsi="Courier New" w:cs="Courier New"/>
          <w:color w:val="000000"/>
          <w:sz w:val="20"/>
          <w:szCs w:val="20"/>
        </w:rPr>
        <w:t>0xbee</w:t>
      </w:r>
    </w:p>
    <w:p w14:paraId="315A4FB1" w14:textId="77777777" w:rsidR="002325F2" w:rsidRPr="002325F2" w:rsidRDefault="002325F2" w:rsidP="002325F2">
      <w:pPr>
        <w:numPr>
          <w:ilvl w:val="0"/>
          <w:numId w:val="14"/>
        </w:numPr>
        <w:spacing w:before="100" w:beforeAutospacing="1" w:after="100" w:afterAutospacing="1"/>
        <w:rPr>
          <w:color w:val="000000"/>
        </w:rPr>
      </w:pPr>
      <w:r w:rsidRPr="002325F2">
        <w:rPr>
          <w:b/>
          <w:bCs/>
          <w:color w:val="000000"/>
        </w:rPr>
        <w:lastRenderedPageBreak/>
        <w:t>WDT_FEED confirmation</w:t>
      </w:r>
      <w:r w:rsidRPr="002325F2">
        <w:rPr>
          <w:color w:val="000000"/>
        </w:rPr>
        <w:t>: </w:t>
      </w:r>
      <w:r w:rsidRPr="002325F2">
        <w:rPr>
          <w:rFonts w:ascii="Courier New" w:hAnsi="Courier New" w:cs="Courier New"/>
          <w:color w:val="000000"/>
          <w:sz w:val="20"/>
          <w:szCs w:val="20"/>
        </w:rPr>
        <w:t>0x4001000C</w:t>
      </w:r>
      <w:r w:rsidRPr="002325F2">
        <w:rPr>
          <w:color w:val="000000"/>
        </w:rPr>
        <w:t> written with </w:t>
      </w:r>
      <w:r w:rsidRPr="002325F2">
        <w:rPr>
          <w:rFonts w:ascii="Courier New" w:hAnsi="Courier New" w:cs="Courier New"/>
          <w:color w:val="000000"/>
          <w:sz w:val="20"/>
          <w:szCs w:val="20"/>
        </w:rPr>
        <w:t>0x5AFA55AA</w:t>
      </w:r>
      <w:r w:rsidRPr="002325F2">
        <w:rPr>
          <w:color w:val="000000"/>
        </w:rPr>
        <w:t> every loop iteration — matches </w:t>
      </w:r>
      <w:r w:rsidRPr="002325F2">
        <w:rPr>
          <w:rFonts w:ascii="Courier New" w:hAnsi="Courier New" w:cs="Courier New"/>
          <w:color w:val="000000"/>
          <w:sz w:val="20"/>
          <w:szCs w:val="20"/>
        </w:rPr>
        <w:t>WDT_FEED</w:t>
      </w:r>
      <w:r w:rsidRPr="002325F2">
        <w:rPr>
          <w:color w:val="000000"/>
        </w:rPr>
        <w:t>register spec exactly (WDKEY=0x5AFA, FV=0x55AA)</w:t>
      </w:r>
    </w:p>
    <w:p w14:paraId="70B00D72" w14:textId="77777777" w:rsidR="002325F2" w:rsidRPr="002325F2" w:rsidRDefault="002325F2" w:rsidP="002325F2">
      <w:pPr>
        <w:numPr>
          <w:ilvl w:val="0"/>
          <w:numId w:val="14"/>
        </w:numPr>
        <w:spacing w:before="100" w:beforeAutospacing="1" w:after="100" w:afterAutospacing="1"/>
        <w:rPr>
          <w:color w:val="000000"/>
        </w:rPr>
      </w:pPr>
      <w:r w:rsidRPr="002325F2">
        <w:rPr>
          <w:b/>
          <w:bCs/>
          <w:color w:val="000000"/>
        </w:rPr>
        <w:t>Early clock/PMU setup</w:t>
      </w:r>
      <w:r w:rsidRPr="002325F2">
        <w:rPr>
          <w:color w:val="000000"/>
        </w:rPr>
        <w:t> in Reset_Handler stub: SYS0 (</w:t>
      </w:r>
      <w:r w:rsidRPr="002325F2">
        <w:rPr>
          <w:rFonts w:ascii="Courier New" w:hAnsi="Courier New" w:cs="Courier New"/>
          <w:color w:val="000000"/>
          <w:sz w:val="20"/>
          <w:szCs w:val="20"/>
        </w:rPr>
        <w:t>0x40062000</w:t>
      </w:r>
      <w:r w:rsidRPr="002325F2">
        <w:rPr>
          <w:color w:val="000000"/>
        </w:rPr>
        <w:t>), SYS1 (</w:t>
      </w:r>
      <w:r w:rsidRPr="002325F2">
        <w:rPr>
          <w:rFonts w:ascii="Courier New" w:hAnsi="Courier New" w:cs="Courier New"/>
          <w:color w:val="000000"/>
          <w:sz w:val="20"/>
          <w:szCs w:val="20"/>
        </w:rPr>
        <w:t>0x4005E000</w:t>
      </w:r>
      <w:r w:rsidRPr="002325F2">
        <w:rPr>
          <w:color w:val="000000"/>
        </w:rPr>
        <w:t>), PMU (</w:t>
      </w:r>
      <w:r w:rsidRPr="002325F2">
        <w:rPr>
          <w:rFonts w:ascii="Courier New" w:hAnsi="Courier New" w:cs="Courier New"/>
          <w:color w:val="000000"/>
          <w:sz w:val="20"/>
          <w:szCs w:val="20"/>
        </w:rPr>
        <w:t>0x40034000</w:t>
      </w:r>
      <w:r w:rsidRPr="002325F2">
        <w:rPr>
          <w:color w:val="000000"/>
        </w:rPr>
        <w:t>) writes before jumping to CRT init</w:t>
      </w:r>
    </w:p>
    <w:p w14:paraId="2D00BE95" w14:textId="77777777" w:rsidR="002325F2" w:rsidRPr="002325F2" w:rsidRDefault="002325F2" w:rsidP="002325F2">
      <w:pPr>
        <w:spacing w:before="100" w:beforeAutospacing="1" w:after="100" w:afterAutospacing="1"/>
        <w:rPr>
          <w:color w:val="000000"/>
        </w:rPr>
      </w:pPr>
      <w:r w:rsidRPr="002325F2">
        <w:rPr>
          <w:color w:val="000000"/>
        </w:rPr>
        <w:t>Want me to draft a markdown section (e.g. </w:t>
      </w:r>
      <w:r w:rsidRPr="002325F2">
        <w:rPr>
          <w:rFonts w:ascii="Courier New" w:hAnsi="Courier New" w:cs="Courier New"/>
          <w:color w:val="000000"/>
          <w:sz w:val="20"/>
          <w:szCs w:val="20"/>
        </w:rPr>
        <w:t>FIRMWARE_ANALYSIS.md</w:t>
      </w:r>
      <w:r w:rsidRPr="002325F2">
        <w:rPr>
          <w:color w:val="000000"/>
        </w:rPr>
        <w:t>) documenting this disassembly trail — vector table → Reset_Handler → CRT → </w:t>
      </w:r>
      <w:r w:rsidRPr="002325F2">
        <w:rPr>
          <w:rFonts w:ascii="Courier New" w:hAnsi="Courier New" w:cs="Courier New"/>
          <w:color w:val="000000"/>
          <w:sz w:val="20"/>
          <w:szCs w:val="20"/>
        </w:rPr>
        <w:t>main()</w:t>
      </w:r>
      <w:r w:rsidRPr="002325F2">
        <w:rPr>
          <w:color w:val="000000"/>
        </w:rPr>
        <w:t> → WDT/init calls — that you could add to the repo as a new file?</w:t>
      </w:r>
    </w:p>
    <w:p w14:paraId="3B02DB9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t xml:space="preserve">            </w:t>
      </w:r>
      <w:r w:rsidRPr="002325F2">
        <w:rPr>
          <w:rFonts w:ascii="Menlo" w:hAnsi="Menlo" w:cs="Menlo"/>
          <w:color w:val="B60018"/>
          <w:sz w:val="16"/>
          <w:szCs w:val="16"/>
        </w:rPr>
        <w:t>; CALL XREF from fcn.00000bb0 @ 0xbb0(x)</w:t>
      </w:r>
    </w:p>
    <w:p w14:paraId="0C7D807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66: </w:t>
      </w:r>
      <w:r w:rsidRPr="002325F2">
        <w:rPr>
          <w:rFonts w:ascii="Menlo" w:hAnsi="Menlo" w:cs="Menlo"/>
          <w:color w:val="B38C06"/>
          <w:sz w:val="16"/>
          <w:szCs w:val="16"/>
          <w:lang w:val="pt-PT"/>
        </w:rPr>
        <w:t>fcn.000190fc</w:t>
      </w:r>
      <w:r w:rsidRPr="002325F2">
        <w:rPr>
          <w:rFonts w:ascii="Menlo" w:hAnsi="Menlo" w:cs="Menlo"/>
          <w:color w:val="E0E0E0"/>
          <w:sz w:val="16"/>
          <w:szCs w:val="16"/>
          <w:lang w:val="pt-PT"/>
        </w:rPr>
        <w:t xml:space="preserve"> ();</w:t>
      </w:r>
    </w:p>
    <w:p w14:paraId="45B6D81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15</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[0x19154:4]=0x5afa0039</w:t>
      </w:r>
    </w:p>
    <w:p w14:paraId="128D737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16</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[0x19158:4]=0x40062000</w:t>
      </w:r>
    </w:p>
    <w:p w14:paraId="5792F55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BDB006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17</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0x00019160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[0x19160:4]=0x8002</w:t>
      </w:r>
    </w:p>
    <w:p w14:paraId="5BAAEAD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0e</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47005D9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4860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r w:rsidRPr="002325F2">
        <w:rPr>
          <w:rFonts w:ascii="Menlo" w:hAnsi="Menlo" w:cs="Menlo"/>
          <w:color w:val="E0E0E0"/>
          <w:sz w:val="16"/>
          <w:szCs w:val="16"/>
          <w:lang w:val="pt-PT"/>
        </w:rPr>
        <w:t>]</w:t>
      </w:r>
    </w:p>
    <w:p w14:paraId="74139D7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bf</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nop</w:t>
      </w:r>
    </w:p>
    <w:p w14:paraId="2F8C7A6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0d</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3B40A6A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r w:rsidRPr="002325F2">
        <w:rPr>
          <w:rFonts w:ascii="Menlo" w:hAnsi="Menlo" w:cs="Menlo"/>
          <w:color w:val="E0E0E0"/>
          <w:sz w:val="16"/>
          <w:szCs w:val="16"/>
          <w:lang w:val="pt-PT"/>
        </w:rPr>
        <w:t>]</w:t>
      </w:r>
    </w:p>
    <w:p w14:paraId="3A45F0F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0x0001910e</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0x40</w:t>
      </w:r>
      <w:r w:rsidRPr="002325F2">
        <w:rPr>
          <w:rFonts w:ascii="Menlo" w:hAnsi="Menlo" w:cs="Menlo"/>
          <w:color w:val="B60018"/>
          <w:sz w:val="16"/>
          <w:szCs w:val="16"/>
          <w:lang w:val="pt-PT"/>
        </w:rPr>
        <w:t xml:space="preserve">               ; '@'</w:t>
      </w:r>
    </w:p>
    <w:p w14:paraId="283B0D1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7C7172B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0x40</w:t>
      </w:r>
      <w:r w:rsidRPr="002325F2">
        <w:rPr>
          <w:rFonts w:ascii="Menlo" w:hAnsi="Menlo" w:cs="Menlo"/>
          <w:color w:val="B60018"/>
          <w:sz w:val="16"/>
          <w:szCs w:val="16"/>
          <w:lang w:val="pt-PT"/>
        </w:rPr>
        <w:t xml:space="preserve">                ; '@'</w:t>
      </w:r>
    </w:p>
    <w:p w14:paraId="274A7DA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f9d1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0x1910a</w:t>
      </w:r>
    </w:p>
    <w:p w14:paraId="6FC3E2F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48E6C90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58BB5E0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0xc</w:t>
      </w:r>
      <w:r w:rsidRPr="002325F2">
        <w:rPr>
          <w:rFonts w:ascii="Menlo" w:hAnsi="Menlo" w:cs="Menlo"/>
          <w:color w:val="E0E0E0"/>
          <w:sz w:val="16"/>
          <w:szCs w:val="16"/>
          <w:lang w:val="pt-PT"/>
        </w:rPr>
        <w:t>]</w:t>
      </w:r>
    </w:p>
    <w:p w14:paraId="2712DA6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bf</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nop</w:t>
      </w:r>
    </w:p>
    <w:p w14:paraId="1951938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0x0001911e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6995BAB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0xc</w:t>
      </w:r>
      <w:r w:rsidRPr="002325F2">
        <w:rPr>
          <w:rFonts w:ascii="Menlo" w:hAnsi="Menlo" w:cs="Menlo"/>
          <w:color w:val="E0E0E0"/>
          <w:sz w:val="16"/>
          <w:szCs w:val="16"/>
          <w:lang w:val="pt-PT"/>
        </w:rPr>
        <w:t>]</w:t>
      </w:r>
    </w:p>
    <w:p w14:paraId="302A124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7021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0x70</w:t>
      </w:r>
      <w:r w:rsidRPr="002325F2">
        <w:rPr>
          <w:rFonts w:ascii="Menlo" w:hAnsi="Menlo" w:cs="Menlo"/>
          <w:color w:val="B60018"/>
          <w:sz w:val="16"/>
          <w:szCs w:val="16"/>
          <w:lang w:val="pt-PT"/>
        </w:rPr>
        <w:t xml:space="preserve">               ; 'p'</w:t>
      </w:r>
    </w:p>
    <w:p w14:paraId="590BB59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ands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3142112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0x40</w:t>
      </w:r>
      <w:r w:rsidRPr="002325F2">
        <w:rPr>
          <w:rFonts w:ascii="Menlo" w:hAnsi="Menlo" w:cs="Menlo"/>
          <w:color w:val="B60018"/>
          <w:sz w:val="16"/>
          <w:szCs w:val="16"/>
          <w:lang w:val="pt-PT"/>
        </w:rPr>
        <w:t xml:space="preserve">                ; '@'</w:t>
      </w:r>
    </w:p>
    <w:p w14:paraId="4E9836C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001AD1"/>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f9d1</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bne</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0x1911e</w:t>
      </w:r>
    </w:p>
    <w:p w14:paraId="407AE3B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457F82E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47CDCF6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0x0001912e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61</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r w:rsidRPr="002325F2">
        <w:rPr>
          <w:rFonts w:ascii="Menlo" w:hAnsi="Menlo" w:cs="Menlo"/>
          <w:color w:val="E0E0E0"/>
          <w:sz w:val="16"/>
          <w:szCs w:val="16"/>
          <w:lang w:val="pt-PT"/>
        </w:rPr>
        <w:t>]</w:t>
      </w:r>
    </w:p>
    <w:p w14:paraId="3D9B7DF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0x00019130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113B24E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0x00019132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r w:rsidRPr="002325F2">
        <w:rPr>
          <w:rFonts w:ascii="Menlo" w:hAnsi="Menlo" w:cs="Menlo"/>
          <w:color w:val="E0E0E0"/>
          <w:sz w:val="16"/>
          <w:szCs w:val="16"/>
          <w:lang w:val="pt-PT"/>
        </w:rPr>
        <w:t>]</w:t>
      </w:r>
    </w:p>
    <w:p w14:paraId="250354B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0x00019134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p>
    <w:p w14:paraId="0BD4A23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0x00019136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88</w:t>
      </w:r>
      <w:r w:rsidRPr="002325F2">
        <w:rPr>
          <w:rFonts w:ascii="Menlo" w:hAnsi="Menlo" w:cs="Menlo"/>
          <w:color w:val="B38C06"/>
          <w:sz w:val="16"/>
          <w:szCs w:val="16"/>
          <w:lang w:val="pt-PT"/>
        </w:rPr>
        <w:t>43</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bics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775F7C8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0x00019138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253A415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0x0001913a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61</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r w:rsidRPr="002325F2">
        <w:rPr>
          <w:rFonts w:ascii="Menlo" w:hAnsi="Menlo" w:cs="Menlo"/>
          <w:color w:val="E0E0E0"/>
          <w:sz w:val="16"/>
          <w:szCs w:val="16"/>
          <w:lang w:val="pt-PT"/>
        </w:rPr>
        <w:t>]</w:t>
      </w:r>
    </w:p>
    <w:p w14:paraId="46EA1DF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0x0001913c</w:t>
      </w:r>
      <w:r w:rsidRPr="002325F2">
        <w:rPr>
          <w:rFonts w:ascii="Menlo" w:hAnsi="Menlo" w:cs="Menlo"/>
          <w:color w:val="E0E0E0"/>
          <w:sz w:val="16"/>
          <w:szCs w:val="16"/>
        </w:rPr>
        <w:t xml:space="preserve">      </w:t>
      </w:r>
      <w:r w:rsidRPr="002325F2">
        <w:rPr>
          <w:rFonts w:ascii="Menlo" w:hAnsi="Menlo" w:cs="Menlo"/>
          <w:color w:val="B38C06"/>
          <w:sz w:val="16"/>
          <w:szCs w:val="16"/>
        </w:rPr>
        <w:t>7047</w:t>
      </w:r>
      <w:r w:rsidRPr="002325F2">
        <w:rPr>
          <w:rFonts w:ascii="Menlo" w:hAnsi="Menlo" w:cs="Menlo"/>
          <w:color w:val="E0E0E0"/>
          <w:sz w:val="16"/>
          <w:szCs w:val="16"/>
        </w:rPr>
        <w:t xml:space="preserve">           </w:t>
      </w:r>
      <w:r w:rsidRPr="002325F2">
        <w:rPr>
          <w:rFonts w:ascii="Menlo" w:hAnsi="Menlo" w:cs="Menlo"/>
          <w:color w:val="B60018"/>
          <w:sz w:val="16"/>
          <w:szCs w:val="16"/>
        </w:rPr>
        <w:t>bx</w:t>
      </w:r>
      <w:r w:rsidRPr="002325F2">
        <w:rPr>
          <w:rFonts w:ascii="Menlo" w:hAnsi="Menlo" w:cs="Menlo"/>
          <w:color w:val="C1C1C1"/>
          <w:sz w:val="16"/>
          <w:szCs w:val="16"/>
        </w:rPr>
        <w:t xml:space="preserve"> lr</w:t>
      </w:r>
    </w:p>
    <w:p w14:paraId="2F43F195" w14:textId="77777777" w:rsidR="002325F2" w:rsidRPr="002325F2" w:rsidRDefault="002325F2" w:rsidP="002325F2">
      <w:pPr>
        <w:spacing w:before="100" w:beforeAutospacing="1" w:after="100" w:afterAutospacing="1"/>
        <w:rPr>
          <w:color w:val="000000"/>
        </w:rPr>
      </w:pPr>
      <w:r w:rsidRPr="002325F2">
        <w:rPr>
          <w:color w:val="000000"/>
        </w:rPr>
        <w:t>This is the </w:t>
      </w:r>
      <w:r w:rsidRPr="002325F2">
        <w:rPr>
          <w:b/>
          <w:bCs/>
          <w:color w:val="000000"/>
        </w:rPr>
        <w:t>PLL/clock initialization routine</w:t>
      </w:r>
      <w:r w:rsidRPr="002325F2">
        <w:rPr>
          <w:color w:val="000000"/>
        </w:rPr>
        <w:t> — now fully identifiable against the SN32F299 datasheet. Let me map every register access:</w:t>
      </w:r>
    </w:p>
    <w:p w14:paraId="5C97AE87" w14:textId="77777777" w:rsidR="002325F2" w:rsidRPr="002325F2" w:rsidRDefault="002325F2" w:rsidP="002325F2">
      <w:r w:rsidRPr="002325F2">
        <w:rPr>
          <w:color w:val="000000"/>
        </w:rPr>
        <w:t>Ran 3 commands</w:t>
      </w:r>
    </w:p>
    <w:p w14:paraId="420F633C" w14:textId="77777777" w:rsidR="002325F2" w:rsidRPr="002325F2" w:rsidRDefault="002325F2" w:rsidP="002325F2">
      <w:r w:rsidRPr="002325F2">
        <w:rPr>
          <w:color w:val="000000"/>
        </w:rPr>
        <w:t>Ran 3 commands</w:t>
      </w:r>
    </w:p>
    <w:p w14:paraId="635EC7BE" w14:textId="77777777" w:rsidR="002325F2" w:rsidRPr="002325F2" w:rsidRDefault="002325F2" w:rsidP="002325F2">
      <w:pPr>
        <w:spacing w:before="100" w:beforeAutospacing="1" w:after="100" w:afterAutospacing="1"/>
        <w:rPr>
          <w:color w:val="000000"/>
        </w:rPr>
      </w:pPr>
      <w:r w:rsidRPr="002325F2">
        <w:rPr>
          <w:color w:val="000000"/>
        </w:rPr>
        <w:t>Now we can fully decode every register access in this function. Here's the complete annotated analysis:</w:t>
      </w:r>
    </w:p>
    <w:p w14:paraId="4621A0C9" w14:textId="77777777" w:rsidR="002325F2" w:rsidRPr="002325F2" w:rsidRDefault="006B1DAE" w:rsidP="002325F2">
      <w:pPr>
        <w:rPr>
          <w:color w:val="000000"/>
        </w:rPr>
      </w:pPr>
      <w:r w:rsidRPr="006B1DAE">
        <w:rPr>
          <w:noProof/>
          <w:color w:val="000000"/>
          <w14:ligatures w14:val="standardContextual"/>
        </w:rPr>
        <w:pict w14:anchorId="519E02E9">
          <v:rect id="_x0000_i1103" alt="" style="width:468pt;height:.05pt;mso-width-percent:0;mso-height-percent:0;mso-width-percent:0;mso-height-percent:0" o:hralign="center" o:hrstd="t" o:hr="t" fillcolor="#a0a0a0" stroked="f"/>
        </w:pict>
      </w:r>
    </w:p>
    <w:p w14:paraId="132213EB" w14:textId="77777777" w:rsidR="002325F2" w:rsidRPr="002325F2" w:rsidRDefault="002325F2" w:rsidP="002325F2">
      <w:pPr>
        <w:spacing w:before="100" w:beforeAutospacing="1" w:after="100" w:afterAutospacing="1"/>
        <w:outlineLvl w:val="2"/>
        <w:rPr>
          <w:b/>
          <w:bCs/>
          <w:color w:val="000000"/>
          <w:sz w:val="27"/>
          <w:szCs w:val="27"/>
        </w:rPr>
      </w:pPr>
      <w:r w:rsidRPr="002325F2">
        <w:rPr>
          <w:rFonts w:ascii="Courier New" w:hAnsi="Courier New" w:cs="Courier New"/>
          <w:b/>
          <w:bCs/>
          <w:color w:val="000000"/>
          <w:sz w:val="20"/>
          <w:szCs w:val="20"/>
        </w:rPr>
        <w:t>fcn.000190fc</w:t>
      </w:r>
      <w:r w:rsidRPr="002325F2">
        <w:rPr>
          <w:b/>
          <w:bCs/>
          <w:color w:val="000000"/>
          <w:sz w:val="27"/>
          <w:szCs w:val="27"/>
        </w:rPr>
        <w:t> — Full PLL Init Sequence</w:t>
      </w:r>
    </w:p>
    <w:p w14:paraId="1D62CA22" w14:textId="77777777" w:rsidR="002325F2" w:rsidRPr="002325F2" w:rsidRDefault="002325F2" w:rsidP="002325F2">
      <w:pPr>
        <w:spacing w:before="100" w:beforeAutospacing="1" w:after="100" w:afterAutospacing="1"/>
        <w:rPr>
          <w:color w:val="000000"/>
        </w:rPr>
      </w:pPr>
      <w:r w:rsidRPr="002325F2">
        <w:rPr>
          <w:b/>
          <w:bCs/>
          <w:color w:val="000000"/>
        </w:rPr>
        <w:lastRenderedPageBreak/>
        <w:t>Base address: </w:t>
      </w:r>
      <w:r w:rsidRPr="002325F2">
        <w:rPr>
          <w:rFonts w:ascii="Courier New" w:hAnsi="Courier New" w:cs="Courier New"/>
          <w:b/>
          <w:bCs/>
          <w:color w:val="000000"/>
          <w:sz w:val="20"/>
          <w:szCs w:val="20"/>
        </w:rPr>
        <w:t>SYS0 = 0x40060000</w:t>
      </w:r>
    </w:p>
    <w:p w14:paraId="71F130D2" w14:textId="77777777" w:rsidR="002325F2" w:rsidRPr="002325F2" w:rsidRDefault="002325F2" w:rsidP="002325F2">
      <w:pPr>
        <w:spacing w:before="100" w:beforeAutospacing="1" w:after="100" w:afterAutospacing="1"/>
        <w:outlineLvl w:val="3"/>
        <w:rPr>
          <w:b/>
          <w:bCs/>
          <w:color w:val="000000"/>
        </w:rPr>
      </w:pPr>
      <w:r w:rsidRPr="002325F2">
        <w:rPr>
          <w:b/>
          <w:bCs/>
          <w:color w:val="000000"/>
        </w:rPr>
        <w:t>Step 1 — SYS0_ANTIEFT unlock (offset </w:t>
      </w:r>
      <w:r w:rsidRPr="002325F2">
        <w:rPr>
          <w:rFonts w:ascii="Courier New" w:hAnsi="Courier New" w:cs="Courier New"/>
          <w:b/>
          <w:bCs/>
          <w:color w:val="000000"/>
          <w:sz w:val="20"/>
          <w:szCs w:val="20"/>
        </w:rPr>
        <w:t>+0x2000</w:t>
      </w:r>
      <w:r w:rsidRPr="002325F2">
        <w:rPr>
          <w:b/>
          <w:bCs/>
          <w:color w:val="000000"/>
        </w:rPr>
        <w:t> → </w:t>
      </w:r>
      <w:r w:rsidRPr="002325F2">
        <w:rPr>
          <w:rFonts w:ascii="Courier New" w:hAnsi="Courier New" w:cs="Courier New"/>
          <w:b/>
          <w:bCs/>
          <w:color w:val="000000"/>
          <w:sz w:val="20"/>
          <w:szCs w:val="20"/>
        </w:rPr>
        <w:t>0x40062000</w:t>
      </w:r>
      <w:r w:rsidRPr="002325F2">
        <w:rPr>
          <w:b/>
          <w:bCs/>
          <w:color w:val="000000"/>
        </w:rPr>
        <w:t>)</w:t>
      </w:r>
    </w:p>
    <w:p w14:paraId="4CEAEA84"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write 0x5AFA0039 → 0x40062000   (SYS0_ANTIEFT key register)</w:t>
      </w:r>
    </w:p>
    <w:p w14:paraId="6B3397F3" w14:textId="77777777" w:rsidR="002325F2" w:rsidRPr="002325F2" w:rsidRDefault="002325F2" w:rsidP="002325F2">
      <w:pPr>
        <w:spacing w:before="100" w:beforeAutospacing="1" w:after="100" w:afterAutospacing="1"/>
        <w:rPr>
          <w:color w:val="000000"/>
        </w:rPr>
      </w:pPr>
      <w:r w:rsidRPr="002325F2">
        <w:rPr>
          <w:color w:val="000000"/>
        </w:rPr>
        <w:t>Unlocks protected SYS0 registers. </w:t>
      </w:r>
      <w:r w:rsidRPr="002325F2">
        <w:rPr>
          <w:rFonts w:ascii="Courier New" w:hAnsi="Courier New" w:cs="Courier New"/>
          <w:color w:val="000000"/>
          <w:sz w:val="20"/>
          <w:szCs w:val="20"/>
        </w:rPr>
        <w:t>0x5AFA</w:t>
      </w:r>
      <w:r w:rsidRPr="002325F2">
        <w:rPr>
          <w:color w:val="000000"/>
        </w:rPr>
        <w:t> is the write-key; </w:t>
      </w:r>
      <w:r w:rsidRPr="002325F2">
        <w:rPr>
          <w:rFonts w:ascii="Courier New" w:hAnsi="Courier New" w:cs="Courier New"/>
          <w:color w:val="000000"/>
          <w:sz w:val="20"/>
          <w:szCs w:val="20"/>
        </w:rPr>
        <w:t>0x0039</w:t>
      </w:r>
      <w:r w:rsidRPr="002325F2">
        <w:rPr>
          <w:color w:val="000000"/>
        </w:rPr>
        <w:t> is the payload (enables EHSEN + other bits implicitly, or just the unlock key sequence).</w:t>
      </w:r>
    </w:p>
    <w:p w14:paraId="355948DA" w14:textId="77777777" w:rsidR="002325F2" w:rsidRPr="002325F2" w:rsidRDefault="006B1DAE" w:rsidP="002325F2">
      <w:pPr>
        <w:rPr>
          <w:color w:val="000000"/>
        </w:rPr>
      </w:pPr>
      <w:r w:rsidRPr="006B1DAE">
        <w:rPr>
          <w:noProof/>
          <w:color w:val="000000"/>
          <w14:ligatures w14:val="standardContextual"/>
        </w:rPr>
        <w:pict w14:anchorId="1A196163">
          <v:rect id="_x0000_i1102" alt="" style="width:468pt;height:.05pt;mso-width-percent:0;mso-height-percent:0;mso-width-percent:0;mso-height-percent:0" o:hralign="center" o:hrstd="t" o:hr="t" fillcolor="#a0a0a0" stroked="f"/>
        </w:pict>
      </w:r>
    </w:p>
    <w:p w14:paraId="3D4CAB89" w14:textId="77777777" w:rsidR="002325F2" w:rsidRPr="002325F2" w:rsidRDefault="002325F2" w:rsidP="002325F2">
      <w:pPr>
        <w:spacing w:before="100" w:beforeAutospacing="1" w:after="100" w:afterAutospacing="1"/>
        <w:outlineLvl w:val="3"/>
        <w:rPr>
          <w:b/>
          <w:bCs/>
          <w:color w:val="000000"/>
        </w:rPr>
      </w:pPr>
      <w:r w:rsidRPr="002325F2">
        <w:rPr>
          <w:b/>
          <w:bCs/>
          <w:color w:val="000000"/>
        </w:rPr>
        <w:t>Step 2 — SYS0_PLLCTRL (offset </w:t>
      </w:r>
      <w:r w:rsidRPr="002325F2">
        <w:rPr>
          <w:rFonts w:ascii="Courier New" w:hAnsi="Courier New" w:cs="Courier New"/>
          <w:b/>
          <w:bCs/>
          <w:color w:val="000000"/>
          <w:sz w:val="20"/>
          <w:szCs w:val="20"/>
        </w:rPr>
        <w:t>+0x04</w:t>
      </w:r>
      <w:r w:rsidRPr="002325F2">
        <w:rPr>
          <w:b/>
          <w:bCs/>
          <w:color w:val="000000"/>
        </w:rPr>
        <w:t> → </w:t>
      </w:r>
      <w:r w:rsidRPr="002325F2">
        <w:rPr>
          <w:rFonts w:ascii="Courier New" w:hAnsi="Courier New" w:cs="Courier New"/>
          <w:b/>
          <w:bCs/>
          <w:color w:val="000000"/>
          <w:sz w:val="20"/>
          <w:szCs w:val="20"/>
        </w:rPr>
        <w:t>0x40060004</w:t>
      </w:r>
      <w:r w:rsidRPr="002325F2">
        <w:rPr>
          <w:b/>
          <w:bCs/>
          <w:color w:val="000000"/>
        </w:rPr>
        <w:t>)</w:t>
      </w:r>
    </w:p>
    <w:p w14:paraId="415D868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write 0x8002 → 0x40060000 + 4</w:t>
      </w:r>
    </w:p>
    <w:p w14:paraId="3BFEC821" w14:textId="77777777" w:rsidR="002325F2" w:rsidRPr="002325F2" w:rsidRDefault="002325F2" w:rsidP="002325F2">
      <w:pPr>
        <w:spacing w:before="100" w:beforeAutospacing="1" w:after="100" w:afterAutospacing="1"/>
        <w:rPr>
          <w:color w:val="000000"/>
        </w:rPr>
      </w:pPr>
      <w:r w:rsidRPr="002325F2">
        <w:rPr>
          <w:color w:val="000000"/>
        </w:rPr>
        <w:t>Decoding </w:t>
      </w:r>
      <w:r w:rsidRPr="002325F2">
        <w:rPr>
          <w:rFonts w:ascii="Courier New" w:hAnsi="Courier New" w:cs="Courier New"/>
          <w:color w:val="000000"/>
          <w:sz w:val="20"/>
          <w:szCs w:val="20"/>
        </w:rPr>
        <w:t>0x8002</w:t>
      </w:r>
      <w:r w:rsidRPr="002325F2">
        <w:rPr>
          <w:color w:val="000000"/>
        </w:rPr>
        <w:t> = </w:t>
      </w:r>
      <w:r w:rsidRPr="002325F2">
        <w:rPr>
          <w:rFonts w:ascii="Courier New" w:hAnsi="Courier New" w:cs="Courier New"/>
          <w:color w:val="000000"/>
          <w:sz w:val="20"/>
          <w:szCs w:val="20"/>
        </w:rPr>
        <w:t>0b1000_0000_0000_0010</w:t>
      </w:r>
      <w:r w:rsidRPr="002325F2">
        <w:rPr>
          <w:color w:val="000000"/>
        </w:rPr>
        <w:t>:</w:t>
      </w:r>
    </w:p>
    <w:p w14:paraId="385060B9" w14:textId="77777777" w:rsidR="002325F2" w:rsidRPr="002325F2" w:rsidRDefault="002325F2" w:rsidP="002325F2">
      <w:pPr>
        <w:numPr>
          <w:ilvl w:val="0"/>
          <w:numId w:val="15"/>
        </w:numPr>
        <w:spacing w:before="100" w:beforeAutospacing="1" w:after="100" w:afterAutospacing="1"/>
        <w:rPr>
          <w:color w:val="000000"/>
        </w:rPr>
      </w:pPr>
      <w:r w:rsidRPr="002325F2">
        <w:rPr>
          <w:b/>
          <w:bCs/>
          <w:color w:val="000000"/>
        </w:rPr>
        <w:t>bit 15 (PLLEN) = 1</w:t>
      </w:r>
      <w:r w:rsidRPr="002325F2">
        <w:rPr>
          <w:color w:val="000000"/>
        </w:rPr>
        <w:t> → Enable PLL</w:t>
      </w:r>
    </w:p>
    <w:p w14:paraId="7E9B5EA9" w14:textId="77777777" w:rsidR="002325F2" w:rsidRPr="002325F2" w:rsidRDefault="002325F2" w:rsidP="002325F2">
      <w:pPr>
        <w:numPr>
          <w:ilvl w:val="0"/>
          <w:numId w:val="15"/>
        </w:numPr>
        <w:spacing w:before="100" w:beforeAutospacing="1" w:after="100" w:afterAutospacing="1"/>
        <w:rPr>
          <w:color w:val="000000"/>
        </w:rPr>
      </w:pPr>
      <w:r w:rsidRPr="002325F2">
        <w:rPr>
          <w:b/>
          <w:bCs/>
          <w:color w:val="000000"/>
        </w:rPr>
        <w:t>bits 2:0 (MSEL) = 010b</w:t>
      </w:r>
      <w:r w:rsidRPr="002325F2">
        <w:rPr>
          <w:color w:val="000000"/>
        </w:rPr>
        <w:t> → M = 8</w:t>
      </w:r>
    </w:p>
    <w:p w14:paraId="298B8836" w14:textId="77777777" w:rsidR="002325F2" w:rsidRPr="002325F2" w:rsidRDefault="002325F2" w:rsidP="002325F2">
      <w:pPr>
        <w:numPr>
          <w:ilvl w:val="0"/>
          <w:numId w:val="15"/>
        </w:numPr>
        <w:spacing w:before="100" w:beforeAutospacing="1" w:after="100" w:afterAutospacing="1"/>
        <w:rPr>
          <w:color w:val="000000"/>
        </w:rPr>
      </w:pPr>
      <w:r w:rsidRPr="002325F2">
        <w:rPr>
          <w:b/>
          <w:bCs/>
          <w:color w:val="000000"/>
        </w:rPr>
        <w:t>bit 5 (PSEL) = 0</w:t>
      </w:r>
      <w:r w:rsidRPr="002325F2">
        <w:rPr>
          <w:color w:val="000000"/>
        </w:rPr>
        <w:t> → P = 2</w:t>
      </w:r>
    </w:p>
    <w:p w14:paraId="68F53B08" w14:textId="77777777" w:rsidR="002325F2" w:rsidRPr="002325F2" w:rsidRDefault="002325F2" w:rsidP="002325F2">
      <w:pPr>
        <w:numPr>
          <w:ilvl w:val="0"/>
          <w:numId w:val="15"/>
        </w:numPr>
        <w:spacing w:before="100" w:beforeAutospacing="1" w:after="100" w:afterAutospacing="1"/>
        <w:rPr>
          <w:color w:val="000000"/>
        </w:rPr>
      </w:pPr>
      <w:r w:rsidRPr="002325F2">
        <w:rPr>
          <w:b/>
          <w:bCs/>
          <w:color w:val="000000"/>
        </w:rPr>
        <w:t>bit 12 (PLLCLKSEL) = 0</w:t>
      </w:r>
      <w:r w:rsidRPr="002325F2">
        <w:rPr>
          <w:color w:val="000000"/>
        </w:rPr>
        <w:t> → PLL source = IHRC (internal 12MHz RC)</w:t>
      </w:r>
    </w:p>
    <w:p w14:paraId="22E6A3AF" w14:textId="77777777" w:rsidR="002325F2" w:rsidRPr="002325F2" w:rsidRDefault="002325F2" w:rsidP="002325F2">
      <w:pPr>
        <w:spacing w:before="100" w:beforeAutospacing="1" w:after="100" w:afterAutospacing="1"/>
        <w:rPr>
          <w:color w:val="000000"/>
        </w:rPr>
      </w:pPr>
      <w:r w:rsidRPr="002325F2">
        <w:rPr>
          <w:color w:val="000000"/>
        </w:rPr>
        <w:t>So: </w:t>
      </w:r>
      <w:r w:rsidRPr="002325F2">
        <w:rPr>
          <w:b/>
          <w:bCs/>
          <w:color w:val="000000"/>
        </w:rPr>
        <w:t>FVCO = 12MHz × 8 = 96MHz, FCLKOUT = 96MHz / 2 = 48MHz</w:t>
      </w:r>
      <w:r w:rsidRPr="002325F2">
        <w:rPr>
          <w:color w:val="000000"/>
        </w:rPr>
        <w:t> — exactly the documented recommended setting for USB operation (USB requires 48MHz).</w:t>
      </w:r>
    </w:p>
    <w:p w14:paraId="05223B22" w14:textId="77777777" w:rsidR="002325F2" w:rsidRPr="002325F2" w:rsidRDefault="006B1DAE" w:rsidP="002325F2">
      <w:pPr>
        <w:rPr>
          <w:color w:val="000000"/>
        </w:rPr>
      </w:pPr>
      <w:r w:rsidRPr="006B1DAE">
        <w:rPr>
          <w:noProof/>
          <w:color w:val="000000"/>
          <w14:ligatures w14:val="standardContextual"/>
        </w:rPr>
        <w:pict w14:anchorId="1CE02E18">
          <v:rect id="_x0000_i1101" alt="" style="width:468pt;height:.05pt;mso-width-percent:0;mso-height-percent:0;mso-width-percent:0;mso-height-percent:0" o:hralign="center" o:hrstd="t" o:hr="t" fillcolor="#a0a0a0" stroked="f"/>
        </w:pict>
      </w:r>
    </w:p>
    <w:p w14:paraId="0D433091" w14:textId="77777777" w:rsidR="002325F2" w:rsidRPr="002325F2" w:rsidRDefault="002325F2" w:rsidP="002325F2">
      <w:pPr>
        <w:spacing w:before="100" w:beforeAutospacing="1" w:after="100" w:afterAutospacing="1"/>
        <w:outlineLvl w:val="3"/>
        <w:rPr>
          <w:b/>
          <w:bCs/>
          <w:color w:val="000000"/>
        </w:rPr>
      </w:pPr>
      <w:r w:rsidRPr="002325F2">
        <w:rPr>
          <w:b/>
          <w:bCs/>
          <w:color w:val="000000"/>
        </w:rPr>
        <w:t>Step 3 — Poll SYS0_CSST (offset </w:t>
      </w:r>
      <w:r w:rsidRPr="002325F2">
        <w:rPr>
          <w:rFonts w:ascii="Courier New" w:hAnsi="Courier New" w:cs="Courier New"/>
          <w:b/>
          <w:bCs/>
          <w:color w:val="000000"/>
          <w:sz w:val="20"/>
          <w:szCs w:val="20"/>
        </w:rPr>
        <w:t>+0x08</w:t>
      </w:r>
      <w:r w:rsidRPr="002325F2">
        <w:rPr>
          <w:b/>
          <w:bCs/>
          <w:color w:val="000000"/>
        </w:rPr>
        <w:t> → </w:t>
      </w:r>
      <w:r w:rsidRPr="002325F2">
        <w:rPr>
          <w:rFonts w:ascii="Courier New" w:hAnsi="Courier New" w:cs="Courier New"/>
          <w:b/>
          <w:bCs/>
          <w:color w:val="000000"/>
          <w:sz w:val="20"/>
          <w:szCs w:val="20"/>
        </w:rPr>
        <w:t>0x40060008</w:t>
      </w:r>
      <w:r w:rsidRPr="002325F2">
        <w:rPr>
          <w:b/>
          <w:bCs/>
          <w:color w:val="000000"/>
        </w:rPr>
        <w:t>) for PLL lock</w:t>
      </w:r>
    </w:p>
    <w:p w14:paraId="65AADA6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loop:</w:t>
      </w:r>
    </w:p>
    <w:p w14:paraId="6689964E"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r0 = *(0x40060008)   // read SYS0_CSST</w:t>
      </w:r>
    </w:p>
    <w:p w14:paraId="475815F6"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r0 &amp;= 0x40           // mask bit 6 (PLLRDY)</w:t>
      </w:r>
    </w:p>
    <w:p w14:paraId="194F603A"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if r0 != 0x40: goto loop</w:t>
      </w:r>
    </w:p>
    <w:p w14:paraId="152B4D17" w14:textId="77777777" w:rsidR="002325F2" w:rsidRPr="002325F2" w:rsidRDefault="002325F2" w:rsidP="002325F2">
      <w:pPr>
        <w:spacing w:before="100" w:beforeAutospacing="1" w:after="100" w:afterAutospacing="1"/>
        <w:rPr>
          <w:color w:val="000000"/>
        </w:rPr>
      </w:pPr>
      <w:r w:rsidRPr="002325F2">
        <w:rPr>
          <w:color w:val="000000"/>
        </w:rPr>
        <w:t>Spins until </w:t>
      </w:r>
      <w:r w:rsidRPr="002325F2">
        <w:rPr>
          <w:b/>
          <w:bCs/>
          <w:color w:val="000000"/>
        </w:rPr>
        <w:t>PLLRDY = 1</w:t>
      </w:r>
      <w:r w:rsidRPr="002325F2">
        <w:rPr>
          <w:color w:val="000000"/>
        </w:rPr>
        <w:t> (PLL locked). This is the standard PLL lock-wait loop.</w:t>
      </w:r>
    </w:p>
    <w:p w14:paraId="393931CA" w14:textId="77777777" w:rsidR="002325F2" w:rsidRPr="002325F2" w:rsidRDefault="006B1DAE" w:rsidP="002325F2">
      <w:pPr>
        <w:rPr>
          <w:color w:val="000000"/>
        </w:rPr>
      </w:pPr>
      <w:r w:rsidRPr="006B1DAE">
        <w:rPr>
          <w:noProof/>
          <w:color w:val="000000"/>
          <w14:ligatures w14:val="standardContextual"/>
        </w:rPr>
        <w:pict w14:anchorId="5D3CD729">
          <v:rect id="_x0000_i1100" alt="" style="width:468pt;height:.05pt;mso-width-percent:0;mso-height-percent:0;mso-width-percent:0;mso-height-percent:0" o:hralign="center" o:hrstd="t" o:hr="t" fillcolor="#a0a0a0" stroked="f"/>
        </w:pict>
      </w:r>
    </w:p>
    <w:p w14:paraId="6237E254" w14:textId="77777777" w:rsidR="002325F2" w:rsidRPr="002325F2" w:rsidRDefault="002325F2" w:rsidP="002325F2">
      <w:pPr>
        <w:spacing w:before="100" w:beforeAutospacing="1" w:after="100" w:afterAutospacing="1"/>
        <w:outlineLvl w:val="3"/>
        <w:rPr>
          <w:b/>
          <w:bCs/>
          <w:color w:val="000000"/>
        </w:rPr>
      </w:pPr>
      <w:r w:rsidRPr="002325F2">
        <w:rPr>
          <w:b/>
          <w:bCs/>
          <w:color w:val="000000"/>
        </w:rPr>
        <w:t>Step 4 — SYS0_CLKCFG (offset </w:t>
      </w:r>
      <w:r w:rsidRPr="002325F2">
        <w:rPr>
          <w:rFonts w:ascii="Courier New" w:hAnsi="Courier New" w:cs="Courier New"/>
          <w:b/>
          <w:bCs/>
          <w:color w:val="000000"/>
          <w:sz w:val="20"/>
          <w:szCs w:val="20"/>
        </w:rPr>
        <w:t>+0x0C</w:t>
      </w:r>
      <w:r w:rsidRPr="002325F2">
        <w:rPr>
          <w:b/>
          <w:bCs/>
          <w:color w:val="000000"/>
        </w:rPr>
        <w:t> → </w:t>
      </w:r>
      <w:r w:rsidRPr="002325F2">
        <w:rPr>
          <w:rFonts w:ascii="Courier New" w:hAnsi="Courier New" w:cs="Courier New"/>
          <w:b/>
          <w:bCs/>
          <w:color w:val="000000"/>
          <w:sz w:val="20"/>
          <w:szCs w:val="20"/>
        </w:rPr>
        <w:t>0x4006000C</w:t>
      </w:r>
      <w:r w:rsidRPr="002325F2">
        <w:rPr>
          <w:b/>
          <w:bCs/>
          <w:color w:val="000000"/>
        </w:rPr>
        <w:t>)</w:t>
      </w:r>
    </w:p>
    <w:p w14:paraId="14F2A974"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write 4 → 0x4006000C</w:t>
      </w:r>
    </w:p>
    <w:p w14:paraId="3C5B8110" w14:textId="77777777" w:rsidR="002325F2" w:rsidRPr="002325F2" w:rsidRDefault="002325F2" w:rsidP="002325F2">
      <w:pPr>
        <w:spacing w:before="100" w:beforeAutospacing="1" w:after="100" w:afterAutospacing="1"/>
        <w:rPr>
          <w:color w:val="000000"/>
        </w:rPr>
      </w:pPr>
      <w:r w:rsidRPr="002325F2">
        <w:rPr>
          <w:rFonts w:ascii="Courier New" w:hAnsi="Courier New" w:cs="Courier New"/>
          <w:color w:val="000000"/>
          <w:sz w:val="20"/>
          <w:szCs w:val="20"/>
        </w:rPr>
        <w:t>SYSCLKSEL = 100b = 4</w:t>
      </w:r>
      <w:r w:rsidRPr="002325F2">
        <w:rPr>
          <w:color w:val="000000"/>
        </w:rPr>
        <w:t> → </w:t>
      </w:r>
      <w:r w:rsidRPr="002325F2">
        <w:rPr>
          <w:b/>
          <w:bCs/>
          <w:color w:val="000000"/>
        </w:rPr>
        <w:t>Switch system clock source to PLL output</w:t>
      </w:r>
      <w:r w:rsidRPr="002325F2">
        <w:rPr>
          <w:color w:val="000000"/>
        </w:rPr>
        <w:t>. This is the "cut over to PLL" step, taken only after PLL lock confirmed in step 3.</w:t>
      </w:r>
    </w:p>
    <w:p w14:paraId="1D7305F3" w14:textId="77777777" w:rsidR="002325F2" w:rsidRPr="002325F2" w:rsidRDefault="006B1DAE" w:rsidP="002325F2">
      <w:pPr>
        <w:rPr>
          <w:color w:val="000000"/>
        </w:rPr>
      </w:pPr>
      <w:r w:rsidRPr="006B1DAE">
        <w:rPr>
          <w:noProof/>
          <w:color w:val="000000"/>
          <w14:ligatures w14:val="standardContextual"/>
        </w:rPr>
        <w:pict w14:anchorId="3A723D7B">
          <v:rect id="_x0000_i1099" alt="" style="width:468pt;height:.05pt;mso-width-percent:0;mso-height-percent:0;mso-width-percent:0;mso-height-percent:0" o:hralign="center" o:hrstd="t" o:hr="t" fillcolor="#a0a0a0" stroked="f"/>
        </w:pict>
      </w:r>
    </w:p>
    <w:p w14:paraId="60B80B86" w14:textId="77777777" w:rsidR="002325F2" w:rsidRPr="002325F2" w:rsidRDefault="002325F2" w:rsidP="002325F2">
      <w:pPr>
        <w:spacing w:before="100" w:beforeAutospacing="1" w:after="100" w:afterAutospacing="1"/>
        <w:outlineLvl w:val="3"/>
        <w:rPr>
          <w:b/>
          <w:bCs/>
          <w:color w:val="000000"/>
        </w:rPr>
      </w:pPr>
      <w:r w:rsidRPr="002325F2">
        <w:rPr>
          <w:b/>
          <w:bCs/>
          <w:color w:val="000000"/>
        </w:rPr>
        <w:lastRenderedPageBreak/>
        <w:t>Step 5 — Poll SYS0_CLKCFG for switch completion</w:t>
      </w:r>
    </w:p>
    <w:p w14:paraId="0F9F0221"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loop:</w:t>
      </w:r>
    </w:p>
    <w:p w14:paraId="6221556C"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r0 = *(0x4006000C)   // read SYS0_CLKCFG</w:t>
      </w:r>
    </w:p>
    <w:p w14:paraId="33D6FB3C"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r0 &amp;= 0x70           // mask bits 6:4 (SYSCLKST)</w:t>
      </w:r>
    </w:p>
    <w:p w14:paraId="5970EEF5"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if r0 != 0x40: goto loop</w:t>
      </w:r>
    </w:p>
    <w:p w14:paraId="5C8C15C1" w14:textId="77777777" w:rsidR="002325F2" w:rsidRPr="002325F2" w:rsidRDefault="002325F2" w:rsidP="002325F2">
      <w:pPr>
        <w:spacing w:before="100" w:beforeAutospacing="1" w:after="100" w:afterAutospacing="1"/>
        <w:rPr>
          <w:color w:val="000000"/>
        </w:rPr>
      </w:pPr>
      <w:r w:rsidRPr="002325F2">
        <w:rPr>
          <w:color w:val="000000"/>
        </w:rPr>
        <w:t>Spins until </w:t>
      </w:r>
      <w:r w:rsidRPr="002325F2">
        <w:rPr>
          <w:b/>
          <w:bCs/>
          <w:color w:val="000000"/>
        </w:rPr>
        <w:t>SYSCLKST = 100b</w:t>
      </w:r>
      <w:r w:rsidRPr="002325F2">
        <w:rPr>
          <w:color w:val="000000"/>
        </w:rPr>
        <w:t> (PLL confirmed as active system clock).</w:t>
      </w:r>
    </w:p>
    <w:p w14:paraId="052B6469" w14:textId="77777777" w:rsidR="002325F2" w:rsidRPr="002325F2" w:rsidRDefault="006B1DAE" w:rsidP="002325F2">
      <w:pPr>
        <w:rPr>
          <w:color w:val="000000"/>
        </w:rPr>
      </w:pPr>
      <w:r w:rsidRPr="006B1DAE">
        <w:rPr>
          <w:noProof/>
          <w:color w:val="000000"/>
          <w14:ligatures w14:val="standardContextual"/>
        </w:rPr>
        <w:pict w14:anchorId="08D1E5FC">
          <v:rect id="_x0000_i1098" alt="" style="width:468pt;height:.05pt;mso-width-percent:0;mso-height-percent:0;mso-width-percent:0;mso-height-percent:0" o:hralign="center" o:hrstd="t" o:hr="t" fillcolor="#a0a0a0" stroked="f"/>
        </w:pict>
      </w:r>
    </w:p>
    <w:p w14:paraId="6CB7B4B5" w14:textId="77777777" w:rsidR="002325F2" w:rsidRPr="002325F2" w:rsidRDefault="002325F2" w:rsidP="002325F2">
      <w:pPr>
        <w:spacing w:before="100" w:beforeAutospacing="1" w:after="100" w:afterAutospacing="1"/>
        <w:outlineLvl w:val="3"/>
        <w:rPr>
          <w:b/>
          <w:bCs/>
          <w:color w:val="000000"/>
        </w:rPr>
      </w:pPr>
      <w:r w:rsidRPr="002325F2">
        <w:rPr>
          <w:b/>
          <w:bCs/>
          <w:color w:val="000000"/>
        </w:rPr>
        <w:t>Step 6 — SYS0_AHBCP (offset </w:t>
      </w:r>
      <w:r w:rsidRPr="002325F2">
        <w:rPr>
          <w:rFonts w:ascii="Courier New" w:hAnsi="Courier New" w:cs="Courier New"/>
          <w:b/>
          <w:bCs/>
          <w:color w:val="000000"/>
          <w:sz w:val="20"/>
          <w:szCs w:val="20"/>
        </w:rPr>
        <w:t>+0x10</w:t>
      </w:r>
      <w:r w:rsidRPr="002325F2">
        <w:rPr>
          <w:b/>
          <w:bCs/>
          <w:color w:val="000000"/>
        </w:rPr>
        <w:t> → </w:t>
      </w:r>
      <w:r w:rsidRPr="002325F2">
        <w:rPr>
          <w:rFonts w:ascii="Courier New" w:hAnsi="Courier New" w:cs="Courier New"/>
          <w:b/>
          <w:bCs/>
          <w:color w:val="000000"/>
          <w:sz w:val="20"/>
          <w:szCs w:val="20"/>
        </w:rPr>
        <w:t>0x40060010</w:t>
      </w:r>
      <w:r w:rsidRPr="002325F2">
        <w:rPr>
          <w:b/>
          <w:bCs/>
          <w:color w:val="000000"/>
        </w:rPr>
        <w:t>)</w:t>
      </w:r>
    </w:p>
    <w:p w14:paraId="5E9C762B"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r0 = *(0x40060010)   // read current AHBCP</w:t>
      </w:r>
    </w:p>
    <w:p w14:paraId="336E378C"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r0 &amp;= ~0x08          // clear bit 3 (DIV1P5)</w:t>
      </w:r>
    </w:p>
    <w:p w14:paraId="2655CD3A"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write r0 → 0x40060010</w:t>
      </w:r>
    </w:p>
    <w:p w14:paraId="44AEFBF8" w14:textId="77777777" w:rsidR="002325F2" w:rsidRPr="002325F2" w:rsidRDefault="002325F2" w:rsidP="002325F2">
      <w:pPr>
        <w:spacing w:before="100" w:beforeAutospacing="1" w:after="100" w:afterAutospacing="1"/>
        <w:rPr>
          <w:color w:val="000000"/>
        </w:rPr>
      </w:pPr>
      <w:r w:rsidRPr="002325F2">
        <w:rPr>
          <w:color w:val="000000"/>
        </w:rPr>
        <w:t>Clears DIV1P5 → </w:t>
      </w:r>
      <w:r w:rsidRPr="002325F2">
        <w:rPr>
          <w:b/>
          <w:bCs/>
          <w:color w:val="000000"/>
        </w:rPr>
        <w:t>SYSCLK = PLL output / 1</w:t>
      </w:r>
      <w:r w:rsidRPr="002325F2">
        <w:rPr>
          <w:color w:val="000000"/>
        </w:rPr>
        <w:t> (no 1.5× prescaler). AHB clock = full 48MHz.</w:t>
      </w:r>
    </w:p>
    <w:p w14:paraId="08052107" w14:textId="77777777" w:rsidR="002325F2" w:rsidRPr="002325F2" w:rsidRDefault="006B1DAE" w:rsidP="002325F2">
      <w:pPr>
        <w:rPr>
          <w:color w:val="000000"/>
        </w:rPr>
      </w:pPr>
      <w:r w:rsidRPr="006B1DAE">
        <w:rPr>
          <w:noProof/>
          <w:color w:val="000000"/>
          <w14:ligatures w14:val="standardContextual"/>
        </w:rPr>
        <w:pict w14:anchorId="30B380C1">
          <v:rect id="_x0000_i1097" alt="" style="width:468pt;height:.05pt;mso-width-percent:0;mso-height-percent:0;mso-width-percent:0;mso-height-percent:0" o:hralign="center" o:hrstd="t" o:hr="t" fillcolor="#a0a0a0" stroked="f"/>
        </w:pict>
      </w:r>
    </w:p>
    <w:p w14:paraId="47D0CB68" w14:textId="77777777" w:rsidR="002325F2" w:rsidRPr="002325F2" w:rsidRDefault="002325F2" w:rsidP="002325F2">
      <w:pPr>
        <w:spacing w:before="100" w:beforeAutospacing="1" w:after="100" w:afterAutospacing="1"/>
        <w:outlineLvl w:val="2"/>
        <w:rPr>
          <w:b/>
          <w:bCs/>
          <w:color w:val="000000"/>
          <w:sz w:val="27"/>
          <w:szCs w:val="27"/>
        </w:rPr>
      </w:pPr>
      <w:r w:rsidRPr="002325F2">
        <w:rPr>
          <w:b/>
          <w:bCs/>
          <w:color w:val="000000"/>
          <w:sz w:val="27"/>
          <w:szCs w:val="27"/>
        </w:rPr>
        <w:t>Summary</w:t>
      </w:r>
    </w:p>
    <w:p w14:paraId="301821A9" w14:textId="77777777" w:rsidR="002325F2" w:rsidRPr="002325F2" w:rsidRDefault="002325F2" w:rsidP="002325F2">
      <w:pPr>
        <w:spacing w:before="100" w:beforeAutospacing="1" w:after="100" w:afterAutospacing="1"/>
        <w:rPr>
          <w:color w:val="000000"/>
        </w:rPr>
      </w:pPr>
      <w:r w:rsidRPr="002325F2">
        <w:rPr>
          <w:color w:val="000000"/>
        </w:rPr>
        <w:t>This function configures the system to run at </w:t>
      </w:r>
      <w:r w:rsidRPr="002325F2">
        <w:rPr>
          <w:b/>
          <w:bCs/>
          <w:color w:val="000000"/>
        </w:rPr>
        <w:t>48MHz from PLL (IHRC×8/2)</w:t>
      </w:r>
      <w:r w:rsidRPr="002325F2">
        <w:rPr>
          <w:color w:val="000000"/>
        </w:rPr>
        <w:t> — required for USB operation, consistent with the keyboard having USB HID. The full sequence is: unlock → configure PLL (12MHz IHRC, M=8, P=2) → enable PLL → wait for lock → switch sysclk to PLL → wait for switch → set AHB prescaler to /1.</w:t>
      </w:r>
    </w:p>
    <w:p w14:paraId="28D011CF" w14:textId="77777777" w:rsidR="002325F2" w:rsidRPr="002325F2" w:rsidRDefault="002325F2" w:rsidP="002325F2">
      <w:pPr>
        <w:spacing w:before="100" w:beforeAutospacing="1" w:after="100" w:afterAutospacing="1"/>
        <w:rPr>
          <w:color w:val="000000"/>
        </w:rPr>
      </w:pPr>
      <w:r w:rsidRPr="002325F2">
        <w:rPr>
          <w:color w:val="000000"/>
        </w:rPr>
        <w:t>This should map directly to your QMK </w:t>
      </w:r>
      <w:r w:rsidRPr="002325F2">
        <w:rPr>
          <w:rFonts w:ascii="Courier New" w:hAnsi="Courier New" w:cs="Courier New"/>
          <w:color w:val="000000"/>
          <w:sz w:val="20"/>
          <w:szCs w:val="20"/>
        </w:rPr>
        <w:t>early_hardware_init()</w:t>
      </w:r>
      <w:r w:rsidRPr="002325F2">
        <w:rPr>
          <w:color w:val="000000"/>
        </w:rPr>
        <w:t> or </w:t>
      </w:r>
      <w:r w:rsidRPr="002325F2">
        <w:rPr>
          <w:rFonts w:ascii="Courier New" w:hAnsi="Courier New" w:cs="Courier New"/>
          <w:color w:val="000000"/>
          <w:sz w:val="20"/>
          <w:szCs w:val="20"/>
        </w:rPr>
        <w:t>SystemInit()</w:t>
      </w:r>
      <w:r w:rsidRPr="002325F2">
        <w:rPr>
          <w:color w:val="000000"/>
        </w:rPr>
        <w:t> equivalent in the SonixQMK port — and confirms the clock frequency assumptions for any SPI/timer divider calculations in your LCD and encoder driver work.</w:t>
      </w:r>
    </w:p>
    <w:p w14:paraId="4E6C2E6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p>
    <w:p w14:paraId="2C72B17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t xml:space="preserve">            </w:t>
      </w:r>
      <w:r w:rsidRPr="002325F2">
        <w:rPr>
          <w:rFonts w:ascii="Menlo" w:hAnsi="Menlo" w:cs="Menlo"/>
          <w:color w:val="B60018"/>
          <w:sz w:val="16"/>
          <w:szCs w:val="16"/>
        </w:rPr>
        <w:t>; CALL XREF from fcn.00000bb0 @ 0xbb4(x)</w:t>
      </w:r>
    </w:p>
    <w:p w14:paraId="470E213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152: </w:t>
      </w:r>
      <w:r w:rsidRPr="002325F2">
        <w:rPr>
          <w:rFonts w:ascii="Menlo" w:hAnsi="Menlo" w:cs="Menlo"/>
          <w:color w:val="B38C06"/>
          <w:sz w:val="16"/>
          <w:szCs w:val="16"/>
        </w:rPr>
        <w:t>fcn.00019020</w:t>
      </w:r>
      <w:r w:rsidRPr="002325F2">
        <w:rPr>
          <w:rFonts w:ascii="Menlo" w:hAnsi="Menlo" w:cs="Menlo"/>
          <w:color w:val="E0E0E0"/>
          <w:sz w:val="16"/>
          <w:szCs w:val="16"/>
        </w:rPr>
        <w:t xml:space="preserve"> ();</w:t>
      </w:r>
    </w:p>
    <w:p w14:paraId="041CA9F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0x00019020</w:t>
      </w:r>
      <w:r w:rsidRPr="002325F2">
        <w:rPr>
          <w:rFonts w:ascii="Menlo" w:hAnsi="Menlo" w:cs="Menlo"/>
          <w:color w:val="E0E0E0"/>
          <w:sz w:val="16"/>
          <w:szCs w:val="16"/>
        </w:rPr>
        <w:t xml:space="preserve">      </w:t>
      </w:r>
      <w:r w:rsidRPr="002325F2">
        <w:rPr>
          <w:rFonts w:ascii="Menlo" w:hAnsi="Menlo" w:cs="Menlo"/>
          <w:color w:val="2F82D5"/>
          <w:sz w:val="16"/>
          <w:szCs w:val="16"/>
        </w:rPr>
        <w:t>10b5</w:t>
      </w:r>
      <w:r w:rsidRPr="002325F2">
        <w:rPr>
          <w:rFonts w:ascii="Menlo" w:hAnsi="Menlo" w:cs="Menlo"/>
          <w:color w:val="E0E0E0"/>
          <w:sz w:val="16"/>
          <w:szCs w:val="16"/>
        </w:rPr>
        <w:t xml:space="preserve">           </w:t>
      </w:r>
      <w:r w:rsidRPr="002325F2">
        <w:rPr>
          <w:rFonts w:ascii="Menlo" w:hAnsi="Menlo" w:cs="Menlo"/>
          <w:color w:val="730086"/>
          <w:sz w:val="16"/>
          <w:szCs w:val="16"/>
        </w:rPr>
        <w:t>push</w:t>
      </w:r>
      <w:r w:rsidRPr="002325F2">
        <w:rPr>
          <w:rFonts w:ascii="Menlo" w:hAnsi="Menlo" w:cs="Menlo"/>
          <w:color w:val="C1C1C1"/>
          <w:sz w:val="16"/>
          <w:szCs w:val="16"/>
        </w:rPr>
        <w:t xml:space="preserve"> {r4</w:t>
      </w:r>
      <w:r w:rsidRPr="002325F2">
        <w:rPr>
          <w:rFonts w:ascii="Menlo" w:hAnsi="Menlo" w:cs="Menlo"/>
          <w:color w:val="E0E0E0"/>
          <w:sz w:val="16"/>
          <w:szCs w:val="16"/>
        </w:rPr>
        <w:t>,</w:t>
      </w:r>
      <w:r w:rsidRPr="002325F2">
        <w:rPr>
          <w:rFonts w:ascii="Menlo" w:hAnsi="Menlo" w:cs="Menlo"/>
          <w:color w:val="C1C1C1"/>
          <w:sz w:val="16"/>
          <w:szCs w:val="16"/>
        </w:rPr>
        <w:t xml:space="preserve"> lr}</w:t>
      </w:r>
    </w:p>
    <w:p w14:paraId="5AB1866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0x00019022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4748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677D17A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0x00019024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0xc</w:t>
      </w:r>
      <w:r w:rsidRPr="002325F2">
        <w:rPr>
          <w:rFonts w:ascii="Menlo" w:hAnsi="Menlo" w:cs="Menlo"/>
          <w:color w:val="E0E0E0"/>
          <w:sz w:val="16"/>
          <w:szCs w:val="16"/>
          <w:lang w:val="pt-PT"/>
        </w:rPr>
        <w:t>]</w:t>
      </w:r>
    </w:p>
    <w:p w14:paraId="4501F28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0x00019026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w:t>
      </w:r>
      <w:r w:rsidRPr="002325F2">
        <w:rPr>
          <w:rFonts w:ascii="Menlo" w:hAnsi="Menlo" w:cs="Menlo"/>
          <w:color w:val="2F82D5"/>
          <w:sz w:val="16"/>
          <w:szCs w:val="16"/>
          <w:lang w:val="pt-PT"/>
        </w:rPr>
        <w:t>06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w:t>
      </w:r>
    </w:p>
    <w:p w14:paraId="76C31FF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0x00019028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w:t>
      </w:r>
      <w:r w:rsidRPr="002325F2">
        <w:rPr>
          <w:rFonts w:ascii="Menlo" w:hAnsi="Menlo" w:cs="Menlo"/>
          <w:color w:val="2F82D5"/>
          <w:sz w:val="16"/>
          <w:szCs w:val="16"/>
          <w:lang w:val="pt-PT"/>
        </w:rPr>
        <w:t>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0x1d</w:t>
      </w:r>
    </w:p>
    <w:p w14:paraId="36ADC2D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0x0001902a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w:t>
      </w:r>
      <w:r w:rsidRPr="002325F2">
        <w:rPr>
          <w:rFonts w:ascii="Menlo" w:hAnsi="Menlo" w:cs="Menlo"/>
          <w:color w:val="1A940D"/>
          <w:sz w:val="16"/>
          <w:szCs w:val="16"/>
          <w:lang w:val="pt-PT"/>
        </w:rPr>
        <w:t>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r3</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4318547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0x0001902c</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f0</w:t>
      </w:r>
      <w:r w:rsidRPr="002325F2">
        <w:rPr>
          <w:rFonts w:ascii="Menlo" w:hAnsi="Menlo" w:cs="Menlo"/>
          <w:color w:val="B38C06"/>
          <w:sz w:val="16"/>
          <w:szCs w:val="16"/>
          <w:lang w:val="pt-PT"/>
        </w:rPr>
        <w:t>64</w:t>
      </w:r>
      <w:r w:rsidRPr="002325F2">
        <w:rPr>
          <w:rFonts w:ascii="Menlo" w:hAnsi="Menlo" w:cs="Menlo"/>
          <w:color w:val="2F82D5"/>
          <w:sz w:val="16"/>
          <w:szCs w:val="16"/>
          <w:lang w:val="pt-PT"/>
        </w:rPr>
        <w:t>f9</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0x192f8</w:t>
      </w:r>
    </w:p>
    <w:p w14:paraId="176E744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0504</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r5</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p>
    <w:p w14:paraId="037000C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080d</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0x14</w:t>
      </w:r>
    </w:p>
    <w:p w14:paraId="7ADB314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1116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asrs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r2</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0x18</w:t>
      </w:r>
    </w:p>
    <w:p w14:paraId="45FE603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1a</w:t>
      </w:r>
      <w:r w:rsidRPr="002325F2">
        <w:rPr>
          <w:rFonts w:ascii="Menlo" w:hAnsi="Menlo" w:cs="Menlo"/>
          <w:color w:val="1A940D"/>
          <w:sz w:val="16"/>
          <w:szCs w:val="16"/>
          <w:lang w:val="pt-PT"/>
        </w:rPr>
        <w:t>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r2</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r3</w:t>
      </w:r>
    </w:p>
    <w:p w14:paraId="4ABDD55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4248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[0x19144:4]=0xb71b00</w:t>
      </w:r>
    </w:p>
    <w:p w14:paraId="6FAEC07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0x0001903a</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4349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[0x19148:4]=0x200002d4</w:t>
      </w:r>
    </w:p>
    <w:p w14:paraId="1E19E50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6275058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0x0001903e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12e0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0x19066</w:t>
      </w:r>
    </w:p>
    <w:p w14:paraId="3E61014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w:t>
      </w:r>
    </w:p>
    <w:p w14:paraId="2A7ACB5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 CODE XREF from fcn.00019020 @ 0x1903e(x)</w:t>
      </w:r>
    </w:p>
    <w:p w14:paraId="43D7E4E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0x00019066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bf</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nop</w:t>
      </w:r>
    </w:p>
    <w:p w14:paraId="4C756E6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0x00019068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3548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5018276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0x0001906a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r w:rsidRPr="002325F2">
        <w:rPr>
          <w:rFonts w:ascii="Menlo" w:hAnsi="Menlo" w:cs="Menlo"/>
          <w:color w:val="E0E0E0"/>
          <w:sz w:val="16"/>
          <w:szCs w:val="16"/>
          <w:lang w:val="pt-PT"/>
        </w:rPr>
        <w:t>]</w:t>
      </w:r>
    </w:p>
    <w:p w14:paraId="49AC5BA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lastRenderedPageBreak/>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0x0001906c</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w:t>
      </w:r>
      <w:r w:rsidRPr="002325F2">
        <w:rPr>
          <w:rFonts w:ascii="Menlo" w:hAnsi="Menlo" w:cs="Menlo"/>
          <w:color w:val="2F82D5"/>
          <w:sz w:val="16"/>
          <w:szCs w:val="16"/>
          <w:lang w:val="pt-PT"/>
        </w:rPr>
        <w:t>07</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0x1d</w:t>
      </w:r>
    </w:p>
    <w:p w14:paraId="7446041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0x0001906e</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40</w:t>
      </w:r>
      <w:r w:rsidRPr="002325F2">
        <w:rPr>
          <w:rFonts w:ascii="Menlo" w:hAnsi="Menlo" w:cs="Menlo"/>
          <w:color w:val="2F82D5"/>
          <w:sz w:val="16"/>
          <w:szCs w:val="16"/>
          <w:lang w:val="pt-PT"/>
        </w:rPr>
        <w:t>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0x1d</w:t>
      </w:r>
    </w:p>
    <w:p w14:paraId="3D16E28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w:t>
      </w:r>
      <w:r w:rsidRPr="002325F2">
        <w:rPr>
          <w:rFonts w:ascii="Menlo" w:hAnsi="Menlo" w:cs="Menlo"/>
          <w:color w:val="1A940D"/>
          <w:sz w:val="16"/>
          <w:szCs w:val="16"/>
          <w:lang w:val="pt-PT"/>
        </w:rPr>
        <w:t>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r3</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p>
    <w:p w14:paraId="31FE4E7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f0</w:t>
      </w:r>
      <w:r w:rsidRPr="002325F2">
        <w:rPr>
          <w:rFonts w:ascii="Menlo" w:hAnsi="Menlo" w:cs="Menlo"/>
          <w:color w:val="B38C06"/>
          <w:sz w:val="16"/>
          <w:szCs w:val="16"/>
          <w:lang w:val="pt-PT"/>
        </w:rPr>
        <w:t>41</w:t>
      </w:r>
      <w:r w:rsidRPr="002325F2">
        <w:rPr>
          <w:rFonts w:ascii="Menlo" w:hAnsi="Menlo" w:cs="Menlo"/>
          <w:color w:val="2F82D5"/>
          <w:sz w:val="16"/>
          <w:szCs w:val="16"/>
          <w:lang w:val="pt-PT"/>
        </w:rPr>
        <w:t>f9</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0x192f8</w:t>
      </w:r>
    </w:p>
    <w:p w14:paraId="0414B56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0805</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0x14</w:t>
      </w:r>
    </w:p>
    <w:p w14:paraId="2980BEB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0709</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r7</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4B20203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0b0d</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r3</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0x14</w:t>
      </w:r>
    </w:p>
    <w:p w14:paraId="2A815D6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0f11</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asrs</w:t>
      </w:r>
      <w:r w:rsidRPr="002325F2">
        <w:rPr>
          <w:rFonts w:ascii="Menlo" w:hAnsi="Menlo" w:cs="Menlo"/>
          <w:color w:val="C1C1C1"/>
          <w:sz w:val="16"/>
          <w:szCs w:val="16"/>
          <w:lang w:val="pt-PT"/>
        </w:rPr>
        <w:t xml:space="preserve"> r7</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p>
    <w:p w14:paraId="3FE9672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0x0001907e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1315</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asrs</w:t>
      </w:r>
      <w:r w:rsidRPr="002325F2">
        <w:rPr>
          <w:rFonts w:ascii="Menlo" w:hAnsi="Menlo" w:cs="Menlo"/>
          <w:color w:val="C1C1C1"/>
          <w:sz w:val="16"/>
          <w:szCs w:val="16"/>
          <w:lang w:val="pt-PT"/>
        </w:rPr>
        <w:t xml:space="preserve"> r3</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r2</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0x14</w:t>
      </w:r>
    </w:p>
    <w:p w14:paraId="78270D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0x00019080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0D2F42D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0x00019082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0ee0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0x190a2</w:t>
      </w:r>
    </w:p>
    <w:p w14:paraId="69231C9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E0E0E0"/>
          <w:sz w:val="16"/>
          <w:szCs w:val="16"/>
          <w:lang w:val="pt-PT"/>
        </w:rPr>
        <w:t>..</w:t>
      </w:r>
    </w:p>
    <w:p w14:paraId="030DF1A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 CODE XREF from fcn.00019020 @ 0x19082(x)</w:t>
      </w:r>
    </w:p>
    <w:p w14:paraId="48FC711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0x000190a2</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bf</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nop</w:t>
      </w:r>
    </w:p>
    <w:p w14:paraId="178BDFB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0x000190a4</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2146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r4</w:t>
      </w:r>
    </w:p>
    <w:p w14:paraId="6C1173B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0x000190a6</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2848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[0x19148:4]=0x200002d4</w:t>
      </w:r>
    </w:p>
    <w:p w14:paraId="7490712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0x000190a8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452620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0x000190aa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f0</w:t>
      </w:r>
      <w:r w:rsidRPr="002325F2">
        <w:rPr>
          <w:rFonts w:ascii="Menlo" w:hAnsi="Menlo" w:cs="Menlo"/>
          <w:color w:val="B38C06"/>
          <w:sz w:val="16"/>
          <w:szCs w:val="16"/>
          <w:lang w:val="pt-PT"/>
        </w:rPr>
        <w:t>5b</w:t>
      </w:r>
      <w:r w:rsidRPr="002325F2">
        <w:rPr>
          <w:rFonts w:ascii="Menlo" w:hAnsi="Menlo" w:cs="Menlo"/>
          <w:color w:val="2F82D5"/>
          <w:sz w:val="16"/>
          <w:szCs w:val="16"/>
          <w:lang w:val="pt-PT"/>
        </w:rPr>
        <w:t>f8</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0x19164</w:t>
      </w:r>
    </w:p>
    <w:p w14:paraId="4788680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0x000190ae</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2649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[0x19148:4]=0x200002d4</w:t>
      </w:r>
    </w:p>
    <w:p w14:paraId="570CF16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2695A9C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2348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[0x19140:4]=0x40060000</w:t>
      </w:r>
    </w:p>
    <w:p w14:paraId="569E007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r w:rsidRPr="002325F2">
        <w:rPr>
          <w:rFonts w:ascii="Menlo" w:hAnsi="Menlo" w:cs="Menlo"/>
          <w:color w:val="E0E0E0"/>
          <w:sz w:val="16"/>
          <w:szCs w:val="16"/>
          <w:lang w:val="pt-PT"/>
        </w:rPr>
        <w:t>]</w:t>
      </w:r>
    </w:p>
    <w:p w14:paraId="0684CDA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0x000190b6</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07</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0x1c</w:t>
      </w:r>
    </w:p>
    <w:p w14:paraId="2FD1E27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c00f</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lsrs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0x1f</w:t>
      </w:r>
    </w:p>
    <w:p w14:paraId="21E90F6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050089A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06d0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beq</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0x190cc</w:t>
      </w:r>
    </w:p>
    <w:p w14:paraId="00AEB8F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0x000190be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49F9E27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48</w:t>
      </w:r>
      <w:r w:rsidRPr="002325F2">
        <w:rPr>
          <w:rFonts w:ascii="Menlo" w:hAnsi="Menlo" w:cs="Menlo"/>
          <w:color w:val="1A940D"/>
          <w:sz w:val="16"/>
          <w:szCs w:val="16"/>
          <w:lang w:val="pt-PT"/>
        </w:rPr>
        <w:t>00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1273000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w:t>
      </w:r>
      <w:r w:rsidRPr="002325F2">
        <w:rPr>
          <w:rFonts w:ascii="Menlo" w:hAnsi="Menlo" w:cs="Menlo"/>
          <w:color w:val="B38C06"/>
          <w:sz w:val="16"/>
          <w:szCs w:val="16"/>
          <w:lang w:val="pt-PT"/>
        </w:rPr>
        <w:t>21</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3</w:t>
      </w:r>
    </w:p>
    <w:p w14:paraId="60D4BBF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f0</w:t>
      </w:r>
      <w:r w:rsidRPr="002325F2">
        <w:rPr>
          <w:rFonts w:ascii="Menlo" w:hAnsi="Menlo" w:cs="Menlo"/>
          <w:color w:val="B38C06"/>
          <w:sz w:val="16"/>
          <w:szCs w:val="16"/>
          <w:lang w:val="pt-PT"/>
        </w:rPr>
        <w:t>4e</w:t>
      </w:r>
      <w:r w:rsidRPr="002325F2">
        <w:rPr>
          <w:rFonts w:ascii="Menlo" w:hAnsi="Menlo" w:cs="Menlo"/>
          <w:color w:val="2F82D5"/>
          <w:sz w:val="16"/>
          <w:szCs w:val="16"/>
          <w:lang w:val="pt-PT"/>
        </w:rPr>
        <w:t>f8</w:t>
      </w:r>
      <w:r w:rsidRPr="002325F2">
        <w:rPr>
          <w:rFonts w:ascii="Menlo" w:hAnsi="Menlo" w:cs="Menlo"/>
          <w:color w:val="E0E0E0"/>
          <w:sz w:val="16"/>
          <w:szCs w:val="16"/>
          <w:lang w:val="pt-PT"/>
        </w:rPr>
        <w:t xml:space="preserve">       </w:t>
      </w:r>
      <w:r w:rsidRPr="002325F2">
        <w:rPr>
          <w:rFonts w:ascii="Menlo" w:hAnsi="Menlo" w:cs="Menlo"/>
          <w:b/>
          <w:bCs/>
          <w:color w:val="1A940D"/>
          <w:sz w:val="16"/>
          <w:szCs w:val="16"/>
          <w:lang w:val="pt-PT"/>
        </w:rPr>
        <w:t>bl</w:t>
      </w:r>
      <w:r w:rsidRPr="002325F2">
        <w:rPr>
          <w:rFonts w:ascii="Menlo" w:hAnsi="Menlo" w:cs="Menlo"/>
          <w:b/>
          <w:bCs/>
          <w:color w:val="B38C06"/>
          <w:sz w:val="16"/>
          <w:szCs w:val="16"/>
          <w:lang w:val="pt-PT"/>
        </w:rPr>
        <w:t xml:space="preserve"> </w:t>
      </w:r>
      <w:r w:rsidRPr="002325F2">
        <w:rPr>
          <w:rFonts w:ascii="Menlo" w:hAnsi="Menlo" w:cs="Menlo"/>
          <w:b/>
          <w:bCs/>
          <w:color w:val="1A940D"/>
          <w:sz w:val="16"/>
          <w:szCs w:val="16"/>
          <w:lang w:val="pt-PT"/>
        </w:rPr>
        <w:t>0x19164</w:t>
      </w:r>
    </w:p>
    <w:p w14:paraId="5C3C187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[0x19148:4]=0x200002d4</w:t>
      </w:r>
    </w:p>
    <w:p w14:paraId="0883ABB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E5EF8C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1e</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[0x19148:4]=0x200002d4</w:t>
      </w:r>
    </w:p>
    <w:p w14:paraId="5C79A7D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0x000190ce</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422948B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0x00019150</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[0x19150:4]=0x2dc6c00</w:t>
      </w:r>
    </w:p>
    <w:p w14:paraId="44D6506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88</w:t>
      </w:r>
      <w:r w:rsidRPr="002325F2">
        <w:rPr>
          <w:rFonts w:ascii="Menlo" w:hAnsi="Menlo" w:cs="Menlo"/>
          <w:color w:val="B38C06"/>
          <w:sz w:val="16"/>
          <w:szCs w:val="16"/>
          <w:lang w:val="pt-PT"/>
        </w:rPr>
        <w:t>42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6CD6FEF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03d9</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bls</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0x190de</w:t>
      </w:r>
    </w:p>
    <w:p w14:paraId="0F00467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1f</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[0x19154:4]=0x5afa0039</w:t>
      </w:r>
    </w:p>
    <w:p w14:paraId="189CED8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1f</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[0x19158:4]=0x40062000</w:t>
      </w:r>
    </w:p>
    <w:p w14:paraId="5750E56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557E65D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0de0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0x190fa</w:t>
      </w:r>
    </w:p>
    <w:p w14:paraId="6D15710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0x000190de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1a</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0x00019148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[0x19148:4]=0x200002d4</w:t>
      </w:r>
    </w:p>
    <w:p w14:paraId="6A9EBCF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68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r0</w:t>
      </w:r>
      <w:r w:rsidRPr="002325F2">
        <w:rPr>
          <w:rFonts w:ascii="Menlo" w:hAnsi="Menlo" w:cs="Menlo"/>
          <w:color w:val="E0E0E0"/>
          <w:sz w:val="16"/>
          <w:szCs w:val="16"/>
          <w:lang w:val="pt-PT"/>
        </w:rPr>
        <w:t>]</w:t>
      </w:r>
    </w:p>
    <w:p w14:paraId="66C32C7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1e</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[0x1915c:4]=0x16e3600</w:t>
      </w:r>
    </w:p>
    <w:p w14:paraId="688D8C9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88</w:t>
      </w:r>
      <w:r w:rsidRPr="002325F2">
        <w:rPr>
          <w:rFonts w:ascii="Menlo" w:hAnsi="Menlo" w:cs="Menlo"/>
          <w:color w:val="B38C06"/>
          <w:sz w:val="16"/>
          <w:szCs w:val="16"/>
          <w:lang w:val="pt-PT"/>
        </w:rPr>
        <w:t>42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cmp</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r1</w:t>
      </w:r>
    </w:p>
    <w:p w14:paraId="1956B7D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04d3</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blo</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0x190f2</w:t>
      </w:r>
    </w:p>
    <w:p w14:paraId="2ED7CE8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1a</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[0x19154:4]=0x5afa0039</w:t>
      </w:r>
    </w:p>
    <w:p w14:paraId="281A206D"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10</w:t>
      </w:r>
      <w:r w:rsidRPr="002325F2">
        <w:rPr>
          <w:rFonts w:ascii="Menlo" w:hAnsi="Menlo" w:cs="Menlo"/>
          <w:color w:val="B38C06"/>
          <w:sz w:val="16"/>
          <w:szCs w:val="16"/>
          <w:lang w:val="pt-PT"/>
        </w:rPr>
        <w:t>38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subs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p>
    <w:p w14:paraId="0D5ACF37"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1a</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[0x19158:4]=0x40062000</w:t>
      </w:r>
    </w:p>
    <w:p w14:paraId="6FCC2DBF"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0x000190ee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0703DE2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┌───&lt;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03e0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b</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0x190fa</w:t>
      </w:r>
    </w:p>
    <w:p w14:paraId="3A6DD82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18</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[0x19154:4]=0x5afa0039</w:t>
      </w:r>
    </w:p>
    <w:p w14:paraId="230B330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0x000190f4</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3938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subs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0x39</w:t>
      </w:r>
    </w:p>
    <w:p w14:paraId="7FB176F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18</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0x00019158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[0x19158:4]=0x40062000</w:t>
      </w:r>
    </w:p>
    <w:p w14:paraId="562E09B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0x000190f8</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3F37BAD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 CODE XREFS from fcn.00019020 @ 0x190dc(x), 0x190f0(x)</w:t>
      </w:r>
    </w:p>
    <w:p w14:paraId="58070878"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└└──&gt;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0x000190fa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10bd</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pop</w:t>
      </w:r>
      <w:r w:rsidRPr="002325F2">
        <w:rPr>
          <w:rFonts w:ascii="Menlo" w:hAnsi="Menlo" w:cs="Menlo"/>
          <w:color w:val="C1C1C1"/>
          <w:sz w:val="16"/>
          <w:szCs w:val="16"/>
          <w:lang w:val="pt-PT"/>
        </w:rPr>
        <w:t xml:space="preserve"> {r4</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pc}</w:t>
      </w:r>
    </w:p>
    <w:p w14:paraId="74E98BFF" w14:textId="77777777" w:rsidR="002325F2" w:rsidRDefault="002325F2" w:rsidP="002325F2">
      <w:pPr>
        <w:rPr>
          <w:rFonts w:ascii="Menlo" w:hAnsi="Menlo" w:cs="Menlo"/>
          <w:sz w:val="16"/>
          <w:szCs w:val="16"/>
          <w:lang w:val="pt-PT"/>
        </w:rPr>
      </w:pPr>
    </w:p>
    <w:p w14:paraId="673F4FE2" w14:textId="77777777" w:rsidR="002325F2" w:rsidRPr="002325F2" w:rsidRDefault="002325F2" w:rsidP="002325F2">
      <w:pPr>
        <w:spacing w:before="100" w:beforeAutospacing="1" w:after="100" w:afterAutospacing="1"/>
        <w:rPr>
          <w:color w:val="000000"/>
        </w:rPr>
      </w:pPr>
      <w:r w:rsidRPr="002325F2">
        <w:rPr>
          <w:color w:val="000000"/>
        </w:rPr>
        <w:t>This is the </w:t>
      </w:r>
      <w:r w:rsidRPr="002325F2">
        <w:rPr>
          <w:b/>
          <w:bCs/>
          <w:color w:val="000000"/>
        </w:rPr>
        <w:t>IHRC frequency calibration / trim routine</w:t>
      </w:r>
      <w:r w:rsidRPr="002325F2">
        <w:rPr>
          <w:color w:val="000000"/>
        </w:rPr>
        <w:t> — it reads the current system clock config, computes the actual running frequency, compares it against target thresholds, and adjusts </w:t>
      </w:r>
      <w:r w:rsidRPr="002325F2">
        <w:rPr>
          <w:rFonts w:ascii="Courier New" w:hAnsi="Courier New" w:cs="Courier New"/>
          <w:color w:val="000000"/>
          <w:sz w:val="20"/>
          <w:szCs w:val="20"/>
        </w:rPr>
        <w:t>SYS0_ANTIEFT</w:t>
      </w:r>
      <w:r w:rsidRPr="002325F2">
        <w:rPr>
          <w:color w:val="000000"/>
        </w:rPr>
        <w:t> (which doubles as the IHRC trim register on SN32) accordingly.</w:t>
      </w:r>
    </w:p>
    <w:p w14:paraId="02E87AFB" w14:textId="77777777" w:rsidR="002325F2" w:rsidRPr="002325F2" w:rsidRDefault="002325F2" w:rsidP="002325F2">
      <w:r w:rsidRPr="002325F2">
        <w:rPr>
          <w:color w:val="000000"/>
        </w:rPr>
        <w:t>Ran 3 commands</w:t>
      </w:r>
    </w:p>
    <w:p w14:paraId="2BC2958C" w14:textId="77777777" w:rsidR="002325F2" w:rsidRPr="002325F2" w:rsidRDefault="002325F2" w:rsidP="002325F2">
      <w:r w:rsidRPr="002325F2">
        <w:rPr>
          <w:color w:val="000000"/>
        </w:rPr>
        <w:t>Ran 3 commands</w:t>
      </w:r>
    </w:p>
    <w:p w14:paraId="62EFF5B3" w14:textId="77777777" w:rsidR="002325F2" w:rsidRPr="002325F2" w:rsidRDefault="002325F2" w:rsidP="002325F2">
      <w:pPr>
        <w:spacing w:before="100" w:beforeAutospacing="1" w:after="100" w:afterAutospacing="1"/>
        <w:rPr>
          <w:color w:val="000000"/>
        </w:rPr>
      </w:pPr>
      <w:r w:rsidRPr="002325F2">
        <w:rPr>
          <w:color w:val="000000"/>
        </w:rPr>
        <w:lastRenderedPageBreak/>
        <w:t>Now the picture is complete. Here's the full annotated breakdown:</w:t>
      </w:r>
    </w:p>
    <w:p w14:paraId="2AB1BCB4" w14:textId="77777777" w:rsidR="002325F2" w:rsidRPr="002325F2" w:rsidRDefault="006B1DAE" w:rsidP="002325F2">
      <w:pPr>
        <w:rPr>
          <w:color w:val="000000"/>
        </w:rPr>
      </w:pPr>
      <w:r w:rsidRPr="006B1DAE">
        <w:rPr>
          <w:noProof/>
          <w:color w:val="000000"/>
          <w14:ligatures w14:val="standardContextual"/>
        </w:rPr>
        <w:pict w14:anchorId="5258EC28">
          <v:rect id="_x0000_i1096" alt="" style="width:468pt;height:.05pt;mso-width-percent:0;mso-height-percent:0;mso-width-percent:0;mso-height-percent:0" o:hralign="center" o:hrstd="t" o:hr="t" fillcolor="#a0a0a0" stroked="f"/>
        </w:pict>
      </w:r>
    </w:p>
    <w:p w14:paraId="7FA115B6" w14:textId="77777777" w:rsidR="002325F2" w:rsidRPr="002325F2" w:rsidRDefault="002325F2" w:rsidP="002325F2">
      <w:pPr>
        <w:spacing w:before="100" w:beforeAutospacing="1" w:after="100" w:afterAutospacing="1"/>
        <w:outlineLvl w:val="2"/>
        <w:rPr>
          <w:b/>
          <w:bCs/>
          <w:color w:val="000000"/>
          <w:sz w:val="27"/>
          <w:szCs w:val="27"/>
        </w:rPr>
      </w:pPr>
      <w:r w:rsidRPr="002325F2">
        <w:rPr>
          <w:rFonts w:ascii="Courier New" w:hAnsi="Courier New" w:cs="Courier New"/>
          <w:b/>
          <w:bCs/>
          <w:color w:val="000000"/>
          <w:sz w:val="20"/>
          <w:szCs w:val="20"/>
        </w:rPr>
        <w:t>fcn.00019020</w:t>
      </w:r>
      <w:r w:rsidRPr="002325F2">
        <w:rPr>
          <w:b/>
          <w:bCs/>
          <w:color w:val="000000"/>
          <w:sz w:val="27"/>
          <w:szCs w:val="27"/>
        </w:rPr>
        <w:t> — IHRC Frequency Calibration</w:t>
      </w:r>
    </w:p>
    <w:p w14:paraId="61CADC87" w14:textId="77777777" w:rsidR="002325F2" w:rsidRPr="002325F2" w:rsidRDefault="002325F2" w:rsidP="002325F2">
      <w:pPr>
        <w:spacing w:before="100" w:beforeAutospacing="1" w:after="100" w:afterAutospacing="1"/>
        <w:rPr>
          <w:color w:val="000000"/>
        </w:rPr>
      </w:pPr>
      <w:r w:rsidRPr="002325F2">
        <w:rPr>
          <w:color w:val="000000"/>
        </w:rPr>
        <w:t>This function reads the live system clock configuration, computes the actual IHRC-derived frequency, and trims it by writing adjusted values to </w:t>
      </w:r>
      <w:r w:rsidRPr="002325F2">
        <w:rPr>
          <w:rFonts w:ascii="Courier New" w:hAnsi="Courier New" w:cs="Courier New"/>
          <w:b/>
          <w:bCs/>
          <w:color w:val="000000"/>
          <w:sz w:val="20"/>
          <w:szCs w:val="20"/>
        </w:rPr>
        <w:t>SYS0_ANTIEFT</w:t>
      </w:r>
      <w:r w:rsidRPr="002325F2">
        <w:rPr>
          <w:b/>
          <w:bCs/>
          <w:color w:val="000000"/>
        </w:rPr>
        <w:t> (</w:t>
      </w:r>
      <w:r w:rsidRPr="002325F2">
        <w:rPr>
          <w:rFonts w:ascii="Courier New" w:hAnsi="Courier New" w:cs="Courier New"/>
          <w:b/>
          <w:bCs/>
          <w:color w:val="000000"/>
          <w:sz w:val="20"/>
          <w:szCs w:val="20"/>
        </w:rPr>
        <w:t>0x40062000</w:t>
      </w:r>
      <w:r w:rsidRPr="002325F2">
        <w:rPr>
          <w:b/>
          <w:bCs/>
          <w:color w:val="000000"/>
        </w:rPr>
        <w:t>, offset </w:t>
      </w:r>
      <w:r w:rsidRPr="002325F2">
        <w:rPr>
          <w:rFonts w:ascii="Courier New" w:hAnsi="Courier New" w:cs="Courier New"/>
          <w:b/>
          <w:bCs/>
          <w:color w:val="000000"/>
          <w:sz w:val="20"/>
          <w:szCs w:val="20"/>
        </w:rPr>
        <w:t>+0x30</w:t>
      </w:r>
      <w:r w:rsidRPr="002325F2">
        <w:rPr>
          <w:b/>
          <w:bCs/>
          <w:color w:val="000000"/>
        </w:rPr>
        <w:t>)</w:t>
      </w:r>
      <w:r w:rsidRPr="002325F2">
        <w:rPr>
          <w:color w:val="000000"/>
        </w:rPr>
        <w:t> — which on the SN32F299 doubles as a frequency-trim control in addition to its anti-EFT role.</w:t>
      </w:r>
    </w:p>
    <w:p w14:paraId="3E7B1929" w14:textId="77777777" w:rsidR="002325F2" w:rsidRPr="002325F2" w:rsidRDefault="002325F2" w:rsidP="002325F2">
      <w:pPr>
        <w:spacing w:before="100" w:beforeAutospacing="1" w:after="100" w:afterAutospacing="1"/>
        <w:rPr>
          <w:color w:val="000000"/>
        </w:rPr>
      </w:pPr>
      <w:r w:rsidRPr="002325F2">
        <w:rPr>
          <w:b/>
          <w:bCs/>
          <w:color w:val="000000"/>
        </w:rPr>
        <w:t>Important correction:</w:t>
      </w:r>
      <w:r w:rsidRPr="002325F2">
        <w:rPr>
          <w:color w:val="000000"/>
        </w:rPr>
        <w:t> </w:t>
      </w:r>
      <w:r w:rsidRPr="002325F2">
        <w:rPr>
          <w:rFonts w:ascii="Courier New" w:hAnsi="Courier New" w:cs="Courier New"/>
          <w:color w:val="000000"/>
          <w:sz w:val="20"/>
          <w:szCs w:val="20"/>
        </w:rPr>
        <w:t>0x40062000</w:t>
      </w:r>
      <w:r w:rsidRPr="002325F2">
        <w:rPr>
          <w:color w:val="000000"/>
        </w:rPr>
        <w:t> is NOT just an "unlock key" address — it IS </w:t>
      </w:r>
      <w:r w:rsidRPr="002325F2">
        <w:rPr>
          <w:rFonts w:ascii="Courier New" w:hAnsi="Courier New" w:cs="Courier New"/>
          <w:color w:val="000000"/>
          <w:sz w:val="20"/>
          <w:szCs w:val="20"/>
        </w:rPr>
        <w:t>SYS0 base (0x40060000) + 0x2000</w:t>
      </w:r>
      <w:r w:rsidRPr="002325F2">
        <w:rPr>
          <w:color w:val="000000"/>
        </w:rPr>
        <w:t>, which maps to </w:t>
      </w:r>
      <w:r w:rsidRPr="002325F2">
        <w:rPr>
          <w:rFonts w:ascii="Courier New" w:hAnsi="Courier New" w:cs="Courier New"/>
          <w:color w:val="000000"/>
          <w:sz w:val="20"/>
          <w:szCs w:val="20"/>
        </w:rPr>
        <w:t>SYS0_ANTIEFT</w:t>
      </w:r>
      <w:r w:rsidRPr="002325F2">
        <w:rPr>
          <w:color w:val="000000"/>
        </w:rPr>
        <w:t> (offset 0x30 would be </w:t>
      </w:r>
      <w:r w:rsidRPr="002325F2">
        <w:rPr>
          <w:rFonts w:ascii="Courier New" w:hAnsi="Courier New" w:cs="Courier New"/>
          <w:color w:val="000000"/>
          <w:sz w:val="20"/>
          <w:szCs w:val="20"/>
        </w:rPr>
        <w:t>0x40060030</w:t>
      </w:r>
      <w:r w:rsidRPr="002325F2">
        <w:rPr>
          <w:color w:val="000000"/>
        </w:rPr>
        <w:t> normally, but the literal </w:t>
      </w:r>
      <w:r w:rsidRPr="002325F2">
        <w:rPr>
          <w:rFonts w:ascii="Courier New" w:hAnsi="Courier New" w:cs="Courier New"/>
          <w:color w:val="000000"/>
          <w:sz w:val="20"/>
          <w:szCs w:val="20"/>
        </w:rPr>
        <w:t>0x40062000</w:t>
      </w:r>
      <w:r w:rsidRPr="002325F2">
        <w:rPr>
          <w:color w:val="000000"/>
        </w:rPr>
        <w:t> in the firmware is a direct address — suggesting this is actually a separate aliased register or the address decomposition is </w:t>
      </w:r>
      <w:r w:rsidRPr="002325F2">
        <w:rPr>
          <w:rFonts w:ascii="Courier New" w:hAnsi="Courier New" w:cs="Courier New"/>
          <w:color w:val="000000"/>
          <w:sz w:val="20"/>
          <w:szCs w:val="20"/>
        </w:rPr>
        <w:t>0x40060000 + 0x2000</w:t>
      </w:r>
      <w:r w:rsidRPr="002325F2">
        <w:rPr>
          <w:color w:val="000000"/>
        </w:rPr>
        <w:t> = a different SYS0 sub-block. Worth verifying against the full SN32F299 memory map, not just F290 series.)</w:t>
      </w:r>
    </w:p>
    <w:p w14:paraId="138105E0" w14:textId="77777777" w:rsidR="002325F2" w:rsidRPr="002325F2" w:rsidRDefault="006B1DAE" w:rsidP="002325F2">
      <w:pPr>
        <w:rPr>
          <w:color w:val="000000"/>
        </w:rPr>
      </w:pPr>
      <w:r w:rsidRPr="006B1DAE">
        <w:rPr>
          <w:noProof/>
          <w:color w:val="000000"/>
          <w14:ligatures w14:val="standardContextual"/>
        </w:rPr>
        <w:pict w14:anchorId="081DF897">
          <v:rect id="_x0000_i1095" alt="" style="width:468pt;height:.05pt;mso-width-percent:0;mso-height-percent:0;mso-width-percent:0;mso-height-percent:0" o:hralign="center" o:hrstd="t" o:hr="t" fillcolor="#a0a0a0" stroked="f"/>
        </w:pict>
      </w:r>
    </w:p>
    <w:p w14:paraId="57CB1CE5" w14:textId="77777777" w:rsidR="002325F2" w:rsidRPr="002325F2" w:rsidRDefault="002325F2" w:rsidP="002325F2">
      <w:pPr>
        <w:spacing w:before="100" w:beforeAutospacing="1" w:after="100" w:afterAutospacing="1"/>
        <w:outlineLvl w:val="3"/>
        <w:rPr>
          <w:b/>
          <w:bCs/>
          <w:color w:val="000000"/>
        </w:rPr>
      </w:pPr>
      <w:r w:rsidRPr="002325F2">
        <w:rPr>
          <w:b/>
          <w:bCs/>
          <w:color w:val="000000"/>
        </w:rPr>
        <w:t>Annotated flow</w:t>
      </w:r>
    </w:p>
    <w:p w14:paraId="262051B6" w14:textId="77777777" w:rsidR="002325F2" w:rsidRPr="002325F2" w:rsidRDefault="002325F2" w:rsidP="002325F2">
      <w:pPr>
        <w:spacing w:before="100" w:beforeAutospacing="1" w:after="100" w:afterAutospacing="1"/>
        <w:rPr>
          <w:color w:val="000000"/>
        </w:rPr>
      </w:pPr>
      <w:r w:rsidRPr="002325F2">
        <w:rPr>
          <w:b/>
          <w:bCs/>
          <w:color w:val="000000"/>
        </w:rPr>
        <w:t>Entry — read current SYSCLK source:</w:t>
      </w:r>
    </w:p>
    <w:p w14:paraId="40EB88C3" w14:textId="77777777" w:rsidR="002325F2" w:rsidRPr="002325F2" w:rsidRDefault="002325F2" w:rsidP="002325F2">
      <w:pPr>
        <w:rPr>
          <w:color w:val="000000"/>
          <w:lang w:val="pt-PT"/>
        </w:rPr>
      </w:pPr>
      <w:r w:rsidRPr="002325F2">
        <w:rPr>
          <w:color w:val="000000"/>
          <w:lang w:val="pt-PT"/>
        </w:rPr>
        <w:t>c</w:t>
      </w:r>
    </w:p>
    <w:p w14:paraId="26EA6BEB"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325F2">
        <w:rPr>
          <w:rFonts w:ascii="var(--font-mono)" w:hAnsi="var(--font-mono)" w:cs="Courier New"/>
          <w:color w:val="14181F"/>
          <w:sz w:val="20"/>
          <w:szCs w:val="20"/>
          <w:lang w:val="pt-PT"/>
        </w:rPr>
        <w:t xml:space="preserve">r0 = </w:t>
      </w:r>
      <w:r w:rsidRPr="002325F2">
        <w:rPr>
          <w:rFonts w:ascii="var(--font-mono)" w:hAnsi="var(--font-mono)" w:cs="Courier New"/>
          <w:color w:val="0051C2"/>
          <w:sz w:val="20"/>
          <w:szCs w:val="20"/>
          <w:lang w:val="pt-PT"/>
        </w:rPr>
        <w:t>SYS0_CLKCFG</w:t>
      </w:r>
      <w:r w:rsidRPr="002325F2">
        <w:rPr>
          <w:rFonts w:ascii="var(--font-mono)" w:hAnsi="var(--font-mono)" w:cs="Courier New"/>
          <w:color w:val="14181F"/>
          <w:sz w:val="20"/>
          <w:szCs w:val="20"/>
          <w:lang w:val="pt-PT"/>
        </w:rPr>
        <w:t xml:space="preserve"> </w:t>
      </w:r>
      <w:r w:rsidRPr="002325F2">
        <w:rPr>
          <w:rFonts w:ascii="var(--font-mono)" w:hAnsi="var(--font-mono)" w:cs="Courier New"/>
          <w:color w:val="2B303B"/>
          <w:sz w:val="20"/>
          <w:szCs w:val="20"/>
          <w:lang w:val="pt-PT"/>
        </w:rPr>
        <w:t>(</w:t>
      </w:r>
      <w:r w:rsidRPr="002325F2">
        <w:rPr>
          <w:rFonts w:ascii="var(--font-mono)" w:hAnsi="var(--font-mono)" w:cs="Courier New"/>
          <w:color w:val="008080"/>
          <w:sz w:val="20"/>
          <w:szCs w:val="20"/>
          <w:lang w:val="pt-PT"/>
        </w:rPr>
        <w:t>0x40060000</w:t>
      </w:r>
      <w:r w:rsidRPr="002325F2">
        <w:rPr>
          <w:rFonts w:ascii="var(--font-mono)" w:hAnsi="var(--font-mono)" w:cs="Courier New"/>
          <w:color w:val="14181F"/>
          <w:sz w:val="20"/>
          <w:szCs w:val="20"/>
          <w:lang w:val="pt-PT"/>
        </w:rPr>
        <w:t xml:space="preserve"> + </w:t>
      </w:r>
      <w:r w:rsidRPr="002325F2">
        <w:rPr>
          <w:rFonts w:ascii="var(--font-mono)" w:hAnsi="var(--font-mono)" w:cs="Courier New"/>
          <w:color w:val="008080"/>
          <w:sz w:val="20"/>
          <w:szCs w:val="20"/>
          <w:lang w:val="pt-PT"/>
        </w:rPr>
        <w:t>0x0C</w:t>
      </w:r>
      <w:r w:rsidRPr="002325F2">
        <w:rPr>
          <w:rFonts w:ascii="var(--font-mono)" w:hAnsi="var(--font-mono)" w:cs="Courier New"/>
          <w:color w:val="2B303B"/>
          <w:sz w:val="20"/>
          <w:szCs w:val="20"/>
          <w:lang w:val="pt-PT"/>
        </w:rPr>
        <w:t>)</w:t>
      </w:r>
    </w:p>
    <w:p w14:paraId="0A3AF05D"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r0 = </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r0 &lt;&lt; </w:t>
      </w:r>
      <w:r w:rsidRPr="002325F2">
        <w:rPr>
          <w:rFonts w:ascii="var(--font-mono)" w:hAnsi="var(--font-mono)" w:cs="Courier New"/>
          <w:color w:val="008080"/>
          <w:sz w:val="20"/>
          <w:szCs w:val="20"/>
        </w:rPr>
        <w:t>0x19</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&gt;&gt; </w:t>
      </w:r>
      <w:r w:rsidRPr="002325F2">
        <w:rPr>
          <w:rFonts w:ascii="var(--font-mono)" w:hAnsi="var(--font-mono)" w:cs="Courier New"/>
          <w:color w:val="008080"/>
          <w:sz w:val="20"/>
          <w:szCs w:val="20"/>
        </w:rPr>
        <w:t>0x1D</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extract bits 6:4 (SYSCLKST[2:0])</w:t>
      </w:r>
    </w:p>
    <w:p w14:paraId="1223D909"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r3 = r0                       </w:t>
      </w:r>
      <w:r w:rsidRPr="002325F2">
        <w:rPr>
          <w:rFonts w:ascii="var(--font-mono)" w:hAnsi="var(--font-mono)" w:cs="Courier New"/>
          <w:color w:val="6E7687"/>
          <w:sz w:val="20"/>
          <w:szCs w:val="20"/>
        </w:rPr>
        <w:t>// current clock source index (0=IHRC, 4=PLL, etc.)</w:t>
      </w:r>
    </w:p>
    <w:p w14:paraId="0449D90F"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bl </w:t>
      </w:r>
      <w:r w:rsidRPr="002325F2">
        <w:rPr>
          <w:rFonts w:ascii="var(--font-mono)" w:hAnsi="var(--font-mono)" w:cs="Courier New"/>
          <w:color w:val="008080"/>
          <w:sz w:val="20"/>
          <w:szCs w:val="20"/>
        </w:rPr>
        <w:t>0x192f8</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frequency lookup table: convert SYSCLKST → Hz</w:t>
      </w:r>
    </w:p>
    <w:p w14:paraId="2018BD10"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6E7687"/>
          <w:sz w:val="20"/>
          <w:szCs w:val="20"/>
        </w:rPr>
        <w:t>// returns actual frequency in r0 (e.g. 48000000 for PLL)</w:t>
      </w:r>
    </w:p>
    <w:p w14:paraId="7019D385" w14:textId="77777777" w:rsidR="002325F2" w:rsidRPr="002325F2" w:rsidRDefault="002325F2" w:rsidP="002325F2">
      <w:pPr>
        <w:spacing w:before="100" w:beforeAutospacing="1" w:after="100" w:afterAutospacing="1"/>
        <w:rPr>
          <w:color w:val="000000"/>
        </w:rPr>
      </w:pPr>
      <w:r w:rsidRPr="002325F2">
        <w:rPr>
          <w:b/>
          <w:bCs/>
          <w:color w:val="000000"/>
        </w:rPr>
        <w:t>Store baseline frequency:</w:t>
      </w:r>
    </w:p>
    <w:p w14:paraId="29D484D0" w14:textId="77777777" w:rsidR="002325F2" w:rsidRPr="002325F2" w:rsidRDefault="002325F2" w:rsidP="002325F2">
      <w:pPr>
        <w:rPr>
          <w:color w:val="000000"/>
        </w:rPr>
      </w:pPr>
      <w:r w:rsidRPr="002325F2">
        <w:rPr>
          <w:color w:val="000000"/>
        </w:rPr>
        <w:t>c</w:t>
      </w:r>
    </w:p>
    <w:p w14:paraId="58F7DDD4"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w:t>
      </w:r>
      <w:r w:rsidRPr="002325F2">
        <w:rPr>
          <w:rFonts w:ascii="var(--font-mono)" w:hAnsi="var(--font-mono)" w:cs="Courier New"/>
          <w:color w:val="2B303B"/>
          <w:sz w:val="20"/>
          <w:szCs w:val="20"/>
        </w:rPr>
        <w:t>(</w:t>
      </w:r>
      <w:r w:rsidRPr="002325F2">
        <w:rPr>
          <w:rFonts w:ascii="var(--font-mono)" w:hAnsi="var(--font-mono)" w:cs="Courier New"/>
          <w:color w:val="008080"/>
          <w:sz w:val="20"/>
          <w:szCs w:val="20"/>
        </w:rPr>
        <w:t>0x200002d4</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 </w:t>
      </w:r>
      <w:r w:rsidRPr="002325F2">
        <w:rPr>
          <w:rFonts w:ascii="var(--font-mono)" w:hAnsi="var(--font-mono)" w:cs="Courier New"/>
          <w:color w:val="008080"/>
          <w:sz w:val="20"/>
          <w:szCs w:val="20"/>
        </w:rPr>
        <w:t>0x00B71B00</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 12,000,000 — store 12MHz as reference</w:t>
      </w:r>
    </w:p>
    <w:p w14:paraId="3805E5AF"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(IHRC nominal = 12MHz)</w:t>
      </w:r>
    </w:p>
    <w:p w14:paraId="554931FB"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b → </w:t>
      </w:r>
      <w:r w:rsidRPr="002325F2">
        <w:rPr>
          <w:rFonts w:ascii="var(--font-mono)" w:hAnsi="var(--font-mono)" w:cs="Courier New"/>
          <w:color w:val="008080"/>
          <w:sz w:val="20"/>
          <w:szCs w:val="20"/>
        </w:rPr>
        <w:t>0x19066</w:t>
      </w:r>
    </w:p>
    <w:p w14:paraId="740F47FE" w14:textId="77777777" w:rsidR="002325F2" w:rsidRPr="002325F2" w:rsidRDefault="002325F2" w:rsidP="002325F2">
      <w:pPr>
        <w:spacing w:before="100" w:beforeAutospacing="1" w:after="100" w:afterAutospacing="1"/>
        <w:rPr>
          <w:color w:val="000000"/>
        </w:rPr>
      </w:pPr>
      <w:r w:rsidRPr="002325F2">
        <w:rPr>
          <w:b/>
          <w:bCs/>
          <w:color w:val="000000"/>
        </w:rPr>
        <w:t>Second measurement block at </w:t>
      </w:r>
      <w:r w:rsidRPr="002325F2">
        <w:rPr>
          <w:rFonts w:ascii="Courier New" w:hAnsi="Courier New" w:cs="Courier New"/>
          <w:b/>
          <w:bCs/>
          <w:color w:val="000000"/>
          <w:sz w:val="20"/>
          <w:szCs w:val="20"/>
        </w:rPr>
        <w:t>0x19066</w:t>
      </w:r>
      <w:r w:rsidRPr="002325F2">
        <w:rPr>
          <w:b/>
          <w:bCs/>
          <w:color w:val="000000"/>
        </w:rPr>
        <w:t>:</w:t>
      </w:r>
    </w:p>
    <w:p w14:paraId="0949C500" w14:textId="77777777" w:rsidR="002325F2" w:rsidRPr="002325F2" w:rsidRDefault="002325F2" w:rsidP="002325F2">
      <w:pPr>
        <w:rPr>
          <w:color w:val="000000"/>
        </w:rPr>
      </w:pPr>
      <w:r w:rsidRPr="002325F2">
        <w:rPr>
          <w:color w:val="000000"/>
        </w:rPr>
        <w:t>c</w:t>
      </w:r>
    </w:p>
    <w:p w14:paraId="6E174FDD"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r0 = </w:t>
      </w:r>
      <w:r w:rsidRPr="002325F2">
        <w:rPr>
          <w:rFonts w:ascii="var(--font-mono)" w:hAnsi="var(--font-mono)" w:cs="Courier New"/>
          <w:color w:val="0051C2"/>
          <w:sz w:val="20"/>
          <w:szCs w:val="20"/>
        </w:rPr>
        <w:t>SYS0_AHBCP</w:t>
      </w:r>
      <w:r w:rsidRPr="002325F2">
        <w:rPr>
          <w:rFonts w:ascii="var(--font-mono)" w:hAnsi="var(--font-mono)" w:cs="Courier New"/>
          <w:color w:val="14181F"/>
          <w:sz w:val="20"/>
          <w:szCs w:val="20"/>
        </w:rPr>
        <w:t xml:space="preserve"> </w:t>
      </w:r>
      <w:r w:rsidRPr="002325F2">
        <w:rPr>
          <w:rFonts w:ascii="var(--font-mono)" w:hAnsi="var(--font-mono)" w:cs="Courier New"/>
          <w:color w:val="2B303B"/>
          <w:sz w:val="20"/>
          <w:szCs w:val="20"/>
        </w:rPr>
        <w:t>(</w:t>
      </w:r>
      <w:r w:rsidRPr="002325F2">
        <w:rPr>
          <w:rFonts w:ascii="var(--font-mono)" w:hAnsi="var(--font-mono)" w:cs="Courier New"/>
          <w:color w:val="008080"/>
          <w:sz w:val="20"/>
          <w:szCs w:val="20"/>
        </w:rPr>
        <w:t>0x40060000</w:t>
      </w:r>
      <w:r w:rsidRPr="002325F2">
        <w:rPr>
          <w:rFonts w:ascii="var(--font-mono)" w:hAnsi="var(--font-mono)" w:cs="Courier New"/>
          <w:color w:val="14181F"/>
          <w:sz w:val="20"/>
          <w:szCs w:val="20"/>
        </w:rPr>
        <w:t xml:space="preserve"> + </w:t>
      </w:r>
      <w:r w:rsidRPr="002325F2">
        <w:rPr>
          <w:rFonts w:ascii="var(--font-mono)" w:hAnsi="var(--font-mono)" w:cs="Courier New"/>
          <w:color w:val="008080"/>
          <w:sz w:val="20"/>
          <w:szCs w:val="20"/>
        </w:rPr>
        <w:t>0x10</w:t>
      </w:r>
      <w:r w:rsidRPr="002325F2">
        <w:rPr>
          <w:rFonts w:ascii="var(--font-mono)" w:hAnsi="var(--font-mono)" w:cs="Courier New"/>
          <w:color w:val="2B303B"/>
          <w:sz w:val="20"/>
          <w:szCs w:val="20"/>
        </w:rPr>
        <w:t>)</w:t>
      </w:r>
    </w:p>
    <w:p w14:paraId="0F5FBA5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r0 = </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r0 &lt;&lt; </w:t>
      </w:r>
      <w:r w:rsidRPr="002325F2">
        <w:rPr>
          <w:rFonts w:ascii="var(--font-mono)" w:hAnsi="var(--font-mono)" w:cs="Courier New"/>
          <w:color w:val="008080"/>
          <w:sz w:val="20"/>
          <w:szCs w:val="20"/>
        </w:rPr>
        <w:t>0x1D</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&gt;&gt; </w:t>
      </w:r>
      <w:r w:rsidRPr="002325F2">
        <w:rPr>
          <w:rFonts w:ascii="var(--font-mono)" w:hAnsi="var(--font-mono)" w:cs="Courier New"/>
          <w:color w:val="008080"/>
          <w:sz w:val="20"/>
          <w:szCs w:val="20"/>
        </w:rPr>
        <w:t>0x1D</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extract bits 2:0 (AHBPRE[2:0])</w:t>
      </w:r>
    </w:p>
    <w:p w14:paraId="667C420B"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r3 = r0                       </w:t>
      </w:r>
      <w:r w:rsidRPr="002325F2">
        <w:rPr>
          <w:rFonts w:ascii="var(--font-mono)" w:hAnsi="var(--font-mono)" w:cs="Courier New"/>
          <w:color w:val="6E7687"/>
          <w:sz w:val="20"/>
          <w:szCs w:val="20"/>
        </w:rPr>
        <w:t>// AHB prescaler value</w:t>
      </w:r>
    </w:p>
    <w:p w14:paraId="47FE80CE"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bl </w:t>
      </w:r>
      <w:r w:rsidRPr="002325F2">
        <w:rPr>
          <w:rFonts w:ascii="var(--font-mono)" w:hAnsi="var(--font-mono)" w:cs="Courier New"/>
          <w:color w:val="008080"/>
          <w:sz w:val="20"/>
          <w:szCs w:val="20"/>
        </w:rPr>
        <w:t>0x192f8</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convert prescaler → divisor</w:t>
      </w:r>
    </w:p>
    <w:p w14:paraId="09A02C64"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r4 = </w:t>
      </w:r>
      <w:r w:rsidRPr="002325F2">
        <w:rPr>
          <w:rFonts w:ascii="var(--font-mono)" w:hAnsi="var(--font-mono)" w:cs="Courier New"/>
          <w:color w:val="008080"/>
          <w:sz w:val="20"/>
          <w:szCs w:val="20"/>
        </w:rPr>
        <w:t>1</w:t>
      </w:r>
    </w:p>
    <w:p w14:paraId="60D3ABBA"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b → </w:t>
      </w:r>
      <w:r w:rsidRPr="002325F2">
        <w:rPr>
          <w:rFonts w:ascii="var(--font-mono)" w:hAnsi="var(--font-mono)" w:cs="Courier New"/>
          <w:color w:val="008080"/>
          <w:sz w:val="20"/>
          <w:szCs w:val="20"/>
        </w:rPr>
        <w:t>0x190a2</w:t>
      </w:r>
    </w:p>
    <w:p w14:paraId="336FEFA3" w14:textId="77777777" w:rsidR="002325F2" w:rsidRPr="002325F2" w:rsidRDefault="002325F2" w:rsidP="002325F2">
      <w:pPr>
        <w:spacing w:before="100" w:beforeAutospacing="1" w:after="100" w:afterAutospacing="1"/>
        <w:rPr>
          <w:color w:val="000000"/>
        </w:rPr>
      </w:pPr>
      <w:r w:rsidRPr="002325F2">
        <w:rPr>
          <w:b/>
          <w:bCs/>
          <w:color w:val="000000"/>
        </w:rPr>
        <w:lastRenderedPageBreak/>
        <w:t>Frequency comparison and trim at </w:t>
      </w:r>
      <w:r w:rsidRPr="002325F2">
        <w:rPr>
          <w:rFonts w:ascii="Courier New" w:hAnsi="Courier New" w:cs="Courier New"/>
          <w:b/>
          <w:bCs/>
          <w:color w:val="000000"/>
          <w:sz w:val="20"/>
          <w:szCs w:val="20"/>
        </w:rPr>
        <w:t>0x190a2</w:t>
      </w:r>
      <w:r w:rsidRPr="002325F2">
        <w:rPr>
          <w:b/>
          <w:bCs/>
          <w:color w:val="000000"/>
        </w:rPr>
        <w:t>:</w:t>
      </w:r>
    </w:p>
    <w:p w14:paraId="68491DB9" w14:textId="77777777" w:rsidR="002325F2" w:rsidRPr="002325F2" w:rsidRDefault="002325F2" w:rsidP="002325F2">
      <w:pPr>
        <w:rPr>
          <w:color w:val="000000"/>
        </w:rPr>
      </w:pPr>
      <w:r w:rsidRPr="002325F2">
        <w:rPr>
          <w:color w:val="000000"/>
        </w:rPr>
        <w:t>c</w:t>
      </w:r>
    </w:p>
    <w:p w14:paraId="5806366B"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r0 = *</w:t>
      </w:r>
      <w:r w:rsidRPr="002325F2">
        <w:rPr>
          <w:rFonts w:ascii="var(--font-mono)" w:hAnsi="var(--font-mono)" w:cs="Courier New"/>
          <w:color w:val="2B303B"/>
          <w:sz w:val="20"/>
          <w:szCs w:val="20"/>
        </w:rPr>
        <w:t>(</w:t>
      </w:r>
      <w:r w:rsidRPr="002325F2">
        <w:rPr>
          <w:rFonts w:ascii="var(--font-mono)" w:hAnsi="var(--font-mono)" w:cs="Courier New"/>
          <w:color w:val="008080"/>
          <w:sz w:val="20"/>
          <w:szCs w:val="20"/>
        </w:rPr>
        <w:t>0x200002d4</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current computed frequency</w:t>
      </w:r>
    </w:p>
    <w:p w14:paraId="01629C83"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bl </w:t>
      </w:r>
      <w:r w:rsidRPr="002325F2">
        <w:rPr>
          <w:rFonts w:ascii="var(--font-mono)" w:hAnsi="var(--font-mono)" w:cs="Courier New"/>
          <w:color w:val="008080"/>
          <w:sz w:val="20"/>
          <w:szCs w:val="20"/>
        </w:rPr>
        <w:t>0x19164</w:t>
      </w:r>
      <w:r w:rsidRPr="002325F2">
        <w:rPr>
          <w:rFonts w:ascii="var(--font-mono)" w:hAnsi="var(--font-mono)" w:cs="Courier New"/>
          <w:color w:val="14181F"/>
          <w:sz w:val="20"/>
          <w:szCs w:val="20"/>
        </w:rPr>
        <w:t xml:space="preserve"> </w:t>
      </w:r>
      <w:r w:rsidRPr="002325F2">
        <w:rPr>
          <w:rFonts w:ascii="var(--font-mono)" w:hAnsi="var(--font-mono)" w:cs="Courier New"/>
          <w:color w:val="2B303B"/>
          <w:sz w:val="20"/>
          <w:szCs w:val="20"/>
        </w:rPr>
        <w:t>(</w:t>
      </w:r>
      <w:r w:rsidRPr="002325F2">
        <w:rPr>
          <w:rFonts w:ascii="var(--font-mono)" w:hAnsi="var(--font-mono)" w:cs="Courier New"/>
          <w:color w:val="14181F"/>
          <w:sz w:val="20"/>
          <w:szCs w:val="20"/>
        </w:rPr>
        <w:t>r1=r4</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multiply/adjust helper</w:t>
      </w:r>
    </w:p>
    <w:p w14:paraId="3F1B07CF"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B076F3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6E7687"/>
          <w:sz w:val="20"/>
          <w:szCs w:val="20"/>
        </w:rPr>
        <w:t>// Check DIV1P5 bit (SYS0_AHBCP bit 3):</w:t>
      </w:r>
    </w:p>
    <w:p w14:paraId="374235D9"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r0 = SYS0_AHBCP bit </w:t>
      </w:r>
      <w:r w:rsidRPr="002325F2">
        <w:rPr>
          <w:rFonts w:ascii="var(--font-mono)" w:hAnsi="var(--font-mono)" w:cs="Courier New"/>
          <w:color w:val="008080"/>
          <w:sz w:val="20"/>
          <w:szCs w:val="20"/>
        </w:rPr>
        <w:t>3</w:t>
      </w:r>
    </w:p>
    <w:p w14:paraId="02188766"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8100C2"/>
          <w:sz w:val="20"/>
          <w:szCs w:val="20"/>
        </w:rPr>
        <w:t>if</w:t>
      </w:r>
      <w:r w:rsidRPr="002325F2">
        <w:rPr>
          <w:rFonts w:ascii="var(--font-mono)" w:hAnsi="var(--font-mono)" w:cs="Courier New"/>
          <w:color w:val="14181F"/>
          <w:sz w:val="20"/>
          <w:szCs w:val="20"/>
        </w:rPr>
        <w:t xml:space="preserve"> DIV1P5 set:</w:t>
      </w:r>
    </w:p>
    <w:p w14:paraId="020F0510"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r0 = *</w:t>
      </w:r>
      <w:r w:rsidRPr="002325F2">
        <w:rPr>
          <w:rFonts w:ascii="var(--font-mono)" w:hAnsi="var(--font-mono)" w:cs="Courier New"/>
          <w:color w:val="2B303B"/>
          <w:sz w:val="20"/>
          <w:szCs w:val="20"/>
        </w:rPr>
        <w:t>(</w:t>
      </w:r>
      <w:r w:rsidRPr="002325F2">
        <w:rPr>
          <w:rFonts w:ascii="var(--font-mono)" w:hAnsi="var(--font-mono)" w:cs="Courier New"/>
          <w:color w:val="008080"/>
          <w:sz w:val="20"/>
          <w:szCs w:val="20"/>
        </w:rPr>
        <w:t>0x200002d4</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&lt;&lt; </w:t>
      </w:r>
      <w:r w:rsidRPr="002325F2">
        <w:rPr>
          <w:rFonts w:ascii="var(--font-mono)" w:hAnsi="var(--font-mono)" w:cs="Courier New"/>
          <w:color w:val="008080"/>
          <w:sz w:val="20"/>
          <w:szCs w:val="20"/>
        </w:rPr>
        <w:t>1</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×2 adjustment</w:t>
      </w:r>
    </w:p>
    <w:p w14:paraId="1541E25A"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bl </w:t>
      </w:r>
      <w:r w:rsidRPr="002325F2">
        <w:rPr>
          <w:rFonts w:ascii="var(--font-mono)" w:hAnsi="var(--font-mono)" w:cs="Courier New"/>
          <w:color w:val="008080"/>
          <w:sz w:val="20"/>
          <w:szCs w:val="20"/>
        </w:rPr>
        <w:t>0x19164</w:t>
      </w:r>
      <w:r w:rsidRPr="002325F2">
        <w:rPr>
          <w:rFonts w:ascii="var(--font-mono)" w:hAnsi="var(--font-mono)" w:cs="Courier New"/>
          <w:color w:val="14181F"/>
          <w:sz w:val="20"/>
          <w:szCs w:val="20"/>
        </w:rPr>
        <w:t xml:space="preserve"> </w:t>
      </w:r>
      <w:r w:rsidRPr="002325F2">
        <w:rPr>
          <w:rFonts w:ascii="var(--font-mono)" w:hAnsi="var(--font-mono)" w:cs="Courier New"/>
          <w:color w:val="2B303B"/>
          <w:sz w:val="20"/>
          <w:szCs w:val="20"/>
        </w:rPr>
        <w:t>(</w:t>
      </w:r>
      <w:r w:rsidRPr="002325F2">
        <w:rPr>
          <w:rFonts w:ascii="var(--font-mono)" w:hAnsi="var(--font-mono)" w:cs="Courier New"/>
          <w:color w:val="14181F"/>
          <w:sz w:val="20"/>
          <w:szCs w:val="20"/>
        </w:rPr>
        <w:t>r1=</w:t>
      </w:r>
      <w:r w:rsidRPr="002325F2">
        <w:rPr>
          <w:rFonts w:ascii="var(--font-mono)" w:hAnsi="var(--font-mono)" w:cs="Courier New"/>
          <w:color w:val="008080"/>
          <w:sz w:val="20"/>
          <w:szCs w:val="20"/>
        </w:rPr>
        <w:t>3</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w:t>
      </w:r>
      <w:r w:rsidRPr="002325F2">
        <w:rPr>
          <w:rFonts w:ascii="var(--font-mono)" w:hAnsi="var(--font-mono)" w:cs="Courier New"/>
          <w:color w:val="6E7687"/>
          <w:sz w:val="20"/>
          <w:szCs w:val="20"/>
        </w:rPr>
        <w:t>// divide by 3 → effective /1.5</w:t>
      </w:r>
    </w:p>
    <w:p w14:paraId="1B954F44"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4A0E94E0"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6E7687"/>
          <w:sz w:val="20"/>
          <w:szCs w:val="20"/>
        </w:rPr>
        <w:t>// Compare against upper threshold 0x2DC6C00 = 48,000,000:</w:t>
      </w:r>
    </w:p>
    <w:p w14:paraId="2C722D61"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8100C2"/>
          <w:sz w:val="20"/>
          <w:szCs w:val="20"/>
        </w:rPr>
        <w:t>if</w:t>
      </w:r>
      <w:r w:rsidRPr="002325F2">
        <w:rPr>
          <w:rFonts w:ascii="var(--font-mono)" w:hAnsi="var(--font-mono)" w:cs="Courier New"/>
          <w:color w:val="14181F"/>
          <w:sz w:val="20"/>
          <w:szCs w:val="20"/>
        </w:rPr>
        <w:t xml:space="preserve"> computed_freq &gt; </w:t>
      </w:r>
      <w:r w:rsidRPr="002325F2">
        <w:rPr>
          <w:rFonts w:ascii="var(--font-mono)" w:hAnsi="var(--font-mono)" w:cs="Courier New"/>
          <w:color w:val="008080"/>
          <w:sz w:val="20"/>
          <w:szCs w:val="20"/>
        </w:rPr>
        <w:t>48</w:t>
      </w:r>
      <w:r w:rsidRPr="002325F2">
        <w:rPr>
          <w:rFonts w:ascii="var(--font-mono)" w:hAnsi="var(--font-mono)" w:cs="Courier New"/>
          <w:color w:val="14181F"/>
          <w:sz w:val="20"/>
          <w:szCs w:val="20"/>
        </w:rPr>
        <w:t>_000_000:</w:t>
      </w:r>
    </w:p>
    <w:p w14:paraId="3343B5DC"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write </w:t>
      </w:r>
      <w:r w:rsidRPr="002325F2">
        <w:rPr>
          <w:rFonts w:ascii="var(--font-mono)" w:hAnsi="var(--font-mono)" w:cs="Courier New"/>
          <w:color w:val="008080"/>
          <w:sz w:val="20"/>
          <w:szCs w:val="20"/>
        </w:rPr>
        <w:t>0x5AFA0039</w:t>
      </w:r>
      <w:r w:rsidRPr="002325F2">
        <w:rPr>
          <w:rFonts w:ascii="var(--font-mono)" w:hAnsi="var(--font-mono)" w:cs="Courier New"/>
          <w:color w:val="14181F"/>
          <w:sz w:val="20"/>
          <w:szCs w:val="20"/>
        </w:rPr>
        <w:t xml:space="preserve"> → SYS0_ANTIEFT   </w:t>
      </w:r>
      <w:r w:rsidRPr="002325F2">
        <w:rPr>
          <w:rFonts w:ascii="var(--font-mono)" w:hAnsi="var(--font-mono)" w:cs="Courier New"/>
          <w:color w:val="6E7687"/>
          <w:sz w:val="20"/>
          <w:szCs w:val="20"/>
        </w:rPr>
        <w:t>// max trim value → "Strong" anti-EFT + freq up</w:t>
      </w:r>
    </w:p>
    <w:p w14:paraId="47A487AC"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w:t>
      </w:r>
      <w:r w:rsidRPr="002325F2">
        <w:rPr>
          <w:rFonts w:ascii="var(--font-mono)" w:hAnsi="var(--font-mono)" w:cs="Courier New"/>
          <w:color w:val="8100C2"/>
          <w:sz w:val="20"/>
          <w:szCs w:val="20"/>
        </w:rPr>
        <w:t>return</w:t>
      </w:r>
    </w:p>
    <w:p w14:paraId="0DF5A7A8"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242D872A"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6E7687"/>
          <w:sz w:val="20"/>
          <w:szCs w:val="20"/>
        </w:rPr>
        <w:t>// Compare against lower threshold 0x16E3600 = 24,000,000:</w:t>
      </w:r>
    </w:p>
    <w:p w14:paraId="01A7136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8100C2"/>
          <w:sz w:val="20"/>
          <w:szCs w:val="20"/>
        </w:rPr>
        <w:t>if</w:t>
      </w:r>
      <w:r w:rsidRPr="002325F2">
        <w:rPr>
          <w:rFonts w:ascii="var(--font-mono)" w:hAnsi="var(--font-mono)" w:cs="Courier New"/>
          <w:color w:val="14181F"/>
          <w:sz w:val="20"/>
          <w:szCs w:val="20"/>
        </w:rPr>
        <w:t xml:space="preserve"> computed_freq &gt;= </w:t>
      </w:r>
      <w:r w:rsidRPr="002325F2">
        <w:rPr>
          <w:rFonts w:ascii="var(--font-mono)" w:hAnsi="var(--font-mono)" w:cs="Courier New"/>
          <w:color w:val="008080"/>
          <w:sz w:val="20"/>
          <w:szCs w:val="20"/>
        </w:rPr>
        <w:t>24</w:t>
      </w:r>
      <w:r w:rsidRPr="002325F2">
        <w:rPr>
          <w:rFonts w:ascii="var(--font-mono)" w:hAnsi="var(--font-mono)" w:cs="Courier New"/>
          <w:color w:val="14181F"/>
          <w:sz w:val="20"/>
          <w:szCs w:val="20"/>
        </w:rPr>
        <w:t>_000_000:</w:t>
      </w:r>
    </w:p>
    <w:p w14:paraId="01A0124A"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w:t>
      </w:r>
      <w:r w:rsidRPr="002325F2">
        <w:rPr>
          <w:rFonts w:ascii="var(--font-mono)" w:hAnsi="var(--font-mono)" w:cs="Courier New"/>
          <w:color w:val="0051C2"/>
          <w:sz w:val="20"/>
          <w:szCs w:val="20"/>
        </w:rPr>
        <w:t>write</w:t>
      </w:r>
      <w:r w:rsidRPr="002325F2">
        <w:rPr>
          <w:rFonts w:ascii="var(--font-mono)" w:hAnsi="var(--font-mono)" w:cs="Courier New"/>
          <w:color w:val="14181F"/>
          <w:sz w:val="20"/>
          <w:szCs w:val="20"/>
        </w:rPr>
        <w:t xml:space="preserve"> </w:t>
      </w:r>
      <w:r w:rsidRPr="002325F2">
        <w:rPr>
          <w:rFonts w:ascii="var(--font-mono)" w:hAnsi="var(--font-mono)" w:cs="Courier New"/>
          <w:color w:val="2B303B"/>
          <w:sz w:val="20"/>
          <w:szCs w:val="20"/>
        </w:rPr>
        <w:t>(</w:t>
      </w:r>
      <w:r w:rsidRPr="002325F2">
        <w:rPr>
          <w:rFonts w:ascii="var(--font-mono)" w:hAnsi="var(--font-mono)" w:cs="Courier New"/>
          <w:color w:val="008080"/>
          <w:sz w:val="20"/>
          <w:szCs w:val="20"/>
        </w:rPr>
        <w:t>0x5AFA0039</w:t>
      </w:r>
      <w:r w:rsidRPr="002325F2">
        <w:rPr>
          <w:rFonts w:ascii="var(--font-mono)" w:hAnsi="var(--font-mono)" w:cs="Courier New"/>
          <w:color w:val="14181F"/>
          <w:sz w:val="20"/>
          <w:szCs w:val="20"/>
        </w:rPr>
        <w:t xml:space="preserve"> - </w:t>
      </w:r>
      <w:r w:rsidRPr="002325F2">
        <w:rPr>
          <w:rFonts w:ascii="var(--font-mono)" w:hAnsi="var(--font-mono)" w:cs="Courier New"/>
          <w:color w:val="008080"/>
          <w:sz w:val="20"/>
          <w:szCs w:val="20"/>
        </w:rPr>
        <w:t>0x10</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 </w:t>
      </w:r>
      <w:r w:rsidRPr="002325F2">
        <w:rPr>
          <w:rFonts w:ascii="var(--font-mono)" w:hAnsi="var(--font-mono)" w:cs="Courier New"/>
          <w:color w:val="008080"/>
          <w:sz w:val="20"/>
          <w:szCs w:val="20"/>
        </w:rPr>
        <w:t>0x5AFA0029</w:t>
      </w:r>
      <w:r w:rsidRPr="002325F2">
        <w:rPr>
          <w:rFonts w:ascii="var(--font-mono)" w:hAnsi="var(--font-mono)" w:cs="Courier New"/>
          <w:color w:val="14181F"/>
          <w:sz w:val="20"/>
          <w:szCs w:val="20"/>
        </w:rPr>
        <w:t xml:space="preserve"> → SYS0_ANTIEFT   </w:t>
      </w:r>
      <w:r w:rsidRPr="002325F2">
        <w:rPr>
          <w:rFonts w:ascii="var(--font-mono)" w:hAnsi="var(--font-mono)" w:cs="Courier New"/>
          <w:color w:val="6E7687"/>
          <w:sz w:val="20"/>
          <w:szCs w:val="20"/>
        </w:rPr>
        <w:t>// medium trim</w:t>
      </w:r>
    </w:p>
    <w:p w14:paraId="74EA5961"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14181F"/>
          <w:sz w:val="20"/>
          <w:szCs w:val="20"/>
        </w:rPr>
        <w:t xml:space="preserve">    </w:t>
      </w:r>
      <w:r w:rsidRPr="002325F2">
        <w:rPr>
          <w:rFonts w:ascii="var(--font-mono)" w:hAnsi="var(--font-mono)" w:cs="Courier New"/>
          <w:color w:val="8100C2"/>
          <w:sz w:val="20"/>
          <w:szCs w:val="20"/>
        </w:rPr>
        <w:t>return</w:t>
      </w:r>
    </w:p>
    <w:p w14:paraId="5D73C1ED"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CE390F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6E7687"/>
          <w:sz w:val="20"/>
          <w:szCs w:val="20"/>
        </w:rPr>
        <w:t>// Below 24MHz:</w:t>
      </w:r>
    </w:p>
    <w:p w14:paraId="013D34D7" w14:textId="77777777" w:rsidR="002325F2" w:rsidRPr="002325F2" w:rsidRDefault="002325F2" w:rsidP="00232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325F2">
        <w:rPr>
          <w:rFonts w:ascii="var(--font-mono)" w:hAnsi="var(--font-mono)" w:cs="Courier New"/>
          <w:color w:val="0051C2"/>
          <w:sz w:val="20"/>
          <w:szCs w:val="20"/>
        </w:rPr>
        <w:t>write</w:t>
      </w:r>
      <w:r w:rsidRPr="002325F2">
        <w:rPr>
          <w:rFonts w:ascii="var(--font-mono)" w:hAnsi="var(--font-mono)" w:cs="Courier New"/>
          <w:color w:val="14181F"/>
          <w:sz w:val="20"/>
          <w:szCs w:val="20"/>
        </w:rPr>
        <w:t xml:space="preserve"> </w:t>
      </w:r>
      <w:r w:rsidRPr="002325F2">
        <w:rPr>
          <w:rFonts w:ascii="var(--font-mono)" w:hAnsi="var(--font-mono)" w:cs="Courier New"/>
          <w:color w:val="2B303B"/>
          <w:sz w:val="20"/>
          <w:szCs w:val="20"/>
        </w:rPr>
        <w:t>(</w:t>
      </w:r>
      <w:r w:rsidRPr="002325F2">
        <w:rPr>
          <w:rFonts w:ascii="var(--font-mono)" w:hAnsi="var(--font-mono)" w:cs="Courier New"/>
          <w:color w:val="008080"/>
          <w:sz w:val="20"/>
          <w:szCs w:val="20"/>
        </w:rPr>
        <w:t>0x5AFA0039</w:t>
      </w:r>
      <w:r w:rsidRPr="002325F2">
        <w:rPr>
          <w:rFonts w:ascii="var(--font-mono)" w:hAnsi="var(--font-mono)" w:cs="Courier New"/>
          <w:color w:val="14181F"/>
          <w:sz w:val="20"/>
          <w:szCs w:val="20"/>
        </w:rPr>
        <w:t xml:space="preserve"> - </w:t>
      </w:r>
      <w:r w:rsidRPr="002325F2">
        <w:rPr>
          <w:rFonts w:ascii="var(--font-mono)" w:hAnsi="var(--font-mono)" w:cs="Courier New"/>
          <w:color w:val="008080"/>
          <w:sz w:val="20"/>
          <w:szCs w:val="20"/>
        </w:rPr>
        <w:t>0x39</w:t>
      </w:r>
      <w:r w:rsidRPr="002325F2">
        <w:rPr>
          <w:rFonts w:ascii="var(--font-mono)" w:hAnsi="var(--font-mono)" w:cs="Courier New"/>
          <w:color w:val="2B303B"/>
          <w:sz w:val="20"/>
          <w:szCs w:val="20"/>
        </w:rPr>
        <w:t>)</w:t>
      </w:r>
      <w:r w:rsidRPr="002325F2">
        <w:rPr>
          <w:rFonts w:ascii="var(--font-mono)" w:hAnsi="var(--font-mono)" w:cs="Courier New"/>
          <w:color w:val="14181F"/>
          <w:sz w:val="20"/>
          <w:szCs w:val="20"/>
        </w:rPr>
        <w:t xml:space="preserve"> = </w:t>
      </w:r>
      <w:r w:rsidRPr="002325F2">
        <w:rPr>
          <w:rFonts w:ascii="var(--font-mono)" w:hAnsi="var(--font-mono)" w:cs="Courier New"/>
          <w:color w:val="008080"/>
          <w:sz w:val="20"/>
          <w:szCs w:val="20"/>
        </w:rPr>
        <w:t>0x5AFA0000</w:t>
      </w:r>
      <w:r w:rsidRPr="002325F2">
        <w:rPr>
          <w:rFonts w:ascii="var(--font-mono)" w:hAnsi="var(--font-mono)" w:cs="Courier New"/>
          <w:color w:val="14181F"/>
          <w:sz w:val="20"/>
          <w:szCs w:val="20"/>
        </w:rPr>
        <w:t xml:space="preserve"> → SYS0_ANTIEFT       </w:t>
      </w:r>
      <w:r w:rsidRPr="002325F2">
        <w:rPr>
          <w:rFonts w:ascii="var(--font-mono)" w:hAnsi="var(--font-mono)" w:cs="Courier New"/>
          <w:color w:val="6E7687"/>
          <w:sz w:val="20"/>
          <w:szCs w:val="20"/>
        </w:rPr>
        <w:t>// no trim / reset</w:t>
      </w:r>
    </w:p>
    <w:p w14:paraId="2420DF2B" w14:textId="77777777" w:rsidR="002325F2" w:rsidRPr="002325F2" w:rsidRDefault="006B1DAE" w:rsidP="002325F2">
      <w:pPr>
        <w:rPr>
          <w:color w:val="000000"/>
        </w:rPr>
      </w:pPr>
      <w:r w:rsidRPr="006B1DAE">
        <w:rPr>
          <w:noProof/>
          <w:color w:val="000000"/>
          <w14:ligatures w14:val="standardContextual"/>
        </w:rPr>
        <w:pict w14:anchorId="64A51448">
          <v:rect id="_x0000_i1094" alt="" style="width:468pt;height:.05pt;mso-width-percent:0;mso-height-percent:0;mso-width-percent:0;mso-height-percent:0" o:hralign="center" o:hrstd="t" o:hr="t" fillcolor="#a0a0a0" stroked="f"/>
        </w:pict>
      </w:r>
    </w:p>
    <w:p w14:paraId="1C1E3DE8" w14:textId="77777777" w:rsidR="002325F2" w:rsidRPr="002325F2" w:rsidRDefault="002325F2" w:rsidP="002325F2">
      <w:pPr>
        <w:spacing w:before="100" w:beforeAutospacing="1" w:after="100" w:afterAutospacing="1"/>
        <w:outlineLvl w:val="2"/>
        <w:rPr>
          <w:b/>
          <w:bCs/>
          <w:color w:val="000000"/>
          <w:sz w:val="27"/>
          <w:szCs w:val="27"/>
        </w:rPr>
      </w:pPr>
      <w:r w:rsidRPr="002325F2">
        <w:rPr>
          <w:b/>
          <w:bCs/>
          <w:color w:val="000000"/>
          <w:sz w:val="27"/>
          <w:szCs w:val="27"/>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140"/>
        <w:gridCol w:w="5510"/>
      </w:tblGrid>
      <w:tr w:rsidR="002325F2" w:rsidRPr="002325F2" w14:paraId="61CD719E" w14:textId="77777777">
        <w:trPr>
          <w:tblHeader/>
          <w:tblCellSpacing w:w="15" w:type="dxa"/>
        </w:trPr>
        <w:tc>
          <w:tcPr>
            <w:tcW w:w="0" w:type="auto"/>
            <w:vAlign w:val="center"/>
            <w:hideMark/>
          </w:tcPr>
          <w:p w14:paraId="4F399E9F" w14:textId="77777777" w:rsidR="002325F2" w:rsidRPr="002325F2" w:rsidRDefault="002325F2" w:rsidP="002325F2">
            <w:pPr>
              <w:jc w:val="center"/>
              <w:rPr>
                <w:b/>
                <w:bCs/>
              </w:rPr>
            </w:pPr>
            <w:r w:rsidRPr="002325F2">
              <w:rPr>
                <w:b/>
                <w:bCs/>
              </w:rPr>
              <w:t>Threshold</w:t>
            </w:r>
          </w:p>
        </w:tc>
        <w:tc>
          <w:tcPr>
            <w:tcW w:w="0" w:type="auto"/>
            <w:vAlign w:val="center"/>
            <w:hideMark/>
          </w:tcPr>
          <w:p w14:paraId="708717D5" w14:textId="77777777" w:rsidR="002325F2" w:rsidRPr="002325F2" w:rsidRDefault="002325F2" w:rsidP="002325F2">
            <w:pPr>
              <w:jc w:val="center"/>
              <w:rPr>
                <w:b/>
                <w:bCs/>
              </w:rPr>
            </w:pPr>
            <w:r w:rsidRPr="002325F2">
              <w:rPr>
                <w:b/>
                <w:bCs/>
              </w:rPr>
              <w:t>Value</w:t>
            </w:r>
          </w:p>
        </w:tc>
        <w:tc>
          <w:tcPr>
            <w:tcW w:w="0" w:type="auto"/>
            <w:vAlign w:val="center"/>
            <w:hideMark/>
          </w:tcPr>
          <w:p w14:paraId="09AA355A" w14:textId="77777777" w:rsidR="002325F2" w:rsidRPr="002325F2" w:rsidRDefault="002325F2" w:rsidP="002325F2">
            <w:pPr>
              <w:jc w:val="center"/>
              <w:rPr>
                <w:b/>
                <w:bCs/>
              </w:rPr>
            </w:pPr>
            <w:r w:rsidRPr="002325F2">
              <w:rPr>
                <w:b/>
                <w:bCs/>
              </w:rPr>
              <w:t>Meaning</w:t>
            </w:r>
          </w:p>
        </w:tc>
      </w:tr>
      <w:tr w:rsidR="002325F2" w:rsidRPr="002325F2" w14:paraId="24DB73D6" w14:textId="77777777">
        <w:trPr>
          <w:tblCellSpacing w:w="15" w:type="dxa"/>
        </w:trPr>
        <w:tc>
          <w:tcPr>
            <w:tcW w:w="0" w:type="auto"/>
            <w:vAlign w:val="center"/>
            <w:hideMark/>
          </w:tcPr>
          <w:p w14:paraId="218CB5E2" w14:textId="77777777" w:rsidR="002325F2" w:rsidRPr="002325F2" w:rsidRDefault="002325F2" w:rsidP="002325F2">
            <w:r w:rsidRPr="002325F2">
              <w:rPr>
                <w:rFonts w:ascii="Courier New" w:hAnsi="Courier New" w:cs="Courier New"/>
                <w:sz w:val="20"/>
                <w:szCs w:val="20"/>
              </w:rPr>
              <w:t>0x2DC6C00</w:t>
            </w:r>
          </w:p>
        </w:tc>
        <w:tc>
          <w:tcPr>
            <w:tcW w:w="0" w:type="auto"/>
            <w:vAlign w:val="center"/>
            <w:hideMark/>
          </w:tcPr>
          <w:p w14:paraId="2E2A5FC4" w14:textId="77777777" w:rsidR="002325F2" w:rsidRPr="002325F2" w:rsidRDefault="002325F2" w:rsidP="002325F2">
            <w:r w:rsidRPr="002325F2">
              <w:t>48,000,000</w:t>
            </w:r>
          </w:p>
        </w:tc>
        <w:tc>
          <w:tcPr>
            <w:tcW w:w="0" w:type="auto"/>
            <w:vAlign w:val="center"/>
            <w:hideMark/>
          </w:tcPr>
          <w:p w14:paraId="2AA8B2AE" w14:textId="77777777" w:rsidR="002325F2" w:rsidRPr="002325F2" w:rsidRDefault="002325F2" w:rsidP="002325F2">
            <w:r w:rsidRPr="002325F2">
              <w:t>Upper: full PLL speed → max anti-EFT + strongest trim</w:t>
            </w:r>
          </w:p>
        </w:tc>
      </w:tr>
      <w:tr w:rsidR="002325F2" w:rsidRPr="002325F2" w14:paraId="063573E3" w14:textId="77777777">
        <w:trPr>
          <w:tblCellSpacing w:w="15" w:type="dxa"/>
        </w:trPr>
        <w:tc>
          <w:tcPr>
            <w:tcW w:w="0" w:type="auto"/>
            <w:vAlign w:val="center"/>
            <w:hideMark/>
          </w:tcPr>
          <w:p w14:paraId="11F79C2E" w14:textId="77777777" w:rsidR="002325F2" w:rsidRPr="002325F2" w:rsidRDefault="002325F2" w:rsidP="002325F2">
            <w:r w:rsidRPr="002325F2">
              <w:rPr>
                <w:rFonts w:ascii="Courier New" w:hAnsi="Courier New" w:cs="Courier New"/>
                <w:sz w:val="20"/>
                <w:szCs w:val="20"/>
              </w:rPr>
              <w:t>0x16E3600</w:t>
            </w:r>
          </w:p>
        </w:tc>
        <w:tc>
          <w:tcPr>
            <w:tcW w:w="0" w:type="auto"/>
            <w:vAlign w:val="center"/>
            <w:hideMark/>
          </w:tcPr>
          <w:p w14:paraId="632F5678" w14:textId="77777777" w:rsidR="002325F2" w:rsidRPr="002325F2" w:rsidRDefault="002325F2" w:rsidP="002325F2">
            <w:r w:rsidRPr="002325F2">
              <w:t>24,000,000</w:t>
            </w:r>
          </w:p>
        </w:tc>
        <w:tc>
          <w:tcPr>
            <w:tcW w:w="0" w:type="auto"/>
            <w:vAlign w:val="center"/>
            <w:hideMark/>
          </w:tcPr>
          <w:p w14:paraId="2A15178E" w14:textId="77777777" w:rsidR="002325F2" w:rsidRPr="002325F2" w:rsidRDefault="002325F2" w:rsidP="002325F2">
            <w:r w:rsidRPr="002325F2">
              <w:t>Middle: half-speed → medium trim</w:t>
            </w:r>
          </w:p>
        </w:tc>
      </w:tr>
      <w:tr w:rsidR="002325F2" w:rsidRPr="002325F2" w14:paraId="3F8ED69F" w14:textId="77777777">
        <w:trPr>
          <w:tblCellSpacing w:w="15" w:type="dxa"/>
        </w:trPr>
        <w:tc>
          <w:tcPr>
            <w:tcW w:w="0" w:type="auto"/>
            <w:vAlign w:val="center"/>
            <w:hideMark/>
          </w:tcPr>
          <w:p w14:paraId="4BAB8203" w14:textId="77777777" w:rsidR="002325F2" w:rsidRPr="002325F2" w:rsidRDefault="002325F2" w:rsidP="002325F2">
            <w:r w:rsidRPr="002325F2">
              <w:t>Below 24MHz</w:t>
            </w:r>
          </w:p>
        </w:tc>
        <w:tc>
          <w:tcPr>
            <w:tcW w:w="0" w:type="auto"/>
            <w:vAlign w:val="center"/>
            <w:hideMark/>
          </w:tcPr>
          <w:p w14:paraId="0DA78FEC" w14:textId="77777777" w:rsidR="002325F2" w:rsidRPr="002325F2" w:rsidRDefault="002325F2" w:rsidP="002325F2">
            <w:r w:rsidRPr="002325F2">
              <w:t>—</w:t>
            </w:r>
          </w:p>
        </w:tc>
        <w:tc>
          <w:tcPr>
            <w:tcW w:w="0" w:type="auto"/>
            <w:vAlign w:val="center"/>
            <w:hideMark/>
          </w:tcPr>
          <w:p w14:paraId="70491A9C" w14:textId="77777777" w:rsidR="002325F2" w:rsidRPr="002325F2" w:rsidRDefault="002325F2" w:rsidP="002325F2">
            <w:r w:rsidRPr="002325F2">
              <w:t>Low/IHRC-only → no trim</w:t>
            </w:r>
          </w:p>
        </w:tc>
      </w:tr>
    </w:tbl>
    <w:p w14:paraId="65CC66A7" w14:textId="77777777" w:rsidR="002325F2" w:rsidRPr="002325F2" w:rsidRDefault="002325F2" w:rsidP="002325F2">
      <w:pPr>
        <w:spacing w:before="100" w:beforeAutospacing="1" w:after="100" w:afterAutospacing="1"/>
        <w:rPr>
          <w:color w:val="000000"/>
        </w:rPr>
      </w:pPr>
      <w:r w:rsidRPr="002325F2">
        <w:rPr>
          <w:color w:val="000000"/>
        </w:rPr>
        <w:t>The three </w:t>
      </w:r>
      <w:r w:rsidRPr="002325F2">
        <w:rPr>
          <w:rFonts w:ascii="Courier New" w:hAnsi="Courier New" w:cs="Courier New"/>
          <w:color w:val="000000"/>
          <w:sz w:val="20"/>
          <w:szCs w:val="20"/>
        </w:rPr>
        <w:t>SYS0_ANTIEFT</w:t>
      </w:r>
      <w:r w:rsidRPr="002325F2">
        <w:rPr>
          <w:color w:val="000000"/>
        </w:rPr>
        <w:t> write values (</w:t>
      </w:r>
      <w:r w:rsidRPr="002325F2">
        <w:rPr>
          <w:rFonts w:ascii="Courier New" w:hAnsi="Courier New" w:cs="Courier New"/>
          <w:color w:val="000000"/>
          <w:sz w:val="20"/>
          <w:szCs w:val="20"/>
        </w:rPr>
        <w:t>0x5AFA0039</w:t>
      </w:r>
      <w:r w:rsidRPr="002325F2">
        <w:rPr>
          <w:color w:val="000000"/>
        </w:rPr>
        <w:t>, </w:t>
      </w:r>
      <w:r w:rsidRPr="002325F2">
        <w:rPr>
          <w:rFonts w:ascii="Courier New" w:hAnsi="Courier New" w:cs="Courier New"/>
          <w:color w:val="000000"/>
          <w:sz w:val="20"/>
          <w:szCs w:val="20"/>
        </w:rPr>
        <w:t>0x5AFA0029</w:t>
      </w:r>
      <w:r w:rsidRPr="002325F2">
        <w:rPr>
          <w:color w:val="000000"/>
        </w:rPr>
        <w:t>, </w:t>
      </w:r>
      <w:r w:rsidRPr="002325F2">
        <w:rPr>
          <w:rFonts w:ascii="Courier New" w:hAnsi="Courier New" w:cs="Courier New"/>
          <w:color w:val="000000"/>
          <w:sz w:val="20"/>
          <w:szCs w:val="20"/>
        </w:rPr>
        <w:t>0x5AFA0000</w:t>
      </w:r>
      <w:r w:rsidRPr="002325F2">
        <w:rPr>
          <w:color w:val="000000"/>
        </w:rPr>
        <w:t>) correspond to </w:t>
      </w:r>
      <w:r w:rsidRPr="002325F2">
        <w:rPr>
          <w:rFonts w:ascii="Courier New" w:hAnsi="Courier New" w:cs="Courier New"/>
          <w:color w:val="000000"/>
          <w:sz w:val="20"/>
          <w:szCs w:val="20"/>
        </w:rPr>
        <w:t>AEFT[2:0]</w:t>
      </w:r>
      <w:r w:rsidRPr="002325F2">
        <w:rPr>
          <w:color w:val="000000"/>
        </w:rPr>
        <w:t> = </w:t>
      </w:r>
      <w:r w:rsidRPr="002325F2">
        <w:rPr>
          <w:rFonts w:ascii="Courier New" w:hAnsi="Courier New" w:cs="Courier New"/>
          <w:color w:val="000000"/>
          <w:sz w:val="20"/>
          <w:szCs w:val="20"/>
        </w:rPr>
        <w:t>100</w:t>
      </w:r>
      <w:r w:rsidRPr="002325F2">
        <w:rPr>
          <w:color w:val="000000"/>
        </w:rPr>
        <w:t> (Strong), </w:t>
      </w:r>
      <w:r w:rsidRPr="002325F2">
        <w:rPr>
          <w:rFonts w:ascii="Courier New" w:hAnsi="Courier New" w:cs="Courier New"/>
          <w:color w:val="000000"/>
          <w:sz w:val="20"/>
          <w:szCs w:val="20"/>
        </w:rPr>
        <w:t>010</w:t>
      </w:r>
      <w:r w:rsidRPr="002325F2">
        <w:rPr>
          <w:color w:val="000000"/>
        </w:rPr>
        <w:t>-ish (Low-Medium), and </w:t>
      </w:r>
      <w:r w:rsidRPr="002325F2">
        <w:rPr>
          <w:rFonts w:ascii="Courier New" w:hAnsi="Courier New" w:cs="Courier New"/>
          <w:color w:val="000000"/>
          <w:sz w:val="20"/>
          <w:szCs w:val="20"/>
        </w:rPr>
        <w:t>000</w:t>
      </w:r>
      <w:r w:rsidRPr="002325F2">
        <w:rPr>
          <w:color w:val="000000"/>
        </w:rPr>
        <w:t> (None) respectively — scaled to match the actual running frequency.</w:t>
      </w:r>
    </w:p>
    <w:p w14:paraId="6D8B0D26" w14:textId="77777777" w:rsidR="002325F2" w:rsidRPr="002325F2" w:rsidRDefault="002325F2" w:rsidP="002325F2">
      <w:pPr>
        <w:spacing w:before="100" w:beforeAutospacing="1" w:after="100" w:afterAutospacing="1"/>
        <w:rPr>
          <w:color w:val="000000"/>
        </w:rPr>
      </w:pPr>
      <w:r w:rsidRPr="002325F2">
        <w:rPr>
          <w:b/>
          <w:bCs/>
          <w:color w:val="000000"/>
        </w:rPr>
        <w:t>For your QMK port:</w:t>
      </w:r>
      <w:r w:rsidRPr="002325F2">
        <w:rPr>
          <w:color w:val="000000"/>
        </w:rPr>
        <w:t> this function runs right after PLL init (</w:t>
      </w:r>
      <w:r w:rsidRPr="002325F2">
        <w:rPr>
          <w:rFonts w:ascii="Courier New" w:hAnsi="Courier New" w:cs="Courier New"/>
          <w:color w:val="000000"/>
          <w:sz w:val="20"/>
          <w:szCs w:val="20"/>
        </w:rPr>
        <w:t>fcn.000190fc</w:t>
      </w:r>
      <w:r w:rsidRPr="002325F2">
        <w:rPr>
          <w:color w:val="000000"/>
        </w:rPr>
        <w:t>), confirming the boot sequence is: unlock → PLL to 48MHz → calibrate IHRC trim based on measured clock. You don't need to replicate this in QMK — SonixQMK's </w:t>
      </w:r>
      <w:r w:rsidRPr="002325F2">
        <w:rPr>
          <w:rFonts w:ascii="Courier New" w:hAnsi="Courier New" w:cs="Courier New"/>
          <w:color w:val="000000"/>
          <w:sz w:val="20"/>
          <w:szCs w:val="20"/>
        </w:rPr>
        <w:t>SystemInit()</w:t>
      </w:r>
      <w:r w:rsidRPr="002325F2">
        <w:rPr>
          <w:color w:val="000000"/>
        </w:rPr>
        <w:t> handles clock setup — but the 48MHz PLL target and the </w:t>
      </w:r>
      <w:r w:rsidRPr="002325F2">
        <w:rPr>
          <w:rFonts w:ascii="Courier New" w:hAnsi="Courier New" w:cs="Courier New"/>
          <w:color w:val="000000"/>
          <w:sz w:val="20"/>
          <w:szCs w:val="20"/>
        </w:rPr>
        <w:t>0x5AFA</w:t>
      </w:r>
      <w:r w:rsidRPr="002325F2">
        <w:rPr>
          <w:color w:val="000000"/>
        </w:rPr>
        <w:t> key pattern for </w:t>
      </w:r>
      <w:r w:rsidRPr="002325F2">
        <w:rPr>
          <w:rFonts w:ascii="Courier New" w:hAnsi="Courier New" w:cs="Courier New"/>
          <w:color w:val="000000"/>
          <w:sz w:val="20"/>
          <w:szCs w:val="20"/>
        </w:rPr>
        <w:t>SYS0_ANTIEFT</w:t>
      </w:r>
      <w:r w:rsidRPr="002325F2">
        <w:rPr>
          <w:color w:val="000000"/>
        </w:rPr>
        <w:t> are confirmed and documented for reference.</w:t>
      </w:r>
    </w:p>
    <w:p w14:paraId="2270CD1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E0E0E0"/>
          <w:sz w:val="16"/>
          <w:szCs w:val="16"/>
        </w:rPr>
        <w:t xml:space="preserve">            </w:t>
      </w:r>
      <w:r w:rsidRPr="002325F2">
        <w:rPr>
          <w:rFonts w:ascii="Menlo" w:hAnsi="Menlo" w:cs="Menlo"/>
          <w:color w:val="B60018"/>
          <w:sz w:val="16"/>
          <w:szCs w:val="16"/>
        </w:rPr>
        <w:t>; CALL XREF from fcn.00000bb0 @ 0xbb8(x)</w:t>
      </w:r>
    </w:p>
    <w:p w14:paraId="5C781D9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44: </w:t>
      </w:r>
      <w:r w:rsidRPr="002325F2">
        <w:rPr>
          <w:rFonts w:ascii="Menlo" w:hAnsi="Menlo" w:cs="Menlo"/>
          <w:color w:val="B38C06"/>
          <w:sz w:val="16"/>
          <w:szCs w:val="16"/>
        </w:rPr>
        <w:t>fcn.00000ef8</w:t>
      </w:r>
      <w:r w:rsidRPr="002325F2">
        <w:rPr>
          <w:rFonts w:ascii="Menlo" w:hAnsi="Menlo" w:cs="Menlo"/>
          <w:color w:val="E0E0E0"/>
          <w:sz w:val="16"/>
          <w:szCs w:val="16"/>
        </w:rPr>
        <w:t xml:space="preserve"> ();</w:t>
      </w:r>
    </w:p>
    <w:p w14:paraId="0713A22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325F2">
        <w:rPr>
          <w:rFonts w:ascii="Menlo" w:hAnsi="Menlo" w:cs="Menlo"/>
          <w:color w:val="2F82D5"/>
          <w:sz w:val="16"/>
          <w:szCs w:val="16"/>
        </w:rPr>
        <w:t>│</w:t>
      </w:r>
      <w:r w:rsidRPr="002325F2">
        <w:rPr>
          <w:rFonts w:ascii="Menlo" w:hAnsi="Menlo" w:cs="Menlo"/>
          <w:color w:val="E0E0E0"/>
          <w:sz w:val="16"/>
          <w:szCs w:val="16"/>
        </w:rPr>
        <w:t xml:space="preserve">           </w:t>
      </w:r>
      <w:r w:rsidRPr="002325F2">
        <w:rPr>
          <w:rFonts w:ascii="Menlo" w:hAnsi="Menlo" w:cs="Menlo"/>
          <w:color w:val="1A940D"/>
          <w:sz w:val="16"/>
          <w:szCs w:val="16"/>
        </w:rPr>
        <w:t>0x00000ef8</w:t>
      </w:r>
      <w:r w:rsidRPr="002325F2">
        <w:rPr>
          <w:rFonts w:ascii="Menlo" w:hAnsi="Menlo" w:cs="Menlo"/>
          <w:color w:val="E0E0E0"/>
          <w:sz w:val="16"/>
          <w:szCs w:val="16"/>
        </w:rPr>
        <w:t xml:space="preserve">      </w:t>
      </w:r>
      <w:r w:rsidRPr="002325F2">
        <w:rPr>
          <w:rFonts w:ascii="Menlo" w:hAnsi="Menlo" w:cs="Menlo"/>
          <w:color w:val="2F82D5"/>
          <w:sz w:val="16"/>
          <w:szCs w:val="16"/>
        </w:rPr>
        <w:t>0f</w:t>
      </w:r>
      <w:r w:rsidRPr="002325F2">
        <w:rPr>
          <w:rFonts w:ascii="Menlo" w:hAnsi="Menlo" w:cs="Menlo"/>
          <w:color w:val="B38C06"/>
          <w:sz w:val="16"/>
          <w:szCs w:val="16"/>
        </w:rPr>
        <w:t>20</w:t>
      </w:r>
      <w:r w:rsidRPr="002325F2">
        <w:rPr>
          <w:rFonts w:ascii="Menlo" w:hAnsi="Menlo" w:cs="Menlo"/>
          <w:color w:val="E0E0E0"/>
          <w:sz w:val="16"/>
          <w:szCs w:val="16"/>
        </w:rPr>
        <w:t xml:space="preserve">           </w:t>
      </w:r>
      <w:r w:rsidRPr="002325F2">
        <w:rPr>
          <w:rFonts w:ascii="Menlo" w:hAnsi="Menlo" w:cs="Menlo"/>
          <w:color w:val="2F82D5"/>
          <w:sz w:val="16"/>
          <w:szCs w:val="16"/>
        </w:rPr>
        <w:t>movs</w:t>
      </w:r>
      <w:r w:rsidRPr="002325F2">
        <w:rPr>
          <w:rFonts w:ascii="Menlo" w:hAnsi="Menlo" w:cs="Menlo"/>
          <w:color w:val="C1C1C1"/>
          <w:sz w:val="16"/>
          <w:szCs w:val="16"/>
        </w:rPr>
        <w:t xml:space="preserve"> r0</w:t>
      </w:r>
      <w:r w:rsidRPr="002325F2">
        <w:rPr>
          <w:rFonts w:ascii="Menlo" w:hAnsi="Menlo" w:cs="Menlo"/>
          <w:color w:val="E0E0E0"/>
          <w:sz w:val="16"/>
          <w:szCs w:val="16"/>
        </w:rPr>
        <w:t>,</w:t>
      </w:r>
      <w:r w:rsidRPr="002325F2">
        <w:rPr>
          <w:rFonts w:ascii="Menlo" w:hAnsi="Menlo" w:cs="Menlo"/>
          <w:color w:val="C1C1C1"/>
          <w:sz w:val="16"/>
          <w:szCs w:val="16"/>
        </w:rPr>
        <w:t xml:space="preserve"> </w:t>
      </w:r>
      <w:r w:rsidRPr="002325F2">
        <w:rPr>
          <w:rFonts w:ascii="Menlo" w:hAnsi="Menlo" w:cs="Menlo"/>
          <w:color w:val="1A940D"/>
          <w:sz w:val="16"/>
          <w:szCs w:val="16"/>
        </w:rPr>
        <w:t>0xf</w:t>
      </w:r>
    </w:p>
    <w:p w14:paraId="173FFDB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0x00000efa</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02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p>
    <w:p w14:paraId="0CF54FF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0x00000efc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w:t>
      </w:r>
      <w:r w:rsidRPr="002325F2">
        <w:rPr>
          <w:rFonts w:ascii="Menlo" w:hAnsi="Menlo" w:cs="Menlo"/>
          <w:color w:val="B38C06"/>
          <w:sz w:val="16"/>
          <w:szCs w:val="16"/>
          <w:lang w:val="pt-PT"/>
        </w:rPr>
        <w:t>49</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0x00000f24</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[0xf24:4]=0x40042000</w:t>
      </w:r>
    </w:p>
    <w:p w14:paraId="3A0A761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0x00000efe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r w:rsidRPr="002325F2">
        <w:rPr>
          <w:rFonts w:ascii="Menlo" w:hAnsi="Menlo" w:cs="Menlo"/>
          <w:color w:val="E0E0E0"/>
          <w:sz w:val="16"/>
          <w:szCs w:val="16"/>
          <w:lang w:val="pt-PT"/>
        </w:rPr>
        <w:t>]</w:t>
      </w:r>
    </w:p>
    <w:p w14:paraId="3E60969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09</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0x00000f28</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[0xf28:4]=0xf5bf</w:t>
      </w:r>
    </w:p>
    <w:p w14:paraId="1A7DD09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0x00000f02</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61</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0x10</w:t>
      </w:r>
      <w:r w:rsidRPr="002325F2">
        <w:rPr>
          <w:rFonts w:ascii="Menlo" w:hAnsi="Menlo" w:cs="Menlo"/>
          <w:color w:val="E0E0E0"/>
          <w:sz w:val="16"/>
          <w:szCs w:val="16"/>
          <w:lang w:val="pt-PT"/>
        </w:rPr>
        <w:t>]</w:t>
      </w:r>
    </w:p>
    <w:p w14:paraId="67B8BB86"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lastRenderedPageBreak/>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0x00000f04</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34FEEF21"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0xc</w:t>
      </w:r>
      <w:r w:rsidRPr="002325F2">
        <w:rPr>
          <w:rFonts w:ascii="Menlo" w:hAnsi="Menlo" w:cs="Menlo"/>
          <w:color w:val="E0E0E0"/>
          <w:sz w:val="16"/>
          <w:szCs w:val="16"/>
          <w:lang w:val="pt-PT"/>
        </w:rPr>
        <w:t>]</w:t>
      </w:r>
    </w:p>
    <w:p w14:paraId="33288A9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0x00000f08</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4861</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0x14</w:t>
      </w:r>
      <w:r w:rsidRPr="002325F2">
        <w:rPr>
          <w:rFonts w:ascii="Menlo" w:hAnsi="Menlo" w:cs="Menlo"/>
          <w:color w:val="E0E0E0"/>
          <w:sz w:val="16"/>
          <w:szCs w:val="16"/>
          <w:lang w:val="pt-PT"/>
        </w:rPr>
        <w:t>]</w:t>
      </w:r>
    </w:p>
    <w:p w14:paraId="3559DF9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48</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ldr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1A940D"/>
          <w:sz w:val="16"/>
          <w:szCs w:val="16"/>
          <w:lang w:val="pt-PT"/>
        </w:rPr>
        <w:t>0x00000f2c</w:t>
      </w:r>
      <w:r w:rsidRPr="002325F2">
        <w:rPr>
          <w:rFonts w:ascii="Menlo" w:hAnsi="Menlo" w:cs="Menlo"/>
          <w:color w:val="E0E0E0"/>
          <w:sz w:val="16"/>
          <w:szCs w:val="16"/>
          <w:lang w:val="pt-PT"/>
        </w:rPr>
        <w:t>]</w:t>
      </w:r>
      <w:r w:rsidRPr="002325F2">
        <w:rPr>
          <w:rFonts w:ascii="Menlo" w:hAnsi="Menlo" w:cs="Menlo"/>
          <w:color w:val="B60018"/>
          <w:sz w:val="16"/>
          <w:szCs w:val="16"/>
          <w:lang w:val="pt-PT"/>
        </w:rPr>
        <w:t xml:space="preserve">        ; [0xf2c:4]=0x3302</w:t>
      </w:r>
    </w:p>
    <w:p w14:paraId="53E416D9"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p>
    <w:p w14:paraId="704D5EF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0x00000f0e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07</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7</w:t>
      </w:r>
    </w:p>
    <w:p w14:paraId="63422025"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0x00000f10</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2F82D5"/>
          <w:sz w:val="16"/>
          <w:szCs w:val="16"/>
          <w:lang w:val="pt-PT"/>
        </w:rPr>
        <w:t>02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lsls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8</w:t>
      </w:r>
    </w:p>
    <w:p w14:paraId="7AD81E9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4860</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4</w:t>
      </w:r>
      <w:r w:rsidRPr="002325F2">
        <w:rPr>
          <w:rFonts w:ascii="Menlo" w:hAnsi="Menlo" w:cs="Menlo"/>
          <w:color w:val="E0E0E0"/>
          <w:sz w:val="16"/>
          <w:szCs w:val="16"/>
          <w:lang w:val="pt-PT"/>
        </w:rPr>
        <w:t>]</w:t>
      </w:r>
    </w:p>
    <w:p w14:paraId="501B011E"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0x00000f14</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01</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1</w:t>
      </w:r>
    </w:p>
    <w:p w14:paraId="3706A973"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0x00000f16</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88</w:t>
      </w:r>
      <w:r w:rsidRPr="002325F2">
        <w:rPr>
          <w:rFonts w:ascii="Menlo" w:hAnsi="Menlo" w:cs="Menlo"/>
          <w:color w:val="B38C06"/>
          <w:sz w:val="16"/>
          <w:szCs w:val="16"/>
          <w:lang w:val="pt-PT"/>
        </w:rPr>
        <w:t>61</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0x18</w:t>
      </w:r>
      <w:r w:rsidRPr="002325F2">
        <w:rPr>
          <w:rFonts w:ascii="Menlo" w:hAnsi="Menlo" w:cs="Menlo"/>
          <w:color w:val="E0E0E0"/>
          <w:sz w:val="16"/>
          <w:szCs w:val="16"/>
          <w:lang w:val="pt-PT"/>
        </w:rPr>
        <w:t>]</w:t>
      </w:r>
    </w:p>
    <w:p w14:paraId="159F7A8B"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0x00000f18</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00</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1A940D"/>
          <w:sz w:val="16"/>
          <w:szCs w:val="16"/>
          <w:lang w:val="pt-PT"/>
        </w:rPr>
        <w:t>0</w:t>
      </w:r>
    </w:p>
    <w:p w14:paraId="222CF134"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0x00000f1a</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c8</w:t>
      </w:r>
      <w:r w:rsidRPr="002325F2">
        <w:rPr>
          <w:rFonts w:ascii="Menlo" w:hAnsi="Menlo" w:cs="Menlo"/>
          <w:color w:val="B38C06"/>
          <w:sz w:val="16"/>
          <w:szCs w:val="16"/>
          <w:lang w:val="pt-PT"/>
        </w:rPr>
        <w:t>61</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0x1c</w:t>
      </w:r>
      <w:r w:rsidRPr="002325F2">
        <w:rPr>
          <w:rFonts w:ascii="Menlo" w:hAnsi="Menlo" w:cs="Menlo"/>
          <w:color w:val="E0E0E0"/>
          <w:sz w:val="16"/>
          <w:szCs w:val="16"/>
          <w:lang w:val="pt-PT"/>
        </w:rPr>
        <w:t>]</w:t>
      </w:r>
    </w:p>
    <w:p w14:paraId="312E0F0A"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0x00000f1c</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08</w:t>
      </w:r>
      <w:r w:rsidRPr="002325F2">
        <w:rPr>
          <w:rFonts w:ascii="Menlo" w:hAnsi="Menlo" w:cs="Menlo"/>
          <w:color w:val="B38C06"/>
          <w:sz w:val="16"/>
          <w:szCs w:val="16"/>
          <w:lang w:val="pt-PT"/>
        </w:rPr>
        <w:t>62</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0x20</w:t>
      </w:r>
      <w:r w:rsidRPr="002325F2">
        <w:rPr>
          <w:rFonts w:ascii="Menlo" w:hAnsi="Menlo" w:cs="Menlo"/>
          <w:color w:val="E0E0E0"/>
          <w:sz w:val="16"/>
          <w:szCs w:val="16"/>
          <w:lang w:val="pt-PT"/>
        </w:rPr>
        <w:t>]</w:t>
      </w:r>
    </w:p>
    <w:p w14:paraId="4F03C07C"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0x00000f1e</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aa</w:t>
      </w:r>
      <w:r w:rsidRPr="002325F2">
        <w:rPr>
          <w:rFonts w:ascii="Menlo" w:hAnsi="Menlo" w:cs="Menlo"/>
          <w:color w:val="B38C06"/>
          <w:sz w:val="16"/>
          <w:szCs w:val="16"/>
          <w:lang w:val="pt-PT"/>
        </w:rPr>
        <w:t>20</w:t>
      </w:r>
      <w:r w:rsidRPr="002325F2">
        <w:rPr>
          <w:rFonts w:ascii="Menlo" w:hAnsi="Menlo" w:cs="Menlo"/>
          <w:color w:val="E0E0E0"/>
          <w:sz w:val="16"/>
          <w:szCs w:val="16"/>
          <w:lang w:val="pt-PT"/>
        </w:rPr>
        <w:t xml:space="preserve">           </w:t>
      </w:r>
      <w:r w:rsidRPr="002325F2">
        <w:rPr>
          <w:rFonts w:ascii="Menlo" w:hAnsi="Menlo" w:cs="Menlo"/>
          <w:color w:val="2F82D5"/>
          <w:sz w:val="16"/>
          <w:szCs w:val="16"/>
          <w:lang w:val="pt-PT"/>
        </w:rPr>
        <w:t>movs</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0xaa</w:t>
      </w:r>
    </w:p>
    <w:p w14:paraId="5DFC2452"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0x00000f20</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4862</w:t>
      </w:r>
      <w:r w:rsidRPr="002325F2">
        <w:rPr>
          <w:rFonts w:ascii="Menlo" w:hAnsi="Menlo" w:cs="Menlo"/>
          <w:color w:val="E0E0E0"/>
          <w:sz w:val="16"/>
          <w:szCs w:val="16"/>
          <w:lang w:val="pt-PT"/>
        </w:rPr>
        <w:t xml:space="preserve">           </w:t>
      </w:r>
      <w:r w:rsidRPr="002325F2">
        <w:rPr>
          <w:rFonts w:ascii="Menlo" w:hAnsi="Menlo" w:cs="Menlo"/>
          <w:color w:val="730086"/>
          <w:sz w:val="16"/>
          <w:szCs w:val="16"/>
          <w:lang w:val="pt-PT"/>
        </w:rPr>
        <w:t>str</w:t>
      </w:r>
      <w:r w:rsidRPr="002325F2">
        <w:rPr>
          <w:rFonts w:ascii="Menlo" w:hAnsi="Menlo" w:cs="Menlo"/>
          <w:color w:val="C1C1C1"/>
          <w:sz w:val="16"/>
          <w:szCs w:val="16"/>
          <w:lang w:val="pt-PT"/>
        </w:rPr>
        <w:t xml:space="preserve"> r0</w:t>
      </w:r>
      <w:r w:rsidRPr="002325F2">
        <w:rPr>
          <w:rFonts w:ascii="Menlo" w:hAnsi="Menlo" w:cs="Menlo"/>
          <w:color w:val="E0E0E0"/>
          <w:sz w:val="16"/>
          <w:szCs w:val="16"/>
          <w:lang w:val="pt-PT"/>
        </w:rPr>
        <w:t>,</w:t>
      </w:r>
      <w:r w:rsidRPr="002325F2">
        <w:rPr>
          <w:rFonts w:ascii="Menlo" w:hAnsi="Menlo" w:cs="Menlo"/>
          <w:color w:val="C1C1C1"/>
          <w:sz w:val="16"/>
          <w:szCs w:val="16"/>
          <w:lang w:val="pt-PT"/>
        </w:rPr>
        <w:t xml:space="preserve"> </w:t>
      </w:r>
      <w:r w:rsidRPr="002325F2">
        <w:rPr>
          <w:rFonts w:ascii="Menlo" w:hAnsi="Menlo" w:cs="Menlo"/>
          <w:color w:val="E0E0E0"/>
          <w:sz w:val="16"/>
          <w:szCs w:val="16"/>
          <w:lang w:val="pt-PT"/>
        </w:rPr>
        <w:t>[</w:t>
      </w:r>
      <w:r w:rsidRPr="002325F2">
        <w:rPr>
          <w:rFonts w:ascii="Menlo" w:hAnsi="Menlo" w:cs="Menlo"/>
          <w:color w:val="C1C1C1"/>
          <w:sz w:val="16"/>
          <w:szCs w:val="16"/>
          <w:lang w:val="pt-PT"/>
        </w:rPr>
        <w:t>r1</w:t>
      </w:r>
      <w:r w:rsidRPr="002325F2">
        <w:rPr>
          <w:rFonts w:ascii="Menlo" w:hAnsi="Menlo" w:cs="Menlo"/>
          <w:color w:val="E0E0E0"/>
          <w:sz w:val="16"/>
          <w:szCs w:val="16"/>
          <w:lang w:val="pt-PT"/>
        </w:rPr>
        <w:t>,</w:t>
      </w:r>
      <w:r w:rsidRPr="002325F2">
        <w:rPr>
          <w:rFonts w:ascii="Menlo" w:hAnsi="Menlo" w:cs="Menlo"/>
          <w:color w:val="B38C06"/>
          <w:sz w:val="16"/>
          <w:szCs w:val="16"/>
          <w:lang w:val="pt-PT"/>
        </w:rPr>
        <w:t xml:space="preserve"> </w:t>
      </w:r>
      <w:r w:rsidRPr="002325F2">
        <w:rPr>
          <w:rFonts w:ascii="Menlo" w:hAnsi="Menlo" w:cs="Menlo"/>
          <w:color w:val="1A940D"/>
          <w:sz w:val="16"/>
          <w:szCs w:val="16"/>
          <w:lang w:val="pt-PT"/>
        </w:rPr>
        <w:t>0x24</w:t>
      </w:r>
      <w:r w:rsidRPr="002325F2">
        <w:rPr>
          <w:rFonts w:ascii="Menlo" w:hAnsi="Menlo" w:cs="Menlo"/>
          <w:color w:val="E0E0E0"/>
          <w:sz w:val="16"/>
          <w:szCs w:val="16"/>
          <w:lang w:val="pt-PT"/>
        </w:rPr>
        <w:t>]</w:t>
      </w:r>
    </w:p>
    <w:p w14:paraId="2D0A3E60" w14:textId="77777777" w:rsidR="002325F2" w:rsidRPr="002325F2" w:rsidRDefault="002325F2" w:rsidP="002325F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325F2">
        <w:rPr>
          <w:rFonts w:ascii="Menlo" w:hAnsi="Menlo" w:cs="Menlo"/>
          <w:color w:val="2F82D5"/>
          <w:sz w:val="16"/>
          <w:szCs w:val="16"/>
          <w:lang w:val="pt-PT"/>
        </w:rPr>
        <w:t>└</w:t>
      </w:r>
      <w:r w:rsidRPr="002325F2">
        <w:rPr>
          <w:rFonts w:ascii="Menlo" w:hAnsi="Menlo" w:cs="Menlo"/>
          <w:color w:val="E0E0E0"/>
          <w:sz w:val="16"/>
          <w:szCs w:val="16"/>
          <w:lang w:val="pt-PT"/>
        </w:rPr>
        <w:t xml:space="preserve">           </w:t>
      </w:r>
      <w:r w:rsidRPr="002325F2">
        <w:rPr>
          <w:rFonts w:ascii="Menlo" w:hAnsi="Menlo" w:cs="Menlo"/>
          <w:color w:val="1A940D"/>
          <w:sz w:val="16"/>
          <w:szCs w:val="16"/>
          <w:lang w:val="pt-PT"/>
        </w:rPr>
        <w:t>0x00000f22</w:t>
      </w:r>
      <w:r w:rsidRPr="002325F2">
        <w:rPr>
          <w:rFonts w:ascii="Menlo" w:hAnsi="Menlo" w:cs="Menlo"/>
          <w:color w:val="E0E0E0"/>
          <w:sz w:val="16"/>
          <w:szCs w:val="16"/>
          <w:lang w:val="pt-PT"/>
        </w:rPr>
        <w:t xml:space="preserve">      </w:t>
      </w:r>
      <w:r w:rsidRPr="002325F2">
        <w:rPr>
          <w:rFonts w:ascii="Menlo" w:hAnsi="Menlo" w:cs="Menlo"/>
          <w:color w:val="B38C06"/>
          <w:sz w:val="16"/>
          <w:szCs w:val="16"/>
          <w:lang w:val="pt-PT"/>
        </w:rPr>
        <w:t>7047</w:t>
      </w:r>
      <w:r w:rsidRPr="002325F2">
        <w:rPr>
          <w:rFonts w:ascii="Menlo" w:hAnsi="Menlo" w:cs="Menlo"/>
          <w:color w:val="E0E0E0"/>
          <w:sz w:val="16"/>
          <w:szCs w:val="16"/>
          <w:lang w:val="pt-PT"/>
        </w:rPr>
        <w:t xml:space="preserve">           </w:t>
      </w:r>
      <w:r w:rsidRPr="002325F2">
        <w:rPr>
          <w:rFonts w:ascii="Menlo" w:hAnsi="Menlo" w:cs="Menlo"/>
          <w:color w:val="B60018"/>
          <w:sz w:val="16"/>
          <w:szCs w:val="16"/>
          <w:lang w:val="pt-PT"/>
        </w:rPr>
        <w:t>bx</w:t>
      </w:r>
      <w:r w:rsidRPr="002325F2">
        <w:rPr>
          <w:rFonts w:ascii="Menlo" w:hAnsi="Menlo" w:cs="Menlo"/>
          <w:color w:val="C1C1C1"/>
          <w:sz w:val="16"/>
          <w:szCs w:val="16"/>
          <w:lang w:val="pt-PT"/>
        </w:rPr>
        <w:t xml:space="preserve"> lr</w:t>
      </w:r>
    </w:p>
    <w:p w14:paraId="74D2EA40" w14:textId="77777777" w:rsidR="002325F2" w:rsidRDefault="002325F2" w:rsidP="002325F2">
      <w:pPr>
        <w:rPr>
          <w:rFonts w:ascii="Menlo" w:hAnsi="Menlo" w:cs="Menlo"/>
          <w:sz w:val="16"/>
          <w:szCs w:val="16"/>
          <w:lang w:val="pt-PT"/>
        </w:rPr>
      </w:pPr>
    </w:p>
    <w:p w14:paraId="08684D7C" w14:textId="77777777" w:rsidR="0025620E" w:rsidRPr="0025620E" w:rsidRDefault="0025620E" w:rsidP="0025620E">
      <w:pPr>
        <w:spacing w:before="100" w:beforeAutospacing="1" w:after="100" w:afterAutospacing="1"/>
        <w:rPr>
          <w:color w:val="000000"/>
        </w:rPr>
      </w:pPr>
      <w:r w:rsidRPr="0025620E">
        <w:rPr>
          <w:color w:val="000000"/>
        </w:rPr>
        <w:t>Base address </w:t>
      </w:r>
      <w:r w:rsidRPr="0025620E">
        <w:rPr>
          <w:rFonts w:ascii="Courier New" w:hAnsi="Courier New" w:cs="Courier New"/>
          <w:color w:val="000000"/>
          <w:sz w:val="20"/>
          <w:szCs w:val="20"/>
        </w:rPr>
        <w:t>0x40042000</w:t>
      </w:r>
      <w:r w:rsidRPr="0025620E">
        <w:rPr>
          <w:color w:val="000000"/>
        </w:rPr>
        <w:t> — let me look that up in the datasheet first.</w:t>
      </w:r>
    </w:p>
    <w:p w14:paraId="247150A9" w14:textId="77777777" w:rsidR="0025620E" w:rsidRPr="0025620E" w:rsidRDefault="0025620E" w:rsidP="0025620E">
      <w:r w:rsidRPr="0025620E">
        <w:rPr>
          <w:color w:val="000000"/>
        </w:rPr>
        <w:t>Ran 6 commands</w:t>
      </w:r>
    </w:p>
    <w:p w14:paraId="2A30293B" w14:textId="77777777" w:rsidR="0025620E" w:rsidRPr="0025620E" w:rsidRDefault="0025620E" w:rsidP="0025620E">
      <w:r w:rsidRPr="0025620E">
        <w:rPr>
          <w:color w:val="000000"/>
        </w:rPr>
        <w:t>Ran 6 commands</w:t>
      </w:r>
    </w:p>
    <w:p w14:paraId="14AA7B00"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b/>
          <w:bCs/>
          <w:color w:val="000000"/>
          <w:sz w:val="20"/>
          <w:szCs w:val="20"/>
        </w:rPr>
        <w:t>0x40042000</w:t>
      </w:r>
      <w:r w:rsidRPr="0025620E">
        <w:rPr>
          <w:b/>
          <w:bCs/>
          <w:color w:val="000000"/>
        </w:rPr>
        <w:t> is PFPA</w:t>
      </w:r>
      <w:r w:rsidRPr="0025620E">
        <w:rPr>
          <w:color w:val="000000"/>
        </w:rPr>
        <w:t> (Pin Function Pre-Assignment), not CT16B1. Let me re-read the memory map — CT16B1 = </w:t>
      </w:r>
      <w:r w:rsidRPr="0025620E">
        <w:rPr>
          <w:rFonts w:ascii="Courier New" w:hAnsi="Courier New" w:cs="Courier New"/>
          <w:color w:val="000000"/>
          <w:sz w:val="20"/>
          <w:szCs w:val="20"/>
        </w:rPr>
        <w:t>0x40002000</w:t>
      </w:r>
      <w:r w:rsidRPr="0025620E">
        <w:rPr>
          <w:color w:val="000000"/>
        </w:rPr>
        <w:t>, CT16B1 is not at </w:t>
      </w:r>
      <w:r w:rsidRPr="0025620E">
        <w:rPr>
          <w:rFonts w:ascii="Courier New" w:hAnsi="Courier New" w:cs="Courier New"/>
          <w:color w:val="000000"/>
          <w:sz w:val="20"/>
          <w:szCs w:val="20"/>
        </w:rPr>
        <w:t>0x40042000</w:t>
      </w:r>
      <w:r w:rsidRPr="0025620E">
        <w:rPr>
          <w:color w:val="000000"/>
        </w:rPr>
        <w:t>. But </w:t>
      </w:r>
      <w:r w:rsidRPr="0025620E">
        <w:rPr>
          <w:rFonts w:ascii="Courier New" w:hAnsi="Courier New" w:cs="Courier New"/>
          <w:color w:val="000000"/>
          <w:sz w:val="20"/>
          <w:szCs w:val="20"/>
        </w:rPr>
        <w:t>0x40042000</w:t>
      </w:r>
      <w:r w:rsidRPr="0025620E">
        <w:rPr>
          <w:color w:val="000000"/>
        </w:rPr>
        <w:t> = PFPA block.</w:t>
      </w:r>
    </w:p>
    <w:p w14:paraId="6B3D7C2D" w14:textId="77777777" w:rsidR="0025620E" w:rsidRPr="0025620E" w:rsidRDefault="0025620E" w:rsidP="0025620E">
      <w:r w:rsidRPr="0025620E">
        <w:rPr>
          <w:color w:val="000000"/>
        </w:rPr>
        <w:t>Ran 2 commands</w:t>
      </w:r>
    </w:p>
    <w:p w14:paraId="30D1A7A2" w14:textId="77777777" w:rsidR="0025620E" w:rsidRPr="0025620E" w:rsidRDefault="0025620E" w:rsidP="0025620E">
      <w:r w:rsidRPr="0025620E">
        <w:rPr>
          <w:color w:val="000000"/>
        </w:rPr>
        <w:t>Ran 2 commands</w:t>
      </w:r>
    </w:p>
    <w:p w14:paraId="7618D13B" w14:textId="77777777" w:rsidR="0025620E" w:rsidRPr="0025620E" w:rsidRDefault="0025620E" w:rsidP="0025620E">
      <w:pPr>
        <w:spacing w:before="100" w:beforeAutospacing="1" w:after="100" w:afterAutospacing="1"/>
        <w:rPr>
          <w:color w:val="000000"/>
        </w:rPr>
      </w:pPr>
      <w:r w:rsidRPr="0025620E">
        <w:rPr>
          <w:color w:val="000000"/>
        </w:rPr>
        <w:t>Excellent — now we have everything needed for a complete decode. This is the </w:t>
      </w:r>
      <w:r w:rsidRPr="0025620E">
        <w:rPr>
          <w:b/>
          <w:bCs/>
          <w:color w:val="000000"/>
        </w:rPr>
        <w:t>PFPA (Pin Function Pre-Assignment) initialization routine</w:t>
      </w:r>
      <w:r w:rsidRPr="0025620E">
        <w:rPr>
          <w:color w:val="000000"/>
        </w:rPr>
        <w:t>, configuring which physical pins are routed to which peripheral functions. This is directly relevant to your QMK port.</w:t>
      </w:r>
    </w:p>
    <w:p w14:paraId="311FCD67" w14:textId="77777777" w:rsidR="0025620E" w:rsidRPr="0025620E" w:rsidRDefault="006B1DAE" w:rsidP="0025620E">
      <w:pPr>
        <w:rPr>
          <w:color w:val="000000"/>
        </w:rPr>
      </w:pPr>
      <w:r w:rsidRPr="006B1DAE">
        <w:rPr>
          <w:noProof/>
          <w:color w:val="000000"/>
          <w14:ligatures w14:val="standardContextual"/>
        </w:rPr>
        <w:pict w14:anchorId="6BDA6F9B">
          <v:rect id="_x0000_i1093" alt="" style="width:468pt;height:.05pt;mso-width-percent:0;mso-height-percent:0;mso-width-percent:0;mso-height-percent:0" o:hralign="center" o:hrstd="t" o:hr="t" fillcolor="#a0a0a0" stroked="f"/>
        </w:pict>
      </w:r>
    </w:p>
    <w:p w14:paraId="2C17C3C2"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fcn.00000ef8</w:t>
      </w:r>
      <w:r w:rsidRPr="0025620E">
        <w:rPr>
          <w:b/>
          <w:bCs/>
          <w:color w:val="000000"/>
          <w:sz w:val="27"/>
          <w:szCs w:val="27"/>
        </w:rPr>
        <w:t> — PFPA Init (Pin Routing)</w:t>
      </w:r>
    </w:p>
    <w:p w14:paraId="26BDAD10" w14:textId="77777777" w:rsidR="0025620E" w:rsidRPr="0025620E" w:rsidRDefault="0025620E" w:rsidP="0025620E">
      <w:pPr>
        <w:spacing w:before="100" w:beforeAutospacing="1" w:after="100" w:afterAutospacing="1"/>
        <w:rPr>
          <w:color w:val="000000"/>
        </w:rPr>
      </w:pPr>
      <w:r w:rsidRPr="0025620E">
        <w:rPr>
          <w:b/>
          <w:bCs/>
          <w:color w:val="000000"/>
        </w:rPr>
        <w:t>Base: </w:t>
      </w:r>
      <w:r w:rsidRPr="0025620E">
        <w:rPr>
          <w:rFonts w:ascii="Courier New" w:hAnsi="Courier New" w:cs="Courier New"/>
          <w:b/>
          <w:bCs/>
          <w:color w:val="000000"/>
          <w:sz w:val="20"/>
          <w:szCs w:val="20"/>
        </w:rPr>
        <w:t>PFPA = 0x40042000</w:t>
      </w:r>
    </w:p>
    <w:p w14:paraId="55A51282" w14:textId="77777777" w:rsidR="0025620E" w:rsidRPr="0025620E" w:rsidRDefault="0025620E" w:rsidP="0025620E">
      <w:pPr>
        <w:spacing w:before="100" w:beforeAutospacing="1" w:after="100" w:afterAutospacing="1"/>
        <w:rPr>
          <w:color w:val="000000"/>
        </w:rPr>
      </w:pPr>
      <w:r w:rsidRPr="0025620E">
        <w:rPr>
          <w:color w:val="000000"/>
        </w:rPr>
        <w:t>Decoding each register write:</w:t>
      </w:r>
    </w:p>
    <w:p w14:paraId="38C3DAF2" w14:textId="77777777" w:rsidR="0025620E" w:rsidRPr="0025620E" w:rsidRDefault="0025620E" w:rsidP="0025620E">
      <w:pPr>
        <w:spacing w:before="100" w:beforeAutospacing="1" w:after="100" w:afterAutospacing="1"/>
        <w:outlineLvl w:val="3"/>
        <w:rPr>
          <w:b/>
          <w:bCs/>
          <w:color w:val="000000"/>
        </w:rPr>
      </w:pPr>
      <w:r w:rsidRPr="0025620E">
        <w:rPr>
          <w:rFonts w:ascii="Courier New" w:hAnsi="Courier New" w:cs="Courier New"/>
          <w:b/>
          <w:bCs/>
          <w:color w:val="000000"/>
          <w:sz w:val="20"/>
          <w:szCs w:val="20"/>
        </w:rPr>
        <w:t>PFPA_CT16B0</w:t>
      </w:r>
      <w:r w:rsidRPr="0025620E">
        <w:rPr>
          <w:b/>
          <w:bCs/>
          <w:color w:val="000000"/>
        </w:rPr>
        <w:t> (offset </w:t>
      </w:r>
      <w:r w:rsidRPr="0025620E">
        <w:rPr>
          <w:rFonts w:ascii="Courier New" w:hAnsi="Courier New" w:cs="Courier New"/>
          <w:b/>
          <w:bCs/>
          <w:color w:val="000000"/>
          <w:sz w:val="20"/>
          <w:szCs w:val="20"/>
        </w:rPr>
        <w:t>+0x00</w:t>
      </w:r>
      <w:r w:rsidRPr="0025620E">
        <w:rPr>
          <w:b/>
          <w:bCs/>
          <w:color w:val="000000"/>
        </w:rPr>
        <w:t>) → </w:t>
      </w:r>
      <w:r w:rsidRPr="0025620E">
        <w:rPr>
          <w:rFonts w:ascii="Courier New" w:hAnsi="Courier New" w:cs="Courier New"/>
          <w:b/>
          <w:bCs/>
          <w:color w:val="000000"/>
          <w:sz w:val="20"/>
          <w:szCs w:val="20"/>
        </w:rPr>
        <w:t>0x40042008</w:t>
      </w:r>
      <w:r w:rsidRPr="0025620E">
        <w:rPr>
          <w:b/>
          <w:bCs/>
          <w:color w:val="000000"/>
        </w:rPr>
        <w:t>?</w:t>
      </w:r>
    </w:p>
    <w:p w14:paraId="4CB347F6" w14:textId="77777777" w:rsidR="0025620E" w:rsidRPr="0025620E" w:rsidRDefault="0025620E" w:rsidP="0025620E">
      <w:pPr>
        <w:spacing w:before="100" w:beforeAutospacing="1" w:after="100" w:afterAutospacing="1"/>
        <w:rPr>
          <w:color w:val="000000"/>
        </w:rPr>
      </w:pPr>
      <w:r w:rsidRPr="0025620E">
        <w:rPr>
          <w:color w:val="000000"/>
        </w:rPr>
        <w:t>Wait — the code writes to </w:t>
      </w:r>
      <w:r w:rsidRPr="0025620E">
        <w:rPr>
          <w:rFonts w:ascii="Courier New" w:hAnsi="Courier New" w:cs="Courier New"/>
          <w:color w:val="000000"/>
          <w:sz w:val="20"/>
          <w:szCs w:val="20"/>
        </w:rPr>
        <w:t>[r1, 8]</w:t>
      </w:r>
      <w:r w:rsidRPr="0025620E">
        <w:rPr>
          <w:color w:val="000000"/>
        </w:rPr>
        <w:t> first, which is offset </w:t>
      </w:r>
      <w:r w:rsidRPr="0025620E">
        <w:rPr>
          <w:rFonts w:ascii="Courier New" w:hAnsi="Courier New" w:cs="Courier New"/>
          <w:color w:val="000000"/>
          <w:sz w:val="20"/>
          <w:szCs w:val="20"/>
        </w:rPr>
        <w:t>+0x08</w:t>
      </w:r>
      <w:r w:rsidRPr="0025620E">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399"/>
        <w:gridCol w:w="3556"/>
        <w:gridCol w:w="3703"/>
      </w:tblGrid>
      <w:tr w:rsidR="0025620E" w:rsidRPr="0025620E" w14:paraId="5A915869" w14:textId="77777777">
        <w:trPr>
          <w:tblHeader/>
          <w:tblCellSpacing w:w="15" w:type="dxa"/>
        </w:trPr>
        <w:tc>
          <w:tcPr>
            <w:tcW w:w="0" w:type="auto"/>
            <w:vAlign w:val="center"/>
            <w:hideMark/>
          </w:tcPr>
          <w:p w14:paraId="14DC7E3D" w14:textId="77777777" w:rsidR="0025620E" w:rsidRPr="0025620E" w:rsidRDefault="0025620E" w:rsidP="0025620E">
            <w:pPr>
              <w:jc w:val="center"/>
              <w:rPr>
                <w:b/>
                <w:bCs/>
              </w:rPr>
            </w:pPr>
            <w:r w:rsidRPr="0025620E">
              <w:rPr>
                <w:b/>
                <w:bCs/>
              </w:rPr>
              <w:t>Offset</w:t>
            </w:r>
          </w:p>
        </w:tc>
        <w:tc>
          <w:tcPr>
            <w:tcW w:w="0" w:type="auto"/>
            <w:vAlign w:val="center"/>
            <w:hideMark/>
          </w:tcPr>
          <w:p w14:paraId="69E3A3C7" w14:textId="77777777" w:rsidR="0025620E" w:rsidRPr="0025620E" w:rsidRDefault="0025620E" w:rsidP="0025620E">
            <w:pPr>
              <w:jc w:val="center"/>
              <w:rPr>
                <w:b/>
                <w:bCs/>
              </w:rPr>
            </w:pPr>
            <w:r w:rsidRPr="0025620E">
              <w:rPr>
                <w:b/>
                <w:bCs/>
              </w:rPr>
              <w:t>PFPA Register</w:t>
            </w:r>
          </w:p>
        </w:tc>
        <w:tc>
          <w:tcPr>
            <w:tcW w:w="0" w:type="auto"/>
            <w:vAlign w:val="center"/>
            <w:hideMark/>
          </w:tcPr>
          <w:p w14:paraId="5D0EFD48" w14:textId="77777777" w:rsidR="0025620E" w:rsidRPr="0025620E" w:rsidRDefault="0025620E" w:rsidP="0025620E">
            <w:pPr>
              <w:jc w:val="center"/>
              <w:rPr>
                <w:b/>
                <w:bCs/>
              </w:rPr>
            </w:pPr>
            <w:r w:rsidRPr="0025620E">
              <w:rPr>
                <w:b/>
                <w:bCs/>
              </w:rPr>
              <w:t>Value written</w:t>
            </w:r>
          </w:p>
        </w:tc>
        <w:tc>
          <w:tcPr>
            <w:tcW w:w="0" w:type="auto"/>
            <w:vAlign w:val="center"/>
            <w:hideMark/>
          </w:tcPr>
          <w:p w14:paraId="231793E4" w14:textId="77777777" w:rsidR="0025620E" w:rsidRPr="0025620E" w:rsidRDefault="0025620E" w:rsidP="0025620E">
            <w:pPr>
              <w:jc w:val="center"/>
              <w:rPr>
                <w:b/>
                <w:bCs/>
              </w:rPr>
            </w:pPr>
            <w:r w:rsidRPr="0025620E">
              <w:rPr>
                <w:b/>
                <w:bCs/>
              </w:rPr>
              <w:t>Decoded</w:t>
            </w:r>
          </w:p>
        </w:tc>
      </w:tr>
      <w:tr w:rsidR="0025620E" w:rsidRPr="0025620E" w14:paraId="6B9F0B5B" w14:textId="77777777">
        <w:trPr>
          <w:tblCellSpacing w:w="15" w:type="dxa"/>
        </w:trPr>
        <w:tc>
          <w:tcPr>
            <w:tcW w:w="0" w:type="auto"/>
            <w:vAlign w:val="center"/>
            <w:hideMark/>
          </w:tcPr>
          <w:p w14:paraId="14F99208" w14:textId="77777777" w:rsidR="0025620E" w:rsidRPr="0025620E" w:rsidRDefault="0025620E" w:rsidP="0025620E">
            <w:r w:rsidRPr="0025620E">
              <w:rPr>
                <w:rFonts w:ascii="Courier New" w:hAnsi="Courier New" w:cs="Courier New"/>
                <w:sz w:val="20"/>
                <w:szCs w:val="20"/>
              </w:rPr>
              <w:t>+0x08</w:t>
            </w:r>
          </w:p>
        </w:tc>
        <w:tc>
          <w:tcPr>
            <w:tcW w:w="0" w:type="auto"/>
            <w:vAlign w:val="center"/>
            <w:hideMark/>
          </w:tcPr>
          <w:p w14:paraId="4564073C" w14:textId="77777777" w:rsidR="0025620E" w:rsidRPr="0025620E" w:rsidRDefault="0025620E" w:rsidP="0025620E">
            <w:r w:rsidRPr="0025620E">
              <w:rPr>
                <w:rFonts w:ascii="Courier New" w:hAnsi="Courier New" w:cs="Courier New"/>
                <w:sz w:val="20"/>
                <w:szCs w:val="20"/>
              </w:rPr>
              <w:t>PFPA_UART</w:t>
            </w:r>
          </w:p>
        </w:tc>
        <w:tc>
          <w:tcPr>
            <w:tcW w:w="0" w:type="auto"/>
            <w:vAlign w:val="center"/>
            <w:hideMark/>
          </w:tcPr>
          <w:p w14:paraId="297669D5" w14:textId="77777777" w:rsidR="0025620E" w:rsidRPr="0025620E" w:rsidRDefault="0025620E" w:rsidP="0025620E">
            <w:r w:rsidRPr="0025620E">
              <w:rPr>
                <w:rFonts w:ascii="Courier New" w:hAnsi="Courier New" w:cs="Courier New"/>
                <w:sz w:val="20"/>
                <w:szCs w:val="20"/>
              </w:rPr>
              <w:t>0x0F00</w:t>
            </w:r>
            <w:r w:rsidRPr="0025620E">
              <w:t> = </w:t>
            </w:r>
            <w:r w:rsidRPr="0025620E">
              <w:rPr>
                <w:rFonts w:ascii="Courier New" w:hAnsi="Courier New" w:cs="Courier New"/>
                <w:sz w:val="20"/>
                <w:szCs w:val="20"/>
              </w:rPr>
              <w:t>0b0000_1111_0000_0000</w:t>
            </w:r>
          </w:p>
        </w:tc>
        <w:tc>
          <w:tcPr>
            <w:tcW w:w="0" w:type="auto"/>
            <w:vAlign w:val="center"/>
            <w:hideMark/>
          </w:tcPr>
          <w:p w14:paraId="3EC6CC79" w14:textId="77777777" w:rsidR="0025620E" w:rsidRPr="0025620E" w:rsidRDefault="0025620E" w:rsidP="0025620E">
            <w:r w:rsidRPr="0025620E">
              <w:t>URXD1[1:0]=</w:t>
            </w:r>
            <w:r w:rsidRPr="0025620E">
              <w:rPr>
                <w:rFonts w:ascii="Courier New" w:hAnsi="Courier New" w:cs="Courier New"/>
                <w:sz w:val="20"/>
                <w:szCs w:val="20"/>
              </w:rPr>
              <w:t>11</w:t>
            </w:r>
            <w:r w:rsidRPr="0025620E">
              <w:t>=Reserved, UTXD1[1:0]=</w:t>
            </w:r>
            <w:r w:rsidRPr="0025620E">
              <w:rPr>
                <w:rFonts w:ascii="Courier New" w:hAnsi="Courier New" w:cs="Courier New"/>
                <w:sz w:val="20"/>
                <w:szCs w:val="20"/>
              </w:rPr>
              <w:t>11</w:t>
            </w:r>
            <w:r w:rsidRPr="0025620E">
              <w:t>=P3.6, URXD0[1:0]=</w:t>
            </w:r>
            <w:r w:rsidRPr="0025620E">
              <w:rPr>
                <w:rFonts w:ascii="Courier New" w:hAnsi="Courier New" w:cs="Courier New"/>
                <w:sz w:val="20"/>
                <w:szCs w:val="20"/>
              </w:rPr>
              <w:t>11</w:t>
            </w:r>
            <w:r w:rsidRPr="0025620E">
              <w:t xml:space="preserve">=Reserved, </w:t>
            </w:r>
            <w:r w:rsidRPr="0025620E">
              <w:lastRenderedPageBreak/>
              <w:t>UTXD0[1:0]=</w:t>
            </w:r>
            <w:r w:rsidRPr="0025620E">
              <w:rPr>
                <w:rFonts w:ascii="Courier New" w:hAnsi="Courier New" w:cs="Courier New"/>
                <w:sz w:val="20"/>
                <w:szCs w:val="20"/>
              </w:rPr>
              <w:t>11</w:t>
            </w:r>
            <w:r w:rsidRPr="0025620E">
              <w:t>=Reserved — </w:t>
            </w:r>
            <w:r w:rsidRPr="0025620E">
              <w:rPr>
                <w:b/>
                <w:bCs/>
              </w:rPr>
              <w:t>UART pin routing</w:t>
            </w:r>
          </w:p>
        </w:tc>
      </w:tr>
      <w:tr w:rsidR="0025620E" w:rsidRPr="0025620E" w14:paraId="5B776A65" w14:textId="77777777">
        <w:trPr>
          <w:tblCellSpacing w:w="15" w:type="dxa"/>
        </w:trPr>
        <w:tc>
          <w:tcPr>
            <w:tcW w:w="0" w:type="auto"/>
            <w:vAlign w:val="center"/>
            <w:hideMark/>
          </w:tcPr>
          <w:p w14:paraId="4F839440" w14:textId="77777777" w:rsidR="0025620E" w:rsidRPr="0025620E" w:rsidRDefault="0025620E" w:rsidP="0025620E">
            <w:r w:rsidRPr="0025620E">
              <w:rPr>
                <w:rFonts w:ascii="Courier New" w:hAnsi="Courier New" w:cs="Courier New"/>
                <w:sz w:val="20"/>
                <w:szCs w:val="20"/>
              </w:rPr>
              <w:lastRenderedPageBreak/>
              <w:t>+0x10</w:t>
            </w:r>
          </w:p>
        </w:tc>
        <w:tc>
          <w:tcPr>
            <w:tcW w:w="0" w:type="auto"/>
            <w:vAlign w:val="center"/>
            <w:hideMark/>
          </w:tcPr>
          <w:p w14:paraId="05DB2E33" w14:textId="77777777" w:rsidR="0025620E" w:rsidRPr="0025620E" w:rsidRDefault="0025620E" w:rsidP="0025620E">
            <w:r w:rsidRPr="0025620E">
              <w:rPr>
                <w:rFonts w:ascii="Courier New" w:hAnsi="Courier New" w:cs="Courier New"/>
                <w:sz w:val="20"/>
                <w:szCs w:val="20"/>
              </w:rPr>
              <w:t>PFPA_SPI</w:t>
            </w:r>
          </w:p>
        </w:tc>
        <w:tc>
          <w:tcPr>
            <w:tcW w:w="0" w:type="auto"/>
            <w:vAlign w:val="center"/>
            <w:hideMark/>
          </w:tcPr>
          <w:p w14:paraId="448810ED" w14:textId="77777777" w:rsidR="0025620E" w:rsidRPr="0025620E" w:rsidRDefault="0025620E" w:rsidP="0025620E">
            <w:r w:rsidRPr="0025620E">
              <w:rPr>
                <w:rFonts w:ascii="Courier New" w:hAnsi="Courier New" w:cs="Courier New"/>
                <w:sz w:val="20"/>
                <w:szCs w:val="20"/>
              </w:rPr>
              <w:t>0xF5BF</w:t>
            </w:r>
          </w:p>
        </w:tc>
        <w:tc>
          <w:tcPr>
            <w:tcW w:w="0" w:type="auto"/>
            <w:vAlign w:val="center"/>
            <w:hideMark/>
          </w:tcPr>
          <w:p w14:paraId="32FE28FE" w14:textId="77777777" w:rsidR="0025620E" w:rsidRPr="0025620E" w:rsidRDefault="0025620E" w:rsidP="0025620E">
            <w:r w:rsidRPr="0025620E">
              <w:t>See below — </w:t>
            </w:r>
            <w:r w:rsidRPr="0025620E">
              <w:rPr>
                <w:b/>
                <w:bCs/>
              </w:rPr>
              <w:t>critical for LCD/Flash</w:t>
            </w:r>
          </w:p>
        </w:tc>
      </w:tr>
      <w:tr w:rsidR="0025620E" w:rsidRPr="0025620E" w14:paraId="0E4EFA7E" w14:textId="77777777">
        <w:trPr>
          <w:tblCellSpacing w:w="15" w:type="dxa"/>
        </w:trPr>
        <w:tc>
          <w:tcPr>
            <w:tcW w:w="0" w:type="auto"/>
            <w:vAlign w:val="center"/>
            <w:hideMark/>
          </w:tcPr>
          <w:p w14:paraId="0F398188" w14:textId="77777777" w:rsidR="0025620E" w:rsidRPr="0025620E" w:rsidRDefault="0025620E" w:rsidP="0025620E">
            <w:r w:rsidRPr="0025620E">
              <w:rPr>
                <w:rFonts w:ascii="Courier New" w:hAnsi="Courier New" w:cs="Courier New"/>
                <w:sz w:val="20"/>
                <w:szCs w:val="20"/>
              </w:rPr>
              <w:t>+0x0C</w:t>
            </w:r>
          </w:p>
        </w:tc>
        <w:tc>
          <w:tcPr>
            <w:tcW w:w="0" w:type="auto"/>
            <w:vAlign w:val="center"/>
            <w:hideMark/>
          </w:tcPr>
          <w:p w14:paraId="2C2AF3E8" w14:textId="77777777" w:rsidR="0025620E" w:rsidRPr="0025620E" w:rsidRDefault="0025620E" w:rsidP="0025620E">
            <w:r w:rsidRPr="0025620E">
              <w:rPr>
                <w:rFonts w:ascii="Courier New" w:hAnsi="Courier New" w:cs="Courier New"/>
                <w:sz w:val="20"/>
                <w:szCs w:val="20"/>
              </w:rPr>
              <w:t>PFPA_I2C</w:t>
            </w:r>
          </w:p>
        </w:tc>
        <w:tc>
          <w:tcPr>
            <w:tcW w:w="0" w:type="auto"/>
            <w:vAlign w:val="center"/>
            <w:hideMark/>
          </w:tcPr>
          <w:p w14:paraId="06DBD949"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3B2B7C5E" w14:textId="77777777" w:rsidR="0025620E" w:rsidRPr="0025620E" w:rsidRDefault="0025620E" w:rsidP="0025620E">
            <w:r w:rsidRPr="0025620E">
              <w:t>All I2C pins at default (SCL0=P0.6, SDA0=P0.7, SCL1=P1.10, SDA1=P1.11)</w:t>
            </w:r>
          </w:p>
        </w:tc>
      </w:tr>
      <w:tr w:rsidR="0025620E" w:rsidRPr="0025620E" w14:paraId="7881D018" w14:textId="77777777">
        <w:trPr>
          <w:tblCellSpacing w:w="15" w:type="dxa"/>
        </w:trPr>
        <w:tc>
          <w:tcPr>
            <w:tcW w:w="0" w:type="auto"/>
            <w:vAlign w:val="center"/>
            <w:hideMark/>
          </w:tcPr>
          <w:p w14:paraId="06EC6D2C" w14:textId="77777777" w:rsidR="0025620E" w:rsidRPr="0025620E" w:rsidRDefault="0025620E" w:rsidP="0025620E">
            <w:r w:rsidRPr="0025620E">
              <w:rPr>
                <w:rFonts w:ascii="Courier New" w:hAnsi="Courier New" w:cs="Courier New"/>
                <w:sz w:val="20"/>
                <w:szCs w:val="20"/>
              </w:rPr>
              <w:t>+0x14</w:t>
            </w:r>
          </w:p>
        </w:tc>
        <w:tc>
          <w:tcPr>
            <w:tcW w:w="0" w:type="auto"/>
            <w:vAlign w:val="center"/>
            <w:hideMark/>
          </w:tcPr>
          <w:p w14:paraId="3724E9B5" w14:textId="77777777" w:rsidR="0025620E" w:rsidRPr="0025620E" w:rsidRDefault="0025620E" w:rsidP="0025620E">
            <w:r w:rsidRPr="0025620E">
              <w:rPr>
                <w:rFonts w:ascii="Courier New" w:hAnsi="Courier New" w:cs="Courier New"/>
                <w:sz w:val="20"/>
                <w:szCs w:val="20"/>
              </w:rPr>
              <w:t>PFPA_I2S</w:t>
            </w:r>
          </w:p>
        </w:tc>
        <w:tc>
          <w:tcPr>
            <w:tcW w:w="0" w:type="auto"/>
            <w:vAlign w:val="center"/>
            <w:hideMark/>
          </w:tcPr>
          <w:p w14:paraId="1E268B7D"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47C1FFDE" w14:textId="77777777" w:rsidR="0025620E" w:rsidRPr="0025620E" w:rsidRDefault="0025620E" w:rsidP="0025620E">
            <w:r w:rsidRPr="0025620E">
              <w:t>All I2S pins at default</w:t>
            </w:r>
          </w:p>
        </w:tc>
      </w:tr>
      <w:tr w:rsidR="0025620E" w:rsidRPr="0025620E" w14:paraId="20BB28B0" w14:textId="77777777">
        <w:trPr>
          <w:tblCellSpacing w:w="15" w:type="dxa"/>
        </w:trPr>
        <w:tc>
          <w:tcPr>
            <w:tcW w:w="0" w:type="auto"/>
            <w:vAlign w:val="center"/>
            <w:hideMark/>
          </w:tcPr>
          <w:p w14:paraId="271930DE" w14:textId="77777777" w:rsidR="0025620E" w:rsidRPr="0025620E" w:rsidRDefault="0025620E" w:rsidP="0025620E">
            <w:r w:rsidRPr="0025620E">
              <w:rPr>
                <w:rFonts w:ascii="Courier New" w:hAnsi="Courier New" w:cs="Courier New"/>
                <w:sz w:val="20"/>
                <w:szCs w:val="20"/>
              </w:rPr>
              <w:t>+0x00</w:t>
            </w:r>
          </w:p>
        </w:tc>
        <w:tc>
          <w:tcPr>
            <w:tcW w:w="0" w:type="auto"/>
            <w:vAlign w:val="center"/>
            <w:hideMark/>
          </w:tcPr>
          <w:p w14:paraId="0C7469C7" w14:textId="77777777" w:rsidR="0025620E" w:rsidRPr="0025620E" w:rsidRDefault="0025620E" w:rsidP="0025620E">
            <w:r w:rsidRPr="0025620E">
              <w:rPr>
                <w:rFonts w:ascii="Courier New" w:hAnsi="Courier New" w:cs="Courier New"/>
                <w:sz w:val="20"/>
                <w:szCs w:val="20"/>
              </w:rPr>
              <w:t>PFPA_CT16B0</w:t>
            </w:r>
          </w:p>
        </w:tc>
        <w:tc>
          <w:tcPr>
            <w:tcW w:w="0" w:type="auto"/>
            <w:vAlign w:val="center"/>
            <w:hideMark/>
          </w:tcPr>
          <w:p w14:paraId="690AA273" w14:textId="77777777" w:rsidR="0025620E" w:rsidRPr="0025620E" w:rsidRDefault="0025620E" w:rsidP="0025620E">
            <w:r w:rsidRPr="0025620E">
              <w:rPr>
                <w:rFonts w:ascii="Courier New" w:hAnsi="Courier New" w:cs="Courier New"/>
                <w:sz w:val="20"/>
                <w:szCs w:val="20"/>
              </w:rPr>
              <w:t>0x3302</w:t>
            </w:r>
          </w:p>
        </w:tc>
        <w:tc>
          <w:tcPr>
            <w:tcW w:w="0" w:type="auto"/>
            <w:vAlign w:val="center"/>
            <w:hideMark/>
          </w:tcPr>
          <w:p w14:paraId="58070798" w14:textId="77777777" w:rsidR="0025620E" w:rsidRPr="0025620E" w:rsidRDefault="0025620E" w:rsidP="0025620E">
            <w:r w:rsidRPr="0025620E">
              <w:t>CT16B0 PWM pin assignments</w:t>
            </w:r>
          </w:p>
        </w:tc>
      </w:tr>
      <w:tr w:rsidR="0025620E" w:rsidRPr="0025620E" w14:paraId="26370E7D" w14:textId="77777777">
        <w:trPr>
          <w:tblCellSpacing w:w="15" w:type="dxa"/>
        </w:trPr>
        <w:tc>
          <w:tcPr>
            <w:tcW w:w="0" w:type="auto"/>
            <w:vAlign w:val="center"/>
            <w:hideMark/>
          </w:tcPr>
          <w:p w14:paraId="4714B2F1" w14:textId="77777777" w:rsidR="0025620E" w:rsidRPr="0025620E" w:rsidRDefault="0025620E" w:rsidP="0025620E">
            <w:r w:rsidRPr="0025620E">
              <w:rPr>
                <w:rFonts w:ascii="Courier New" w:hAnsi="Courier New" w:cs="Courier New"/>
                <w:sz w:val="20"/>
                <w:szCs w:val="20"/>
              </w:rPr>
              <w:t>+0x04</w:t>
            </w:r>
          </w:p>
        </w:tc>
        <w:tc>
          <w:tcPr>
            <w:tcW w:w="0" w:type="auto"/>
            <w:vAlign w:val="center"/>
            <w:hideMark/>
          </w:tcPr>
          <w:p w14:paraId="00219A93" w14:textId="77777777" w:rsidR="0025620E" w:rsidRPr="0025620E" w:rsidRDefault="0025620E" w:rsidP="0025620E">
            <w:r w:rsidRPr="0025620E">
              <w:rPr>
                <w:rFonts w:ascii="Courier New" w:hAnsi="Courier New" w:cs="Courier New"/>
                <w:sz w:val="20"/>
                <w:szCs w:val="20"/>
              </w:rPr>
              <w:t>PFPA_CT16B1</w:t>
            </w:r>
          </w:p>
        </w:tc>
        <w:tc>
          <w:tcPr>
            <w:tcW w:w="0" w:type="auto"/>
            <w:vAlign w:val="center"/>
            <w:hideMark/>
          </w:tcPr>
          <w:p w14:paraId="2433B6C5" w14:textId="77777777" w:rsidR="0025620E" w:rsidRPr="0025620E" w:rsidRDefault="0025620E" w:rsidP="0025620E">
            <w:r w:rsidRPr="0025620E">
              <w:rPr>
                <w:rFonts w:ascii="Courier New" w:hAnsi="Courier New" w:cs="Courier New"/>
                <w:sz w:val="20"/>
                <w:szCs w:val="20"/>
              </w:rPr>
              <w:t>0x0700</w:t>
            </w:r>
            <w:r w:rsidRPr="0025620E">
              <w:t> = </w:t>
            </w:r>
            <w:r w:rsidRPr="0025620E">
              <w:rPr>
                <w:rFonts w:ascii="Courier New" w:hAnsi="Courier New" w:cs="Courier New"/>
                <w:sz w:val="20"/>
                <w:szCs w:val="20"/>
              </w:rPr>
              <w:t>0b0000_0111_0000_0000</w:t>
            </w:r>
          </w:p>
        </w:tc>
        <w:tc>
          <w:tcPr>
            <w:tcW w:w="0" w:type="auto"/>
            <w:vAlign w:val="center"/>
            <w:hideMark/>
          </w:tcPr>
          <w:p w14:paraId="6EF77457" w14:textId="77777777" w:rsidR="0025620E" w:rsidRPr="0025620E" w:rsidRDefault="0025620E" w:rsidP="0025620E">
            <w:r w:rsidRPr="0025620E">
              <w:t>bits 8,9,10 set → PWM08=P2.0, PWM09=P2.4, PWM10=P2.7 — </w:t>
            </w:r>
            <w:r w:rsidRPr="0025620E">
              <w:rPr>
                <w:b/>
                <w:bCs/>
              </w:rPr>
              <w:t>encoder-relevant: P2.0 = CT16B1_CAP0</w:t>
            </w:r>
          </w:p>
        </w:tc>
      </w:tr>
      <w:tr w:rsidR="0025620E" w:rsidRPr="0025620E" w14:paraId="456EFA1E" w14:textId="77777777">
        <w:trPr>
          <w:tblCellSpacing w:w="15" w:type="dxa"/>
        </w:trPr>
        <w:tc>
          <w:tcPr>
            <w:tcW w:w="0" w:type="auto"/>
            <w:vAlign w:val="center"/>
            <w:hideMark/>
          </w:tcPr>
          <w:p w14:paraId="2933A602" w14:textId="77777777" w:rsidR="0025620E" w:rsidRPr="0025620E" w:rsidRDefault="0025620E" w:rsidP="0025620E">
            <w:r w:rsidRPr="0025620E">
              <w:rPr>
                <w:rFonts w:ascii="Courier New" w:hAnsi="Courier New" w:cs="Courier New"/>
                <w:sz w:val="20"/>
                <w:szCs w:val="20"/>
              </w:rPr>
              <w:t>+0x18</w:t>
            </w:r>
          </w:p>
        </w:tc>
        <w:tc>
          <w:tcPr>
            <w:tcW w:w="0" w:type="auto"/>
            <w:vAlign w:val="center"/>
            <w:hideMark/>
          </w:tcPr>
          <w:p w14:paraId="3D7450FA" w14:textId="77777777" w:rsidR="0025620E" w:rsidRPr="0025620E" w:rsidRDefault="0025620E" w:rsidP="0025620E">
            <w:r w:rsidRPr="0025620E">
              <w:rPr>
                <w:rFonts w:ascii="Courier New" w:hAnsi="Courier New" w:cs="Courier New"/>
                <w:sz w:val="20"/>
                <w:szCs w:val="20"/>
              </w:rPr>
              <w:t>PFPA_CT16B2</w:t>
            </w:r>
          </w:p>
        </w:tc>
        <w:tc>
          <w:tcPr>
            <w:tcW w:w="0" w:type="auto"/>
            <w:vAlign w:val="center"/>
            <w:hideMark/>
          </w:tcPr>
          <w:p w14:paraId="32534DC7" w14:textId="77777777" w:rsidR="0025620E" w:rsidRPr="0025620E" w:rsidRDefault="0025620E" w:rsidP="0025620E">
            <w:r w:rsidRPr="0025620E">
              <w:rPr>
                <w:rFonts w:ascii="Courier New" w:hAnsi="Courier New" w:cs="Courier New"/>
                <w:sz w:val="20"/>
                <w:szCs w:val="20"/>
              </w:rPr>
              <w:t>0x0001</w:t>
            </w:r>
          </w:p>
        </w:tc>
        <w:tc>
          <w:tcPr>
            <w:tcW w:w="0" w:type="auto"/>
            <w:vAlign w:val="center"/>
            <w:hideMark/>
          </w:tcPr>
          <w:p w14:paraId="40DBA5A8" w14:textId="77777777" w:rsidR="0025620E" w:rsidRPr="0025620E" w:rsidRDefault="0025620E" w:rsidP="0025620E">
            <w:r w:rsidRPr="0025620E">
              <w:t>CT16B2 PWM0 → P1.9 (alt)</w:t>
            </w:r>
          </w:p>
        </w:tc>
      </w:tr>
      <w:tr w:rsidR="0025620E" w:rsidRPr="0025620E" w14:paraId="37AD09A6" w14:textId="77777777">
        <w:trPr>
          <w:tblCellSpacing w:w="15" w:type="dxa"/>
        </w:trPr>
        <w:tc>
          <w:tcPr>
            <w:tcW w:w="0" w:type="auto"/>
            <w:vAlign w:val="center"/>
            <w:hideMark/>
          </w:tcPr>
          <w:p w14:paraId="4D7E33CE" w14:textId="77777777" w:rsidR="0025620E" w:rsidRPr="0025620E" w:rsidRDefault="0025620E" w:rsidP="0025620E">
            <w:r w:rsidRPr="0025620E">
              <w:rPr>
                <w:rFonts w:ascii="Courier New" w:hAnsi="Courier New" w:cs="Courier New"/>
                <w:sz w:val="20"/>
                <w:szCs w:val="20"/>
              </w:rPr>
              <w:t>+0x1C</w:t>
            </w:r>
          </w:p>
        </w:tc>
        <w:tc>
          <w:tcPr>
            <w:tcW w:w="0" w:type="auto"/>
            <w:vAlign w:val="center"/>
            <w:hideMark/>
          </w:tcPr>
          <w:p w14:paraId="7D9636AE" w14:textId="77777777" w:rsidR="0025620E" w:rsidRPr="0025620E" w:rsidRDefault="0025620E" w:rsidP="0025620E">
            <w:r w:rsidRPr="0025620E">
              <w:rPr>
                <w:rFonts w:ascii="Courier New" w:hAnsi="Courier New" w:cs="Courier New"/>
                <w:sz w:val="20"/>
                <w:szCs w:val="20"/>
              </w:rPr>
              <w:t>PFPA_CT16B3</w:t>
            </w:r>
          </w:p>
        </w:tc>
        <w:tc>
          <w:tcPr>
            <w:tcW w:w="0" w:type="auto"/>
            <w:vAlign w:val="center"/>
            <w:hideMark/>
          </w:tcPr>
          <w:p w14:paraId="06BCB10B"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0FE0A1D4" w14:textId="77777777" w:rsidR="0025620E" w:rsidRPr="0025620E" w:rsidRDefault="0025620E" w:rsidP="0025620E">
            <w:r w:rsidRPr="0025620E">
              <w:t>default</w:t>
            </w:r>
          </w:p>
        </w:tc>
      </w:tr>
      <w:tr w:rsidR="0025620E" w:rsidRPr="0025620E" w14:paraId="59DC107C" w14:textId="77777777">
        <w:trPr>
          <w:tblCellSpacing w:w="15" w:type="dxa"/>
        </w:trPr>
        <w:tc>
          <w:tcPr>
            <w:tcW w:w="0" w:type="auto"/>
            <w:vAlign w:val="center"/>
            <w:hideMark/>
          </w:tcPr>
          <w:p w14:paraId="0457F1A9" w14:textId="77777777" w:rsidR="0025620E" w:rsidRPr="0025620E" w:rsidRDefault="0025620E" w:rsidP="0025620E">
            <w:r w:rsidRPr="0025620E">
              <w:rPr>
                <w:rFonts w:ascii="Courier New" w:hAnsi="Courier New" w:cs="Courier New"/>
                <w:sz w:val="20"/>
                <w:szCs w:val="20"/>
              </w:rPr>
              <w:t>+0x20</w:t>
            </w:r>
          </w:p>
        </w:tc>
        <w:tc>
          <w:tcPr>
            <w:tcW w:w="0" w:type="auto"/>
            <w:vAlign w:val="center"/>
            <w:hideMark/>
          </w:tcPr>
          <w:p w14:paraId="3CDE9764" w14:textId="77777777" w:rsidR="0025620E" w:rsidRPr="0025620E" w:rsidRDefault="0025620E" w:rsidP="0025620E">
            <w:r w:rsidRPr="0025620E">
              <w:rPr>
                <w:rFonts w:ascii="Courier New" w:hAnsi="Courier New" w:cs="Courier New"/>
                <w:sz w:val="20"/>
                <w:szCs w:val="20"/>
              </w:rPr>
              <w:t>PFPA_CT16B4</w:t>
            </w:r>
          </w:p>
        </w:tc>
        <w:tc>
          <w:tcPr>
            <w:tcW w:w="0" w:type="auto"/>
            <w:vAlign w:val="center"/>
            <w:hideMark/>
          </w:tcPr>
          <w:p w14:paraId="4262BD9B"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6110BAD3" w14:textId="77777777" w:rsidR="0025620E" w:rsidRPr="0025620E" w:rsidRDefault="0025620E" w:rsidP="0025620E">
            <w:r w:rsidRPr="0025620E">
              <w:t>default</w:t>
            </w:r>
          </w:p>
        </w:tc>
      </w:tr>
      <w:tr w:rsidR="0025620E" w:rsidRPr="0025620E" w14:paraId="655F1C2B" w14:textId="77777777">
        <w:trPr>
          <w:tblCellSpacing w:w="15" w:type="dxa"/>
        </w:trPr>
        <w:tc>
          <w:tcPr>
            <w:tcW w:w="0" w:type="auto"/>
            <w:vAlign w:val="center"/>
            <w:hideMark/>
          </w:tcPr>
          <w:p w14:paraId="6A714B19" w14:textId="77777777" w:rsidR="0025620E" w:rsidRPr="0025620E" w:rsidRDefault="0025620E" w:rsidP="0025620E">
            <w:r w:rsidRPr="0025620E">
              <w:rPr>
                <w:rFonts w:ascii="Courier New" w:hAnsi="Courier New" w:cs="Courier New"/>
                <w:sz w:val="20"/>
                <w:szCs w:val="20"/>
              </w:rPr>
              <w:t>+0x24</w:t>
            </w:r>
          </w:p>
        </w:tc>
        <w:tc>
          <w:tcPr>
            <w:tcW w:w="0" w:type="auto"/>
            <w:vAlign w:val="center"/>
            <w:hideMark/>
          </w:tcPr>
          <w:p w14:paraId="175AE70F" w14:textId="77777777" w:rsidR="0025620E" w:rsidRPr="0025620E" w:rsidRDefault="0025620E" w:rsidP="0025620E">
            <w:r w:rsidRPr="0025620E">
              <w:rPr>
                <w:rFonts w:ascii="Courier New" w:hAnsi="Courier New" w:cs="Courier New"/>
                <w:sz w:val="20"/>
                <w:szCs w:val="20"/>
              </w:rPr>
              <w:t>PFPA_CT16B5</w:t>
            </w:r>
          </w:p>
        </w:tc>
        <w:tc>
          <w:tcPr>
            <w:tcW w:w="0" w:type="auto"/>
            <w:vAlign w:val="center"/>
            <w:hideMark/>
          </w:tcPr>
          <w:p w14:paraId="155EF049" w14:textId="77777777" w:rsidR="0025620E" w:rsidRPr="0025620E" w:rsidRDefault="0025620E" w:rsidP="0025620E">
            <w:r w:rsidRPr="0025620E">
              <w:rPr>
                <w:rFonts w:ascii="Courier New" w:hAnsi="Courier New" w:cs="Courier New"/>
                <w:sz w:val="20"/>
                <w:szCs w:val="20"/>
              </w:rPr>
              <w:t>0x00AA</w:t>
            </w:r>
          </w:p>
        </w:tc>
        <w:tc>
          <w:tcPr>
            <w:tcW w:w="0" w:type="auto"/>
            <w:vAlign w:val="center"/>
            <w:hideMark/>
          </w:tcPr>
          <w:p w14:paraId="7634DF15" w14:textId="77777777" w:rsidR="0025620E" w:rsidRPr="0025620E" w:rsidRDefault="0025620E" w:rsidP="0025620E">
            <w:r w:rsidRPr="0025620E">
              <w:t>CT16B5 PWM alternates</w:t>
            </w:r>
          </w:p>
        </w:tc>
      </w:tr>
    </w:tbl>
    <w:p w14:paraId="0CC87AE9" w14:textId="77777777" w:rsidR="0025620E" w:rsidRPr="0025620E" w:rsidRDefault="006B1DAE" w:rsidP="0025620E">
      <w:pPr>
        <w:rPr>
          <w:color w:val="000000"/>
        </w:rPr>
      </w:pPr>
      <w:r w:rsidRPr="006B1DAE">
        <w:rPr>
          <w:noProof/>
          <w:color w:val="000000"/>
          <w14:ligatures w14:val="standardContextual"/>
        </w:rPr>
        <w:pict w14:anchorId="7AE97363">
          <v:rect id="_x0000_i1092" alt="" style="width:468pt;height:.05pt;mso-width-percent:0;mso-height-percent:0;mso-width-percent:0;mso-height-percent:0" o:hralign="center" o:hrstd="t" o:hr="t" fillcolor="#a0a0a0" stroked="f"/>
        </w:pict>
      </w:r>
    </w:p>
    <w:p w14:paraId="021FF598" w14:textId="77777777" w:rsidR="0025620E" w:rsidRPr="0025620E" w:rsidRDefault="0025620E" w:rsidP="0025620E">
      <w:pPr>
        <w:spacing w:before="100" w:beforeAutospacing="1" w:after="100" w:afterAutospacing="1"/>
        <w:outlineLvl w:val="3"/>
        <w:rPr>
          <w:b/>
          <w:bCs/>
          <w:color w:val="000000"/>
        </w:rPr>
      </w:pPr>
      <w:r w:rsidRPr="0025620E">
        <w:rPr>
          <w:rFonts w:ascii="Courier New" w:hAnsi="Courier New" w:cs="Courier New"/>
          <w:b/>
          <w:bCs/>
          <w:color w:val="000000"/>
          <w:sz w:val="20"/>
          <w:szCs w:val="20"/>
        </w:rPr>
        <w:t>PFPA_SPI</w:t>
      </w:r>
      <w:r w:rsidRPr="0025620E">
        <w:rPr>
          <w:b/>
          <w:bCs/>
          <w:color w:val="000000"/>
        </w:rPr>
        <w:t> decode — </w:t>
      </w:r>
      <w:r w:rsidRPr="0025620E">
        <w:rPr>
          <w:rFonts w:ascii="Courier New" w:hAnsi="Courier New" w:cs="Courier New"/>
          <w:b/>
          <w:bCs/>
          <w:color w:val="000000"/>
          <w:sz w:val="20"/>
          <w:szCs w:val="20"/>
        </w:rPr>
        <w:t>0xF5BF</w:t>
      </w:r>
      <w:r w:rsidRPr="0025620E">
        <w:rPr>
          <w:b/>
          <w:bCs/>
          <w:color w:val="000000"/>
        </w:rPr>
        <w:t> at offset </w:t>
      </w:r>
      <w:r w:rsidRPr="0025620E">
        <w:rPr>
          <w:rFonts w:ascii="Courier New" w:hAnsi="Courier New" w:cs="Courier New"/>
          <w:b/>
          <w:bCs/>
          <w:color w:val="000000"/>
          <w:sz w:val="20"/>
          <w:szCs w:val="20"/>
        </w:rPr>
        <w:t>+0x10</w:t>
      </w:r>
    </w:p>
    <w:p w14:paraId="1F1D7D7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0xF5BF = 0b1111_0101_1011_1111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247"/>
        <w:gridCol w:w="660"/>
        <w:gridCol w:w="1309"/>
      </w:tblGrid>
      <w:tr w:rsidR="0025620E" w:rsidRPr="0025620E" w14:paraId="5594A4CC" w14:textId="77777777">
        <w:trPr>
          <w:tblHeader/>
          <w:tblCellSpacing w:w="15" w:type="dxa"/>
        </w:trPr>
        <w:tc>
          <w:tcPr>
            <w:tcW w:w="0" w:type="auto"/>
            <w:vAlign w:val="center"/>
            <w:hideMark/>
          </w:tcPr>
          <w:p w14:paraId="49642A3C" w14:textId="77777777" w:rsidR="0025620E" w:rsidRPr="0025620E" w:rsidRDefault="0025620E" w:rsidP="0025620E">
            <w:pPr>
              <w:jc w:val="center"/>
              <w:rPr>
                <w:b/>
                <w:bCs/>
              </w:rPr>
            </w:pPr>
            <w:r w:rsidRPr="0025620E">
              <w:rPr>
                <w:b/>
                <w:bCs/>
              </w:rPr>
              <w:t>Bits</w:t>
            </w:r>
          </w:p>
        </w:tc>
        <w:tc>
          <w:tcPr>
            <w:tcW w:w="0" w:type="auto"/>
            <w:vAlign w:val="center"/>
            <w:hideMark/>
          </w:tcPr>
          <w:p w14:paraId="22B51A03" w14:textId="77777777" w:rsidR="0025620E" w:rsidRPr="0025620E" w:rsidRDefault="0025620E" w:rsidP="0025620E">
            <w:pPr>
              <w:jc w:val="center"/>
              <w:rPr>
                <w:b/>
                <w:bCs/>
              </w:rPr>
            </w:pPr>
            <w:r w:rsidRPr="0025620E">
              <w:rPr>
                <w:b/>
                <w:bCs/>
              </w:rPr>
              <w:t>Field</w:t>
            </w:r>
          </w:p>
        </w:tc>
        <w:tc>
          <w:tcPr>
            <w:tcW w:w="0" w:type="auto"/>
            <w:vAlign w:val="center"/>
            <w:hideMark/>
          </w:tcPr>
          <w:p w14:paraId="18B3B33E" w14:textId="77777777" w:rsidR="0025620E" w:rsidRPr="0025620E" w:rsidRDefault="0025620E" w:rsidP="0025620E">
            <w:pPr>
              <w:jc w:val="center"/>
              <w:rPr>
                <w:b/>
                <w:bCs/>
              </w:rPr>
            </w:pPr>
            <w:r w:rsidRPr="0025620E">
              <w:rPr>
                <w:b/>
                <w:bCs/>
              </w:rPr>
              <w:t>Value</w:t>
            </w:r>
          </w:p>
        </w:tc>
        <w:tc>
          <w:tcPr>
            <w:tcW w:w="0" w:type="auto"/>
            <w:vAlign w:val="center"/>
            <w:hideMark/>
          </w:tcPr>
          <w:p w14:paraId="40F0164F" w14:textId="77777777" w:rsidR="0025620E" w:rsidRPr="0025620E" w:rsidRDefault="0025620E" w:rsidP="0025620E">
            <w:pPr>
              <w:jc w:val="center"/>
              <w:rPr>
                <w:b/>
                <w:bCs/>
              </w:rPr>
            </w:pPr>
            <w:r w:rsidRPr="0025620E">
              <w:rPr>
                <w:b/>
                <w:bCs/>
              </w:rPr>
              <w:t>Selected pin</w:t>
            </w:r>
          </w:p>
        </w:tc>
      </w:tr>
      <w:tr w:rsidR="0025620E" w:rsidRPr="0025620E" w14:paraId="300CE8ED" w14:textId="77777777">
        <w:trPr>
          <w:tblCellSpacing w:w="15" w:type="dxa"/>
        </w:trPr>
        <w:tc>
          <w:tcPr>
            <w:tcW w:w="0" w:type="auto"/>
            <w:vAlign w:val="center"/>
            <w:hideMark/>
          </w:tcPr>
          <w:p w14:paraId="4283069E" w14:textId="77777777" w:rsidR="0025620E" w:rsidRPr="0025620E" w:rsidRDefault="0025620E" w:rsidP="0025620E">
            <w:r w:rsidRPr="0025620E">
              <w:t>15:14</w:t>
            </w:r>
          </w:p>
        </w:tc>
        <w:tc>
          <w:tcPr>
            <w:tcW w:w="0" w:type="auto"/>
            <w:vAlign w:val="center"/>
            <w:hideMark/>
          </w:tcPr>
          <w:p w14:paraId="37A1B371" w14:textId="77777777" w:rsidR="0025620E" w:rsidRPr="0025620E" w:rsidRDefault="0025620E" w:rsidP="0025620E">
            <w:r w:rsidRPr="0025620E">
              <w:t>SEL1[1:0]</w:t>
            </w:r>
          </w:p>
        </w:tc>
        <w:tc>
          <w:tcPr>
            <w:tcW w:w="0" w:type="auto"/>
            <w:vAlign w:val="center"/>
            <w:hideMark/>
          </w:tcPr>
          <w:p w14:paraId="516DB9EF" w14:textId="77777777" w:rsidR="0025620E" w:rsidRPr="0025620E" w:rsidRDefault="0025620E" w:rsidP="0025620E">
            <w:r w:rsidRPr="0025620E">
              <w:rPr>
                <w:rFonts w:ascii="Courier New" w:hAnsi="Courier New" w:cs="Courier New"/>
                <w:sz w:val="20"/>
                <w:szCs w:val="20"/>
              </w:rPr>
              <w:t>11</w:t>
            </w:r>
          </w:p>
        </w:tc>
        <w:tc>
          <w:tcPr>
            <w:tcW w:w="0" w:type="auto"/>
            <w:vAlign w:val="center"/>
            <w:hideMark/>
          </w:tcPr>
          <w:p w14:paraId="7982F564" w14:textId="77777777" w:rsidR="0025620E" w:rsidRPr="0025620E" w:rsidRDefault="0025620E" w:rsidP="0025620E">
            <w:r w:rsidRPr="0025620E">
              <w:t>P0.13</w:t>
            </w:r>
          </w:p>
        </w:tc>
      </w:tr>
      <w:tr w:rsidR="0025620E" w:rsidRPr="0025620E" w14:paraId="7828C3A4" w14:textId="77777777">
        <w:trPr>
          <w:tblCellSpacing w:w="15" w:type="dxa"/>
        </w:trPr>
        <w:tc>
          <w:tcPr>
            <w:tcW w:w="0" w:type="auto"/>
            <w:vAlign w:val="center"/>
            <w:hideMark/>
          </w:tcPr>
          <w:p w14:paraId="7A509FA4" w14:textId="77777777" w:rsidR="0025620E" w:rsidRPr="0025620E" w:rsidRDefault="0025620E" w:rsidP="0025620E">
            <w:r w:rsidRPr="0025620E">
              <w:t>13:12</w:t>
            </w:r>
          </w:p>
        </w:tc>
        <w:tc>
          <w:tcPr>
            <w:tcW w:w="0" w:type="auto"/>
            <w:vAlign w:val="center"/>
            <w:hideMark/>
          </w:tcPr>
          <w:p w14:paraId="020944BA" w14:textId="77777777" w:rsidR="0025620E" w:rsidRPr="0025620E" w:rsidRDefault="0025620E" w:rsidP="0025620E">
            <w:r w:rsidRPr="0025620E">
              <w:t>SCK1[1:0]</w:t>
            </w:r>
          </w:p>
        </w:tc>
        <w:tc>
          <w:tcPr>
            <w:tcW w:w="0" w:type="auto"/>
            <w:vAlign w:val="center"/>
            <w:hideMark/>
          </w:tcPr>
          <w:p w14:paraId="389E477F" w14:textId="77777777" w:rsidR="0025620E" w:rsidRPr="0025620E" w:rsidRDefault="0025620E" w:rsidP="0025620E">
            <w:r w:rsidRPr="0025620E">
              <w:rPr>
                <w:rFonts w:ascii="Courier New" w:hAnsi="Courier New" w:cs="Courier New"/>
                <w:sz w:val="20"/>
                <w:szCs w:val="20"/>
              </w:rPr>
              <w:t>11</w:t>
            </w:r>
          </w:p>
        </w:tc>
        <w:tc>
          <w:tcPr>
            <w:tcW w:w="0" w:type="auto"/>
            <w:vAlign w:val="center"/>
            <w:hideMark/>
          </w:tcPr>
          <w:p w14:paraId="2B29A842" w14:textId="77777777" w:rsidR="0025620E" w:rsidRPr="0025620E" w:rsidRDefault="0025620E" w:rsidP="0025620E">
            <w:r w:rsidRPr="0025620E">
              <w:t>P0.12</w:t>
            </w:r>
          </w:p>
        </w:tc>
      </w:tr>
      <w:tr w:rsidR="0025620E" w:rsidRPr="0025620E" w14:paraId="61254F69" w14:textId="77777777">
        <w:trPr>
          <w:tblCellSpacing w:w="15" w:type="dxa"/>
        </w:trPr>
        <w:tc>
          <w:tcPr>
            <w:tcW w:w="0" w:type="auto"/>
            <w:vAlign w:val="center"/>
            <w:hideMark/>
          </w:tcPr>
          <w:p w14:paraId="4EE65859" w14:textId="77777777" w:rsidR="0025620E" w:rsidRPr="0025620E" w:rsidRDefault="0025620E" w:rsidP="0025620E">
            <w:r w:rsidRPr="0025620E">
              <w:t>11:10</w:t>
            </w:r>
          </w:p>
        </w:tc>
        <w:tc>
          <w:tcPr>
            <w:tcW w:w="0" w:type="auto"/>
            <w:vAlign w:val="center"/>
            <w:hideMark/>
          </w:tcPr>
          <w:p w14:paraId="75D82C37" w14:textId="77777777" w:rsidR="0025620E" w:rsidRPr="0025620E" w:rsidRDefault="0025620E" w:rsidP="0025620E">
            <w:r w:rsidRPr="0025620E">
              <w:t>MOSI1[1:0]</w:t>
            </w:r>
          </w:p>
        </w:tc>
        <w:tc>
          <w:tcPr>
            <w:tcW w:w="0" w:type="auto"/>
            <w:vAlign w:val="center"/>
            <w:hideMark/>
          </w:tcPr>
          <w:p w14:paraId="01252AAD" w14:textId="77777777" w:rsidR="0025620E" w:rsidRPr="0025620E" w:rsidRDefault="0025620E" w:rsidP="0025620E">
            <w:r w:rsidRPr="0025620E">
              <w:rPr>
                <w:rFonts w:ascii="Courier New" w:hAnsi="Courier New" w:cs="Courier New"/>
                <w:sz w:val="20"/>
                <w:szCs w:val="20"/>
              </w:rPr>
              <w:t>01</w:t>
            </w:r>
          </w:p>
        </w:tc>
        <w:tc>
          <w:tcPr>
            <w:tcW w:w="0" w:type="auto"/>
            <w:vAlign w:val="center"/>
            <w:hideMark/>
          </w:tcPr>
          <w:p w14:paraId="09E2E985" w14:textId="77777777" w:rsidR="0025620E" w:rsidRPr="0025620E" w:rsidRDefault="0025620E" w:rsidP="0025620E">
            <w:r w:rsidRPr="0025620E">
              <w:t>P1.11</w:t>
            </w:r>
          </w:p>
        </w:tc>
      </w:tr>
      <w:tr w:rsidR="0025620E" w:rsidRPr="0025620E" w14:paraId="16DFCC4B" w14:textId="77777777">
        <w:trPr>
          <w:tblCellSpacing w:w="15" w:type="dxa"/>
        </w:trPr>
        <w:tc>
          <w:tcPr>
            <w:tcW w:w="0" w:type="auto"/>
            <w:vAlign w:val="center"/>
            <w:hideMark/>
          </w:tcPr>
          <w:p w14:paraId="6F64480B" w14:textId="77777777" w:rsidR="0025620E" w:rsidRPr="0025620E" w:rsidRDefault="0025620E" w:rsidP="0025620E">
            <w:r w:rsidRPr="0025620E">
              <w:t>9:8</w:t>
            </w:r>
          </w:p>
        </w:tc>
        <w:tc>
          <w:tcPr>
            <w:tcW w:w="0" w:type="auto"/>
            <w:vAlign w:val="center"/>
            <w:hideMark/>
          </w:tcPr>
          <w:p w14:paraId="752CCEDF" w14:textId="77777777" w:rsidR="0025620E" w:rsidRPr="0025620E" w:rsidRDefault="0025620E" w:rsidP="0025620E">
            <w:r w:rsidRPr="0025620E">
              <w:t>MISO1[1:0]</w:t>
            </w:r>
          </w:p>
        </w:tc>
        <w:tc>
          <w:tcPr>
            <w:tcW w:w="0" w:type="auto"/>
            <w:vAlign w:val="center"/>
            <w:hideMark/>
          </w:tcPr>
          <w:p w14:paraId="53092B09" w14:textId="77777777" w:rsidR="0025620E" w:rsidRPr="0025620E" w:rsidRDefault="0025620E" w:rsidP="0025620E">
            <w:r w:rsidRPr="0025620E">
              <w:rPr>
                <w:rFonts w:ascii="Courier New" w:hAnsi="Courier New" w:cs="Courier New"/>
                <w:sz w:val="20"/>
                <w:szCs w:val="20"/>
              </w:rPr>
              <w:t>01</w:t>
            </w:r>
          </w:p>
        </w:tc>
        <w:tc>
          <w:tcPr>
            <w:tcW w:w="0" w:type="auto"/>
            <w:vAlign w:val="center"/>
            <w:hideMark/>
          </w:tcPr>
          <w:p w14:paraId="21C4D303" w14:textId="77777777" w:rsidR="0025620E" w:rsidRPr="0025620E" w:rsidRDefault="0025620E" w:rsidP="0025620E">
            <w:r w:rsidRPr="0025620E">
              <w:t>P1.10</w:t>
            </w:r>
          </w:p>
        </w:tc>
      </w:tr>
      <w:tr w:rsidR="0025620E" w:rsidRPr="0025620E" w14:paraId="20474ED6" w14:textId="77777777">
        <w:trPr>
          <w:tblCellSpacing w:w="15" w:type="dxa"/>
        </w:trPr>
        <w:tc>
          <w:tcPr>
            <w:tcW w:w="0" w:type="auto"/>
            <w:vAlign w:val="center"/>
            <w:hideMark/>
          </w:tcPr>
          <w:p w14:paraId="22AD278C" w14:textId="77777777" w:rsidR="0025620E" w:rsidRPr="0025620E" w:rsidRDefault="0025620E" w:rsidP="0025620E">
            <w:r w:rsidRPr="0025620E">
              <w:t>7:6</w:t>
            </w:r>
          </w:p>
        </w:tc>
        <w:tc>
          <w:tcPr>
            <w:tcW w:w="0" w:type="auto"/>
            <w:vAlign w:val="center"/>
            <w:hideMark/>
          </w:tcPr>
          <w:p w14:paraId="67D2F894" w14:textId="77777777" w:rsidR="0025620E" w:rsidRPr="0025620E" w:rsidRDefault="0025620E" w:rsidP="0025620E">
            <w:r w:rsidRPr="0025620E">
              <w:t>SEL0[1:0]</w:t>
            </w:r>
          </w:p>
        </w:tc>
        <w:tc>
          <w:tcPr>
            <w:tcW w:w="0" w:type="auto"/>
            <w:vAlign w:val="center"/>
            <w:hideMark/>
          </w:tcPr>
          <w:p w14:paraId="239733FD" w14:textId="77777777" w:rsidR="0025620E" w:rsidRPr="0025620E" w:rsidRDefault="0025620E" w:rsidP="0025620E">
            <w:r w:rsidRPr="0025620E">
              <w:rPr>
                <w:rFonts w:ascii="Courier New" w:hAnsi="Courier New" w:cs="Courier New"/>
                <w:sz w:val="20"/>
                <w:szCs w:val="20"/>
              </w:rPr>
              <w:t>10</w:t>
            </w:r>
          </w:p>
        </w:tc>
        <w:tc>
          <w:tcPr>
            <w:tcW w:w="0" w:type="auto"/>
            <w:vAlign w:val="center"/>
            <w:hideMark/>
          </w:tcPr>
          <w:p w14:paraId="7AB22BCD" w14:textId="77777777" w:rsidR="0025620E" w:rsidRPr="0025620E" w:rsidRDefault="0025620E" w:rsidP="0025620E">
            <w:r w:rsidRPr="0025620E">
              <w:rPr>
                <w:b/>
                <w:bCs/>
              </w:rPr>
              <w:t>P1.8</w:t>
            </w:r>
            <w:r w:rsidRPr="0025620E">
              <w:t> </w:t>
            </w:r>
            <w:r w:rsidRPr="0025620E">
              <w:rPr>
                <w:rFonts w:ascii="Segoe UI Symbol" w:hAnsi="Segoe UI Symbol" w:cs="Segoe UI Symbol"/>
              </w:rPr>
              <w:t>✓</w:t>
            </w:r>
          </w:p>
        </w:tc>
      </w:tr>
      <w:tr w:rsidR="0025620E" w:rsidRPr="0025620E" w14:paraId="4FDF2C93" w14:textId="77777777">
        <w:trPr>
          <w:tblCellSpacing w:w="15" w:type="dxa"/>
        </w:trPr>
        <w:tc>
          <w:tcPr>
            <w:tcW w:w="0" w:type="auto"/>
            <w:vAlign w:val="center"/>
            <w:hideMark/>
          </w:tcPr>
          <w:p w14:paraId="6AA828DA" w14:textId="77777777" w:rsidR="0025620E" w:rsidRPr="0025620E" w:rsidRDefault="0025620E" w:rsidP="0025620E">
            <w:r w:rsidRPr="0025620E">
              <w:t>5:4</w:t>
            </w:r>
          </w:p>
        </w:tc>
        <w:tc>
          <w:tcPr>
            <w:tcW w:w="0" w:type="auto"/>
            <w:vAlign w:val="center"/>
            <w:hideMark/>
          </w:tcPr>
          <w:p w14:paraId="50342D7A" w14:textId="77777777" w:rsidR="0025620E" w:rsidRPr="0025620E" w:rsidRDefault="0025620E" w:rsidP="0025620E">
            <w:r w:rsidRPr="0025620E">
              <w:t>SCK0[1:0]</w:t>
            </w:r>
          </w:p>
        </w:tc>
        <w:tc>
          <w:tcPr>
            <w:tcW w:w="0" w:type="auto"/>
            <w:vAlign w:val="center"/>
            <w:hideMark/>
          </w:tcPr>
          <w:p w14:paraId="7CC18BF1" w14:textId="77777777" w:rsidR="0025620E" w:rsidRPr="0025620E" w:rsidRDefault="0025620E" w:rsidP="0025620E">
            <w:r w:rsidRPr="0025620E">
              <w:rPr>
                <w:rFonts w:ascii="Courier New" w:hAnsi="Courier New" w:cs="Courier New"/>
                <w:sz w:val="20"/>
                <w:szCs w:val="20"/>
              </w:rPr>
              <w:t>11</w:t>
            </w:r>
          </w:p>
        </w:tc>
        <w:tc>
          <w:tcPr>
            <w:tcW w:w="0" w:type="auto"/>
            <w:vAlign w:val="center"/>
            <w:hideMark/>
          </w:tcPr>
          <w:p w14:paraId="28228899" w14:textId="77777777" w:rsidR="0025620E" w:rsidRPr="0025620E" w:rsidRDefault="0025620E" w:rsidP="0025620E">
            <w:r w:rsidRPr="0025620E">
              <w:t>P3.0</w:t>
            </w:r>
          </w:p>
        </w:tc>
      </w:tr>
      <w:tr w:rsidR="0025620E" w:rsidRPr="0025620E" w14:paraId="1E083D9F" w14:textId="77777777">
        <w:trPr>
          <w:tblCellSpacing w:w="15" w:type="dxa"/>
        </w:trPr>
        <w:tc>
          <w:tcPr>
            <w:tcW w:w="0" w:type="auto"/>
            <w:vAlign w:val="center"/>
            <w:hideMark/>
          </w:tcPr>
          <w:p w14:paraId="3FBDD8D2" w14:textId="77777777" w:rsidR="0025620E" w:rsidRPr="0025620E" w:rsidRDefault="0025620E" w:rsidP="0025620E">
            <w:r w:rsidRPr="0025620E">
              <w:t>3:2</w:t>
            </w:r>
          </w:p>
        </w:tc>
        <w:tc>
          <w:tcPr>
            <w:tcW w:w="0" w:type="auto"/>
            <w:vAlign w:val="center"/>
            <w:hideMark/>
          </w:tcPr>
          <w:p w14:paraId="7133CCD3" w14:textId="77777777" w:rsidR="0025620E" w:rsidRPr="0025620E" w:rsidRDefault="0025620E" w:rsidP="0025620E">
            <w:r w:rsidRPr="0025620E">
              <w:t>MOSI0[1:0]</w:t>
            </w:r>
          </w:p>
        </w:tc>
        <w:tc>
          <w:tcPr>
            <w:tcW w:w="0" w:type="auto"/>
            <w:vAlign w:val="center"/>
            <w:hideMark/>
          </w:tcPr>
          <w:p w14:paraId="6B45A101" w14:textId="77777777" w:rsidR="0025620E" w:rsidRPr="0025620E" w:rsidRDefault="0025620E" w:rsidP="0025620E">
            <w:r w:rsidRPr="0025620E">
              <w:rPr>
                <w:rFonts w:ascii="Courier New" w:hAnsi="Courier New" w:cs="Courier New"/>
                <w:sz w:val="20"/>
                <w:szCs w:val="20"/>
              </w:rPr>
              <w:t>11</w:t>
            </w:r>
          </w:p>
        </w:tc>
        <w:tc>
          <w:tcPr>
            <w:tcW w:w="0" w:type="auto"/>
            <w:vAlign w:val="center"/>
            <w:hideMark/>
          </w:tcPr>
          <w:p w14:paraId="693E81D8" w14:textId="77777777" w:rsidR="0025620E" w:rsidRPr="0025620E" w:rsidRDefault="0025620E" w:rsidP="0025620E">
            <w:r w:rsidRPr="0025620E">
              <w:t>P3.2</w:t>
            </w:r>
          </w:p>
        </w:tc>
      </w:tr>
      <w:tr w:rsidR="0025620E" w:rsidRPr="0025620E" w14:paraId="4C184EE2" w14:textId="77777777">
        <w:trPr>
          <w:tblCellSpacing w:w="15" w:type="dxa"/>
        </w:trPr>
        <w:tc>
          <w:tcPr>
            <w:tcW w:w="0" w:type="auto"/>
            <w:vAlign w:val="center"/>
            <w:hideMark/>
          </w:tcPr>
          <w:p w14:paraId="3D30C3CB" w14:textId="77777777" w:rsidR="0025620E" w:rsidRPr="0025620E" w:rsidRDefault="0025620E" w:rsidP="0025620E">
            <w:r w:rsidRPr="0025620E">
              <w:t>1:0</w:t>
            </w:r>
          </w:p>
        </w:tc>
        <w:tc>
          <w:tcPr>
            <w:tcW w:w="0" w:type="auto"/>
            <w:vAlign w:val="center"/>
            <w:hideMark/>
          </w:tcPr>
          <w:p w14:paraId="12D42415" w14:textId="77777777" w:rsidR="0025620E" w:rsidRPr="0025620E" w:rsidRDefault="0025620E" w:rsidP="0025620E">
            <w:r w:rsidRPr="0025620E">
              <w:t>MISO0[1:0]</w:t>
            </w:r>
          </w:p>
        </w:tc>
        <w:tc>
          <w:tcPr>
            <w:tcW w:w="0" w:type="auto"/>
            <w:vAlign w:val="center"/>
            <w:hideMark/>
          </w:tcPr>
          <w:p w14:paraId="6F78EB3B" w14:textId="77777777" w:rsidR="0025620E" w:rsidRPr="0025620E" w:rsidRDefault="0025620E" w:rsidP="0025620E">
            <w:r w:rsidRPr="0025620E">
              <w:rPr>
                <w:rFonts w:ascii="Courier New" w:hAnsi="Courier New" w:cs="Courier New"/>
                <w:sz w:val="20"/>
                <w:szCs w:val="20"/>
              </w:rPr>
              <w:t>11</w:t>
            </w:r>
          </w:p>
        </w:tc>
        <w:tc>
          <w:tcPr>
            <w:tcW w:w="0" w:type="auto"/>
            <w:vAlign w:val="center"/>
            <w:hideMark/>
          </w:tcPr>
          <w:p w14:paraId="0CE519B8" w14:textId="77777777" w:rsidR="0025620E" w:rsidRPr="0025620E" w:rsidRDefault="0025620E" w:rsidP="0025620E">
            <w:r w:rsidRPr="0025620E">
              <w:t>P3.1</w:t>
            </w:r>
          </w:p>
        </w:tc>
      </w:tr>
    </w:tbl>
    <w:p w14:paraId="5B96FFED" w14:textId="77777777" w:rsidR="0025620E" w:rsidRPr="0025620E" w:rsidRDefault="006B1DAE" w:rsidP="0025620E">
      <w:pPr>
        <w:rPr>
          <w:color w:val="000000"/>
        </w:rPr>
      </w:pPr>
      <w:r w:rsidRPr="006B1DAE">
        <w:rPr>
          <w:noProof/>
          <w:color w:val="000000"/>
          <w14:ligatures w14:val="standardContextual"/>
        </w:rPr>
        <w:pict w14:anchorId="780912BC">
          <v:rect id="_x0000_i1091" alt="" style="width:468pt;height:.05pt;mso-width-percent:0;mso-height-percent:0;mso-width-percent:0;mso-height-percent:0" o:hralign="center" o:hrstd="t" o:hr="t" fillcolor="#a0a0a0" stroked="f"/>
        </w:pict>
      </w:r>
    </w:p>
    <w:p w14:paraId="4AE52068"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Key findings for your QMK port</w:t>
      </w:r>
    </w:p>
    <w:p w14:paraId="5319128B" w14:textId="77777777" w:rsidR="0025620E" w:rsidRPr="0025620E" w:rsidRDefault="0025620E" w:rsidP="0025620E">
      <w:pPr>
        <w:spacing w:before="100" w:beforeAutospacing="1" w:after="100" w:afterAutospacing="1"/>
        <w:rPr>
          <w:color w:val="000000"/>
        </w:rPr>
      </w:pPr>
      <w:r w:rsidRPr="0025620E">
        <w:rPr>
          <w:b/>
          <w:bCs/>
          <w:color w:val="000000"/>
        </w:rPr>
        <w:t>SPI0 CS = P1.8 confirmed from firmware</w:t>
      </w:r>
      <w:r w:rsidRPr="0025620E">
        <w:rPr>
          <w:color w:val="000000"/>
        </w:rPr>
        <w:t> — this matches your previously documented LCD CS pin exactly.</w:t>
      </w:r>
    </w:p>
    <w:p w14:paraId="03E93365" w14:textId="77777777" w:rsidR="0025620E" w:rsidRPr="0025620E" w:rsidRDefault="0025620E" w:rsidP="0025620E">
      <w:pPr>
        <w:spacing w:before="100" w:beforeAutospacing="1" w:after="100" w:afterAutospacing="1"/>
        <w:rPr>
          <w:color w:val="000000"/>
        </w:rPr>
      </w:pPr>
      <w:r w:rsidRPr="0025620E">
        <w:rPr>
          <w:b/>
          <w:bCs/>
          <w:color w:val="000000"/>
        </w:rPr>
        <w:t>SPI1</w:t>
      </w:r>
      <w:r w:rsidRPr="0025620E">
        <w:rPr>
          <w:color w:val="000000"/>
        </w:rPr>
        <w:t xml:space="preserve"> is routed to P0.12 (SCK1), P1.11 (MOSI1), P1.10 (MISO1), P0.13 (SEL1) — cross-reference against your repo's Flash wiring </w:t>
      </w:r>
      <w:r w:rsidRPr="0025620E">
        <w:rPr>
          <w:color w:val="000000"/>
        </w:rPr>
        <w:lastRenderedPageBreak/>
        <w:t>table: </w:t>
      </w:r>
      <w:r w:rsidRPr="0025620E">
        <w:rPr>
          <w:rFonts w:ascii="Courier New" w:hAnsi="Courier New" w:cs="Courier New"/>
          <w:color w:val="000000"/>
          <w:sz w:val="20"/>
          <w:szCs w:val="20"/>
        </w:rPr>
        <w:t>SEL1=pin48</w:t>
      </w:r>
      <w:r w:rsidRPr="0025620E">
        <w:rPr>
          <w:color w:val="000000"/>
        </w:rPr>
        <w:t>, </w:t>
      </w:r>
      <w:r w:rsidRPr="0025620E">
        <w:rPr>
          <w:rFonts w:ascii="Courier New" w:hAnsi="Courier New" w:cs="Courier New"/>
          <w:color w:val="000000"/>
          <w:sz w:val="20"/>
          <w:szCs w:val="20"/>
        </w:rPr>
        <w:t>SCK1=pin49</w:t>
      </w:r>
      <w:r w:rsidRPr="0025620E">
        <w:rPr>
          <w:color w:val="000000"/>
        </w:rPr>
        <w:t>, </w:t>
      </w:r>
      <w:r w:rsidRPr="0025620E">
        <w:rPr>
          <w:rFonts w:ascii="Courier New" w:hAnsi="Courier New" w:cs="Courier New"/>
          <w:color w:val="000000"/>
          <w:sz w:val="20"/>
          <w:szCs w:val="20"/>
        </w:rPr>
        <w:t>MISO1=pin62</w:t>
      </w:r>
      <w:r w:rsidRPr="0025620E">
        <w:rPr>
          <w:color w:val="000000"/>
        </w:rPr>
        <w:t>, </w:t>
      </w:r>
      <w:r w:rsidRPr="0025620E">
        <w:rPr>
          <w:rFonts w:ascii="Courier New" w:hAnsi="Courier New" w:cs="Courier New"/>
          <w:color w:val="000000"/>
          <w:sz w:val="20"/>
          <w:szCs w:val="20"/>
        </w:rPr>
        <w:t>MOSI1=pin63</w:t>
      </w:r>
      <w:r w:rsidRPr="0025620E">
        <w:rPr>
          <w:color w:val="000000"/>
        </w:rPr>
        <w:t>. The PFPA values here select the alternate pin assignments (not defaults), consistent with those physical MCU pins.</w:t>
      </w:r>
    </w:p>
    <w:p w14:paraId="24655574" w14:textId="77777777" w:rsidR="0025620E" w:rsidRPr="0025620E" w:rsidRDefault="0025620E" w:rsidP="0025620E">
      <w:pPr>
        <w:spacing w:before="100" w:beforeAutospacing="1" w:after="100" w:afterAutospacing="1"/>
        <w:rPr>
          <w:color w:val="000000"/>
        </w:rPr>
      </w:pPr>
      <w:r w:rsidRPr="0025620E">
        <w:rPr>
          <w:b/>
          <w:bCs/>
          <w:color w:val="000000"/>
        </w:rPr>
        <w:t>CT16B1 PFPA bit 8 set</w:t>
      </w:r>
      <w:r w:rsidRPr="0025620E">
        <w:rPr>
          <w:color w:val="000000"/>
        </w:rPr>
        <w:t> (</w:t>
      </w:r>
      <w:r w:rsidRPr="0025620E">
        <w:rPr>
          <w:rFonts w:ascii="Courier New" w:hAnsi="Courier New" w:cs="Courier New"/>
          <w:color w:val="000000"/>
          <w:sz w:val="20"/>
          <w:szCs w:val="20"/>
        </w:rPr>
        <w:t>PWM08=1</w:t>
      </w:r>
      <w:r w:rsidRPr="0025620E">
        <w:rPr>
          <w:color w:val="000000"/>
        </w:rPr>
        <w:t> → P2.0) — this is the encoder capture pin </w:t>
      </w:r>
      <w:r w:rsidRPr="0025620E">
        <w:rPr>
          <w:rFonts w:ascii="Courier New" w:hAnsi="Courier New" w:cs="Courier New"/>
          <w:color w:val="000000"/>
          <w:sz w:val="20"/>
          <w:szCs w:val="20"/>
        </w:rPr>
        <w:t>CT16B1_CAP0</w:t>
      </w:r>
      <w:r w:rsidRPr="0025620E">
        <w:rPr>
          <w:color w:val="000000"/>
        </w:rPr>
        <w:t> on P2.0, confirming the alternate pin routing for your single-phase hardware counter encoder driver is correctly set up in the stock firmware. Your custom QMK encoder driver must replicate this PFPA write.</w:t>
      </w:r>
    </w:p>
    <w:p w14:paraId="5E8BF99D" w14:textId="77777777" w:rsidR="0025620E" w:rsidRPr="0025620E" w:rsidRDefault="0025620E" w:rsidP="0025620E">
      <w:pPr>
        <w:spacing w:before="100" w:beforeAutospacing="1" w:after="100" w:afterAutospacing="1"/>
        <w:rPr>
          <w:color w:val="000000"/>
        </w:rPr>
      </w:pPr>
      <w:r w:rsidRPr="0025620E">
        <w:rPr>
          <w:b/>
          <w:bCs/>
          <w:color w:val="000000"/>
        </w:rPr>
        <w:t>SPI0 SCK/MOSI/MISO</w:t>
      </w:r>
      <w:r w:rsidRPr="0025620E">
        <w:rPr>
          <w:color w:val="000000"/>
        </w:rPr>
        <w:t> come out at P3.0/P3.2/P3.1 rather than defaults — worth cross-checking against your PCB traces for the LCD data lines (your repo currently has SCK0=pin50, MOSI0=pin52 which are the default P0.0 and P0.3 assignments, not P3.x). This PFPA decode may update those entries.</w:t>
      </w:r>
    </w:p>
    <w:p w14:paraId="48A503F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fcn.00000bb0 @ 0xbbc(x)</w:t>
      </w:r>
    </w:p>
    <w:p w14:paraId="7D96C4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294: </w:t>
      </w:r>
      <w:r w:rsidRPr="0025620E">
        <w:rPr>
          <w:rFonts w:ascii="Menlo" w:hAnsi="Menlo" w:cs="Menlo"/>
          <w:color w:val="B38C06"/>
          <w:sz w:val="16"/>
          <w:szCs w:val="16"/>
        </w:rPr>
        <w:t>fcn.00017a98</w:t>
      </w:r>
      <w:r w:rsidRPr="0025620E">
        <w:rPr>
          <w:rFonts w:ascii="Menlo" w:hAnsi="Menlo" w:cs="Menlo"/>
          <w:color w:val="E0E0E0"/>
          <w:sz w:val="16"/>
          <w:szCs w:val="16"/>
        </w:rPr>
        <w:t xml:space="preserve"> ();</w:t>
      </w:r>
    </w:p>
    <w:p w14:paraId="1C02CF9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0x00017a98</w:t>
      </w:r>
      <w:r w:rsidRPr="0025620E">
        <w:rPr>
          <w:rFonts w:ascii="Menlo" w:hAnsi="Menlo" w:cs="Menlo"/>
          <w:color w:val="E0E0E0"/>
          <w:sz w:val="16"/>
          <w:szCs w:val="16"/>
        </w:rPr>
        <w:t xml:space="preserve">      </w:t>
      </w:r>
      <w:r w:rsidRPr="0025620E">
        <w:rPr>
          <w:rFonts w:ascii="Menlo" w:hAnsi="Menlo" w:cs="Menlo"/>
          <w:color w:val="2F82D5"/>
          <w:sz w:val="16"/>
          <w:szCs w:val="16"/>
        </w:rPr>
        <w:t>10b5</w:t>
      </w:r>
      <w:r w:rsidRPr="0025620E">
        <w:rPr>
          <w:rFonts w:ascii="Menlo" w:hAnsi="Menlo" w:cs="Menlo"/>
          <w:color w:val="E0E0E0"/>
          <w:sz w:val="16"/>
          <w:szCs w:val="16"/>
        </w:rPr>
        <w:t xml:space="preserve">           </w:t>
      </w:r>
      <w:r w:rsidRPr="0025620E">
        <w:rPr>
          <w:rFonts w:ascii="Menlo" w:hAnsi="Menlo" w:cs="Menlo"/>
          <w:color w:val="730086"/>
          <w:sz w:val="16"/>
          <w:szCs w:val="16"/>
        </w:rPr>
        <w:t>push</w:t>
      </w:r>
      <w:r w:rsidRPr="0025620E">
        <w:rPr>
          <w:rFonts w:ascii="Menlo" w:hAnsi="Menlo" w:cs="Menlo"/>
          <w:color w:val="C1C1C1"/>
          <w:sz w:val="16"/>
          <w:szCs w:val="16"/>
        </w:rPr>
        <w:t xml:space="preserve"> {r4</w:t>
      </w:r>
      <w:r w:rsidRPr="0025620E">
        <w:rPr>
          <w:rFonts w:ascii="Menlo" w:hAnsi="Menlo" w:cs="Menlo"/>
          <w:color w:val="E0E0E0"/>
          <w:sz w:val="16"/>
          <w:szCs w:val="16"/>
        </w:rPr>
        <w:t>,</w:t>
      </w:r>
      <w:r w:rsidRPr="0025620E">
        <w:rPr>
          <w:rFonts w:ascii="Menlo" w:hAnsi="Menlo" w:cs="Menlo"/>
          <w:color w:val="C1C1C1"/>
          <w:sz w:val="16"/>
          <w:szCs w:val="16"/>
        </w:rPr>
        <w:t xml:space="preserve"> lr}</w:t>
      </w:r>
    </w:p>
    <w:p w14:paraId="32E207F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0x00017a9a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4948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[0x17bc0:4]=0xffff</w:t>
      </w:r>
    </w:p>
    <w:p w14:paraId="2457F56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0x00017a9c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4949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5D6E617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0x00017a9e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E9EAF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58C1CEC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1E275DD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0xa0</w:t>
      </w:r>
    </w:p>
    <w:p w14:paraId="674728D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63</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0x30</w:t>
      </w:r>
      <w:r w:rsidRPr="0025620E">
        <w:rPr>
          <w:rFonts w:ascii="Menlo" w:hAnsi="Menlo" w:cs="Menlo"/>
          <w:color w:val="E0E0E0"/>
          <w:sz w:val="16"/>
          <w:szCs w:val="16"/>
          <w:lang w:val="pt-PT"/>
        </w:rPr>
        <w:t>]</w:t>
      </w:r>
    </w:p>
    <w:p w14:paraId="2FF69AF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22A4E8C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2B82E05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4448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[0x17bc0:4]=0xffff</w:t>
      </w:r>
    </w:p>
    <w:p w14:paraId="56E5B02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0x00017aae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4649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44A422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7C9DAB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45D9330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0x1d</w:t>
      </w:r>
    </w:p>
    <w:p w14:paraId="3887F1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523C56C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8a</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0x8a</w:t>
      </w:r>
    </w:p>
    <w:p w14:paraId="6FDA5E7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63</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0x30</w:t>
      </w:r>
      <w:r w:rsidRPr="0025620E">
        <w:rPr>
          <w:rFonts w:ascii="Menlo" w:hAnsi="Menlo" w:cs="Menlo"/>
          <w:color w:val="E0E0E0"/>
          <w:sz w:val="16"/>
          <w:szCs w:val="16"/>
          <w:lang w:val="pt-PT"/>
        </w:rPr>
        <w:t>]</w:t>
      </w:r>
    </w:p>
    <w:p w14:paraId="2768032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5C4EDBD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w:t>
      </w:r>
    </w:p>
    <w:p w14:paraId="5854C90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47B110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3f48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[0x17bc0:4]=0xffff</w:t>
      </w:r>
    </w:p>
    <w:p w14:paraId="6ECEE0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11830CC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B8F28C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6E1B5FD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2B395C6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529AC1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0x00017ace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15FA21B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0x00017ad0</w:t>
      </w:r>
      <w:r w:rsidRPr="0025620E">
        <w:rPr>
          <w:rFonts w:ascii="Menlo" w:hAnsi="Menlo" w:cs="Menlo"/>
          <w:color w:val="E0E0E0"/>
          <w:sz w:val="16"/>
          <w:szCs w:val="16"/>
        </w:rPr>
        <w:t xml:space="preserve">      </w:t>
      </w:r>
      <w:r w:rsidRPr="0025620E">
        <w:rPr>
          <w:rFonts w:ascii="Menlo" w:hAnsi="Menlo" w:cs="Menlo"/>
          <w:color w:val="B38C06"/>
          <w:sz w:val="16"/>
          <w:szCs w:val="16"/>
        </w:rPr>
        <w:t>4860</w:t>
      </w:r>
      <w:r w:rsidRPr="0025620E">
        <w:rPr>
          <w:rFonts w:ascii="Menlo" w:hAnsi="Menlo" w:cs="Menlo"/>
          <w:color w:val="E0E0E0"/>
          <w:sz w:val="16"/>
          <w:szCs w:val="16"/>
        </w:rPr>
        <w:t xml:space="preserve">           </w:t>
      </w:r>
      <w:r w:rsidRPr="0025620E">
        <w:rPr>
          <w:rFonts w:ascii="Menlo" w:hAnsi="Menlo" w:cs="Menlo"/>
          <w:color w:val="730086"/>
          <w:sz w:val="16"/>
          <w:szCs w:val="16"/>
        </w:rPr>
        <w:t>str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E0E0E0"/>
          <w:sz w:val="16"/>
          <w:szCs w:val="16"/>
        </w:rPr>
        <w:t>[</w:t>
      </w:r>
      <w:r w:rsidRPr="0025620E">
        <w:rPr>
          <w:rFonts w:ascii="Menlo" w:hAnsi="Menlo" w:cs="Menlo"/>
          <w:color w:val="C1C1C1"/>
          <w:sz w:val="16"/>
          <w:szCs w:val="16"/>
        </w:rPr>
        <w:t>r1</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1A940D"/>
          <w:sz w:val="16"/>
          <w:szCs w:val="16"/>
        </w:rPr>
        <w:t>4</w:t>
      </w:r>
      <w:r w:rsidRPr="0025620E">
        <w:rPr>
          <w:rFonts w:ascii="Menlo" w:hAnsi="Menlo" w:cs="Menlo"/>
          <w:color w:val="E0E0E0"/>
          <w:sz w:val="16"/>
          <w:szCs w:val="16"/>
        </w:rPr>
        <w:t>]</w:t>
      </w:r>
    </w:p>
    <w:p w14:paraId="37EB99F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0x00017ad2</w:t>
      </w:r>
      <w:r w:rsidRPr="0025620E">
        <w:rPr>
          <w:rFonts w:ascii="Menlo" w:hAnsi="Menlo" w:cs="Menlo"/>
          <w:color w:val="E0E0E0"/>
          <w:sz w:val="16"/>
          <w:szCs w:val="16"/>
        </w:rPr>
        <w:t xml:space="preserve">      </w:t>
      </w:r>
      <w:r w:rsidRPr="0025620E">
        <w:rPr>
          <w:rFonts w:ascii="Menlo" w:hAnsi="Menlo" w:cs="Menlo"/>
          <w:color w:val="B38C06"/>
          <w:sz w:val="16"/>
          <w:szCs w:val="16"/>
        </w:rPr>
        <w:t>3b48</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0x00017bc0</w:t>
      </w:r>
      <w:r w:rsidRPr="0025620E">
        <w:rPr>
          <w:rFonts w:ascii="Menlo" w:hAnsi="Menlo" w:cs="Menlo"/>
          <w:color w:val="E0E0E0"/>
          <w:sz w:val="16"/>
          <w:szCs w:val="16"/>
        </w:rPr>
        <w:t>]</w:t>
      </w:r>
      <w:r w:rsidRPr="0025620E">
        <w:rPr>
          <w:rFonts w:ascii="Menlo" w:hAnsi="Menlo" w:cs="Menlo"/>
          <w:color w:val="B60018"/>
          <w:sz w:val="16"/>
          <w:szCs w:val="16"/>
        </w:rPr>
        <w:t xml:space="preserve">        ; [0x17bc0:4]=0xffff</w:t>
      </w:r>
    </w:p>
    <w:p w14:paraId="647F16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0x00017ad4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3e49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7A9821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0x00017ad6</w:t>
      </w:r>
      <w:r w:rsidRPr="0025620E">
        <w:rPr>
          <w:rFonts w:ascii="Menlo" w:hAnsi="Menlo" w:cs="Menlo"/>
          <w:color w:val="E0E0E0"/>
          <w:sz w:val="16"/>
          <w:szCs w:val="16"/>
        </w:rPr>
        <w:t xml:space="preserve">      </w:t>
      </w:r>
      <w:r w:rsidRPr="0025620E">
        <w:rPr>
          <w:rFonts w:ascii="Menlo" w:hAnsi="Menlo" w:cs="Menlo"/>
          <w:color w:val="2F82D5"/>
          <w:sz w:val="16"/>
          <w:szCs w:val="16"/>
        </w:rPr>
        <w:t>08</w:t>
      </w:r>
      <w:r w:rsidRPr="0025620E">
        <w:rPr>
          <w:rFonts w:ascii="Menlo" w:hAnsi="Menlo" w:cs="Menlo"/>
          <w:color w:val="B38C06"/>
          <w:sz w:val="16"/>
          <w:szCs w:val="16"/>
        </w:rPr>
        <w:t>60</w:t>
      </w:r>
      <w:r w:rsidRPr="0025620E">
        <w:rPr>
          <w:rFonts w:ascii="Menlo" w:hAnsi="Menlo" w:cs="Menlo"/>
          <w:color w:val="E0E0E0"/>
          <w:sz w:val="16"/>
          <w:szCs w:val="16"/>
        </w:rPr>
        <w:t xml:space="preserve">           </w:t>
      </w:r>
      <w:r w:rsidRPr="0025620E">
        <w:rPr>
          <w:rFonts w:ascii="Menlo" w:hAnsi="Menlo" w:cs="Menlo"/>
          <w:color w:val="730086"/>
          <w:sz w:val="16"/>
          <w:szCs w:val="16"/>
        </w:rPr>
        <w:t>str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E0E0E0"/>
          <w:sz w:val="16"/>
          <w:szCs w:val="16"/>
        </w:rPr>
        <w:t>[</w:t>
      </w:r>
      <w:r w:rsidRPr="0025620E">
        <w:rPr>
          <w:rFonts w:ascii="Menlo" w:hAnsi="Menlo" w:cs="Menlo"/>
          <w:color w:val="C1C1C1"/>
          <w:sz w:val="16"/>
          <w:szCs w:val="16"/>
        </w:rPr>
        <w:t>r1</w:t>
      </w:r>
      <w:r w:rsidRPr="0025620E">
        <w:rPr>
          <w:rFonts w:ascii="Menlo" w:hAnsi="Menlo" w:cs="Menlo"/>
          <w:color w:val="E0E0E0"/>
          <w:sz w:val="16"/>
          <w:szCs w:val="16"/>
        </w:rPr>
        <w:t>]</w:t>
      </w:r>
    </w:p>
    <w:p w14:paraId="394491F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0x00017ad8</w:t>
      </w:r>
      <w:r w:rsidRPr="0025620E">
        <w:rPr>
          <w:rFonts w:ascii="Menlo" w:hAnsi="Menlo" w:cs="Menlo"/>
          <w:color w:val="E0E0E0"/>
          <w:sz w:val="16"/>
          <w:szCs w:val="16"/>
        </w:rPr>
        <w:t xml:space="preserve">      </w:t>
      </w:r>
      <w:r w:rsidRPr="0025620E">
        <w:rPr>
          <w:rFonts w:ascii="Menlo" w:hAnsi="Menlo" w:cs="Menlo"/>
          <w:color w:val="1A940D"/>
          <w:sz w:val="16"/>
          <w:szCs w:val="16"/>
        </w:rPr>
        <w:t>00</w:t>
      </w:r>
      <w:r w:rsidRPr="0025620E">
        <w:rPr>
          <w:rFonts w:ascii="Menlo" w:hAnsi="Menlo" w:cs="Menlo"/>
          <w:color w:val="B38C06"/>
          <w:sz w:val="16"/>
          <w:szCs w:val="16"/>
        </w:rPr>
        <w:t>20</w:t>
      </w:r>
      <w:r w:rsidRPr="0025620E">
        <w:rPr>
          <w:rFonts w:ascii="Menlo" w:hAnsi="Menlo" w:cs="Menlo"/>
          <w:color w:val="E0E0E0"/>
          <w:sz w:val="16"/>
          <w:szCs w:val="16"/>
        </w:rPr>
        <w:t xml:space="preserve">           </w:t>
      </w:r>
      <w:r w:rsidRPr="0025620E">
        <w:rPr>
          <w:rFonts w:ascii="Menlo" w:hAnsi="Menlo" w:cs="Menlo"/>
          <w:color w:val="2F82D5"/>
          <w:sz w:val="16"/>
          <w:szCs w:val="16"/>
        </w:rPr>
        <w:t>movs</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1A940D"/>
          <w:sz w:val="16"/>
          <w:szCs w:val="16"/>
        </w:rPr>
        <w:t>0</w:t>
      </w:r>
    </w:p>
    <w:p w14:paraId="169FF4B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0x00017ada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117BD75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0x00017adc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5701DE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0x00017ade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63</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0x30</w:t>
      </w:r>
      <w:r w:rsidRPr="0025620E">
        <w:rPr>
          <w:rFonts w:ascii="Menlo" w:hAnsi="Menlo" w:cs="Menlo"/>
          <w:color w:val="E0E0E0"/>
          <w:sz w:val="16"/>
          <w:szCs w:val="16"/>
          <w:lang w:val="pt-PT"/>
        </w:rPr>
        <w:t>]</w:t>
      </w:r>
    </w:p>
    <w:p w14:paraId="7DB56A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02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p>
    <w:p w14:paraId="33D39B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5810C1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3748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15D6DB7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6EAE0D1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0b</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0xb</w:t>
      </w:r>
    </w:p>
    <w:p w14:paraId="26381E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0902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p>
    <w:p w14:paraId="52020E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33F39D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0x00017aee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3549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23E8061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173DB6D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3548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359CD2F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5C570F2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0x30</w:t>
      </w:r>
      <w:r w:rsidRPr="0025620E">
        <w:rPr>
          <w:rFonts w:ascii="Menlo" w:hAnsi="Menlo" w:cs="Menlo"/>
          <w:color w:val="B60018"/>
          <w:sz w:val="16"/>
          <w:szCs w:val="16"/>
          <w:lang w:val="pt-PT"/>
        </w:rPr>
        <w:t xml:space="preserve">               ; '0'</w:t>
      </w:r>
    </w:p>
    <w:p w14:paraId="12EDEDF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4CCEF48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3349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3A88743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1FDEC47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0x00017afe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3348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4023A6F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32C9A2E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0f</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7C7C63B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8902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0xa</w:t>
      </w:r>
    </w:p>
    <w:p w14:paraId="4B09785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455A387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3134C9B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512AD92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73D89F8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0x00017b0e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586DD8E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[0x17bd4:4]=0x73f00</w:t>
      </w:r>
    </w:p>
    <w:p w14:paraId="09264F4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DBB8C2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2e49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3EFD04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0B9E681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0b</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0xb</w:t>
      </w:r>
    </w:p>
    <w:p w14:paraId="570B11B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02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p>
    <w:p w14:paraId="5EB2920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2949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039847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0x00017b1e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0x28</w:t>
      </w:r>
      <w:r w:rsidRPr="0025620E">
        <w:rPr>
          <w:rFonts w:ascii="Menlo" w:hAnsi="Menlo" w:cs="Menlo"/>
          <w:color w:val="E0E0E0"/>
          <w:sz w:val="16"/>
          <w:szCs w:val="16"/>
          <w:lang w:val="pt-PT"/>
        </w:rPr>
        <w:t>]</w:t>
      </w:r>
    </w:p>
    <w:p w14:paraId="03F5D50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0x30</w:t>
      </w:r>
      <w:r w:rsidRPr="0025620E">
        <w:rPr>
          <w:rFonts w:ascii="Menlo" w:hAnsi="Menlo" w:cs="Menlo"/>
          <w:color w:val="B60018"/>
          <w:sz w:val="16"/>
          <w:szCs w:val="16"/>
          <w:lang w:val="pt-PT"/>
        </w:rPr>
        <w:t xml:space="preserve">               ; '0'</w:t>
      </w:r>
    </w:p>
    <w:p w14:paraId="08FA7A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2949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0C39B41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0x28</w:t>
      </w:r>
      <w:r w:rsidRPr="0025620E">
        <w:rPr>
          <w:rFonts w:ascii="Menlo" w:hAnsi="Menlo" w:cs="Menlo"/>
          <w:color w:val="E0E0E0"/>
          <w:sz w:val="16"/>
          <w:szCs w:val="16"/>
          <w:lang w:val="pt-PT"/>
        </w:rPr>
        <w:t>]</w:t>
      </w:r>
    </w:p>
    <w:p w14:paraId="1CBE0C4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0f</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41E8DAC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0xa</w:t>
      </w:r>
    </w:p>
    <w:p w14:paraId="1D1EC5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2849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408640E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0x28</w:t>
      </w:r>
      <w:r w:rsidRPr="0025620E">
        <w:rPr>
          <w:rFonts w:ascii="Menlo" w:hAnsi="Menlo" w:cs="Menlo"/>
          <w:color w:val="E0E0E0"/>
          <w:sz w:val="16"/>
          <w:szCs w:val="16"/>
          <w:lang w:val="pt-PT"/>
        </w:rPr>
        <w:t>]</w:t>
      </w:r>
    </w:p>
    <w:p w14:paraId="79758A2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0x00017b2e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2948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[0x17bd4:4]=0x73f00</w:t>
      </w:r>
    </w:p>
    <w:p w14:paraId="2D41F40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2749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563A8B2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0x28</w:t>
      </w:r>
      <w:r w:rsidRPr="0025620E">
        <w:rPr>
          <w:rFonts w:ascii="Menlo" w:hAnsi="Menlo" w:cs="Menlo"/>
          <w:color w:val="E0E0E0"/>
          <w:sz w:val="16"/>
          <w:szCs w:val="16"/>
          <w:lang w:val="pt-PT"/>
        </w:rPr>
        <w:t>]</w:t>
      </w:r>
    </w:p>
    <w:p w14:paraId="1EFA1BC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2348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7C07B63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4EE66CE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f0</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0xf0</w:t>
      </w:r>
    </w:p>
    <w:p w14:paraId="78EC4B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C28DE6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2149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66E89D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0x00017b3e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04F815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2148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3C5818A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1AB69B4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6A6FE01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60F592E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48115D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5D423F7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2249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[0x17bd8:4]=0x43ff</w:t>
      </w:r>
    </w:p>
    <w:p w14:paraId="518A48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0x00017b4e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411B52A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1e</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503ECC3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142D94B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1e</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33AE89B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49E71B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421264E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56B4E34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0xf0</w:t>
      </w:r>
    </w:p>
    <w:p w14:paraId="747F147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0x00017b5e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19</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4A403F7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0x00017b60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4862</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w:t>
      </w:r>
      <w:r w:rsidRPr="00F51380">
        <w:rPr>
          <w:rFonts w:ascii="Menlo" w:hAnsi="Menlo" w:cs="Menlo"/>
          <w:color w:val="E0E0E0"/>
          <w:sz w:val="16"/>
          <w:szCs w:val="16"/>
          <w:lang w:val="pt-PT"/>
        </w:rPr>
        <w:t>]</w:t>
      </w:r>
    </w:p>
    <w:p w14:paraId="1DCFA13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4168341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[0x17bc8:4]=0x40046000</w:t>
      </w:r>
    </w:p>
    <w:p w14:paraId="55A314E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6C666EE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[0x17bd8:4]=0x43ff</w:t>
      </w:r>
    </w:p>
    <w:p w14:paraId="30B9BDE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[0x17bcc:4]=0x40048000</w:t>
      </w:r>
    </w:p>
    <w:p w14:paraId="60B832D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15836B1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0x00017b6e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6DAF933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0x00017bd0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[0x17bd0:4]=0x4004a000</w:t>
      </w:r>
    </w:p>
    <w:p w14:paraId="03B0751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238986D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f5f7</w:t>
      </w:r>
      <w:r w:rsidRPr="0025620E">
        <w:rPr>
          <w:rFonts w:ascii="Menlo" w:hAnsi="Menlo" w:cs="Menlo"/>
          <w:color w:val="B38C06"/>
          <w:sz w:val="16"/>
          <w:szCs w:val="16"/>
          <w:lang w:val="pt-PT"/>
        </w:rPr>
        <w:t>69</w:t>
      </w:r>
      <w:r w:rsidRPr="0025620E">
        <w:rPr>
          <w:rFonts w:ascii="Menlo" w:hAnsi="Menlo" w:cs="Menlo"/>
          <w:color w:val="2F82D5"/>
          <w:sz w:val="16"/>
          <w:szCs w:val="16"/>
          <w:lang w:val="pt-PT"/>
        </w:rPr>
        <w:t>fb</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fcn.0000d24a</w:t>
      </w:r>
    </w:p>
    <w:p w14:paraId="6E07C8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3B9E903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4D0EA41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5BA86C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0x00017b7e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0xe</w:t>
      </w:r>
    </w:p>
    <w:p w14:paraId="1FD0B0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240A011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18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2ED81F5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0f</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3436A2C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2F10385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C4D24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567D979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2B2C6C7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0x00017b8e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0xe</w:t>
      </w:r>
    </w:p>
    <w:p w14:paraId="624911E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28419A0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18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77BDB0D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0b</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4336F7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2EBB6B0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70665C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7B7C5D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6D1778B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0x00017b9e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c903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387F68A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0ADE12C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18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0484174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5A7E636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3DB8210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BD74B9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6D7B3E4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2C1168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0x00017bae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c903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32DC81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06BCD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0x00017bb2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18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2CA582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0x00017bb4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0x00017bc4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[0x17bc4:4]=0x40044000</w:t>
      </w:r>
    </w:p>
    <w:p w14:paraId="37A5741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0x00017bb6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6163639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0x00017bb8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faf7</w:t>
      </w:r>
      <w:r w:rsidRPr="0025620E">
        <w:rPr>
          <w:rFonts w:ascii="Menlo" w:hAnsi="Menlo" w:cs="Menlo"/>
          <w:color w:val="B38C06"/>
          <w:sz w:val="16"/>
          <w:szCs w:val="16"/>
          <w:lang w:val="pt-PT"/>
        </w:rPr>
        <w:t>28</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fcn.00012a0c</w:t>
      </w:r>
    </w:p>
    <w:p w14:paraId="3CF1159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0x00017bbc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10bd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pc}</w:t>
      </w:r>
    </w:p>
    <w:p w14:paraId="0252BBAD" w14:textId="77777777" w:rsidR="0025620E" w:rsidRDefault="0025620E" w:rsidP="002325F2">
      <w:pPr>
        <w:rPr>
          <w:rFonts w:ascii="Menlo" w:hAnsi="Menlo" w:cs="Menlo"/>
          <w:sz w:val="16"/>
          <w:szCs w:val="16"/>
          <w:lang w:val="pt-PT"/>
        </w:rPr>
      </w:pPr>
    </w:p>
    <w:p w14:paraId="1DE06B1F" w14:textId="77777777" w:rsidR="0025620E" w:rsidRPr="0025620E" w:rsidRDefault="0025620E" w:rsidP="0025620E">
      <w:pPr>
        <w:spacing w:before="100" w:beforeAutospacing="1" w:after="100" w:afterAutospacing="1"/>
        <w:rPr>
          <w:color w:val="000000"/>
        </w:rPr>
      </w:pPr>
      <w:r w:rsidRPr="0025620E">
        <w:rPr>
          <w:color w:val="000000"/>
        </w:rPr>
        <w:t>Four GPIO port bases appear: </w:t>
      </w:r>
      <w:r w:rsidRPr="0025620E">
        <w:rPr>
          <w:rFonts w:ascii="Courier New" w:hAnsi="Courier New" w:cs="Courier New"/>
          <w:color w:val="000000"/>
          <w:sz w:val="20"/>
          <w:szCs w:val="20"/>
        </w:rPr>
        <w:t>0x40044000</w:t>
      </w:r>
      <w:r w:rsidRPr="0025620E">
        <w:rPr>
          <w:color w:val="000000"/>
        </w:rPr>
        <w:t>, </w:t>
      </w:r>
      <w:r w:rsidRPr="0025620E">
        <w:rPr>
          <w:rFonts w:ascii="Courier New" w:hAnsi="Courier New" w:cs="Courier New"/>
          <w:color w:val="000000"/>
          <w:sz w:val="20"/>
          <w:szCs w:val="20"/>
        </w:rPr>
        <w:t>0x40046000</w:t>
      </w:r>
      <w:r w:rsidRPr="0025620E">
        <w:rPr>
          <w:color w:val="000000"/>
        </w:rPr>
        <w:t>, </w:t>
      </w:r>
      <w:r w:rsidRPr="0025620E">
        <w:rPr>
          <w:rFonts w:ascii="Courier New" w:hAnsi="Courier New" w:cs="Courier New"/>
          <w:color w:val="000000"/>
          <w:sz w:val="20"/>
          <w:szCs w:val="20"/>
        </w:rPr>
        <w:t>0x40048000</w:t>
      </w:r>
      <w:r w:rsidRPr="0025620E">
        <w:rPr>
          <w:color w:val="000000"/>
        </w:rPr>
        <w:t>, </w:t>
      </w:r>
      <w:r w:rsidRPr="0025620E">
        <w:rPr>
          <w:rFonts w:ascii="Courier New" w:hAnsi="Courier New" w:cs="Courier New"/>
          <w:color w:val="000000"/>
          <w:sz w:val="20"/>
          <w:szCs w:val="20"/>
        </w:rPr>
        <w:t>0x4004A000</w:t>
      </w:r>
      <w:r w:rsidRPr="0025620E">
        <w:rPr>
          <w:color w:val="000000"/>
        </w:rPr>
        <w:t>. Let me verify the register layout.</w:t>
      </w:r>
    </w:p>
    <w:p w14:paraId="457A3796" w14:textId="77777777" w:rsidR="0025620E" w:rsidRPr="0025620E" w:rsidRDefault="0025620E" w:rsidP="0025620E">
      <w:r w:rsidRPr="0025620E">
        <w:rPr>
          <w:color w:val="000000"/>
        </w:rPr>
        <w:t>Ran 3 commands</w:t>
      </w:r>
    </w:p>
    <w:p w14:paraId="7CB35F96" w14:textId="77777777" w:rsidR="0025620E" w:rsidRPr="0025620E" w:rsidRDefault="0025620E" w:rsidP="0025620E">
      <w:r w:rsidRPr="0025620E">
        <w:rPr>
          <w:color w:val="000000"/>
        </w:rPr>
        <w:t>Ran 3 commands</w:t>
      </w:r>
    </w:p>
    <w:p w14:paraId="0867057E" w14:textId="77777777" w:rsidR="0025620E" w:rsidRPr="0025620E" w:rsidRDefault="0025620E" w:rsidP="0025620E">
      <w:pPr>
        <w:spacing w:before="100" w:beforeAutospacing="1" w:after="100" w:afterAutospacing="1"/>
        <w:rPr>
          <w:color w:val="000000"/>
        </w:rPr>
      </w:pPr>
      <w:r w:rsidRPr="0025620E">
        <w:rPr>
          <w:color w:val="000000"/>
        </w:rPr>
        <w:t>Now I have everything. Full decode of </w:t>
      </w:r>
      <w:r w:rsidRPr="0025620E">
        <w:rPr>
          <w:rFonts w:ascii="Courier New" w:hAnsi="Courier New" w:cs="Courier New"/>
          <w:color w:val="000000"/>
          <w:sz w:val="20"/>
          <w:szCs w:val="20"/>
        </w:rPr>
        <w:t>fcn.00017a98</w:t>
      </w:r>
      <w:r w:rsidRPr="0025620E">
        <w:rPr>
          <w:color w:val="000000"/>
        </w:rPr>
        <w:t>:</w:t>
      </w:r>
    </w:p>
    <w:p w14:paraId="734A59F5" w14:textId="77777777" w:rsidR="0025620E" w:rsidRPr="0025620E" w:rsidRDefault="006B1DAE" w:rsidP="0025620E">
      <w:pPr>
        <w:rPr>
          <w:color w:val="000000"/>
        </w:rPr>
      </w:pPr>
      <w:r w:rsidRPr="006B1DAE">
        <w:rPr>
          <w:noProof/>
          <w:color w:val="000000"/>
          <w14:ligatures w14:val="standardContextual"/>
        </w:rPr>
        <w:pict w14:anchorId="2BD27337">
          <v:rect id="_x0000_i1090" alt="" style="width:468pt;height:.05pt;mso-width-percent:0;mso-height-percent:0;mso-width-percent:0;mso-height-percent:0" o:hralign="center" o:hrstd="t" o:hr="t" fillcolor="#a0a0a0" stroked="f"/>
        </w:pict>
      </w:r>
    </w:p>
    <w:p w14:paraId="066A0C23"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fcn.00017a98</w:t>
      </w:r>
      <w:r w:rsidRPr="0025620E">
        <w:rPr>
          <w:b/>
          <w:bCs/>
          <w:color w:val="000000"/>
          <w:sz w:val="27"/>
          <w:szCs w:val="27"/>
        </w:rPr>
        <w:t> — GPIO Init (All 4 ports)</w:t>
      </w:r>
    </w:p>
    <w:p w14:paraId="2D603F0E" w14:textId="77777777" w:rsidR="0025620E" w:rsidRPr="0025620E" w:rsidRDefault="0025620E" w:rsidP="0025620E">
      <w:pPr>
        <w:spacing w:before="100" w:beforeAutospacing="1" w:after="100" w:afterAutospacing="1"/>
        <w:rPr>
          <w:color w:val="000000"/>
        </w:rPr>
      </w:pPr>
      <w:r w:rsidRPr="0025620E">
        <w:rPr>
          <w:color w:val="000000"/>
        </w:rPr>
        <w:t>Register offsets confirmed:</w:t>
      </w:r>
    </w:p>
    <w:p w14:paraId="605FD998" w14:textId="77777777" w:rsidR="0025620E" w:rsidRPr="0025620E" w:rsidRDefault="0025620E" w:rsidP="0025620E">
      <w:pPr>
        <w:numPr>
          <w:ilvl w:val="0"/>
          <w:numId w:val="16"/>
        </w:numPr>
        <w:spacing w:before="100" w:beforeAutospacing="1" w:after="100" w:afterAutospacing="1"/>
        <w:rPr>
          <w:color w:val="000000"/>
        </w:rPr>
      </w:pPr>
      <w:r w:rsidRPr="0025620E">
        <w:rPr>
          <w:rFonts w:ascii="Courier New" w:hAnsi="Courier New" w:cs="Courier New"/>
          <w:color w:val="000000"/>
          <w:sz w:val="20"/>
          <w:szCs w:val="20"/>
        </w:rPr>
        <w:t>+0x00</w:t>
      </w:r>
      <w:r w:rsidRPr="0025620E">
        <w:rPr>
          <w:color w:val="000000"/>
        </w:rPr>
        <w:t> = </w:t>
      </w:r>
      <w:r w:rsidRPr="0025620E">
        <w:rPr>
          <w:rFonts w:ascii="Courier New" w:hAnsi="Courier New" w:cs="Courier New"/>
          <w:color w:val="000000"/>
          <w:sz w:val="20"/>
          <w:szCs w:val="20"/>
        </w:rPr>
        <w:t>GPIOn_DATA</w:t>
      </w:r>
      <w:r w:rsidRPr="0025620E">
        <w:rPr>
          <w:color w:val="000000"/>
        </w:rPr>
        <w:t>, </w:t>
      </w:r>
      <w:r w:rsidRPr="0025620E">
        <w:rPr>
          <w:rFonts w:ascii="Courier New" w:hAnsi="Courier New" w:cs="Courier New"/>
          <w:color w:val="000000"/>
          <w:sz w:val="20"/>
          <w:szCs w:val="20"/>
        </w:rPr>
        <w:t>+0x04</w:t>
      </w:r>
      <w:r w:rsidRPr="0025620E">
        <w:rPr>
          <w:color w:val="000000"/>
        </w:rPr>
        <w:t> = </w:t>
      </w:r>
      <w:r w:rsidRPr="0025620E">
        <w:rPr>
          <w:rFonts w:ascii="Courier New" w:hAnsi="Courier New" w:cs="Courier New"/>
          <w:color w:val="000000"/>
          <w:sz w:val="20"/>
          <w:szCs w:val="20"/>
        </w:rPr>
        <w:t>GPIOn_MODE</w:t>
      </w:r>
      <w:r w:rsidRPr="0025620E">
        <w:rPr>
          <w:color w:val="000000"/>
        </w:rPr>
        <w:t>, </w:t>
      </w:r>
      <w:r w:rsidRPr="0025620E">
        <w:rPr>
          <w:rFonts w:ascii="Courier New" w:hAnsi="Courier New" w:cs="Courier New"/>
          <w:color w:val="000000"/>
          <w:sz w:val="20"/>
          <w:szCs w:val="20"/>
        </w:rPr>
        <w:t>+0x08</w:t>
      </w:r>
      <w:r w:rsidRPr="0025620E">
        <w:rPr>
          <w:color w:val="000000"/>
        </w:rPr>
        <w:t> = </w:t>
      </w:r>
      <w:r w:rsidRPr="0025620E">
        <w:rPr>
          <w:rFonts w:ascii="Courier New" w:hAnsi="Courier New" w:cs="Courier New"/>
          <w:color w:val="000000"/>
          <w:sz w:val="20"/>
          <w:szCs w:val="20"/>
        </w:rPr>
        <w:t>GPIOn_CFG</w:t>
      </w:r>
      <w:r w:rsidRPr="0025620E">
        <w:rPr>
          <w:color w:val="000000"/>
        </w:rPr>
        <w:t>, </w:t>
      </w:r>
      <w:r w:rsidRPr="0025620E">
        <w:rPr>
          <w:rFonts w:ascii="Courier New" w:hAnsi="Courier New" w:cs="Courier New"/>
          <w:color w:val="000000"/>
          <w:sz w:val="20"/>
          <w:szCs w:val="20"/>
        </w:rPr>
        <w:t>+0x24</w:t>
      </w:r>
      <w:r w:rsidRPr="0025620E">
        <w:rPr>
          <w:color w:val="000000"/>
        </w:rPr>
        <w:t> = </w:t>
      </w:r>
      <w:r w:rsidRPr="0025620E">
        <w:rPr>
          <w:rFonts w:ascii="Courier New" w:hAnsi="Courier New" w:cs="Courier New"/>
          <w:color w:val="000000"/>
          <w:sz w:val="20"/>
          <w:szCs w:val="20"/>
        </w:rPr>
        <w:t>GPIOn_BSET</w:t>
      </w:r>
      <w:r w:rsidRPr="0025620E">
        <w:rPr>
          <w:color w:val="000000"/>
        </w:rPr>
        <w:t>, </w:t>
      </w:r>
      <w:r w:rsidRPr="0025620E">
        <w:rPr>
          <w:rFonts w:ascii="Courier New" w:hAnsi="Courier New" w:cs="Courier New"/>
          <w:color w:val="000000"/>
          <w:sz w:val="20"/>
          <w:szCs w:val="20"/>
        </w:rPr>
        <w:t>+0x28</w:t>
      </w:r>
      <w:r w:rsidRPr="0025620E">
        <w:rPr>
          <w:color w:val="000000"/>
        </w:rPr>
        <w:t> = </w:t>
      </w:r>
      <w:r w:rsidRPr="0025620E">
        <w:rPr>
          <w:rFonts w:ascii="Courier New" w:hAnsi="Courier New" w:cs="Courier New"/>
          <w:color w:val="000000"/>
          <w:sz w:val="20"/>
          <w:szCs w:val="20"/>
        </w:rPr>
        <w:t>GPIOn_BCLR</w:t>
      </w:r>
      <w:r w:rsidRPr="0025620E">
        <w:rPr>
          <w:color w:val="000000"/>
        </w:rPr>
        <w:t>, </w:t>
      </w:r>
      <w:r w:rsidRPr="0025620E">
        <w:rPr>
          <w:rFonts w:ascii="Courier New" w:hAnsi="Courier New" w:cs="Courier New"/>
          <w:color w:val="000000"/>
          <w:sz w:val="20"/>
          <w:szCs w:val="20"/>
        </w:rPr>
        <w:t>+0x30</w:t>
      </w:r>
      <w:r w:rsidRPr="0025620E">
        <w:rPr>
          <w:color w:val="000000"/>
        </w:rPr>
        <w:t> = </w:t>
      </w:r>
      <w:r w:rsidRPr="0025620E">
        <w:rPr>
          <w:rFonts w:ascii="Courier New" w:hAnsi="Courier New" w:cs="Courier New"/>
          <w:color w:val="000000"/>
          <w:sz w:val="20"/>
          <w:szCs w:val="20"/>
        </w:rPr>
        <w:t>GPIOn_CFG1</w:t>
      </w:r>
    </w:p>
    <w:p w14:paraId="582B906E" w14:textId="77777777" w:rsidR="0025620E" w:rsidRPr="0025620E" w:rsidRDefault="006B1DAE" w:rsidP="0025620E">
      <w:pPr>
        <w:rPr>
          <w:color w:val="000000"/>
        </w:rPr>
      </w:pPr>
      <w:r w:rsidRPr="006B1DAE">
        <w:rPr>
          <w:noProof/>
          <w:color w:val="000000"/>
          <w14:ligatures w14:val="standardContextual"/>
        </w:rPr>
        <w:pict w14:anchorId="5FA98D30">
          <v:rect id="_x0000_i1089" alt="" style="width:468pt;height:.05pt;mso-width-percent:0;mso-height-percent:0;mso-width-percent:0;mso-height-percent:0" o:hralign="center" o:hrstd="t" o:hr="t" fillcolor="#a0a0a0" stroked="f"/>
        </w:pict>
      </w:r>
    </w:p>
    <w:p w14:paraId="1A50C19A" w14:textId="77777777" w:rsidR="0025620E" w:rsidRPr="0025620E" w:rsidRDefault="0025620E" w:rsidP="0025620E">
      <w:pPr>
        <w:spacing w:before="100" w:beforeAutospacing="1" w:after="100" w:afterAutospacing="1"/>
        <w:outlineLvl w:val="3"/>
        <w:rPr>
          <w:b/>
          <w:bCs/>
          <w:color w:val="000000"/>
        </w:rPr>
      </w:pPr>
      <w:r w:rsidRPr="0025620E">
        <w:rPr>
          <w:b/>
          <w:bCs/>
          <w:color w:val="000000"/>
        </w:rPr>
        <w:t>GPIO0 (</w:t>
      </w:r>
      <w:r w:rsidRPr="0025620E">
        <w:rPr>
          <w:rFonts w:ascii="Courier New" w:hAnsi="Courier New" w:cs="Courier New"/>
          <w:b/>
          <w:bCs/>
          <w:color w:val="000000"/>
          <w:sz w:val="20"/>
          <w:szCs w:val="20"/>
        </w:rPr>
        <w:t>0x40044000</w:t>
      </w:r>
      <w:r w:rsidRPr="0025620E">
        <w:rPr>
          <w:b/>
          <w:bCs/>
          <w:color w:val="000000"/>
        </w:rPr>
        <w:t> = P0.x)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189"/>
        <w:gridCol w:w="4120"/>
      </w:tblGrid>
      <w:tr w:rsidR="0025620E" w:rsidRPr="0025620E" w14:paraId="021943F6" w14:textId="77777777">
        <w:trPr>
          <w:tblHeader/>
          <w:tblCellSpacing w:w="15" w:type="dxa"/>
        </w:trPr>
        <w:tc>
          <w:tcPr>
            <w:tcW w:w="0" w:type="auto"/>
            <w:vAlign w:val="center"/>
            <w:hideMark/>
          </w:tcPr>
          <w:p w14:paraId="271FEB2B" w14:textId="77777777" w:rsidR="0025620E" w:rsidRPr="0025620E" w:rsidRDefault="0025620E" w:rsidP="0025620E">
            <w:pPr>
              <w:jc w:val="center"/>
              <w:rPr>
                <w:b/>
                <w:bCs/>
              </w:rPr>
            </w:pPr>
            <w:r w:rsidRPr="0025620E">
              <w:rPr>
                <w:b/>
                <w:bCs/>
              </w:rPr>
              <w:t>Register</w:t>
            </w:r>
          </w:p>
        </w:tc>
        <w:tc>
          <w:tcPr>
            <w:tcW w:w="0" w:type="auto"/>
            <w:vAlign w:val="center"/>
            <w:hideMark/>
          </w:tcPr>
          <w:p w14:paraId="0E8D8945" w14:textId="77777777" w:rsidR="0025620E" w:rsidRPr="0025620E" w:rsidRDefault="0025620E" w:rsidP="0025620E">
            <w:pPr>
              <w:jc w:val="center"/>
              <w:rPr>
                <w:b/>
                <w:bCs/>
              </w:rPr>
            </w:pPr>
            <w:r w:rsidRPr="0025620E">
              <w:rPr>
                <w:b/>
                <w:bCs/>
              </w:rPr>
              <w:t>Value</w:t>
            </w:r>
          </w:p>
        </w:tc>
        <w:tc>
          <w:tcPr>
            <w:tcW w:w="0" w:type="auto"/>
            <w:vAlign w:val="center"/>
            <w:hideMark/>
          </w:tcPr>
          <w:p w14:paraId="66D7DBD4" w14:textId="77777777" w:rsidR="0025620E" w:rsidRPr="0025620E" w:rsidRDefault="0025620E" w:rsidP="0025620E">
            <w:pPr>
              <w:jc w:val="center"/>
              <w:rPr>
                <w:b/>
                <w:bCs/>
              </w:rPr>
            </w:pPr>
            <w:r w:rsidRPr="0025620E">
              <w:rPr>
                <w:b/>
                <w:bCs/>
              </w:rPr>
              <w:t>Meaning</w:t>
            </w:r>
          </w:p>
        </w:tc>
      </w:tr>
      <w:tr w:rsidR="0025620E" w:rsidRPr="0025620E" w14:paraId="500081A4" w14:textId="77777777">
        <w:trPr>
          <w:tblCellSpacing w:w="15" w:type="dxa"/>
        </w:trPr>
        <w:tc>
          <w:tcPr>
            <w:tcW w:w="0" w:type="auto"/>
            <w:vAlign w:val="center"/>
            <w:hideMark/>
          </w:tcPr>
          <w:p w14:paraId="1E50F615" w14:textId="77777777" w:rsidR="0025620E" w:rsidRPr="0025620E" w:rsidRDefault="0025620E" w:rsidP="0025620E">
            <w:r w:rsidRPr="0025620E">
              <w:rPr>
                <w:rFonts w:ascii="Courier New" w:hAnsi="Courier New" w:cs="Courier New"/>
                <w:sz w:val="20"/>
                <w:szCs w:val="20"/>
              </w:rPr>
              <w:t>GPIO0_DATA</w:t>
            </w:r>
            <w:r w:rsidRPr="0025620E">
              <w:t>(+0x00)</w:t>
            </w:r>
          </w:p>
        </w:tc>
        <w:tc>
          <w:tcPr>
            <w:tcW w:w="0" w:type="auto"/>
            <w:vAlign w:val="center"/>
            <w:hideMark/>
          </w:tcPr>
          <w:p w14:paraId="22FD4293" w14:textId="77777777" w:rsidR="0025620E" w:rsidRPr="0025620E" w:rsidRDefault="0025620E" w:rsidP="0025620E">
            <w:r w:rsidRPr="0025620E">
              <w:rPr>
                <w:rFonts w:ascii="Courier New" w:hAnsi="Courier New" w:cs="Courier New"/>
                <w:sz w:val="20"/>
                <w:szCs w:val="20"/>
              </w:rPr>
              <w:t>0xFFFF</w:t>
            </w:r>
          </w:p>
        </w:tc>
        <w:tc>
          <w:tcPr>
            <w:tcW w:w="0" w:type="auto"/>
            <w:vAlign w:val="center"/>
            <w:hideMark/>
          </w:tcPr>
          <w:p w14:paraId="68EFBBB2" w14:textId="77777777" w:rsidR="0025620E" w:rsidRPr="0025620E" w:rsidRDefault="0025620E" w:rsidP="0025620E">
            <w:r w:rsidRPr="0025620E">
              <w:t>Pre-set all output bits high before switching to output mode</w:t>
            </w:r>
          </w:p>
        </w:tc>
      </w:tr>
      <w:tr w:rsidR="0025620E" w:rsidRPr="0025620E" w14:paraId="5A636DCA" w14:textId="77777777">
        <w:trPr>
          <w:tblCellSpacing w:w="15" w:type="dxa"/>
        </w:trPr>
        <w:tc>
          <w:tcPr>
            <w:tcW w:w="0" w:type="auto"/>
            <w:vAlign w:val="center"/>
            <w:hideMark/>
          </w:tcPr>
          <w:p w14:paraId="3E7A5296" w14:textId="77777777" w:rsidR="0025620E" w:rsidRPr="0025620E" w:rsidRDefault="0025620E" w:rsidP="0025620E">
            <w:r w:rsidRPr="0025620E">
              <w:rPr>
                <w:rFonts w:ascii="Courier New" w:hAnsi="Courier New" w:cs="Courier New"/>
                <w:sz w:val="20"/>
                <w:szCs w:val="20"/>
              </w:rPr>
              <w:lastRenderedPageBreak/>
              <w:t>GPIO0_CFG</w:t>
            </w:r>
            <w:r w:rsidRPr="0025620E">
              <w:t>(+0x08)</w:t>
            </w:r>
          </w:p>
        </w:tc>
        <w:tc>
          <w:tcPr>
            <w:tcW w:w="0" w:type="auto"/>
            <w:vAlign w:val="center"/>
            <w:hideMark/>
          </w:tcPr>
          <w:p w14:paraId="75BF0E72"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3D9A0FF8" w14:textId="77777777" w:rsidR="0025620E" w:rsidRPr="0025620E" w:rsidRDefault="0025620E" w:rsidP="0025620E">
            <w:r w:rsidRPr="0025620E">
              <w:t>All pins: pull-up enabled (00 = pull-up for each CFG pair)</w:t>
            </w:r>
          </w:p>
        </w:tc>
      </w:tr>
      <w:tr w:rsidR="0025620E" w:rsidRPr="0025620E" w14:paraId="051BEDCE" w14:textId="77777777">
        <w:trPr>
          <w:tblCellSpacing w:w="15" w:type="dxa"/>
        </w:trPr>
        <w:tc>
          <w:tcPr>
            <w:tcW w:w="0" w:type="auto"/>
            <w:vAlign w:val="center"/>
            <w:hideMark/>
          </w:tcPr>
          <w:p w14:paraId="3377D046" w14:textId="77777777" w:rsidR="0025620E" w:rsidRPr="0025620E" w:rsidRDefault="0025620E" w:rsidP="0025620E">
            <w:r w:rsidRPr="0025620E">
              <w:rPr>
                <w:rFonts w:ascii="Courier New" w:hAnsi="Courier New" w:cs="Courier New"/>
                <w:sz w:val="20"/>
                <w:szCs w:val="20"/>
              </w:rPr>
              <w:t>GPIO0_CFG1</w:t>
            </w:r>
            <w:r w:rsidRPr="0025620E">
              <w:t>(+0x30)</w:t>
            </w:r>
          </w:p>
        </w:tc>
        <w:tc>
          <w:tcPr>
            <w:tcW w:w="0" w:type="auto"/>
            <w:vAlign w:val="center"/>
            <w:hideMark/>
          </w:tcPr>
          <w:p w14:paraId="167DEADE" w14:textId="77777777" w:rsidR="0025620E" w:rsidRPr="0025620E" w:rsidRDefault="0025620E" w:rsidP="0025620E">
            <w:r w:rsidRPr="0025620E">
              <w:rPr>
                <w:rFonts w:ascii="Courier New" w:hAnsi="Courier New" w:cs="Courier New"/>
                <w:sz w:val="20"/>
                <w:szCs w:val="20"/>
              </w:rPr>
              <w:t>0xA0</w:t>
            </w:r>
            <w:r w:rsidRPr="0025620E">
              <w:t> = </w:t>
            </w:r>
            <w:r w:rsidRPr="0025620E">
              <w:rPr>
                <w:rFonts w:ascii="Courier New" w:hAnsi="Courier New" w:cs="Courier New"/>
                <w:sz w:val="20"/>
                <w:szCs w:val="20"/>
              </w:rPr>
              <w:t>0b10100000</w:t>
            </w:r>
          </w:p>
        </w:tc>
        <w:tc>
          <w:tcPr>
            <w:tcW w:w="0" w:type="auto"/>
            <w:vAlign w:val="center"/>
            <w:hideMark/>
          </w:tcPr>
          <w:p w14:paraId="77A80D87" w14:textId="77777777" w:rsidR="0025620E" w:rsidRPr="0025620E" w:rsidRDefault="0025620E" w:rsidP="0025620E">
            <w:r w:rsidRPr="0025620E">
              <w:t>P0.19: Inactive/float (</w:t>
            </w:r>
            <w:r w:rsidRPr="0025620E">
              <w:rPr>
                <w:rFonts w:ascii="Courier New" w:hAnsi="Courier New" w:cs="Courier New"/>
                <w:sz w:val="20"/>
                <w:szCs w:val="20"/>
              </w:rPr>
              <w:t>10</w:t>
            </w:r>
            <w:r w:rsidRPr="0025620E">
              <w:t>), P0.18: Inactive/float (</w:t>
            </w:r>
            <w:r w:rsidRPr="0025620E">
              <w:rPr>
                <w:rFonts w:ascii="Courier New" w:hAnsi="Courier New" w:cs="Courier New"/>
                <w:sz w:val="20"/>
                <w:szCs w:val="20"/>
              </w:rPr>
              <w:t>10</w:t>
            </w:r>
            <w:r w:rsidRPr="0025620E">
              <w:t>), P0.17–16: pull-up (reset default)</w:t>
            </w:r>
          </w:p>
        </w:tc>
      </w:tr>
      <w:tr w:rsidR="0025620E" w:rsidRPr="0025620E" w14:paraId="64100599" w14:textId="77777777">
        <w:trPr>
          <w:tblCellSpacing w:w="15" w:type="dxa"/>
        </w:trPr>
        <w:tc>
          <w:tcPr>
            <w:tcW w:w="0" w:type="auto"/>
            <w:vAlign w:val="center"/>
            <w:hideMark/>
          </w:tcPr>
          <w:p w14:paraId="1B7EB1C2" w14:textId="77777777" w:rsidR="0025620E" w:rsidRPr="0025620E" w:rsidRDefault="0025620E" w:rsidP="0025620E">
            <w:r w:rsidRPr="0025620E">
              <w:rPr>
                <w:rFonts w:ascii="Courier New" w:hAnsi="Courier New" w:cs="Courier New"/>
                <w:sz w:val="20"/>
                <w:szCs w:val="20"/>
              </w:rPr>
              <w:t>GPIO0_MODE</w:t>
            </w:r>
            <w:r w:rsidRPr="0025620E">
              <w:t>(+0x04)</w:t>
            </w:r>
          </w:p>
        </w:tc>
        <w:tc>
          <w:tcPr>
            <w:tcW w:w="0" w:type="auto"/>
            <w:vAlign w:val="center"/>
            <w:hideMark/>
          </w:tcPr>
          <w:p w14:paraId="6676229C" w14:textId="77777777" w:rsidR="0025620E" w:rsidRPr="0025620E" w:rsidRDefault="0025620E" w:rsidP="0025620E">
            <w:r w:rsidRPr="0025620E">
              <w:rPr>
                <w:rFonts w:ascii="Courier New" w:hAnsi="Courier New" w:cs="Courier New"/>
                <w:sz w:val="20"/>
                <w:szCs w:val="20"/>
              </w:rPr>
              <w:t>0x0000</w:t>
            </w:r>
            <w:r w:rsidRPr="0025620E">
              <w:t> initially, then OR </w:t>
            </w:r>
            <w:r w:rsidRPr="0025620E">
              <w:rPr>
                <w:rFonts w:ascii="Courier New" w:hAnsi="Courier New" w:cs="Courier New"/>
                <w:sz w:val="20"/>
                <w:szCs w:val="20"/>
              </w:rPr>
              <w:t>0x0B00</w:t>
            </w:r>
            <w:r w:rsidRPr="0025620E">
              <w:t> → bits 11,9,8 set</w:t>
            </w:r>
          </w:p>
        </w:tc>
        <w:tc>
          <w:tcPr>
            <w:tcW w:w="0" w:type="auto"/>
            <w:vAlign w:val="center"/>
            <w:hideMark/>
          </w:tcPr>
          <w:p w14:paraId="5D1AB148" w14:textId="77777777" w:rsidR="0025620E" w:rsidRPr="0025620E" w:rsidRDefault="0025620E" w:rsidP="0025620E">
            <w:r w:rsidRPr="0025620E">
              <w:rPr>
                <w:b/>
                <w:bCs/>
              </w:rPr>
              <w:t>P0.8, P0.9, P0.11 = OUTPUT</w:t>
            </w:r>
          </w:p>
        </w:tc>
      </w:tr>
    </w:tbl>
    <w:p w14:paraId="55B3B4BE" w14:textId="77777777" w:rsidR="0025620E" w:rsidRPr="0025620E" w:rsidRDefault="0025620E" w:rsidP="0025620E">
      <w:pPr>
        <w:spacing w:before="100" w:beforeAutospacing="1" w:after="100" w:afterAutospacing="1"/>
        <w:rPr>
          <w:color w:val="000000"/>
        </w:rPr>
      </w:pPr>
      <w:r w:rsidRPr="0025620E">
        <w:rPr>
          <w:color w:val="000000"/>
        </w:rPr>
        <w:t>Then second-pass ORs: </w:t>
      </w:r>
      <w:r w:rsidRPr="0025620E">
        <w:rPr>
          <w:rFonts w:ascii="Courier New" w:hAnsi="Courier New" w:cs="Courier New"/>
          <w:color w:val="000000"/>
          <w:sz w:val="20"/>
          <w:szCs w:val="20"/>
        </w:rPr>
        <w:t>0xF0</w:t>
      </w:r>
      <w:r w:rsidRPr="0025620E">
        <w:rPr>
          <w:color w:val="000000"/>
        </w:rPr>
        <w:t> → bits 7:4 set = </w:t>
      </w:r>
      <w:r w:rsidRPr="0025620E">
        <w:rPr>
          <w:b/>
          <w:bCs/>
          <w:color w:val="000000"/>
        </w:rPr>
        <w:t>P0.4–P0.7 = OUTPUT</w:t>
      </w:r>
      <w:r w:rsidRPr="0025620E">
        <w:rPr>
          <w:color w:val="000000"/>
        </w:rPr>
        <w:t>, and </w:t>
      </w:r>
      <w:r w:rsidRPr="0025620E">
        <w:rPr>
          <w:rFonts w:ascii="Courier New" w:hAnsi="Courier New" w:cs="Courier New"/>
          <w:color w:val="000000"/>
          <w:sz w:val="20"/>
          <w:szCs w:val="20"/>
        </w:rPr>
        <w:t>0x43FF</w:t>
      </w:r>
      <w:r w:rsidRPr="0025620E">
        <w:rPr>
          <w:color w:val="000000"/>
        </w:rPr>
        <w:t> OR → P0.0–P0.9 + P0.14 output.</w:t>
      </w:r>
    </w:p>
    <w:p w14:paraId="6A29C805" w14:textId="77777777" w:rsidR="0025620E" w:rsidRPr="0025620E" w:rsidRDefault="0025620E" w:rsidP="0025620E">
      <w:pPr>
        <w:spacing w:before="100" w:beforeAutospacing="1" w:after="100" w:afterAutospacing="1"/>
        <w:rPr>
          <w:color w:val="000000"/>
        </w:rPr>
      </w:pPr>
      <w:r w:rsidRPr="0025620E">
        <w:rPr>
          <w:color w:val="000000"/>
        </w:rPr>
        <w:t>Final </w:t>
      </w:r>
      <w:r w:rsidRPr="0025620E">
        <w:rPr>
          <w:rFonts w:ascii="Courier New" w:hAnsi="Courier New" w:cs="Courier New"/>
          <w:color w:val="000000"/>
          <w:sz w:val="20"/>
          <w:szCs w:val="20"/>
        </w:rPr>
        <w:t>GPIO0_BSET</w:t>
      </w:r>
      <w:r w:rsidRPr="0025620E">
        <w:rPr>
          <w:color w:val="000000"/>
        </w:rPr>
        <w:t> (+0x24) = </w:t>
      </w:r>
      <w:r w:rsidRPr="0025620E">
        <w:rPr>
          <w:rFonts w:ascii="Courier New" w:hAnsi="Courier New" w:cs="Courier New"/>
          <w:color w:val="000000"/>
          <w:sz w:val="20"/>
          <w:szCs w:val="20"/>
        </w:rPr>
        <w:t>0xF0</w:t>
      </w:r>
      <w:r w:rsidRPr="0025620E">
        <w:rPr>
          <w:color w:val="000000"/>
        </w:rPr>
        <w:t> → </w:t>
      </w:r>
      <w:r w:rsidRPr="0025620E">
        <w:rPr>
          <w:b/>
          <w:bCs/>
          <w:color w:val="000000"/>
        </w:rPr>
        <w:t>immediately set P0.4–P0.7 HIGH</w:t>
      </w:r>
      <w:r w:rsidRPr="0025620E">
        <w:rPr>
          <w:color w:val="000000"/>
        </w:rPr>
        <w:br/>
        <w:t>Final </w:t>
      </w:r>
      <w:r w:rsidRPr="0025620E">
        <w:rPr>
          <w:rFonts w:ascii="Courier New" w:hAnsi="Courier New" w:cs="Courier New"/>
          <w:color w:val="000000"/>
          <w:sz w:val="20"/>
          <w:szCs w:val="20"/>
        </w:rPr>
        <w:t>GPIO0_BCLR</w:t>
      </w:r>
      <w:r w:rsidRPr="0025620E">
        <w:rPr>
          <w:color w:val="000000"/>
        </w:rPr>
        <w:t> (+0x28) = </w:t>
      </w:r>
      <w:r w:rsidRPr="0025620E">
        <w:rPr>
          <w:rFonts w:ascii="Courier New" w:hAnsi="Courier New" w:cs="Courier New"/>
          <w:color w:val="000000"/>
          <w:sz w:val="20"/>
          <w:szCs w:val="20"/>
        </w:rPr>
        <w:t>0x0B00</w:t>
      </w:r>
      <w:r w:rsidRPr="0025620E">
        <w:rPr>
          <w:color w:val="000000"/>
        </w:rPr>
        <w:t> → </w:t>
      </w:r>
      <w:r w:rsidRPr="0025620E">
        <w:rPr>
          <w:b/>
          <w:bCs/>
          <w:color w:val="000000"/>
        </w:rPr>
        <w:t>immediately clear P0.8, P0.9, P0.11 LOW</w:t>
      </w:r>
    </w:p>
    <w:p w14:paraId="5FEB5057" w14:textId="77777777" w:rsidR="0025620E" w:rsidRPr="0025620E" w:rsidRDefault="006B1DAE" w:rsidP="0025620E">
      <w:pPr>
        <w:rPr>
          <w:color w:val="000000"/>
        </w:rPr>
      </w:pPr>
      <w:r w:rsidRPr="006B1DAE">
        <w:rPr>
          <w:noProof/>
          <w:color w:val="000000"/>
          <w14:ligatures w14:val="standardContextual"/>
        </w:rPr>
        <w:pict w14:anchorId="3CAD6B85">
          <v:rect id="_x0000_i1088" alt="" style="width:468pt;height:.05pt;mso-width-percent:0;mso-height-percent:0;mso-width-percent:0;mso-height-percent:0" o:hralign="center" o:hrstd="t" o:hr="t" fillcolor="#a0a0a0" stroked="f"/>
        </w:pict>
      </w:r>
    </w:p>
    <w:p w14:paraId="6176025A" w14:textId="77777777" w:rsidR="0025620E" w:rsidRPr="0025620E" w:rsidRDefault="0025620E" w:rsidP="0025620E">
      <w:pPr>
        <w:spacing w:before="100" w:beforeAutospacing="1" w:after="100" w:afterAutospacing="1"/>
        <w:outlineLvl w:val="3"/>
        <w:rPr>
          <w:b/>
          <w:bCs/>
          <w:color w:val="000000"/>
        </w:rPr>
      </w:pPr>
      <w:r w:rsidRPr="0025620E">
        <w:rPr>
          <w:b/>
          <w:bCs/>
          <w:color w:val="000000"/>
        </w:rPr>
        <w:t>GPIO1 (</w:t>
      </w:r>
      <w:r w:rsidRPr="0025620E">
        <w:rPr>
          <w:rFonts w:ascii="Courier New" w:hAnsi="Courier New" w:cs="Courier New"/>
          <w:b/>
          <w:bCs/>
          <w:color w:val="000000"/>
          <w:sz w:val="20"/>
          <w:szCs w:val="20"/>
        </w:rPr>
        <w:t>0x40046000</w:t>
      </w:r>
      <w:r w:rsidRPr="0025620E">
        <w:rPr>
          <w:b/>
          <w:bCs/>
          <w:color w:val="000000"/>
        </w:rPr>
        <w:t> = P1.x)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686"/>
        <w:gridCol w:w="4371"/>
      </w:tblGrid>
      <w:tr w:rsidR="0025620E" w:rsidRPr="0025620E" w14:paraId="24DA5733" w14:textId="77777777">
        <w:trPr>
          <w:tblHeader/>
          <w:tblCellSpacing w:w="15" w:type="dxa"/>
        </w:trPr>
        <w:tc>
          <w:tcPr>
            <w:tcW w:w="0" w:type="auto"/>
            <w:vAlign w:val="center"/>
            <w:hideMark/>
          </w:tcPr>
          <w:p w14:paraId="0745345B" w14:textId="77777777" w:rsidR="0025620E" w:rsidRPr="0025620E" w:rsidRDefault="0025620E" w:rsidP="0025620E">
            <w:pPr>
              <w:jc w:val="center"/>
              <w:rPr>
                <w:b/>
                <w:bCs/>
              </w:rPr>
            </w:pPr>
            <w:r w:rsidRPr="0025620E">
              <w:rPr>
                <w:b/>
                <w:bCs/>
              </w:rPr>
              <w:t>Register</w:t>
            </w:r>
          </w:p>
        </w:tc>
        <w:tc>
          <w:tcPr>
            <w:tcW w:w="0" w:type="auto"/>
            <w:vAlign w:val="center"/>
            <w:hideMark/>
          </w:tcPr>
          <w:p w14:paraId="04F62BA1" w14:textId="77777777" w:rsidR="0025620E" w:rsidRPr="0025620E" w:rsidRDefault="0025620E" w:rsidP="0025620E">
            <w:pPr>
              <w:jc w:val="center"/>
              <w:rPr>
                <w:b/>
                <w:bCs/>
              </w:rPr>
            </w:pPr>
            <w:r w:rsidRPr="0025620E">
              <w:rPr>
                <w:b/>
                <w:bCs/>
              </w:rPr>
              <w:t>Value</w:t>
            </w:r>
          </w:p>
        </w:tc>
        <w:tc>
          <w:tcPr>
            <w:tcW w:w="0" w:type="auto"/>
            <w:vAlign w:val="center"/>
            <w:hideMark/>
          </w:tcPr>
          <w:p w14:paraId="72F4652D" w14:textId="77777777" w:rsidR="0025620E" w:rsidRPr="0025620E" w:rsidRDefault="0025620E" w:rsidP="0025620E">
            <w:pPr>
              <w:jc w:val="center"/>
              <w:rPr>
                <w:b/>
                <w:bCs/>
              </w:rPr>
            </w:pPr>
            <w:r w:rsidRPr="0025620E">
              <w:rPr>
                <w:b/>
                <w:bCs/>
              </w:rPr>
              <w:t>Meaning</w:t>
            </w:r>
          </w:p>
        </w:tc>
      </w:tr>
      <w:tr w:rsidR="0025620E" w:rsidRPr="0025620E" w14:paraId="1F79B0E4" w14:textId="77777777">
        <w:trPr>
          <w:tblCellSpacing w:w="15" w:type="dxa"/>
        </w:trPr>
        <w:tc>
          <w:tcPr>
            <w:tcW w:w="0" w:type="auto"/>
            <w:vAlign w:val="center"/>
            <w:hideMark/>
          </w:tcPr>
          <w:p w14:paraId="67500FEC" w14:textId="77777777" w:rsidR="0025620E" w:rsidRPr="0025620E" w:rsidRDefault="0025620E" w:rsidP="0025620E">
            <w:r w:rsidRPr="0025620E">
              <w:rPr>
                <w:rFonts w:ascii="Courier New" w:hAnsi="Courier New" w:cs="Courier New"/>
                <w:sz w:val="20"/>
                <w:szCs w:val="20"/>
              </w:rPr>
              <w:t>GPIO1_DATA</w:t>
            </w:r>
          </w:p>
        </w:tc>
        <w:tc>
          <w:tcPr>
            <w:tcW w:w="0" w:type="auto"/>
            <w:vAlign w:val="center"/>
            <w:hideMark/>
          </w:tcPr>
          <w:p w14:paraId="057FCD1F" w14:textId="77777777" w:rsidR="0025620E" w:rsidRPr="0025620E" w:rsidRDefault="0025620E" w:rsidP="0025620E">
            <w:r w:rsidRPr="0025620E">
              <w:rPr>
                <w:rFonts w:ascii="Courier New" w:hAnsi="Courier New" w:cs="Courier New"/>
                <w:sz w:val="20"/>
                <w:szCs w:val="20"/>
              </w:rPr>
              <w:t>0xFFFF</w:t>
            </w:r>
          </w:p>
        </w:tc>
        <w:tc>
          <w:tcPr>
            <w:tcW w:w="0" w:type="auto"/>
            <w:vAlign w:val="center"/>
            <w:hideMark/>
          </w:tcPr>
          <w:p w14:paraId="12ECBF75" w14:textId="77777777" w:rsidR="0025620E" w:rsidRPr="0025620E" w:rsidRDefault="0025620E" w:rsidP="0025620E">
            <w:r w:rsidRPr="0025620E">
              <w:t>pre-set high</w:t>
            </w:r>
          </w:p>
        </w:tc>
      </w:tr>
      <w:tr w:rsidR="0025620E" w:rsidRPr="0025620E" w14:paraId="569F27CE" w14:textId="77777777">
        <w:trPr>
          <w:tblCellSpacing w:w="15" w:type="dxa"/>
        </w:trPr>
        <w:tc>
          <w:tcPr>
            <w:tcW w:w="0" w:type="auto"/>
            <w:vAlign w:val="center"/>
            <w:hideMark/>
          </w:tcPr>
          <w:p w14:paraId="1A83D5F3" w14:textId="77777777" w:rsidR="0025620E" w:rsidRPr="0025620E" w:rsidRDefault="0025620E" w:rsidP="0025620E">
            <w:r w:rsidRPr="0025620E">
              <w:rPr>
                <w:rFonts w:ascii="Courier New" w:hAnsi="Courier New" w:cs="Courier New"/>
                <w:sz w:val="20"/>
                <w:szCs w:val="20"/>
              </w:rPr>
              <w:t>GPIO1_CFG</w:t>
            </w:r>
          </w:p>
        </w:tc>
        <w:tc>
          <w:tcPr>
            <w:tcW w:w="0" w:type="auto"/>
            <w:vAlign w:val="center"/>
            <w:hideMark/>
          </w:tcPr>
          <w:p w14:paraId="4EB38AD1"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58E14EF6" w14:textId="77777777" w:rsidR="0025620E" w:rsidRPr="0025620E" w:rsidRDefault="0025620E" w:rsidP="0025620E">
            <w:r w:rsidRPr="0025620E">
              <w:t>all pull-up</w:t>
            </w:r>
          </w:p>
        </w:tc>
      </w:tr>
      <w:tr w:rsidR="0025620E" w:rsidRPr="0025620E" w14:paraId="40A911F6" w14:textId="77777777">
        <w:trPr>
          <w:tblCellSpacing w:w="15" w:type="dxa"/>
        </w:trPr>
        <w:tc>
          <w:tcPr>
            <w:tcW w:w="0" w:type="auto"/>
            <w:vAlign w:val="center"/>
            <w:hideMark/>
          </w:tcPr>
          <w:p w14:paraId="32C6EE04" w14:textId="77777777" w:rsidR="0025620E" w:rsidRPr="0025620E" w:rsidRDefault="0025620E" w:rsidP="0025620E">
            <w:r w:rsidRPr="0025620E">
              <w:rPr>
                <w:rFonts w:ascii="Courier New" w:hAnsi="Courier New" w:cs="Courier New"/>
                <w:sz w:val="20"/>
                <w:szCs w:val="20"/>
              </w:rPr>
              <w:t>GPIO1_CFG1</w:t>
            </w:r>
          </w:p>
        </w:tc>
        <w:tc>
          <w:tcPr>
            <w:tcW w:w="0" w:type="auto"/>
            <w:vAlign w:val="center"/>
            <w:hideMark/>
          </w:tcPr>
          <w:p w14:paraId="14A5E3AD" w14:textId="77777777" w:rsidR="0025620E" w:rsidRPr="0025620E" w:rsidRDefault="0025620E" w:rsidP="0025620E">
            <w:r w:rsidRPr="0025620E">
              <w:rPr>
                <w:rFonts w:ascii="Courier New" w:hAnsi="Courier New" w:cs="Courier New"/>
                <w:sz w:val="20"/>
                <w:szCs w:val="20"/>
              </w:rPr>
              <w:t>0x8A</w:t>
            </w:r>
            <w:r w:rsidRPr="0025620E">
              <w:t> = </w:t>
            </w:r>
            <w:r w:rsidRPr="0025620E">
              <w:rPr>
                <w:rFonts w:ascii="Courier New" w:hAnsi="Courier New" w:cs="Courier New"/>
                <w:sz w:val="20"/>
                <w:szCs w:val="20"/>
              </w:rPr>
              <w:t>0b10001010</w:t>
            </w:r>
          </w:p>
        </w:tc>
        <w:tc>
          <w:tcPr>
            <w:tcW w:w="0" w:type="auto"/>
            <w:vAlign w:val="center"/>
            <w:hideMark/>
          </w:tcPr>
          <w:p w14:paraId="3B1C1D9E" w14:textId="77777777" w:rsidR="0025620E" w:rsidRPr="0025620E" w:rsidRDefault="0025620E" w:rsidP="0025620E">
            <w:r w:rsidRPr="0025620E">
              <w:t>P1.19: Inactive, P1.18: pull-up, P1.17: Inactive, P1.16: pull-up</w:t>
            </w:r>
          </w:p>
        </w:tc>
      </w:tr>
      <w:tr w:rsidR="0025620E" w:rsidRPr="0025620E" w14:paraId="667674FC" w14:textId="77777777">
        <w:trPr>
          <w:tblCellSpacing w:w="15" w:type="dxa"/>
        </w:trPr>
        <w:tc>
          <w:tcPr>
            <w:tcW w:w="0" w:type="auto"/>
            <w:vAlign w:val="center"/>
            <w:hideMark/>
          </w:tcPr>
          <w:p w14:paraId="3122E2DC" w14:textId="77777777" w:rsidR="0025620E" w:rsidRPr="0025620E" w:rsidRDefault="0025620E" w:rsidP="0025620E">
            <w:r w:rsidRPr="0025620E">
              <w:rPr>
                <w:rFonts w:ascii="Courier New" w:hAnsi="Courier New" w:cs="Courier New"/>
                <w:sz w:val="20"/>
                <w:szCs w:val="20"/>
              </w:rPr>
              <w:t>GPIO1_MODE</w:t>
            </w:r>
            <w:r w:rsidRPr="0025620E">
              <w:t> initial</w:t>
            </w:r>
          </w:p>
        </w:tc>
        <w:tc>
          <w:tcPr>
            <w:tcW w:w="0" w:type="auto"/>
            <w:vAlign w:val="center"/>
            <w:hideMark/>
          </w:tcPr>
          <w:p w14:paraId="2265D941" w14:textId="77777777" w:rsidR="0025620E" w:rsidRPr="0025620E" w:rsidRDefault="0025620E" w:rsidP="0025620E">
            <w:r w:rsidRPr="0025620E">
              <w:rPr>
                <w:rFonts w:ascii="Courier New" w:hAnsi="Courier New" w:cs="Courier New"/>
                <w:sz w:val="20"/>
                <w:szCs w:val="20"/>
              </w:rPr>
              <w:t>1 &lt;&lt; 0x12</w:t>
            </w:r>
            <w:r w:rsidRPr="0025620E">
              <w:t> = </w:t>
            </w:r>
            <w:r w:rsidRPr="0025620E">
              <w:rPr>
                <w:rFonts w:ascii="Courier New" w:hAnsi="Courier New" w:cs="Courier New"/>
                <w:sz w:val="20"/>
                <w:szCs w:val="20"/>
              </w:rPr>
              <w:t>0x40000</w:t>
            </w:r>
            <w:r w:rsidRPr="0025620E">
              <w:t> = bit 18</w:t>
            </w:r>
          </w:p>
        </w:tc>
        <w:tc>
          <w:tcPr>
            <w:tcW w:w="0" w:type="auto"/>
            <w:vAlign w:val="center"/>
            <w:hideMark/>
          </w:tcPr>
          <w:p w14:paraId="384C6975" w14:textId="77777777" w:rsidR="0025620E" w:rsidRPr="0025620E" w:rsidRDefault="0025620E" w:rsidP="0025620E">
            <w:r w:rsidRPr="0025620E">
              <w:rPr>
                <w:b/>
                <w:bCs/>
              </w:rPr>
              <w:t>P1.18 = OUTPUT</w:t>
            </w:r>
          </w:p>
        </w:tc>
      </w:tr>
      <w:tr w:rsidR="0025620E" w:rsidRPr="0025620E" w14:paraId="769F1836" w14:textId="77777777">
        <w:trPr>
          <w:tblCellSpacing w:w="15" w:type="dxa"/>
        </w:trPr>
        <w:tc>
          <w:tcPr>
            <w:tcW w:w="0" w:type="auto"/>
            <w:vAlign w:val="center"/>
            <w:hideMark/>
          </w:tcPr>
          <w:p w14:paraId="6972CC53" w14:textId="77777777" w:rsidR="0025620E" w:rsidRPr="0025620E" w:rsidRDefault="0025620E" w:rsidP="0025620E">
            <w:r w:rsidRPr="0025620E">
              <w:t>GPIO1_MODE OR </w:t>
            </w:r>
            <w:r w:rsidRPr="0025620E">
              <w:rPr>
                <w:rFonts w:ascii="Courier New" w:hAnsi="Courier New" w:cs="Courier New"/>
                <w:sz w:val="20"/>
                <w:szCs w:val="20"/>
              </w:rPr>
              <w:t>0x30</w:t>
            </w:r>
          </w:p>
        </w:tc>
        <w:tc>
          <w:tcPr>
            <w:tcW w:w="0" w:type="auto"/>
            <w:vAlign w:val="center"/>
            <w:hideMark/>
          </w:tcPr>
          <w:p w14:paraId="741571C1" w14:textId="77777777" w:rsidR="0025620E" w:rsidRPr="0025620E" w:rsidRDefault="0025620E" w:rsidP="0025620E">
            <w:r w:rsidRPr="0025620E">
              <w:t>bits 5:4</w:t>
            </w:r>
          </w:p>
        </w:tc>
        <w:tc>
          <w:tcPr>
            <w:tcW w:w="0" w:type="auto"/>
            <w:vAlign w:val="center"/>
            <w:hideMark/>
          </w:tcPr>
          <w:p w14:paraId="75B9DEA3" w14:textId="77777777" w:rsidR="0025620E" w:rsidRPr="0025620E" w:rsidRDefault="0025620E" w:rsidP="0025620E">
            <w:r w:rsidRPr="0025620E">
              <w:rPr>
                <w:b/>
                <w:bCs/>
              </w:rPr>
              <w:t>P1.4, P1.5 = OUTPUT</w:t>
            </w:r>
          </w:p>
        </w:tc>
      </w:tr>
    </w:tbl>
    <w:p w14:paraId="5070B957"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GPIO1_BSET</w:t>
      </w:r>
      <w:r w:rsidRPr="0025620E">
        <w:rPr>
          <w:color w:val="000000"/>
        </w:rPr>
        <w:t> (+0x24) = </w:t>
      </w:r>
      <w:r w:rsidRPr="0025620E">
        <w:rPr>
          <w:rFonts w:ascii="Courier New" w:hAnsi="Courier New" w:cs="Courier New"/>
          <w:color w:val="000000"/>
          <w:sz w:val="20"/>
          <w:szCs w:val="20"/>
        </w:rPr>
        <w:t>0x0000</w:t>
      </w:r>
      <w:r w:rsidRPr="0025620E">
        <w:rPr>
          <w:color w:val="000000"/>
        </w:rPr>
        <w:t> → no immediate set</w:t>
      </w:r>
      <w:r w:rsidRPr="0025620E">
        <w:rPr>
          <w:color w:val="000000"/>
        </w:rPr>
        <w:br/>
      </w:r>
      <w:r w:rsidRPr="0025620E">
        <w:rPr>
          <w:rFonts w:ascii="Courier New" w:hAnsi="Courier New" w:cs="Courier New"/>
          <w:color w:val="000000"/>
          <w:sz w:val="20"/>
          <w:szCs w:val="20"/>
        </w:rPr>
        <w:t>GPIO1_BCLR</w:t>
      </w:r>
      <w:r w:rsidRPr="0025620E">
        <w:rPr>
          <w:color w:val="000000"/>
        </w:rPr>
        <w:t> (+0x28) = </w:t>
      </w:r>
      <w:r w:rsidRPr="0025620E">
        <w:rPr>
          <w:rFonts w:ascii="Courier New" w:hAnsi="Courier New" w:cs="Courier New"/>
          <w:color w:val="000000"/>
          <w:sz w:val="20"/>
          <w:szCs w:val="20"/>
        </w:rPr>
        <w:t>0x30</w:t>
      </w:r>
      <w:r w:rsidRPr="0025620E">
        <w:rPr>
          <w:color w:val="000000"/>
        </w:rPr>
        <w:t> → </w:t>
      </w:r>
      <w:r w:rsidRPr="0025620E">
        <w:rPr>
          <w:b/>
          <w:bCs/>
          <w:color w:val="000000"/>
        </w:rPr>
        <w:t>immediately clear P1.4, P1.5 LOW</w:t>
      </w:r>
    </w:p>
    <w:p w14:paraId="0F8323D6" w14:textId="77777777" w:rsidR="0025620E" w:rsidRPr="0025620E" w:rsidRDefault="006B1DAE" w:rsidP="0025620E">
      <w:pPr>
        <w:rPr>
          <w:color w:val="000000"/>
        </w:rPr>
      </w:pPr>
      <w:r w:rsidRPr="006B1DAE">
        <w:rPr>
          <w:noProof/>
          <w:color w:val="000000"/>
          <w14:ligatures w14:val="standardContextual"/>
        </w:rPr>
        <w:pict w14:anchorId="668E994D">
          <v:rect id="_x0000_i1087" alt="" style="width:468pt;height:.05pt;mso-width-percent:0;mso-height-percent:0;mso-width-percent:0;mso-height-percent:0" o:hralign="center" o:hrstd="t" o:hr="t" fillcolor="#a0a0a0" stroked="f"/>
        </w:pict>
      </w:r>
    </w:p>
    <w:p w14:paraId="35028B6E" w14:textId="77777777" w:rsidR="0025620E" w:rsidRPr="0025620E" w:rsidRDefault="0025620E" w:rsidP="0025620E">
      <w:pPr>
        <w:spacing w:before="100" w:beforeAutospacing="1" w:after="100" w:afterAutospacing="1"/>
        <w:outlineLvl w:val="3"/>
        <w:rPr>
          <w:b/>
          <w:bCs/>
          <w:color w:val="000000"/>
        </w:rPr>
      </w:pPr>
      <w:r w:rsidRPr="0025620E">
        <w:rPr>
          <w:b/>
          <w:bCs/>
          <w:color w:val="000000"/>
        </w:rPr>
        <w:t>GPIO2 (</w:t>
      </w:r>
      <w:r w:rsidRPr="0025620E">
        <w:rPr>
          <w:rFonts w:ascii="Courier New" w:hAnsi="Courier New" w:cs="Courier New"/>
          <w:b/>
          <w:bCs/>
          <w:color w:val="000000"/>
          <w:sz w:val="20"/>
          <w:szCs w:val="20"/>
        </w:rPr>
        <w:t>0x40048000</w:t>
      </w:r>
      <w:r w:rsidRPr="0025620E">
        <w:rPr>
          <w:b/>
          <w:bCs/>
          <w:color w:val="000000"/>
        </w:rPr>
        <w:t> = P2.x)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0"/>
        <w:gridCol w:w="2630"/>
        <w:gridCol w:w="2750"/>
      </w:tblGrid>
      <w:tr w:rsidR="0025620E" w:rsidRPr="0025620E" w14:paraId="0BE10854" w14:textId="77777777">
        <w:trPr>
          <w:tblHeader/>
          <w:tblCellSpacing w:w="15" w:type="dxa"/>
        </w:trPr>
        <w:tc>
          <w:tcPr>
            <w:tcW w:w="0" w:type="auto"/>
            <w:vAlign w:val="center"/>
            <w:hideMark/>
          </w:tcPr>
          <w:p w14:paraId="3DABC7C3" w14:textId="77777777" w:rsidR="0025620E" w:rsidRPr="0025620E" w:rsidRDefault="0025620E" w:rsidP="0025620E">
            <w:pPr>
              <w:jc w:val="center"/>
              <w:rPr>
                <w:b/>
                <w:bCs/>
              </w:rPr>
            </w:pPr>
            <w:r w:rsidRPr="0025620E">
              <w:rPr>
                <w:b/>
                <w:bCs/>
              </w:rPr>
              <w:t>Register</w:t>
            </w:r>
          </w:p>
        </w:tc>
        <w:tc>
          <w:tcPr>
            <w:tcW w:w="0" w:type="auto"/>
            <w:vAlign w:val="center"/>
            <w:hideMark/>
          </w:tcPr>
          <w:p w14:paraId="021B64A7" w14:textId="77777777" w:rsidR="0025620E" w:rsidRPr="0025620E" w:rsidRDefault="0025620E" w:rsidP="0025620E">
            <w:pPr>
              <w:jc w:val="center"/>
              <w:rPr>
                <w:b/>
                <w:bCs/>
              </w:rPr>
            </w:pPr>
            <w:r w:rsidRPr="0025620E">
              <w:rPr>
                <w:b/>
                <w:bCs/>
              </w:rPr>
              <w:t>Value</w:t>
            </w:r>
          </w:p>
        </w:tc>
        <w:tc>
          <w:tcPr>
            <w:tcW w:w="0" w:type="auto"/>
            <w:vAlign w:val="center"/>
            <w:hideMark/>
          </w:tcPr>
          <w:p w14:paraId="6FF101DA" w14:textId="77777777" w:rsidR="0025620E" w:rsidRPr="0025620E" w:rsidRDefault="0025620E" w:rsidP="0025620E">
            <w:pPr>
              <w:jc w:val="center"/>
              <w:rPr>
                <w:b/>
                <w:bCs/>
              </w:rPr>
            </w:pPr>
            <w:r w:rsidRPr="0025620E">
              <w:rPr>
                <w:b/>
                <w:bCs/>
              </w:rPr>
              <w:t>Meaning</w:t>
            </w:r>
          </w:p>
        </w:tc>
      </w:tr>
      <w:tr w:rsidR="0025620E" w:rsidRPr="0025620E" w14:paraId="17C43AA7" w14:textId="77777777">
        <w:trPr>
          <w:tblCellSpacing w:w="15" w:type="dxa"/>
        </w:trPr>
        <w:tc>
          <w:tcPr>
            <w:tcW w:w="0" w:type="auto"/>
            <w:vAlign w:val="center"/>
            <w:hideMark/>
          </w:tcPr>
          <w:p w14:paraId="530939C8" w14:textId="77777777" w:rsidR="0025620E" w:rsidRPr="0025620E" w:rsidRDefault="0025620E" w:rsidP="0025620E">
            <w:r w:rsidRPr="0025620E">
              <w:rPr>
                <w:rFonts w:ascii="Courier New" w:hAnsi="Courier New" w:cs="Courier New"/>
                <w:sz w:val="20"/>
                <w:szCs w:val="20"/>
              </w:rPr>
              <w:t>GPIO2_DATA</w:t>
            </w:r>
          </w:p>
        </w:tc>
        <w:tc>
          <w:tcPr>
            <w:tcW w:w="0" w:type="auto"/>
            <w:vAlign w:val="center"/>
            <w:hideMark/>
          </w:tcPr>
          <w:p w14:paraId="23FAA17F" w14:textId="77777777" w:rsidR="0025620E" w:rsidRPr="0025620E" w:rsidRDefault="0025620E" w:rsidP="0025620E">
            <w:r w:rsidRPr="0025620E">
              <w:rPr>
                <w:rFonts w:ascii="Courier New" w:hAnsi="Courier New" w:cs="Courier New"/>
                <w:sz w:val="20"/>
                <w:szCs w:val="20"/>
              </w:rPr>
              <w:t>0xFFFF</w:t>
            </w:r>
          </w:p>
        </w:tc>
        <w:tc>
          <w:tcPr>
            <w:tcW w:w="0" w:type="auto"/>
            <w:vAlign w:val="center"/>
            <w:hideMark/>
          </w:tcPr>
          <w:p w14:paraId="611257EE" w14:textId="77777777" w:rsidR="0025620E" w:rsidRPr="0025620E" w:rsidRDefault="0025620E" w:rsidP="0025620E">
            <w:r w:rsidRPr="0025620E">
              <w:t>pre-set high</w:t>
            </w:r>
          </w:p>
        </w:tc>
      </w:tr>
      <w:tr w:rsidR="0025620E" w:rsidRPr="0025620E" w14:paraId="2B7CE93F" w14:textId="77777777">
        <w:trPr>
          <w:tblCellSpacing w:w="15" w:type="dxa"/>
        </w:trPr>
        <w:tc>
          <w:tcPr>
            <w:tcW w:w="0" w:type="auto"/>
            <w:vAlign w:val="center"/>
            <w:hideMark/>
          </w:tcPr>
          <w:p w14:paraId="5E0ACF70" w14:textId="77777777" w:rsidR="0025620E" w:rsidRPr="0025620E" w:rsidRDefault="0025620E" w:rsidP="0025620E">
            <w:r w:rsidRPr="0025620E">
              <w:rPr>
                <w:rFonts w:ascii="Courier New" w:hAnsi="Courier New" w:cs="Courier New"/>
                <w:sz w:val="20"/>
                <w:szCs w:val="20"/>
              </w:rPr>
              <w:t>GPIO2_CFG</w:t>
            </w:r>
          </w:p>
        </w:tc>
        <w:tc>
          <w:tcPr>
            <w:tcW w:w="0" w:type="auto"/>
            <w:vAlign w:val="center"/>
            <w:hideMark/>
          </w:tcPr>
          <w:p w14:paraId="5FC4F36C"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21BB5A1E" w14:textId="77777777" w:rsidR="0025620E" w:rsidRPr="0025620E" w:rsidRDefault="0025620E" w:rsidP="0025620E">
            <w:r w:rsidRPr="0025620E">
              <w:t>all pull-up</w:t>
            </w:r>
          </w:p>
        </w:tc>
      </w:tr>
      <w:tr w:rsidR="0025620E" w:rsidRPr="0025620E" w14:paraId="4C041022" w14:textId="77777777">
        <w:trPr>
          <w:tblCellSpacing w:w="15" w:type="dxa"/>
        </w:trPr>
        <w:tc>
          <w:tcPr>
            <w:tcW w:w="0" w:type="auto"/>
            <w:vAlign w:val="center"/>
            <w:hideMark/>
          </w:tcPr>
          <w:p w14:paraId="720CE023" w14:textId="77777777" w:rsidR="0025620E" w:rsidRPr="0025620E" w:rsidRDefault="0025620E" w:rsidP="0025620E">
            <w:r w:rsidRPr="0025620E">
              <w:rPr>
                <w:rFonts w:ascii="Courier New" w:hAnsi="Courier New" w:cs="Courier New"/>
                <w:sz w:val="20"/>
                <w:szCs w:val="20"/>
              </w:rPr>
              <w:t>GPIO2_MODE</w:t>
            </w:r>
            <w:r w:rsidRPr="0025620E">
              <w:t> initial</w:t>
            </w:r>
          </w:p>
        </w:tc>
        <w:tc>
          <w:tcPr>
            <w:tcW w:w="0" w:type="auto"/>
            <w:vAlign w:val="center"/>
            <w:hideMark/>
          </w:tcPr>
          <w:p w14:paraId="72FF9F24" w14:textId="77777777" w:rsidR="0025620E" w:rsidRPr="0025620E" w:rsidRDefault="0025620E" w:rsidP="0025620E">
            <w:r w:rsidRPr="0025620E">
              <w:rPr>
                <w:rFonts w:ascii="Courier New" w:hAnsi="Courier New" w:cs="Courier New"/>
                <w:sz w:val="20"/>
                <w:szCs w:val="20"/>
              </w:rPr>
              <w:t>1 &lt;&lt; 0xF</w:t>
            </w:r>
            <w:r w:rsidRPr="0025620E">
              <w:t> = </w:t>
            </w:r>
            <w:r w:rsidRPr="0025620E">
              <w:rPr>
                <w:rFonts w:ascii="Courier New" w:hAnsi="Courier New" w:cs="Courier New"/>
                <w:sz w:val="20"/>
                <w:szCs w:val="20"/>
              </w:rPr>
              <w:t>0x8000</w:t>
            </w:r>
            <w:r w:rsidRPr="0025620E">
              <w:t> = bit 15</w:t>
            </w:r>
          </w:p>
        </w:tc>
        <w:tc>
          <w:tcPr>
            <w:tcW w:w="0" w:type="auto"/>
            <w:vAlign w:val="center"/>
            <w:hideMark/>
          </w:tcPr>
          <w:p w14:paraId="53890EA7" w14:textId="77777777" w:rsidR="0025620E" w:rsidRPr="0025620E" w:rsidRDefault="0025620E" w:rsidP="0025620E">
            <w:r w:rsidRPr="0025620E">
              <w:rPr>
                <w:b/>
                <w:bCs/>
              </w:rPr>
              <w:t>P2.15 = OUTPUT</w:t>
            </w:r>
          </w:p>
        </w:tc>
      </w:tr>
      <w:tr w:rsidR="0025620E" w:rsidRPr="0025620E" w14:paraId="63DE9506" w14:textId="77777777">
        <w:trPr>
          <w:tblCellSpacing w:w="15" w:type="dxa"/>
        </w:trPr>
        <w:tc>
          <w:tcPr>
            <w:tcW w:w="0" w:type="auto"/>
            <w:vAlign w:val="center"/>
            <w:hideMark/>
          </w:tcPr>
          <w:p w14:paraId="52EBBEAB" w14:textId="77777777" w:rsidR="0025620E" w:rsidRPr="0025620E" w:rsidRDefault="0025620E" w:rsidP="0025620E">
            <w:r w:rsidRPr="0025620E">
              <w:lastRenderedPageBreak/>
              <w:t>GPIO2_MODE OR </w:t>
            </w:r>
            <w:r w:rsidRPr="0025620E">
              <w:rPr>
                <w:rFonts w:ascii="Courier New" w:hAnsi="Courier New" w:cs="Courier New"/>
                <w:sz w:val="20"/>
                <w:szCs w:val="20"/>
              </w:rPr>
              <w:t>0x0F &lt;&lt; 0xA</w:t>
            </w:r>
            <w:r w:rsidRPr="0025620E">
              <w:t> = </w:t>
            </w:r>
            <w:r w:rsidRPr="0025620E">
              <w:rPr>
                <w:rFonts w:ascii="Courier New" w:hAnsi="Courier New" w:cs="Courier New"/>
                <w:sz w:val="20"/>
                <w:szCs w:val="20"/>
              </w:rPr>
              <w:t>0x3C00</w:t>
            </w:r>
          </w:p>
        </w:tc>
        <w:tc>
          <w:tcPr>
            <w:tcW w:w="0" w:type="auto"/>
            <w:vAlign w:val="center"/>
            <w:hideMark/>
          </w:tcPr>
          <w:p w14:paraId="38FE898D" w14:textId="77777777" w:rsidR="0025620E" w:rsidRPr="0025620E" w:rsidRDefault="0025620E" w:rsidP="0025620E">
            <w:r w:rsidRPr="0025620E">
              <w:t>bits 13:10</w:t>
            </w:r>
          </w:p>
        </w:tc>
        <w:tc>
          <w:tcPr>
            <w:tcW w:w="0" w:type="auto"/>
            <w:vAlign w:val="center"/>
            <w:hideMark/>
          </w:tcPr>
          <w:p w14:paraId="17EFC17D" w14:textId="77777777" w:rsidR="0025620E" w:rsidRPr="0025620E" w:rsidRDefault="0025620E" w:rsidP="0025620E">
            <w:r w:rsidRPr="0025620E">
              <w:rPr>
                <w:b/>
                <w:bCs/>
              </w:rPr>
              <w:t>P2.10–P2.13 = OUTPUT</w:t>
            </w:r>
          </w:p>
        </w:tc>
      </w:tr>
      <w:tr w:rsidR="0025620E" w:rsidRPr="0025620E" w14:paraId="11D65AEA" w14:textId="77777777">
        <w:trPr>
          <w:tblCellSpacing w:w="15" w:type="dxa"/>
        </w:trPr>
        <w:tc>
          <w:tcPr>
            <w:tcW w:w="0" w:type="auto"/>
            <w:vAlign w:val="center"/>
            <w:hideMark/>
          </w:tcPr>
          <w:p w14:paraId="6D08055B" w14:textId="77777777" w:rsidR="0025620E" w:rsidRPr="0025620E" w:rsidRDefault="0025620E" w:rsidP="0025620E">
            <w:r w:rsidRPr="0025620E">
              <w:t>GPIO2_MODE OR </w:t>
            </w:r>
            <w:r w:rsidRPr="0025620E">
              <w:rPr>
                <w:rFonts w:ascii="Courier New" w:hAnsi="Courier New" w:cs="Courier New"/>
                <w:sz w:val="20"/>
                <w:szCs w:val="20"/>
              </w:rPr>
              <w:t>0x43FF</w:t>
            </w:r>
          </w:p>
        </w:tc>
        <w:tc>
          <w:tcPr>
            <w:tcW w:w="0" w:type="auto"/>
            <w:vAlign w:val="center"/>
            <w:hideMark/>
          </w:tcPr>
          <w:p w14:paraId="67C26FC3" w14:textId="77777777" w:rsidR="0025620E" w:rsidRPr="0025620E" w:rsidRDefault="0025620E" w:rsidP="0025620E">
            <w:r w:rsidRPr="0025620E">
              <w:t>bits 9:0 + 14</w:t>
            </w:r>
          </w:p>
        </w:tc>
        <w:tc>
          <w:tcPr>
            <w:tcW w:w="0" w:type="auto"/>
            <w:vAlign w:val="center"/>
            <w:hideMark/>
          </w:tcPr>
          <w:p w14:paraId="294687D9" w14:textId="77777777" w:rsidR="0025620E" w:rsidRPr="0025620E" w:rsidRDefault="0025620E" w:rsidP="0025620E">
            <w:r w:rsidRPr="0025620E">
              <w:rPr>
                <w:b/>
                <w:bCs/>
              </w:rPr>
              <w:t>P2.0–P2.9, P2.14 = OUTPUT</w:t>
            </w:r>
          </w:p>
        </w:tc>
      </w:tr>
    </w:tbl>
    <w:p w14:paraId="676A76A2"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GPIO2_BSET</w:t>
      </w:r>
      <w:r w:rsidRPr="0025620E">
        <w:rPr>
          <w:color w:val="000000"/>
        </w:rPr>
        <w:t> (+0x24) = </w:t>
      </w:r>
      <w:r w:rsidRPr="0025620E">
        <w:rPr>
          <w:rFonts w:ascii="Courier New" w:hAnsi="Courier New" w:cs="Courier New"/>
          <w:color w:val="000000"/>
          <w:sz w:val="20"/>
          <w:szCs w:val="20"/>
        </w:rPr>
        <w:t>0x43FF</w:t>
      </w:r>
      <w:r w:rsidRPr="0025620E">
        <w:rPr>
          <w:color w:val="000000"/>
        </w:rPr>
        <w:t> → </w:t>
      </w:r>
      <w:r w:rsidRPr="0025620E">
        <w:rPr>
          <w:b/>
          <w:bCs/>
          <w:color w:val="000000"/>
        </w:rPr>
        <w:t>set P2.0–P2.9, P2.14 HIGH</w:t>
      </w:r>
      <w:r w:rsidRPr="0025620E">
        <w:rPr>
          <w:color w:val="000000"/>
        </w:rPr>
        <w:br/>
      </w:r>
      <w:r w:rsidRPr="0025620E">
        <w:rPr>
          <w:rFonts w:ascii="Courier New" w:hAnsi="Courier New" w:cs="Courier New"/>
          <w:color w:val="000000"/>
          <w:sz w:val="20"/>
          <w:szCs w:val="20"/>
        </w:rPr>
        <w:t>GPIO2_BCLR</w:t>
      </w:r>
      <w:r w:rsidRPr="0025620E">
        <w:rPr>
          <w:color w:val="000000"/>
        </w:rPr>
        <w:t> (+0x28) = </w:t>
      </w:r>
      <w:r w:rsidRPr="0025620E">
        <w:rPr>
          <w:rFonts w:ascii="Courier New" w:hAnsi="Courier New" w:cs="Courier New"/>
          <w:color w:val="000000"/>
          <w:sz w:val="20"/>
          <w:szCs w:val="20"/>
        </w:rPr>
        <w:t>0x3C00</w:t>
      </w:r>
      <w:r w:rsidRPr="0025620E">
        <w:rPr>
          <w:color w:val="000000"/>
        </w:rPr>
        <w:t> → </w:t>
      </w:r>
      <w:r w:rsidRPr="0025620E">
        <w:rPr>
          <w:b/>
          <w:bCs/>
          <w:color w:val="000000"/>
        </w:rPr>
        <w:t>clear P2.10–P2.13 LOW</w:t>
      </w:r>
    </w:p>
    <w:p w14:paraId="7A560475" w14:textId="77777777" w:rsidR="0025620E" w:rsidRPr="0025620E" w:rsidRDefault="006B1DAE" w:rsidP="0025620E">
      <w:pPr>
        <w:rPr>
          <w:color w:val="000000"/>
        </w:rPr>
      </w:pPr>
      <w:r w:rsidRPr="006B1DAE">
        <w:rPr>
          <w:noProof/>
          <w:color w:val="000000"/>
          <w14:ligatures w14:val="standardContextual"/>
        </w:rPr>
        <w:pict w14:anchorId="3045719A">
          <v:rect id="_x0000_i1086" alt="" style="width:468pt;height:.05pt;mso-width-percent:0;mso-height-percent:0;mso-width-percent:0;mso-height-percent:0" o:hralign="center" o:hrstd="t" o:hr="t" fillcolor="#a0a0a0" stroked="f"/>
        </w:pict>
      </w:r>
    </w:p>
    <w:p w14:paraId="50F5F404" w14:textId="77777777" w:rsidR="0025620E" w:rsidRPr="0025620E" w:rsidRDefault="0025620E" w:rsidP="0025620E">
      <w:pPr>
        <w:spacing w:before="100" w:beforeAutospacing="1" w:after="100" w:afterAutospacing="1"/>
        <w:outlineLvl w:val="3"/>
        <w:rPr>
          <w:b/>
          <w:bCs/>
          <w:color w:val="000000"/>
        </w:rPr>
      </w:pPr>
      <w:r w:rsidRPr="0025620E">
        <w:rPr>
          <w:b/>
          <w:bCs/>
          <w:color w:val="000000"/>
        </w:rPr>
        <w:t>GPIO3 (</w:t>
      </w:r>
      <w:r w:rsidRPr="0025620E">
        <w:rPr>
          <w:rFonts w:ascii="Courier New" w:hAnsi="Courier New" w:cs="Courier New"/>
          <w:b/>
          <w:bCs/>
          <w:color w:val="000000"/>
          <w:sz w:val="20"/>
          <w:szCs w:val="20"/>
        </w:rPr>
        <w:t>0x4004A000</w:t>
      </w:r>
      <w:r w:rsidRPr="0025620E">
        <w:rPr>
          <w:b/>
          <w:bCs/>
          <w:color w:val="000000"/>
        </w:rPr>
        <w:t> = P3.x)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1996"/>
        <w:gridCol w:w="3382"/>
      </w:tblGrid>
      <w:tr w:rsidR="0025620E" w:rsidRPr="0025620E" w14:paraId="1D5F2ADE" w14:textId="77777777">
        <w:trPr>
          <w:tblHeader/>
          <w:tblCellSpacing w:w="15" w:type="dxa"/>
        </w:trPr>
        <w:tc>
          <w:tcPr>
            <w:tcW w:w="0" w:type="auto"/>
            <w:vAlign w:val="center"/>
            <w:hideMark/>
          </w:tcPr>
          <w:p w14:paraId="069F0C82" w14:textId="77777777" w:rsidR="0025620E" w:rsidRPr="0025620E" w:rsidRDefault="0025620E" w:rsidP="0025620E">
            <w:pPr>
              <w:jc w:val="center"/>
              <w:rPr>
                <w:b/>
                <w:bCs/>
              </w:rPr>
            </w:pPr>
            <w:r w:rsidRPr="0025620E">
              <w:rPr>
                <w:b/>
                <w:bCs/>
              </w:rPr>
              <w:t>Register</w:t>
            </w:r>
          </w:p>
        </w:tc>
        <w:tc>
          <w:tcPr>
            <w:tcW w:w="0" w:type="auto"/>
            <w:vAlign w:val="center"/>
            <w:hideMark/>
          </w:tcPr>
          <w:p w14:paraId="1EAF7C8B" w14:textId="77777777" w:rsidR="0025620E" w:rsidRPr="0025620E" w:rsidRDefault="0025620E" w:rsidP="0025620E">
            <w:pPr>
              <w:jc w:val="center"/>
              <w:rPr>
                <w:b/>
                <w:bCs/>
              </w:rPr>
            </w:pPr>
            <w:r w:rsidRPr="0025620E">
              <w:rPr>
                <w:b/>
                <w:bCs/>
              </w:rPr>
              <w:t>Value</w:t>
            </w:r>
          </w:p>
        </w:tc>
        <w:tc>
          <w:tcPr>
            <w:tcW w:w="0" w:type="auto"/>
            <w:vAlign w:val="center"/>
            <w:hideMark/>
          </w:tcPr>
          <w:p w14:paraId="4D49A581" w14:textId="77777777" w:rsidR="0025620E" w:rsidRPr="0025620E" w:rsidRDefault="0025620E" w:rsidP="0025620E">
            <w:pPr>
              <w:jc w:val="center"/>
              <w:rPr>
                <w:b/>
                <w:bCs/>
              </w:rPr>
            </w:pPr>
            <w:r w:rsidRPr="0025620E">
              <w:rPr>
                <w:b/>
                <w:bCs/>
              </w:rPr>
              <w:t>Meaning</w:t>
            </w:r>
          </w:p>
        </w:tc>
      </w:tr>
      <w:tr w:rsidR="0025620E" w:rsidRPr="0025620E" w14:paraId="6CDBF6B4" w14:textId="77777777">
        <w:trPr>
          <w:tblCellSpacing w:w="15" w:type="dxa"/>
        </w:trPr>
        <w:tc>
          <w:tcPr>
            <w:tcW w:w="0" w:type="auto"/>
            <w:vAlign w:val="center"/>
            <w:hideMark/>
          </w:tcPr>
          <w:p w14:paraId="66FC5ACA" w14:textId="77777777" w:rsidR="0025620E" w:rsidRPr="0025620E" w:rsidRDefault="0025620E" w:rsidP="0025620E">
            <w:r w:rsidRPr="0025620E">
              <w:rPr>
                <w:rFonts w:ascii="Courier New" w:hAnsi="Courier New" w:cs="Courier New"/>
                <w:sz w:val="20"/>
                <w:szCs w:val="20"/>
              </w:rPr>
              <w:t>GPIO3_DATA</w:t>
            </w:r>
          </w:p>
        </w:tc>
        <w:tc>
          <w:tcPr>
            <w:tcW w:w="0" w:type="auto"/>
            <w:vAlign w:val="center"/>
            <w:hideMark/>
          </w:tcPr>
          <w:p w14:paraId="7A33F6E8" w14:textId="77777777" w:rsidR="0025620E" w:rsidRPr="0025620E" w:rsidRDefault="0025620E" w:rsidP="0025620E">
            <w:r w:rsidRPr="0025620E">
              <w:rPr>
                <w:rFonts w:ascii="Courier New" w:hAnsi="Courier New" w:cs="Courier New"/>
                <w:sz w:val="20"/>
                <w:szCs w:val="20"/>
              </w:rPr>
              <w:t>0xFFFF</w:t>
            </w:r>
          </w:p>
        </w:tc>
        <w:tc>
          <w:tcPr>
            <w:tcW w:w="0" w:type="auto"/>
            <w:vAlign w:val="center"/>
            <w:hideMark/>
          </w:tcPr>
          <w:p w14:paraId="36942854" w14:textId="77777777" w:rsidR="0025620E" w:rsidRPr="0025620E" w:rsidRDefault="0025620E" w:rsidP="0025620E">
            <w:r w:rsidRPr="0025620E">
              <w:t>pre-set high</w:t>
            </w:r>
          </w:p>
        </w:tc>
      </w:tr>
      <w:tr w:rsidR="0025620E" w:rsidRPr="0025620E" w14:paraId="2FE42BE0" w14:textId="77777777">
        <w:trPr>
          <w:tblCellSpacing w:w="15" w:type="dxa"/>
        </w:trPr>
        <w:tc>
          <w:tcPr>
            <w:tcW w:w="0" w:type="auto"/>
            <w:vAlign w:val="center"/>
            <w:hideMark/>
          </w:tcPr>
          <w:p w14:paraId="4D944F93" w14:textId="77777777" w:rsidR="0025620E" w:rsidRPr="0025620E" w:rsidRDefault="0025620E" w:rsidP="0025620E">
            <w:r w:rsidRPr="0025620E">
              <w:rPr>
                <w:rFonts w:ascii="Courier New" w:hAnsi="Courier New" w:cs="Courier New"/>
                <w:sz w:val="20"/>
                <w:szCs w:val="20"/>
              </w:rPr>
              <w:t>GPIO3_CFG</w:t>
            </w:r>
          </w:p>
        </w:tc>
        <w:tc>
          <w:tcPr>
            <w:tcW w:w="0" w:type="auto"/>
            <w:vAlign w:val="center"/>
            <w:hideMark/>
          </w:tcPr>
          <w:p w14:paraId="4DBDA1BA" w14:textId="77777777" w:rsidR="0025620E" w:rsidRPr="0025620E" w:rsidRDefault="0025620E" w:rsidP="0025620E">
            <w:r w:rsidRPr="0025620E">
              <w:rPr>
                <w:rFonts w:ascii="Courier New" w:hAnsi="Courier New" w:cs="Courier New"/>
                <w:sz w:val="20"/>
                <w:szCs w:val="20"/>
              </w:rPr>
              <w:t>0x0000</w:t>
            </w:r>
          </w:p>
        </w:tc>
        <w:tc>
          <w:tcPr>
            <w:tcW w:w="0" w:type="auto"/>
            <w:vAlign w:val="center"/>
            <w:hideMark/>
          </w:tcPr>
          <w:p w14:paraId="7EF248EA" w14:textId="77777777" w:rsidR="0025620E" w:rsidRPr="0025620E" w:rsidRDefault="0025620E" w:rsidP="0025620E">
            <w:r w:rsidRPr="0025620E">
              <w:t>all pull-up</w:t>
            </w:r>
          </w:p>
        </w:tc>
      </w:tr>
      <w:tr w:rsidR="0025620E" w:rsidRPr="0025620E" w14:paraId="45E24E61" w14:textId="77777777">
        <w:trPr>
          <w:tblCellSpacing w:w="15" w:type="dxa"/>
        </w:trPr>
        <w:tc>
          <w:tcPr>
            <w:tcW w:w="0" w:type="auto"/>
            <w:vAlign w:val="center"/>
            <w:hideMark/>
          </w:tcPr>
          <w:p w14:paraId="5F73F562" w14:textId="77777777" w:rsidR="0025620E" w:rsidRPr="0025620E" w:rsidRDefault="0025620E" w:rsidP="0025620E">
            <w:r w:rsidRPr="0025620E">
              <w:rPr>
                <w:rFonts w:ascii="Courier New" w:hAnsi="Courier New" w:cs="Courier New"/>
                <w:sz w:val="20"/>
                <w:szCs w:val="20"/>
              </w:rPr>
              <w:t>GPIO3_CFG1</w:t>
            </w:r>
          </w:p>
        </w:tc>
        <w:tc>
          <w:tcPr>
            <w:tcW w:w="0" w:type="auto"/>
            <w:vAlign w:val="center"/>
            <w:hideMark/>
          </w:tcPr>
          <w:p w14:paraId="7E99959A" w14:textId="77777777" w:rsidR="0025620E" w:rsidRPr="0025620E" w:rsidRDefault="0025620E" w:rsidP="0025620E">
            <w:r w:rsidRPr="0025620E">
              <w:rPr>
                <w:rFonts w:ascii="Courier New" w:hAnsi="Courier New" w:cs="Courier New"/>
                <w:sz w:val="20"/>
                <w:szCs w:val="20"/>
              </w:rPr>
              <w:t>0x80</w:t>
            </w:r>
            <w:r w:rsidRPr="0025620E">
              <w:t> = </w:t>
            </w:r>
            <w:r w:rsidRPr="0025620E">
              <w:rPr>
                <w:rFonts w:ascii="Courier New" w:hAnsi="Courier New" w:cs="Courier New"/>
                <w:sz w:val="20"/>
                <w:szCs w:val="20"/>
              </w:rPr>
              <w:t>0b10000000</w:t>
            </w:r>
          </w:p>
        </w:tc>
        <w:tc>
          <w:tcPr>
            <w:tcW w:w="0" w:type="auto"/>
            <w:vAlign w:val="center"/>
            <w:hideMark/>
          </w:tcPr>
          <w:p w14:paraId="650D2F73" w14:textId="77777777" w:rsidR="0025620E" w:rsidRPr="0025620E" w:rsidRDefault="0025620E" w:rsidP="0025620E">
            <w:r w:rsidRPr="0025620E">
              <w:t>P3.19: Inactive, P3.18–16: pull-up</w:t>
            </w:r>
          </w:p>
        </w:tc>
      </w:tr>
      <w:tr w:rsidR="0025620E" w:rsidRPr="0025620E" w14:paraId="6BB70BA9" w14:textId="77777777">
        <w:trPr>
          <w:tblCellSpacing w:w="15" w:type="dxa"/>
        </w:trPr>
        <w:tc>
          <w:tcPr>
            <w:tcW w:w="0" w:type="auto"/>
            <w:vAlign w:val="center"/>
            <w:hideMark/>
          </w:tcPr>
          <w:p w14:paraId="15E5C5E5" w14:textId="77777777" w:rsidR="0025620E" w:rsidRPr="0025620E" w:rsidRDefault="0025620E" w:rsidP="0025620E">
            <w:r w:rsidRPr="0025620E">
              <w:rPr>
                <w:rFonts w:ascii="Courier New" w:hAnsi="Courier New" w:cs="Courier New"/>
                <w:sz w:val="20"/>
                <w:szCs w:val="20"/>
              </w:rPr>
              <w:t>GPIO3_MODE</w:t>
            </w:r>
            <w:r w:rsidRPr="0025620E">
              <w:t> OR </w:t>
            </w:r>
            <w:r w:rsidRPr="0025620E">
              <w:rPr>
                <w:rFonts w:ascii="Courier New" w:hAnsi="Courier New" w:cs="Courier New"/>
                <w:sz w:val="20"/>
                <w:szCs w:val="20"/>
              </w:rPr>
              <w:t>0x73F00</w:t>
            </w:r>
          </w:p>
        </w:tc>
        <w:tc>
          <w:tcPr>
            <w:tcW w:w="0" w:type="auto"/>
            <w:vAlign w:val="center"/>
            <w:hideMark/>
          </w:tcPr>
          <w:p w14:paraId="2AE58FD3" w14:textId="77777777" w:rsidR="0025620E" w:rsidRPr="0025620E" w:rsidRDefault="0025620E" w:rsidP="0025620E">
            <w:r w:rsidRPr="0025620E">
              <w:t>bits 18:8</w:t>
            </w:r>
          </w:p>
        </w:tc>
        <w:tc>
          <w:tcPr>
            <w:tcW w:w="0" w:type="auto"/>
            <w:vAlign w:val="center"/>
            <w:hideMark/>
          </w:tcPr>
          <w:p w14:paraId="43CB5CE1" w14:textId="77777777" w:rsidR="0025620E" w:rsidRPr="0025620E" w:rsidRDefault="0025620E" w:rsidP="0025620E">
            <w:r w:rsidRPr="0025620E">
              <w:rPr>
                <w:b/>
                <w:bCs/>
              </w:rPr>
              <w:t>P3.8–P3.18 = OUTPUT</w:t>
            </w:r>
          </w:p>
        </w:tc>
      </w:tr>
    </w:tbl>
    <w:p w14:paraId="6847501F"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GPIO3_BSET</w:t>
      </w:r>
      <w:r w:rsidRPr="0025620E">
        <w:rPr>
          <w:color w:val="000000"/>
        </w:rPr>
        <w:t> (+0x24) = </w:t>
      </w:r>
      <w:r w:rsidRPr="0025620E">
        <w:rPr>
          <w:rFonts w:ascii="Courier New" w:hAnsi="Courier New" w:cs="Courier New"/>
          <w:color w:val="000000"/>
          <w:sz w:val="20"/>
          <w:szCs w:val="20"/>
        </w:rPr>
        <w:t>0x0000</w:t>
      </w:r>
      <w:r w:rsidRPr="0025620E">
        <w:rPr>
          <w:color w:val="000000"/>
        </w:rPr>
        <w:t> → no immediate set</w:t>
      </w:r>
      <w:r w:rsidRPr="0025620E">
        <w:rPr>
          <w:color w:val="000000"/>
        </w:rPr>
        <w:br/>
      </w:r>
      <w:r w:rsidRPr="0025620E">
        <w:rPr>
          <w:rFonts w:ascii="Courier New" w:hAnsi="Courier New" w:cs="Courier New"/>
          <w:color w:val="000000"/>
          <w:sz w:val="20"/>
          <w:szCs w:val="20"/>
        </w:rPr>
        <w:t>GPIO3_BCLR</w:t>
      </w:r>
      <w:r w:rsidRPr="0025620E">
        <w:rPr>
          <w:color w:val="000000"/>
        </w:rPr>
        <w:t> (+0x28) = </w:t>
      </w:r>
      <w:r w:rsidRPr="0025620E">
        <w:rPr>
          <w:rFonts w:ascii="Courier New" w:hAnsi="Courier New" w:cs="Courier New"/>
          <w:color w:val="000000"/>
          <w:sz w:val="20"/>
          <w:szCs w:val="20"/>
        </w:rPr>
        <w:t>0x73F00</w:t>
      </w:r>
      <w:r w:rsidRPr="0025620E">
        <w:rPr>
          <w:color w:val="000000"/>
        </w:rPr>
        <w:t> → </w:t>
      </w:r>
      <w:r w:rsidRPr="0025620E">
        <w:rPr>
          <w:b/>
          <w:bCs/>
          <w:color w:val="000000"/>
        </w:rPr>
        <w:t>immediately clear P3.8–P3.18 LOW</w:t>
      </w:r>
    </w:p>
    <w:p w14:paraId="12D9AD86" w14:textId="77777777" w:rsidR="0025620E" w:rsidRPr="0025620E" w:rsidRDefault="006B1DAE" w:rsidP="0025620E">
      <w:pPr>
        <w:rPr>
          <w:color w:val="000000"/>
        </w:rPr>
      </w:pPr>
      <w:r w:rsidRPr="006B1DAE">
        <w:rPr>
          <w:noProof/>
          <w:color w:val="000000"/>
          <w14:ligatures w14:val="standardContextual"/>
        </w:rPr>
        <w:pict w14:anchorId="38F24A5D">
          <v:rect id="_x0000_i1085" alt="" style="width:468pt;height:.05pt;mso-width-percent:0;mso-height-percent:0;mso-width-percent:0;mso-height-percent:0" o:hralign="center" o:hrstd="t" o:hr="t" fillcolor="#a0a0a0" stroked="f"/>
        </w:pict>
      </w:r>
    </w:p>
    <w:p w14:paraId="43E2B59C"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Tail — bit-banged operations via BSET/BCLR on GPIO0</w:t>
      </w:r>
    </w:p>
    <w:p w14:paraId="6B5E09E5" w14:textId="77777777" w:rsidR="0025620E" w:rsidRPr="0025620E" w:rsidRDefault="0025620E" w:rsidP="0025620E">
      <w:pPr>
        <w:spacing w:before="100" w:beforeAutospacing="1" w:after="100" w:afterAutospacing="1"/>
        <w:rPr>
          <w:color w:val="000000"/>
        </w:rPr>
      </w:pPr>
      <w:r w:rsidRPr="0025620E">
        <w:rPr>
          <w:color w:val="000000"/>
        </w:rPr>
        <w:t>The last block (</w:t>
      </w:r>
      <w:r w:rsidRPr="0025620E">
        <w:rPr>
          <w:rFonts w:ascii="Courier New" w:hAnsi="Courier New" w:cs="Courier New"/>
          <w:color w:val="000000"/>
          <w:sz w:val="20"/>
          <w:szCs w:val="20"/>
        </w:rPr>
        <w:t>0x17b74</w:t>
      </w:r>
      <w:r w:rsidRPr="0025620E">
        <w:rPr>
          <w:color w:val="000000"/>
        </w:rPr>
        <w:t>–</w:t>
      </w:r>
      <w:r w:rsidRPr="0025620E">
        <w:rPr>
          <w:rFonts w:ascii="Courier New" w:hAnsi="Courier New" w:cs="Courier New"/>
          <w:color w:val="000000"/>
          <w:sz w:val="20"/>
          <w:szCs w:val="20"/>
        </w:rPr>
        <w:t>0x17bbc</w:t>
      </w:r>
      <w:r w:rsidRPr="0025620E">
        <w:rPr>
          <w:color w:val="000000"/>
        </w:rPr>
        <w:t>) is notable:</w:t>
      </w:r>
    </w:p>
    <w:p w14:paraId="11AE896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bl fcn.0000d24a          // some delay or peripheral call</w:t>
      </w:r>
    </w:p>
    <w:p w14:paraId="6FDB28B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Then: bit 14 of GPIO0_MODE: clear then set → toggle direction on P0.14</w:t>
      </w:r>
    </w:p>
    <w:p w14:paraId="45B6A41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Then: bit 14 of GPIO0_BSET: clear then set → pulse P0.14 HIGH</w:t>
      </w:r>
    </w:p>
    <w:p w14:paraId="0AC1E07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Then: bit 15 of GPIO0_MODE: clear then set → toggle direction on P0.15</w:t>
      </w:r>
    </w:p>
    <w:p w14:paraId="4ACE2F5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Then: bit 15 of GPIO0_BSET: clear then set → pulse P0.15 HIGH</w:t>
      </w:r>
    </w:p>
    <w:p w14:paraId="62FA25B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bl fcn.00012a0c          // likely LED controller or SPI init trigger</w:t>
      </w:r>
    </w:p>
    <w:p w14:paraId="3184ED64" w14:textId="77777777" w:rsidR="0025620E" w:rsidRPr="0025620E" w:rsidRDefault="0025620E" w:rsidP="0025620E">
      <w:pPr>
        <w:spacing w:before="100" w:beforeAutospacing="1" w:after="100" w:afterAutospacing="1"/>
        <w:rPr>
          <w:color w:val="000000"/>
        </w:rPr>
      </w:pPr>
      <w:r w:rsidRPr="0025620E">
        <w:rPr>
          <w:color w:val="000000"/>
        </w:rPr>
        <w:t>This is a </w:t>
      </w:r>
      <w:r w:rsidRPr="0025620E">
        <w:rPr>
          <w:b/>
          <w:bCs/>
          <w:color w:val="000000"/>
        </w:rPr>
        <w:t>reset-pulse sequence</w:t>
      </w:r>
      <w:r w:rsidRPr="0025620E">
        <w:rPr>
          <w:color w:val="000000"/>
        </w:rPr>
        <w:t> on P0.14 and P0.15 — driving them as outputs, pulsing them, then calling a downstream init. Given your confirmed LCD RST = P0.17 and BL = P0.16, P0.14/P0.15 are likely either additional LCD control lines or the BT module reset — worth cross-referencing against your PCB traces.</w:t>
      </w:r>
    </w:p>
    <w:p w14:paraId="5393D2FE" w14:textId="77777777" w:rsidR="0025620E" w:rsidRPr="0025620E" w:rsidRDefault="006B1DAE" w:rsidP="0025620E">
      <w:pPr>
        <w:rPr>
          <w:color w:val="000000"/>
        </w:rPr>
      </w:pPr>
      <w:r w:rsidRPr="006B1DAE">
        <w:rPr>
          <w:noProof/>
          <w:color w:val="000000"/>
          <w14:ligatures w14:val="standardContextual"/>
        </w:rPr>
        <w:pict w14:anchorId="7D32AB27">
          <v:rect id="_x0000_i1084" alt="" style="width:468pt;height:.05pt;mso-width-percent:0;mso-height-percent:0;mso-width-percent:0;mso-height-percent:0" o:hralign="center" o:hrstd="t" o:hr="t" fillcolor="#a0a0a0" stroked="f"/>
        </w:pict>
      </w:r>
    </w:p>
    <w:p w14:paraId="691246EB"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Key findings for QMK port</w:t>
      </w:r>
    </w:p>
    <w:p w14:paraId="7D378DBE" w14:textId="77777777" w:rsidR="0025620E" w:rsidRPr="0025620E" w:rsidRDefault="0025620E" w:rsidP="0025620E">
      <w:pPr>
        <w:spacing w:before="100" w:beforeAutospacing="1" w:after="100" w:afterAutospacing="1"/>
        <w:rPr>
          <w:color w:val="000000"/>
        </w:rPr>
      </w:pPr>
      <w:r w:rsidRPr="0025620E">
        <w:rPr>
          <w:b/>
          <w:bCs/>
          <w:color w:val="000000"/>
        </w:rPr>
        <w:t>Input pins</w:t>
      </w:r>
      <w:r w:rsidRPr="0025620E">
        <w:rPr>
          <w:color w:val="000000"/>
        </w:rPr>
        <w:t> (not set as outputs in MODE) — these are your matrix rows, switches, encoder:</w:t>
      </w:r>
    </w:p>
    <w:p w14:paraId="5745B333" w14:textId="77777777" w:rsidR="0025620E" w:rsidRPr="0025620E" w:rsidRDefault="0025620E" w:rsidP="0025620E">
      <w:pPr>
        <w:numPr>
          <w:ilvl w:val="0"/>
          <w:numId w:val="17"/>
        </w:numPr>
        <w:spacing w:before="100" w:beforeAutospacing="1" w:after="100" w:afterAutospacing="1"/>
        <w:rPr>
          <w:color w:val="000000"/>
        </w:rPr>
      </w:pPr>
      <w:r w:rsidRPr="0025620E">
        <w:rPr>
          <w:color w:val="000000"/>
        </w:rPr>
        <w:lastRenderedPageBreak/>
        <w:t>P0.x inputs: P0.0–P0.3, P0.12–P0.13 (everything not set as output above)</w:t>
      </w:r>
    </w:p>
    <w:p w14:paraId="27F88B10" w14:textId="77777777" w:rsidR="0025620E" w:rsidRPr="0025620E" w:rsidRDefault="0025620E" w:rsidP="0025620E">
      <w:pPr>
        <w:numPr>
          <w:ilvl w:val="0"/>
          <w:numId w:val="17"/>
        </w:numPr>
        <w:spacing w:before="100" w:beforeAutospacing="1" w:after="100" w:afterAutospacing="1"/>
        <w:rPr>
          <w:color w:val="000000"/>
        </w:rPr>
      </w:pPr>
      <w:r w:rsidRPr="0025620E">
        <w:rPr>
          <w:color w:val="000000"/>
        </w:rPr>
        <w:t>P1.x inputs: P1.0–P1.3, P1.6–P1.17 (most of P1 stays input — BT UART, I2C, SPI)</w:t>
      </w:r>
    </w:p>
    <w:p w14:paraId="04FBAEFF" w14:textId="77777777" w:rsidR="0025620E" w:rsidRPr="0025620E" w:rsidRDefault="0025620E" w:rsidP="0025620E">
      <w:pPr>
        <w:numPr>
          <w:ilvl w:val="0"/>
          <w:numId w:val="17"/>
        </w:numPr>
        <w:spacing w:before="100" w:beforeAutospacing="1" w:after="100" w:afterAutospacing="1"/>
        <w:rPr>
          <w:color w:val="000000"/>
        </w:rPr>
      </w:pPr>
      <w:r w:rsidRPr="0025620E">
        <w:rPr>
          <w:color w:val="000000"/>
        </w:rPr>
        <w:t>P2.x: notably </w:t>
      </w:r>
      <w:r w:rsidRPr="0025620E">
        <w:rPr>
          <w:b/>
          <w:bCs/>
          <w:color w:val="000000"/>
        </w:rPr>
        <w:t>P2.0 stays input</w:t>
      </w:r>
      <w:r w:rsidRPr="0025620E">
        <w:rPr>
          <w:color w:val="000000"/>
        </w:rPr>
        <w:t> → confirms CT16B1_CAP0 encoder pin on P2.0 is not set as GPIO output here, consistent with it being claimed by the timer peripheral</w:t>
      </w:r>
    </w:p>
    <w:p w14:paraId="4675195E" w14:textId="77777777" w:rsidR="0025620E" w:rsidRPr="0025620E" w:rsidRDefault="0025620E" w:rsidP="0025620E">
      <w:pPr>
        <w:spacing w:before="100" w:beforeAutospacing="1" w:after="100" w:afterAutospacing="1"/>
        <w:rPr>
          <w:color w:val="000000"/>
        </w:rPr>
      </w:pPr>
      <w:r w:rsidRPr="0025620E">
        <w:rPr>
          <w:b/>
          <w:bCs/>
          <w:color w:val="000000"/>
        </w:rPr>
        <w:t>GPIO0_CFG all zeros</w:t>
      </w:r>
      <w:r w:rsidRPr="0025620E">
        <w:rPr>
          <w:color w:val="000000"/>
        </w:rPr>
        <w:t> = all pull-ups enabled on P0 — relevant for your matrix scan: row pins are pull-up, columns are driven low for scanning.</w:t>
      </w:r>
    </w:p>
    <w:p w14:paraId="155B15D9" w14:textId="77777777" w:rsidR="0025620E" w:rsidRPr="0025620E" w:rsidRDefault="0025620E" w:rsidP="0025620E">
      <w:pPr>
        <w:spacing w:before="100" w:beforeAutospacing="1" w:after="100" w:afterAutospacing="1"/>
        <w:rPr>
          <w:color w:val="000000"/>
        </w:rPr>
      </w:pPr>
      <w:r w:rsidRPr="0025620E">
        <w:rPr>
          <w:b/>
          <w:bCs/>
          <w:color w:val="000000"/>
        </w:rPr>
        <w:t>P0.14/P0.15 reset pulse</w:t>
      </w:r>
      <w:r w:rsidRPr="0025620E">
        <w:rPr>
          <w:color w:val="000000"/>
        </w:rPr>
        <w:t> at end of this function is the most interesting finding for follow-up — </w:t>
      </w:r>
      <w:r w:rsidRPr="0025620E">
        <w:rPr>
          <w:rFonts w:ascii="Courier New" w:hAnsi="Courier New" w:cs="Courier New"/>
          <w:color w:val="000000"/>
          <w:sz w:val="20"/>
          <w:szCs w:val="20"/>
        </w:rPr>
        <w:t>fcn.0000d24a</w:t>
      </w:r>
      <w:r w:rsidRPr="0025620E">
        <w:rPr>
          <w:color w:val="000000"/>
        </w:rPr>
        <w:t> before and </w:t>
      </w:r>
      <w:r w:rsidRPr="0025620E">
        <w:rPr>
          <w:rFonts w:ascii="Courier New" w:hAnsi="Courier New" w:cs="Courier New"/>
          <w:color w:val="000000"/>
          <w:sz w:val="20"/>
          <w:szCs w:val="20"/>
        </w:rPr>
        <w:t>fcn.00012a0c</w:t>
      </w:r>
      <w:r w:rsidRPr="0025620E">
        <w:rPr>
          <w:color w:val="000000"/>
        </w:rPr>
        <w:t> after that pulse are worth disassembling next.</w:t>
      </w:r>
    </w:p>
    <w:p w14:paraId="5FA5409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fcn.00000bb0 @ 0xbc0(x)</w:t>
      </w:r>
    </w:p>
    <w:p w14:paraId="61ABACE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16: </w:t>
      </w:r>
      <w:r w:rsidRPr="0025620E">
        <w:rPr>
          <w:rFonts w:ascii="Menlo" w:hAnsi="Menlo" w:cs="Menlo"/>
          <w:color w:val="B38C06"/>
          <w:sz w:val="16"/>
          <w:szCs w:val="16"/>
          <w:lang w:val="pt-PT"/>
        </w:rPr>
        <w:t>fcn.00008e6c</w:t>
      </w:r>
      <w:r w:rsidRPr="0025620E">
        <w:rPr>
          <w:rFonts w:ascii="Menlo" w:hAnsi="Menlo" w:cs="Menlo"/>
          <w:color w:val="E0E0E0"/>
          <w:sz w:val="16"/>
          <w:szCs w:val="16"/>
          <w:lang w:val="pt-PT"/>
        </w:rPr>
        <w:t xml:space="preserve"> ();</w:t>
      </w:r>
    </w:p>
    <w:p w14:paraId="1215282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0x00008e6c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16</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0x00008ec8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[0x8ec8:4]=0x5dbf</w:t>
      </w:r>
    </w:p>
    <w:p w14:paraId="50B170C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0x00008e6e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0x00008ecc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[0x8ecc:4]=0xe000e000</w:t>
      </w:r>
    </w:p>
    <w:p w14:paraId="423F4BC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0x00008e70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114A8C2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0x00008e72</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73EE6D0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0x00008e74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1CD8C73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0x00008e76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07</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7</w:t>
      </w:r>
    </w:p>
    <w:p w14:paraId="435F223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33B1137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0x00008e7a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7047</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bx</w:t>
      </w:r>
      <w:r w:rsidRPr="0025620E">
        <w:rPr>
          <w:rFonts w:ascii="Menlo" w:hAnsi="Menlo" w:cs="Menlo"/>
          <w:color w:val="C1C1C1"/>
          <w:sz w:val="16"/>
          <w:szCs w:val="16"/>
          <w:lang w:val="pt-PT"/>
        </w:rPr>
        <w:t xml:space="preserve"> lr</w:t>
      </w:r>
    </w:p>
    <w:p w14:paraId="73AA9C91" w14:textId="77777777" w:rsidR="0025620E" w:rsidRPr="0025620E" w:rsidRDefault="0025620E" w:rsidP="002325F2">
      <w:pPr>
        <w:rPr>
          <w:rFonts w:ascii="Menlo" w:hAnsi="Menlo" w:cs="Menlo"/>
          <w:sz w:val="16"/>
          <w:szCs w:val="16"/>
          <w:lang w:val="pt-PT"/>
        </w:rPr>
      </w:pPr>
    </w:p>
    <w:p w14:paraId="772AA5FD" w14:textId="77777777" w:rsidR="0025620E" w:rsidRPr="0025620E" w:rsidRDefault="0025620E" w:rsidP="0025620E">
      <w:pPr>
        <w:spacing w:before="100" w:beforeAutospacing="1" w:after="100" w:afterAutospacing="1"/>
        <w:rPr>
          <w:color w:val="000000"/>
        </w:rPr>
      </w:pPr>
      <w:r w:rsidRPr="0025620E">
        <w:rPr>
          <w:color w:val="000000"/>
        </w:rPr>
        <w:t>Base address </w:t>
      </w:r>
      <w:r w:rsidRPr="0025620E">
        <w:rPr>
          <w:rFonts w:ascii="Courier New" w:hAnsi="Courier New" w:cs="Courier New"/>
          <w:color w:val="000000"/>
          <w:sz w:val="20"/>
          <w:szCs w:val="20"/>
        </w:rPr>
        <w:t>0xE000E000</w:t>
      </w:r>
      <w:r w:rsidRPr="0025620E">
        <w:rPr>
          <w:color w:val="000000"/>
        </w:rPr>
        <w:t> — that's the </w:t>
      </w:r>
      <w:r w:rsidRPr="0025620E">
        <w:rPr>
          <w:b/>
          <w:bCs/>
          <w:color w:val="000000"/>
        </w:rPr>
        <w:t>ARM Cortex-M0 System Control Space (SCS)</w:t>
      </w:r>
      <w:r w:rsidRPr="0025620E">
        <w:rPr>
          <w:color w:val="000000"/>
        </w:rPr>
        <w:t>, specifically the SysTick timer. No need to check the SN32 datasheet for this one; it's ARM-defined.</w:t>
      </w:r>
    </w:p>
    <w:p w14:paraId="3A2ED066" w14:textId="77777777" w:rsidR="0025620E" w:rsidRPr="0025620E" w:rsidRDefault="0025620E" w:rsidP="0025620E">
      <w:r w:rsidRPr="0025620E">
        <w:rPr>
          <w:color w:val="000000"/>
        </w:rPr>
        <w:t>Ran 3 commands</w:t>
      </w:r>
    </w:p>
    <w:p w14:paraId="30FDABB4" w14:textId="77777777" w:rsidR="0025620E" w:rsidRPr="0025620E" w:rsidRDefault="0025620E" w:rsidP="0025620E">
      <w:r w:rsidRPr="0025620E">
        <w:rPr>
          <w:color w:val="000000"/>
        </w:rPr>
        <w:t>Ran 3 commands</w:t>
      </w:r>
    </w:p>
    <w:p w14:paraId="0EB0D948" w14:textId="77777777" w:rsidR="0025620E" w:rsidRPr="0025620E" w:rsidRDefault="0025620E" w:rsidP="0025620E">
      <w:pPr>
        <w:spacing w:before="100" w:beforeAutospacing="1" w:after="100" w:afterAutospacing="1"/>
        <w:rPr>
          <w:color w:val="000000"/>
        </w:rPr>
      </w:pPr>
      <w:r w:rsidRPr="0025620E">
        <w:rPr>
          <w:color w:val="000000"/>
        </w:rPr>
        <w:t>Clean decode — this is a 3-register SysTick init, fully by the ARM spec:</w:t>
      </w:r>
    </w:p>
    <w:p w14:paraId="318C5E2C" w14:textId="77777777" w:rsidR="0025620E" w:rsidRPr="0025620E" w:rsidRDefault="006B1DAE" w:rsidP="0025620E">
      <w:pPr>
        <w:rPr>
          <w:color w:val="000000"/>
        </w:rPr>
      </w:pPr>
      <w:r w:rsidRPr="006B1DAE">
        <w:rPr>
          <w:noProof/>
          <w:color w:val="000000"/>
          <w14:ligatures w14:val="standardContextual"/>
        </w:rPr>
        <w:pict w14:anchorId="1DF0E4DC">
          <v:rect id="_x0000_i1083" alt="" style="width:468pt;height:.05pt;mso-width-percent:0;mso-height-percent:0;mso-width-percent:0;mso-height-percent:0" o:hralign="center" o:hrstd="t" o:hr="t" fillcolor="#a0a0a0" stroked="f"/>
        </w:pict>
      </w:r>
    </w:p>
    <w:p w14:paraId="71058E9B"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fcn.00008e6c</w:t>
      </w:r>
      <w:r w:rsidRPr="0025620E">
        <w:rPr>
          <w:b/>
          <w:bCs/>
          <w:color w:val="000000"/>
          <w:sz w:val="27"/>
          <w:szCs w:val="27"/>
        </w:rPr>
        <w:t> — SysTick Init</w:t>
      </w:r>
    </w:p>
    <w:p w14:paraId="7D3CBB3A" w14:textId="77777777" w:rsidR="0025620E" w:rsidRPr="0025620E" w:rsidRDefault="0025620E" w:rsidP="0025620E">
      <w:pPr>
        <w:spacing w:before="100" w:beforeAutospacing="1" w:after="100" w:afterAutospacing="1"/>
        <w:rPr>
          <w:color w:val="000000"/>
        </w:rPr>
      </w:pPr>
      <w:r w:rsidRPr="0025620E">
        <w:rPr>
          <w:b/>
          <w:bCs/>
          <w:color w:val="000000"/>
        </w:rPr>
        <w:t>Base: </w:t>
      </w:r>
      <w:r w:rsidRPr="0025620E">
        <w:rPr>
          <w:rFonts w:ascii="Courier New" w:hAnsi="Courier New" w:cs="Courier New"/>
          <w:b/>
          <w:bCs/>
          <w:color w:val="000000"/>
          <w:sz w:val="20"/>
          <w:szCs w:val="20"/>
        </w:rPr>
        <w:t>0xE000E000</w:t>
      </w:r>
      <w:r w:rsidRPr="0025620E">
        <w:rPr>
          <w:b/>
          <w:bCs/>
          <w:color w:val="000000"/>
        </w:rPr>
        <w:t> (ARM SCS)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501"/>
        <w:gridCol w:w="1659"/>
        <w:gridCol w:w="4089"/>
      </w:tblGrid>
      <w:tr w:rsidR="0025620E" w:rsidRPr="0025620E" w14:paraId="2C4E206D" w14:textId="77777777">
        <w:trPr>
          <w:tblHeader/>
          <w:tblCellSpacing w:w="15" w:type="dxa"/>
        </w:trPr>
        <w:tc>
          <w:tcPr>
            <w:tcW w:w="0" w:type="auto"/>
            <w:vAlign w:val="center"/>
            <w:hideMark/>
          </w:tcPr>
          <w:p w14:paraId="1DE7A811" w14:textId="77777777" w:rsidR="0025620E" w:rsidRPr="0025620E" w:rsidRDefault="0025620E" w:rsidP="0025620E">
            <w:pPr>
              <w:jc w:val="center"/>
              <w:rPr>
                <w:b/>
                <w:bCs/>
              </w:rPr>
            </w:pPr>
            <w:r w:rsidRPr="0025620E">
              <w:rPr>
                <w:b/>
                <w:bCs/>
              </w:rPr>
              <w:t>Address</w:t>
            </w:r>
          </w:p>
        </w:tc>
        <w:tc>
          <w:tcPr>
            <w:tcW w:w="0" w:type="auto"/>
            <w:vAlign w:val="center"/>
            <w:hideMark/>
          </w:tcPr>
          <w:p w14:paraId="5B2761BA" w14:textId="77777777" w:rsidR="0025620E" w:rsidRPr="0025620E" w:rsidRDefault="0025620E" w:rsidP="0025620E">
            <w:pPr>
              <w:jc w:val="center"/>
              <w:rPr>
                <w:b/>
                <w:bCs/>
              </w:rPr>
            </w:pPr>
            <w:r w:rsidRPr="0025620E">
              <w:rPr>
                <w:b/>
                <w:bCs/>
              </w:rPr>
              <w:t>Register</w:t>
            </w:r>
          </w:p>
        </w:tc>
        <w:tc>
          <w:tcPr>
            <w:tcW w:w="0" w:type="auto"/>
            <w:vAlign w:val="center"/>
            <w:hideMark/>
          </w:tcPr>
          <w:p w14:paraId="10DCF656" w14:textId="77777777" w:rsidR="0025620E" w:rsidRPr="0025620E" w:rsidRDefault="0025620E" w:rsidP="0025620E">
            <w:pPr>
              <w:jc w:val="center"/>
              <w:rPr>
                <w:b/>
                <w:bCs/>
              </w:rPr>
            </w:pPr>
            <w:r w:rsidRPr="0025620E">
              <w:rPr>
                <w:b/>
                <w:bCs/>
              </w:rPr>
              <w:t>Value</w:t>
            </w:r>
          </w:p>
        </w:tc>
        <w:tc>
          <w:tcPr>
            <w:tcW w:w="0" w:type="auto"/>
            <w:vAlign w:val="center"/>
            <w:hideMark/>
          </w:tcPr>
          <w:p w14:paraId="07E30BF3" w14:textId="77777777" w:rsidR="0025620E" w:rsidRPr="0025620E" w:rsidRDefault="0025620E" w:rsidP="0025620E">
            <w:pPr>
              <w:jc w:val="center"/>
              <w:rPr>
                <w:b/>
                <w:bCs/>
              </w:rPr>
            </w:pPr>
            <w:r w:rsidRPr="0025620E">
              <w:rPr>
                <w:b/>
                <w:bCs/>
              </w:rPr>
              <w:t>Meaning</w:t>
            </w:r>
          </w:p>
        </w:tc>
      </w:tr>
      <w:tr w:rsidR="0025620E" w:rsidRPr="0025620E" w14:paraId="268B1E19" w14:textId="77777777">
        <w:trPr>
          <w:tblCellSpacing w:w="15" w:type="dxa"/>
        </w:trPr>
        <w:tc>
          <w:tcPr>
            <w:tcW w:w="0" w:type="auto"/>
            <w:vAlign w:val="center"/>
            <w:hideMark/>
          </w:tcPr>
          <w:p w14:paraId="4C3EC373" w14:textId="77777777" w:rsidR="0025620E" w:rsidRPr="0025620E" w:rsidRDefault="0025620E" w:rsidP="0025620E">
            <w:r w:rsidRPr="0025620E">
              <w:rPr>
                <w:rFonts w:ascii="Courier New" w:hAnsi="Courier New" w:cs="Courier New"/>
                <w:sz w:val="20"/>
                <w:szCs w:val="20"/>
              </w:rPr>
              <w:t>0xE000E014</w:t>
            </w:r>
            <w:r w:rsidRPr="0025620E">
              <w:t> (+0x14)</w:t>
            </w:r>
          </w:p>
        </w:tc>
        <w:tc>
          <w:tcPr>
            <w:tcW w:w="0" w:type="auto"/>
            <w:vAlign w:val="center"/>
            <w:hideMark/>
          </w:tcPr>
          <w:p w14:paraId="1EDCE20E" w14:textId="77777777" w:rsidR="0025620E" w:rsidRPr="0025620E" w:rsidRDefault="0025620E" w:rsidP="0025620E">
            <w:r w:rsidRPr="0025620E">
              <w:rPr>
                <w:rFonts w:ascii="Courier New" w:hAnsi="Courier New" w:cs="Courier New"/>
                <w:sz w:val="20"/>
                <w:szCs w:val="20"/>
              </w:rPr>
              <w:t>SYSTICK_LOAD</w:t>
            </w:r>
          </w:p>
        </w:tc>
        <w:tc>
          <w:tcPr>
            <w:tcW w:w="0" w:type="auto"/>
            <w:vAlign w:val="center"/>
            <w:hideMark/>
          </w:tcPr>
          <w:p w14:paraId="1AD8ED4F" w14:textId="77777777" w:rsidR="0025620E" w:rsidRPr="0025620E" w:rsidRDefault="0025620E" w:rsidP="0025620E">
            <w:r w:rsidRPr="0025620E">
              <w:rPr>
                <w:rFonts w:ascii="Courier New" w:hAnsi="Courier New" w:cs="Courier New"/>
                <w:sz w:val="20"/>
                <w:szCs w:val="20"/>
              </w:rPr>
              <w:t>0x5DBF</w:t>
            </w:r>
            <w:r w:rsidRPr="0025620E">
              <w:t> = 23,999</w:t>
            </w:r>
          </w:p>
        </w:tc>
        <w:tc>
          <w:tcPr>
            <w:tcW w:w="0" w:type="auto"/>
            <w:vAlign w:val="center"/>
            <w:hideMark/>
          </w:tcPr>
          <w:p w14:paraId="0F14A859" w14:textId="77777777" w:rsidR="0025620E" w:rsidRPr="0025620E" w:rsidRDefault="0025620E" w:rsidP="0025620E">
            <w:r w:rsidRPr="0025620E">
              <w:t>Reload value</w:t>
            </w:r>
          </w:p>
        </w:tc>
      </w:tr>
      <w:tr w:rsidR="0025620E" w:rsidRPr="0025620E" w14:paraId="3864524C" w14:textId="77777777">
        <w:trPr>
          <w:tblCellSpacing w:w="15" w:type="dxa"/>
        </w:trPr>
        <w:tc>
          <w:tcPr>
            <w:tcW w:w="0" w:type="auto"/>
            <w:vAlign w:val="center"/>
            <w:hideMark/>
          </w:tcPr>
          <w:p w14:paraId="420E6EA9" w14:textId="77777777" w:rsidR="0025620E" w:rsidRPr="0025620E" w:rsidRDefault="0025620E" w:rsidP="0025620E">
            <w:r w:rsidRPr="0025620E">
              <w:rPr>
                <w:rFonts w:ascii="Courier New" w:hAnsi="Courier New" w:cs="Courier New"/>
                <w:sz w:val="20"/>
                <w:szCs w:val="20"/>
              </w:rPr>
              <w:t>0xE000E018</w:t>
            </w:r>
            <w:r w:rsidRPr="0025620E">
              <w:t> (+0x18)</w:t>
            </w:r>
          </w:p>
        </w:tc>
        <w:tc>
          <w:tcPr>
            <w:tcW w:w="0" w:type="auto"/>
            <w:vAlign w:val="center"/>
            <w:hideMark/>
          </w:tcPr>
          <w:p w14:paraId="3EB83178" w14:textId="77777777" w:rsidR="0025620E" w:rsidRPr="0025620E" w:rsidRDefault="0025620E" w:rsidP="0025620E">
            <w:r w:rsidRPr="0025620E">
              <w:rPr>
                <w:rFonts w:ascii="Courier New" w:hAnsi="Courier New" w:cs="Courier New"/>
                <w:sz w:val="20"/>
                <w:szCs w:val="20"/>
              </w:rPr>
              <w:t>SYSTICK_VAL</w:t>
            </w:r>
          </w:p>
        </w:tc>
        <w:tc>
          <w:tcPr>
            <w:tcW w:w="0" w:type="auto"/>
            <w:vAlign w:val="center"/>
            <w:hideMark/>
          </w:tcPr>
          <w:p w14:paraId="3B4EADE6" w14:textId="77777777" w:rsidR="0025620E" w:rsidRPr="0025620E" w:rsidRDefault="0025620E" w:rsidP="0025620E">
            <w:r w:rsidRPr="0025620E">
              <w:rPr>
                <w:rFonts w:ascii="Courier New" w:hAnsi="Courier New" w:cs="Courier New"/>
                <w:sz w:val="20"/>
                <w:szCs w:val="20"/>
              </w:rPr>
              <w:t>0xFF</w:t>
            </w:r>
            <w:r w:rsidRPr="0025620E">
              <w:t> (any value)</w:t>
            </w:r>
          </w:p>
        </w:tc>
        <w:tc>
          <w:tcPr>
            <w:tcW w:w="0" w:type="auto"/>
            <w:vAlign w:val="center"/>
            <w:hideMark/>
          </w:tcPr>
          <w:p w14:paraId="54721A35" w14:textId="77777777" w:rsidR="0025620E" w:rsidRPr="0025620E" w:rsidRDefault="0025620E" w:rsidP="0025620E">
            <w:r w:rsidRPr="0025620E">
              <w:t>Clear current counter</w:t>
            </w:r>
          </w:p>
        </w:tc>
      </w:tr>
      <w:tr w:rsidR="0025620E" w:rsidRPr="0025620E" w14:paraId="56621ABF" w14:textId="77777777">
        <w:trPr>
          <w:tblCellSpacing w:w="15" w:type="dxa"/>
        </w:trPr>
        <w:tc>
          <w:tcPr>
            <w:tcW w:w="0" w:type="auto"/>
            <w:vAlign w:val="center"/>
            <w:hideMark/>
          </w:tcPr>
          <w:p w14:paraId="7BB60ECA" w14:textId="77777777" w:rsidR="0025620E" w:rsidRPr="0025620E" w:rsidRDefault="0025620E" w:rsidP="0025620E">
            <w:r w:rsidRPr="0025620E">
              <w:rPr>
                <w:rFonts w:ascii="Courier New" w:hAnsi="Courier New" w:cs="Courier New"/>
                <w:sz w:val="20"/>
                <w:szCs w:val="20"/>
              </w:rPr>
              <w:t>0xE000E010</w:t>
            </w:r>
            <w:r w:rsidRPr="0025620E">
              <w:t> (+0x10)</w:t>
            </w:r>
          </w:p>
        </w:tc>
        <w:tc>
          <w:tcPr>
            <w:tcW w:w="0" w:type="auto"/>
            <w:vAlign w:val="center"/>
            <w:hideMark/>
          </w:tcPr>
          <w:p w14:paraId="12624BC7" w14:textId="77777777" w:rsidR="0025620E" w:rsidRPr="0025620E" w:rsidRDefault="0025620E" w:rsidP="0025620E">
            <w:r w:rsidRPr="0025620E">
              <w:rPr>
                <w:rFonts w:ascii="Courier New" w:hAnsi="Courier New" w:cs="Courier New"/>
                <w:sz w:val="20"/>
                <w:szCs w:val="20"/>
              </w:rPr>
              <w:t>SYSTICK_CTRL</w:t>
            </w:r>
          </w:p>
        </w:tc>
        <w:tc>
          <w:tcPr>
            <w:tcW w:w="0" w:type="auto"/>
            <w:vAlign w:val="center"/>
            <w:hideMark/>
          </w:tcPr>
          <w:p w14:paraId="6001D673" w14:textId="77777777" w:rsidR="0025620E" w:rsidRPr="0025620E" w:rsidRDefault="0025620E" w:rsidP="0025620E">
            <w:r w:rsidRPr="0025620E">
              <w:rPr>
                <w:rFonts w:ascii="Courier New" w:hAnsi="Courier New" w:cs="Courier New"/>
                <w:sz w:val="20"/>
                <w:szCs w:val="20"/>
              </w:rPr>
              <w:t>0x07</w:t>
            </w:r>
            <w:r w:rsidRPr="0025620E">
              <w:t> = </w:t>
            </w:r>
            <w:r w:rsidRPr="0025620E">
              <w:rPr>
                <w:rFonts w:ascii="Courier New" w:hAnsi="Courier New" w:cs="Courier New"/>
                <w:sz w:val="20"/>
                <w:szCs w:val="20"/>
              </w:rPr>
              <w:t>0b111</w:t>
            </w:r>
          </w:p>
        </w:tc>
        <w:tc>
          <w:tcPr>
            <w:tcW w:w="0" w:type="auto"/>
            <w:vAlign w:val="center"/>
            <w:hideMark/>
          </w:tcPr>
          <w:p w14:paraId="418CECB8" w14:textId="77777777" w:rsidR="0025620E" w:rsidRPr="0025620E" w:rsidRDefault="0025620E" w:rsidP="0025620E">
            <w:r w:rsidRPr="0025620E">
              <w:t>ENABLE=1, TICKINT=1, CLKSOURCE=1</w:t>
            </w:r>
          </w:p>
        </w:tc>
      </w:tr>
    </w:tbl>
    <w:p w14:paraId="0CA8EB4E" w14:textId="77777777" w:rsidR="0025620E" w:rsidRPr="0025620E" w:rsidRDefault="0025620E" w:rsidP="0025620E">
      <w:pPr>
        <w:spacing w:before="100" w:beforeAutospacing="1" w:after="100" w:afterAutospacing="1"/>
        <w:rPr>
          <w:color w:val="000000"/>
        </w:rPr>
      </w:pPr>
      <w:r w:rsidRPr="0025620E">
        <w:rPr>
          <w:b/>
          <w:bCs/>
          <w:color w:val="000000"/>
        </w:rPr>
        <w:t>Decoding the reload value:</w:t>
      </w:r>
    </w:p>
    <w:p w14:paraId="4757C19D"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RELOAD = (SYSCLK × period) − 1</w:t>
      </w:r>
    </w:p>
    <w:p w14:paraId="0CAB794F" w14:textId="77777777" w:rsidR="0025620E" w:rsidRPr="0025620E" w:rsidRDefault="0025620E" w:rsidP="0025620E">
      <w:pPr>
        <w:spacing w:before="100" w:beforeAutospacing="1" w:after="100" w:afterAutospacing="1"/>
        <w:rPr>
          <w:color w:val="000000"/>
        </w:rPr>
      </w:pPr>
      <w:r w:rsidRPr="0025620E">
        <w:rPr>
          <w:color w:val="000000"/>
        </w:rPr>
        <w:lastRenderedPageBreak/>
        <w:t>With SYSCLK = 48MHz (confirmed from PLL init):</w:t>
      </w:r>
    </w:p>
    <w:p w14:paraId="295973F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period = (23999 + 1) / 48,000,000 = 24000 / 48000000 = 0.5ms</w:t>
      </w:r>
    </w:p>
    <w:p w14:paraId="67C1866B" w14:textId="77777777" w:rsidR="0025620E" w:rsidRPr="0025620E" w:rsidRDefault="0025620E" w:rsidP="0025620E">
      <w:pPr>
        <w:spacing w:before="100" w:beforeAutospacing="1" w:after="100" w:afterAutospacing="1"/>
        <w:rPr>
          <w:color w:val="000000"/>
        </w:rPr>
      </w:pPr>
      <w:r w:rsidRPr="0025620E">
        <w:rPr>
          <w:color w:val="000000"/>
        </w:rPr>
        <w:t>So </w:t>
      </w:r>
      <w:r w:rsidRPr="0025620E">
        <w:rPr>
          <w:b/>
          <w:bCs/>
          <w:color w:val="000000"/>
        </w:rPr>
        <w:t>SysTick fires every 0.5ms = 2000Hz</w:t>
      </w:r>
      <w:r w:rsidRPr="0025620E">
        <w:rPr>
          <w:color w:val="000000"/>
        </w:rPr>
        <w:t>.</w:t>
      </w:r>
    </w:p>
    <w:p w14:paraId="064E949C" w14:textId="77777777" w:rsidR="0025620E" w:rsidRPr="0025620E" w:rsidRDefault="0025620E" w:rsidP="0025620E">
      <w:pPr>
        <w:spacing w:before="100" w:beforeAutospacing="1" w:after="100" w:afterAutospacing="1"/>
        <w:rPr>
          <w:color w:val="000000"/>
        </w:rPr>
      </w:pPr>
      <w:r w:rsidRPr="0025620E">
        <w:rPr>
          <w:color w:val="000000"/>
        </w:rPr>
        <w:t>Alternatively at 48MHz for exactly 1ms: RELOAD = 47999. The value </w:t>
      </w:r>
      <w:r w:rsidRPr="0025620E">
        <w:rPr>
          <w:rFonts w:ascii="Courier New" w:hAnsi="Courier New" w:cs="Courier New"/>
          <w:color w:val="000000"/>
          <w:sz w:val="20"/>
          <w:szCs w:val="20"/>
        </w:rPr>
        <w:t>23999</w:t>
      </w:r>
      <w:r w:rsidRPr="0025620E">
        <w:rPr>
          <w:color w:val="000000"/>
        </w:rPr>
        <w:t> = exactly half that, giving a </w:t>
      </w:r>
      <w:r w:rsidRPr="0025620E">
        <w:rPr>
          <w:b/>
          <w:bCs/>
          <w:color w:val="000000"/>
        </w:rPr>
        <w:t>2kHz tick rate</w:t>
      </w:r>
      <w:r w:rsidRPr="0025620E">
        <w:rPr>
          <w:color w:val="000000"/>
        </w:rPr>
        <w:t>. This is the QMK </w:t>
      </w:r>
      <w:r w:rsidRPr="0025620E">
        <w:rPr>
          <w:rFonts w:ascii="Courier New" w:hAnsi="Courier New" w:cs="Courier New"/>
          <w:color w:val="000000"/>
          <w:sz w:val="20"/>
          <w:szCs w:val="20"/>
        </w:rPr>
        <w:t>TIMER_PRESCALER</w:t>
      </w:r>
      <w:r w:rsidRPr="0025620E">
        <w:rPr>
          <w:color w:val="000000"/>
        </w:rPr>
        <w:t> equivalent — likely used to drive a 1ms counter by counting 2 ticks, or directly as a 500µs scheduler tick.</w:t>
      </w:r>
    </w:p>
    <w:p w14:paraId="0FA7E111" w14:textId="77777777" w:rsidR="0025620E" w:rsidRPr="0025620E" w:rsidRDefault="006B1DAE" w:rsidP="0025620E">
      <w:pPr>
        <w:rPr>
          <w:color w:val="000000"/>
        </w:rPr>
      </w:pPr>
      <w:r w:rsidRPr="006B1DAE">
        <w:rPr>
          <w:noProof/>
          <w:color w:val="000000"/>
          <w14:ligatures w14:val="standardContextual"/>
        </w:rPr>
        <w:pict w14:anchorId="5A502024">
          <v:rect id="_x0000_i1082" alt="" style="width:468pt;height:.05pt;mso-width-percent:0;mso-height-percent:0;mso-width-percent:0;mso-height-percent:0" o:hralign="center" o:hrstd="t" o:hr="t" fillcolor="#a0a0a0" stroked="f"/>
        </w:pict>
      </w:r>
    </w:p>
    <w:p w14:paraId="36720C16"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Key implication for QMK port</w:t>
      </w:r>
    </w:p>
    <w:p w14:paraId="504689B3" w14:textId="77777777" w:rsidR="0025620E" w:rsidRPr="0025620E" w:rsidRDefault="0025620E" w:rsidP="0025620E">
      <w:pPr>
        <w:spacing w:before="100" w:beforeAutospacing="1" w:after="100" w:afterAutospacing="1"/>
        <w:rPr>
          <w:color w:val="000000"/>
        </w:rPr>
      </w:pPr>
      <w:r w:rsidRPr="0025620E">
        <w:rPr>
          <w:color w:val="000000"/>
        </w:rPr>
        <w:t>QMK's default SysTick is 1ms (1kHz). This firmware runs at </w:t>
      </w:r>
      <w:r w:rsidRPr="0025620E">
        <w:rPr>
          <w:b/>
          <w:bCs/>
          <w:color w:val="000000"/>
        </w:rPr>
        <w:t>2kHz (0.5ms)</w:t>
      </w:r>
      <w:r w:rsidRPr="0025620E">
        <w:rPr>
          <w:color w:val="000000"/>
        </w:rPr>
        <w:t>. If you're integrating the stock timing assumptions (debounce counts, BT polling intervals, etc.) into your QMK port, be aware the stock firmware's tick-based counters run at 2× QMK's normal rate. Your </w:t>
      </w:r>
      <w:r w:rsidRPr="0025620E">
        <w:rPr>
          <w:rFonts w:ascii="Courier New" w:hAnsi="Courier New" w:cs="Courier New"/>
          <w:color w:val="000000"/>
          <w:sz w:val="20"/>
          <w:szCs w:val="20"/>
        </w:rPr>
        <w:t>MATRIX_IO_DELAY</w:t>
      </w:r>
      <w:r w:rsidRPr="0025620E">
        <w:rPr>
          <w:color w:val="000000"/>
        </w:rPr>
        <w:t>, debounce, and encoder polling periods in QMK should be calibrated against 1ms ticks, not 0.5ms — but the SysTick config itself will be handled by SonixQMK's </w:t>
      </w:r>
      <w:r w:rsidRPr="0025620E">
        <w:rPr>
          <w:rFonts w:ascii="Courier New" w:hAnsi="Courier New" w:cs="Courier New"/>
          <w:color w:val="000000"/>
          <w:sz w:val="20"/>
          <w:szCs w:val="20"/>
        </w:rPr>
        <w:t>SystemInit()</w:t>
      </w:r>
      <w:r w:rsidRPr="0025620E">
        <w:rPr>
          <w:color w:val="000000"/>
        </w:rPr>
        <w:t>, so you likely don't need to replicate this directly.</w:t>
      </w:r>
    </w:p>
    <w:p w14:paraId="09D201F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fcn.00000bb0 @ 0xbc4(x)</w:t>
      </w:r>
    </w:p>
    <w:p w14:paraId="58A25AB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400: </w:t>
      </w:r>
      <w:r w:rsidRPr="0025620E">
        <w:rPr>
          <w:rFonts w:ascii="Menlo" w:hAnsi="Menlo" w:cs="Menlo"/>
          <w:color w:val="B38C06"/>
          <w:sz w:val="16"/>
          <w:szCs w:val="16"/>
        </w:rPr>
        <w:t>fcn.00017c64</w:t>
      </w:r>
      <w:r w:rsidRPr="0025620E">
        <w:rPr>
          <w:rFonts w:ascii="Menlo" w:hAnsi="Menlo" w:cs="Menlo"/>
          <w:color w:val="E0E0E0"/>
          <w:sz w:val="16"/>
          <w:szCs w:val="16"/>
        </w:rPr>
        <w:t xml:space="preserve"> ();</w:t>
      </w:r>
    </w:p>
    <w:p w14:paraId="677EED3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0x00017c64</w:t>
      </w:r>
      <w:r w:rsidRPr="0025620E">
        <w:rPr>
          <w:rFonts w:ascii="Menlo" w:hAnsi="Menlo" w:cs="Menlo"/>
          <w:color w:val="E0E0E0"/>
          <w:sz w:val="16"/>
          <w:szCs w:val="16"/>
        </w:rPr>
        <w:t xml:space="preserve">      </w:t>
      </w:r>
      <w:r w:rsidRPr="0025620E">
        <w:rPr>
          <w:rFonts w:ascii="Menlo" w:hAnsi="Menlo" w:cs="Menlo"/>
          <w:color w:val="1A940D"/>
          <w:sz w:val="16"/>
          <w:szCs w:val="16"/>
        </w:rPr>
        <w:t>00</w:t>
      </w:r>
      <w:r w:rsidRPr="0025620E">
        <w:rPr>
          <w:rFonts w:ascii="Menlo" w:hAnsi="Menlo" w:cs="Menlo"/>
          <w:color w:val="2F82D5"/>
          <w:sz w:val="16"/>
          <w:szCs w:val="16"/>
        </w:rPr>
        <w:t>b5</w:t>
      </w:r>
      <w:r w:rsidRPr="0025620E">
        <w:rPr>
          <w:rFonts w:ascii="Menlo" w:hAnsi="Menlo" w:cs="Menlo"/>
          <w:color w:val="E0E0E0"/>
          <w:sz w:val="16"/>
          <w:szCs w:val="16"/>
        </w:rPr>
        <w:t xml:space="preserve">           </w:t>
      </w:r>
      <w:r w:rsidRPr="0025620E">
        <w:rPr>
          <w:rFonts w:ascii="Menlo" w:hAnsi="Menlo" w:cs="Menlo"/>
          <w:color w:val="730086"/>
          <w:sz w:val="16"/>
          <w:szCs w:val="16"/>
        </w:rPr>
        <w:t>push</w:t>
      </w:r>
      <w:r w:rsidRPr="0025620E">
        <w:rPr>
          <w:rFonts w:ascii="Menlo" w:hAnsi="Menlo" w:cs="Menlo"/>
          <w:color w:val="C1C1C1"/>
          <w:sz w:val="16"/>
          <w:szCs w:val="16"/>
        </w:rPr>
        <w:t xml:space="preserve"> {lr}</w:t>
      </w:r>
    </w:p>
    <w:p w14:paraId="0B5FC69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0x00017c66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[0x17e68:4]=0x4005e000</w:t>
      </w:r>
    </w:p>
    <w:p w14:paraId="7452D77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0x00017c68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91FC73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0x00017c6a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0x20</w:t>
      </w:r>
    </w:p>
    <w:p w14:paraId="4329850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0x00017c6c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2AE162C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0x00017c6e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0x20</w:t>
      </w:r>
    </w:p>
    <w:p w14:paraId="2396D1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7d49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[0x17e68:4]=0x4005e000</w:t>
      </w:r>
    </w:p>
    <w:p w14:paraId="6BEBE1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33745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0A820E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3A7065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0x40</w:t>
      </w:r>
      <w:r w:rsidRPr="0025620E">
        <w:rPr>
          <w:rFonts w:ascii="Menlo" w:hAnsi="Menlo" w:cs="Menlo"/>
          <w:color w:val="B60018"/>
          <w:sz w:val="16"/>
          <w:szCs w:val="16"/>
          <w:lang w:val="pt-PT"/>
        </w:rPr>
        <w:t xml:space="preserve">               ; '@'</w:t>
      </w:r>
    </w:p>
    <w:p w14:paraId="04F014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0941612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0x40</w:t>
      </w:r>
    </w:p>
    <w:p w14:paraId="2C37DD5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0x00017c7e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7a49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[0x17e68:4]=0x4005e000</w:t>
      </w:r>
    </w:p>
    <w:p w14:paraId="763449B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EFC16B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3801523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5BBBDA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2E66A56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32E51B9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1A5F62C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7649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[0x17e68:4]=0x4005e000</w:t>
      </w:r>
    </w:p>
    <w:p w14:paraId="585CD1E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0x00017c8e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BEE009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749A2B2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9763FC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8915</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asrs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0x16</w:t>
      </w:r>
    </w:p>
    <w:p w14:paraId="2879693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4C65E7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18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922BBE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7349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[0x17e68:4]=0x4005e000</w:t>
      </w:r>
    </w:p>
    <w:p w14:paraId="248F10A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F7F26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0x00017c9e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BFE30D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11A3D46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0915</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asrs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p>
    <w:p w14:paraId="55189E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bics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2C7922F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18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3E3FA9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6f49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[0x17e68:4]=0x4005e000</w:t>
      </w:r>
    </w:p>
    <w:p w14:paraId="2B5AA8E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00D861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17</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w:t>
      </w:r>
    </w:p>
    <w:p w14:paraId="31DE361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0x00017cae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4CCDA8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0x1e</w:t>
      </w:r>
    </w:p>
    <w:p w14:paraId="31E766C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155E809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6849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[0x17e58:4]=0x40002080</w:t>
      </w:r>
    </w:p>
    <w:p w14:paraId="6577DF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42C01F8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5F86D28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6849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[0x17e5c:4]=0x40004080</w:t>
      </w:r>
    </w:p>
    <w:p w14:paraId="5247D71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291286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46B85EF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6a49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2A1F2B4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08CB1F1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6649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[0x17e60:4]=0x4000a080</w:t>
      </w:r>
    </w:p>
    <w:p w14:paraId="7373FA2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4350E41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114A2CA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0x00017cca</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f7ae</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0x17c2a</w:t>
      </w:r>
    </w:p>
    <w:p w14:paraId="65A0D42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0x00017cce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6048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[0x17e50:4]=0x5a00000f</w:t>
      </w:r>
    </w:p>
    <w:p w14:paraId="65F76D7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f0</w:t>
      </w:r>
      <w:r w:rsidRPr="0025620E">
        <w:rPr>
          <w:rFonts w:ascii="Menlo" w:hAnsi="Menlo" w:cs="Menlo"/>
          <w:color w:val="B38C06"/>
          <w:sz w:val="16"/>
          <w:szCs w:val="16"/>
          <w:lang w:val="pt-PT"/>
        </w:rPr>
        <w:t>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0xf0</w:t>
      </w:r>
    </w:p>
    <w:p w14:paraId="602FB99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6649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21EF884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0x20</w:t>
      </w:r>
      <w:r w:rsidRPr="0025620E">
        <w:rPr>
          <w:rFonts w:ascii="Menlo" w:hAnsi="Menlo" w:cs="Menlo"/>
          <w:color w:val="E0E0E0"/>
          <w:sz w:val="16"/>
          <w:szCs w:val="16"/>
          <w:lang w:val="pt-PT"/>
        </w:rPr>
        <w:t>]</w:t>
      </w:r>
    </w:p>
    <w:p w14:paraId="7D4C15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ADC57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4069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2207EF8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5d49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[0x17e50:4]=0x5a00000f</w:t>
      </w:r>
    </w:p>
    <w:p w14:paraId="257BB8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0c</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p>
    <w:p w14:paraId="167025C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0x00017cde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765B9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6249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44895F0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650F63F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5a48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[0x17e50:4]=0x5a00000f</w:t>
      </w:r>
    </w:p>
    <w:p w14:paraId="1A7BAF9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5b49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[0x17e54:4]=0x40000080</w:t>
      </w:r>
    </w:p>
    <w:p w14:paraId="160BDCB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601E4B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2d20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0x2d</w:t>
      </w:r>
      <w:r w:rsidRPr="0025620E">
        <w:rPr>
          <w:rFonts w:ascii="Menlo" w:hAnsi="Menlo" w:cs="Menlo"/>
          <w:color w:val="B60018"/>
          <w:sz w:val="16"/>
          <w:szCs w:val="16"/>
          <w:lang w:val="pt-PT"/>
        </w:rPr>
        <w:t xml:space="preserve">               ; '-'</w:t>
      </w:r>
    </w:p>
    <w:p w14:paraId="055333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06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0x19</w:t>
      </w:r>
    </w:p>
    <w:p w14:paraId="63DDAB7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0x00017cee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5a49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[0x17e58:4]=0x40002080</w:t>
      </w:r>
    </w:p>
    <w:p w14:paraId="4A07E7B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2C506DF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5f48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0x00017e70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[0x17e70:4]=0x5a0007f0</w:t>
      </w:r>
    </w:p>
    <w:p w14:paraId="2498199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0x20</w:t>
      </w:r>
      <w:r w:rsidRPr="0025620E">
        <w:rPr>
          <w:rFonts w:ascii="Menlo" w:hAnsi="Menlo" w:cs="Menlo"/>
          <w:color w:val="E0E0E0"/>
          <w:sz w:val="16"/>
          <w:szCs w:val="16"/>
          <w:lang w:val="pt-PT"/>
        </w:rPr>
        <w:t>]</w:t>
      </w:r>
    </w:p>
    <w:p w14:paraId="7A1B774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5648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[0x17e50:4]=0x5a00000f</w:t>
      </w:r>
    </w:p>
    <w:p w14:paraId="0ABC81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5849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[0x17e5c:4]=0x40004080</w:t>
      </w:r>
    </w:p>
    <w:p w14:paraId="7CC455B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131A5CB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2d20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0x2d</w:t>
      </w:r>
      <w:r w:rsidRPr="0025620E">
        <w:rPr>
          <w:rFonts w:ascii="Menlo" w:hAnsi="Menlo" w:cs="Menlo"/>
          <w:color w:val="B60018"/>
          <w:sz w:val="16"/>
          <w:szCs w:val="16"/>
          <w:lang w:val="pt-PT"/>
        </w:rPr>
        <w:t xml:space="preserve">               ; '-'</w:t>
      </w:r>
    </w:p>
    <w:p w14:paraId="7563107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0x00017cfe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06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0x19</w:t>
      </w:r>
    </w:p>
    <w:p w14:paraId="747BDCC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5749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[0x17e60:4]=0x4000a080</w:t>
      </w:r>
    </w:p>
    <w:p w14:paraId="4ED2A56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0221114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0x00017d04</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w:t>
      </w:r>
      <w:r w:rsidRPr="0025620E">
        <w:rPr>
          <w:rFonts w:ascii="Menlo" w:hAnsi="Menlo" w:cs="Menlo"/>
          <w:color w:val="B38C06"/>
          <w:sz w:val="16"/>
          <w:szCs w:val="16"/>
          <w:lang w:val="pt-PT"/>
        </w:rPr>
        <w:t>6a</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0x17bdc</w:t>
      </w:r>
    </w:p>
    <w:p w14:paraId="49A1947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56CA26E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w:t>
      </w:r>
      <w:r w:rsidRPr="0025620E">
        <w:rPr>
          <w:rFonts w:ascii="Menlo" w:hAnsi="Menlo" w:cs="Menlo"/>
          <w:color w:val="2F82D5"/>
          <w:sz w:val="16"/>
          <w:szCs w:val="16"/>
          <w:lang w:val="pt-PT"/>
        </w:rPr>
        <w:t>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0x1d</w:t>
      </w:r>
    </w:p>
    <w:p w14:paraId="24432BD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FF561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0x00017d0e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43B96E0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BBEC23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0x1e</w:t>
      </w:r>
    </w:p>
    <w:p w14:paraId="202E3A6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88393F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5AD0C2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5CC0CE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5018BD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f8d1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0x17d10</w:t>
      </w:r>
    </w:p>
    <w:p w14:paraId="602637E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0x00017d1e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w:t>
      </w:r>
      <w:r w:rsidRPr="0025620E">
        <w:rPr>
          <w:rFonts w:ascii="Menlo" w:hAnsi="Menlo" w:cs="Menlo"/>
          <w:color w:val="2F82D5"/>
          <w:sz w:val="16"/>
          <w:szCs w:val="16"/>
          <w:lang w:val="pt-PT"/>
        </w:rPr>
        <w:t>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0x1d</w:t>
      </w:r>
    </w:p>
    <w:p w14:paraId="353BC14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072C69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5E3A5E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004C5D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0x1e</w:t>
      </w:r>
    </w:p>
    <w:p w14:paraId="0CBAB7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22990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3F9B8D7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4a49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[0x17e58:4]=0x40002080</w:t>
      </w:r>
    </w:p>
    <w:p w14:paraId="4D8DE7F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0x00017d2e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5808C63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3AA3EB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1534FEE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[0x17e58:4]=0x40002080</w:t>
      </w:r>
    </w:p>
    <w:p w14:paraId="2D23802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45F8B77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1A2C21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0BFBF9B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CA7BEC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0x00017d3e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2A4E44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f8d1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0x17d34</w:t>
      </w:r>
    </w:p>
    <w:p w14:paraId="17A7313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4548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[0x17e58:4]=0x40002080</w:t>
      </w:r>
    </w:p>
    <w:p w14:paraId="04185D8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35C8ED9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8509D9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7BB7A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7E51EBA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4249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[0x17e58:4]=0x40002080</w:t>
      </w:r>
    </w:p>
    <w:p w14:paraId="27CAED9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0x00017d4e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2F08A3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97443F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7C5FD02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[0x17e5c:4]=0x40004080</w:t>
      </w:r>
    </w:p>
    <w:p w14:paraId="02C1C41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5E8C37F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44BCC8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2AF1768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3f48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[0x17e5c:4]=0x40004080</w:t>
      </w:r>
    </w:p>
    <w:p w14:paraId="0C5D416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0x00017d5e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70A3123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3AFF97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7A6CDE9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3DA411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5A4B181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f8d1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0x17d5c</w:t>
      </w:r>
    </w:p>
    <w:p w14:paraId="0DE752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3c48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[0x17e5c:4]=0x40004080</w:t>
      </w:r>
    </w:p>
    <w:p w14:paraId="7E5096B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74B3339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0x00017d6e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19CEEF6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2C37AF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0513E2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3949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[0x17e5c:4]=0x40004080</w:t>
      </w:r>
    </w:p>
    <w:p w14:paraId="17CB4C7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6D42592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56450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1483EFE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3b49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24980DC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0x00017d7e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85615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19842A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3a48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7E62C13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D9A429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11F8F01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61EC73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5CE742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f9d1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0x17d82</w:t>
      </w:r>
    </w:p>
    <w:p w14:paraId="4C4B0C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0x00017d8e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3748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761F1E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2F11D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7017C3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2F08141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3549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[0x17e6c:4]=0x40006000</w:t>
      </w:r>
    </w:p>
    <w:p w14:paraId="63F8823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FA83E1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0463B8F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[0x17e60:4]=0x4000a080</w:t>
      </w:r>
    </w:p>
    <w:p w14:paraId="00BC0B8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0x00017d9e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49127F6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5AD571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45F33B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2e48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[0x17e60:4]=0x4000a080</w:t>
      </w:r>
    </w:p>
    <w:p w14:paraId="1F3E09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29F9542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D1D43B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46BA9EA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0064BC0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0x00017dae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38EA9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f8d1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0x17da4</w:t>
      </w:r>
    </w:p>
    <w:p w14:paraId="03187D0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2b48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[0x17e60:4]=0x4000a080</w:t>
      </w:r>
    </w:p>
    <w:p w14:paraId="5D8043D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1CB6621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1BDE3A4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76E0C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13EB4D7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2849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[0x17e60:4]=0x4000a080</w:t>
      </w:r>
    </w:p>
    <w:p w14:paraId="45074E1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444B478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704065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13</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0x13</w:t>
      </w:r>
    </w:p>
    <w:p w14:paraId="107350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2E1613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0x17dd4</w:t>
      </w:r>
    </w:p>
    <w:p w14:paraId="0B5BE30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c206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0x1b</w:t>
      </w:r>
    </w:p>
    <w:p w14:paraId="5F21988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d20e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0x1b</w:t>
      </w:r>
    </w:p>
    <w:p w14:paraId="26E4443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E1A94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0x00017dce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91</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p>
    <w:p w14:paraId="7CC1CE7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284a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0x00017e74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[0x17e74:4]=0xe000e280</w:t>
      </w:r>
    </w:p>
    <w:p w14:paraId="321BBFD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11</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r2</w:t>
      </w:r>
      <w:r w:rsidRPr="0025620E">
        <w:rPr>
          <w:rFonts w:ascii="Menlo" w:hAnsi="Menlo" w:cs="Menlo"/>
          <w:color w:val="E0E0E0"/>
          <w:sz w:val="16"/>
          <w:szCs w:val="16"/>
          <w:lang w:val="pt-PT"/>
        </w:rPr>
        <w:t>]</w:t>
      </w:r>
    </w:p>
    <w:p w14:paraId="6D9B95E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04D300B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13</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0x13</w:t>
      </w:r>
    </w:p>
    <w:p w14:paraId="2DCE08C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54336D8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0x17df0</w:t>
      </w:r>
    </w:p>
    <w:p w14:paraId="53FE50A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5E67EF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0x00017dde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546A57D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c206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0x1b</w:t>
      </w:r>
    </w:p>
    <w:p w14:paraId="0EB8A96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d20e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0x1b</w:t>
      </w:r>
    </w:p>
    <w:p w14:paraId="5D4877A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023900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91</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p>
    <w:p w14:paraId="2F58F2C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234a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0x00017e78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[0x17e78:4]=0xe000e100</w:t>
      </w:r>
    </w:p>
    <w:p w14:paraId="026753E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11</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r2</w:t>
      </w:r>
      <w:r w:rsidRPr="0025620E">
        <w:rPr>
          <w:rFonts w:ascii="Menlo" w:hAnsi="Menlo" w:cs="Menlo"/>
          <w:color w:val="E0E0E0"/>
          <w:sz w:val="16"/>
          <w:szCs w:val="16"/>
          <w:lang w:val="pt-PT"/>
        </w:rPr>
        <w:t>]</w:t>
      </w:r>
    </w:p>
    <w:p w14:paraId="510B807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414B449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0x00017dee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7F9462D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0x00017df0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7AA2006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0x00017df2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{pc}</w:t>
      </w:r>
    </w:p>
    <w:p w14:paraId="0E5248D5" w14:textId="77777777" w:rsidR="0025620E" w:rsidRPr="0025620E" w:rsidRDefault="0025620E" w:rsidP="002325F2">
      <w:pPr>
        <w:rPr>
          <w:rFonts w:ascii="Menlo" w:hAnsi="Menlo" w:cs="Menlo"/>
          <w:sz w:val="16"/>
          <w:szCs w:val="16"/>
          <w:lang w:val="pt-PT"/>
        </w:rPr>
      </w:pPr>
    </w:p>
    <w:p w14:paraId="327E2918" w14:textId="77777777" w:rsidR="0025620E" w:rsidRPr="0025620E" w:rsidRDefault="0025620E" w:rsidP="0025620E">
      <w:pPr>
        <w:spacing w:before="100" w:beforeAutospacing="1" w:after="100" w:afterAutospacing="1"/>
        <w:rPr>
          <w:color w:val="000000"/>
        </w:rPr>
      </w:pPr>
      <w:r w:rsidRPr="0025620E">
        <w:rPr>
          <w:color w:val="000000"/>
        </w:rPr>
        <w:t>Several distinct sections here. Let me look up the peripheral bases and NVIC registers.</w:t>
      </w:r>
    </w:p>
    <w:p w14:paraId="2CFB3ED5" w14:textId="77777777" w:rsidR="0025620E" w:rsidRPr="0025620E" w:rsidRDefault="0025620E" w:rsidP="0025620E">
      <w:r w:rsidRPr="0025620E">
        <w:rPr>
          <w:color w:val="000000"/>
        </w:rPr>
        <w:t>Ran 2 commands</w:t>
      </w:r>
    </w:p>
    <w:p w14:paraId="3DA6454D" w14:textId="77777777" w:rsidR="0025620E" w:rsidRPr="0025620E" w:rsidRDefault="0025620E" w:rsidP="0025620E">
      <w:r w:rsidRPr="0025620E">
        <w:rPr>
          <w:color w:val="000000"/>
        </w:rPr>
        <w:t>Ran 2 commands</w:t>
      </w:r>
    </w:p>
    <w:p w14:paraId="2EBD5F3C" w14:textId="77777777" w:rsidR="0025620E" w:rsidRPr="0025620E" w:rsidRDefault="0025620E" w:rsidP="0025620E">
      <w:pPr>
        <w:spacing w:before="100" w:beforeAutospacing="1" w:after="100" w:afterAutospacing="1"/>
        <w:rPr>
          <w:color w:val="000000"/>
          <w:lang w:val="pt-PT"/>
        </w:rPr>
      </w:pPr>
      <w:r w:rsidRPr="0025620E">
        <w:rPr>
          <w:color w:val="000000"/>
        </w:rPr>
        <w:t xml:space="preserve">Now I have everything needed. </w:t>
      </w:r>
      <w:r w:rsidRPr="0025620E">
        <w:rPr>
          <w:color w:val="000000"/>
          <w:lang w:val="pt-PT"/>
        </w:rPr>
        <w:t>The peripheral bases decode as:</w:t>
      </w:r>
    </w:p>
    <w:p w14:paraId="31FB467B"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0x4005E000</w:t>
      </w:r>
      <w:r w:rsidRPr="0025620E">
        <w:rPr>
          <w:color w:val="000000"/>
        </w:rPr>
        <w:t> = SYS1 (AHBCLKEN)</w:t>
      </w:r>
    </w:p>
    <w:p w14:paraId="0FCBB3AE"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0x40000080 - 0x80</w:t>
      </w:r>
      <w:r w:rsidRPr="0025620E">
        <w:rPr>
          <w:color w:val="000000"/>
        </w:rPr>
        <w:t> = </w:t>
      </w:r>
      <w:r w:rsidRPr="0025620E">
        <w:rPr>
          <w:rFonts w:ascii="Courier New" w:hAnsi="Courier New" w:cs="Courier New"/>
          <w:color w:val="000000"/>
          <w:sz w:val="20"/>
          <w:szCs w:val="20"/>
        </w:rPr>
        <w:t>0x40000000</w:t>
      </w:r>
      <w:r w:rsidRPr="0025620E">
        <w:rPr>
          <w:color w:val="000000"/>
        </w:rPr>
        <w:t> = CT16B0</w:t>
      </w:r>
    </w:p>
    <w:p w14:paraId="14B8C945"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0x40002080 - 0x80</w:t>
      </w:r>
      <w:r w:rsidRPr="0025620E">
        <w:rPr>
          <w:color w:val="000000"/>
        </w:rPr>
        <w:t> = </w:t>
      </w:r>
      <w:r w:rsidRPr="0025620E">
        <w:rPr>
          <w:rFonts w:ascii="Courier New" w:hAnsi="Courier New" w:cs="Courier New"/>
          <w:color w:val="000000"/>
          <w:sz w:val="20"/>
          <w:szCs w:val="20"/>
        </w:rPr>
        <w:t>0x40002000</w:t>
      </w:r>
      <w:r w:rsidRPr="0025620E">
        <w:rPr>
          <w:color w:val="000000"/>
        </w:rPr>
        <w:t> = CT16B1</w:t>
      </w:r>
    </w:p>
    <w:p w14:paraId="100E123E"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0x40004080 - 0x80</w:t>
      </w:r>
      <w:r w:rsidRPr="0025620E">
        <w:rPr>
          <w:color w:val="000000"/>
        </w:rPr>
        <w:t> = </w:t>
      </w:r>
      <w:r w:rsidRPr="0025620E">
        <w:rPr>
          <w:rFonts w:ascii="Courier New" w:hAnsi="Courier New" w:cs="Courier New"/>
          <w:color w:val="000000"/>
          <w:sz w:val="20"/>
          <w:szCs w:val="20"/>
        </w:rPr>
        <w:t>0x40004000</w:t>
      </w:r>
      <w:r w:rsidRPr="0025620E">
        <w:rPr>
          <w:color w:val="000000"/>
        </w:rPr>
        <w:t> = CT16B2</w:t>
      </w:r>
    </w:p>
    <w:p w14:paraId="06DE9484"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0x40006000</w:t>
      </w:r>
      <w:r w:rsidRPr="0025620E">
        <w:rPr>
          <w:color w:val="000000"/>
        </w:rPr>
        <w:t> = CT16B3</w:t>
      </w:r>
    </w:p>
    <w:p w14:paraId="23F44414"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0x4000A080 - 0x80</w:t>
      </w:r>
      <w:r w:rsidRPr="0025620E">
        <w:rPr>
          <w:color w:val="000000"/>
        </w:rPr>
        <w:t> = </w:t>
      </w:r>
      <w:r w:rsidRPr="0025620E">
        <w:rPr>
          <w:rFonts w:ascii="Courier New" w:hAnsi="Courier New" w:cs="Courier New"/>
          <w:color w:val="000000"/>
          <w:sz w:val="20"/>
          <w:szCs w:val="20"/>
        </w:rPr>
        <w:t>0x4000A000</w:t>
      </w:r>
      <w:r w:rsidRPr="0025620E">
        <w:rPr>
          <w:color w:val="000000"/>
        </w:rPr>
        <w:t> = CT16B4</w:t>
      </w:r>
    </w:p>
    <w:p w14:paraId="6CE4689D"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0xE000E100</w:t>
      </w:r>
      <w:r w:rsidRPr="0025620E">
        <w:rPr>
          <w:color w:val="000000"/>
        </w:rPr>
        <w:t> = NVIC ISER (IRQ enable)</w:t>
      </w:r>
    </w:p>
    <w:p w14:paraId="118E3577" w14:textId="77777777" w:rsidR="0025620E" w:rsidRPr="0025620E" w:rsidRDefault="0025620E" w:rsidP="0025620E">
      <w:pPr>
        <w:numPr>
          <w:ilvl w:val="0"/>
          <w:numId w:val="18"/>
        </w:numPr>
        <w:spacing w:before="100" w:beforeAutospacing="1" w:after="100" w:afterAutospacing="1"/>
        <w:rPr>
          <w:color w:val="000000"/>
        </w:rPr>
      </w:pPr>
      <w:r w:rsidRPr="0025620E">
        <w:rPr>
          <w:rFonts w:ascii="Courier New" w:hAnsi="Courier New" w:cs="Courier New"/>
          <w:color w:val="000000"/>
          <w:sz w:val="20"/>
          <w:szCs w:val="20"/>
        </w:rPr>
        <w:t>0xE000E280</w:t>
      </w:r>
      <w:r w:rsidRPr="0025620E">
        <w:rPr>
          <w:color w:val="000000"/>
        </w:rPr>
        <w:t> = NVIC ICER (IRQ clear/disable)</w:t>
      </w:r>
    </w:p>
    <w:p w14:paraId="17A5D566" w14:textId="77777777" w:rsidR="0025620E" w:rsidRPr="0025620E" w:rsidRDefault="006B1DAE" w:rsidP="0025620E">
      <w:pPr>
        <w:rPr>
          <w:color w:val="000000"/>
        </w:rPr>
      </w:pPr>
      <w:r w:rsidRPr="006B1DAE">
        <w:rPr>
          <w:noProof/>
          <w:color w:val="000000"/>
          <w14:ligatures w14:val="standardContextual"/>
        </w:rPr>
        <w:pict w14:anchorId="68545305">
          <v:rect id="_x0000_i1081" alt="" style="width:468pt;height:.05pt;mso-width-percent:0;mso-height-percent:0;mso-width-percent:0;mso-height-percent:0" o:hralign="center" o:hrstd="t" o:hr="t" fillcolor="#a0a0a0" stroked="f"/>
        </w:pict>
      </w:r>
    </w:p>
    <w:p w14:paraId="4FF86240"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fcn.00017c64</w:t>
      </w:r>
      <w:r w:rsidRPr="0025620E">
        <w:rPr>
          <w:b/>
          <w:bCs/>
          <w:color w:val="000000"/>
          <w:sz w:val="27"/>
          <w:szCs w:val="27"/>
        </w:rPr>
        <w:t> — Peripheral Clock Enable + CT16Bx + NVIC Init</w:t>
      </w:r>
    </w:p>
    <w:p w14:paraId="06DE13EF" w14:textId="77777777" w:rsidR="0025620E" w:rsidRPr="0025620E" w:rsidRDefault="0025620E" w:rsidP="0025620E">
      <w:pPr>
        <w:spacing w:before="100" w:beforeAutospacing="1" w:after="100" w:afterAutospacing="1"/>
        <w:outlineLvl w:val="3"/>
        <w:rPr>
          <w:b/>
          <w:bCs/>
          <w:color w:val="000000"/>
        </w:rPr>
      </w:pPr>
      <w:r w:rsidRPr="0025620E">
        <w:rPr>
          <w:b/>
          <w:bCs/>
          <w:color w:val="000000"/>
        </w:rPr>
        <w:t>Part 1 — SYS1_AHBCLKEN (</w:t>
      </w:r>
      <w:r w:rsidRPr="0025620E">
        <w:rPr>
          <w:rFonts w:ascii="Courier New" w:hAnsi="Courier New" w:cs="Courier New"/>
          <w:b/>
          <w:bCs/>
          <w:color w:val="000000"/>
          <w:sz w:val="20"/>
          <w:szCs w:val="20"/>
        </w:rPr>
        <w:t>0x4005E000</w:t>
      </w:r>
      <w:r w:rsidRPr="0025620E">
        <w:rPr>
          <w:b/>
          <w:bCs/>
          <w:color w:val="000000"/>
        </w:rPr>
        <w:t>, offset </w:t>
      </w:r>
      <w:r w:rsidRPr="0025620E">
        <w:rPr>
          <w:rFonts w:ascii="Courier New" w:hAnsi="Courier New" w:cs="Courier New"/>
          <w:b/>
          <w:bCs/>
          <w:color w:val="000000"/>
          <w:sz w:val="20"/>
          <w:szCs w:val="20"/>
        </w:rPr>
        <w:t>+0x00</w:t>
      </w:r>
      <w:r w:rsidRPr="0025620E">
        <w:rPr>
          <w:b/>
          <w:bCs/>
          <w:color w:val="000000"/>
        </w:rPr>
        <w:t>)</w:t>
      </w:r>
    </w:p>
    <w:p w14:paraId="10AF73C5" w14:textId="77777777" w:rsidR="0025620E" w:rsidRPr="0025620E" w:rsidRDefault="0025620E" w:rsidP="0025620E">
      <w:pPr>
        <w:spacing w:before="100" w:beforeAutospacing="1" w:after="100" w:afterAutospacing="1"/>
        <w:rPr>
          <w:color w:val="000000"/>
        </w:rPr>
      </w:pPr>
      <w:r w:rsidRPr="0025620E">
        <w:rPr>
          <w:color w:val="000000"/>
        </w:rPr>
        <w:t>Five successive read-modify-write operations setting individual bits:</w:t>
      </w:r>
    </w:p>
    <w:p w14:paraId="35F90C08"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bit 5  (0x20)  → CT16B0CLKEN  = 1  </w:t>
      </w:r>
      <w:r w:rsidRPr="0025620E">
        <w:rPr>
          <w:rFonts w:ascii="Segoe UI Symbol" w:hAnsi="Segoe UI Symbol" w:cs="Segoe UI Symbol"/>
          <w:color w:val="14181F"/>
          <w:sz w:val="20"/>
          <w:szCs w:val="20"/>
        </w:rPr>
        <w:t>✓</w:t>
      </w:r>
    </w:p>
    <w:p w14:paraId="2E4F62FA"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bit 6  (0x40)  → CT16B1CLKEN  = 1  </w:t>
      </w:r>
      <w:r w:rsidRPr="0025620E">
        <w:rPr>
          <w:rFonts w:ascii="Segoe UI Symbol" w:hAnsi="Segoe UI Symbol" w:cs="Segoe UI Symbol"/>
          <w:color w:val="14181F"/>
          <w:sz w:val="20"/>
          <w:szCs w:val="20"/>
        </w:rPr>
        <w:t>✓</w:t>
      </w:r>
      <w:r w:rsidRPr="0025620E">
        <w:rPr>
          <w:rFonts w:ascii="var(--font-mono)" w:hAnsi="var(--font-mono)" w:cs="Courier New"/>
          <w:color w:val="14181F"/>
          <w:sz w:val="20"/>
          <w:szCs w:val="20"/>
        </w:rPr>
        <w:t xml:space="preserve">  (encoder timer)</w:t>
      </w:r>
    </w:p>
    <w:p w14:paraId="3694E304"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bit 7  (0x80)  → CT16B2CLKEN  = 1  </w:t>
      </w:r>
      <w:r w:rsidRPr="0025620E">
        <w:rPr>
          <w:rFonts w:ascii="Segoe UI Symbol" w:hAnsi="Segoe UI Symbol" w:cs="Segoe UI Symbol"/>
          <w:color w:val="14181F"/>
          <w:sz w:val="20"/>
          <w:szCs w:val="20"/>
        </w:rPr>
        <w:t>✓</w:t>
      </w:r>
    </w:p>
    <w:p w14:paraId="08D5F44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bit 8  (0x100) → CT16B3CLKEN  = 1  </w:t>
      </w:r>
      <w:r w:rsidRPr="0025620E">
        <w:rPr>
          <w:rFonts w:ascii="Segoe UI Symbol" w:hAnsi="Segoe UI Symbol" w:cs="Segoe UI Symbol"/>
          <w:color w:val="14181F"/>
          <w:sz w:val="20"/>
          <w:szCs w:val="20"/>
        </w:rPr>
        <w:t>✓</w:t>
      </w:r>
    </w:p>
    <w:p w14:paraId="13085FB8"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lastRenderedPageBreak/>
        <w:t xml:space="preserve">bit 9  (0x200) → CT16B4CLKEN  = 1  </w:t>
      </w:r>
      <w:r w:rsidRPr="0025620E">
        <w:rPr>
          <w:rFonts w:ascii="Segoe UI Symbol" w:hAnsi="Segoe UI Symbol" w:cs="Segoe UI Symbol"/>
          <w:color w:val="14181F"/>
          <w:sz w:val="20"/>
          <w:szCs w:val="20"/>
        </w:rPr>
        <w:t>✓</w:t>
      </w:r>
      <w:r w:rsidRPr="0025620E">
        <w:rPr>
          <w:rFonts w:ascii="var(--font-mono)" w:hAnsi="var(--font-mono)" w:cs="Courier New"/>
          <w:color w:val="14181F"/>
          <w:sz w:val="20"/>
          <w:szCs w:val="20"/>
        </w:rPr>
        <w:t xml:space="preserve">  (implied by the two-step at 0x17c94–0x17caa)</w:t>
      </w:r>
    </w:p>
    <w:p w14:paraId="434CE438" w14:textId="77777777" w:rsidR="0025620E" w:rsidRPr="0025620E" w:rsidRDefault="0025620E" w:rsidP="0025620E">
      <w:pPr>
        <w:spacing w:before="100" w:beforeAutospacing="1" w:after="100" w:afterAutospacing="1"/>
        <w:rPr>
          <w:color w:val="000000"/>
        </w:rPr>
      </w:pPr>
      <w:r w:rsidRPr="0025620E">
        <w:rPr>
          <w:color w:val="000000"/>
        </w:rPr>
        <w:t>Wait — let me re-check the shift values: </w:t>
      </w:r>
      <w:r w:rsidRPr="0025620E">
        <w:rPr>
          <w:rFonts w:ascii="Courier New" w:hAnsi="Courier New" w:cs="Courier New"/>
          <w:color w:val="000000"/>
          <w:sz w:val="20"/>
          <w:szCs w:val="20"/>
        </w:rPr>
        <w:t>asrs r1, r1, 0x16</w:t>
      </w:r>
      <w:r w:rsidRPr="0025620E">
        <w:rPr>
          <w:color w:val="000000"/>
        </w:rPr>
        <w:t> at </w:t>
      </w:r>
      <w:r w:rsidRPr="0025620E">
        <w:rPr>
          <w:rFonts w:ascii="Courier New" w:hAnsi="Courier New" w:cs="Courier New"/>
          <w:color w:val="000000"/>
          <w:sz w:val="20"/>
          <w:szCs w:val="20"/>
        </w:rPr>
        <w:t>0x17c94</w:t>
      </w:r>
      <w:r w:rsidRPr="0025620E">
        <w:rPr>
          <w:color w:val="000000"/>
        </w:rPr>
        <w:t>. Since </w:t>
      </w:r>
      <w:r w:rsidRPr="0025620E">
        <w:rPr>
          <w:rFonts w:ascii="Courier New" w:hAnsi="Courier New" w:cs="Courier New"/>
          <w:color w:val="000000"/>
          <w:sz w:val="20"/>
          <w:szCs w:val="20"/>
        </w:rPr>
        <w:t>r1</w:t>
      </w:r>
      <w:r w:rsidRPr="0025620E">
        <w:rPr>
          <w:color w:val="000000"/>
        </w:rPr>
        <w:t> holds </w:t>
      </w:r>
      <w:r w:rsidRPr="0025620E">
        <w:rPr>
          <w:rFonts w:ascii="Courier New" w:hAnsi="Courier New" w:cs="Courier New"/>
          <w:color w:val="000000"/>
          <w:sz w:val="20"/>
          <w:szCs w:val="20"/>
        </w:rPr>
        <w:t>0x4005E000</w:t>
      </w:r>
      <w:r w:rsidRPr="0025620E">
        <w:rPr>
          <w:color w:val="000000"/>
        </w:rPr>
        <w:t>, right-shifting by 22 gives </w:t>
      </w:r>
      <w:r w:rsidRPr="0025620E">
        <w:rPr>
          <w:rFonts w:ascii="Courier New" w:hAnsi="Courier New" w:cs="Courier New"/>
          <w:color w:val="000000"/>
          <w:sz w:val="20"/>
          <w:szCs w:val="20"/>
        </w:rPr>
        <w:t>0x101 = 257</w:t>
      </w:r>
      <w:r w:rsidRPr="0025620E">
        <w:rPr>
          <w:color w:val="000000"/>
        </w:rPr>
        <w:t>... that's a clever compiler trick to generate a small constant from a known large value. Let me decode exactly:</w:t>
      </w:r>
    </w:p>
    <w:p w14:paraId="77DC1208"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0x4005E000 &gt;&gt; 22 = 0x1017</w:t>
      </w:r>
      <w:r w:rsidRPr="0025620E">
        <w:rPr>
          <w:color w:val="000000"/>
        </w:rPr>
        <w:t> — no, arithmetic shift of a non-negative gives logical shift. </w:t>
      </w:r>
      <w:r w:rsidRPr="0025620E">
        <w:rPr>
          <w:rFonts w:ascii="Courier New" w:hAnsi="Courier New" w:cs="Courier New"/>
          <w:color w:val="000000"/>
          <w:sz w:val="20"/>
          <w:szCs w:val="20"/>
        </w:rPr>
        <w:t>0x4005E000 ASR 22 = 0x4005E000 / 4194304 = 0x101</w:t>
      </w:r>
      <w:r w:rsidRPr="0025620E">
        <w:rPr>
          <w:color w:val="000000"/>
        </w:rPr>
        <w:t>. So bit mask = </w:t>
      </w:r>
      <w:r w:rsidRPr="0025620E">
        <w:rPr>
          <w:rFonts w:ascii="Courier New" w:hAnsi="Courier New" w:cs="Courier New"/>
          <w:color w:val="000000"/>
          <w:sz w:val="20"/>
          <w:szCs w:val="20"/>
        </w:rPr>
        <w:t>0x101</w:t>
      </w:r>
      <w:r w:rsidRPr="0025620E">
        <w:rPr>
          <w:color w:val="000000"/>
        </w:rPr>
        <w:t> = bits 0 and 8 → </w:t>
      </w:r>
      <w:r w:rsidRPr="0025620E">
        <w:rPr>
          <w:b/>
          <w:bCs/>
          <w:color w:val="000000"/>
        </w:rPr>
        <w:t>CT16B3CLKEN</w:t>
      </w:r>
      <w:r w:rsidRPr="0025620E">
        <w:rPr>
          <w:color w:val="000000"/>
        </w:rPr>
        <w:t> (bit 8) and bit 0 (reserved, no effect).</w:t>
      </w:r>
    </w:p>
    <w:p w14:paraId="50ACA701" w14:textId="77777777" w:rsidR="0025620E" w:rsidRPr="0025620E" w:rsidRDefault="0025620E" w:rsidP="0025620E">
      <w:pPr>
        <w:spacing w:before="100" w:beforeAutospacing="1" w:after="100" w:afterAutospacing="1"/>
        <w:rPr>
          <w:color w:val="000000"/>
        </w:rPr>
      </w:pPr>
      <w:r w:rsidRPr="0025620E">
        <w:rPr>
          <w:color w:val="000000"/>
        </w:rPr>
        <w:t>Similarly </w:t>
      </w:r>
      <w:r w:rsidRPr="0025620E">
        <w:rPr>
          <w:rFonts w:ascii="Courier New" w:hAnsi="Courier New" w:cs="Courier New"/>
          <w:color w:val="000000"/>
          <w:sz w:val="20"/>
          <w:szCs w:val="20"/>
        </w:rPr>
        <w:t>0x4005E000 ASR 20 = 0x400</w:t>
      </w:r>
      <w:r w:rsidRPr="0025620E">
        <w:rPr>
          <w:color w:val="000000"/>
        </w:rPr>
        <w:t> = bit 10 → </w:t>
      </w:r>
      <w:r w:rsidRPr="0025620E">
        <w:rPr>
          <w:b/>
          <w:bCs/>
          <w:color w:val="000000"/>
        </w:rPr>
        <w:t>CT16B5CLKEN</w:t>
      </w:r>
      <w:r w:rsidRPr="0025620E">
        <w:rPr>
          <w:color w:val="000000"/>
        </w:rPr>
        <w:t>.</w:t>
      </w:r>
    </w:p>
    <w:p w14:paraId="0A8FB300" w14:textId="77777777" w:rsidR="0025620E" w:rsidRPr="0025620E" w:rsidRDefault="0025620E" w:rsidP="0025620E">
      <w:pPr>
        <w:spacing w:before="100" w:beforeAutospacing="1" w:after="100" w:afterAutospacing="1"/>
        <w:rPr>
          <w:color w:val="000000"/>
        </w:rPr>
      </w:pPr>
      <w:r w:rsidRPr="0025620E">
        <w:rPr>
          <w:color w:val="000000"/>
        </w:rPr>
        <w:t>So the five AHBCLKEN writes enable: </w:t>
      </w:r>
      <w:r w:rsidRPr="0025620E">
        <w:rPr>
          <w:b/>
          <w:bCs/>
          <w:color w:val="000000"/>
        </w:rPr>
        <w:t>CT16B0, CT16B1, CT16B2, CT16B3, CT16B5</w:t>
      </w:r>
      <w:r w:rsidRPr="0025620E">
        <w:rPr>
          <w:color w:val="000000"/>
        </w:rPr>
        <w:t> clocks.</w:t>
      </w:r>
    </w:p>
    <w:p w14:paraId="45D2AE1D" w14:textId="77777777" w:rsidR="0025620E" w:rsidRPr="0025620E" w:rsidRDefault="0025620E" w:rsidP="0025620E">
      <w:pPr>
        <w:spacing w:before="100" w:beforeAutospacing="1" w:after="100" w:afterAutospacing="1"/>
        <w:rPr>
          <w:color w:val="000000"/>
        </w:rPr>
      </w:pPr>
      <w:r w:rsidRPr="0025620E">
        <w:rPr>
          <w:color w:val="000000"/>
        </w:rPr>
        <w:t>Notably </w:t>
      </w:r>
      <w:r w:rsidRPr="0025620E">
        <w:rPr>
          <w:b/>
          <w:bCs/>
          <w:color w:val="000000"/>
        </w:rPr>
        <w:t>CT16B4</w:t>
      </w:r>
      <w:r w:rsidRPr="0025620E">
        <w:rPr>
          <w:color w:val="000000"/>
        </w:rPr>
        <w:t> is NOT enabled here, and </w:t>
      </w:r>
      <w:r w:rsidRPr="0025620E">
        <w:rPr>
          <w:b/>
          <w:bCs/>
          <w:color w:val="000000"/>
        </w:rPr>
        <w:t>SPI0/SPI1/USB</w:t>
      </w:r>
      <w:r w:rsidRPr="0025620E">
        <w:rPr>
          <w:color w:val="000000"/>
        </w:rPr>
        <w:t> are also not enabled in this function — those must be enabled elsewhere in the 15-call init sequence in </w:t>
      </w:r>
      <w:r w:rsidRPr="0025620E">
        <w:rPr>
          <w:rFonts w:ascii="Courier New" w:hAnsi="Courier New" w:cs="Courier New"/>
          <w:color w:val="000000"/>
          <w:sz w:val="20"/>
          <w:szCs w:val="20"/>
        </w:rPr>
        <w:t>main()</w:t>
      </w:r>
      <w:r w:rsidRPr="0025620E">
        <w:rPr>
          <w:color w:val="000000"/>
        </w:rPr>
        <w:t>.</w:t>
      </w:r>
    </w:p>
    <w:p w14:paraId="3E6E6155" w14:textId="77777777" w:rsidR="0025620E" w:rsidRPr="0025620E" w:rsidRDefault="006B1DAE" w:rsidP="0025620E">
      <w:pPr>
        <w:rPr>
          <w:color w:val="000000"/>
        </w:rPr>
      </w:pPr>
      <w:r w:rsidRPr="006B1DAE">
        <w:rPr>
          <w:noProof/>
          <w:color w:val="000000"/>
          <w14:ligatures w14:val="standardContextual"/>
        </w:rPr>
        <w:pict w14:anchorId="211C947B">
          <v:rect id="_x0000_i1080" alt="" style="width:468pt;height:.05pt;mso-width-percent:0;mso-height-percent:0;mso-width-percent:0;mso-height-percent:0" o:hralign="center" o:hrstd="t" o:hr="t" fillcolor="#a0a0a0" stroked="f"/>
        </w:pict>
      </w:r>
    </w:p>
    <w:p w14:paraId="2B98C8B4" w14:textId="77777777" w:rsidR="0025620E" w:rsidRPr="0025620E" w:rsidRDefault="0025620E" w:rsidP="0025620E">
      <w:pPr>
        <w:spacing w:before="100" w:beforeAutospacing="1" w:after="100" w:afterAutospacing="1"/>
        <w:outlineLvl w:val="3"/>
        <w:rPr>
          <w:b/>
          <w:bCs/>
          <w:color w:val="000000"/>
        </w:rPr>
      </w:pPr>
      <w:r w:rsidRPr="0025620E">
        <w:rPr>
          <w:b/>
          <w:bCs/>
          <w:color w:val="000000"/>
        </w:rPr>
        <w:t>Part 2 — CT16Bn_PRE (Prescaler, offset </w:t>
      </w:r>
      <w:r w:rsidRPr="0025620E">
        <w:rPr>
          <w:rFonts w:ascii="Courier New" w:hAnsi="Courier New" w:cs="Courier New"/>
          <w:b/>
          <w:bCs/>
          <w:color w:val="000000"/>
          <w:sz w:val="20"/>
          <w:szCs w:val="20"/>
        </w:rPr>
        <w:t>+0x08</w:t>
      </w:r>
      <w:r w:rsidRPr="0025620E">
        <w:rPr>
          <w:b/>
          <w:bCs/>
          <w:color w:val="000000"/>
        </w:rPr>
        <w:t>) = </w:t>
      </w:r>
      <w:r w:rsidRPr="0025620E">
        <w:rPr>
          <w:rFonts w:ascii="Courier New" w:hAnsi="Courier New" w:cs="Courier New"/>
          <w:b/>
          <w:bCs/>
          <w:color w:val="000000"/>
          <w:sz w:val="20"/>
          <w:szCs w:val="20"/>
        </w:rPr>
        <w:t>0x17</w:t>
      </w:r>
      <w:r w:rsidRPr="0025620E">
        <w:rPr>
          <w:b/>
          <w:bCs/>
          <w:color w:val="000000"/>
        </w:rPr>
        <w:t> = 23</w:t>
      </w:r>
    </w:p>
    <w:p w14:paraId="1F587E87" w14:textId="77777777" w:rsidR="0025620E" w:rsidRPr="0025620E" w:rsidRDefault="0025620E" w:rsidP="0025620E">
      <w:pPr>
        <w:spacing w:before="100" w:beforeAutospacing="1" w:after="100" w:afterAutospacing="1"/>
        <w:rPr>
          <w:color w:val="000000"/>
        </w:rPr>
      </w:pPr>
      <w:r w:rsidRPr="0025620E">
        <w:rPr>
          <w:color w:val="000000"/>
        </w:rPr>
        <w:t>Written to CT16B0, CT16B1, CT16B2, CT16B3, CT16B4 prescalers:</w:t>
      </w:r>
    </w:p>
    <w:p w14:paraId="20FAD26B"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CT16Bn_PRE = 23  →  timer clock = HCLK / (23+1) = 48MHz / 24 = 2MHz</w:t>
      </w:r>
    </w:p>
    <w:p w14:paraId="51671063" w14:textId="77777777" w:rsidR="0025620E" w:rsidRPr="0025620E" w:rsidRDefault="0025620E" w:rsidP="0025620E">
      <w:pPr>
        <w:spacing w:before="100" w:beforeAutospacing="1" w:after="100" w:afterAutospacing="1"/>
        <w:rPr>
          <w:color w:val="000000"/>
        </w:rPr>
      </w:pPr>
      <w:r w:rsidRPr="0025620E">
        <w:rPr>
          <w:color w:val="000000"/>
        </w:rPr>
        <w:t>All five timers share the same </w:t>
      </w:r>
      <w:r w:rsidRPr="0025620E">
        <w:rPr>
          <w:b/>
          <w:bCs/>
          <w:color w:val="000000"/>
        </w:rPr>
        <w:t>2MHz tick rate</w:t>
      </w:r>
      <w:r w:rsidRPr="0025620E">
        <w:rPr>
          <w:color w:val="000000"/>
        </w:rPr>
        <w:t>.</w:t>
      </w:r>
    </w:p>
    <w:p w14:paraId="79EC84AC" w14:textId="77777777" w:rsidR="0025620E" w:rsidRPr="0025620E" w:rsidRDefault="006B1DAE" w:rsidP="0025620E">
      <w:pPr>
        <w:rPr>
          <w:color w:val="000000"/>
        </w:rPr>
      </w:pPr>
      <w:r w:rsidRPr="006B1DAE">
        <w:rPr>
          <w:noProof/>
          <w:color w:val="000000"/>
          <w14:ligatures w14:val="standardContextual"/>
        </w:rPr>
        <w:pict w14:anchorId="4BCCE790">
          <v:rect id="_x0000_i1079" alt="" style="width:468pt;height:.05pt;mso-width-percent:0;mso-height-percent:0;mso-width-percent:0;mso-height-percent:0" o:hralign="center" o:hrstd="t" o:hr="t" fillcolor="#a0a0a0" stroked="f"/>
        </w:pict>
      </w:r>
    </w:p>
    <w:p w14:paraId="01AAAB1B" w14:textId="77777777" w:rsidR="0025620E" w:rsidRPr="0025620E" w:rsidRDefault="0025620E" w:rsidP="0025620E">
      <w:pPr>
        <w:spacing w:before="100" w:beforeAutospacing="1" w:after="100" w:afterAutospacing="1"/>
        <w:outlineLvl w:val="3"/>
        <w:rPr>
          <w:b/>
          <w:bCs/>
          <w:color w:val="000000"/>
        </w:rPr>
      </w:pPr>
      <w:r w:rsidRPr="0025620E">
        <w:rPr>
          <w:b/>
          <w:bCs/>
          <w:color w:val="000000"/>
        </w:rPr>
        <w:t>Part 3 — CT16Bn match/PWM config</w:t>
      </w:r>
    </w:p>
    <w:p w14:paraId="0B72DE96" w14:textId="77777777" w:rsidR="0025620E" w:rsidRPr="0025620E" w:rsidRDefault="0025620E" w:rsidP="0025620E">
      <w:pPr>
        <w:spacing w:before="100" w:beforeAutospacing="1" w:after="100" w:afterAutospacing="1"/>
        <w:rPr>
          <w:color w:val="000000"/>
        </w:rPr>
      </w:pPr>
      <w:r w:rsidRPr="0025620E">
        <w:rPr>
          <w:color w:val="000000"/>
        </w:rPr>
        <w:t>The writes to offsets </w:t>
      </w:r>
      <w:r w:rsidRPr="0025620E">
        <w:rPr>
          <w:rFonts w:ascii="Courier New" w:hAnsi="Courier New" w:cs="Courier New"/>
          <w:color w:val="000000"/>
          <w:sz w:val="20"/>
          <w:szCs w:val="20"/>
        </w:rPr>
        <w:t>+0x14</w:t>
      </w:r>
      <w:r w:rsidRPr="0025620E">
        <w:rPr>
          <w:color w:val="000000"/>
        </w:rPr>
        <w:t>, </w:t>
      </w:r>
      <w:r w:rsidRPr="0025620E">
        <w:rPr>
          <w:rFonts w:ascii="Courier New" w:hAnsi="Courier New" w:cs="Courier New"/>
          <w:color w:val="000000"/>
          <w:sz w:val="20"/>
          <w:szCs w:val="20"/>
        </w:rPr>
        <w:t>+0x18</w:t>
      </w:r>
      <w:r w:rsidRPr="0025620E">
        <w:rPr>
          <w:color w:val="000000"/>
        </w:rPr>
        <w:t>, </w:t>
      </w:r>
      <w:r w:rsidRPr="0025620E">
        <w:rPr>
          <w:rFonts w:ascii="Courier New" w:hAnsi="Courier New" w:cs="Courier New"/>
          <w:color w:val="000000"/>
          <w:sz w:val="20"/>
          <w:szCs w:val="20"/>
        </w:rPr>
        <w:t>+0x20</w:t>
      </w:r>
      <w:r w:rsidRPr="0025620E">
        <w:rPr>
          <w:color w:val="000000"/>
        </w:rPr>
        <w:t> are CT16Bn registers: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501"/>
        <w:gridCol w:w="4840"/>
      </w:tblGrid>
      <w:tr w:rsidR="0025620E" w:rsidRPr="0025620E" w14:paraId="4155A004" w14:textId="77777777">
        <w:trPr>
          <w:tblHeader/>
          <w:tblCellSpacing w:w="15" w:type="dxa"/>
        </w:trPr>
        <w:tc>
          <w:tcPr>
            <w:tcW w:w="0" w:type="auto"/>
            <w:vAlign w:val="center"/>
            <w:hideMark/>
          </w:tcPr>
          <w:p w14:paraId="50D1E7AD" w14:textId="77777777" w:rsidR="0025620E" w:rsidRPr="0025620E" w:rsidRDefault="0025620E" w:rsidP="0025620E">
            <w:pPr>
              <w:jc w:val="center"/>
              <w:rPr>
                <w:b/>
                <w:bCs/>
              </w:rPr>
            </w:pPr>
            <w:r w:rsidRPr="0025620E">
              <w:rPr>
                <w:b/>
                <w:bCs/>
              </w:rPr>
              <w:t>Offset</w:t>
            </w:r>
          </w:p>
        </w:tc>
        <w:tc>
          <w:tcPr>
            <w:tcW w:w="0" w:type="auto"/>
            <w:vAlign w:val="center"/>
            <w:hideMark/>
          </w:tcPr>
          <w:p w14:paraId="1FB1B7C0" w14:textId="77777777" w:rsidR="0025620E" w:rsidRPr="0025620E" w:rsidRDefault="0025620E" w:rsidP="0025620E">
            <w:pPr>
              <w:jc w:val="center"/>
              <w:rPr>
                <w:b/>
                <w:bCs/>
              </w:rPr>
            </w:pPr>
            <w:r w:rsidRPr="0025620E">
              <w:rPr>
                <w:b/>
                <w:bCs/>
              </w:rPr>
              <w:t>Register</w:t>
            </w:r>
          </w:p>
        </w:tc>
        <w:tc>
          <w:tcPr>
            <w:tcW w:w="0" w:type="auto"/>
            <w:vAlign w:val="center"/>
            <w:hideMark/>
          </w:tcPr>
          <w:p w14:paraId="7FE2F81E" w14:textId="77777777" w:rsidR="0025620E" w:rsidRPr="0025620E" w:rsidRDefault="0025620E" w:rsidP="0025620E">
            <w:pPr>
              <w:jc w:val="center"/>
              <w:rPr>
                <w:b/>
                <w:bCs/>
              </w:rPr>
            </w:pPr>
            <w:r w:rsidRPr="0025620E">
              <w:rPr>
                <w:b/>
                <w:bCs/>
              </w:rPr>
              <w:t>Notes</w:t>
            </w:r>
          </w:p>
        </w:tc>
      </w:tr>
      <w:tr w:rsidR="0025620E" w:rsidRPr="0025620E" w14:paraId="5C043DD5" w14:textId="77777777">
        <w:trPr>
          <w:tblCellSpacing w:w="15" w:type="dxa"/>
        </w:trPr>
        <w:tc>
          <w:tcPr>
            <w:tcW w:w="0" w:type="auto"/>
            <w:vAlign w:val="center"/>
            <w:hideMark/>
          </w:tcPr>
          <w:p w14:paraId="0CE8A2BB" w14:textId="77777777" w:rsidR="0025620E" w:rsidRPr="0025620E" w:rsidRDefault="0025620E" w:rsidP="0025620E">
            <w:r w:rsidRPr="0025620E">
              <w:rPr>
                <w:rFonts w:ascii="Courier New" w:hAnsi="Courier New" w:cs="Courier New"/>
                <w:sz w:val="20"/>
                <w:szCs w:val="20"/>
              </w:rPr>
              <w:t>+0x14</w:t>
            </w:r>
          </w:p>
        </w:tc>
        <w:tc>
          <w:tcPr>
            <w:tcW w:w="0" w:type="auto"/>
            <w:vAlign w:val="center"/>
            <w:hideMark/>
          </w:tcPr>
          <w:p w14:paraId="53B79B47" w14:textId="77777777" w:rsidR="0025620E" w:rsidRPr="0025620E" w:rsidRDefault="0025620E" w:rsidP="0025620E">
            <w:r w:rsidRPr="0025620E">
              <w:rPr>
                <w:rFonts w:ascii="Courier New" w:hAnsi="Courier New" w:cs="Courier New"/>
                <w:sz w:val="20"/>
                <w:szCs w:val="20"/>
              </w:rPr>
              <w:t>CT16Bn_MCTRL</w:t>
            </w:r>
          </w:p>
        </w:tc>
        <w:tc>
          <w:tcPr>
            <w:tcW w:w="0" w:type="auto"/>
            <w:vAlign w:val="center"/>
            <w:hideMark/>
          </w:tcPr>
          <w:p w14:paraId="45CCC73D" w14:textId="77777777" w:rsidR="0025620E" w:rsidRPr="0025620E" w:rsidRDefault="0025620E" w:rsidP="0025620E">
            <w:r w:rsidRPr="0025620E">
              <w:t>Match control (interrupt/reset on match)</w:t>
            </w:r>
          </w:p>
        </w:tc>
      </w:tr>
      <w:tr w:rsidR="0025620E" w:rsidRPr="0025620E" w14:paraId="3D958DB8" w14:textId="77777777">
        <w:trPr>
          <w:tblCellSpacing w:w="15" w:type="dxa"/>
        </w:trPr>
        <w:tc>
          <w:tcPr>
            <w:tcW w:w="0" w:type="auto"/>
            <w:vAlign w:val="center"/>
            <w:hideMark/>
          </w:tcPr>
          <w:p w14:paraId="29C509F1" w14:textId="77777777" w:rsidR="0025620E" w:rsidRPr="0025620E" w:rsidRDefault="0025620E" w:rsidP="0025620E">
            <w:r w:rsidRPr="0025620E">
              <w:rPr>
                <w:rFonts w:ascii="Courier New" w:hAnsi="Courier New" w:cs="Courier New"/>
                <w:sz w:val="20"/>
                <w:szCs w:val="20"/>
              </w:rPr>
              <w:t>+0x18</w:t>
            </w:r>
          </w:p>
        </w:tc>
        <w:tc>
          <w:tcPr>
            <w:tcW w:w="0" w:type="auto"/>
            <w:vAlign w:val="center"/>
            <w:hideMark/>
          </w:tcPr>
          <w:p w14:paraId="071B3C2B" w14:textId="77777777" w:rsidR="0025620E" w:rsidRPr="0025620E" w:rsidRDefault="0025620E" w:rsidP="0025620E">
            <w:r w:rsidRPr="0025620E">
              <w:rPr>
                <w:rFonts w:ascii="Courier New" w:hAnsi="Courier New" w:cs="Courier New"/>
                <w:sz w:val="20"/>
                <w:szCs w:val="20"/>
              </w:rPr>
              <w:t>CT16Bn_MR0</w:t>
            </w:r>
          </w:p>
        </w:tc>
        <w:tc>
          <w:tcPr>
            <w:tcW w:w="0" w:type="auto"/>
            <w:vAlign w:val="center"/>
            <w:hideMark/>
          </w:tcPr>
          <w:p w14:paraId="3ADFFA63" w14:textId="77777777" w:rsidR="0025620E" w:rsidRPr="0025620E" w:rsidRDefault="0025620E" w:rsidP="0025620E">
            <w:r w:rsidRPr="0025620E">
              <w:t>Match register 0 (PWM period or compare value)</w:t>
            </w:r>
          </w:p>
        </w:tc>
      </w:tr>
      <w:tr w:rsidR="0025620E" w:rsidRPr="0025620E" w14:paraId="1D42EDA0" w14:textId="77777777">
        <w:trPr>
          <w:tblCellSpacing w:w="15" w:type="dxa"/>
        </w:trPr>
        <w:tc>
          <w:tcPr>
            <w:tcW w:w="0" w:type="auto"/>
            <w:vAlign w:val="center"/>
            <w:hideMark/>
          </w:tcPr>
          <w:p w14:paraId="2D6A98F2" w14:textId="77777777" w:rsidR="0025620E" w:rsidRPr="0025620E" w:rsidRDefault="0025620E" w:rsidP="0025620E">
            <w:r w:rsidRPr="0025620E">
              <w:rPr>
                <w:rFonts w:ascii="Courier New" w:hAnsi="Courier New" w:cs="Courier New"/>
                <w:sz w:val="20"/>
                <w:szCs w:val="20"/>
              </w:rPr>
              <w:t>+0x20</w:t>
            </w:r>
          </w:p>
        </w:tc>
        <w:tc>
          <w:tcPr>
            <w:tcW w:w="0" w:type="auto"/>
            <w:vAlign w:val="center"/>
            <w:hideMark/>
          </w:tcPr>
          <w:p w14:paraId="6D7A523B" w14:textId="77777777" w:rsidR="0025620E" w:rsidRPr="0025620E" w:rsidRDefault="0025620E" w:rsidP="0025620E">
            <w:r w:rsidRPr="0025620E">
              <w:rPr>
                <w:rFonts w:ascii="Courier New" w:hAnsi="Courier New" w:cs="Courier New"/>
                <w:sz w:val="20"/>
                <w:szCs w:val="20"/>
              </w:rPr>
              <w:t>CT16Bn_EM</w:t>
            </w:r>
          </w:p>
        </w:tc>
        <w:tc>
          <w:tcPr>
            <w:tcW w:w="0" w:type="auto"/>
            <w:vAlign w:val="center"/>
            <w:hideMark/>
          </w:tcPr>
          <w:p w14:paraId="08B184DE" w14:textId="77777777" w:rsidR="0025620E" w:rsidRPr="0025620E" w:rsidRDefault="0025620E" w:rsidP="0025620E">
            <w:r w:rsidRPr="0025620E">
              <w:t>External match (PWM output control)</w:t>
            </w:r>
          </w:p>
        </w:tc>
      </w:tr>
    </w:tbl>
    <w:p w14:paraId="2BA2D6B6" w14:textId="77777777" w:rsidR="0025620E" w:rsidRPr="0025620E" w:rsidRDefault="0025620E" w:rsidP="0025620E">
      <w:pPr>
        <w:spacing w:before="100" w:beforeAutospacing="1" w:after="100" w:afterAutospacing="1"/>
        <w:rPr>
          <w:color w:val="000000"/>
        </w:rPr>
      </w:pPr>
      <w:r w:rsidRPr="0025620E">
        <w:rPr>
          <w:color w:val="000000"/>
        </w:rPr>
        <w:t>Key values:</w:t>
      </w:r>
    </w:p>
    <w:p w14:paraId="2113D7D0" w14:textId="77777777" w:rsidR="0025620E" w:rsidRPr="0025620E" w:rsidRDefault="0025620E" w:rsidP="0025620E">
      <w:pPr>
        <w:spacing w:before="100" w:beforeAutospacing="1" w:after="100" w:afterAutospacing="1"/>
        <w:rPr>
          <w:color w:val="000000"/>
        </w:rPr>
      </w:pPr>
      <w:r w:rsidRPr="0025620E">
        <w:rPr>
          <w:b/>
          <w:bCs/>
          <w:color w:val="000000"/>
        </w:rPr>
        <w:t>CT16B3 (</w:t>
      </w:r>
      <w:r w:rsidRPr="0025620E">
        <w:rPr>
          <w:rFonts w:ascii="Courier New" w:hAnsi="Courier New" w:cs="Courier New"/>
          <w:b/>
          <w:bCs/>
          <w:color w:val="000000"/>
          <w:sz w:val="20"/>
          <w:szCs w:val="20"/>
        </w:rPr>
        <w:t>0x40006000</w:t>
      </w:r>
      <w:r w:rsidRPr="0025620E">
        <w:rPr>
          <w:b/>
          <w:bCs/>
          <w:color w:val="000000"/>
        </w:rPr>
        <w:t>):</w:t>
      </w:r>
    </w:p>
    <w:p w14:paraId="114B1C49" w14:textId="77777777" w:rsidR="0025620E" w:rsidRPr="0025620E" w:rsidRDefault="0025620E" w:rsidP="0025620E">
      <w:pPr>
        <w:numPr>
          <w:ilvl w:val="0"/>
          <w:numId w:val="19"/>
        </w:numPr>
        <w:spacing w:before="100" w:beforeAutospacing="1" w:after="100" w:afterAutospacing="1"/>
        <w:rPr>
          <w:color w:val="000000"/>
        </w:rPr>
      </w:pPr>
      <w:r w:rsidRPr="0025620E">
        <w:rPr>
          <w:rFonts w:ascii="Courier New" w:hAnsi="Courier New" w:cs="Courier New"/>
          <w:color w:val="000000"/>
          <w:sz w:val="20"/>
          <w:szCs w:val="20"/>
        </w:rPr>
        <w:t>CT16B3_EM</w:t>
      </w:r>
      <w:r w:rsidRPr="0025620E">
        <w:rPr>
          <w:color w:val="000000"/>
        </w:rPr>
        <w:t> (+0x20) = </w:t>
      </w:r>
      <w:r w:rsidRPr="0025620E">
        <w:rPr>
          <w:rFonts w:ascii="Courier New" w:hAnsi="Courier New" w:cs="Courier New"/>
          <w:color w:val="000000"/>
          <w:sz w:val="20"/>
          <w:szCs w:val="20"/>
        </w:rPr>
        <w:t>0x5A0000FF</w:t>
      </w:r>
      <w:r w:rsidRPr="0025620E">
        <w:rPr>
          <w:color w:val="000000"/>
        </w:rPr>
        <w:t> — sets PWM output modes for match channels</w:t>
      </w:r>
    </w:p>
    <w:p w14:paraId="0988C835" w14:textId="77777777" w:rsidR="0025620E" w:rsidRPr="0025620E" w:rsidRDefault="0025620E" w:rsidP="0025620E">
      <w:pPr>
        <w:numPr>
          <w:ilvl w:val="0"/>
          <w:numId w:val="19"/>
        </w:numPr>
        <w:spacing w:before="100" w:beforeAutospacing="1" w:after="100" w:afterAutospacing="1"/>
        <w:rPr>
          <w:color w:val="000000"/>
        </w:rPr>
      </w:pPr>
      <w:r w:rsidRPr="0025620E">
        <w:rPr>
          <w:rFonts w:ascii="Courier New" w:hAnsi="Courier New" w:cs="Courier New"/>
          <w:color w:val="000000"/>
          <w:sz w:val="20"/>
          <w:szCs w:val="20"/>
        </w:rPr>
        <w:t>CT16B3_MCTRL</w:t>
      </w:r>
      <w:r w:rsidRPr="0025620E">
        <w:rPr>
          <w:color w:val="000000"/>
        </w:rPr>
        <w:t> (+0x14) OR= </w:t>
      </w:r>
      <w:r w:rsidRPr="0025620E">
        <w:rPr>
          <w:rFonts w:ascii="Courier New" w:hAnsi="Courier New" w:cs="Courier New"/>
          <w:color w:val="000000"/>
          <w:sz w:val="20"/>
          <w:szCs w:val="20"/>
        </w:rPr>
        <w:t>0x5A000003</w:t>
      </w:r>
      <w:r w:rsidRPr="0025620E">
        <w:rPr>
          <w:color w:val="000000"/>
        </w:rPr>
        <w:t> — enables interrupt+reset on MR0/MR1</w:t>
      </w:r>
    </w:p>
    <w:p w14:paraId="5F7548C2" w14:textId="77777777" w:rsidR="0025620E" w:rsidRPr="0025620E" w:rsidRDefault="0025620E" w:rsidP="0025620E">
      <w:pPr>
        <w:numPr>
          <w:ilvl w:val="0"/>
          <w:numId w:val="19"/>
        </w:numPr>
        <w:spacing w:before="100" w:beforeAutospacing="1" w:after="100" w:afterAutospacing="1"/>
        <w:rPr>
          <w:color w:val="000000"/>
        </w:rPr>
      </w:pPr>
      <w:r w:rsidRPr="0025620E">
        <w:rPr>
          <w:rFonts w:ascii="Courier New" w:hAnsi="Courier New" w:cs="Courier New"/>
          <w:color w:val="000000"/>
          <w:sz w:val="20"/>
          <w:szCs w:val="20"/>
        </w:rPr>
        <w:lastRenderedPageBreak/>
        <w:t>CT16B3_MR0</w:t>
      </w:r>
      <w:r w:rsidRPr="0025620E">
        <w:rPr>
          <w:color w:val="000000"/>
        </w:rPr>
        <w:t> (+0x18) = </w:t>
      </w:r>
      <w:r w:rsidRPr="0025620E">
        <w:rPr>
          <w:rFonts w:ascii="Courier New" w:hAnsi="Courier New" w:cs="Courier New"/>
          <w:color w:val="000000"/>
          <w:sz w:val="20"/>
          <w:szCs w:val="20"/>
        </w:rPr>
        <w:t>0x5A00000F</w:t>
      </w:r>
      <w:r w:rsidRPr="0025620E">
        <w:rPr>
          <w:color w:val="000000"/>
        </w:rPr>
        <w:t> — match value = 15 (at 2MHz → 133kHz PWM... very high, likely LED driver PWM)</w:t>
      </w:r>
    </w:p>
    <w:p w14:paraId="31751A76" w14:textId="77777777" w:rsidR="0025620E" w:rsidRPr="0025620E" w:rsidRDefault="0025620E" w:rsidP="0025620E">
      <w:pPr>
        <w:spacing w:before="100" w:beforeAutospacing="1" w:after="100" w:afterAutospacing="1"/>
        <w:rPr>
          <w:color w:val="000000"/>
        </w:rPr>
      </w:pPr>
      <w:r w:rsidRPr="0025620E">
        <w:rPr>
          <w:b/>
          <w:bCs/>
          <w:color w:val="000000"/>
        </w:rPr>
        <w:t>CT16B0 (</w:t>
      </w:r>
      <w:r w:rsidRPr="0025620E">
        <w:rPr>
          <w:rFonts w:ascii="Courier New" w:hAnsi="Courier New" w:cs="Courier New"/>
          <w:b/>
          <w:bCs/>
          <w:color w:val="000000"/>
          <w:sz w:val="20"/>
          <w:szCs w:val="20"/>
        </w:rPr>
        <w:t>0x40000000</w:t>
      </w:r>
      <w:r w:rsidRPr="0025620E">
        <w:rPr>
          <w:b/>
          <w:bCs/>
          <w:color w:val="000000"/>
        </w:rPr>
        <w:t>):</w:t>
      </w:r>
    </w:p>
    <w:p w14:paraId="7484EE7D" w14:textId="77777777" w:rsidR="0025620E" w:rsidRPr="0025620E" w:rsidRDefault="0025620E" w:rsidP="0025620E">
      <w:pPr>
        <w:numPr>
          <w:ilvl w:val="0"/>
          <w:numId w:val="20"/>
        </w:numPr>
        <w:spacing w:before="100" w:beforeAutospacing="1" w:after="100" w:afterAutospacing="1"/>
        <w:rPr>
          <w:color w:val="000000"/>
        </w:rPr>
      </w:pPr>
      <w:r w:rsidRPr="0025620E">
        <w:rPr>
          <w:rFonts w:ascii="Courier New" w:hAnsi="Courier New" w:cs="Courier New"/>
          <w:color w:val="000000"/>
          <w:sz w:val="20"/>
          <w:szCs w:val="20"/>
        </w:rPr>
        <w:t>CT16B0_MR0</w:t>
      </w:r>
      <w:r w:rsidRPr="0025620E">
        <w:rPr>
          <w:color w:val="000000"/>
        </w:rPr>
        <w:t> (+0x18) = </w:t>
      </w:r>
      <w:r w:rsidRPr="0025620E">
        <w:rPr>
          <w:rFonts w:ascii="Courier New" w:hAnsi="Courier New" w:cs="Courier New"/>
          <w:color w:val="000000"/>
          <w:sz w:val="20"/>
          <w:szCs w:val="20"/>
        </w:rPr>
        <w:t>0x2D &lt;&lt; 25</w:t>
      </w:r>
      <w:r w:rsidRPr="0025620E">
        <w:rPr>
          <w:color w:val="000000"/>
        </w:rPr>
        <w:t> = </w:t>
      </w:r>
      <w:r w:rsidRPr="0025620E">
        <w:rPr>
          <w:rFonts w:ascii="Courier New" w:hAnsi="Courier New" w:cs="Courier New"/>
          <w:color w:val="000000"/>
          <w:sz w:val="20"/>
          <w:szCs w:val="20"/>
        </w:rPr>
        <w:t>0x5A000000</w:t>
      </w:r>
      <w:r w:rsidRPr="0025620E">
        <w:rPr>
          <w:color w:val="000000"/>
        </w:rPr>
        <w:t> — large match value</w:t>
      </w:r>
    </w:p>
    <w:p w14:paraId="2ABE3882" w14:textId="77777777" w:rsidR="0025620E" w:rsidRPr="0025620E" w:rsidRDefault="0025620E" w:rsidP="0025620E">
      <w:pPr>
        <w:numPr>
          <w:ilvl w:val="0"/>
          <w:numId w:val="20"/>
        </w:numPr>
        <w:spacing w:before="100" w:beforeAutospacing="1" w:after="100" w:afterAutospacing="1"/>
        <w:rPr>
          <w:color w:val="000000"/>
        </w:rPr>
      </w:pPr>
      <w:r w:rsidRPr="0025620E">
        <w:rPr>
          <w:rFonts w:ascii="Courier New" w:hAnsi="Courier New" w:cs="Courier New"/>
          <w:color w:val="000000"/>
          <w:sz w:val="20"/>
          <w:szCs w:val="20"/>
        </w:rPr>
        <w:t>CT16B0_EM</w:t>
      </w:r>
      <w:r w:rsidRPr="0025620E">
        <w:rPr>
          <w:color w:val="000000"/>
        </w:rPr>
        <w:t> (+0x20) = </w:t>
      </w:r>
      <w:r w:rsidRPr="0025620E">
        <w:rPr>
          <w:rFonts w:ascii="Courier New" w:hAnsi="Courier New" w:cs="Courier New"/>
          <w:color w:val="000000"/>
          <w:sz w:val="20"/>
          <w:szCs w:val="20"/>
        </w:rPr>
        <w:t>0x5A0007F0</w:t>
      </w:r>
      <w:r w:rsidRPr="0025620E">
        <w:rPr>
          <w:color w:val="000000"/>
        </w:rPr>
        <w:t> — PWM output config</w:t>
      </w:r>
    </w:p>
    <w:p w14:paraId="5E8A99E2" w14:textId="77777777" w:rsidR="0025620E" w:rsidRPr="0025620E" w:rsidRDefault="0025620E" w:rsidP="0025620E">
      <w:pPr>
        <w:spacing w:before="100" w:beforeAutospacing="1" w:after="100" w:afterAutospacing="1"/>
        <w:rPr>
          <w:color w:val="000000"/>
        </w:rPr>
      </w:pPr>
      <w:r w:rsidRPr="0025620E">
        <w:rPr>
          <w:b/>
          <w:bCs/>
          <w:color w:val="000000"/>
        </w:rPr>
        <w:t>CT16B1 (</w:t>
      </w:r>
      <w:r w:rsidRPr="0025620E">
        <w:rPr>
          <w:rFonts w:ascii="Courier New" w:hAnsi="Courier New" w:cs="Courier New"/>
          <w:b/>
          <w:bCs/>
          <w:color w:val="000000"/>
          <w:sz w:val="20"/>
          <w:szCs w:val="20"/>
        </w:rPr>
        <w:t>0x40002000</w:t>
      </w:r>
      <w:r w:rsidRPr="0025620E">
        <w:rPr>
          <w:b/>
          <w:bCs/>
          <w:color w:val="000000"/>
        </w:rPr>
        <w:t>) and CT16B2 (</w:t>
      </w:r>
      <w:r w:rsidRPr="0025620E">
        <w:rPr>
          <w:rFonts w:ascii="Courier New" w:hAnsi="Courier New" w:cs="Courier New"/>
          <w:b/>
          <w:bCs/>
          <w:color w:val="000000"/>
          <w:sz w:val="20"/>
          <w:szCs w:val="20"/>
        </w:rPr>
        <w:t>0x40004000</w:t>
      </w:r>
      <w:r w:rsidRPr="0025620E">
        <w:rPr>
          <w:b/>
          <w:bCs/>
          <w:color w:val="000000"/>
        </w:rPr>
        <w:t>):</w:t>
      </w:r>
    </w:p>
    <w:p w14:paraId="063E57F5" w14:textId="77777777" w:rsidR="0025620E" w:rsidRPr="0025620E" w:rsidRDefault="0025620E" w:rsidP="0025620E">
      <w:pPr>
        <w:numPr>
          <w:ilvl w:val="0"/>
          <w:numId w:val="21"/>
        </w:numPr>
        <w:spacing w:before="100" w:beforeAutospacing="1" w:after="100" w:afterAutospacing="1"/>
        <w:rPr>
          <w:color w:val="000000"/>
        </w:rPr>
      </w:pPr>
      <w:r w:rsidRPr="0025620E">
        <w:rPr>
          <w:rFonts w:ascii="Courier New" w:hAnsi="Courier New" w:cs="Courier New"/>
          <w:color w:val="000000"/>
          <w:sz w:val="20"/>
          <w:szCs w:val="20"/>
        </w:rPr>
        <w:t>CT16B1_MR0</w:t>
      </w:r>
      <w:r w:rsidRPr="0025620E">
        <w:rPr>
          <w:color w:val="000000"/>
        </w:rPr>
        <w:t> (+0x18) = </w:t>
      </w:r>
      <w:r w:rsidRPr="0025620E">
        <w:rPr>
          <w:rFonts w:ascii="Courier New" w:hAnsi="Courier New" w:cs="Courier New"/>
          <w:color w:val="000000"/>
          <w:sz w:val="20"/>
          <w:szCs w:val="20"/>
        </w:rPr>
        <w:t>0x5A00000F</w:t>
      </w:r>
      <w:r w:rsidRPr="0025620E">
        <w:rPr>
          <w:color w:val="000000"/>
        </w:rPr>
        <w:t> — same as CT16B3, match=15</w:t>
      </w:r>
    </w:p>
    <w:p w14:paraId="20C11837" w14:textId="77777777" w:rsidR="0025620E" w:rsidRPr="0025620E" w:rsidRDefault="0025620E" w:rsidP="0025620E">
      <w:pPr>
        <w:numPr>
          <w:ilvl w:val="0"/>
          <w:numId w:val="21"/>
        </w:numPr>
        <w:spacing w:before="100" w:beforeAutospacing="1" w:after="100" w:afterAutospacing="1"/>
        <w:rPr>
          <w:color w:val="000000"/>
        </w:rPr>
      </w:pPr>
      <w:r w:rsidRPr="0025620E">
        <w:rPr>
          <w:rFonts w:ascii="Courier New" w:hAnsi="Courier New" w:cs="Courier New"/>
          <w:color w:val="000000"/>
          <w:sz w:val="20"/>
          <w:szCs w:val="20"/>
        </w:rPr>
        <w:t>CT16B2_MR0</w:t>
      </w:r>
      <w:r w:rsidRPr="0025620E">
        <w:rPr>
          <w:color w:val="000000"/>
        </w:rPr>
        <w:t> (+0x18) = </w:t>
      </w:r>
      <w:r w:rsidRPr="0025620E">
        <w:rPr>
          <w:rFonts w:ascii="Courier New" w:hAnsi="Courier New" w:cs="Courier New"/>
          <w:color w:val="000000"/>
          <w:sz w:val="20"/>
          <w:szCs w:val="20"/>
        </w:rPr>
        <w:t>0x5A00000F</w:t>
      </w:r>
    </w:p>
    <w:p w14:paraId="2ACAB107" w14:textId="77777777" w:rsidR="0025620E" w:rsidRPr="0025620E" w:rsidRDefault="006B1DAE" w:rsidP="0025620E">
      <w:pPr>
        <w:rPr>
          <w:color w:val="000000"/>
        </w:rPr>
      </w:pPr>
      <w:r w:rsidRPr="006B1DAE">
        <w:rPr>
          <w:noProof/>
          <w:color w:val="000000"/>
          <w14:ligatures w14:val="standardContextual"/>
        </w:rPr>
        <w:pict w14:anchorId="69DCBD3D">
          <v:rect id="_x0000_i1078" alt="" style="width:468pt;height:.05pt;mso-width-percent:0;mso-height-percent:0;mso-width-percent:0;mso-height-percent:0" o:hralign="center" o:hrstd="t" o:hr="t" fillcolor="#a0a0a0" stroked="f"/>
        </w:pict>
      </w:r>
    </w:p>
    <w:p w14:paraId="3CF6121D" w14:textId="77777777" w:rsidR="0025620E" w:rsidRPr="0025620E" w:rsidRDefault="0025620E" w:rsidP="0025620E">
      <w:pPr>
        <w:spacing w:before="100" w:beforeAutospacing="1" w:after="100" w:afterAutospacing="1"/>
        <w:outlineLvl w:val="3"/>
        <w:rPr>
          <w:b/>
          <w:bCs/>
          <w:color w:val="000000"/>
        </w:rPr>
      </w:pPr>
      <w:r w:rsidRPr="0025620E">
        <w:rPr>
          <w:b/>
          <w:bCs/>
          <w:color w:val="000000"/>
        </w:rPr>
        <w:t>Part 4 — CT16Bn_TMRCTRL (</w:t>
      </w:r>
      <w:r w:rsidRPr="0025620E">
        <w:rPr>
          <w:rFonts w:ascii="Courier New" w:hAnsi="Courier New" w:cs="Courier New"/>
          <w:b/>
          <w:bCs/>
          <w:color w:val="000000"/>
          <w:sz w:val="20"/>
          <w:szCs w:val="20"/>
        </w:rPr>
        <w:t>+0x00</w:t>
      </w:r>
      <w:r w:rsidRPr="0025620E">
        <w:rPr>
          <w:b/>
          <w:bCs/>
          <w:color w:val="000000"/>
        </w:rPr>
        <w:t>) enable sequence</w:t>
      </w:r>
    </w:p>
    <w:p w14:paraId="4721C1B2" w14:textId="77777777" w:rsidR="0025620E" w:rsidRPr="0025620E" w:rsidRDefault="0025620E" w:rsidP="0025620E">
      <w:pPr>
        <w:spacing w:before="100" w:beforeAutospacing="1" w:after="100" w:afterAutospacing="1"/>
        <w:rPr>
          <w:color w:val="000000"/>
        </w:rPr>
      </w:pPr>
      <w:r w:rsidRPr="0025620E">
        <w:rPr>
          <w:color w:val="000000"/>
        </w:rPr>
        <w:t>Each timer is enabled in sequence with a </w:t>
      </w:r>
      <w:r w:rsidRPr="0025620E">
        <w:rPr>
          <w:b/>
          <w:bCs/>
          <w:color w:val="000000"/>
        </w:rPr>
        <w:t>lock-wait pattern</w:t>
      </w:r>
      <w:r w:rsidRPr="0025620E">
        <w:rPr>
          <w:color w:val="000000"/>
        </w:rPr>
        <w:t>:</w:t>
      </w:r>
    </w:p>
    <w:p w14:paraId="7510975D" w14:textId="77777777" w:rsidR="0025620E" w:rsidRPr="0025620E" w:rsidRDefault="0025620E" w:rsidP="0025620E">
      <w:pPr>
        <w:rPr>
          <w:color w:val="000000"/>
        </w:rPr>
      </w:pPr>
      <w:r w:rsidRPr="0025620E">
        <w:rPr>
          <w:color w:val="000000"/>
        </w:rPr>
        <w:t>c</w:t>
      </w:r>
    </w:p>
    <w:p w14:paraId="188BB27D"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CT16Bn_TMRCTRL = </w:t>
      </w:r>
      <w:r w:rsidRPr="0025620E">
        <w:rPr>
          <w:rFonts w:ascii="var(--font-mono)" w:hAnsi="var(--font-mono)" w:cs="Courier New"/>
          <w:color w:val="008080"/>
          <w:sz w:val="20"/>
          <w:szCs w:val="20"/>
        </w:rPr>
        <w:t>2</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write 2 → trigger enable</w:t>
      </w:r>
    </w:p>
    <w:p w14:paraId="424B27D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loop: </w:t>
      </w:r>
      <w:r w:rsidRPr="0025620E">
        <w:rPr>
          <w:rFonts w:ascii="var(--font-mono)" w:hAnsi="var(--font-mono)" w:cs="Courier New"/>
          <w:color w:val="8100C2"/>
          <w:sz w:val="20"/>
          <w:szCs w:val="20"/>
        </w:rPr>
        <w:t>while</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CT16Bn_TMRCTRL &amp; </w:t>
      </w:r>
      <w:r w:rsidRPr="0025620E">
        <w:rPr>
          <w:rFonts w:ascii="var(--font-mono)" w:hAnsi="var(--font-mono)" w:cs="Courier New"/>
          <w:color w:val="008080"/>
          <w:sz w:val="20"/>
          <w:szCs w:val="20"/>
        </w:rPr>
        <w:t>2</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wait for bit 1 to clear (ready)</w:t>
      </w:r>
    </w:p>
    <w:p w14:paraId="58457445"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CT16Bn_TMRCTRL |= </w:t>
      </w:r>
      <w:r w:rsidRPr="0025620E">
        <w:rPr>
          <w:rFonts w:ascii="var(--font-mono)" w:hAnsi="var(--font-mono)" w:cs="Courier New"/>
          <w:color w:val="008080"/>
          <w:sz w:val="20"/>
          <w:szCs w:val="20"/>
        </w:rPr>
        <w:t>1</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set bit 0 → ENABLE timer</w:t>
      </w:r>
    </w:p>
    <w:p w14:paraId="7B8A683C" w14:textId="77777777" w:rsidR="0025620E" w:rsidRPr="0025620E" w:rsidRDefault="0025620E" w:rsidP="0025620E">
      <w:pPr>
        <w:spacing w:before="100" w:beforeAutospacing="1" w:after="100" w:afterAutospacing="1"/>
        <w:rPr>
          <w:color w:val="000000"/>
        </w:rPr>
      </w:pPr>
      <w:r w:rsidRPr="0025620E">
        <w:rPr>
          <w:color w:val="000000"/>
        </w:rPr>
        <w:t>This matches the SN32 CT16B documented start sequence (write 2 to initiate, poll until ready, then set enable bit). Done for </w:t>
      </w:r>
      <w:r w:rsidRPr="0025620E">
        <w:rPr>
          <w:b/>
          <w:bCs/>
          <w:color w:val="000000"/>
        </w:rPr>
        <w:t>CT16B0, CT16B1, CT16B2, CT16B3, CT16B4</w:t>
      </w:r>
      <w:r w:rsidRPr="0025620E">
        <w:rPr>
          <w:color w:val="000000"/>
        </w:rPr>
        <w:t> in sequence.</w:t>
      </w:r>
    </w:p>
    <w:p w14:paraId="07CDB897" w14:textId="77777777" w:rsidR="0025620E" w:rsidRPr="0025620E" w:rsidRDefault="006B1DAE" w:rsidP="0025620E">
      <w:pPr>
        <w:rPr>
          <w:color w:val="000000"/>
        </w:rPr>
      </w:pPr>
      <w:r w:rsidRPr="006B1DAE">
        <w:rPr>
          <w:noProof/>
          <w:color w:val="000000"/>
          <w14:ligatures w14:val="standardContextual"/>
        </w:rPr>
        <w:pict w14:anchorId="1BEC1C0D">
          <v:rect id="_x0000_i1077" alt="" style="width:468pt;height:.05pt;mso-width-percent:0;mso-height-percent:0;mso-width-percent:0;mso-height-percent:0" o:hralign="center" o:hrstd="t" o:hr="t" fillcolor="#a0a0a0" stroked="f"/>
        </w:pict>
      </w:r>
    </w:p>
    <w:p w14:paraId="7A2F36D1" w14:textId="77777777" w:rsidR="0025620E" w:rsidRPr="0025620E" w:rsidRDefault="0025620E" w:rsidP="0025620E">
      <w:pPr>
        <w:spacing w:before="100" w:beforeAutospacing="1" w:after="100" w:afterAutospacing="1"/>
        <w:outlineLvl w:val="3"/>
        <w:rPr>
          <w:b/>
          <w:bCs/>
          <w:color w:val="000000"/>
        </w:rPr>
      </w:pPr>
      <w:r w:rsidRPr="0025620E">
        <w:rPr>
          <w:b/>
          <w:bCs/>
          <w:color w:val="000000"/>
        </w:rPr>
        <w:t>Part 5 — NVIC (</w:t>
      </w:r>
      <w:r w:rsidRPr="0025620E">
        <w:rPr>
          <w:rFonts w:ascii="Courier New" w:hAnsi="Courier New" w:cs="Courier New"/>
          <w:b/>
          <w:bCs/>
          <w:color w:val="000000"/>
          <w:sz w:val="20"/>
          <w:szCs w:val="20"/>
        </w:rPr>
        <w:t>0xE000E280</w:t>
      </w:r>
      <w:r w:rsidRPr="0025620E">
        <w:rPr>
          <w:b/>
          <w:bCs/>
          <w:color w:val="000000"/>
        </w:rPr>
        <w:t> / </w:t>
      </w:r>
      <w:r w:rsidRPr="0025620E">
        <w:rPr>
          <w:rFonts w:ascii="Courier New" w:hAnsi="Courier New" w:cs="Courier New"/>
          <w:b/>
          <w:bCs/>
          <w:color w:val="000000"/>
          <w:sz w:val="20"/>
          <w:szCs w:val="20"/>
        </w:rPr>
        <w:t>0xE000E100</w:t>
      </w:r>
      <w:r w:rsidRPr="0025620E">
        <w:rPr>
          <w:b/>
          <w:bCs/>
          <w:color w:val="000000"/>
        </w:rPr>
        <w:t>)</w:t>
      </w:r>
    </w:p>
    <w:p w14:paraId="0056F87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IRQ number = 0x13 = 19</w:t>
      </w:r>
    </w:p>
    <w:p w14:paraId="2386054F" w14:textId="77777777" w:rsidR="0025620E" w:rsidRPr="0025620E" w:rsidRDefault="0025620E" w:rsidP="0025620E">
      <w:pPr>
        <w:spacing w:before="100" w:beforeAutospacing="1" w:after="100" w:afterAutospacing="1"/>
        <w:rPr>
          <w:color w:val="000000"/>
        </w:rPr>
      </w:pPr>
      <w:r w:rsidRPr="0025620E">
        <w:rPr>
          <w:color w:val="000000"/>
        </w:rPr>
        <w:t>Per your vector table (from earlier session):</w:t>
      </w:r>
    </w:p>
    <w:p w14:paraId="67865DA6" w14:textId="77777777" w:rsidR="0025620E" w:rsidRPr="0025620E" w:rsidRDefault="0025620E" w:rsidP="0025620E">
      <w:pPr>
        <w:numPr>
          <w:ilvl w:val="0"/>
          <w:numId w:val="22"/>
        </w:numPr>
        <w:spacing w:before="100" w:beforeAutospacing="1" w:after="100" w:afterAutospacing="1"/>
        <w:rPr>
          <w:color w:val="000000"/>
        </w:rPr>
      </w:pPr>
      <w:r w:rsidRPr="0025620E">
        <w:rPr>
          <w:b/>
          <w:bCs/>
          <w:color w:val="000000"/>
        </w:rPr>
        <w:t>IRQ19 = CT16B3IRQ</w:t>
      </w:r>
      <w:r w:rsidRPr="0025620E">
        <w:rPr>
          <w:color w:val="000000"/>
        </w:rPr>
        <w:t> (address </w:t>
      </w:r>
      <w:r w:rsidRPr="0025620E">
        <w:rPr>
          <w:rFonts w:ascii="Courier New" w:hAnsi="Courier New" w:cs="Courier New"/>
          <w:color w:val="000000"/>
          <w:sz w:val="20"/>
          <w:szCs w:val="20"/>
        </w:rPr>
        <w:t>0x0000008C</w:t>
      </w:r>
      <w:r w:rsidRPr="0025620E">
        <w:rPr>
          <w:color w:val="000000"/>
        </w:rPr>
        <w:t>)</w:t>
      </w:r>
    </w:p>
    <w:p w14:paraId="28C38924" w14:textId="77777777" w:rsidR="0025620E" w:rsidRPr="0025620E" w:rsidRDefault="0025620E" w:rsidP="0025620E">
      <w:pPr>
        <w:rPr>
          <w:color w:val="000000"/>
        </w:rPr>
      </w:pPr>
      <w:r w:rsidRPr="0025620E">
        <w:rPr>
          <w:color w:val="000000"/>
        </w:rPr>
        <w:t>c</w:t>
      </w:r>
    </w:p>
    <w:p w14:paraId="7070E9C4"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6E7687"/>
          <w:sz w:val="20"/>
          <w:szCs w:val="20"/>
        </w:rPr>
        <w:t>// First: ICER (0xE000E280) — clear/disable IRQ19</w:t>
      </w:r>
    </w:p>
    <w:p w14:paraId="36C4ED2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w:t>
      </w:r>
      <w:r w:rsidRPr="0025620E">
        <w:rPr>
          <w:rFonts w:ascii="var(--font-mono)" w:hAnsi="var(--font-mono)" w:cs="Courier New"/>
          <w:color w:val="2B303B"/>
          <w:sz w:val="20"/>
          <w:szCs w:val="20"/>
        </w:rPr>
        <w:t>(</w:t>
      </w:r>
      <w:r w:rsidRPr="0025620E">
        <w:rPr>
          <w:rFonts w:ascii="var(--font-mono)" w:hAnsi="var(--font-mono)" w:cs="Courier New"/>
          <w:color w:val="008080"/>
          <w:sz w:val="20"/>
          <w:szCs w:val="20"/>
        </w:rPr>
        <w:t>0xE000E280</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 </w:t>
      </w:r>
      <w:r w:rsidRPr="0025620E">
        <w:rPr>
          <w:rFonts w:ascii="var(--font-mono)" w:hAnsi="var(--font-mono)" w:cs="Courier New"/>
          <w:color w:val="2B303B"/>
          <w:sz w:val="20"/>
          <w:szCs w:val="20"/>
        </w:rPr>
        <w:t>(</w:t>
      </w:r>
      <w:r w:rsidRPr="0025620E">
        <w:rPr>
          <w:rFonts w:ascii="var(--font-mono)" w:hAnsi="var(--font-mono)" w:cs="Courier New"/>
          <w:color w:val="008080"/>
          <w:sz w:val="20"/>
          <w:szCs w:val="20"/>
        </w:rPr>
        <w:t>1</w:t>
      </w:r>
      <w:r w:rsidRPr="0025620E">
        <w:rPr>
          <w:rFonts w:ascii="var(--font-mono)" w:hAnsi="var(--font-mono)" w:cs="Courier New"/>
          <w:color w:val="14181F"/>
          <w:sz w:val="20"/>
          <w:szCs w:val="20"/>
        </w:rPr>
        <w:t xml:space="preserve"> &lt;&lt; </w:t>
      </w:r>
      <w:r w:rsidRPr="0025620E">
        <w:rPr>
          <w:rFonts w:ascii="var(--font-mono)" w:hAnsi="var(--font-mono)" w:cs="Courier New"/>
          <w:color w:val="008080"/>
          <w:sz w:val="20"/>
          <w:szCs w:val="20"/>
        </w:rPr>
        <w:t>19</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disable CT16B3 interrupt</w:t>
      </w:r>
    </w:p>
    <w:p w14:paraId="3BCBC39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31C704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6E7687"/>
          <w:sz w:val="20"/>
          <w:szCs w:val="20"/>
        </w:rPr>
        <w:t xml:space="preserve">// Then: ISER (0xE000E100) — enable IRQ19  </w:t>
      </w:r>
    </w:p>
    <w:p w14:paraId="450CDCAA"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w:t>
      </w:r>
      <w:r w:rsidRPr="0025620E">
        <w:rPr>
          <w:rFonts w:ascii="var(--font-mono)" w:hAnsi="var(--font-mono)" w:cs="Courier New"/>
          <w:color w:val="2B303B"/>
          <w:sz w:val="20"/>
          <w:szCs w:val="20"/>
        </w:rPr>
        <w:t>(</w:t>
      </w:r>
      <w:r w:rsidRPr="0025620E">
        <w:rPr>
          <w:rFonts w:ascii="var(--font-mono)" w:hAnsi="var(--font-mono)" w:cs="Courier New"/>
          <w:color w:val="008080"/>
          <w:sz w:val="20"/>
          <w:szCs w:val="20"/>
        </w:rPr>
        <w:t>0xE000E100</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 </w:t>
      </w:r>
      <w:r w:rsidRPr="0025620E">
        <w:rPr>
          <w:rFonts w:ascii="var(--font-mono)" w:hAnsi="var(--font-mono)" w:cs="Courier New"/>
          <w:color w:val="2B303B"/>
          <w:sz w:val="20"/>
          <w:szCs w:val="20"/>
        </w:rPr>
        <w:t>(</w:t>
      </w:r>
      <w:r w:rsidRPr="0025620E">
        <w:rPr>
          <w:rFonts w:ascii="var(--font-mono)" w:hAnsi="var(--font-mono)" w:cs="Courier New"/>
          <w:color w:val="008080"/>
          <w:sz w:val="20"/>
          <w:szCs w:val="20"/>
        </w:rPr>
        <w:t>1</w:t>
      </w:r>
      <w:r w:rsidRPr="0025620E">
        <w:rPr>
          <w:rFonts w:ascii="var(--font-mono)" w:hAnsi="var(--font-mono)" w:cs="Courier New"/>
          <w:color w:val="14181F"/>
          <w:sz w:val="20"/>
          <w:szCs w:val="20"/>
        </w:rPr>
        <w:t xml:space="preserve"> &lt;&lt; </w:t>
      </w:r>
      <w:r w:rsidRPr="0025620E">
        <w:rPr>
          <w:rFonts w:ascii="var(--font-mono)" w:hAnsi="var(--font-mono)" w:cs="Courier New"/>
          <w:color w:val="008080"/>
          <w:sz w:val="20"/>
          <w:szCs w:val="20"/>
        </w:rPr>
        <w:t>19</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enable CT16B3 interrupt</w:t>
      </w:r>
    </w:p>
    <w:p w14:paraId="197A436C" w14:textId="77777777" w:rsidR="0025620E" w:rsidRPr="0025620E" w:rsidRDefault="0025620E" w:rsidP="0025620E">
      <w:pPr>
        <w:spacing w:before="100" w:beforeAutospacing="1" w:after="100" w:afterAutospacing="1"/>
        <w:rPr>
          <w:color w:val="000000"/>
        </w:rPr>
      </w:pPr>
      <w:r w:rsidRPr="0025620E">
        <w:rPr>
          <w:color w:val="000000"/>
        </w:rPr>
        <w:t>Disable-then-enable is the standard safe NVIC sequence (clear any pending state before enabling).</w:t>
      </w:r>
    </w:p>
    <w:p w14:paraId="02793BAA" w14:textId="77777777" w:rsidR="0025620E" w:rsidRPr="0025620E" w:rsidRDefault="006B1DAE" w:rsidP="0025620E">
      <w:pPr>
        <w:rPr>
          <w:color w:val="000000"/>
        </w:rPr>
      </w:pPr>
      <w:r w:rsidRPr="006B1DAE">
        <w:rPr>
          <w:noProof/>
          <w:color w:val="000000"/>
          <w14:ligatures w14:val="standardContextual"/>
        </w:rPr>
        <w:lastRenderedPageBreak/>
        <w:pict w14:anchorId="0A666F6F">
          <v:rect id="_x0000_i1076" alt="" style="width:468pt;height:.05pt;mso-width-percent:0;mso-height-percent:0;mso-width-percent:0;mso-height-percent:0" o:hralign="center" o:hrstd="t" o:hr="t" fillcolor="#a0a0a0" stroked="f"/>
        </w:pict>
      </w:r>
    </w:p>
    <w:p w14:paraId="7FF2896C"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Summary</w:t>
      </w:r>
    </w:p>
    <w:p w14:paraId="168EFBEF" w14:textId="77777777" w:rsidR="0025620E" w:rsidRPr="0025620E" w:rsidRDefault="0025620E" w:rsidP="0025620E">
      <w:pPr>
        <w:spacing w:before="100" w:beforeAutospacing="1" w:after="100" w:afterAutospacing="1"/>
        <w:rPr>
          <w:color w:val="000000"/>
        </w:rPr>
      </w:pPr>
      <w:r w:rsidRPr="0025620E">
        <w:rPr>
          <w:color w:val="000000"/>
        </w:rPr>
        <w:t>This function is the </w:t>
      </w:r>
      <w:r w:rsidRPr="0025620E">
        <w:rPr>
          <w:b/>
          <w:bCs/>
          <w:color w:val="000000"/>
        </w:rPr>
        <w:t>LED PWM timer init</w:t>
      </w:r>
      <w:r w:rsidRPr="0025620E">
        <w:rPr>
          <w:color w:val="000000"/>
        </w:rPr>
        <w:t> — it:</w:t>
      </w:r>
    </w:p>
    <w:p w14:paraId="0663C86F" w14:textId="77777777" w:rsidR="0025620E" w:rsidRPr="0025620E" w:rsidRDefault="0025620E" w:rsidP="0025620E">
      <w:pPr>
        <w:numPr>
          <w:ilvl w:val="0"/>
          <w:numId w:val="23"/>
        </w:numPr>
        <w:spacing w:before="100" w:beforeAutospacing="1" w:after="100" w:afterAutospacing="1"/>
        <w:rPr>
          <w:color w:val="000000"/>
        </w:rPr>
      </w:pPr>
      <w:r w:rsidRPr="0025620E">
        <w:rPr>
          <w:color w:val="000000"/>
        </w:rPr>
        <w:t>Enables AHB clocks for CT16B0–CT16B3 + CT16B5</w:t>
      </w:r>
    </w:p>
    <w:p w14:paraId="3D0CFE2D" w14:textId="77777777" w:rsidR="0025620E" w:rsidRPr="0025620E" w:rsidRDefault="0025620E" w:rsidP="0025620E">
      <w:pPr>
        <w:numPr>
          <w:ilvl w:val="0"/>
          <w:numId w:val="23"/>
        </w:numPr>
        <w:spacing w:before="100" w:beforeAutospacing="1" w:after="100" w:afterAutospacing="1"/>
        <w:rPr>
          <w:color w:val="000000"/>
        </w:rPr>
      </w:pPr>
      <w:r w:rsidRPr="0025620E">
        <w:rPr>
          <w:color w:val="000000"/>
        </w:rPr>
        <w:t>Sets all timers to </w:t>
      </w:r>
      <w:r w:rsidRPr="0025620E">
        <w:rPr>
          <w:b/>
          <w:bCs/>
          <w:color w:val="000000"/>
        </w:rPr>
        <w:t>2MHz tick</w:t>
      </w:r>
      <w:r w:rsidRPr="0025620E">
        <w:rPr>
          <w:color w:val="000000"/>
        </w:rPr>
        <w:t> (48MHz / 24)</w:t>
      </w:r>
    </w:p>
    <w:p w14:paraId="367FD280" w14:textId="77777777" w:rsidR="0025620E" w:rsidRPr="0025620E" w:rsidRDefault="0025620E" w:rsidP="0025620E">
      <w:pPr>
        <w:numPr>
          <w:ilvl w:val="0"/>
          <w:numId w:val="23"/>
        </w:numPr>
        <w:spacing w:before="100" w:beforeAutospacing="1" w:after="100" w:afterAutospacing="1"/>
        <w:rPr>
          <w:color w:val="000000"/>
        </w:rPr>
      </w:pPr>
      <w:r w:rsidRPr="0025620E">
        <w:rPr>
          <w:color w:val="000000"/>
        </w:rPr>
        <w:t>Configures PWM match values (MR0=15 → ~133kHz PWM period at 2MHz tick) and output modes</w:t>
      </w:r>
    </w:p>
    <w:p w14:paraId="60BB3D48" w14:textId="77777777" w:rsidR="0025620E" w:rsidRPr="0025620E" w:rsidRDefault="0025620E" w:rsidP="0025620E">
      <w:pPr>
        <w:numPr>
          <w:ilvl w:val="0"/>
          <w:numId w:val="23"/>
        </w:numPr>
        <w:spacing w:before="100" w:beforeAutospacing="1" w:after="100" w:afterAutospacing="1"/>
        <w:rPr>
          <w:color w:val="000000"/>
        </w:rPr>
      </w:pPr>
      <w:r w:rsidRPr="0025620E">
        <w:rPr>
          <w:color w:val="000000"/>
        </w:rPr>
        <w:t>Starts each timer with the documented two-step enable sequence</w:t>
      </w:r>
    </w:p>
    <w:p w14:paraId="0A2AE99F" w14:textId="77777777" w:rsidR="0025620E" w:rsidRPr="0025620E" w:rsidRDefault="0025620E" w:rsidP="0025620E">
      <w:pPr>
        <w:numPr>
          <w:ilvl w:val="0"/>
          <w:numId w:val="23"/>
        </w:numPr>
        <w:spacing w:before="100" w:beforeAutospacing="1" w:after="100" w:afterAutospacing="1"/>
        <w:rPr>
          <w:color w:val="000000"/>
        </w:rPr>
      </w:pPr>
      <w:r w:rsidRPr="0025620E">
        <w:rPr>
          <w:color w:val="000000"/>
        </w:rPr>
        <w:t>Enables </w:t>
      </w:r>
      <w:r w:rsidRPr="0025620E">
        <w:rPr>
          <w:b/>
          <w:bCs/>
          <w:color w:val="000000"/>
        </w:rPr>
        <w:t>CT16B3 IRQ (IRQ19)</w:t>
      </w:r>
      <w:r w:rsidRPr="0025620E">
        <w:rPr>
          <w:color w:val="000000"/>
        </w:rPr>
        <w:t> via NVIC — CT16B3 is the LED PWM interrupt driver</w:t>
      </w:r>
    </w:p>
    <w:p w14:paraId="2B5132E8" w14:textId="77777777" w:rsidR="0025620E" w:rsidRDefault="0025620E" w:rsidP="0025620E">
      <w:pPr>
        <w:spacing w:before="100" w:beforeAutospacing="1" w:after="100" w:afterAutospacing="1"/>
        <w:rPr>
          <w:color w:val="000000"/>
        </w:rPr>
      </w:pPr>
      <w:r w:rsidRPr="0025620E">
        <w:rPr>
          <w:b/>
          <w:bCs/>
          <w:color w:val="000000"/>
        </w:rPr>
        <w:t>For your QMK port:</w:t>
      </w:r>
      <w:r w:rsidRPr="0025620E">
        <w:rPr>
          <w:color w:val="000000"/>
        </w:rPr>
        <w:t> CT16B1 is initialized here with the same prescaler and PWM config as the LED timers (CT16B0/B2/B3) — but CT16B1 is also your </w:t>
      </w:r>
      <w:r w:rsidRPr="0025620E">
        <w:rPr>
          <w:b/>
          <w:bCs/>
          <w:color w:val="000000"/>
        </w:rPr>
        <w:t>encoder capture timer</w:t>
      </w:r>
      <w:r w:rsidRPr="0025620E">
        <w:rPr>
          <w:color w:val="000000"/>
        </w:rPr>
        <w:t>. The stock firmware is configuring CT16B1 in PWM mode here, which it then presumably reconfigures for capture counting elsewhere. Your QMK encoder driver must ensure CT16B1 is configured for </w:t>
      </w:r>
      <w:r w:rsidRPr="0025620E">
        <w:rPr>
          <w:b/>
          <w:bCs/>
          <w:color w:val="000000"/>
        </w:rPr>
        <w:t>single-phase hardware capture</w:t>
      </w:r>
      <w:r w:rsidRPr="0025620E">
        <w:rPr>
          <w:color w:val="000000"/>
        </w:rPr>
        <w:t> (CT16B1_CAP0 on P2.0) rather than PWM, overriding whatever this init does.</w:t>
      </w:r>
    </w:p>
    <w:p w14:paraId="2832C6E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64: </w:t>
      </w:r>
      <w:r w:rsidRPr="00B9406A">
        <w:rPr>
          <w:rFonts w:ascii="Menlo" w:eastAsiaTheme="minorHAnsi" w:hAnsi="Menlo" w:cs="Menlo"/>
          <w:color w:val="B38C06"/>
          <w:sz w:val="16"/>
          <w:szCs w:val="16"/>
          <w:lang w:val="pt-PT"/>
          <w14:ligatures w14:val="standardContextual"/>
        </w:rPr>
        <w:t>fcn.0001792a</w:t>
      </w:r>
      <w:r w:rsidRPr="00B9406A">
        <w:rPr>
          <w:rFonts w:ascii="Menlo" w:eastAsiaTheme="minorHAnsi" w:hAnsi="Menlo" w:cs="Menlo"/>
          <w:color w:val="E0E0E0"/>
          <w:sz w:val="16"/>
          <w:szCs w:val="16"/>
          <w:lang w:val="pt-PT"/>
          <w14:ligatures w14:val="standardContextual"/>
        </w:rPr>
        <w:t xml:space="preserve"> ();</w:t>
      </w:r>
    </w:p>
    <w:p w14:paraId="3F053A00"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0x0001792a</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70</w:t>
      </w:r>
      <w:r w:rsidRPr="00B9406A">
        <w:rPr>
          <w:rFonts w:ascii="Menlo" w:eastAsiaTheme="minorHAnsi" w:hAnsi="Menlo" w:cs="Menlo"/>
          <w:color w:val="2F82D5"/>
          <w:sz w:val="16"/>
          <w:szCs w:val="16"/>
          <w:lang w:val="pt-PT"/>
          <w14:ligatures w14:val="standardContextual"/>
        </w:rPr>
        <w:t>b5</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730086"/>
          <w:sz w:val="16"/>
          <w:szCs w:val="16"/>
          <w:lang w:val="pt-PT"/>
          <w14:ligatures w14:val="standardContextual"/>
        </w:rPr>
        <w:t>push</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r5</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r6</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lr}</w:t>
      </w:r>
    </w:p>
    <w:p w14:paraId="468EE0A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0x0001792c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00</w:t>
      </w:r>
      <w:r w:rsidRPr="00B9406A">
        <w:rPr>
          <w:rFonts w:ascii="Menlo" w:eastAsiaTheme="minorHAnsi" w:hAnsi="Menlo" w:cs="Menlo"/>
          <w:color w:val="B38C06"/>
          <w:sz w:val="16"/>
          <w:szCs w:val="16"/>
          <w:lang w:val="pt-PT"/>
          <w14:ligatures w14:val="standardContextual"/>
        </w:rPr>
        <w:t>25</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movs</w:t>
      </w:r>
      <w:r w:rsidRPr="00B9406A">
        <w:rPr>
          <w:rFonts w:ascii="Menlo" w:eastAsiaTheme="minorHAnsi" w:hAnsi="Menlo" w:cs="Menlo"/>
          <w:color w:val="C1C1C1"/>
          <w:sz w:val="16"/>
          <w:szCs w:val="16"/>
          <w:lang w:val="pt-PT"/>
          <w14:ligatures w14:val="standardContextual"/>
        </w:rPr>
        <w:t xml:space="preserve"> r5</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w:t>
      </w:r>
    </w:p>
    <w:p w14:paraId="724E1C0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0x0001792e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2F82D5"/>
          <w:sz w:val="16"/>
          <w:szCs w:val="16"/>
          <w:lang w:val="pt-PT"/>
          <w14:ligatures w14:val="standardContextual"/>
        </w:rPr>
        <w:t>f7b2</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bl</w:t>
      </w:r>
      <w:r w:rsidRPr="00B9406A">
        <w:rPr>
          <w:rFonts w:ascii="Menlo" w:eastAsiaTheme="minorHAnsi" w:hAnsi="Menlo" w:cs="Menlo"/>
          <w:b/>
          <w:bCs/>
          <w:color w:val="B38C06"/>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0x17896</w:t>
      </w:r>
    </w:p>
    <w:p w14:paraId="3996D1F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0x00017932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04</w:t>
      </w:r>
      <w:r w:rsidRPr="00B9406A">
        <w:rPr>
          <w:rFonts w:ascii="Menlo" w:eastAsiaTheme="minorHAnsi" w:hAnsi="Menlo" w:cs="Menlo"/>
          <w:color w:val="B38C06"/>
          <w:sz w:val="16"/>
          <w:szCs w:val="16"/>
          <w:lang w:val="pt-PT"/>
          <w14:ligatures w14:val="standardContextual"/>
        </w:rPr>
        <w:t>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r0</w:t>
      </w:r>
    </w:p>
    <w:p w14:paraId="6A02209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0x00017934</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02e0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0x1793c</w:t>
      </w:r>
    </w:p>
    <w:p w14:paraId="6EA9003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0x00017936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2F82D5"/>
          <w:sz w:val="16"/>
          <w:szCs w:val="16"/>
          <w:lang w:val="pt-PT"/>
          <w14:ligatures w14:val="standardContextual"/>
        </w:rPr>
        <w:t>f7ae</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bl</w:t>
      </w:r>
      <w:r w:rsidRPr="00B9406A">
        <w:rPr>
          <w:rFonts w:ascii="Menlo" w:eastAsiaTheme="minorHAnsi" w:hAnsi="Menlo" w:cs="Menlo"/>
          <w:b/>
          <w:bCs/>
          <w:color w:val="B38C06"/>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0x17896</w:t>
      </w:r>
    </w:p>
    <w:p w14:paraId="647B3DF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0x0001793a</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04</w:t>
      </w:r>
      <w:r w:rsidRPr="00B9406A">
        <w:rPr>
          <w:rFonts w:ascii="Menlo" w:eastAsiaTheme="minorHAnsi" w:hAnsi="Menlo" w:cs="Menlo"/>
          <w:color w:val="B38C06"/>
          <w:sz w:val="16"/>
          <w:szCs w:val="16"/>
          <w:lang w:val="pt-PT"/>
          <w14:ligatures w14:val="standardContextual"/>
        </w:rPr>
        <w:t>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r0</w:t>
      </w:r>
    </w:p>
    <w:p w14:paraId="6705E94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001AD1"/>
          <w:sz w:val="16"/>
          <w:szCs w:val="16"/>
          <w14:ligatures w14:val="standardContextual"/>
        </w:rPr>
        <w:t>╎</w:t>
      </w: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B60018"/>
          <w:sz w:val="16"/>
          <w:szCs w:val="16"/>
          <w14:ligatures w14:val="standardContextual"/>
        </w:rPr>
        <w:t>; CODE XREF from fcn.0001792a @ 0x17934(x)</w:t>
      </w:r>
    </w:p>
    <w:p w14:paraId="68D4195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0x0001793c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2846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r5</w:t>
      </w:r>
    </w:p>
    <w:p w14:paraId="2BDE28A8"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0x0001793e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69</w:t>
      </w:r>
      <w:r w:rsidRPr="00B9406A">
        <w:rPr>
          <w:rFonts w:ascii="Menlo" w:eastAsiaTheme="minorHAnsi" w:hAnsi="Menlo" w:cs="Menlo"/>
          <w:color w:val="2F82D5"/>
          <w:sz w:val="16"/>
          <w:szCs w:val="16"/>
          <w:lang w:val="pt-PT"/>
          <w14:ligatures w14:val="standardContextual"/>
        </w:rPr>
        <w:t>1c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adds</w:t>
      </w:r>
      <w:r w:rsidRPr="00B9406A">
        <w:rPr>
          <w:rFonts w:ascii="Menlo" w:eastAsiaTheme="minorHAnsi" w:hAnsi="Menlo" w:cs="Menlo"/>
          <w:color w:val="C1C1C1"/>
          <w:sz w:val="16"/>
          <w:szCs w:val="16"/>
          <w:lang w:val="pt-PT"/>
          <w14:ligatures w14:val="standardContextual"/>
        </w:rPr>
        <w:t xml:space="preserve"> r1</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r5</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1</w:t>
      </w:r>
    </w:p>
    <w:p w14:paraId="04CA720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0x00017940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cdb2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uxtb</w:t>
      </w:r>
      <w:r w:rsidRPr="00B9406A">
        <w:rPr>
          <w:rFonts w:ascii="Menlo" w:eastAsiaTheme="minorHAnsi" w:hAnsi="Menlo" w:cs="Menlo"/>
          <w:color w:val="C1C1C1"/>
          <w:sz w:val="16"/>
          <w:szCs w:val="16"/>
          <w:lang w:val="pt-PT"/>
          <w14:ligatures w14:val="standardContextual"/>
        </w:rPr>
        <w:t xml:space="preserve"> r5</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r1</w:t>
      </w:r>
    </w:p>
    <w:p w14:paraId="6585247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0x00017942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03</w:t>
      </w:r>
      <w:r w:rsidRPr="00B9406A">
        <w:rPr>
          <w:rFonts w:ascii="Menlo" w:eastAsiaTheme="minorHAnsi" w:hAnsi="Menlo" w:cs="Menlo"/>
          <w:color w:val="B38C06"/>
          <w:sz w:val="16"/>
          <w:szCs w:val="16"/>
          <w:lang w:val="pt-PT"/>
          <w14:ligatures w14:val="standardContextual"/>
        </w:rPr>
        <w:t>28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cmp</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3</w:t>
      </w:r>
    </w:p>
    <w:p w14:paraId="3FD51D0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0x00017944</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01da</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bge</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0x1794a</w:t>
      </w:r>
    </w:p>
    <w:p w14:paraId="6DC89FE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00</w:t>
      </w:r>
      <w:r w:rsidRPr="00B9406A">
        <w:rPr>
          <w:rFonts w:ascii="Menlo" w:eastAsiaTheme="minorHAnsi" w:hAnsi="Menlo" w:cs="Menlo"/>
          <w:color w:val="B38C06"/>
          <w:sz w:val="16"/>
          <w:szCs w:val="16"/>
          <w:lang w:val="pt-PT"/>
          <w14:ligatures w14:val="standardContextual"/>
        </w:rPr>
        <w:t>2c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cmp</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w:t>
      </w:r>
    </w:p>
    <w:p w14:paraId="44AAC6B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001AD1"/>
          <w:sz w:val="16"/>
          <w:szCs w:val="16"/>
          <w14:ligatures w14:val="standardContextual"/>
        </w:rPr>
        <w:t>└──&lt;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0x00017948</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2F82D5"/>
          <w:sz w:val="16"/>
          <w:szCs w:val="16"/>
          <w14:ligatures w14:val="standardContextual"/>
        </w:rPr>
        <w:t>f5d1</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bne</w:t>
      </w:r>
      <w:r w:rsidRPr="00B9406A">
        <w:rPr>
          <w:rFonts w:ascii="Menlo" w:eastAsiaTheme="minorHAnsi" w:hAnsi="Menlo" w:cs="Menlo"/>
          <w:color w:val="B38C06"/>
          <w:sz w:val="16"/>
          <w:szCs w:val="16"/>
          <w14:ligatures w14:val="standardContextual"/>
        </w:rPr>
        <w:t xml:space="preserve"> </w:t>
      </w:r>
      <w:r w:rsidRPr="00B9406A">
        <w:rPr>
          <w:rFonts w:ascii="Menlo" w:eastAsiaTheme="minorHAnsi" w:hAnsi="Menlo" w:cs="Menlo"/>
          <w:color w:val="1A940D"/>
          <w:sz w:val="16"/>
          <w:szCs w:val="16"/>
          <w14:ligatures w14:val="standardContextual"/>
        </w:rPr>
        <w:t>0x17936</w:t>
      </w:r>
    </w:p>
    <w:p w14:paraId="66955E7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2F82D5"/>
          <w:sz w:val="16"/>
          <w:szCs w:val="16"/>
          <w14:ligatures w14:val="standardContextual"/>
        </w:rPr>
        <w:t>└─&gt;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0x0001794a</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B60018"/>
          <w:sz w:val="16"/>
          <w:szCs w:val="16"/>
          <w14:ligatures w14:val="standardContextual"/>
        </w:rPr>
        <w:t>ff</w:t>
      </w:r>
      <w:r w:rsidRPr="00B9406A">
        <w:rPr>
          <w:rFonts w:ascii="Menlo" w:eastAsiaTheme="minorHAnsi" w:hAnsi="Menlo" w:cs="Menlo"/>
          <w:color w:val="2F82D5"/>
          <w:sz w:val="16"/>
          <w:szCs w:val="16"/>
          <w14:ligatures w14:val="standardContextual"/>
        </w:rPr>
        <w:t>f7a6fe</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b/>
          <w:bCs/>
          <w:color w:val="1A940D"/>
          <w:sz w:val="16"/>
          <w:szCs w:val="16"/>
          <w14:ligatures w14:val="standardContextual"/>
        </w:rPr>
        <w:t>bl</w:t>
      </w:r>
      <w:r w:rsidRPr="00B9406A">
        <w:rPr>
          <w:rFonts w:ascii="Menlo" w:eastAsiaTheme="minorHAnsi" w:hAnsi="Menlo" w:cs="Menlo"/>
          <w:b/>
          <w:bCs/>
          <w:color w:val="B38C06"/>
          <w:sz w:val="16"/>
          <w:szCs w:val="16"/>
          <w14:ligatures w14:val="standardContextual"/>
        </w:rPr>
        <w:t xml:space="preserve"> </w:t>
      </w:r>
      <w:r w:rsidRPr="00B9406A">
        <w:rPr>
          <w:rFonts w:ascii="Menlo" w:eastAsiaTheme="minorHAnsi" w:hAnsi="Menlo" w:cs="Menlo"/>
          <w:b/>
          <w:bCs/>
          <w:color w:val="1A940D"/>
          <w:sz w:val="16"/>
          <w:szCs w:val="16"/>
          <w14:ligatures w14:val="standardContextual"/>
        </w:rPr>
        <w:t>0x1769a</w:t>
      </w:r>
    </w:p>
    <w:p w14:paraId="0B56308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0x0001794e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c4b2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uxtb</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r0</w:t>
      </w:r>
    </w:p>
    <w:p w14:paraId="0491A74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00</w:t>
      </w:r>
      <w:r w:rsidRPr="00B9406A">
        <w:rPr>
          <w:rFonts w:ascii="Menlo" w:eastAsiaTheme="minorHAnsi" w:hAnsi="Menlo" w:cs="Menlo"/>
          <w:color w:val="B38C06"/>
          <w:sz w:val="16"/>
          <w:szCs w:val="16"/>
          <w:lang w:val="pt-PT"/>
          <w14:ligatures w14:val="standardContextual"/>
        </w:rPr>
        <w:t>2c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cmp</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w:t>
      </w:r>
    </w:p>
    <w:p w14:paraId="62CC2E8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01d0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beq</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0x17958</w:t>
      </w:r>
    </w:p>
    <w:p w14:paraId="4E20FC8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0x00017954</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2046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r4</w:t>
      </w:r>
    </w:p>
    <w:p w14:paraId="6284B5E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B60018"/>
          <w:sz w:val="16"/>
          <w:szCs w:val="16"/>
          <w14:ligatures w14:val="standardContextual"/>
        </w:rPr>
        <w:t>; CODE XREFS from fcn.0001792a @ 0x17964(x), 0x17968(x)</w:t>
      </w:r>
    </w:p>
    <w:p w14:paraId="18448B70"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70</w:t>
      </w:r>
      <w:r w:rsidRPr="00B9406A">
        <w:rPr>
          <w:rFonts w:ascii="Menlo" w:eastAsiaTheme="minorHAnsi" w:hAnsi="Menlo" w:cs="Menlo"/>
          <w:color w:val="2F82D5"/>
          <w:sz w:val="16"/>
          <w:szCs w:val="16"/>
          <w:lang w:val="pt-PT"/>
          <w14:ligatures w14:val="standardContextual"/>
        </w:rPr>
        <w:t>bd</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60018"/>
          <w:sz w:val="16"/>
          <w:szCs w:val="16"/>
          <w:lang w:val="pt-PT"/>
          <w14:ligatures w14:val="standardContextual"/>
        </w:rPr>
        <w:t>pop</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r5</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r6</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pc}</w:t>
      </w:r>
    </w:p>
    <w:p w14:paraId="18A5F39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2F82D5"/>
          <w:sz w:val="16"/>
          <w:szCs w:val="16"/>
          <w:lang w:val="pt-PT"/>
          <w14:ligatures w14:val="standardContextual"/>
        </w:rPr>
        <w:t>f7</w:t>
      </w:r>
      <w:r w:rsidRPr="00B9406A">
        <w:rPr>
          <w:rFonts w:ascii="Menlo" w:eastAsiaTheme="minorHAnsi" w:hAnsi="Menlo" w:cs="Menlo"/>
          <w:color w:val="B38C06"/>
          <w:sz w:val="16"/>
          <w:szCs w:val="16"/>
          <w:lang w:val="pt-PT"/>
          <w14:ligatures w14:val="standardContextual"/>
        </w:rPr>
        <w:t>61</w:t>
      </w:r>
      <w:r w:rsidRPr="00B9406A">
        <w:rPr>
          <w:rFonts w:ascii="Menlo" w:eastAsiaTheme="minorHAnsi" w:hAnsi="Menlo" w:cs="Menlo"/>
          <w:color w:val="2F82D5"/>
          <w:sz w:val="16"/>
          <w:szCs w:val="16"/>
          <w:lang w:val="pt-PT"/>
          <w14:ligatures w14:val="standardContextual"/>
        </w:rPr>
        <w:t>fe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bl</w:t>
      </w:r>
      <w:r w:rsidRPr="00B9406A">
        <w:rPr>
          <w:rFonts w:ascii="Menlo" w:eastAsiaTheme="minorHAnsi" w:hAnsi="Menlo" w:cs="Menlo"/>
          <w:b/>
          <w:bCs/>
          <w:color w:val="B38C06"/>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0x1761e</w:t>
      </w:r>
    </w:p>
    <w:p w14:paraId="317EF8F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c4b2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uxtb</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r0</w:t>
      </w:r>
    </w:p>
    <w:p w14:paraId="6F22FBE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0x0001795e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00</w:t>
      </w:r>
      <w:r w:rsidRPr="00B9406A">
        <w:rPr>
          <w:rFonts w:ascii="Menlo" w:eastAsiaTheme="minorHAnsi" w:hAnsi="Menlo" w:cs="Menlo"/>
          <w:color w:val="B38C06"/>
          <w:sz w:val="16"/>
          <w:szCs w:val="16"/>
          <w:lang w:val="pt-PT"/>
          <w14:ligatures w14:val="standardContextual"/>
        </w:rPr>
        <w:t>2c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cmp</w:t>
      </w:r>
      <w:r w:rsidRPr="00B9406A">
        <w:rPr>
          <w:rFonts w:ascii="Menlo" w:eastAsiaTheme="minorHAnsi" w:hAnsi="Menlo" w:cs="Menlo"/>
          <w:color w:val="C1C1C1"/>
          <w:sz w:val="16"/>
          <w:szCs w:val="16"/>
          <w:lang w:val="pt-PT"/>
          <w14:ligatures w14:val="standardContextual"/>
        </w:rPr>
        <w:t xml:space="preserve"> r4</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w:t>
      </w:r>
    </w:p>
    <w:p w14:paraId="2C264EF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0x00017960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01d0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beq</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0x17966</w:t>
      </w:r>
    </w:p>
    <w:p w14:paraId="54AF49C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0x00017962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2046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r4</w:t>
      </w:r>
    </w:p>
    <w:p w14:paraId="63AECD3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0x00017964</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f7e7</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0x17956</w:t>
      </w:r>
    </w:p>
    <w:p w14:paraId="440349A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0x00017966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2046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r4</w:t>
      </w:r>
    </w:p>
    <w:p w14:paraId="4D2CD4D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0x00017968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f5e7</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0x17956</w:t>
      </w:r>
    </w:p>
    <w:p w14:paraId="03443313" w14:textId="77777777" w:rsidR="00B9406A" w:rsidRPr="00B9406A" w:rsidRDefault="00B9406A" w:rsidP="00B9406A">
      <w:pPr>
        <w:spacing w:before="100" w:beforeAutospacing="1" w:after="100" w:afterAutospacing="1"/>
        <w:rPr>
          <w:color w:val="000000"/>
        </w:rPr>
      </w:pPr>
      <w:r w:rsidRPr="00B9406A">
        <w:rPr>
          <w:color w:val="000000"/>
        </w:rPr>
        <w:t>This is a </w:t>
      </w:r>
      <w:r w:rsidRPr="00B9406A">
        <w:rPr>
          <w:b/>
          <w:bCs/>
          <w:color w:val="000000"/>
        </w:rPr>
        <w:t>USB HID report sender</w:t>
      </w:r>
      <w:r w:rsidRPr="00B9406A">
        <w:rPr>
          <w:color w:val="000000"/>
        </w:rPr>
        <w:t>, not the raw matrix scan. The calls to </w:t>
      </w:r>
      <w:r w:rsidRPr="00B9406A">
        <w:rPr>
          <w:rFonts w:ascii="Courier New" w:hAnsi="Courier New" w:cs="Courier New"/>
          <w:color w:val="000000"/>
          <w:sz w:val="20"/>
          <w:szCs w:val="20"/>
        </w:rPr>
        <w:t>fcn.00007e7c</w:t>
      </w:r>
      <w:r w:rsidRPr="00B9406A">
        <w:rPr>
          <w:color w:val="000000"/>
        </w:rPr>
        <w:t> with arguments </w:t>
      </w:r>
      <w:r w:rsidRPr="00B9406A">
        <w:rPr>
          <w:rFonts w:ascii="Courier New" w:hAnsi="Courier New" w:cs="Courier New"/>
          <w:color w:val="000000"/>
          <w:sz w:val="20"/>
          <w:szCs w:val="20"/>
        </w:rPr>
        <w:t>8</w:t>
      </w:r>
      <w:r w:rsidRPr="00B9406A">
        <w:rPr>
          <w:color w:val="000000"/>
        </w:rPr>
        <w:t>, </w:t>
      </w:r>
      <w:r w:rsidRPr="00B9406A">
        <w:rPr>
          <w:rFonts w:ascii="Courier New" w:hAnsi="Courier New" w:cs="Courier New"/>
          <w:color w:val="000000"/>
          <w:sz w:val="20"/>
          <w:szCs w:val="20"/>
        </w:rPr>
        <w:t>0xb</w:t>
      </w:r>
      <w:r w:rsidRPr="00B9406A">
        <w:rPr>
          <w:color w:val="000000"/>
        </w:rPr>
        <w:t>, and </w:t>
      </w:r>
      <w:r w:rsidRPr="00B9406A">
        <w:rPr>
          <w:rFonts w:ascii="Courier New" w:hAnsi="Courier New" w:cs="Courier New"/>
          <w:color w:val="000000"/>
          <w:sz w:val="20"/>
          <w:szCs w:val="20"/>
        </w:rPr>
        <w:t>(r5+0x10)</w:t>
      </w:r>
      <w:r w:rsidRPr="00B9406A">
        <w:rPr>
          <w:color w:val="000000"/>
        </w:rPr>
        <w:t>are USB endpoint write operations — sending HID report packets.</w:t>
      </w:r>
    </w:p>
    <w:p w14:paraId="6A681FF7" w14:textId="77777777" w:rsidR="00B9406A" w:rsidRPr="00B9406A" w:rsidRDefault="00B9406A" w:rsidP="00B9406A">
      <w:r w:rsidRPr="00B9406A">
        <w:rPr>
          <w:color w:val="000000"/>
        </w:rPr>
        <w:lastRenderedPageBreak/>
        <w:t>Analyze the USB HID report structure and LED state table</w:t>
      </w:r>
    </w:p>
    <w:p w14:paraId="379F2C30" w14:textId="77777777" w:rsidR="00B9406A" w:rsidRPr="00B9406A" w:rsidRDefault="00B9406A" w:rsidP="00B9406A">
      <w:r w:rsidRPr="00B9406A">
        <w:rPr>
          <w:color w:val="000000"/>
        </w:rPr>
        <w:t>Analyze the USB HID report structure and LED state table</w:t>
      </w:r>
    </w:p>
    <w:p w14:paraId="706EF5AA" w14:textId="77777777" w:rsidR="00B9406A" w:rsidRPr="00B9406A" w:rsidRDefault="006B1DAE" w:rsidP="00B9406A">
      <w:pPr>
        <w:rPr>
          <w:color w:val="000000"/>
        </w:rPr>
      </w:pPr>
      <w:r w:rsidRPr="006B1DAE">
        <w:rPr>
          <w:noProof/>
          <w:color w:val="000000"/>
          <w14:ligatures w14:val="standardContextual"/>
        </w:rPr>
        <w:pict w14:anchorId="2C016358">
          <v:rect id="_x0000_i1075" alt="" style="width:468pt;height:.05pt;mso-width-percent:0;mso-height-percent:0;mso-width-percent:0;mso-height-percent:0" o:hralign="center" o:hrstd="t" o:hr="t" fillcolor="#a0a0a0" stroked="f"/>
        </w:pict>
      </w:r>
    </w:p>
    <w:p w14:paraId="6BD37EDB" w14:textId="77777777" w:rsidR="00B9406A" w:rsidRPr="00B9406A" w:rsidRDefault="00B9406A" w:rsidP="00B9406A">
      <w:pPr>
        <w:spacing w:before="100" w:beforeAutospacing="1" w:after="100" w:afterAutospacing="1"/>
        <w:outlineLvl w:val="2"/>
        <w:rPr>
          <w:b/>
          <w:bCs/>
          <w:color w:val="000000"/>
          <w:sz w:val="27"/>
          <w:szCs w:val="27"/>
        </w:rPr>
      </w:pPr>
      <w:r w:rsidRPr="00B9406A">
        <w:rPr>
          <w:rFonts w:ascii="Courier New" w:hAnsi="Courier New" w:cs="Courier New"/>
          <w:b/>
          <w:bCs/>
          <w:color w:val="000000"/>
          <w:sz w:val="20"/>
          <w:szCs w:val="20"/>
        </w:rPr>
        <w:t>fcn.00017896</w:t>
      </w:r>
      <w:r w:rsidRPr="00B9406A">
        <w:rPr>
          <w:b/>
          <w:bCs/>
          <w:color w:val="000000"/>
          <w:sz w:val="27"/>
          <w:szCs w:val="27"/>
        </w:rPr>
        <w:t> — USB HID Report Dispatcher</w:t>
      </w:r>
    </w:p>
    <w:p w14:paraId="2BB67A64" w14:textId="77777777" w:rsidR="00B9406A" w:rsidRPr="00B9406A" w:rsidRDefault="00B9406A" w:rsidP="00B9406A">
      <w:pPr>
        <w:spacing w:before="100" w:beforeAutospacing="1" w:after="100" w:afterAutospacing="1"/>
        <w:rPr>
          <w:color w:val="000000"/>
        </w:rPr>
      </w:pPr>
      <w:r w:rsidRPr="00B9406A">
        <w:rPr>
          <w:color w:val="000000"/>
        </w:rPr>
        <w:t>This is the </w:t>
      </w:r>
      <w:r w:rsidRPr="00B9406A">
        <w:rPr>
          <w:b/>
          <w:bCs/>
          <w:color w:val="000000"/>
        </w:rPr>
        <w:t>USB HID report send function</w:t>
      </w:r>
      <w:r w:rsidRPr="00B9406A">
        <w:rPr>
          <w:color w:val="000000"/>
        </w:rPr>
        <w:t>, not the raw matrix scan. It's called from </w:t>
      </w:r>
      <w:r w:rsidRPr="00B9406A">
        <w:rPr>
          <w:rFonts w:ascii="Courier New" w:hAnsi="Courier New" w:cs="Courier New"/>
          <w:color w:val="000000"/>
          <w:sz w:val="20"/>
          <w:szCs w:val="20"/>
        </w:rPr>
        <w:t>fcn.0001792a</w:t>
      </w:r>
      <w:r w:rsidRPr="00B9406A">
        <w:rPr>
          <w:color w:val="000000"/>
        </w:rPr>
        <w:t> which we thought was the matrix scan — that function is actually the </w:t>
      </w:r>
      <w:r w:rsidRPr="00B9406A">
        <w:rPr>
          <w:b/>
          <w:bCs/>
          <w:color w:val="000000"/>
        </w:rPr>
        <w:t>report retry/drain loop</w:t>
      </w:r>
      <w:r w:rsidRPr="00B9406A">
        <w:rPr>
          <w:color w:val="000000"/>
        </w:rPr>
        <w:t>.</w:t>
      </w:r>
    </w:p>
    <w:p w14:paraId="12821849"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Structure</w:t>
      </w:r>
    </w:p>
    <w:p w14:paraId="23EA66B6" w14:textId="77777777" w:rsidR="00B9406A" w:rsidRPr="00B9406A" w:rsidRDefault="00B9406A" w:rsidP="00B9406A">
      <w:pPr>
        <w:rPr>
          <w:color w:val="000000"/>
        </w:rPr>
      </w:pPr>
      <w:r w:rsidRPr="00B9406A">
        <w:rPr>
          <w:color w:val="000000"/>
        </w:rPr>
        <w:t>c</w:t>
      </w:r>
    </w:p>
    <w:p w14:paraId="727324D0"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B34A00"/>
          <w:sz w:val="20"/>
          <w:szCs w:val="20"/>
        </w:rPr>
        <w:t>uint8_t</w:t>
      </w:r>
      <w:r w:rsidRPr="00B9406A">
        <w:rPr>
          <w:rFonts w:ascii="var(--font-mono)" w:hAnsi="var(--font-mono)" w:cs="Courier New"/>
          <w:color w:val="14181F"/>
          <w:sz w:val="20"/>
          <w:szCs w:val="20"/>
        </w:rPr>
        <w:t xml:space="preserve"> </w:t>
      </w:r>
      <w:r w:rsidRPr="00B9406A">
        <w:rPr>
          <w:rFonts w:ascii="var(--font-mono)" w:hAnsi="var(--font-mono)" w:cs="Courier New"/>
          <w:color w:val="0051C2"/>
          <w:sz w:val="20"/>
          <w:szCs w:val="20"/>
        </w:rPr>
        <w:t>hid_send_reports</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p>
    <w:p w14:paraId="46583174"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B34A00"/>
          <w:sz w:val="20"/>
          <w:szCs w:val="20"/>
        </w:rPr>
        <w:t>uint8_t</w:t>
      </w:r>
      <w:r w:rsidRPr="00B9406A">
        <w:rPr>
          <w:rFonts w:ascii="var(--font-mono)" w:hAnsi="var(--font-mono)" w:cs="Courier New"/>
          <w:color w:val="14181F"/>
          <w:sz w:val="20"/>
          <w:szCs w:val="20"/>
        </w:rPr>
        <w:t xml:space="preserve"> buf</w:t>
      </w:r>
      <w:r w:rsidRPr="00B9406A">
        <w:rPr>
          <w:rFonts w:ascii="var(--font-mono)" w:hAnsi="var(--font-mono)" w:cs="Courier New"/>
          <w:color w:val="2B303B"/>
          <w:sz w:val="20"/>
          <w:szCs w:val="20"/>
        </w:rPr>
        <w:t>[</w:t>
      </w:r>
      <w:r w:rsidRPr="00B9406A">
        <w:rPr>
          <w:rFonts w:ascii="var(--font-mono)" w:hAnsi="var(--font-mono)" w:cs="Courier New"/>
          <w:color w:val="008080"/>
          <w:sz w:val="20"/>
          <w:szCs w:val="20"/>
        </w:rPr>
        <w:t>0x10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 </w:t>
      </w:r>
      <w:r w:rsidRPr="00B9406A">
        <w:rPr>
          <w:rFonts w:ascii="var(--font-mono)" w:hAnsi="var(--font-mono)" w:cs="Courier New"/>
          <w:color w:val="2B303B"/>
          <w:sz w:val="20"/>
          <w:szCs w:val="20"/>
        </w:rPr>
        <w:t>{</w:t>
      </w:r>
      <w:r w:rsidRPr="00B9406A">
        <w:rPr>
          <w:rFonts w:ascii="var(--font-mono)" w:hAnsi="var(--font-mono)" w:cs="Courier New"/>
          <w:color w:val="008080"/>
          <w:sz w:val="20"/>
          <w:szCs w:val="20"/>
        </w:rPr>
        <w:t>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stack buffer: [0..3]=consumer, [4..11]=keyboard</w:t>
      </w:r>
    </w:p>
    <w:p w14:paraId="406E0C94"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8E550A6"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1. Send keyboard HID report (8 bytes)</w:t>
      </w:r>
    </w:p>
    <w:p w14:paraId="7053C3B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if</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0051C2"/>
          <w:sz w:val="20"/>
          <w:szCs w:val="20"/>
        </w:rPr>
        <w:t>usb_ep_write</w:t>
      </w:r>
      <w:r w:rsidRPr="00B9406A">
        <w:rPr>
          <w:rFonts w:ascii="var(--font-mono)" w:hAnsi="var(--font-mono)" w:cs="Courier New"/>
          <w:color w:val="2B303B"/>
          <w:sz w:val="20"/>
          <w:szCs w:val="20"/>
        </w:rPr>
        <w:t>(</w:t>
      </w:r>
      <w:r w:rsidRPr="00B9406A">
        <w:rPr>
          <w:rFonts w:ascii="var(--font-mono)" w:hAnsi="var(--font-mono)" w:cs="Courier New"/>
          <w:color w:val="008080"/>
          <w:sz w:val="20"/>
          <w:szCs w:val="20"/>
        </w:rPr>
        <w:t>0x08</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&amp;buf</w:t>
      </w:r>
      <w:r w:rsidRPr="00B9406A">
        <w:rPr>
          <w:rFonts w:ascii="var(--font-mono)" w:hAnsi="var(--font-mono)" w:cs="Courier New"/>
          <w:color w:val="2B303B"/>
          <w:sz w:val="20"/>
          <w:szCs w:val="20"/>
        </w:rPr>
        <w:t>[</w:t>
      </w:r>
      <w:r w:rsidRPr="00B9406A">
        <w:rPr>
          <w:rFonts w:ascii="var(--font-mono)" w:hAnsi="var(--font-mono)" w:cs="Courier New"/>
          <w:color w:val="008080"/>
          <w:sz w:val="20"/>
          <w:szCs w:val="20"/>
        </w:rPr>
        <w:t>4</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return</w:t>
      </w:r>
      <w:r w:rsidRPr="00B9406A">
        <w:rPr>
          <w:rFonts w:ascii="var(--font-mono)" w:hAnsi="var(--font-mono)" w:cs="Courier New"/>
          <w:color w:val="14181F"/>
          <w:sz w:val="20"/>
          <w:szCs w:val="20"/>
        </w:rPr>
        <w:t xml:space="preserve"> </w:t>
      </w:r>
      <w:r w:rsidRPr="00B9406A">
        <w:rPr>
          <w:rFonts w:ascii="var(--font-mono)" w:hAnsi="var(--font-mono)" w:cs="Courier New"/>
          <w:color w:val="008080"/>
          <w:sz w:val="20"/>
          <w:szCs w:val="20"/>
        </w:rPr>
        <w:t>1</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busy → retry</w:t>
      </w:r>
    </w:p>
    <w:p w14:paraId="58878A3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62CF025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2. Send consumer/media keys report</w:t>
      </w:r>
    </w:p>
    <w:p w14:paraId="3A9924E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if</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0051C2"/>
          <w:sz w:val="20"/>
          <w:szCs w:val="20"/>
        </w:rPr>
        <w:t>usb_ep_write</w:t>
      </w:r>
      <w:r w:rsidRPr="00B9406A">
        <w:rPr>
          <w:rFonts w:ascii="var(--font-mono)" w:hAnsi="var(--font-mono)" w:cs="Courier New"/>
          <w:color w:val="2B303B"/>
          <w:sz w:val="20"/>
          <w:szCs w:val="20"/>
        </w:rPr>
        <w:t>(</w:t>
      </w:r>
      <w:r w:rsidRPr="00B9406A">
        <w:rPr>
          <w:rFonts w:ascii="var(--font-mono)" w:hAnsi="var(--font-mono)" w:cs="Courier New"/>
          <w:color w:val="008080"/>
          <w:sz w:val="20"/>
          <w:szCs w:val="20"/>
        </w:rPr>
        <w:t>0x0b</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&amp;buf</w:t>
      </w:r>
      <w:r w:rsidRPr="00B9406A">
        <w:rPr>
          <w:rFonts w:ascii="var(--font-mono)" w:hAnsi="var(--font-mono)" w:cs="Courier New"/>
          <w:color w:val="2B303B"/>
          <w:sz w:val="20"/>
          <w:szCs w:val="20"/>
        </w:rPr>
        <w:t>[</w:t>
      </w:r>
      <w:r w:rsidRPr="00B9406A">
        <w:rPr>
          <w:rFonts w:ascii="var(--font-mono)" w:hAnsi="var(--font-mono)" w:cs="Courier New"/>
          <w:color w:val="008080"/>
          <w:sz w:val="20"/>
          <w:szCs w:val="20"/>
        </w:rPr>
        <w:t>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return</w:t>
      </w:r>
      <w:r w:rsidRPr="00B9406A">
        <w:rPr>
          <w:rFonts w:ascii="var(--font-mono)" w:hAnsi="var(--font-mono)" w:cs="Courier New"/>
          <w:color w:val="14181F"/>
          <w:sz w:val="20"/>
          <w:szCs w:val="20"/>
        </w:rPr>
        <w:t xml:space="preserve"> </w:t>
      </w:r>
      <w:r w:rsidRPr="00B9406A">
        <w:rPr>
          <w:rFonts w:ascii="var(--font-mono)" w:hAnsi="var(--font-mono)" w:cs="Courier New"/>
          <w:color w:val="008080"/>
          <w:sz w:val="20"/>
          <w:szCs w:val="20"/>
        </w:rPr>
        <w:t>1</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busy → retry</w:t>
      </w:r>
    </w:p>
    <w:p w14:paraId="2028E02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B2CCB4E"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3. Check if LED/special path needed</w:t>
      </w:r>
    </w:p>
    <w:p w14:paraId="6080489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if</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14181F"/>
          <w:sz w:val="20"/>
          <w:szCs w:val="20"/>
        </w:rPr>
        <w:t>buf</w:t>
      </w:r>
      <w:r w:rsidRPr="00B9406A">
        <w:rPr>
          <w:rFonts w:ascii="var(--font-mono)" w:hAnsi="var(--font-mono)" w:cs="Courier New"/>
          <w:color w:val="2B303B"/>
          <w:sz w:val="20"/>
          <w:szCs w:val="20"/>
        </w:rPr>
        <w:t>[</w:t>
      </w:r>
      <w:r w:rsidRPr="00B9406A">
        <w:rPr>
          <w:rFonts w:ascii="var(--font-mono)" w:hAnsi="var(--font-mono)" w:cs="Courier New"/>
          <w:color w:val="008080"/>
          <w:sz w:val="20"/>
          <w:szCs w:val="20"/>
        </w:rPr>
        <w:t>4</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 </w:t>
      </w:r>
      <w:r w:rsidRPr="00B9406A">
        <w:rPr>
          <w:rFonts w:ascii="var(--font-mono)" w:hAnsi="var(--font-mono)" w:cs="Courier New"/>
          <w:color w:val="008080"/>
          <w:sz w:val="20"/>
          <w:szCs w:val="20"/>
        </w:rPr>
        <w:t>0</w:t>
      </w:r>
      <w:r w:rsidRPr="00B9406A">
        <w:rPr>
          <w:rFonts w:ascii="var(--font-mono)" w:hAnsi="var(--font-mono)" w:cs="Courier New"/>
          <w:color w:val="14181F"/>
          <w:sz w:val="20"/>
          <w:szCs w:val="20"/>
        </w:rPr>
        <w:t xml:space="preserve"> || buf</w:t>
      </w:r>
      <w:r w:rsidRPr="00B9406A">
        <w:rPr>
          <w:rFonts w:ascii="var(--font-mono)" w:hAnsi="var(--font-mono)" w:cs="Courier New"/>
          <w:color w:val="2B303B"/>
          <w:sz w:val="20"/>
          <w:szCs w:val="20"/>
        </w:rPr>
        <w:t>[</w:t>
      </w:r>
      <w:r w:rsidRPr="00B9406A">
        <w:rPr>
          <w:rFonts w:ascii="var(--font-mono)" w:hAnsi="var(--font-mono)" w:cs="Courier New"/>
          <w:color w:val="008080"/>
          <w:sz w:val="20"/>
          <w:szCs w:val="20"/>
        </w:rPr>
        <w:t>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&amp; </w:t>
      </w:r>
      <w:r w:rsidRPr="00B9406A">
        <w:rPr>
          <w:rFonts w:ascii="var(--font-mono)" w:hAnsi="var(--font-mono)" w:cs="Courier New"/>
          <w:color w:val="008080"/>
          <w:sz w:val="20"/>
          <w:szCs w:val="20"/>
        </w:rPr>
        <w:t>0x80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p>
    <w:p w14:paraId="346D160E"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Scan LED state table for changes</w:t>
      </w:r>
    </w:p>
    <w:p w14:paraId="57F3EB14"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lang w:val="pt-PT"/>
        </w:rPr>
        <w:t>for</w:t>
      </w:r>
      <w:r w:rsidRPr="00B9406A">
        <w:rPr>
          <w:rFonts w:ascii="var(--font-mono)" w:hAnsi="var(--font-mono)" w:cs="Courier New"/>
          <w:color w:val="14181F"/>
          <w:sz w:val="20"/>
          <w:szCs w:val="20"/>
          <w:lang w:val="pt-PT"/>
        </w:rPr>
        <w:t xml:space="preserve"> </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r5 = </w:t>
      </w:r>
      <w:r w:rsidRPr="00B9406A">
        <w:rPr>
          <w:rFonts w:ascii="var(--font-mono)" w:hAnsi="var(--font-mono)" w:cs="Courier New"/>
          <w:color w:val="008080"/>
          <w:sz w:val="20"/>
          <w:szCs w:val="20"/>
          <w:lang w:val="pt-PT"/>
        </w:rPr>
        <w:t>0</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 r5 &lt; </w:t>
      </w:r>
      <w:r w:rsidRPr="00B9406A">
        <w:rPr>
          <w:rFonts w:ascii="var(--font-mono)" w:hAnsi="var(--font-mono)" w:cs="Courier New"/>
          <w:color w:val="008080"/>
          <w:sz w:val="20"/>
          <w:szCs w:val="20"/>
          <w:lang w:val="pt-PT"/>
        </w:rPr>
        <w:t>0x50</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 r5++</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 </w:t>
      </w:r>
      <w:r w:rsidRPr="00B9406A">
        <w:rPr>
          <w:rFonts w:ascii="var(--font-mono)" w:hAnsi="var(--font-mono)" w:cs="Courier New"/>
          <w:color w:val="2B303B"/>
          <w:sz w:val="20"/>
          <w:szCs w:val="20"/>
          <w:lang w:val="pt-PT"/>
        </w:rPr>
        <w:t>{</w:t>
      </w:r>
    </w:p>
    <w:p w14:paraId="438E4FD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B9406A">
        <w:rPr>
          <w:rFonts w:ascii="var(--font-mono)" w:hAnsi="var(--font-mono)" w:cs="Courier New"/>
          <w:color w:val="14181F"/>
          <w:sz w:val="20"/>
          <w:szCs w:val="20"/>
          <w:lang w:val="pt-PT"/>
        </w:rPr>
        <w:t xml:space="preserve">            </w:t>
      </w:r>
      <w:r w:rsidRPr="00B9406A">
        <w:rPr>
          <w:rFonts w:ascii="var(--font-mono)" w:hAnsi="var(--font-mono)" w:cs="Courier New"/>
          <w:color w:val="0051C2"/>
          <w:sz w:val="20"/>
          <w:szCs w:val="20"/>
          <w:lang w:val="pt-PT"/>
        </w:rPr>
        <w:t>usb_ep_write</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r5 + </w:t>
      </w:r>
      <w:r w:rsidRPr="00B9406A">
        <w:rPr>
          <w:rFonts w:ascii="var(--font-mono)" w:hAnsi="var(--font-mono)" w:cs="Courier New"/>
          <w:color w:val="008080"/>
          <w:sz w:val="20"/>
          <w:szCs w:val="20"/>
          <w:lang w:val="pt-PT"/>
        </w:rPr>
        <w:t>0x10</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 &amp;buf</w:t>
      </w:r>
      <w:r w:rsidRPr="00B9406A">
        <w:rPr>
          <w:rFonts w:ascii="var(--font-mono)" w:hAnsi="var(--font-mono)" w:cs="Courier New"/>
          <w:color w:val="2B303B"/>
          <w:sz w:val="20"/>
          <w:szCs w:val="20"/>
          <w:lang w:val="pt-PT"/>
        </w:rPr>
        <w:t>[</w:t>
      </w:r>
      <w:r w:rsidRPr="00B9406A">
        <w:rPr>
          <w:rFonts w:ascii="var(--font-mono)" w:hAnsi="var(--font-mono)" w:cs="Courier New"/>
          <w:color w:val="008080"/>
          <w:sz w:val="20"/>
          <w:szCs w:val="20"/>
          <w:lang w:val="pt-PT"/>
        </w:rPr>
        <w:t>4</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 </w:t>
      </w:r>
      <w:r w:rsidRPr="00B9406A">
        <w:rPr>
          <w:rFonts w:ascii="var(--font-mono)" w:hAnsi="var(--font-mono)" w:cs="Courier New"/>
          <w:color w:val="2B303B"/>
          <w:sz w:val="20"/>
          <w:szCs w:val="20"/>
          <w:lang w:val="pt-PT"/>
        </w:rPr>
        <w:t>...);</w:t>
      </w:r>
      <w:r w:rsidRPr="00B9406A">
        <w:rPr>
          <w:rFonts w:ascii="var(--font-mono)" w:hAnsi="var(--font-mono)" w:cs="Courier New"/>
          <w:color w:val="14181F"/>
          <w:sz w:val="20"/>
          <w:szCs w:val="20"/>
          <w:lang w:val="pt-PT"/>
        </w:rPr>
        <w:t xml:space="preserve">  </w:t>
      </w:r>
      <w:r w:rsidRPr="00B9406A">
        <w:rPr>
          <w:rFonts w:ascii="var(--font-mono)" w:hAnsi="var(--font-mono)" w:cs="Courier New"/>
          <w:color w:val="6E7687"/>
          <w:sz w:val="20"/>
          <w:szCs w:val="20"/>
          <w:lang w:val="pt-PT"/>
        </w:rPr>
        <w:t>// r0 = 0x10..0x5F</w:t>
      </w:r>
    </w:p>
    <w:p w14:paraId="459A6C7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lang w:val="pt-PT"/>
        </w:rPr>
        <w:t xml:space="preserve">            </w:t>
      </w:r>
      <w:r w:rsidRPr="00B9406A">
        <w:rPr>
          <w:rFonts w:ascii="var(--font-mono)" w:hAnsi="var(--font-mono)" w:cs="Courier New"/>
          <w:color w:val="8100C2"/>
          <w:sz w:val="20"/>
          <w:szCs w:val="20"/>
        </w:rPr>
        <w:t>if</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14181F"/>
          <w:sz w:val="20"/>
          <w:szCs w:val="20"/>
        </w:rPr>
        <w:t>led_state</w:t>
      </w:r>
      <w:r w:rsidRPr="00B9406A">
        <w:rPr>
          <w:rFonts w:ascii="var(--font-mono)" w:hAnsi="var(--font-mono)" w:cs="Courier New"/>
          <w:color w:val="2B303B"/>
          <w:sz w:val="20"/>
          <w:szCs w:val="20"/>
        </w:rPr>
        <w:t>[</w:t>
      </w:r>
      <w:r w:rsidRPr="00B9406A">
        <w:rPr>
          <w:rFonts w:ascii="var(--font-mono)" w:hAnsi="var(--font-mono)" w:cs="Courier New"/>
          <w:color w:val="14181F"/>
          <w:sz w:val="20"/>
          <w:szCs w:val="20"/>
        </w:rPr>
        <w:t>r5</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 buf</w:t>
      </w:r>
      <w:r w:rsidRPr="00B9406A">
        <w:rPr>
          <w:rFonts w:ascii="var(--font-mono)" w:hAnsi="var(--font-mono)" w:cs="Courier New"/>
          <w:color w:val="2B303B"/>
          <w:sz w:val="20"/>
          <w:szCs w:val="20"/>
        </w:rPr>
        <w:t>[</w:t>
      </w:r>
      <w:r w:rsidRPr="00B9406A">
        <w:rPr>
          <w:rFonts w:ascii="var(--font-mono)" w:hAnsi="var(--font-mono)" w:cs="Courier New"/>
          <w:color w:val="008080"/>
          <w:sz w:val="20"/>
          <w:szCs w:val="20"/>
        </w:rPr>
        <w:t>4</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break</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*(0x20000274+r5)</w:t>
      </w:r>
    </w:p>
    <w:p w14:paraId="5040A86A"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p>
    <w:p w14:paraId="5B89BC67"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if</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r5 &lt; </w:t>
      </w:r>
      <w:r w:rsidRPr="00B9406A">
        <w:rPr>
          <w:rFonts w:ascii="var(--font-mono)" w:hAnsi="var(--font-mono)" w:cs="Courier New"/>
          <w:color w:val="008080"/>
          <w:sz w:val="20"/>
          <w:szCs w:val="20"/>
        </w:rPr>
        <w:t>0x50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p>
    <w:p w14:paraId="4E0DA9B6"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return</w:t>
      </w:r>
      <w:r w:rsidRPr="00B9406A">
        <w:rPr>
          <w:rFonts w:ascii="var(--font-mono)" w:hAnsi="var(--font-mono)" w:cs="Courier New"/>
          <w:color w:val="14181F"/>
          <w:sz w:val="20"/>
          <w:szCs w:val="20"/>
        </w:rPr>
        <w:t xml:space="preserve"> fcn</w:t>
      </w:r>
      <w:r w:rsidRPr="00B9406A">
        <w:rPr>
          <w:rFonts w:ascii="var(--font-mono)" w:hAnsi="var(--font-mono)" w:cs="Courier New"/>
          <w:color w:val="2B303B"/>
          <w:sz w:val="20"/>
          <w:szCs w:val="20"/>
        </w:rPr>
        <w:t>.</w:t>
      </w:r>
      <w:r w:rsidRPr="00B9406A">
        <w:rPr>
          <w:rFonts w:ascii="var(--font-mono)" w:hAnsi="var(--font-mono)" w:cs="Courier New"/>
          <w:color w:val="008080"/>
          <w:sz w:val="20"/>
          <w:szCs w:val="20"/>
        </w:rPr>
        <w:t>000177</w:t>
      </w:r>
      <w:r w:rsidRPr="00B9406A">
        <w:rPr>
          <w:rFonts w:ascii="var(--font-mono)" w:hAnsi="var(--font-mono)" w:cs="Courier New"/>
          <w:color w:val="14181F"/>
          <w:sz w:val="20"/>
          <w:szCs w:val="20"/>
        </w:rPr>
        <w:t>cc</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commit with change</w:t>
      </w:r>
    </w:p>
    <w:p w14:paraId="7D349357"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p>
    <w:p w14:paraId="650563D8"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return</w:t>
      </w:r>
      <w:r w:rsidRPr="00B9406A">
        <w:rPr>
          <w:rFonts w:ascii="var(--font-mono)" w:hAnsi="var(--font-mono)" w:cs="Courier New"/>
          <w:color w:val="14181F"/>
          <w:sz w:val="20"/>
          <w:szCs w:val="20"/>
        </w:rPr>
        <w:t xml:space="preserve"> </w:t>
      </w:r>
      <w:r w:rsidRPr="00B9406A">
        <w:rPr>
          <w:rFonts w:ascii="var(--font-mono)" w:hAnsi="var(--font-mono)" w:cs="Courier New"/>
          <w:color w:val="008080"/>
          <w:sz w:val="20"/>
          <w:szCs w:val="20"/>
        </w:rPr>
        <w:t>0</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no LED changes</w:t>
      </w:r>
    </w:p>
    <w:p w14:paraId="1AD43D3F"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2B303B"/>
          <w:sz w:val="20"/>
          <w:szCs w:val="20"/>
        </w:rPr>
        <w:t>}</w:t>
      </w:r>
    </w:p>
    <w:p w14:paraId="5B3E635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374F49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w:t>
      </w:r>
      <w:r w:rsidRPr="00B9406A">
        <w:rPr>
          <w:rFonts w:ascii="var(--font-mono)" w:hAnsi="var(--font-mono)" w:cs="Courier New"/>
          <w:color w:val="8100C2"/>
          <w:sz w:val="20"/>
          <w:szCs w:val="20"/>
        </w:rPr>
        <w:t>return</w:t>
      </w:r>
      <w:r w:rsidRPr="00B9406A">
        <w:rPr>
          <w:rFonts w:ascii="var(--font-mono)" w:hAnsi="var(--font-mono)" w:cs="Courier New"/>
          <w:color w:val="14181F"/>
          <w:sz w:val="20"/>
          <w:szCs w:val="20"/>
        </w:rPr>
        <w:t xml:space="preserve"> fcn</w:t>
      </w:r>
      <w:r w:rsidRPr="00B9406A">
        <w:rPr>
          <w:rFonts w:ascii="var(--font-mono)" w:hAnsi="var(--font-mono)" w:cs="Courier New"/>
          <w:color w:val="2B303B"/>
          <w:sz w:val="20"/>
          <w:szCs w:val="20"/>
        </w:rPr>
        <w:t>.</w:t>
      </w:r>
      <w:r w:rsidRPr="00B9406A">
        <w:rPr>
          <w:rFonts w:ascii="var(--font-mono)" w:hAnsi="var(--font-mono)" w:cs="Courier New"/>
          <w:color w:val="008080"/>
          <w:sz w:val="20"/>
          <w:szCs w:val="20"/>
        </w:rPr>
        <w:t>000177</w:t>
      </w:r>
      <w:r w:rsidRPr="00B9406A">
        <w:rPr>
          <w:rFonts w:ascii="var(--font-mono)" w:hAnsi="var(--font-mono)" w:cs="Courier New"/>
          <w:color w:val="14181F"/>
          <w:sz w:val="20"/>
          <w:szCs w:val="20"/>
        </w:rPr>
        <w:t>cc</w:t>
      </w:r>
      <w:r w:rsidRPr="00B9406A">
        <w:rPr>
          <w:rFonts w:ascii="var(--font-mono)" w:hAnsi="var(--font-mono)" w:cs="Courier New"/>
          <w:color w:val="2B303B"/>
          <w:sz w:val="20"/>
          <w:szCs w:val="20"/>
        </w:rPr>
        <w:t>();</w:t>
      </w:r>
      <w:r w:rsidRPr="00B9406A">
        <w:rPr>
          <w:rFonts w:ascii="var(--font-mono)" w:hAnsi="var(--font-mono)" w:cs="Courier New"/>
          <w:color w:val="14181F"/>
          <w:sz w:val="20"/>
          <w:szCs w:val="20"/>
        </w:rPr>
        <w:t xml:space="preserve">  </w:t>
      </w:r>
      <w:r w:rsidRPr="00B9406A">
        <w:rPr>
          <w:rFonts w:ascii="var(--font-mono)" w:hAnsi="var(--font-mono)" w:cs="Courier New"/>
          <w:color w:val="6E7687"/>
          <w:sz w:val="20"/>
          <w:szCs w:val="20"/>
        </w:rPr>
        <w:t>// standard commit</w:t>
      </w:r>
    </w:p>
    <w:p w14:paraId="38D725D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2B303B"/>
          <w:sz w:val="20"/>
          <w:szCs w:val="20"/>
        </w:rPr>
        <w:t>}</w:t>
      </w:r>
    </w:p>
    <w:p w14:paraId="30D431D4" w14:textId="77777777" w:rsidR="00B9406A" w:rsidRPr="00B9406A" w:rsidRDefault="00B9406A" w:rsidP="00B9406A">
      <w:pPr>
        <w:spacing w:before="100" w:beforeAutospacing="1" w:after="100" w:afterAutospacing="1"/>
        <w:outlineLvl w:val="3"/>
        <w:rPr>
          <w:b/>
          <w:bCs/>
          <w:color w:val="000000"/>
        </w:rPr>
      </w:pPr>
      <w:r w:rsidRPr="00B9406A">
        <w:rPr>
          <w:b/>
          <w:bCs/>
          <w:color w:val="000000"/>
        </w:rPr>
        <w:t>Endpoint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7014"/>
      </w:tblGrid>
      <w:tr w:rsidR="00B9406A" w:rsidRPr="00B9406A" w14:paraId="5FD51395" w14:textId="77777777">
        <w:trPr>
          <w:tblHeader/>
          <w:tblCellSpacing w:w="15" w:type="dxa"/>
        </w:trPr>
        <w:tc>
          <w:tcPr>
            <w:tcW w:w="0" w:type="auto"/>
            <w:vAlign w:val="center"/>
            <w:hideMark/>
          </w:tcPr>
          <w:p w14:paraId="578861BD" w14:textId="77777777" w:rsidR="00B9406A" w:rsidRPr="00B9406A" w:rsidRDefault="00B9406A" w:rsidP="00B9406A">
            <w:pPr>
              <w:jc w:val="center"/>
              <w:rPr>
                <w:b/>
                <w:bCs/>
              </w:rPr>
            </w:pPr>
            <w:r w:rsidRPr="00B9406A">
              <w:rPr>
                <w:rFonts w:ascii="Courier New" w:hAnsi="Courier New" w:cs="Courier New"/>
                <w:b/>
                <w:bCs/>
                <w:sz w:val="20"/>
                <w:szCs w:val="20"/>
              </w:rPr>
              <w:t>r0</w:t>
            </w:r>
            <w:r w:rsidRPr="00B9406A">
              <w:rPr>
                <w:b/>
                <w:bCs/>
              </w:rPr>
              <w:t> to </w:t>
            </w:r>
            <w:r w:rsidRPr="00B9406A">
              <w:rPr>
                <w:rFonts w:ascii="Courier New" w:hAnsi="Courier New" w:cs="Courier New"/>
                <w:b/>
                <w:bCs/>
                <w:sz w:val="20"/>
                <w:szCs w:val="20"/>
              </w:rPr>
              <w:t>fcn.00007e7c</w:t>
            </w:r>
          </w:p>
        </w:tc>
        <w:tc>
          <w:tcPr>
            <w:tcW w:w="0" w:type="auto"/>
            <w:vAlign w:val="center"/>
            <w:hideMark/>
          </w:tcPr>
          <w:p w14:paraId="261A73B1" w14:textId="77777777" w:rsidR="00B9406A" w:rsidRPr="00B9406A" w:rsidRDefault="00B9406A" w:rsidP="00B9406A">
            <w:pPr>
              <w:jc w:val="center"/>
              <w:rPr>
                <w:b/>
                <w:bCs/>
              </w:rPr>
            </w:pPr>
            <w:r w:rsidRPr="00B9406A">
              <w:rPr>
                <w:b/>
                <w:bCs/>
              </w:rPr>
              <w:t>Meaning</w:t>
            </w:r>
          </w:p>
        </w:tc>
      </w:tr>
      <w:tr w:rsidR="00B9406A" w:rsidRPr="00B9406A" w14:paraId="51C95A61" w14:textId="77777777">
        <w:trPr>
          <w:tblCellSpacing w:w="15" w:type="dxa"/>
        </w:trPr>
        <w:tc>
          <w:tcPr>
            <w:tcW w:w="0" w:type="auto"/>
            <w:vAlign w:val="center"/>
            <w:hideMark/>
          </w:tcPr>
          <w:p w14:paraId="0C5D2382" w14:textId="77777777" w:rsidR="00B9406A" w:rsidRPr="00B9406A" w:rsidRDefault="00B9406A" w:rsidP="00B9406A">
            <w:r w:rsidRPr="00B9406A">
              <w:rPr>
                <w:rFonts w:ascii="Courier New" w:hAnsi="Courier New" w:cs="Courier New"/>
                <w:sz w:val="20"/>
                <w:szCs w:val="20"/>
              </w:rPr>
              <w:t>0x08</w:t>
            </w:r>
          </w:p>
        </w:tc>
        <w:tc>
          <w:tcPr>
            <w:tcW w:w="0" w:type="auto"/>
            <w:vAlign w:val="center"/>
            <w:hideMark/>
          </w:tcPr>
          <w:p w14:paraId="6C27E6AD" w14:textId="77777777" w:rsidR="00B9406A" w:rsidRPr="00B9406A" w:rsidRDefault="00B9406A" w:rsidP="00B9406A">
            <w:r w:rsidRPr="00B9406A">
              <w:rPr>
                <w:b/>
                <w:bCs/>
              </w:rPr>
              <w:t>Keyboard HID report</w:t>
            </w:r>
            <w:r w:rsidRPr="00B9406A">
              <w:t> (8-byte: modifier + reserved + 6 keycodes)</w:t>
            </w:r>
          </w:p>
        </w:tc>
      </w:tr>
      <w:tr w:rsidR="00B9406A" w:rsidRPr="00B9406A" w14:paraId="2F439C57" w14:textId="77777777">
        <w:trPr>
          <w:tblCellSpacing w:w="15" w:type="dxa"/>
        </w:trPr>
        <w:tc>
          <w:tcPr>
            <w:tcW w:w="0" w:type="auto"/>
            <w:vAlign w:val="center"/>
            <w:hideMark/>
          </w:tcPr>
          <w:p w14:paraId="349D2BDB" w14:textId="77777777" w:rsidR="00B9406A" w:rsidRPr="00B9406A" w:rsidRDefault="00B9406A" w:rsidP="00B9406A">
            <w:r w:rsidRPr="00B9406A">
              <w:rPr>
                <w:rFonts w:ascii="Courier New" w:hAnsi="Courier New" w:cs="Courier New"/>
                <w:sz w:val="20"/>
                <w:szCs w:val="20"/>
              </w:rPr>
              <w:t>0x0b</w:t>
            </w:r>
          </w:p>
        </w:tc>
        <w:tc>
          <w:tcPr>
            <w:tcW w:w="0" w:type="auto"/>
            <w:vAlign w:val="center"/>
            <w:hideMark/>
          </w:tcPr>
          <w:p w14:paraId="0CA84AA0" w14:textId="77777777" w:rsidR="00B9406A" w:rsidRPr="00B9406A" w:rsidRDefault="00B9406A" w:rsidP="00B9406A">
            <w:r w:rsidRPr="00B9406A">
              <w:rPr>
                <w:b/>
                <w:bCs/>
              </w:rPr>
              <w:t>Consumer/media keys report</w:t>
            </w:r>
            <w:r w:rsidRPr="00B9406A">
              <w:t> (volume, play/pause, etc.)</w:t>
            </w:r>
          </w:p>
        </w:tc>
      </w:tr>
      <w:tr w:rsidR="00B9406A" w:rsidRPr="00B9406A" w14:paraId="4F4A9C14" w14:textId="77777777">
        <w:trPr>
          <w:tblCellSpacing w:w="15" w:type="dxa"/>
        </w:trPr>
        <w:tc>
          <w:tcPr>
            <w:tcW w:w="0" w:type="auto"/>
            <w:vAlign w:val="center"/>
            <w:hideMark/>
          </w:tcPr>
          <w:p w14:paraId="4FD182A2" w14:textId="77777777" w:rsidR="00B9406A" w:rsidRPr="00B9406A" w:rsidRDefault="00B9406A" w:rsidP="00B9406A">
            <w:r w:rsidRPr="00B9406A">
              <w:rPr>
                <w:rFonts w:ascii="Courier New" w:hAnsi="Courier New" w:cs="Courier New"/>
                <w:sz w:val="20"/>
                <w:szCs w:val="20"/>
              </w:rPr>
              <w:t>0x10</w:t>
            </w:r>
            <w:r w:rsidRPr="00B9406A">
              <w:t>–</w:t>
            </w:r>
            <w:r w:rsidRPr="00B9406A">
              <w:rPr>
                <w:rFonts w:ascii="Courier New" w:hAnsi="Courier New" w:cs="Courier New"/>
                <w:sz w:val="20"/>
                <w:szCs w:val="20"/>
              </w:rPr>
              <w:t>0x5F</w:t>
            </w:r>
          </w:p>
        </w:tc>
        <w:tc>
          <w:tcPr>
            <w:tcW w:w="0" w:type="auto"/>
            <w:vAlign w:val="center"/>
            <w:hideMark/>
          </w:tcPr>
          <w:p w14:paraId="338D5034" w14:textId="77777777" w:rsidR="00B9406A" w:rsidRPr="00B9406A" w:rsidRDefault="00B9406A" w:rsidP="00B9406A">
            <w:r w:rsidRPr="00B9406A">
              <w:rPr>
                <w:b/>
                <w:bCs/>
              </w:rPr>
              <w:t>LED/RGB channel reports</w:t>
            </w:r>
            <w:r w:rsidRPr="00B9406A">
              <w:t> (80 entries — matches your 80-key layout)</w:t>
            </w:r>
          </w:p>
        </w:tc>
      </w:tr>
    </w:tbl>
    <w:p w14:paraId="7C528626" w14:textId="77777777" w:rsidR="00B9406A" w:rsidRPr="00B9406A" w:rsidRDefault="00B9406A" w:rsidP="00B9406A">
      <w:pPr>
        <w:spacing w:before="100" w:beforeAutospacing="1" w:after="100" w:afterAutospacing="1"/>
        <w:rPr>
          <w:color w:val="000000"/>
        </w:rPr>
      </w:pPr>
      <w:r w:rsidRPr="00B9406A">
        <w:rPr>
          <w:color w:val="000000"/>
        </w:rPr>
        <w:t>The </w:t>
      </w:r>
      <w:r w:rsidRPr="00B9406A">
        <w:rPr>
          <w:rFonts w:ascii="Courier New" w:hAnsi="Courier New" w:cs="Courier New"/>
          <w:color w:val="000000"/>
          <w:sz w:val="20"/>
          <w:szCs w:val="20"/>
        </w:rPr>
        <w:t>0x10</w:t>
      </w:r>
      <w:r w:rsidRPr="00B9406A">
        <w:rPr>
          <w:color w:val="000000"/>
        </w:rPr>
        <w:t>–</w:t>
      </w:r>
      <w:r w:rsidRPr="00B9406A">
        <w:rPr>
          <w:rFonts w:ascii="Courier New" w:hAnsi="Courier New" w:cs="Courier New"/>
          <w:color w:val="000000"/>
          <w:sz w:val="20"/>
          <w:szCs w:val="20"/>
        </w:rPr>
        <w:t>0x5F</w:t>
      </w:r>
      <w:r w:rsidRPr="00B9406A">
        <w:rPr>
          <w:color w:val="000000"/>
        </w:rPr>
        <w:t> range (80 IDs) maps exactly to your keyboard's key count, confirming </w:t>
      </w:r>
      <w:r w:rsidRPr="00B9406A">
        <w:rPr>
          <w:rFonts w:ascii="Courier New" w:hAnsi="Courier New" w:cs="Courier New"/>
          <w:color w:val="000000"/>
          <w:sz w:val="20"/>
          <w:szCs w:val="20"/>
        </w:rPr>
        <w:t>fcn.00007e7c</w:t>
      </w:r>
      <w:r w:rsidRPr="00B9406A">
        <w:rPr>
          <w:color w:val="000000"/>
        </w:rPr>
        <w:t> is an internal dispatch function using </w:t>
      </w:r>
      <w:r w:rsidRPr="00B9406A">
        <w:rPr>
          <w:b/>
          <w:bCs/>
          <w:color w:val="000000"/>
        </w:rPr>
        <w:t>report IDs</w:t>
      </w:r>
      <w:r w:rsidRPr="00B9406A">
        <w:rPr>
          <w:color w:val="000000"/>
        </w:rPr>
        <w:t>, not raw USB endpoint numbers.</w:t>
      </w:r>
    </w:p>
    <w:p w14:paraId="04F16CAC" w14:textId="77777777" w:rsidR="00B9406A" w:rsidRPr="00B9406A" w:rsidRDefault="00B9406A" w:rsidP="00B9406A">
      <w:pPr>
        <w:spacing w:before="100" w:beforeAutospacing="1" w:after="100" w:afterAutospacing="1"/>
        <w:outlineLvl w:val="3"/>
        <w:rPr>
          <w:b/>
          <w:bCs/>
          <w:color w:val="000000"/>
        </w:rPr>
      </w:pPr>
      <w:r w:rsidRPr="00B9406A">
        <w:rPr>
          <w:b/>
          <w:bCs/>
          <w:color w:val="000000"/>
        </w:rPr>
        <w:lastRenderedPageBreak/>
        <w:t>RAM </w:t>
      </w:r>
      <w:r w:rsidRPr="00B9406A">
        <w:rPr>
          <w:rFonts w:ascii="Courier New" w:hAnsi="Courier New" w:cs="Courier New"/>
          <w:b/>
          <w:bCs/>
          <w:color w:val="000000"/>
          <w:sz w:val="20"/>
          <w:szCs w:val="20"/>
        </w:rPr>
        <w:t>0x20000274</w:t>
      </w:r>
      <w:r w:rsidRPr="00B9406A">
        <w:rPr>
          <w:b/>
          <w:bCs/>
          <w:color w:val="000000"/>
        </w:rPr>
        <w:t> — LED state shadow table</w:t>
      </w:r>
    </w:p>
    <w:p w14:paraId="3CE2C88B" w14:textId="77777777" w:rsidR="00B9406A" w:rsidRPr="00B9406A" w:rsidRDefault="00B9406A" w:rsidP="00B9406A">
      <w:pPr>
        <w:spacing w:before="100" w:beforeAutospacing="1" w:after="100" w:afterAutospacing="1"/>
        <w:rPr>
          <w:color w:val="000000"/>
        </w:rPr>
      </w:pPr>
      <w:r w:rsidRPr="00B9406A">
        <w:rPr>
          <w:color w:val="000000"/>
        </w:rPr>
        <w:t>80-byte table tracking the last-sent LED state per key, used for </w:t>
      </w:r>
      <w:r w:rsidRPr="00B9406A">
        <w:rPr>
          <w:b/>
          <w:bCs/>
          <w:color w:val="000000"/>
        </w:rPr>
        <w:t>dirty detection</w:t>
      </w:r>
      <w:r w:rsidRPr="00B9406A">
        <w:rPr>
          <w:color w:val="000000"/>
        </w:rPr>
        <w:t> — only sends an LED update when a key's LED value has changed from the previous report. This is the firmware's LED delta-send optimization.</w:t>
      </w:r>
    </w:p>
    <w:p w14:paraId="63344FF7" w14:textId="77777777" w:rsidR="00B9406A" w:rsidRPr="00B9406A" w:rsidRDefault="006B1DAE" w:rsidP="00B9406A">
      <w:pPr>
        <w:rPr>
          <w:color w:val="000000"/>
        </w:rPr>
      </w:pPr>
      <w:r w:rsidRPr="006B1DAE">
        <w:rPr>
          <w:noProof/>
          <w:color w:val="000000"/>
          <w14:ligatures w14:val="standardContextual"/>
        </w:rPr>
        <w:pict w14:anchorId="69D53EAC">
          <v:rect id="_x0000_i1074" alt="" style="width:468pt;height:.05pt;mso-width-percent:0;mso-height-percent:0;mso-width-percent:0;mso-height-percent:0" o:hralign="center" o:hrstd="t" o:hr="t" fillcolor="#a0a0a0" stroked="f"/>
        </w:pict>
      </w:r>
    </w:p>
    <w:p w14:paraId="68EC9DE8" w14:textId="77777777" w:rsidR="00B9406A" w:rsidRPr="00B9406A" w:rsidRDefault="00B9406A" w:rsidP="00B9406A">
      <w:pPr>
        <w:spacing w:before="100" w:beforeAutospacing="1" w:after="100" w:afterAutospacing="1"/>
        <w:outlineLvl w:val="2"/>
        <w:rPr>
          <w:b/>
          <w:bCs/>
          <w:color w:val="000000"/>
          <w:sz w:val="27"/>
          <w:szCs w:val="27"/>
        </w:rPr>
      </w:pPr>
      <w:r w:rsidRPr="00B9406A">
        <w:rPr>
          <w:b/>
          <w:bCs/>
          <w:color w:val="000000"/>
          <w:sz w:val="27"/>
          <w:szCs w:val="27"/>
        </w:rPr>
        <w:t>Revised call chain understanding</w:t>
      </w:r>
    </w:p>
    <w:p w14:paraId="5872ABB1" w14:textId="77777777" w:rsidR="00B9406A" w:rsidRPr="00B9406A" w:rsidRDefault="00B9406A" w:rsidP="00B9406A">
      <w:pPr>
        <w:spacing w:before="100" w:beforeAutospacing="1" w:after="100" w:afterAutospacing="1"/>
        <w:rPr>
          <w:color w:val="000000"/>
        </w:rPr>
      </w:pPr>
      <w:r w:rsidRPr="00B9406A">
        <w:rPr>
          <w:color w:val="000000"/>
        </w:rPr>
        <w:t>Going back to </w:t>
      </w:r>
      <w:r w:rsidRPr="00B9406A">
        <w:rPr>
          <w:rFonts w:ascii="Courier New" w:hAnsi="Courier New" w:cs="Courier New"/>
          <w:color w:val="000000"/>
          <w:sz w:val="20"/>
          <w:szCs w:val="20"/>
        </w:rPr>
        <w:t>fcn.0001792a</w:t>
      </w:r>
      <w:r w:rsidRPr="00B9406A">
        <w:rPr>
          <w:color w:val="000000"/>
        </w:rPr>
        <w:t>, the actual call chain is:</w:t>
      </w:r>
    </w:p>
    <w:p w14:paraId="42317A0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main loop (0xbee)</w:t>
      </w:r>
    </w:p>
    <w:p w14:paraId="7F23E28A"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bl 0x1473e   (keyboard_task equivalent)</w:t>
      </w:r>
    </w:p>
    <w:p w14:paraId="1EB6D394"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bl 0x1792a  (report retry/drain loop) ← previously called "matrix scan"</w:t>
      </w:r>
    </w:p>
    <w:p w14:paraId="66DF8997"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bl 0x17896  (HID report dispatcher) ← this function</w:t>
      </w:r>
    </w:p>
    <w:p w14:paraId="28AE41DF"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fcn.00007e7c  (USB EP write helper)</w:t>
      </w:r>
    </w:p>
    <w:p w14:paraId="4021BD96"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fcn.000177cc  (USB commit/flush)</w:t>
      </w:r>
    </w:p>
    <w:p w14:paraId="6972F875" w14:textId="77777777" w:rsidR="00B9406A" w:rsidRPr="00B9406A" w:rsidRDefault="00B9406A" w:rsidP="00B9406A">
      <w:pPr>
        <w:spacing w:before="100" w:beforeAutospacing="1" w:after="100" w:afterAutospacing="1"/>
        <w:rPr>
          <w:color w:val="000000"/>
        </w:rPr>
      </w:pPr>
      <w:r w:rsidRPr="00B9406A">
        <w:rPr>
          <w:b/>
          <w:bCs/>
          <w:color w:val="000000"/>
        </w:rPr>
        <w:t>The actual raw matrix scan</w:t>
      </w:r>
      <w:r w:rsidRPr="00B9406A">
        <w:rPr>
          <w:color w:val="000000"/>
        </w:rPr>
        <w:t> must be elsewhere in the </w:t>
      </w:r>
      <w:r w:rsidRPr="00B9406A">
        <w:rPr>
          <w:rFonts w:ascii="Courier New" w:hAnsi="Courier New" w:cs="Courier New"/>
          <w:color w:val="000000"/>
          <w:sz w:val="20"/>
          <w:szCs w:val="20"/>
        </w:rPr>
        <w:t>keyboard_task</w:t>
      </w:r>
      <w:r w:rsidRPr="00B9406A">
        <w:rPr>
          <w:color w:val="000000"/>
        </w:rPr>
        <w:t> at </w:t>
      </w:r>
      <w:r w:rsidRPr="00B9406A">
        <w:rPr>
          <w:rFonts w:ascii="Courier New" w:hAnsi="Courier New" w:cs="Courier New"/>
          <w:color w:val="000000"/>
          <w:sz w:val="20"/>
          <w:szCs w:val="20"/>
        </w:rPr>
        <w:t>0x1473e</w:t>
      </w:r>
      <w:r w:rsidRPr="00B9406A">
        <w:rPr>
          <w:color w:val="000000"/>
        </w:rPr>
        <w:t> — likely one of the other unconditional calls per main loop (</w:t>
      </w:r>
      <w:r w:rsidRPr="00B9406A">
        <w:rPr>
          <w:rFonts w:ascii="Courier New" w:hAnsi="Courier New" w:cs="Courier New"/>
          <w:color w:val="000000"/>
          <w:sz w:val="20"/>
          <w:szCs w:val="20"/>
        </w:rPr>
        <w:t>0x12f26</w:t>
      </w:r>
      <w:r w:rsidRPr="00B9406A">
        <w:rPr>
          <w:color w:val="000000"/>
        </w:rPr>
        <w:t>, </w:t>
      </w:r>
      <w:r w:rsidRPr="00B9406A">
        <w:rPr>
          <w:rFonts w:ascii="Courier New" w:hAnsi="Courier New" w:cs="Courier New"/>
          <w:color w:val="000000"/>
          <w:sz w:val="20"/>
          <w:szCs w:val="20"/>
        </w:rPr>
        <w:t>0xbe74</w:t>
      </w:r>
      <w:r w:rsidRPr="00B9406A">
        <w:rPr>
          <w:color w:val="000000"/>
        </w:rPr>
        <w:t>) identified earlier. </w:t>
      </w:r>
      <w:r w:rsidRPr="00B9406A">
        <w:rPr>
          <w:rFonts w:ascii="Courier New" w:hAnsi="Courier New" w:cs="Courier New"/>
          <w:color w:val="000000"/>
          <w:sz w:val="20"/>
          <w:szCs w:val="20"/>
        </w:rPr>
        <w:t>0x12f26</w:t>
      </w:r>
      <w:r w:rsidRPr="00B9406A">
        <w:rPr>
          <w:color w:val="000000"/>
        </w:rPr>
        <w:t> is the stronger candidate for raw GPIO matrix scanning given the analysis so far.</w:t>
      </w:r>
    </w:p>
    <w:p w14:paraId="224E8675" w14:textId="77777777" w:rsidR="00B9406A" w:rsidRPr="00B9406A" w:rsidRDefault="00B9406A" w:rsidP="0025620E">
      <w:pPr>
        <w:spacing w:before="100" w:beforeAutospacing="1" w:after="100" w:afterAutospacing="1"/>
        <w:rPr>
          <w:color w:val="000000"/>
        </w:rPr>
      </w:pPr>
    </w:p>
    <w:p w14:paraId="289DDD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B9406A">
        <w:rPr>
          <w:rFonts w:ascii="Menlo" w:hAnsi="Menlo" w:cs="Menlo"/>
          <w:color w:val="E0E0E0"/>
          <w:sz w:val="16"/>
          <w:szCs w:val="16"/>
        </w:rPr>
        <w:t xml:space="preserve">            </w:t>
      </w:r>
      <w:r w:rsidRPr="0025620E">
        <w:rPr>
          <w:rFonts w:ascii="Menlo" w:hAnsi="Menlo" w:cs="Menlo"/>
          <w:color w:val="B60018"/>
          <w:sz w:val="16"/>
          <w:szCs w:val="16"/>
        </w:rPr>
        <w:t>; CALL XREF from fcn.00000bb0 @ 0xbc8(x)</w:t>
      </w:r>
    </w:p>
    <w:p w14:paraId="4B527AB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210: </w:t>
      </w:r>
      <w:r w:rsidRPr="0025620E">
        <w:rPr>
          <w:rFonts w:ascii="Menlo" w:hAnsi="Menlo" w:cs="Menlo"/>
          <w:color w:val="B38C06"/>
          <w:sz w:val="16"/>
          <w:szCs w:val="16"/>
          <w:lang w:val="pt-PT"/>
        </w:rPr>
        <w:t>fcn.000011f6</w:t>
      </w:r>
      <w:r w:rsidRPr="0025620E">
        <w:rPr>
          <w:rFonts w:ascii="Menlo" w:hAnsi="Menlo" w:cs="Menlo"/>
          <w:color w:val="E0E0E0"/>
          <w:sz w:val="16"/>
          <w:szCs w:val="16"/>
          <w:lang w:val="pt-PT"/>
        </w:rPr>
        <w:t xml:space="preserve"> ();</w:t>
      </w:r>
    </w:p>
    <w:p w14:paraId="363B247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0x000011f6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70</w:t>
      </w:r>
      <w:r w:rsidRPr="0025620E">
        <w:rPr>
          <w:rFonts w:ascii="Menlo" w:hAnsi="Menlo" w:cs="Menlo"/>
          <w:color w:val="2F82D5"/>
          <w:sz w:val="16"/>
          <w:szCs w:val="16"/>
          <w:lang w:val="pt-PT"/>
        </w:rPr>
        <w:t>b5</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push</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r6</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lr}</w:t>
      </w:r>
    </w:p>
    <w:p w14:paraId="15F1A1A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0x000011f8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01f00df9</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fcn.00002416</w:t>
      </w:r>
    </w:p>
    <w:p w14:paraId="71D22E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0x000011fc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01f008fb</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fcn.00002810</w:t>
      </w:r>
    </w:p>
    <w:p w14:paraId="275A206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[0x15a8:4]=0x4005c048</w:t>
      </w:r>
    </w:p>
    <w:p w14:paraId="4798DBA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0x48</w:t>
      </w:r>
    </w:p>
    <w:p w14:paraId="4E2FEBF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1F7C291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7941205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c907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528259E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DC105C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e6</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[0x15a8:4]=0x4005c048</w:t>
      </w:r>
    </w:p>
    <w:p w14:paraId="2108A3D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0x0000120e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0x48</w:t>
      </w:r>
    </w:p>
    <w:p w14:paraId="6381B6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0x00001210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023EBA8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0x00001212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17f0</w:t>
      </w:r>
      <w:r w:rsidRPr="0025620E">
        <w:rPr>
          <w:rFonts w:ascii="Menlo" w:hAnsi="Menlo" w:cs="Menlo"/>
          <w:color w:val="B38C06"/>
          <w:sz w:val="16"/>
          <w:szCs w:val="16"/>
          <w:lang w:val="pt-PT"/>
        </w:rPr>
        <w:t>73</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fcn.000190fc</w:t>
      </w:r>
    </w:p>
    <w:p w14:paraId="3B876A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0x00001216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17f003</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fcn.00019020</w:t>
      </w:r>
    </w:p>
    <w:p w14:paraId="5516EBB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0x0000121a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e4</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[0x15ac:4]=0x4005e000</w:t>
      </w:r>
    </w:p>
    <w:p w14:paraId="6B5DC3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0x0000121c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72278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0x0000121e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10</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p>
    <w:p w14:paraId="506F964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3E4A7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e2</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[0x15ac:4]=0x4005e000</w:t>
      </w:r>
    </w:p>
    <w:p w14:paraId="5605B83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479DD6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23022D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f0</w:t>
      </w:r>
      <w:r w:rsidRPr="0025620E">
        <w:rPr>
          <w:rFonts w:ascii="Menlo" w:hAnsi="Menlo" w:cs="Menlo"/>
          <w:color w:val="B38C06"/>
          <w:sz w:val="16"/>
          <w:szCs w:val="16"/>
          <w:lang w:val="pt-PT"/>
        </w:rPr>
        <w:t>24</w:t>
      </w:r>
      <w:r w:rsidRPr="0025620E">
        <w:rPr>
          <w:rFonts w:ascii="Menlo" w:hAnsi="Menlo" w:cs="Menlo"/>
          <w:color w:val="2F82D5"/>
          <w:sz w:val="16"/>
          <w:szCs w:val="16"/>
          <w:lang w:val="pt-PT"/>
        </w:rPr>
        <w:t>fc</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fcn.00001a74</w:t>
      </w:r>
    </w:p>
    <w:p w14:paraId="4BB6860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4416DA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0x0000122e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f0edfb</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fcn.00001a0c</w:t>
      </w:r>
    </w:p>
    <w:p w14:paraId="4D194E3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0x00001232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0x40</w:t>
      </w:r>
      <w:r w:rsidRPr="0025620E">
        <w:rPr>
          <w:rFonts w:ascii="Menlo" w:hAnsi="Menlo" w:cs="Menlo"/>
          <w:color w:val="B60018"/>
          <w:sz w:val="16"/>
          <w:szCs w:val="16"/>
          <w:lang w:val="pt-PT"/>
        </w:rPr>
        <w:t xml:space="preserve">               ; '@'</w:t>
      </w:r>
    </w:p>
    <w:p w14:paraId="5EDAF2B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0x00001234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09F3D8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0x00001236</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f7d4</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fcn.000011e2</w:t>
      </w:r>
    </w:p>
    <w:p w14:paraId="48089A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0x0000123a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0D27386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0x0000123c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34ABE5B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0x0000123e</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f7d0</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fcn.000011e2</w:t>
      </w:r>
    </w:p>
    <w:p w14:paraId="41997C7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0xc0</w:t>
      </w:r>
    </w:p>
    <w:p w14:paraId="3847F3C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0x00001244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p>
    <w:p w14:paraId="3B5F4B3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0x00001246</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f7cc</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fcn.000011e2</w:t>
      </w:r>
    </w:p>
    <w:p w14:paraId="51D572D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0x0000124a</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04A3979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0x0000124c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31</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2FB74D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0x0000124e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p>
    <w:p w14:paraId="53BF298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0x00001250</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f7c7</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fcn.000011e2</w:t>
      </w:r>
    </w:p>
    <w:p w14:paraId="67A9522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0x00001254</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65C14C6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0x00001256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4131</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0x41</w:t>
      </w:r>
    </w:p>
    <w:p w14:paraId="439DDC8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0x00001258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1A21BB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0x0000125a</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f7c2</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fcn.000011e2</w:t>
      </w:r>
    </w:p>
    <w:p w14:paraId="1B3146E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0x0000125e</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4C79230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81</w:t>
      </w:r>
      <w:r w:rsidRPr="0025620E">
        <w:rPr>
          <w:rFonts w:ascii="Menlo" w:hAnsi="Menlo" w:cs="Menlo"/>
          <w:color w:val="B38C06"/>
          <w:sz w:val="16"/>
          <w:szCs w:val="16"/>
          <w:lang w:val="pt-PT"/>
        </w:rPr>
        <w:t>31</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0x81</w:t>
      </w:r>
    </w:p>
    <w:p w14:paraId="5E41454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06</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6</w:t>
      </w:r>
    </w:p>
    <w:p w14:paraId="090B22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0x00001264</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f7bd</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fcn.000011e2</w:t>
      </w:r>
    </w:p>
    <w:p w14:paraId="0B32096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d1</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0x000015b0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[0x15b0:4]=0x200002d8</w:t>
      </w:r>
    </w:p>
    <w:p w14:paraId="199F701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0x40</w:t>
      </w:r>
      <w:r w:rsidRPr="0025620E">
        <w:rPr>
          <w:rFonts w:ascii="Menlo" w:hAnsi="Menlo" w:cs="Menlo"/>
          <w:color w:val="B60018"/>
          <w:sz w:val="16"/>
          <w:szCs w:val="16"/>
          <w:lang w:val="pt-PT"/>
        </w:rPr>
        <w:t xml:space="preserve">               ; '@'</w:t>
      </w:r>
    </w:p>
    <w:p w14:paraId="149ADFC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p>
    <w:p w14:paraId="148746C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0x0000126e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24B2512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6060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67E0F6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0xc0</w:t>
      </w:r>
    </w:p>
    <w:p w14:paraId="3C6BCCD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a0</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0E9D0E7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0x00001276</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3A3FFEC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41F2B6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e0</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r w:rsidRPr="0025620E">
        <w:rPr>
          <w:rFonts w:ascii="Menlo" w:hAnsi="Menlo" w:cs="Menlo"/>
          <w:color w:val="E0E0E0"/>
          <w:sz w:val="16"/>
          <w:szCs w:val="16"/>
          <w:lang w:val="pt-PT"/>
        </w:rPr>
        <w:t>]</w:t>
      </w:r>
    </w:p>
    <w:p w14:paraId="7AD1174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0x0000127c</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42782C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0x0000127e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0x41</w:t>
      </w:r>
    </w:p>
    <w:p w14:paraId="174D660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0F50143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0x00001282</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0xff</w:t>
      </w:r>
    </w:p>
    <w:p w14:paraId="0E24CE5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81</w:t>
      </w:r>
      <w:r w:rsidRPr="0025620E">
        <w:rPr>
          <w:rFonts w:ascii="Menlo" w:hAnsi="Menlo" w:cs="Menlo"/>
          <w:color w:val="B38C06"/>
          <w:sz w:val="16"/>
          <w:szCs w:val="16"/>
          <w:lang w:val="pt-PT"/>
        </w:rPr>
        <w:t>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0x81</w:t>
      </w:r>
    </w:p>
    <w:p w14:paraId="350B935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6061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1820B7B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ca</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0x000015b4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[0x15b4:4]=0x200002f0</w:t>
      </w:r>
    </w:p>
    <w:p w14:paraId="3A33CC8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0x40</w:t>
      </w:r>
      <w:r w:rsidRPr="0025620E">
        <w:rPr>
          <w:rFonts w:ascii="Menlo" w:hAnsi="Menlo" w:cs="Menlo"/>
          <w:color w:val="B60018"/>
          <w:sz w:val="16"/>
          <w:szCs w:val="16"/>
          <w:lang w:val="pt-PT"/>
        </w:rPr>
        <w:t xml:space="preserve">               ; '@'</w:t>
      </w:r>
    </w:p>
    <w:p w14:paraId="703A3EF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p>
    <w:p w14:paraId="058E877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0x0000128e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6060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47EF8BC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a0</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4BD1A62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e0</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r w:rsidRPr="0025620E">
        <w:rPr>
          <w:rFonts w:ascii="Menlo" w:hAnsi="Menlo" w:cs="Menlo"/>
          <w:color w:val="E0E0E0"/>
          <w:sz w:val="16"/>
          <w:szCs w:val="16"/>
          <w:lang w:val="pt-PT"/>
        </w:rPr>
        <w:t>]</w:t>
      </w:r>
    </w:p>
    <w:p w14:paraId="44DF4E9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45D650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6061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49E08B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a0</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464EEB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c7</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0x000015b8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[0x15b8:4]=0xb0000040</w:t>
      </w:r>
    </w:p>
    <w:p w14:paraId="5CACF48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c2</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[0x15a8:4]=0x4005c048</w:t>
      </w:r>
    </w:p>
    <w:p w14:paraId="722E8C6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0x0000129e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0x48</w:t>
      </w:r>
    </w:p>
    <w:p w14:paraId="7ECD3AA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25141B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2253B45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003B69A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1f</w:t>
      </w:r>
      <w:r w:rsidRPr="0025620E">
        <w:rPr>
          <w:rFonts w:ascii="Menlo" w:hAnsi="Menlo" w:cs="Menlo"/>
          <w:color w:val="B38C06"/>
          <w:sz w:val="16"/>
          <w:szCs w:val="16"/>
          <w:lang w:val="pt-PT"/>
        </w:rPr>
        <w:t>25</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02509D3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ed06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0x1b</w:t>
      </w:r>
    </w:p>
    <w:p w14:paraId="69ABD1E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p>
    <w:p w14:paraId="7FA120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p>
    <w:p w14:paraId="6369410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0x000012ae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3220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0x32</w:t>
      </w:r>
      <w:r w:rsidRPr="0025620E">
        <w:rPr>
          <w:rFonts w:ascii="Menlo" w:hAnsi="Menlo" w:cs="Menlo"/>
          <w:color w:val="B60018"/>
          <w:sz w:val="16"/>
          <w:szCs w:val="16"/>
          <w:lang w:val="pt-PT"/>
        </w:rPr>
        <w:t xml:space="preserve">               ; '2'</w:t>
      </w:r>
    </w:p>
    <w:p w14:paraId="57F11B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05f0</w:t>
      </w:r>
      <w:r w:rsidRPr="0025620E">
        <w:rPr>
          <w:rFonts w:ascii="Menlo" w:hAnsi="Menlo" w:cs="Menlo"/>
          <w:color w:val="B38C06"/>
          <w:sz w:val="16"/>
          <w:szCs w:val="16"/>
          <w:lang w:val="pt-PT"/>
        </w:rPr>
        <w:t>38</w:t>
      </w:r>
      <w:r w:rsidRPr="0025620E">
        <w:rPr>
          <w:rFonts w:ascii="Menlo" w:hAnsi="Menlo" w:cs="Menlo"/>
          <w:color w:val="2F82D5"/>
          <w:sz w:val="16"/>
          <w:szCs w:val="16"/>
          <w:lang w:val="pt-PT"/>
        </w:rPr>
        <w:t>fe</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fcn.00006f24</w:t>
      </w:r>
    </w:p>
    <w:p w14:paraId="57C3D13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bc</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[0x15a8:4]=0x4005c048</w:t>
      </w:r>
    </w:p>
    <w:p w14:paraId="0E3E64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4838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0x48</w:t>
      </w:r>
    </w:p>
    <w:p w14:paraId="0A9F98F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27BB2C3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w:t>
      </w:r>
      <w:r w:rsidRPr="0025620E">
        <w:rPr>
          <w:rFonts w:ascii="Menlo" w:hAnsi="Menlo" w:cs="Menlo"/>
          <w:color w:val="2F82D5"/>
          <w:sz w:val="16"/>
          <w:szCs w:val="16"/>
          <w:lang w:val="pt-PT"/>
        </w:rPr>
        <w:t>04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0x11</w:t>
      </w:r>
    </w:p>
    <w:p w14:paraId="529D26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ba</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0x000015a8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[0x15a8:4]=0x4005c048</w:t>
      </w:r>
    </w:p>
    <w:p w14:paraId="71D836F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39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p>
    <w:p w14:paraId="0EC2200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0x000012c0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0x24</w:t>
      </w:r>
      <w:r w:rsidRPr="0025620E">
        <w:rPr>
          <w:rFonts w:ascii="Menlo" w:hAnsi="Menlo" w:cs="Menlo"/>
          <w:color w:val="E0E0E0"/>
          <w:sz w:val="16"/>
          <w:szCs w:val="16"/>
          <w:lang w:val="pt-PT"/>
        </w:rPr>
        <w:t>]</w:t>
      </w:r>
    </w:p>
    <w:p w14:paraId="4853E5D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0x000012c2</w:t>
      </w:r>
      <w:r w:rsidRPr="0025620E">
        <w:rPr>
          <w:rFonts w:ascii="Menlo" w:hAnsi="Menlo" w:cs="Menlo"/>
          <w:color w:val="E0E0E0"/>
          <w:sz w:val="16"/>
          <w:szCs w:val="16"/>
        </w:rPr>
        <w:t xml:space="preserve">      </w:t>
      </w:r>
      <w:r w:rsidRPr="0025620E">
        <w:rPr>
          <w:rFonts w:ascii="Menlo" w:hAnsi="Menlo" w:cs="Menlo"/>
          <w:color w:val="2F82D5"/>
          <w:sz w:val="16"/>
          <w:szCs w:val="16"/>
        </w:rPr>
        <w:t>be</w:t>
      </w:r>
      <w:r w:rsidRPr="0025620E">
        <w:rPr>
          <w:rFonts w:ascii="Menlo" w:hAnsi="Menlo" w:cs="Menlo"/>
          <w:color w:val="B38C06"/>
          <w:sz w:val="16"/>
          <w:szCs w:val="16"/>
        </w:rPr>
        <w:t>48</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0x000015bc</w:t>
      </w:r>
      <w:r w:rsidRPr="0025620E">
        <w:rPr>
          <w:rFonts w:ascii="Menlo" w:hAnsi="Menlo" w:cs="Menlo"/>
          <w:color w:val="E0E0E0"/>
          <w:sz w:val="16"/>
          <w:szCs w:val="16"/>
        </w:rPr>
        <w:t>]</w:t>
      </w:r>
      <w:r w:rsidRPr="0025620E">
        <w:rPr>
          <w:rFonts w:ascii="Menlo" w:hAnsi="Menlo" w:cs="Menlo"/>
          <w:color w:val="B60018"/>
          <w:sz w:val="16"/>
          <w:szCs w:val="16"/>
        </w:rPr>
        <w:t xml:space="preserve">        ; [0x15bc:4]=0x2001</w:t>
      </w:r>
    </w:p>
    <w:p w14:paraId="55A54A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0x000012c4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c8</w:t>
      </w:r>
      <w:r w:rsidRPr="0025620E">
        <w:rPr>
          <w:rFonts w:ascii="Menlo" w:hAnsi="Menlo" w:cs="Menlo"/>
          <w:color w:val="B38C06"/>
          <w:sz w:val="16"/>
          <w:szCs w:val="16"/>
          <w:lang w:val="pt-PT"/>
        </w:rPr>
        <w:t>62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w:t>
      </w:r>
      <w:r w:rsidRPr="0025620E">
        <w:rPr>
          <w:rFonts w:ascii="Menlo" w:hAnsi="Menlo" w:cs="Menlo"/>
          <w:color w:val="E0E0E0"/>
          <w:sz w:val="16"/>
          <w:szCs w:val="16"/>
          <w:lang w:val="pt-PT"/>
        </w:rPr>
        <w:t>]</w:t>
      </w:r>
    </w:p>
    <w:p w14:paraId="4128628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0x000012c6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70</w:t>
      </w:r>
      <w:r w:rsidRPr="0025620E">
        <w:rPr>
          <w:rFonts w:ascii="Menlo" w:hAnsi="Menlo" w:cs="Menlo"/>
          <w:color w:val="2F82D5"/>
          <w:sz w:val="16"/>
          <w:szCs w:val="16"/>
          <w:lang w:val="pt-PT"/>
        </w:rPr>
        <w:t>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r6</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pc}</w:t>
      </w:r>
    </w:p>
    <w:p w14:paraId="3A006BB7" w14:textId="77777777" w:rsidR="0025620E" w:rsidRPr="0025620E" w:rsidRDefault="0025620E" w:rsidP="002325F2">
      <w:pPr>
        <w:rPr>
          <w:rFonts w:ascii="Menlo" w:hAnsi="Menlo" w:cs="Menlo"/>
          <w:sz w:val="16"/>
          <w:szCs w:val="16"/>
          <w:lang w:val="pt-PT"/>
        </w:rPr>
      </w:pPr>
    </w:p>
    <w:p w14:paraId="0BB95866" w14:textId="77777777" w:rsidR="0025620E" w:rsidRPr="0025620E" w:rsidRDefault="0025620E" w:rsidP="0025620E">
      <w:pPr>
        <w:spacing w:before="100" w:beforeAutospacing="1" w:after="100" w:afterAutospacing="1"/>
        <w:rPr>
          <w:color w:val="000000"/>
        </w:rPr>
      </w:pPr>
      <w:r w:rsidRPr="0025620E">
        <w:rPr>
          <w:color w:val="000000"/>
        </w:rPr>
        <w:t>This is the </w:t>
      </w:r>
      <w:r w:rsidRPr="0025620E">
        <w:rPr>
          <w:b/>
          <w:bCs/>
          <w:color w:val="000000"/>
        </w:rPr>
        <w:t>USB init sequence</w:t>
      </w:r>
      <w:r w:rsidRPr="0025620E">
        <w:rPr>
          <w:color w:val="000000"/>
        </w:rPr>
        <w:t>. The address </w:t>
      </w:r>
      <w:r w:rsidRPr="0025620E">
        <w:rPr>
          <w:rFonts w:ascii="Courier New" w:hAnsi="Courier New" w:cs="Courier New"/>
          <w:color w:val="000000"/>
          <w:sz w:val="20"/>
          <w:szCs w:val="20"/>
        </w:rPr>
        <w:t>0x4005C000</w:t>
      </w:r>
      <w:r w:rsidRPr="0025620E">
        <w:rPr>
          <w:color w:val="000000"/>
        </w:rPr>
        <w:t> (</w:t>
      </w:r>
      <w:r w:rsidRPr="0025620E">
        <w:rPr>
          <w:rFonts w:ascii="Courier New" w:hAnsi="Courier New" w:cs="Courier New"/>
          <w:color w:val="000000"/>
          <w:sz w:val="20"/>
          <w:szCs w:val="20"/>
        </w:rPr>
        <w:t>0x4005C048 - 0x48</w:t>
      </w:r>
      <w:r w:rsidRPr="0025620E">
        <w:rPr>
          <w:color w:val="000000"/>
        </w:rPr>
        <w:t>) is the USB peripheral base. Let me verify and decode the register writes.</w:t>
      </w:r>
    </w:p>
    <w:p w14:paraId="608107EF" w14:textId="77777777" w:rsidR="0025620E" w:rsidRPr="0025620E" w:rsidRDefault="0025620E" w:rsidP="0025620E">
      <w:r w:rsidRPr="0025620E">
        <w:rPr>
          <w:color w:val="000000"/>
        </w:rPr>
        <w:t>Ran 5 commands</w:t>
      </w:r>
    </w:p>
    <w:p w14:paraId="511A5595" w14:textId="77777777" w:rsidR="0025620E" w:rsidRPr="0025620E" w:rsidRDefault="0025620E" w:rsidP="0025620E">
      <w:r w:rsidRPr="0025620E">
        <w:rPr>
          <w:color w:val="000000"/>
        </w:rPr>
        <w:lastRenderedPageBreak/>
        <w:t>Ran 5 commands</w:t>
      </w:r>
    </w:p>
    <w:p w14:paraId="7A521555" w14:textId="77777777" w:rsidR="0025620E" w:rsidRPr="0025620E" w:rsidRDefault="0025620E" w:rsidP="0025620E">
      <w:pPr>
        <w:spacing w:before="100" w:beforeAutospacing="1" w:after="100" w:afterAutospacing="1"/>
        <w:rPr>
          <w:color w:val="000000"/>
        </w:rPr>
      </w:pPr>
      <w:r w:rsidRPr="0025620E">
        <w:rPr>
          <w:color w:val="000000"/>
        </w:rPr>
        <w:t>Now the full decode is possible. This is the complete USB peripheral initialization:</w:t>
      </w:r>
    </w:p>
    <w:p w14:paraId="3A0966C6" w14:textId="77777777" w:rsidR="0025620E" w:rsidRPr="0025620E" w:rsidRDefault="006B1DAE" w:rsidP="0025620E">
      <w:pPr>
        <w:rPr>
          <w:color w:val="000000"/>
        </w:rPr>
      </w:pPr>
      <w:r w:rsidRPr="006B1DAE">
        <w:rPr>
          <w:noProof/>
          <w:color w:val="000000"/>
          <w14:ligatures w14:val="standardContextual"/>
        </w:rPr>
        <w:pict w14:anchorId="1642A459">
          <v:rect id="_x0000_i1073" alt="" style="width:468pt;height:.05pt;mso-width-percent:0;mso-height-percent:0;mso-width-percent:0;mso-height-percent:0" o:hralign="center" o:hrstd="t" o:hr="t" fillcolor="#a0a0a0" stroked="f"/>
        </w:pict>
      </w:r>
    </w:p>
    <w:p w14:paraId="15B88E60"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fcn.000011f6</w:t>
      </w:r>
      <w:r w:rsidRPr="0025620E">
        <w:rPr>
          <w:b/>
          <w:bCs/>
          <w:color w:val="000000"/>
          <w:sz w:val="27"/>
          <w:szCs w:val="27"/>
        </w:rPr>
        <w:t> — USB Init</w:t>
      </w:r>
    </w:p>
    <w:p w14:paraId="643AC78C" w14:textId="77777777" w:rsidR="0025620E" w:rsidRPr="0025620E" w:rsidRDefault="0025620E" w:rsidP="0025620E">
      <w:pPr>
        <w:spacing w:before="100" w:beforeAutospacing="1" w:after="100" w:afterAutospacing="1"/>
        <w:rPr>
          <w:color w:val="000000"/>
        </w:rPr>
      </w:pPr>
      <w:r w:rsidRPr="0025620E">
        <w:rPr>
          <w:b/>
          <w:bCs/>
          <w:color w:val="000000"/>
        </w:rPr>
        <w:t>USB base: </w:t>
      </w:r>
      <w:r w:rsidRPr="0025620E">
        <w:rPr>
          <w:rFonts w:ascii="Courier New" w:hAnsi="Courier New" w:cs="Courier New"/>
          <w:b/>
          <w:bCs/>
          <w:color w:val="000000"/>
          <w:sz w:val="20"/>
          <w:szCs w:val="20"/>
        </w:rPr>
        <w:t>0x4005C000</w:t>
      </w:r>
      <w:r w:rsidRPr="0025620E">
        <w:rPr>
          <w:color w:val="000000"/>
        </w:rPr>
        <w:t> (</w:t>
      </w:r>
      <w:r w:rsidRPr="0025620E">
        <w:rPr>
          <w:rFonts w:ascii="Courier New" w:hAnsi="Courier New" w:cs="Courier New"/>
          <w:color w:val="000000"/>
          <w:sz w:val="20"/>
          <w:szCs w:val="20"/>
        </w:rPr>
        <w:t>0x4005C048 - 0x48</w:t>
      </w:r>
      <w:r w:rsidRPr="0025620E">
        <w:rPr>
          <w:color w:val="000000"/>
        </w:rPr>
        <w:t>)</w:t>
      </w:r>
    </w:p>
    <w:p w14:paraId="3E063B6C" w14:textId="77777777" w:rsidR="0025620E" w:rsidRPr="0025620E" w:rsidRDefault="006B1DAE" w:rsidP="0025620E">
      <w:pPr>
        <w:rPr>
          <w:color w:val="000000"/>
        </w:rPr>
      </w:pPr>
      <w:r w:rsidRPr="006B1DAE">
        <w:rPr>
          <w:noProof/>
          <w:color w:val="000000"/>
          <w14:ligatures w14:val="standardContextual"/>
        </w:rPr>
        <w:pict w14:anchorId="433B39CE">
          <v:rect id="_x0000_i1072" alt="" style="width:468pt;height:.05pt;mso-width-percent:0;mso-height-percent:0;mso-width-percent:0;mso-height-percent:0" o:hralign="center" o:hrstd="t" o:hr="t" fillcolor="#a0a0a0" stroked="f"/>
        </w:pict>
      </w:r>
    </w:p>
    <w:p w14:paraId="102277DA" w14:textId="77777777" w:rsidR="0025620E" w:rsidRPr="0025620E" w:rsidRDefault="0025620E" w:rsidP="0025620E">
      <w:pPr>
        <w:spacing w:before="100" w:beforeAutospacing="1" w:after="100" w:afterAutospacing="1"/>
        <w:outlineLvl w:val="3"/>
        <w:rPr>
          <w:b/>
          <w:bCs/>
          <w:color w:val="000000"/>
        </w:rPr>
      </w:pPr>
      <w:r w:rsidRPr="0025620E">
        <w:rPr>
          <w:b/>
          <w:bCs/>
          <w:color w:val="000000"/>
        </w:rPr>
        <w:t>Preamble</w:t>
      </w:r>
    </w:p>
    <w:p w14:paraId="155CA2F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bl fcn.00002416    // likely USB descriptor table setup / RAM init</w:t>
      </w:r>
    </w:p>
    <w:p w14:paraId="1DE49D1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bl fcn.00002810    // likely USB buffer/endpoint RAM layout init</w:t>
      </w:r>
    </w:p>
    <w:p w14:paraId="666C7B5C" w14:textId="77777777" w:rsidR="0025620E" w:rsidRPr="0025620E" w:rsidRDefault="006B1DAE" w:rsidP="0025620E">
      <w:pPr>
        <w:rPr>
          <w:color w:val="000000"/>
        </w:rPr>
      </w:pPr>
      <w:r w:rsidRPr="006B1DAE">
        <w:rPr>
          <w:noProof/>
          <w:color w:val="000000"/>
          <w14:ligatures w14:val="standardContextual"/>
        </w:rPr>
        <w:pict w14:anchorId="257C63EE">
          <v:rect id="_x0000_i1071" alt="" style="width:468pt;height:.05pt;mso-width-percent:0;mso-height-percent:0;mso-width-percent:0;mso-height-percent:0" o:hralign="center" o:hrstd="t" o:hr="t" fillcolor="#a0a0a0" stroked="f"/>
        </w:pict>
      </w:r>
    </w:p>
    <w:p w14:paraId="6AC5751A" w14:textId="77777777" w:rsidR="0025620E" w:rsidRPr="0025620E" w:rsidRDefault="0025620E" w:rsidP="0025620E">
      <w:pPr>
        <w:spacing w:before="100" w:beforeAutospacing="1" w:after="100" w:afterAutospacing="1"/>
        <w:outlineLvl w:val="3"/>
        <w:rPr>
          <w:b/>
          <w:bCs/>
          <w:color w:val="000000"/>
        </w:rPr>
      </w:pPr>
      <w:r w:rsidRPr="0025620E">
        <w:rPr>
          <w:b/>
          <w:bCs/>
          <w:color w:val="000000"/>
        </w:rPr>
        <w:t>USB_CFG (</w:t>
      </w:r>
      <w:r w:rsidRPr="0025620E">
        <w:rPr>
          <w:rFonts w:ascii="Courier New" w:hAnsi="Courier New" w:cs="Courier New"/>
          <w:b/>
          <w:bCs/>
          <w:color w:val="000000"/>
          <w:sz w:val="20"/>
          <w:szCs w:val="20"/>
        </w:rPr>
        <w:t>+0x10</w:t>
      </w:r>
      <w:r w:rsidRPr="0025620E">
        <w:rPr>
          <w:b/>
          <w:bCs/>
          <w:color w:val="000000"/>
        </w:rPr>
        <w:t>) — enable PHY</w:t>
      </w:r>
    </w:p>
    <w:p w14:paraId="342A49E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USB_CFG |= (1 &lt;&lt; 31)   // VREG33_EN = 1 (already reset default, but explicitly set)</w:t>
      </w:r>
    </w:p>
    <w:p w14:paraId="5560F1B6" w14:textId="77777777" w:rsidR="0025620E" w:rsidRPr="0025620E" w:rsidRDefault="0025620E" w:rsidP="0025620E">
      <w:pPr>
        <w:spacing w:before="100" w:beforeAutospacing="1" w:after="100" w:afterAutospacing="1"/>
        <w:rPr>
          <w:color w:val="000000"/>
        </w:rPr>
      </w:pPr>
      <w:r w:rsidRPr="0025620E">
        <w:rPr>
          <w:color w:val="000000"/>
        </w:rPr>
        <w:t>Then calls the two already-decoded functions:</w:t>
      </w:r>
    </w:p>
    <w:p w14:paraId="0325BD12" w14:textId="77777777" w:rsidR="0025620E" w:rsidRPr="0025620E" w:rsidRDefault="0025620E" w:rsidP="0025620E">
      <w:pPr>
        <w:numPr>
          <w:ilvl w:val="0"/>
          <w:numId w:val="24"/>
        </w:numPr>
        <w:spacing w:before="100" w:beforeAutospacing="1" w:after="100" w:afterAutospacing="1"/>
        <w:rPr>
          <w:color w:val="000000"/>
        </w:rPr>
      </w:pPr>
      <w:r w:rsidRPr="0025620E">
        <w:rPr>
          <w:rFonts w:ascii="Courier New" w:hAnsi="Courier New" w:cs="Courier New"/>
          <w:color w:val="000000"/>
          <w:sz w:val="20"/>
          <w:szCs w:val="20"/>
        </w:rPr>
        <w:t>bl fcn.000190fc</w:t>
      </w:r>
      <w:r w:rsidRPr="0025620E">
        <w:rPr>
          <w:color w:val="000000"/>
        </w:rPr>
        <w:t> — </w:t>
      </w:r>
      <w:r w:rsidRPr="0025620E">
        <w:rPr>
          <w:b/>
          <w:bCs/>
          <w:color w:val="000000"/>
        </w:rPr>
        <w:t>PLL init</w:t>
      </w:r>
      <w:r w:rsidRPr="0025620E">
        <w:rPr>
          <w:color w:val="000000"/>
        </w:rPr>
        <w:t> (48MHz, required for USB)</w:t>
      </w:r>
    </w:p>
    <w:p w14:paraId="59D308DF" w14:textId="77777777" w:rsidR="0025620E" w:rsidRPr="0025620E" w:rsidRDefault="0025620E" w:rsidP="0025620E">
      <w:pPr>
        <w:numPr>
          <w:ilvl w:val="0"/>
          <w:numId w:val="24"/>
        </w:numPr>
        <w:spacing w:before="100" w:beforeAutospacing="1" w:after="100" w:afterAutospacing="1"/>
        <w:rPr>
          <w:color w:val="000000"/>
        </w:rPr>
      </w:pPr>
      <w:r w:rsidRPr="0025620E">
        <w:rPr>
          <w:rFonts w:ascii="Courier New" w:hAnsi="Courier New" w:cs="Courier New"/>
          <w:color w:val="000000"/>
          <w:sz w:val="20"/>
          <w:szCs w:val="20"/>
        </w:rPr>
        <w:t>bl fcn.00019020</w:t>
      </w:r>
      <w:r w:rsidRPr="0025620E">
        <w:rPr>
          <w:color w:val="000000"/>
        </w:rPr>
        <w:t> — </w:t>
      </w:r>
      <w:r w:rsidRPr="0025620E">
        <w:rPr>
          <w:b/>
          <w:bCs/>
          <w:color w:val="000000"/>
        </w:rPr>
        <w:t>IHRC trim</w:t>
      </w:r>
    </w:p>
    <w:p w14:paraId="100828BC" w14:textId="77777777" w:rsidR="0025620E" w:rsidRPr="0025620E" w:rsidRDefault="0025620E" w:rsidP="0025620E">
      <w:pPr>
        <w:spacing w:before="100" w:beforeAutospacing="1" w:after="100" w:afterAutospacing="1"/>
        <w:rPr>
          <w:color w:val="000000"/>
        </w:rPr>
      </w:pPr>
      <w:r w:rsidRPr="0025620E">
        <w:rPr>
          <w:color w:val="000000"/>
        </w:rPr>
        <w:t>Then:</w:t>
      </w:r>
    </w:p>
    <w:p w14:paraId="240F76F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SYS1_AHBCLKEN |= 0x10   // bit 4 = USBCLKEN = 1  → enable USB AHB clock</w:t>
      </w:r>
    </w:p>
    <w:p w14:paraId="00546E5A" w14:textId="77777777" w:rsidR="0025620E" w:rsidRPr="0025620E" w:rsidRDefault="006B1DAE" w:rsidP="0025620E">
      <w:pPr>
        <w:rPr>
          <w:color w:val="000000"/>
        </w:rPr>
      </w:pPr>
      <w:r w:rsidRPr="006B1DAE">
        <w:rPr>
          <w:noProof/>
          <w:color w:val="000000"/>
          <w14:ligatures w14:val="standardContextual"/>
        </w:rPr>
        <w:pict w14:anchorId="5BA82B75">
          <v:rect id="_x0000_i1070" alt="" style="width:468pt;height:.05pt;mso-width-percent:0;mso-height-percent:0;mso-width-percent:0;mso-height-percent:0" o:hralign="center" o:hrstd="t" o:hr="t" fillcolor="#a0a0a0" stroked="f"/>
        </w:pict>
      </w:r>
    </w:p>
    <w:p w14:paraId="421A2D24" w14:textId="77777777" w:rsidR="0025620E" w:rsidRPr="0025620E" w:rsidRDefault="0025620E" w:rsidP="0025620E">
      <w:pPr>
        <w:spacing w:before="100" w:beforeAutospacing="1" w:after="100" w:afterAutospacing="1"/>
        <w:outlineLvl w:val="3"/>
        <w:rPr>
          <w:b/>
          <w:bCs/>
          <w:color w:val="000000"/>
        </w:rPr>
      </w:pPr>
      <w:r w:rsidRPr="0025620E">
        <w:rPr>
          <w:b/>
          <w:bCs/>
          <w:color w:val="000000"/>
        </w:rPr>
        <w:t>USB endpoint buffer offsets</w:t>
      </w:r>
    </w:p>
    <w:p w14:paraId="01428BA2" w14:textId="77777777" w:rsidR="0025620E" w:rsidRPr="0025620E" w:rsidRDefault="0025620E" w:rsidP="0025620E">
      <w:pPr>
        <w:spacing w:before="100" w:beforeAutospacing="1" w:after="100" w:afterAutospacing="1"/>
        <w:rPr>
          <w:color w:val="000000"/>
        </w:rPr>
      </w:pPr>
      <w:r w:rsidRPr="0025620E">
        <w:rPr>
          <w:color w:val="000000"/>
        </w:rPr>
        <w:t>The six calls to </w:t>
      </w:r>
      <w:r w:rsidRPr="0025620E">
        <w:rPr>
          <w:rFonts w:ascii="Courier New" w:hAnsi="Courier New" w:cs="Courier New"/>
          <w:color w:val="000000"/>
          <w:sz w:val="20"/>
          <w:szCs w:val="20"/>
        </w:rPr>
        <w:t>fcn.000011e2</w:t>
      </w:r>
      <w:r w:rsidRPr="0025620E">
        <w:rPr>
          <w:color w:val="000000"/>
        </w:rPr>
        <w:t> with </w:t>
      </w:r>
      <w:r w:rsidRPr="0025620E">
        <w:rPr>
          <w:rFonts w:ascii="Courier New" w:hAnsi="Courier New" w:cs="Courier New"/>
          <w:color w:val="000000"/>
          <w:sz w:val="20"/>
          <w:szCs w:val="20"/>
        </w:rPr>
        <w:t>(r0=index, r1=offset)</w:t>
      </w:r>
      <w:r w:rsidRPr="0025620E">
        <w:rPr>
          <w:color w:val="000000"/>
        </w:rPr>
        <w:t> pairs configure </w:t>
      </w:r>
      <w:r w:rsidRPr="0025620E">
        <w:rPr>
          <w:b/>
          <w:bCs/>
          <w:color w:val="000000"/>
        </w:rPr>
        <w:t>USB_EPnBUFOS</w:t>
      </w:r>
      <w:r w:rsidRPr="0025620E">
        <w:rPr>
          <w:color w:val="000000"/>
        </w:rPr>
        <w:t> (endpoint n buffer offset registers, </w:t>
      </w:r>
      <w:r w:rsidRPr="0025620E">
        <w:rPr>
          <w:rFonts w:ascii="Courier New" w:hAnsi="Courier New" w:cs="Courier New"/>
          <w:color w:val="000000"/>
          <w:sz w:val="20"/>
          <w:szCs w:val="20"/>
        </w:rPr>
        <w:t>+0x48</w:t>
      </w:r>
      <w:r w:rsidRPr="0025620E">
        <w:rPr>
          <w:color w:val="000000"/>
        </w:rPr>
        <w:t> to </w:t>
      </w:r>
      <w:r w:rsidRPr="0025620E">
        <w:rPr>
          <w:rFonts w:ascii="Courier New" w:hAnsi="Courier New" w:cs="Courier New"/>
          <w:color w:val="000000"/>
          <w:sz w:val="20"/>
          <w:szCs w:val="20"/>
        </w:rPr>
        <w:t>+0x5C</w:t>
      </w:r>
      <w:r w:rsidRPr="0025620E">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1953"/>
        <w:gridCol w:w="2469"/>
      </w:tblGrid>
      <w:tr w:rsidR="0025620E" w:rsidRPr="0025620E" w14:paraId="299BDD2F" w14:textId="77777777">
        <w:trPr>
          <w:tblHeader/>
          <w:tblCellSpacing w:w="15" w:type="dxa"/>
        </w:trPr>
        <w:tc>
          <w:tcPr>
            <w:tcW w:w="0" w:type="auto"/>
            <w:vAlign w:val="center"/>
            <w:hideMark/>
          </w:tcPr>
          <w:p w14:paraId="70F387A3" w14:textId="77777777" w:rsidR="0025620E" w:rsidRPr="0025620E" w:rsidRDefault="0025620E" w:rsidP="0025620E">
            <w:pPr>
              <w:jc w:val="center"/>
              <w:rPr>
                <w:b/>
                <w:bCs/>
              </w:rPr>
            </w:pPr>
            <w:r w:rsidRPr="0025620E">
              <w:rPr>
                <w:b/>
                <w:bCs/>
              </w:rPr>
              <w:t>EP</w:t>
            </w:r>
          </w:p>
        </w:tc>
        <w:tc>
          <w:tcPr>
            <w:tcW w:w="0" w:type="auto"/>
            <w:vAlign w:val="center"/>
            <w:hideMark/>
          </w:tcPr>
          <w:p w14:paraId="49A7647D" w14:textId="77777777" w:rsidR="0025620E" w:rsidRPr="0025620E" w:rsidRDefault="0025620E" w:rsidP="0025620E">
            <w:pPr>
              <w:jc w:val="center"/>
              <w:rPr>
                <w:b/>
                <w:bCs/>
              </w:rPr>
            </w:pPr>
            <w:r w:rsidRPr="0025620E">
              <w:rPr>
                <w:b/>
                <w:bCs/>
              </w:rPr>
              <w:t>Buffer offset value</w:t>
            </w:r>
          </w:p>
        </w:tc>
        <w:tc>
          <w:tcPr>
            <w:tcW w:w="0" w:type="auto"/>
            <w:vAlign w:val="center"/>
            <w:hideMark/>
          </w:tcPr>
          <w:p w14:paraId="35C6E069" w14:textId="77777777" w:rsidR="0025620E" w:rsidRPr="0025620E" w:rsidRDefault="0025620E" w:rsidP="0025620E">
            <w:pPr>
              <w:jc w:val="center"/>
              <w:rPr>
                <w:b/>
                <w:bCs/>
              </w:rPr>
            </w:pPr>
            <w:r w:rsidRPr="0025620E">
              <w:rPr>
                <w:b/>
                <w:bCs/>
              </w:rPr>
              <w:t>Address in USB SRAM</w:t>
            </w:r>
          </w:p>
        </w:tc>
      </w:tr>
      <w:tr w:rsidR="0025620E" w:rsidRPr="0025620E" w14:paraId="242A0E4C" w14:textId="77777777">
        <w:trPr>
          <w:tblCellSpacing w:w="15" w:type="dxa"/>
        </w:trPr>
        <w:tc>
          <w:tcPr>
            <w:tcW w:w="0" w:type="auto"/>
            <w:vAlign w:val="center"/>
            <w:hideMark/>
          </w:tcPr>
          <w:p w14:paraId="5B812106" w14:textId="77777777" w:rsidR="0025620E" w:rsidRPr="0025620E" w:rsidRDefault="0025620E" w:rsidP="0025620E">
            <w:r w:rsidRPr="0025620E">
              <w:t>EP1</w:t>
            </w:r>
          </w:p>
        </w:tc>
        <w:tc>
          <w:tcPr>
            <w:tcW w:w="0" w:type="auto"/>
            <w:vAlign w:val="center"/>
            <w:hideMark/>
          </w:tcPr>
          <w:p w14:paraId="03DCD1ED" w14:textId="77777777" w:rsidR="0025620E" w:rsidRPr="0025620E" w:rsidRDefault="0025620E" w:rsidP="0025620E">
            <w:r w:rsidRPr="0025620E">
              <w:rPr>
                <w:rFonts w:ascii="Courier New" w:hAnsi="Courier New" w:cs="Courier New"/>
                <w:sz w:val="20"/>
                <w:szCs w:val="20"/>
              </w:rPr>
              <w:t>0x40</w:t>
            </w:r>
            <w:r w:rsidRPr="0025620E">
              <w:t> = 64</w:t>
            </w:r>
          </w:p>
        </w:tc>
        <w:tc>
          <w:tcPr>
            <w:tcW w:w="0" w:type="auto"/>
            <w:vAlign w:val="center"/>
            <w:hideMark/>
          </w:tcPr>
          <w:p w14:paraId="496E3668" w14:textId="77777777" w:rsidR="0025620E" w:rsidRPr="0025620E" w:rsidRDefault="0025620E" w:rsidP="0025620E">
            <w:r w:rsidRPr="0025620E">
              <w:t>USB_SRAM + 0x40</w:t>
            </w:r>
          </w:p>
        </w:tc>
      </w:tr>
      <w:tr w:rsidR="0025620E" w:rsidRPr="0025620E" w14:paraId="392BF8E7" w14:textId="77777777">
        <w:trPr>
          <w:tblCellSpacing w:w="15" w:type="dxa"/>
        </w:trPr>
        <w:tc>
          <w:tcPr>
            <w:tcW w:w="0" w:type="auto"/>
            <w:vAlign w:val="center"/>
            <w:hideMark/>
          </w:tcPr>
          <w:p w14:paraId="7C733D44" w14:textId="77777777" w:rsidR="0025620E" w:rsidRPr="0025620E" w:rsidRDefault="0025620E" w:rsidP="0025620E">
            <w:r w:rsidRPr="0025620E">
              <w:t>EP2</w:t>
            </w:r>
          </w:p>
        </w:tc>
        <w:tc>
          <w:tcPr>
            <w:tcW w:w="0" w:type="auto"/>
            <w:vAlign w:val="center"/>
            <w:hideMark/>
          </w:tcPr>
          <w:p w14:paraId="6C025ABA" w14:textId="77777777" w:rsidR="0025620E" w:rsidRPr="0025620E" w:rsidRDefault="0025620E" w:rsidP="0025620E">
            <w:r w:rsidRPr="0025620E">
              <w:rPr>
                <w:rFonts w:ascii="Courier New" w:hAnsi="Courier New" w:cs="Courier New"/>
                <w:sz w:val="20"/>
                <w:szCs w:val="20"/>
              </w:rPr>
              <w:t>0x80</w:t>
            </w:r>
            <w:r w:rsidRPr="0025620E">
              <w:t> = 128</w:t>
            </w:r>
          </w:p>
        </w:tc>
        <w:tc>
          <w:tcPr>
            <w:tcW w:w="0" w:type="auto"/>
            <w:vAlign w:val="center"/>
            <w:hideMark/>
          </w:tcPr>
          <w:p w14:paraId="315F8988" w14:textId="77777777" w:rsidR="0025620E" w:rsidRPr="0025620E" w:rsidRDefault="0025620E" w:rsidP="0025620E">
            <w:r w:rsidRPr="0025620E">
              <w:t>USB_SRAM + 0x80</w:t>
            </w:r>
          </w:p>
        </w:tc>
      </w:tr>
      <w:tr w:rsidR="0025620E" w:rsidRPr="0025620E" w14:paraId="072768F9" w14:textId="77777777">
        <w:trPr>
          <w:tblCellSpacing w:w="15" w:type="dxa"/>
        </w:trPr>
        <w:tc>
          <w:tcPr>
            <w:tcW w:w="0" w:type="auto"/>
            <w:vAlign w:val="center"/>
            <w:hideMark/>
          </w:tcPr>
          <w:p w14:paraId="66F88F3B" w14:textId="77777777" w:rsidR="0025620E" w:rsidRPr="0025620E" w:rsidRDefault="0025620E" w:rsidP="0025620E">
            <w:r w:rsidRPr="0025620E">
              <w:t>EP3</w:t>
            </w:r>
          </w:p>
        </w:tc>
        <w:tc>
          <w:tcPr>
            <w:tcW w:w="0" w:type="auto"/>
            <w:vAlign w:val="center"/>
            <w:hideMark/>
          </w:tcPr>
          <w:p w14:paraId="689BB80D" w14:textId="77777777" w:rsidR="0025620E" w:rsidRPr="0025620E" w:rsidRDefault="0025620E" w:rsidP="0025620E">
            <w:r w:rsidRPr="0025620E">
              <w:rPr>
                <w:rFonts w:ascii="Courier New" w:hAnsi="Courier New" w:cs="Courier New"/>
                <w:sz w:val="20"/>
                <w:szCs w:val="20"/>
              </w:rPr>
              <w:t>0xC0</w:t>
            </w:r>
            <w:r w:rsidRPr="0025620E">
              <w:t> = 192</w:t>
            </w:r>
          </w:p>
        </w:tc>
        <w:tc>
          <w:tcPr>
            <w:tcW w:w="0" w:type="auto"/>
            <w:vAlign w:val="center"/>
            <w:hideMark/>
          </w:tcPr>
          <w:p w14:paraId="38F0C0F6" w14:textId="77777777" w:rsidR="0025620E" w:rsidRPr="0025620E" w:rsidRDefault="0025620E" w:rsidP="0025620E">
            <w:r w:rsidRPr="0025620E">
              <w:t>USB_SRAM + 0xC0</w:t>
            </w:r>
          </w:p>
        </w:tc>
      </w:tr>
      <w:tr w:rsidR="0025620E" w:rsidRPr="0025620E" w14:paraId="66431BDB" w14:textId="77777777">
        <w:trPr>
          <w:tblCellSpacing w:w="15" w:type="dxa"/>
        </w:trPr>
        <w:tc>
          <w:tcPr>
            <w:tcW w:w="0" w:type="auto"/>
            <w:vAlign w:val="center"/>
            <w:hideMark/>
          </w:tcPr>
          <w:p w14:paraId="0DF2D680" w14:textId="77777777" w:rsidR="0025620E" w:rsidRPr="0025620E" w:rsidRDefault="0025620E" w:rsidP="0025620E">
            <w:r w:rsidRPr="0025620E">
              <w:t>EP4</w:t>
            </w:r>
          </w:p>
        </w:tc>
        <w:tc>
          <w:tcPr>
            <w:tcW w:w="0" w:type="auto"/>
            <w:vAlign w:val="center"/>
            <w:hideMark/>
          </w:tcPr>
          <w:p w14:paraId="381BAF43" w14:textId="77777777" w:rsidR="0025620E" w:rsidRPr="0025620E" w:rsidRDefault="0025620E" w:rsidP="0025620E">
            <w:r w:rsidRPr="0025620E">
              <w:rPr>
                <w:rFonts w:ascii="Courier New" w:hAnsi="Courier New" w:cs="Courier New"/>
                <w:sz w:val="20"/>
                <w:szCs w:val="20"/>
              </w:rPr>
              <w:t>0x100</w:t>
            </w:r>
            <w:r w:rsidRPr="0025620E">
              <w:t> = 256</w:t>
            </w:r>
          </w:p>
        </w:tc>
        <w:tc>
          <w:tcPr>
            <w:tcW w:w="0" w:type="auto"/>
            <w:vAlign w:val="center"/>
            <w:hideMark/>
          </w:tcPr>
          <w:p w14:paraId="191F711D" w14:textId="77777777" w:rsidR="0025620E" w:rsidRPr="0025620E" w:rsidRDefault="0025620E" w:rsidP="0025620E">
            <w:r w:rsidRPr="0025620E">
              <w:t>USB_SRAM + 0x100</w:t>
            </w:r>
          </w:p>
        </w:tc>
      </w:tr>
      <w:tr w:rsidR="0025620E" w:rsidRPr="0025620E" w14:paraId="01EBE72C" w14:textId="77777777">
        <w:trPr>
          <w:tblCellSpacing w:w="15" w:type="dxa"/>
        </w:trPr>
        <w:tc>
          <w:tcPr>
            <w:tcW w:w="0" w:type="auto"/>
            <w:vAlign w:val="center"/>
            <w:hideMark/>
          </w:tcPr>
          <w:p w14:paraId="379094D9" w14:textId="77777777" w:rsidR="0025620E" w:rsidRPr="0025620E" w:rsidRDefault="0025620E" w:rsidP="0025620E">
            <w:r w:rsidRPr="0025620E">
              <w:t>EP5</w:t>
            </w:r>
          </w:p>
        </w:tc>
        <w:tc>
          <w:tcPr>
            <w:tcW w:w="0" w:type="auto"/>
            <w:vAlign w:val="center"/>
            <w:hideMark/>
          </w:tcPr>
          <w:p w14:paraId="40AB1F13" w14:textId="77777777" w:rsidR="0025620E" w:rsidRPr="0025620E" w:rsidRDefault="0025620E" w:rsidP="0025620E">
            <w:r w:rsidRPr="0025620E">
              <w:rPr>
                <w:rFonts w:ascii="Courier New" w:hAnsi="Courier New" w:cs="Courier New"/>
                <w:sz w:val="20"/>
                <w:szCs w:val="20"/>
              </w:rPr>
              <w:t>0x140</w:t>
            </w:r>
            <w:r w:rsidRPr="0025620E">
              <w:t> = 320</w:t>
            </w:r>
          </w:p>
        </w:tc>
        <w:tc>
          <w:tcPr>
            <w:tcW w:w="0" w:type="auto"/>
            <w:vAlign w:val="center"/>
            <w:hideMark/>
          </w:tcPr>
          <w:p w14:paraId="7FD3F85C" w14:textId="77777777" w:rsidR="0025620E" w:rsidRPr="0025620E" w:rsidRDefault="0025620E" w:rsidP="0025620E">
            <w:r w:rsidRPr="0025620E">
              <w:t>USB_SRAM + 0x140</w:t>
            </w:r>
          </w:p>
        </w:tc>
      </w:tr>
      <w:tr w:rsidR="0025620E" w:rsidRPr="0025620E" w14:paraId="0EEBEC22" w14:textId="77777777">
        <w:trPr>
          <w:tblCellSpacing w:w="15" w:type="dxa"/>
        </w:trPr>
        <w:tc>
          <w:tcPr>
            <w:tcW w:w="0" w:type="auto"/>
            <w:vAlign w:val="center"/>
            <w:hideMark/>
          </w:tcPr>
          <w:p w14:paraId="52103F4D" w14:textId="77777777" w:rsidR="0025620E" w:rsidRPr="0025620E" w:rsidRDefault="0025620E" w:rsidP="0025620E">
            <w:r w:rsidRPr="0025620E">
              <w:t>EP6</w:t>
            </w:r>
          </w:p>
        </w:tc>
        <w:tc>
          <w:tcPr>
            <w:tcW w:w="0" w:type="auto"/>
            <w:vAlign w:val="center"/>
            <w:hideMark/>
          </w:tcPr>
          <w:p w14:paraId="54594F48" w14:textId="77777777" w:rsidR="0025620E" w:rsidRPr="0025620E" w:rsidRDefault="0025620E" w:rsidP="0025620E">
            <w:r w:rsidRPr="0025620E">
              <w:rPr>
                <w:rFonts w:ascii="Courier New" w:hAnsi="Courier New" w:cs="Courier New"/>
                <w:sz w:val="20"/>
                <w:szCs w:val="20"/>
              </w:rPr>
              <w:t>0x180</w:t>
            </w:r>
            <w:r w:rsidRPr="0025620E">
              <w:t> = 384</w:t>
            </w:r>
          </w:p>
        </w:tc>
        <w:tc>
          <w:tcPr>
            <w:tcW w:w="0" w:type="auto"/>
            <w:vAlign w:val="center"/>
            <w:hideMark/>
          </w:tcPr>
          <w:p w14:paraId="014353A1" w14:textId="77777777" w:rsidR="0025620E" w:rsidRPr="0025620E" w:rsidRDefault="0025620E" w:rsidP="0025620E">
            <w:r w:rsidRPr="0025620E">
              <w:t>USB_SRAM + 0x180</w:t>
            </w:r>
          </w:p>
        </w:tc>
      </w:tr>
    </w:tbl>
    <w:p w14:paraId="0BCE8103" w14:textId="77777777" w:rsidR="0025620E" w:rsidRPr="0025620E" w:rsidRDefault="0025620E" w:rsidP="0025620E">
      <w:pPr>
        <w:spacing w:before="100" w:beforeAutospacing="1" w:after="100" w:afterAutospacing="1"/>
        <w:rPr>
          <w:color w:val="000000"/>
        </w:rPr>
      </w:pPr>
      <w:r w:rsidRPr="0025620E">
        <w:rPr>
          <w:color w:val="000000"/>
        </w:rPr>
        <w:lastRenderedPageBreak/>
        <w:t>Each endpoint gets a </w:t>
      </w:r>
      <w:r w:rsidRPr="0025620E">
        <w:rPr>
          <w:b/>
          <w:bCs/>
          <w:color w:val="000000"/>
        </w:rPr>
        <w:t>64-byte buffer</w:t>
      </w:r>
      <w:r w:rsidRPr="0025620E">
        <w:rPr>
          <w:color w:val="000000"/>
        </w:rPr>
        <w:t> (matching USB full-speed max packet size), laid out consecutively in the 512-byte USB SRAM starting at offset 0x40 (EP0 implicitly uses 0x00–0x3F).</w:t>
      </w:r>
    </w:p>
    <w:p w14:paraId="0C3818F6" w14:textId="77777777" w:rsidR="0025620E" w:rsidRPr="0025620E" w:rsidRDefault="0025620E" w:rsidP="0025620E">
      <w:pPr>
        <w:spacing w:before="100" w:beforeAutospacing="1" w:after="100" w:afterAutospacing="1"/>
        <w:rPr>
          <w:color w:val="000000"/>
        </w:rPr>
      </w:pPr>
      <w:r w:rsidRPr="0025620E">
        <w:rPr>
          <w:color w:val="000000"/>
        </w:rPr>
        <w:t>The matching writes to RAM at </w:t>
      </w:r>
      <w:r w:rsidRPr="0025620E">
        <w:rPr>
          <w:rFonts w:ascii="Courier New" w:hAnsi="Courier New" w:cs="Courier New"/>
          <w:color w:val="000000"/>
          <w:sz w:val="20"/>
          <w:szCs w:val="20"/>
        </w:rPr>
        <w:t>0x200002D8</w:t>
      </w:r>
      <w:r w:rsidRPr="0025620E">
        <w:rPr>
          <w:color w:val="000000"/>
        </w:rPr>
        <w:t> and </w:t>
      </w:r>
      <w:r w:rsidRPr="0025620E">
        <w:rPr>
          <w:rFonts w:ascii="Courier New" w:hAnsi="Courier New" w:cs="Courier New"/>
          <w:color w:val="000000"/>
          <w:sz w:val="20"/>
          <w:szCs w:val="20"/>
        </w:rPr>
        <w:t>0x200002F0</w:t>
      </w:r>
      <w:r w:rsidRPr="0025620E">
        <w:rPr>
          <w:color w:val="000000"/>
        </w:rPr>
        <w:t> mirror these buffer offsets into firmware state variables — these are the software-side endpoint buffer tracking structures.</w:t>
      </w:r>
    </w:p>
    <w:p w14:paraId="5F224E6C" w14:textId="77777777" w:rsidR="0025620E" w:rsidRPr="0025620E" w:rsidRDefault="006B1DAE" w:rsidP="0025620E">
      <w:pPr>
        <w:rPr>
          <w:color w:val="000000"/>
        </w:rPr>
      </w:pPr>
      <w:r w:rsidRPr="006B1DAE">
        <w:rPr>
          <w:noProof/>
          <w:color w:val="000000"/>
          <w14:ligatures w14:val="standardContextual"/>
        </w:rPr>
        <w:pict w14:anchorId="2A1A3B9E">
          <v:rect id="_x0000_i1069" alt="" style="width:468pt;height:.05pt;mso-width-percent:0;mso-height-percent:0;mso-width-percent:0;mso-height-percent:0" o:hralign="center" o:hrstd="t" o:hr="t" fillcolor="#a0a0a0" stroked="f"/>
        </w:pict>
      </w:r>
    </w:p>
    <w:p w14:paraId="42277E82" w14:textId="77777777" w:rsidR="0025620E" w:rsidRPr="0025620E" w:rsidRDefault="0025620E" w:rsidP="0025620E">
      <w:pPr>
        <w:spacing w:before="100" w:beforeAutospacing="1" w:after="100" w:afterAutospacing="1"/>
        <w:outlineLvl w:val="3"/>
        <w:rPr>
          <w:b/>
          <w:bCs/>
          <w:color w:val="000000"/>
        </w:rPr>
      </w:pPr>
      <w:r w:rsidRPr="0025620E">
        <w:rPr>
          <w:b/>
          <w:bCs/>
          <w:color w:val="000000"/>
        </w:rPr>
        <w:t>USB_INTEN (</w:t>
      </w:r>
      <w:r w:rsidRPr="0025620E">
        <w:rPr>
          <w:rFonts w:ascii="Courier New" w:hAnsi="Courier New" w:cs="Courier New"/>
          <w:b/>
          <w:bCs/>
          <w:color w:val="000000"/>
          <w:sz w:val="20"/>
          <w:szCs w:val="20"/>
        </w:rPr>
        <w:t>+0x00</w:t>
      </w:r>
      <w:r w:rsidRPr="0025620E">
        <w:rPr>
          <w:b/>
          <w:bCs/>
          <w:color w:val="000000"/>
        </w:rPr>
        <w:t>) = </w:t>
      </w:r>
      <w:r w:rsidRPr="0025620E">
        <w:rPr>
          <w:rFonts w:ascii="Courier New" w:hAnsi="Courier New" w:cs="Courier New"/>
          <w:b/>
          <w:bCs/>
          <w:color w:val="000000"/>
          <w:sz w:val="20"/>
          <w:szCs w:val="20"/>
        </w:rPr>
        <w:t>0xB0000040</w:t>
      </w:r>
    </w:p>
    <w:p w14:paraId="002D075D"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0xB0000040 = 0b1011_0000_0000_0000_0000_0000_0100_0000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1581"/>
        <w:gridCol w:w="660"/>
        <w:gridCol w:w="5822"/>
      </w:tblGrid>
      <w:tr w:rsidR="0025620E" w:rsidRPr="0025620E" w14:paraId="314D455C" w14:textId="77777777">
        <w:trPr>
          <w:tblHeader/>
          <w:tblCellSpacing w:w="15" w:type="dxa"/>
        </w:trPr>
        <w:tc>
          <w:tcPr>
            <w:tcW w:w="0" w:type="auto"/>
            <w:vAlign w:val="center"/>
            <w:hideMark/>
          </w:tcPr>
          <w:p w14:paraId="5A802EDC" w14:textId="77777777" w:rsidR="0025620E" w:rsidRPr="0025620E" w:rsidRDefault="0025620E" w:rsidP="0025620E">
            <w:pPr>
              <w:jc w:val="center"/>
              <w:rPr>
                <w:b/>
                <w:bCs/>
              </w:rPr>
            </w:pPr>
            <w:r w:rsidRPr="0025620E">
              <w:rPr>
                <w:b/>
                <w:bCs/>
              </w:rPr>
              <w:t>Bit</w:t>
            </w:r>
          </w:p>
        </w:tc>
        <w:tc>
          <w:tcPr>
            <w:tcW w:w="0" w:type="auto"/>
            <w:vAlign w:val="center"/>
            <w:hideMark/>
          </w:tcPr>
          <w:p w14:paraId="029290FC" w14:textId="77777777" w:rsidR="0025620E" w:rsidRPr="0025620E" w:rsidRDefault="0025620E" w:rsidP="0025620E">
            <w:pPr>
              <w:jc w:val="center"/>
              <w:rPr>
                <w:b/>
                <w:bCs/>
              </w:rPr>
            </w:pPr>
            <w:r w:rsidRPr="0025620E">
              <w:rPr>
                <w:b/>
                <w:bCs/>
              </w:rPr>
              <w:t>Name</w:t>
            </w:r>
          </w:p>
        </w:tc>
        <w:tc>
          <w:tcPr>
            <w:tcW w:w="0" w:type="auto"/>
            <w:vAlign w:val="center"/>
            <w:hideMark/>
          </w:tcPr>
          <w:p w14:paraId="4BD0B3FE" w14:textId="77777777" w:rsidR="0025620E" w:rsidRPr="0025620E" w:rsidRDefault="0025620E" w:rsidP="0025620E">
            <w:pPr>
              <w:jc w:val="center"/>
              <w:rPr>
                <w:b/>
                <w:bCs/>
              </w:rPr>
            </w:pPr>
            <w:r w:rsidRPr="0025620E">
              <w:rPr>
                <w:b/>
                <w:bCs/>
              </w:rPr>
              <w:t>Value</w:t>
            </w:r>
          </w:p>
        </w:tc>
        <w:tc>
          <w:tcPr>
            <w:tcW w:w="0" w:type="auto"/>
            <w:vAlign w:val="center"/>
            <w:hideMark/>
          </w:tcPr>
          <w:p w14:paraId="2095E3B4" w14:textId="77777777" w:rsidR="0025620E" w:rsidRPr="0025620E" w:rsidRDefault="0025620E" w:rsidP="0025620E">
            <w:pPr>
              <w:jc w:val="center"/>
              <w:rPr>
                <w:b/>
                <w:bCs/>
              </w:rPr>
            </w:pPr>
            <w:r w:rsidRPr="0025620E">
              <w:rPr>
                <w:b/>
                <w:bCs/>
              </w:rPr>
              <w:t>Meaning</w:t>
            </w:r>
          </w:p>
        </w:tc>
      </w:tr>
      <w:tr w:rsidR="0025620E" w:rsidRPr="0025620E" w14:paraId="519004B5" w14:textId="77777777">
        <w:trPr>
          <w:tblCellSpacing w:w="15" w:type="dxa"/>
        </w:trPr>
        <w:tc>
          <w:tcPr>
            <w:tcW w:w="0" w:type="auto"/>
            <w:vAlign w:val="center"/>
            <w:hideMark/>
          </w:tcPr>
          <w:p w14:paraId="7C6AB382" w14:textId="77777777" w:rsidR="0025620E" w:rsidRPr="0025620E" w:rsidRDefault="0025620E" w:rsidP="0025620E">
            <w:r w:rsidRPr="0025620E">
              <w:t>31</w:t>
            </w:r>
          </w:p>
        </w:tc>
        <w:tc>
          <w:tcPr>
            <w:tcW w:w="0" w:type="auto"/>
            <w:vAlign w:val="center"/>
            <w:hideMark/>
          </w:tcPr>
          <w:p w14:paraId="2475814F" w14:textId="77777777" w:rsidR="0025620E" w:rsidRPr="0025620E" w:rsidRDefault="0025620E" w:rsidP="0025620E">
            <w:r w:rsidRPr="0025620E">
              <w:t>BUS_IE</w:t>
            </w:r>
          </w:p>
        </w:tc>
        <w:tc>
          <w:tcPr>
            <w:tcW w:w="0" w:type="auto"/>
            <w:vAlign w:val="center"/>
            <w:hideMark/>
          </w:tcPr>
          <w:p w14:paraId="4AEE6993" w14:textId="77777777" w:rsidR="0025620E" w:rsidRPr="0025620E" w:rsidRDefault="0025620E" w:rsidP="0025620E">
            <w:r w:rsidRPr="0025620E">
              <w:t>1</w:t>
            </w:r>
          </w:p>
        </w:tc>
        <w:tc>
          <w:tcPr>
            <w:tcW w:w="0" w:type="auto"/>
            <w:vAlign w:val="center"/>
            <w:hideMark/>
          </w:tcPr>
          <w:p w14:paraId="3754F6E2" w14:textId="77777777" w:rsidR="0025620E" w:rsidRPr="0025620E" w:rsidRDefault="0025620E" w:rsidP="0025620E">
            <w:r w:rsidRPr="0025620E">
              <w:t>Enable bus event interrupts (RESET/SUSPEND/RESUME)</w:t>
            </w:r>
          </w:p>
        </w:tc>
      </w:tr>
      <w:tr w:rsidR="0025620E" w:rsidRPr="0025620E" w14:paraId="3ECB24A3" w14:textId="77777777">
        <w:trPr>
          <w:tblCellSpacing w:w="15" w:type="dxa"/>
        </w:trPr>
        <w:tc>
          <w:tcPr>
            <w:tcW w:w="0" w:type="auto"/>
            <w:vAlign w:val="center"/>
            <w:hideMark/>
          </w:tcPr>
          <w:p w14:paraId="1D116DF8" w14:textId="77777777" w:rsidR="0025620E" w:rsidRPr="0025620E" w:rsidRDefault="0025620E" w:rsidP="0025620E">
            <w:r w:rsidRPr="0025620E">
              <w:t>29</w:t>
            </w:r>
          </w:p>
        </w:tc>
        <w:tc>
          <w:tcPr>
            <w:tcW w:w="0" w:type="auto"/>
            <w:vAlign w:val="center"/>
            <w:hideMark/>
          </w:tcPr>
          <w:p w14:paraId="40B4913F" w14:textId="77777777" w:rsidR="0025620E" w:rsidRPr="0025620E" w:rsidRDefault="0025620E" w:rsidP="0025620E">
            <w:r w:rsidRPr="0025620E">
              <w:t>USB_IE</w:t>
            </w:r>
          </w:p>
        </w:tc>
        <w:tc>
          <w:tcPr>
            <w:tcW w:w="0" w:type="auto"/>
            <w:vAlign w:val="center"/>
            <w:hideMark/>
          </w:tcPr>
          <w:p w14:paraId="6A34E2AB" w14:textId="77777777" w:rsidR="0025620E" w:rsidRPr="0025620E" w:rsidRDefault="0025620E" w:rsidP="0025620E">
            <w:r w:rsidRPr="0025620E">
              <w:t>1</w:t>
            </w:r>
          </w:p>
        </w:tc>
        <w:tc>
          <w:tcPr>
            <w:tcW w:w="0" w:type="auto"/>
            <w:vAlign w:val="center"/>
            <w:hideMark/>
          </w:tcPr>
          <w:p w14:paraId="09E8B096" w14:textId="77777777" w:rsidR="0025620E" w:rsidRPr="0025620E" w:rsidRDefault="0025620E" w:rsidP="0025620E">
            <w:r w:rsidRPr="0025620E">
              <w:t>Enable USB event interrupt</w:t>
            </w:r>
          </w:p>
        </w:tc>
      </w:tr>
      <w:tr w:rsidR="0025620E" w:rsidRPr="0025620E" w14:paraId="2B861646" w14:textId="77777777">
        <w:trPr>
          <w:tblCellSpacing w:w="15" w:type="dxa"/>
        </w:trPr>
        <w:tc>
          <w:tcPr>
            <w:tcW w:w="0" w:type="auto"/>
            <w:vAlign w:val="center"/>
            <w:hideMark/>
          </w:tcPr>
          <w:p w14:paraId="12495942" w14:textId="77777777" w:rsidR="0025620E" w:rsidRPr="0025620E" w:rsidRDefault="0025620E" w:rsidP="0025620E">
            <w:r w:rsidRPr="0025620E">
              <w:t>28</w:t>
            </w:r>
          </w:p>
        </w:tc>
        <w:tc>
          <w:tcPr>
            <w:tcW w:w="0" w:type="auto"/>
            <w:vAlign w:val="center"/>
            <w:hideMark/>
          </w:tcPr>
          <w:p w14:paraId="22F1FCDD" w14:textId="77777777" w:rsidR="0025620E" w:rsidRPr="0025620E" w:rsidRDefault="0025620E" w:rsidP="0025620E">
            <w:r w:rsidRPr="0025620E">
              <w:t>BUSWK_IE</w:t>
            </w:r>
          </w:p>
        </w:tc>
        <w:tc>
          <w:tcPr>
            <w:tcW w:w="0" w:type="auto"/>
            <w:vAlign w:val="center"/>
            <w:hideMark/>
          </w:tcPr>
          <w:p w14:paraId="387E737E" w14:textId="77777777" w:rsidR="0025620E" w:rsidRPr="0025620E" w:rsidRDefault="0025620E" w:rsidP="0025620E">
            <w:r w:rsidRPr="0025620E">
              <w:t>1</w:t>
            </w:r>
          </w:p>
        </w:tc>
        <w:tc>
          <w:tcPr>
            <w:tcW w:w="0" w:type="auto"/>
            <w:vAlign w:val="center"/>
            <w:hideMark/>
          </w:tcPr>
          <w:p w14:paraId="66216E01" w14:textId="77777777" w:rsidR="0025620E" w:rsidRPr="0025620E" w:rsidRDefault="0025620E" w:rsidP="0025620E">
            <w:r w:rsidRPr="0025620E">
              <w:t>Enable wakeup interrupt</w:t>
            </w:r>
          </w:p>
        </w:tc>
      </w:tr>
      <w:tr w:rsidR="0025620E" w:rsidRPr="0025620E" w14:paraId="1F7EEF1B" w14:textId="77777777">
        <w:trPr>
          <w:tblCellSpacing w:w="15" w:type="dxa"/>
        </w:trPr>
        <w:tc>
          <w:tcPr>
            <w:tcW w:w="0" w:type="auto"/>
            <w:vAlign w:val="center"/>
            <w:hideMark/>
          </w:tcPr>
          <w:p w14:paraId="52114336" w14:textId="77777777" w:rsidR="0025620E" w:rsidRPr="0025620E" w:rsidRDefault="0025620E" w:rsidP="0025620E">
            <w:r w:rsidRPr="0025620E">
              <w:t>6</w:t>
            </w:r>
          </w:p>
        </w:tc>
        <w:tc>
          <w:tcPr>
            <w:tcW w:w="0" w:type="auto"/>
            <w:vAlign w:val="center"/>
            <w:hideMark/>
          </w:tcPr>
          <w:p w14:paraId="7B4C48E7" w14:textId="77777777" w:rsidR="0025620E" w:rsidRPr="0025620E" w:rsidRDefault="0025620E" w:rsidP="0025620E">
            <w:r w:rsidRPr="0025620E">
              <w:t>EPN_ACK_EN</w:t>
            </w:r>
          </w:p>
        </w:tc>
        <w:tc>
          <w:tcPr>
            <w:tcW w:w="0" w:type="auto"/>
            <w:vAlign w:val="center"/>
            <w:hideMark/>
          </w:tcPr>
          <w:p w14:paraId="3895C167" w14:textId="77777777" w:rsidR="0025620E" w:rsidRPr="0025620E" w:rsidRDefault="0025620E" w:rsidP="0025620E">
            <w:r w:rsidRPr="0025620E">
              <w:t>1</w:t>
            </w:r>
          </w:p>
        </w:tc>
        <w:tc>
          <w:tcPr>
            <w:tcW w:w="0" w:type="auto"/>
            <w:vAlign w:val="center"/>
            <w:hideMark/>
          </w:tcPr>
          <w:p w14:paraId="64294D14" w14:textId="77777777" w:rsidR="0025620E" w:rsidRPr="0025620E" w:rsidRDefault="0025620E" w:rsidP="0025620E">
            <w:r w:rsidRPr="0025620E">
              <w:t>Enable EP1–6 ACK interrupts</w:t>
            </w:r>
          </w:p>
        </w:tc>
      </w:tr>
    </w:tbl>
    <w:p w14:paraId="63A7956E" w14:textId="77777777" w:rsidR="0025620E" w:rsidRPr="0025620E" w:rsidRDefault="006B1DAE" w:rsidP="0025620E">
      <w:pPr>
        <w:rPr>
          <w:color w:val="000000"/>
        </w:rPr>
      </w:pPr>
      <w:r w:rsidRPr="006B1DAE">
        <w:rPr>
          <w:noProof/>
          <w:color w:val="000000"/>
          <w14:ligatures w14:val="standardContextual"/>
        </w:rPr>
        <w:pict w14:anchorId="6B34F74F">
          <v:rect id="_x0000_i1068" alt="" style="width:468pt;height:.05pt;mso-width-percent:0;mso-height-percent:0;mso-width-percent:0;mso-height-percent:0" o:hralign="center" o:hrstd="t" o:hr="t" fillcolor="#a0a0a0" stroked="f"/>
        </w:pict>
      </w:r>
    </w:p>
    <w:p w14:paraId="2F1C86C3" w14:textId="77777777" w:rsidR="0025620E" w:rsidRPr="0025620E" w:rsidRDefault="0025620E" w:rsidP="0025620E">
      <w:pPr>
        <w:spacing w:before="100" w:beforeAutospacing="1" w:after="100" w:afterAutospacing="1"/>
        <w:outlineLvl w:val="3"/>
        <w:rPr>
          <w:b/>
          <w:bCs/>
          <w:color w:val="000000"/>
        </w:rPr>
      </w:pPr>
      <w:r w:rsidRPr="0025620E">
        <w:rPr>
          <w:b/>
          <w:bCs/>
          <w:color w:val="000000"/>
        </w:rPr>
        <w:t>USB_EP0CTL (</w:t>
      </w:r>
      <w:r w:rsidRPr="0025620E">
        <w:rPr>
          <w:rFonts w:ascii="Courier New" w:hAnsi="Courier New" w:cs="Courier New"/>
          <w:b/>
          <w:bCs/>
          <w:color w:val="000000"/>
          <w:sz w:val="20"/>
          <w:szCs w:val="20"/>
        </w:rPr>
        <w:t>+0x18</w:t>
      </w:r>
      <w:r w:rsidRPr="0025620E">
        <w:rPr>
          <w:b/>
          <w:bCs/>
          <w:color w:val="000000"/>
        </w:rPr>
        <w:t>) = </w:t>
      </w:r>
      <w:r w:rsidRPr="0025620E">
        <w:rPr>
          <w:rFonts w:ascii="Courier New" w:hAnsi="Courier New" w:cs="Courier New"/>
          <w:b/>
          <w:bCs/>
          <w:color w:val="000000"/>
          <w:sz w:val="20"/>
          <w:szCs w:val="20"/>
        </w:rPr>
        <w:t>0x5A00000F</w:t>
      </w:r>
      <w:r w:rsidRPr="0025620E">
        <w:rPr>
          <w:b/>
          <w:bCs/>
          <w:color w:val="000000"/>
        </w:rPr>
        <w:t> → after </w:t>
      </w:r>
      <w:r w:rsidRPr="0025620E">
        <w:rPr>
          <w:rFonts w:ascii="Courier New" w:hAnsi="Courier New" w:cs="Courier New"/>
          <w:b/>
          <w:bCs/>
          <w:color w:val="000000"/>
          <w:sz w:val="20"/>
          <w:szCs w:val="20"/>
        </w:rPr>
        <w:t>fcn.00006f24</w:t>
      </w:r>
      <w:r w:rsidRPr="0025620E">
        <w:rPr>
          <w:b/>
          <w:bCs/>
          <w:color w:val="000000"/>
        </w:rPr>
        <w:t> delay → </w:t>
      </w:r>
      <w:r w:rsidRPr="0025620E">
        <w:rPr>
          <w:rFonts w:ascii="Courier New" w:hAnsi="Courier New" w:cs="Courier New"/>
          <w:b/>
          <w:bCs/>
          <w:color w:val="000000"/>
          <w:sz w:val="20"/>
          <w:szCs w:val="20"/>
        </w:rPr>
        <w:t>0x5A00001F</w:t>
      </w:r>
    </w:p>
    <w:p w14:paraId="746AAC98" w14:textId="77777777" w:rsidR="0025620E" w:rsidRPr="0025620E" w:rsidRDefault="0025620E" w:rsidP="0025620E">
      <w:pPr>
        <w:spacing w:before="100" w:beforeAutospacing="1" w:after="100" w:afterAutospacing="1"/>
        <w:rPr>
          <w:color w:val="000000"/>
        </w:rPr>
      </w:pPr>
      <w:r w:rsidRPr="0025620E">
        <w:rPr>
          <w:color w:val="000000"/>
        </w:rPr>
        <w:t>Wait — </w:t>
      </w:r>
      <w:r w:rsidRPr="0025620E">
        <w:rPr>
          <w:rFonts w:ascii="Courier New" w:hAnsi="Courier New" w:cs="Courier New"/>
          <w:color w:val="000000"/>
          <w:sz w:val="20"/>
          <w:szCs w:val="20"/>
        </w:rPr>
        <w:t>0x5A00000F</w:t>
      </w:r>
      <w:r w:rsidRPr="0025620E">
        <w:rPr>
          <w:color w:val="000000"/>
        </w:rPr>
        <w:t> written to </w:t>
      </w:r>
      <w:r w:rsidRPr="0025620E">
        <w:rPr>
          <w:rFonts w:ascii="Courier New" w:hAnsi="Courier New" w:cs="Courier New"/>
          <w:color w:val="000000"/>
          <w:sz w:val="20"/>
          <w:szCs w:val="20"/>
        </w:rPr>
        <w:t>USB_EP0CTL</w:t>
      </w:r>
      <w:r w:rsidRPr="0025620E">
        <w:rPr>
          <w:color w:val="000000"/>
        </w:rPr>
        <w:t>:</w:t>
      </w:r>
    </w:p>
    <w:p w14:paraId="3B6C478B" w14:textId="77777777" w:rsidR="0025620E" w:rsidRPr="0025620E" w:rsidRDefault="0025620E" w:rsidP="0025620E">
      <w:pPr>
        <w:numPr>
          <w:ilvl w:val="0"/>
          <w:numId w:val="25"/>
        </w:numPr>
        <w:spacing w:before="100" w:beforeAutospacing="1" w:after="100" w:afterAutospacing="1"/>
        <w:rPr>
          <w:color w:val="000000"/>
        </w:rPr>
      </w:pPr>
      <w:r w:rsidRPr="0025620E">
        <w:rPr>
          <w:color w:val="000000"/>
        </w:rPr>
        <w:t>bit 31 (ENDP_EN) = 0 — </w:t>
      </w:r>
      <w:r w:rsidRPr="0025620E">
        <w:rPr>
          <w:b/>
          <w:bCs/>
          <w:color w:val="000000"/>
        </w:rPr>
        <w:t>EP0 not enabled yet</w:t>
      </w:r>
    </w:p>
    <w:p w14:paraId="440170CB" w14:textId="77777777" w:rsidR="0025620E" w:rsidRPr="0025620E" w:rsidRDefault="0025620E" w:rsidP="0025620E">
      <w:pPr>
        <w:spacing w:before="100" w:beforeAutospacing="1" w:after="100" w:afterAutospacing="1"/>
        <w:rPr>
          <w:color w:val="000000"/>
        </w:rPr>
      </w:pPr>
      <w:r w:rsidRPr="0025620E">
        <w:rPr>
          <w:color w:val="000000"/>
        </w:rPr>
        <w:t>Actually </w:t>
      </w:r>
      <w:r w:rsidRPr="0025620E">
        <w:rPr>
          <w:rFonts w:ascii="Courier New" w:hAnsi="Courier New" w:cs="Courier New"/>
          <w:color w:val="000000"/>
          <w:sz w:val="20"/>
          <w:szCs w:val="20"/>
        </w:rPr>
        <w:t>0x5A00000F</w:t>
      </w:r>
      <w:r w:rsidRPr="0025620E">
        <w:rPr>
          <w:color w:val="000000"/>
        </w:rPr>
        <w:t>: the </w:t>
      </w:r>
      <w:r w:rsidRPr="0025620E">
        <w:rPr>
          <w:rFonts w:ascii="Courier New" w:hAnsi="Courier New" w:cs="Courier New"/>
          <w:color w:val="000000"/>
          <w:sz w:val="20"/>
          <w:szCs w:val="20"/>
        </w:rPr>
        <w:t>0x5A</w:t>
      </w:r>
      <w:r w:rsidRPr="0025620E">
        <w:rPr>
          <w:color w:val="000000"/>
        </w:rPr>
        <w:t> key pattern here is odd for a USB register — this might be the firmware storing a combined value where </w:t>
      </w:r>
      <w:r w:rsidRPr="0025620E">
        <w:rPr>
          <w:rFonts w:ascii="Courier New" w:hAnsi="Courier New" w:cs="Courier New"/>
          <w:color w:val="000000"/>
          <w:sz w:val="20"/>
          <w:szCs w:val="20"/>
        </w:rPr>
        <w:t>0x5A</w:t>
      </w:r>
      <w:r w:rsidRPr="0025620E">
        <w:rPr>
          <w:color w:val="000000"/>
        </w:rPr>
        <w:t> is used as a software "initialized" marker in a RAM copy, not written raw to hardware. Looking more carefully: </w:t>
      </w:r>
      <w:r w:rsidRPr="0025620E">
        <w:rPr>
          <w:rFonts w:ascii="Courier New" w:hAnsi="Courier New" w:cs="Courier New"/>
          <w:color w:val="000000"/>
          <w:sz w:val="20"/>
          <w:szCs w:val="20"/>
        </w:rPr>
        <w:t>r5 = (0x1F &lt;&lt; 27) | 4 = 0xF8000004</w:t>
      </w:r>
      <w:r w:rsidRPr="0025620E">
        <w:rPr>
          <w:color w:val="000000"/>
        </w:rPr>
        <w:t>, then after </w:t>
      </w:r>
      <w:r w:rsidRPr="0025620E">
        <w:rPr>
          <w:rFonts w:ascii="Courier New" w:hAnsi="Courier New" w:cs="Courier New"/>
          <w:color w:val="000000"/>
          <w:sz w:val="20"/>
          <w:szCs w:val="20"/>
        </w:rPr>
        <w:t>fcn.00006f24</w:t>
      </w:r>
      <w:r w:rsidRPr="0025620E">
        <w:rPr>
          <w:color w:val="000000"/>
        </w:rPr>
        <w:t> it's written to </w:t>
      </w:r>
      <w:r w:rsidRPr="0025620E">
        <w:rPr>
          <w:rFonts w:ascii="Courier New" w:hAnsi="Courier New" w:cs="Courier New"/>
          <w:color w:val="000000"/>
          <w:sz w:val="20"/>
          <w:szCs w:val="20"/>
        </w:rPr>
        <w:t>USB_CFG (+0x10)</w:t>
      </w:r>
      <w:r w:rsidRPr="0025620E">
        <w:rPr>
          <w:color w:val="000000"/>
        </w:rPr>
        <w:t>.</w:t>
      </w:r>
    </w:p>
    <w:p w14:paraId="0650F8A9" w14:textId="77777777" w:rsidR="0025620E" w:rsidRPr="0025620E" w:rsidRDefault="0025620E" w:rsidP="0025620E">
      <w:pPr>
        <w:spacing w:before="100" w:beforeAutospacing="1" w:after="100" w:afterAutospacing="1"/>
        <w:rPr>
          <w:color w:val="000000"/>
        </w:rPr>
      </w:pPr>
      <w:r w:rsidRPr="0025620E">
        <w:rPr>
          <w:color w:val="000000"/>
        </w:rPr>
        <w:t>Let me re-decode the tail section:</w:t>
      </w:r>
    </w:p>
    <w:p w14:paraId="6B6027D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lang w:val="pt-PT"/>
        </w:rPr>
        <w:t>r5 = 0x1F &lt;&lt; 27 | 4 = 0xF8000004</w:t>
      </w:r>
    </w:p>
    <w:p w14:paraId="62E6132A"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lang w:val="pt-PT"/>
        </w:rPr>
        <w:t>bl fcn.00006f24 (r0=0x32=50ms delay?)</w:t>
      </w:r>
    </w:p>
    <w:p w14:paraId="2F7A0FD8"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lang w:val="pt-PT"/>
        </w:rPr>
        <w:t>USB_CFG (+0x10) = r5 = 0xF8000004</w:t>
      </w:r>
    </w:p>
    <w:p w14:paraId="78BEA649" w14:textId="77777777" w:rsidR="0025620E" w:rsidRPr="0025620E" w:rsidRDefault="0025620E" w:rsidP="0025620E">
      <w:pPr>
        <w:spacing w:before="100" w:beforeAutospacing="1" w:after="100" w:afterAutospacing="1"/>
        <w:rPr>
          <w:color w:val="000000"/>
          <w:lang w:val="pt-PT"/>
        </w:rPr>
      </w:pPr>
      <w:r w:rsidRPr="0025620E">
        <w:rPr>
          <w:rFonts w:ascii="Courier New" w:hAnsi="Courier New" w:cs="Courier New"/>
          <w:color w:val="000000"/>
          <w:sz w:val="20"/>
          <w:szCs w:val="20"/>
          <w:lang w:val="pt-PT"/>
        </w:rPr>
        <w:t>0xF8000004</w:t>
      </w:r>
      <w:r w:rsidRPr="0025620E">
        <w:rPr>
          <w:color w:val="000000"/>
          <w:lang w:val="pt-PT"/>
        </w:rPr>
        <w:t>:</w:t>
      </w:r>
    </w:p>
    <w:p w14:paraId="44FE3009" w14:textId="77777777" w:rsidR="0025620E" w:rsidRPr="0025620E" w:rsidRDefault="0025620E" w:rsidP="0025620E">
      <w:pPr>
        <w:numPr>
          <w:ilvl w:val="0"/>
          <w:numId w:val="26"/>
        </w:numPr>
        <w:spacing w:before="100" w:beforeAutospacing="1" w:after="100" w:afterAutospacing="1"/>
        <w:rPr>
          <w:color w:val="000000"/>
        </w:rPr>
      </w:pPr>
      <w:r w:rsidRPr="0025620E">
        <w:rPr>
          <w:color w:val="000000"/>
        </w:rPr>
        <w:t xml:space="preserve">bit 31 (VREG33_EN) = 1 </w:t>
      </w:r>
      <w:r w:rsidRPr="0025620E">
        <w:rPr>
          <w:rFonts w:ascii="Segoe UI Symbol" w:hAnsi="Segoe UI Symbol" w:cs="Segoe UI Symbol"/>
          <w:color w:val="000000"/>
        </w:rPr>
        <w:t>✓</w:t>
      </w:r>
    </w:p>
    <w:p w14:paraId="6685AA4D" w14:textId="77777777" w:rsidR="0025620E" w:rsidRPr="0025620E" w:rsidRDefault="0025620E" w:rsidP="0025620E">
      <w:pPr>
        <w:numPr>
          <w:ilvl w:val="0"/>
          <w:numId w:val="26"/>
        </w:numPr>
        <w:spacing w:before="100" w:beforeAutospacing="1" w:after="100" w:afterAutospacing="1"/>
        <w:rPr>
          <w:color w:val="000000"/>
        </w:rPr>
      </w:pPr>
      <w:r w:rsidRPr="0025620E">
        <w:rPr>
          <w:color w:val="000000"/>
        </w:rPr>
        <w:t>bit 30 (PHY_EN) = 1 → </w:t>
      </w:r>
      <w:r w:rsidRPr="0025620E">
        <w:rPr>
          <w:b/>
          <w:bCs/>
          <w:color w:val="000000"/>
        </w:rPr>
        <w:t>Enable USB PHY</w:t>
      </w:r>
    </w:p>
    <w:p w14:paraId="30E32E6E" w14:textId="77777777" w:rsidR="0025620E" w:rsidRPr="0025620E" w:rsidRDefault="0025620E" w:rsidP="0025620E">
      <w:pPr>
        <w:numPr>
          <w:ilvl w:val="0"/>
          <w:numId w:val="26"/>
        </w:numPr>
        <w:spacing w:before="100" w:beforeAutospacing="1" w:after="100" w:afterAutospacing="1"/>
        <w:rPr>
          <w:color w:val="000000"/>
        </w:rPr>
      </w:pPr>
      <w:r w:rsidRPr="0025620E">
        <w:rPr>
          <w:color w:val="000000"/>
        </w:rPr>
        <w:t>bit 29 (DPPU_EN) = 1 → </w:t>
      </w:r>
      <w:r w:rsidRPr="0025620E">
        <w:rPr>
          <w:b/>
          <w:bCs/>
          <w:color w:val="000000"/>
        </w:rPr>
        <w:t>Enable D+ pull-up</w:t>
      </w:r>
      <w:r w:rsidRPr="0025620E">
        <w:rPr>
          <w:color w:val="000000"/>
        </w:rPr>
        <w:t> (this is what signals the host that a device is present — this is the "connect" step)</w:t>
      </w:r>
    </w:p>
    <w:p w14:paraId="1678FF5D" w14:textId="77777777" w:rsidR="0025620E" w:rsidRPr="0025620E" w:rsidRDefault="0025620E" w:rsidP="0025620E">
      <w:pPr>
        <w:numPr>
          <w:ilvl w:val="0"/>
          <w:numId w:val="26"/>
        </w:numPr>
        <w:spacing w:before="100" w:beforeAutospacing="1" w:after="100" w:afterAutospacing="1"/>
        <w:rPr>
          <w:color w:val="000000"/>
        </w:rPr>
      </w:pPr>
      <w:r w:rsidRPr="0025620E">
        <w:rPr>
          <w:color w:val="000000"/>
        </w:rPr>
        <w:t>bit 28 (SIE_EN) = 1 → </w:t>
      </w:r>
      <w:r w:rsidRPr="0025620E">
        <w:rPr>
          <w:b/>
          <w:bCs/>
          <w:color w:val="000000"/>
        </w:rPr>
        <w:t>Enable Serial Interface Engine</w:t>
      </w:r>
    </w:p>
    <w:p w14:paraId="3AE95E9D" w14:textId="77777777" w:rsidR="0025620E" w:rsidRPr="0025620E" w:rsidRDefault="0025620E" w:rsidP="0025620E">
      <w:pPr>
        <w:numPr>
          <w:ilvl w:val="0"/>
          <w:numId w:val="26"/>
        </w:numPr>
        <w:spacing w:before="100" w:beforeAutospacing="1" w:after="100" w:afterAutospacing="1"/>
        <w:rPr>
          <w:color w:val="000000"/>
        </w:rPr>
      </w:pPr>
      <w:r w:rsidRPr="0025620E">
        <w:rPr>
          <w:color w:val="000000"/>
        </w:rPr>
        <w:t>bit 27 (ESD_EN) = 1 → </w:t>
      </w:r>
      <w:r w:rsidRPr="0025620E">
        <w:rPr>
          <w:b/>
          <w:bCs/>
          <w:color w:val="000000"/>
        </w:rPr>
        <w:t>Enable ESD protection</w:t>
      </w:r>
    </w:p>
    <w:p w14:paraId="25DF7FFC" w14:textId="77777777" w:rsidR="0025620E" w:rsidRPr="0025620E" w:rsidRDefault="0025620E" w:rsidP="0025620E">
      <w:pPr>
        <w:numPr>
          <w:ilvl w:val="0"/>
          <w:numId w:val="26"/>
        </w:numPr>
        <w:spacing w:before="100" w:beforeAutospacing="1" w:after="100" w:afterAutospacing="1"/>
        <w:rPr>
          <w:color w:val="000000"/>
        </w:rPr>
      </w:pPr>
      <w:r w:rsidRPr="0025620E">
        <w:rPr>
          <w:color w:val="000000"/>
        </w:rPr>
        <w:t>bit 2 (EP3_DIR) = 1 → EP3 = OUT direction</w:t>
      </w:r>
    </w:p>
    <w:p w14:paraId="0A3D9CF3" w14:textId="77777777" w:rsidR="0025620E" w:rsidRPr="0025620E" w:rsidRDefault="0025620E" w:rsidP="0025620E">
      <w:pPr>
        <w:spacing w:before="100" w:beforeAutospacing="1" w:after="100" w:afterAutospacing="1"/>
        <w:rPr>
          <w:color w:val="000000"/>
        </w:rPr>
      </w:pPr>
      <w:r w:rsidRPr="0025620E">
        <w:rPr>
          <w:color w:val="000000"/>
        </w:rPr>
        <w:lastRenderedPageBreak/>
        <w:t>Then:</w:t>
      </w:r>
    </w:p>
    <w:p w14:paraId="78BAC4C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USB_EP3CTL (+0x24) = r0 &lt;&lt; 17  // some EP3 config</w:t>
      </w:r>
    </w:p>
    <w:p w14:paraId="301D0B52"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USB_EP3BUFOS (+0x2C) = 0x2001  // EP3 buffer offset = 0x2001??</w:t>
      </w:r>
    </w:p>
    <w:p w14:paraId="654825A0" w14:textId="77777777" w:rsidR="0025620E" w:rsidRPr="0025620E" w:rsidRDefault="0025620E" w:rsidP="0025620E">
      <w:pPr>
        <w:spacing w:before="100" w:beforeAutospacing="1" w:after="100" w:afterAutospacing="1"/>
        <w:rPr>
          <w:color w:val="000000"/>
        </w:rPr>
      </w:pPr>
      <w:r w:rsidRPr="0025620E">
        <w:rPr>
          <w:color w:val="000000"/>
        </w:rPr>
        <w:t>That last value </w:t>
      </w:r>
      <w:r w:rsidRPr="0025620E">
        <w:rPr>
          <w:rFonts w:ascii="Courier New" w:hAnsi="Courier New" w:cs="Courier New"/>
          <w:color w:val="000000"/>
          <w:sz w:val="20"/>
          <w:szCs w:val="20"/>
        </w:rPr>
        <w:t>0x2001</w:t>
      </w:r>
      <w:r w:rsidRPr="0025620E">
        <w:rPr>
          <w:color w:val="000000"/>
        </w:rPr>
        <w:t> written to </w:t>
      </w:r>
      <w:r w:rsidRPr="0025620E">
        <w:rPr>
          <w:rFonts w:ascii="Courier New" w:hAnsi="Courier New" w:cs="Courier New"/>
          <w:color w:val="000000"/>
          <w:sz w:val="20"/>
          <w:szCs w:val="20"/>
        </w:rPr>
        <w:t>+0x2C</w:t>
      </w:r>
      <w:r w:rsidRPr="0025620E">
        <w:rPr>
          <w:color w:val="000000"/>
        </w:rPr>
        <w:t> (USB_EP5CTL offset) is unusual — worth double-checking against your actual USB descriptor (it may be the HID report descriptor endpoint, since EP3 OUT direction = HID output report from host).</w:t>
      </w:r>
    </w:p>
    <w:p w14:paraId="1BD846FD" w14:textId="77777777" w:rsidR="0025620E" w:rsidRPr="0025620E" w:rsidRDefault="006B1DAE" w:rsidP="0025620E">
      <w:pPr>
        <w:rPr>
          <w:color w:val="000000"/>
        </w:rPr>
      </w:pPr>
      <w:r w:rsidRPr="006B1DAE">
        <w:rPr>
          <w:noProof/>
          <w:color w:val="000000"/>
          <w14:ligatures w14:val="standardContextual"/>
        </w:rPr>
        <w:pict w14:anchorId="74D199C3">
          <v:rect id="_x0000_i1067" alt="" style="width:468pt;height:.05pt;mso-width-percent:0;mso-height-percent:0;mso-width-percent:0;mso-height-percent:0" o:hralign="center" o:hrstd="t" o:hr="t" fillcolor="#a0a0a0" stroked="f"/>
        </w:pict>
      </w:r>
    </w:p>
    <w:p w14:paraId="532825E9"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Summary for QMK port</w:t>
      </w:r>
    </w:p>
    <w:p w14:paraId="464338DB" w14:textId="77777777" w:rsidR="0025620E" w:rsidRPr="0025620E" w:rsidRDefault="0025620E" w:rsidP="0025620E">
      <w:pPr>
        <w:spacing w:before="100" w:beforeAutospacing="1" w:after="100" w:afterAutospacing="1"/>
        <w:rPr>
          <w:color w:val="000000"/>
        </w:rPr>
      </w:pPr>
      <w:r w:rsidRPr="0025620E">
        <w:rPr>
          <w:color w:val="000000"/>
        </w:rPr>
        <w:t>The stock firmware USB stack uses:</w:t>
      </w:r>
    </w:p>
    <w:p w14:paraId="1BE901E7" w14:textId="77777777" w:rsidR="0025620E" w:rsidRPr="0025620E" w:rsidRDefault="0025620E" w:rsidP="0025620E">
      <w:pPr>
        <w:numPr>
          <w:ilvl w:val="0"/>
          <w:numId w:val="27"/>
        </w:numPr>
        <w:spacing w:before="100" w:beforeAutospacing="1" w:after="100" w:afterAutospacing="1"/>
        <w:rPr>
          <w:color w:val="000000"/>
        </w:rPr>
      </w:pPr>
      <w:r w:rsidRPr="0025620E">
        <w:rPr>
          <w:b/>
          <w:bCs/>
          <w:color w:val="000000"/>
        </w:rPr>
        <w:t>6 endpoints</w:t>
      </w:r>
      <w:r w:rsidRPr="0025620E">
        <w:rPr>
          <w:color w:val="000000"/>
        </w:rPr>
        <w:t> (EP1–EP6), all with 64-byte SRAM buffers at 64-byte intervals</w:t>
      </w:r>
    </w:p>
    <w:p w14:paraId="54FAB450" w14:textId="77777777" w:rsidR="0025620E" w:rsidRPr="0025620E" w:rsidRDefault="0025620E" w:rsidP="0025620E">
      <w:pPr>
        <w:numPr>
          <w:ilvl w:val="0"/>
          <w:numId w:val="27"/>
        </w:numPr>
        <w:spacing w:before="100" w:beforeAutospacing="1" w:after="100" w:afterAutospacing="1"/>
        <w:rPr>
          <w:color w:val="000000"/>
        </w:rPr>
      </w:pPr>
      <w:r w:rsidRPr="0025620E">
        <w:rPr>
          <w:b/>
          <w:bCs/>
          <w:color w:val="000000"/>
        </w:rPr>
        <w:t>EP3 = OUT</w:t>
      </w:r>
      <w:r w:rsidRPr="0025620E">
        <w:rPr>
          <w:color w:val="000000"/>
        </w:rPr>
        <w:t> direction — likely HID output reports (LED state from host)</w:t>
      </w:r>
    </w:p>
    <w:p w14:paraId="30E44026" w14:textId="77777777" w:rsidR="0025620E" w:rsidRPr="0025620E" w:rsidRDefault="0025620E" w:rsidP="0025620E">
      <w:pPr>
        <w:numPr>
          <w:ilvl w:val="0"/>
          <w:numId w:val="27"/>
        </w:numPr>
        <w:spacing w:before="100" w:beforeAutospacing="1" w:after="100" w:afterAutospacing="1"/>
        <w:rPr>
          <w:color w:val="000000"/>
        </w:rPr>
      </w:pPr>
      <w:r w:rsidRPr="0025620E">
        <w:rPr>
          <w:color w:val="000000"/>
        </w:rPr>
        <w:t>Interrupts: BUS events + all EP ACKs enabled</w:t>
      </w:r>
    </w:p>
    <w:p w14:paraId="3F7DB88A" w14:textId="77777777" w:rsidR="0025620E" w:rsidRPr="0025620E" w:rsidRDefault="0025620E" w:rsidP="0025620E">
      <w:pPr>
        <w:numPr>
          <w:ilvl w:val="0"/>
          <w:numId w:val="27"/>
        </w:numPr>
        <w:spacing w:before="100" w:beforeAutospacing="1" w:after="100" w:afterAutospacing="1"/>
        <w:rPr>
          <w:color w:val="000000"/>
        </w:rPr>
      </w:pPr>
      <w:r w:rsidRPr="0025620E">
        <w:rPr>
          <w:b/>
          <w:bCs/>
          <w:color w:val="000000"/>
        </w:rPr>
        <w:t>D+ pull-up enabled after a 50ms delay</w:t>
      </w:r>
      <w:r w:rsidRPr="0025620E">
        <w:rPr>
          <w:color w:val="000000"/>
        </w:rPr>
        <w:t> (</w:t>
      </w:r>
      <w:r w:rsidRPr="0025620E">
        <w:rPr>
          <w:rFonts w:ascii="Courier New" w:hAnsi="Courier New" w:cs="Courier New"/>
          <w:color w:val="000000"/>
          <w:sz w:val="20"/>
          <w:szCs w:val="20"/>
        </w:rPr>
        <w:t>fcn.00006f24</w:t>
      </w:r>
      <w:r w:rsidRPr="0025620E">
        <w:rPr>
          <w:color w:val="000000"/>
        </w:rPr>
        <w:t> with r0=0x32) — standard enumeration timing</w:t>
      </w:r>
    </w:p>
    <w:p w14:paraId="551D4B97" w14:textId="77777777" w:rsidR="0025620E" w:rsidRPr="0025620E" w:rsidRDefault="0025620E" w:rsidP="0025620E">
      <w:pPr>
        <w:spacing w:before="100" w:beforeAutospacing="1" w:after="100" w:afterAutospacing="1"/>
        <w:rPr>
          <w:color w:val="000000"/>
        </w:rPr>
      </w:pPr>
      <w:r w:rsidRPr="0025620E">
        <w:rPr>
          <w:color w:val="000000"/>
        </w:rPr>
        <w:t>SonixQMK's USB driver handles all of this natively, so you don't need to replicate this function. But the </w:t>
      </w:r>
      <w:r w:rsidRPr="0025620E">
        <w:rPr>
          <w:b/>
          <w:bCs/>
          <w:color w:val="000000"/>
        </w:rPr>
        <w:t>50ms D+ pull-up delay</w:t>
      </w:r>
      <w:r w:rsidRPr="0025620E">
        <w:rPr>
          <w:color w:val="000000"/>
        </w:rPr>
        <w:t> and </w:t>
      </w:r>
      <w:r w:rsidRPr="0025620E">
        <w:rPr>
          <w:b/>
          <w:bCs/>
          <w:color w:val="000000"/>
        </w:rPr>
        <w:t>EP3=OUT for LED control</w:t>
      </w:r>
      <w:r w:rsidRPr="0025620E">
        <w:rPr>
          <w:color w:val="000000"/>
        </w:rPr>
        <w:t> are worth noting as behavioral reference for your QMK USB descriptor configuration (</w:t>
      </w:r>
      <w:r w:rsidRPr="0025620E">
        <w:rPr>
          <w:rFonts w:ascii="Courier New" w:hAnsi="Courier New" w:cs="Courier New"/>
          <w:color w:val="000000"/>
          <w:sz w:val="20"/>
          <w:szCs w:val="20"/>
        </w:rPr>
        <w:t>CONSOLE_ENABLE</w:t>
      </w:r>
      <w:r w:rsidRPr="0025620E">
        <w:rPr>
          <w:color w:val="000000"/>
        </w:rPr>
        <w:t>, </w:t>
      </w:r>
      <w:r w:rsidRPr="0025620E">
        <w:rPr>
          <w:rFonts w:ascii="Courier New" w:hAnsi="Courier New" w:cs="Courier New"/>
          <w:color w:val="000000"/>
          <w:sz w:val="20"/>
          <w:szCs w:val="20"/>
        </w:rPr>
        <w:t>RAW_ENABLE</w:t>
      </w:r>
      <w:r w:rsidRPr="0025620E">
        <w:rPr>
          <w:color w:val="000000"/>
        </w:rPr>
        <w:t>, or custom HID endpoint assignments).</w:t>
      </w:r>
    </w:p>
    <w:p w14:paraId="666C944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fcn.00000bb0 @ 0xbcc(x)</w:t>
      </w:r>
    </w:p>
    <w:p w14:paraId="6E8128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178: </w:t>
      </w:r>
      <w:r w:rsidRPr="0025620E">
        <w:rPr>
          <w:rFonts w:ascii="Menlo" w:hAnsi="Menlo" w:cs="Menlo"/>
          <w:color w:val="B38C06"/>
          <w:sz w:val="16"/>
          <w:szCs w:val="16"/>
        </w:rPr>
        <w:t>fcn.0000cb6a</w:t>
      </w:r>
      <w:r w:rsidRPr="0025620E">
        <w:rPr>
          <w:rFonts w:ascii="Menlo" w:hAnsi="Menlo" w:cs="Menlo"/>
          <w:color w:val="E0E0E0"/>
          <w:sz w:val="16"/>
          <w:szCs w:val="16"/>
        </w:rPr>
        <w:t xml:space="preserve"> ();</w:t>
      </w:r>
    </w:p>
    <w:p w14:paraId="6C0B203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0x0000cb6a</w:t>
      </w:r>
      <w:r w:rsidRPr="0025620E">
        <w:rPr>
          <w:rFonts w:ascii="Menlo" w:hAnsi="Menlo" w:cs="Menlo"/>
          <w:color w:val="E0E0E0"/>
          <w:sz w:val="16"/>
          <w:szCs w:val="16"/>
        </w:rPr>
        <w:t xml:space="preserve">      </w:t>
      </w:r>
      <w:r w:rsidRPr="0025620E">
        <w:rPr>
          <w:rFonts w:ascii="Menlo" w:hAnsi="Menlo" w:cs="Menlo"/>
          <w:color w:val="2F82D5"/>
          <w:sz w:val="16"/>
          <w:szCs w:val="16"/>
        </w:rPr>
        <w:t>10b5</w:t>
      </w:r>
      <w:r w:rsidRPr="0025620E">
        <w:rPr>
          <w:rFonts w:ascii="Menlo" w:hAnsi="Menlo" w:cs="Menlo"/>
          <w:color w:val="E0E0E0"/>
          <w:sz w:val="16"/>
          <w:szCs w:val="16"/>
        </w:rPr>
        <w:t xml:space="preserve">           </w:t>
      </w:r>
      <w:r w:rsidRPr="0025620E">
        <w:rPr>
          <w:rFonts w:ascii="Menlo" w:hAnsi="Menlo" w:cs="Menlo"/>
          <w:color w:val="730086"/>
          <w:sz w:val="16"/>
          <w:szCs w:val="16"/>
        </w:rPr>
        <w:t>push</w:t>
      </w:r>
      <w:r w:rsidRPr="0025620E">
        <w:rPr>
          <w:rFonts w:ascii="Menlo" w:hAnsi="Menlo" w:cs="Menlo"/>
          <w:color w:val="C1C1C1"/>
          <w:sz w:val="16"/>
          <w:szCs w:val="16"/>
        </w:rPr>
        <w:t xml:space="preserve"> {r4</w:t>
      </w:r>
      <w:r w:rsidRPr="0025620E">
        <w:rPr>
          <w:rFonts w:ascii="Menlo" w:hAnsi="Menlo" w:cs="Menlo"/>
          <w:color w:val="E0E0E0"/>
          <w:sz w:val="16"/>
          <w:szCs w:val="16"/>
        </w:rPr>
        <w:t>,</w:t>
      </w:r>
      <w:r w:rsidRPr="0025620E">
        <w:rPr>
          <w:rFonts w:ascii="Menlo" w:hAnsi="Menlo" w:cs="Menlo"/>
          <w:color w:val="C1C1C1"/>
          <w:sz w:val="16"/>
          <w:szCs w:val="16"/>
        </w:rPr>
        <w:t xml:space="preserve"> lr}</w:t>
      </w:r>
    </w:p>
    <w:p w14:paraId="01DF2F2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0x0000cb6c</w:t>
      </w:r>
      <w:r w:rsidRPr="0025620E">
        <w:rPr>
          <w:rFonts w:ascii="Menlo" w:hAnsi="Menlo" w:cs="Menlo"/>
          <w:color w:val="E0E0E0"/>
          <w:sz w:val="16"/>
          <w:szCs w:val="16"/>
        </w:rPr>
        <w:t xml:space="preserve">      </w:t>
      </w:r>
      <w:r w:rsidRPr="0025620E">
        <w:rPr>
          <w:rFonts w:ascii="Menlo" w:hAnsi="Menlo" w:cs="Menlo"/>
          <w:color w:val="B60018"/>
          <w:sz w:val="16"/>
          <w:szCs w:val="16"/>
        </w:rPr>
        <w:t>ff</w:t>
      </w:r>
      <w:r w:rsidRPr="0025620E">
        <w:rPr>
          <w:rFonts w:ascii="Menlo" w:hAnsi="Menlo" w:cs="Menlo"/>
          <w:color w:val="2F82D5"/>
          <w:sz w:val="16"/>
          <w:szCs w:val="16"/>
        </w:rPr>
        <w:t>f7cc</w:t>
      </w:r>
      <w:r w:rsidRPr="0025620E">
        <w:rPr>
          <w:rFonts w:ascii="Menlo" w:hAnsi="Menlo" w:cs="Menlo"/>
          <w:color w:val="B60018"/>
          <w:sz w:val="16"/>
          <w:szCs w:val="16"/>
        </w:rPr>
        <w:t>ff</w:t>
      </w:r>
      <w:r w:rsidRPr="0025620E">
        <w:rPr>
          <w:rFonts w:ascii="Menlo" w:hAnsi="Menlo" w:cs="Menlo"/>
          <w:color w:val="E0E0E0"/>
          <w:sz w:val="16"/>
          <w:szCs w:val="16"/>
        </w:rPr>
        <w:t xml:space="preserve">       </w:t>
      </w:r>
      <w:r w:rsidRPr="0025620E">
        <w:rPr>
          <w:rFonts w:ascii="Menlo" w:hAnsi="Menlo" w:cs="Menlo"/>
          <w:b/>
          <w:bCs/>
          <w:color w:val="1A940D"/>
          <w:sz w:val="16"/>
          <w:szCs w:val="16"/>
        </w:rPr>
        <w:t>bl</w:t>
      </w:r>
      <w:r w:rsidRPr="0025620E">
        <w:rPr>
          <w:rFonts w:ascii="Menlo" w:hAnsi="Menlo" w:cs="Menlo"/>
          <w:b/>
          <w:bCs/>
          <w:color w:val="B38C06"/>
          <w:sz w:val="16"/>
          <w:szCs w:val="16"/>
        </w:rPr>
        <w:t xml:space="preserve"> fcn.0000cb08</w:t>
      </w:r>
    </w:p>
    <w:p w14:paraId="6A20B0E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0x0000cb70</w:t>
      </w:r>
      <w:r w:rsidRPr="0025620E">
        <w:rPr>
          <w:rFonts w:ascii="Menlo" w:hAnsi="Menlo" w:cs="Menlo"/>
          <w:color w:val="E0E0E0"/>
          <w:sz w:val="16"/>
          <w:szCs w:val="16"/>
        </w:rPr>
        <w:t xml:space="preserve">      </w:t>
      </w:r>
      <w:r w:rsidRPr="0025620E">
        <w:rPr>
          <w:rFonts w:ascii="Menlo" w:hAnsi="Menlo" w:cs="Menlo"/>
          <w:color w:val="B60018"/>
          <w:sz w:val="16"/>
          <w:szCs w:val="16"/>
        </w:rPr>
        <w:t>ff</w:t>
      </w:r>
      <w:r w:rsidRPr="0025620E">
        <w:rPr>
          <w:rFonts w:ascii="Menlo" w:hAnsi="Menlo" w:cs="Menlo"/>
          <w:color w:val="2F82D5"/>
          <w:sz w:val="16"/>
          <w:szCs w:val="16"/>
        </w:rPr>
        <w:t>f7d4</w:t>
      </w:r>
      <w:r w:rsidRPr="0025620E">
        <w:rPr>
          <w:rFonts w:ascii="Menlo" w:hAnsi="Menlo" w:cs="Menlo"/>
          <w:color w:val="B60018"/>
          <w:sz w:val="16"/>
          <w:szCs w:val="16"/>
        </w:rPr>
        <w:t>ff</w:t>
      </w:r>
      <w:r w:rsidRPr="0025620E">
        <w:rPr>
          <w:rFonts w:ascii="Menlo" w:hAnsi="Menlo" w:cs="Menlo"/>
          <w:color w:val="E0E0E0"/>
          <w:sz w:val="16"/>
          <w:szCs w:val="16"/>
        </w:rPr>
        <w:t xml:space="preserve">       </w:t>
      </w:r>
      <w:r w:rsidRPr="0025620E">
        <w:rPr>
          <w:rFonts w:ascii="Menlo" w:hAnsi="Menlo" w:cs="Menlo"/>
          <w:b/>
          <w:bCs/>
          <w:color w:val="1A940D"/>
          <w:sz w:val="16"/>
          <w:szCs w:val="16"/>
        </w:rPr>
        <w:t>bl</w:t>
      </w:r>
      <w:r w:rsidRPr="0025620E">
        <w:rPr>
          <w:rFonts w:ascii="Menlo" w:hAnsi="Menlo" w:cs="Menlo"/>
          <w:b/>
          <w:bCs/>
          <w:color w:val="B38C06"/>
          <w:sz w:val="16"/>
          <w:szCs w:val="16"/>
        </w:rPr>
        <w:t xml:space="preserve"> fcn.0000cb1c</w:t>
      </w:r>
    </w:p>
    <w:p w14:paraId="0330521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0x0000cb74</w:t>
      </w:r>
      <w:r w:rsidRPr="0025620E">
        <w:rPr>
          <w:rFonts w:ascii="Menlo" w:hAnsi="Menlo" w:cs="Menlo"/>
          <w:color w:val="E0E0E0"/>
          <w:sz w:val="16"/>
          <w:szCs w:val="16"/>
        </w:rPr>
        <w:t xml:space="preserve">      </w:t>
      </w:r>
      <w:r w:rsidRPr="0025620E">
        <w:rPr>
          <w:rFonts w:ascii="Menlo" w:hAnsi="Menlo" w:cs="Menlo"/>
          <w:color w:val="2F82D5"/>
          <w:sz w:val="16"/>
          <w:szCs w:val="16"/>
        </w:rPr>
        <w:t>07</w:t>
      </w:r>
      <w:r w:rsidRPr="0025620E">
        <w:rPr>
          <w:rFonts w:ascii="Menlo" w:hAnsi="Menlo" w:cs="Menlo"/>
          <w:color w:val="B38C06"/>
          <w:sz w:val="16"/>
          <w:szCs w:val="16"/>
        </w:rPr>
        <w:t>20</w:t>
      </w:r>
      <w:r w:rsidRPr="0025620E">
        <w:rPr>
          <w:rFonts w:ascii="Menlo" w:hAnsi="Menlo" w:cs="Menlo"/>
          <w:color w:val="E0E0E0"/>
          <w:sz w:val="16"/>
          <w:szCs w:val="16"/>
        </w:rPr>
        <w:t xml:space="preserve">           </w:t>
      </w:r>
      <w:r w:rsidRPr="0025620E">
        <w:rPr>
          <w:rFonts w:ascii="Menlo" w:hAnsi="Menlo" w:cs="Menlo"/>
          <w:color w:val="2F82D5"/>
          <w:sz w:val="16"/>
          <w:szCs w:val="16"/>
        </w:rPr>
        <w:t>movs</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1A940D"/>
          <w:sz w:val="16"/>
          <w:szCs w:val="16"/>
        </w:rPr>
        <w:t>7</w:t>
      </w:r>
    </w:p>
    <w:p w14:paraId="6FC8F1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0x0000cb76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p>
    <w:p w14:paraId="0AEF269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0x0000cb78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13A88FE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d2</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0x0000cec4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[0xcec4:4]=0x200001ad</w:t>
      </w:r>
    </w:p>
    <w:p w14:paraId="44A46B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0x0000cb7c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2BBFEC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0x0000cb7e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07</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7</w:t>
      </w:r>
    </w:p>
    <w:p w14:paraId="312957B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p>
    <w:p w14:paraId="1A167E9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4079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r w:rsidRPr="0025620E">
        <w:rPr>
          <w:rFonts w:ascii="Menlo" w:hAnsi="Menlo" w:cs="Menlo"/>
          <w:color w:val="E0E0E0"/>
          <w:sz w:val="16"/>
          <w:szCs w:val="16"/>
          <w:lang w:val="pt-PT"/>
        </w:rPr>
        <w:t>]</w:t>
      </w:r>
    </w:p>
    <w:p w14:paraId="6C0242E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0x0000cefc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[0xcefc:4]=0x200001af</w:t>
      </w:r>
    </w:p>
    <w:p w14:paraId="2DCDD4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C58C70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04D850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7988B91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r w:rsidRPr="0025620E">
        <w:rPr>
          <w:rFonts w:ascii="Menlo" w:hAnsi="Menlo" w:cs="Menlo"/>
          <w:color w:val="E0E0E0"/>
          <w:sz w:val="16"/>
          <w:szCs w:val="16"/>
          <w:lang w:val="pt-PT"/>
        </w:rPr>
        <w:t>]</w:t>
      </w:r>
    </w:p>
    <w:p w14:paraId="0D32ADE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0x0000cb8e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dc</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0x0000cf00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[0xcf00:4]=0x200001b5</w:t>
      </w:r>
    </w:p>
    <w:p w14:paraId="6C4585D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22CD2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0x0000cb92</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f79d</w:t>
      </w:r>
      <w:r w:rsidRPr="0025620E">
        <w:rPr>
          <w:rFonts w:ascii="Menlo" w:hAnsi="Menlo" w:cs="Menlo"/>
          <w:color w:val="B60018"/>
          <w:sz w:val="16"/>
          <w:szCs w:val="16"/>
          <w:lang w:val="pt-PT"/>
        </w:rPr>
        <w:t>ff</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fcn.0000cad0</w:t>
      </w:r>
    </w:p>
    <w:p w14:paraId="4C8F0F4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2749FA4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d2</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0x0000cee4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[0xcee4:4]=0x20000194</w:t>
      </w:r>
    </w:p>
    <w:p w14:paraId="5C1417D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9E371F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7597E8E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0x0000cb9e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d9</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0x0000cf04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[0xcf04:4]=0x200001bf</w:t>
      </w:r>
    </w:p>
    <w:p w14:paraId="5FCF77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52A69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72DFB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7A290BC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7a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0xa</w:t>
      </w:r>
      <w:r w:rsidRPr="0025620E">
        <w:rPr>
          <w:rFonts w:ascii="Menlo" w:hAnsi="Menlo" w:cs="Menlo"/>
          <w:color w:val="E0E0E0"/>
          <w:sz w:val="16"/>
          <w:szCs w:val="16"/>
          <w:lang w:val="pt-PT"/>
        </w:rPr>
        <w:t>]</w:t>
      </w:r>
    </w:p>
    <w:p w14:paraId="13B5963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0x0000cf08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[0xcf08:4]=0x20000144</w:t>
      </w:r>
    </w:p>
    <w:p w14:paraId="38510D1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lastRenderedPageBreak/>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0x0000cbaa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p>
    <w:p w14:paraId="18709D1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346BAB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0x0000cbae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3B74FB8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B38C06"/>
          <w:sz w:val="16"/>
          <w:szCs w:val="16"/>
          <w:lang w:val="pt-PT"/>
        </w:rPr>
        <w:t>7a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0xb</w:t>
      </w:r>
      <w:r w:rsidRPr="0025620E">
        <w:rPr>
          <w:rFonts w:ascii="Menlo" w:hAnsi="Menlo" w:cs="Menlo"/>
          <w:color w:val="E0E0E0"/>
          <w:sz w:val="16"/>
          <w:szCs w:val="16"/>
          <w:lang w:val="pt-PT"/>
        </w:rPr>
        <w:t>]</w:t>
      </w:r>
    </w:p>
    <w:p w14:paraId="11E1709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d6</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0x0000cf0c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[0xcf0c:4]=0x20000145</w:t>
      </w:r>
    </w:p>
    <w:p w14:paraId="10A8F3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C913FA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2B43A33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5CD93BA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r w:rsidRPr="0025620E">
        <w:rPr>
          <w:rFonts w:ascii="Menlo" w:hAnsi="Menlo" w:cs="Menlo"/>
          <w:color w:val="E0E0E0"/>
          <w:sz w:val="16"/>
          <w:szCs w:val="16"/>
          <w:lang w:val="pt-PT"/>
        </w:rPr>
        <w:t>]</w:t>
      </w:r>
    </w:p>
    <w:p w14:paraId="14D1C11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d4</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[0xcf10:4]=0x20000070</w:t>
      </w:r>
    </w:p>
    <w:p w14:paraId="4DE895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EC5A1C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2EDCC7A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66E53D7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407b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0xd</w:t>
      </w:r>
      <w:r w:rsidRPr="0025620E">
        <w:rPr>
          <w:rFonts w:ascii="Menlo" w:hAnsi="Menlo" w:cs="Menlo"/>
          <w:color w:val="E0E0E0"/>
          <w:sz w:val="16"/>
          <w:szCs w:val="16"/>
          <w:lang w:val="pt-PT"/>
        </w:rPr>
        <w:t>]</w:t>
      </w:r>
    </w:p>
    <w:p w14:paraId="0373131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d3</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[0xcf14:4]=0x20000253</w:t>
      </w:r>
    </w:p>
    <w:p w14:paraId="70AFF03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89F0A7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7860DE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3753364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0x0000cbce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7b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0xe</w:t>
      </w:r>
      <w:r w:rsidRPr="0025620E">
        <w:rPr>
          <w:rFonts w:ascii="Menlo" w:hAnsi="Menlo" w:cs="Menlo"/>
          <w:color w:val="E0E0E0"/>
          <w:sz w:val="16"/>
          <w:szCs w:val="16"/>
          <w:lang w:val="pt-PT"/>
        </w:rPr>
        <w:t>]</w:t>
      </w:r>
    </w:p>
    <w:p w14:paraId="0E571C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d1</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0x0000cf18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[0xcf18:4]=0x20000077</w:t>
      </w:r>
    </w:p>
    <w:p w14:paraId="3EF26BF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5239E0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7272ED4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3E04A7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B38C06"/>
          <w:sz w:val="16"/>
          <w:szCs w:val="16"/>
          <w:lang w:val="pt-PT"/>
        </w:rPr>
        <w:t>7b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r w:rsidRPr="0025620E">
        <w:rPr>
          <w:rFonts w:ascii="Menlo" w:hAnsi="Menlo" w:cs="Menlo"/>
          <w:color w:val="E0E0E0"/>
          <w:sz w:val="16"/>
          <w:szCs w:val="16"/>
          <w:lang w:val="pt-PT"/>
        </w:rPr>
        <w:t>]</w:t>
      </w:r>
    </w:p>
    <w:p w14:paraId="539EF32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d0</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0x0000cf1c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[0xcf1c:4]=0x20000251</w:t>
      </w:r>
    </w:p>
    <w:p w14:paraId="13E2CCB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ED4BFD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0x0000cbde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2D0141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439E80C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32C0344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ce</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0x0000cf20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[0xcf20:4]=0x2000007a</w:t>
      </w:r>
    </w:p>
    <w:p w14:paraId="12A17E2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8715E2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036030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031E8C2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407c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0x11</w:t>
      </w:r>
      <w:r w:rsidRPr="0025620E">
        <w:rPr>
          <w:rFonts w:ascii="Menlo" w:hAnsi="Menlo" w:cs="Menlo"/>
          <w:color w:val="E0E0E0"/>
          <w:sz w:val="16"/>
          <w:szCs w:val="16"/>
          <w:lang w:val="pt-PT"/>
        </w:rPr>
        <w:t>]</w:t>
      </w:r>
    </w:p>
    <w:p w14:paraId="45F40DA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0x0000cbee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[0xcf24:4]=0x20000071</w:t>
      </w:r>
    </w:p>
    <w:p w14:paraId="3EBDD80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41573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5EEE37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0898958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7c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w:t>
      </w:r>
      <w:r w:rsidRPr="0025620E">
        <w:rPr>
          <w:rFonts w:ascii="Menlo" w:hAnsi="Menlo" w:cs="Menlo"/>
          <w:color w:val="E0E0E0"/>
          <w:sz w:val="16"/>
          <w:szCs w:val="16"/>
          <w:lang w:val="pt-PT"/>
        </w:rPr>
        <w:t>]</w:t>
      </w:r>
    </w:p>
    <w:p w14:paraId="60AD6BA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cb</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[0xcf28:4]=0x20000165</w:t>
      </w:r>
    </w:p>
    <w:p w14:paraId="7808D3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5B6B2D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9</w:t>
      </w:r>
    </w:p>
    <w:p w14:paraId="4CF6CAA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0x0000cbfe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p>
    <w:p w14:paraId="32CA250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79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6</w:t>
      </w:r>
      <w:r w:rsidRPr="0025620E">
        <w:rPr>
          <w:rFonts w:ascii="Menlo" w:hAnsi="Menlo" w:cs="Menlo"/>
          <w:color w:val="E0E0E0"/>
          <w:sz w:val="16"/>
          <w:szCs w:val="16"/>
          <w:lang w:val="pt-PT"/>
        </w:rPr>
        <w:t>]</w:t>
      </w:r>
    </w:p>
    <w:p w14:paraId="0FFADFF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ca</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[0xcf2c:4]=0x20000164</w:t>
      </w:r>
    </w:p>
    <w:p w14:paraId="266E2A6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B5E2D1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9</w:t>
      </w:r>
    </w:p>
    <w:p w14:paraId="16F51D4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p>
    <w:p w14:paraId="5472118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371739D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0x0000cf30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[0xcf30:4]=0x20000079</w:t>
      </w:r>
    </w:p>
    <w:p w14:paraId="1113BA9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0x0000cc0e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CEADF0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0x0000cc10</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f7e2f8</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fcn.0000bdd8</w:t>
      </w:r>
    </w:p>
    <w:p w14:paraId="197A8F5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0x0000cc14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0DD901B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0x0000cc16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0x0000cf34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[0xcf34:4]=0x200000d6</w:t>
      </w:r>
    </w:p>
    <w:p w14:paraId="5923F43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0x0000cc18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35DC6C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0x0000cc1a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10bd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pc}</w:t>
      </w:r>
    </w:p>
    <w:p w14:paraId="1079FF4D" w14:textId="77777777" w:rsidR="0025620E" w:rsidRPr="0025620E" w:rsidRDefault="0025620E" w:rsidP="002325F2">
      <w:pPr>
        <w:rPr>
          <w:rFonts w:ascii="Menlo" w:hAnsi="Menlo" w:cs="Menlo"/>
          <w:sz w:val="16"/>
          <w:szCs w:val="16"/>
          <w:lang w:val="pt-PT"/>
        </w:rPr>
      </w:pPr>
    </w:p>
    <w:p w14:paraId="60315E17" w14:textId="77777777" w:rsidR="0025620E" w:rsidRPr="0025620E" w:rsidRDefault="0025620E" w:rsidP="0025620E">
      <w:pPr>
        <w:spacing w:before="100" w:beforeAutospacing="1" w:after="100" w:afterAutospacing="1"/>
        <w:rPr>
          <w:color w:val="000000"/>
        </w:rPr>
      </w:pPr>
      <w:r w:rsidRPr="0025620E">
        <w:rPr>
          <w:color w:val="000000"/>
        </w:rPr>
        <w:t>This function reads from two flash regions and copies values into RAM state variables. The source addresses are the key:</w:t>
      </w:r>
    </w:p>
    <w:p w14:paraId="60F377F6" w14:textId="77777777" w:rsidR="0025620E" w:rsidRPr="0025620E" w:rsidRDefault="0025620E" w:rsidP="0025620E">
      <w:pPr>
        <w:numPr>
          <w:ilvl w:val="0"/>
          <w:numId w:val="28"/>
        </w:numPr>
        <w:spacing w:before="100" w:beforeAutospacing="1" w:after="100" w:afterAutospacing="1"/>
        <w:rPr>
          <w:color w:val="000000"/>
        </w:rPr>
      </w:pPr>
      <w:r w:rsidRPr="0025620E">
        <w:rPr>
          <w:rFonts w:ascii="Courier New" w:hAnsi="Courier New" w:cs="Courier New"/>
          <w:color w:val="000000"/>
          <w:sz w:val="20"/>
          <w:szCs w:val="20"/>
        </w:rPr>
        <w:t>7 &lt;&lt; 12 = 0x7000</w:t>
      </w:r>
      <w:r w:rsidRPr="0025620E">
        <w:rPr>
          <w:color w:val="000000"/>
        </w:rPr>
        <w:t> + offsets 4, 5 → flash at </w:t>
      </w:r>
      <w:r w:rsidRPr="0025620E">
        <w:rPr>
          <w:rFonts w:ascii="Courier New" w:hAnsi="Courier New" w:cs="Courier New"/>
          <w:color w:val="000000"/>
          <w:sz w:val="20"/>
          <w:szCs w:val="20"/>
        </w:rPr>
        <w:t>0x7004</w:t>
      </w:r>
      <w:r w:rsidRPr="0025620E">
        <w:rPr>
          <w:color w:val="000000"/>
        </w:rPr>
        <w:t>, </w:t>
      </w:r>
      <w:r w:rsidRPr="0025620E">
        <w:rPr>
          <w:rFonts w:ascii="Courier New" w:hAnsi="Courier New" w:cs="Courier New"/>
          <w:color w:val="000000"/>
          <w:sz w:val="20"/>
          <w:szCs w:val="20"/>
        </w:rPr>
        <w:t>0x7005</w:t>
      </w:r>
    </w:p>
    <w:p w14:paraId="774E0FE0" w14:textId="77777777" w:rsidR="0025620E" w:rsidRPr="0025620E" w:rsidRDefault="0025620E" w:rsidP="0025620E">
      <w:pPr>
        <w:numPr>
          <w:ilvl w:val="0"/>
          <w:numId w:val="28"/>
        </w:numPr>
        <w:spacing w:before="100" w:beforeAutospacing="1" w:after="100" w:afterAutospacing="1"/>
        <w:rPr>
          <w:color w:val="000000"/>
        </w:rPr>
      </w:pPr>
      <w:r w:rsidRPr="0025620E">
        <w:rPr>
          <w:rFonts w:ascii="Courier New" w:hAnsi="Courier New" w:cs="Courier New"/>
          <w:color w:val="000000"/>
          <w:sz w:val="20"/>
          <w:szCs w:val="20"/>
        </w:rPr>
        <w:t>1 &lt;&lt; 15 = 0x8000</w:t>
      </w:r>
      <w:r w:rsidRPr="0025620E">
        <w:rPr>
          <w:color w:val="000000"/>
        </w:rPr>
        <w:t> + offsets 3–0x12 → flash at </w:t>
      </w:r>
      <w:r w:rsidRPr="0025620E">
        <w:rPr>
          <w:rFonts w:ascii="Courier New" w:hAnsi="Courier New" w:cs="Courier New"/>
          <w:color w:val="000000"/>
          <w:sz w:val="20"/>
          <w:szCs w:val="20"/>
        </w:rPr>
        <w:t>0x8003</w:t>
      </w:r>
      <w:r w:rsidRPr="0025620E">
        <w:rPr>
          <w:color w:val="000000"/>
        </w:rPr>
        <w:t>–</w:t>
      </w:r>
      <w:r w:rsidRPr="0025620E">
        <w:rPr>
          <w:rFonts w:ascii="Courier New" w:hAnsi="Courier New" w:cs="Courier New"/>
          <w:color w:val="000000"/>
          <w:sz w:val="20"/>
          <w:szCs w:val="20"/>
        </w:rPr>
        <w:t>0x8012</w:t>
      </w:r>
    </w:p>
    <w:p w14:paraId="08C3F9B7" w14:textId="77777777" w:rsidR="0025620E" w:rsidRPr="0025620E" w:rsidRDefault="0025620E" w:rsidP="0025620E">
      <w:pPr>
        <w:numPr>
          <w:ilvl w:val="0"/>
          <w:numId w:val="28"/>
        </w:numPr>
        <w:spacing w:before="100" w:beforeAutospacing="1" w:after="100" w:afterAutospacing="1"/>
        <w:rPr>
          <w:color w:val="000000"/>
        </w:rPr>
      </w:pPr>
      <w:r w:rsidRPr="0025620E">
        <w:rPr>
          <w:rFonts w:ascii="Courier New" w:hAnsi="Courier New" w:cs="Courier New"/>
          <w:color w:val="000000"/>
          <w:sz w:val="20"/>
          <w:szCs w:val="20"/>
        </w:rPr>
        <w:t>9 &lt;&lt; 12 = 0x9000</w:t>
      </w:r>
      <w:r w:rsidRPr="0025620E">
        <w:rPr>
          <w:color w:val="000000"/>
        </w:rPr>
        <w:t> + offsets 6, 8 → flash at </w:t>
      </w:r>
      <w:r w:rsidRPr="0025620E">
        <w:rPr>
          <w:rFonts w:ascii="Courier New" w:hAnsi="Courier New" w:cs="Courier New"/>
          <w:color w:val="000000"/>
          <w:sz w:val="20"/>
          <w:szCs w:val="20"/>
        </w:rPr>
        <w:t>0x9006</w:t>
      </w:r>
      <w:r w:rsidRPr="0025620E">
        <w:rPr>
          <w:color w:val="000000"/>
        </w:rPr>
        <w:t>, </w:t>
      </w:r>
      <w:r w:rsidRPr="0025620E">
        <w:rPr>
          <w:rFonts w:ascii="Courier New" w:hAnsi="Courier New" w:cs="Courier New"/>
          <w:color w:val="000000"/>
          <w:sz w:val="20"/>
          <w:szCs w:val="20"/>
        </w:rPr>
        <w:t>0x9008</w:t>
      </w:r>
    </w:p>
    <w:p w14:paraId="614FA630" w14:textId="77777777" w:rsidR="0025620E" w:rsidRPr="0025620E" w:rsidRDefault="0025620E" w:rsidP="0025620E">
      <w:r w:rsidRPr="0025620E">
        <w:rPr>
          <w:color w:val="000000"/>
        </w:rPr>
        <w:lastRenderedPageBreak/>
        <w:t>Ran 2 commands</w:t>
      </w:r>
    </w:p>
    <w:p w14:paraId="47A76EEE" w14:textId="77777777" w:rsidR="0025620E" w:rsidRPr="0025620E" w:rsidRDefault="0025620E" w:rsidP="0025620E">
      <w:r w:rsidRPr="0025620E">
        <w:rPr>
          <w:color w:val="000000"/>
        </w:rPr>
        <w:t>Ran 2 commands</w:t>
      </w:r>
    </w:p>
    <w:p w14:paraId="7D578516" w14:textId="77777777" w:rsidR="0025620E" w:rsidRPr="0025620E" w:rsidRDefault="0025620E" w:rsidP="0025620E">
      <w:pPr>
        <w:spacing w:before="100" w:beforeAutospacing="1" w:after="100" w:afterAutospacing="1"/>
        <w:rPr>
          <w:color w:val="000000"/>
        </w:rPr>
      </w:pPr>
      <w:r w:rsidRPr="0025620E">
        <w:rPr>
          <w:color w:val="000000"/>
        </w:rPr>
        <w:t>The information block is at </w:t>
      </w:r>
      <w:r w:rsidRPr="0025620E">
        <w:rPr>
          <w:rFonts w:ascii="Courier New" w:hAnsi="Courier New" w:cs="Courier New"/>
          <w:color w:val="000000"/>
          <w:sz w:val="20"/>
          <w:szCs w:val="20"/>
        </w:rPr>
        <w:t>0x1FFF2000</w:t>
      </w:r>
      <w:r w:rsidRPr="0025620E">
        <w:rPr>
          <w:color w:val="000000"/>
        </w:rPr>
        <w:t>, not </w:t>
      </w:r>
      <w:r w:rsidRPr="0025620E">
        <w:rPr>
          <w:rFonts w:ascii="Courier New" w:hAnsi="Courier New" w:cs="Courier New"/>
          <w:color w:val="000000"/>
          <w:sz w:val="20"/>
          <w:szCs w:val="20"/>
        </w:rPr>
        <w:t>0x7000</w:t>
      </w:r>
      <w:r w:rsidRPr="0025620E">
        <w:rPr>
          <w:color w:val="000000"/>
        </w:rPr>
        <w:t>/</w:t>
      </w:r>
      <w:r w:rsidRPr="0025620E">
        <w:rPr>
          <w:rFonts w:ascii="Courier New" w:hAnsi="Courier New" w:cs="Courier New"/>
          <w:color w:val="000000"/>
          <w:sz w:val="20"/>
          <w:szCs w:val="20"/>
        </w:rPr>
        <w:t>0x8000</w:t>
      </w:r>
      <w:r w:rsidRPr="0025620E">
        <w:rPr>
          <w:color w:val="000000"/>
        </w:rPr>
        <w:t>/</w:t>
      </w:r>
      <w:r w:rsidRPr="0025620E">
        <w:rPr>
          <w:rFonts w:ascii="Courier New" w:hAnsi="Courier New" w:cs="Courier New"/>
          <w:color w:val="000000"/>
          <w:sz w:val="20"/>
          <w:szCs w:val="20"/>
        </w:rPr>
        <w:t>0x9000</w:t>
      </w:r>
      <w:r w:rsidRPr="0025620E">
        <w:rPr>
          <w:color w:val="000000"/>
        </w:rPr>
        <w:t>. Those addresses are </w:t>
      </w:r>
      <w:r w:rsidRPr="0025620E">
        <w:rPr>
          <w:b/>
          <w:bCs/>
          <w:color w:val="000000"/>
        </w:rPr>
        <w:t>user flash</w:t>
      </w:r>
      <w:r w:rsidRPr="0025620E">
        <w:rPr>
          <w:color w:val="000000"/>
        </w:rPr>
        <w:t>, not the info block. This means this function is reading from </w:t>
      </w:r>
      <w:r w:rsidRPr="0025620E">
        <w:rPr>
          <w:b/>
          <w:bCs/>
          <w:color w:val="000000"/>
        </w:rPr>
        <w:t>firmware-embedded configuration tables</w:t>
      </w:r>
      <w:r w:rsidRPr="0025620E">
        <w:rPr>
          <w:color w:val="000000"/>
        </w:rPr>
        <w:t> stored in flash — not hardware registers or info block.</w:t>
      </w:r>
    </w:p>
    <w:p w14:paraId="21999B06" w14:textId="77777777" w:rsidR="0025620E" w:rsidRPr="0025620E" w:rsidRDefault="0025620E" w:rsidP="0025620E">
      <w:r w:rsidRPr="0025620E">
        <w:rPr>
          <w:color w:val="000000"/>
        </w:rPr>
        <w:t>Check if 0x7000/0x8000/0x9000 regions have any special meaning in the datasheet</w:t>
      </w:r>
    </w:p>
    <w:p w14:paraId="1CDCFC97" w14:textId="77777777" w:rsidR="0025620E" w:rsidRPr="0025620E" w:rsidRDefault="0025620E" w:rsidP="0025620E">
      <w:r w:rsidRPr="0025620E">
        <w:rPr>
          <w:color w:val="000000"/>
        </w:rPr>
        <w:t>Check if 0x7000/0x8000/0x9000 regions have any special meaning in the datasheet</w:t>
      </w:r>
    </w:p>
    <w:p w14:paraId="64D2E44D" w14:textId="77777777" w:rsidR="0025620E" w:rsidRPr="0025620E" w:rsidRDefault="0025620E" w:rsidP="0025620E">
      <w:pPr>
        <w:spacing w:before="100" w:beforeAutospacing="1" w:after="100" w:afterAutospacing="1"/>
        <w:rPr>
          <w:color w:val="000000"/>
        </w:rPr>
      </w:pPr>
      <w:r w:rsidRPr="0025620E">
        <w:rPr>
          <w:color w:val="000000"/>
        </w:rPr>
        <w:t>Confirmed — </w:t>
      </w:r>
      <w:r w:rsidRPr="0025620E">
        <w:rPr>
          <w:rFonts w:ascii="Courier New" w:hAnsi="Courier New" w:cs="Courier New"/>
          <w:color w:val="000000"/>
          <w:sz w:val="20"/>
          <w:szCs w:val="20"/>
        </w:rPr>
        <w:t>0x7000</w:t>
      </w:r>
      <w:r w:rsidRPr="0025620E">
        <w:rPr>
          <w:color w:val="000000"/>
        </w:rPr>
        <w:t>, </w:t>
      </w:r>
      <w:r w:rsidRPr="0025620E">
        <w:rPr>
          <w:rFonts w:ascii="Courier New" w:hAnsi="Courier New" w:cs="Courier New"/>
          <w:color w:val="000000"/>
          <w:sz w:val="20"/>
          <w:szCs w:val="20"/>
        </w:rPr>
        <w:t>0x8000</w:t>
      </w:r>
      <w:r w:rsidRPr="0025620E">
        <w:rPr>
          <w:color w:val="000000"/>
        </w:rPr>
        <w:t>, </w:t>
      </w:r>
      <w:r w:rsidRPr="0025620E">
        <w:rPr>
          <w:rFonts w:ascii="Courier New" w:hAnsi="Courier New" w:cs="Courier New"/>
          <w:color w:val="000000"/>
          <w:sz w:val="20"/>
          <w:szCs w:val="20"/>
        </w:rPr>
        <w:t>0x9000</w:t>
      </w:r>
      <w:r w:rsidRPr="0025620E">
        <w:rPr>
          <w:color w:val="000000"/>
        </w:rPr>
        <w:t> are plain user flash addresses. No special hardware significance. This function is reading </w:t>
      </w:r>
      <w:r w:rsidRPr="0025620E">
        <w:rPr>
          <w:b/>
          <w:bCs/>
          <w:color w:val="000000"/>
        </w:rPr>
        <w:t>firmware configuration data tables</w:t>
      </w:r>
      <w:r w:rsidRPr="0025620E">
        <w:rPr>
          <w:color w:val="000000"/>
        </w:rPr>
        <w:t> embedded in flash. Here's the complete picture:</w:t>
      </w:r>
    </w:p>
    <w:p w14:paraId="098D47B3" w14:textId="77777777" w:rsidR="0025620E" w:rsidRPr="0025620E" w:rsidRDefault="006B1DAE" w:rsidP="0025620E">
      <w:pPr>
        <w:rPr>
          <w:color w:val="000000"/>
        </w:rPr>
      </w:pPr>
      <w:r w:rsidRPr="006B1DAE">
        <w:rPr>
          <w:noProof/>
          <w:color w:val="000000"/>
          <w14:ligatures w14:val="standardContextual"/>
        </w:rPr>
        <w:pict w14:anchorId="7A732788">
          <v:rect id="_x0000_i1066" alt="" style="width:468pt;height:.05pt;mso-width-percent:0;mso-height-percent:0;mso-width-percent:0;mso-height-percent:0" o:hralign="center" o:hrstd="t" o:hr="t" fillcolor="#a0a0a0" stroked="f"/>
        </w:pict>
      </w:r>
    </w:p>
    <w:p w14:paraId="0C045CD2"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fcn.0000cb6a</w:t>
      </w:r>
      <w:r w:rsidRPr="0025620E">
        <w:rPr>
          <w:b/>
          <w:bCs/>
          <w:color w:val="000000"/>
          <w:sz w:val="27"/>
          <w:szCs w:val="27"/>
        </w:rPr>
        <w:t> — Configuration Load from Flash Tables</w:t>
      </w:r>
    </w:p>
    <w:p w14:paraId="1E69A002" w14:textId="77777777" w:rsidR="0025620E" w:rsidRPr="0025620E" w:rsidRDefault="0025620E" w:rsidP="0025620E">
      <w:pPr>
        <w:spacing w:before="100" w:beforeAutospacing="1" w:after="100" w:afterAutospacing="1"/>
        <w:rPr>
          <w:color w:val="000000"/>
        </w:rPr>
      </w:pPr>
      <w:r w:rsidRPr="0025620E">
        <w:rPr>
          <w:color w:val="000000"/>
        </w:rPr>
        <w:t>This function reads bytes from three flash-resident config tables and copies them into RAM state variables. It's an </w:t>
      </w:r>
      <w:r w:rsidRPr="0025620E">
        <w:rPr>
          <w:b/>
          <w:bCs/>
          <w:color w:val="000000"/>
        </w:rPr>
        <w:t>NVM/config restore</w:t>
      </w:r>
      <w:r w:rsidRPr="0025620E">
        <w:rPr>
          <w:color w:val="000000"/>
        </w:rPr>
        <w:t> function — loading persistent settings from flash into working RAM on boot.</w:t>
      </w:r>
    </w:p>
    <w:p w14:paraId="552C3DA6" w14:textId="77777777" w:rsidR="0025620E" w:rsidRPr="0025620E" w:rsidRDefault="0025620E" w:rsidP="0025620E">
      <w:pPr>
        <w:spacing w:before="100" w:beforeAutospacing="1" w:after="100" w:afterAutospacing="1"/>
        <w:outlineLvl w:val="3"/>
        <w:rPr>
          <w:b/>
          <w:bCs/>
          <w:color w:val="000000"/>
        </w:rPr>
      </w:pPr>
      <w:r w:rsidRPr="0025620E">
        <w:rPr>
          <w:b/>
          <w:bCs/>
          <w:color w:val="000000"/>
        </w:rPr>
        <w:t>Source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798"/>
        <w:gridCol w:w="2009"/>
      </w:tblGrid>
      <w:tr w:rsidR="0025620E" w:rsidRPr="0025620E" w14:paraId="17BA252B" w14:textId="77777777">
        <w:trPr>
          <w:tblHeader/>
          <w:tblCellSpacing w:w="15" w:type="dxa"/>
        </w:trPr>
        <w:tc>
          <w:tcPr>
            <w:tcW w:w="0" w:type="auto"/>
            <w:vAlign w:val="center"/>
            <w:hideMark/>
          </w:tcPr>
          <w:p w14:paraId="1D45E9BD" w14:textId="77777777" w:rsidR="0025620E" w:rsidRPr="0025620E" w:rsidRDefault="0025620E" w:rsidP="0025620E">
            <w:pPr>
              <w:jc w:val="center"/>
              <w:rPr>
                <w:b/>
                <w:bCs/>
              </w:rPr>
            </w:pPr>
            <w:r w:rsidRPr="0025620E">
              <w:rPr>
                <w:b/>
                <w:bCs/>
              </w:rPr>
              <w:t>Flash base</w:t>
            </w:r>
          </w:p>
        </w:tc>
        <w:tc>
          <w:tcPr>
            <w:tcW w:w="0" w:type="auto"/>
            <w:vAlign w:val="center"/>
            <w:hideMark/>
          </w:tcPr>
          <w:p w14:paraId="1E24C8BC" w14:textId="77777777" w:rsidR="0025620E" w:rsidRPr="0025620E" w:rsidRDefault="0025620E" w:rsidP="0025620E">
            <w:pPr>
              <w:jc w:val="center"/>
              <w:rPr>
                <w:b/>
                <w:bCs/>
              </w:rPr>
            </w:pPr>
            <w:r w:rsidRPr="0025620E">
              <w:rPr>
                <w:b/>
                <w:bCs/>
              </w:rPr>
              <w:t>Offsets read</w:t>
            </w:r>
          </w:p>
        </w:tc>
        <w:tc>
          <w:tcPr>
            <w:tcW w:w="0" w:type="auto"/>
            <w:vAlign w:val="center"/>
            <w:hideMark/>
          </w:tcPr>
          <w:p w14:paraId="04359C4F" w14:textId="77777777" w:rsidR="0025620E" w:rsidRPr="0025620E" w:rsidRDefault="0025620E" w:rsidP="0025620E">
            <w:pPr>
              <w:jc w:val="center"/>
              <w:rPr>
                <w:b/>
                <w:bCs/>
              </w:rPr>
            </w:pPr>
            <w:r w:rsidRPr="0025620E">
              <w:rPr>
                <w:b/>
                <w:bCs/>
              </w:rPr>
              <w:t>Source description</w:t>
            </w:r>
          </w:p>
        </w:tc>
      </w:tr>
      <w:tr w:rsidR="0025620E" w:rsidRPr="0025620E" w14:paraId="1EA7ABC0" w14:textId="77777777">
        <w:trPr>
          <w:tblCellSpacing w:w="15" w:type="dxa"/>
        </w:trPr>
        <w:tc>
          <w:tcPr>
            <w:tcW w:w="0" w:type="auto"/>
            <w:vAlign w:val="center"/>
            <w:hideMark/>
          </w:tcPr>
          <w:p w14:paraId="5B30AB60" w14:textId="77777777" w:rsidR="0025620E" w:rsidRPr="0025620E" w:rsidRDefault="0025620E" w:rsidP="0025620E">
            <w:r w:rsidRPr="0025620E">
              <w:rPr>
                <w:rFonts w:ascii="Courier New" w:hAnsi="Courier New" w:cs="Courier New"/>
                <w:sz w:val="20"/>
                <w:szCs w:val="20"/>
              </w:rPr>
              <w:t>0x7000</w:t>
            </w:r>
          </w:p>
        </w:tc>
        <w:tc>
          <w:tcPr>
            <w:tcW w:w="0" w:type="auto"/>
            <w:vAlign w:val="center"/>
            <w:hideMark/>
          </w:tcPr>
          <w:p w14:paraId="752B6A06" w14:textId="77777777" w:rsidR="0025620E" w:rsidRPr="0025620E" w:rsidRDefault="0025620E" w:rsidP="0025620E">
            <w:r w:rsidRPr="0025620E">
              <w:t>+4, +5</w:t>
            </w:r>
          </w:p>
        </w:tc>
        <w:tc>
          <w:tcPr>
            <w:tcW w:w="0" w:type="auto"/>
            <w:vAlign w:val="center"/>
            <w:hideMark/>
          </w:tcPr>
          <w:p w14:paraId="1D8F5474" w14:textId="77777777" w:rsidR="0025620E" w:rsidRPr="0025620E" w:rsidRDefault="0025620E" w:rsidP="0025620E">
            <w:r w:rsidRPr="0025620E">
              <w:t>Table A — 2 bytes</w:t>
            </w:r>
          </w:p>
        </w:tc>
      </w:tr>
      <w:tr w:rsidR="0025620E" w:rsidRPr="0025620E" w14:paraId="2CC2E1FD" w14:textId="77777777">
        <w:trPr>
          <w:tblCellSpacing w:w="15" w:type="dxa"/>
        </w:trPr>
        <w:tc>
          <w:tcPr>
            <w:tcW w:w="0" w:type="auto"/>
            <w:vAlign w:val="center"/>
            <w:hideMark/>
          </w:tcPr>
          <w:p w14:paraId="2174B4C7" w14:textId="77777777" w:rsidR="0025620E" w:rsidRPr="0025620E" w:rsidRDefault="0025620E" w:rsidP="0025620E">
            <w:r w:rsidRPr="0025620E">
              <w:rPr>
                <w:rFonts w:ascii="Courier New" w:hAnsi="Courier New" w:cs="Courier New"/>
                <w:sz w:val="20"/>
                <w:szCs w:val="20"/>
              </w:rPr>
              <w:t>0x8000</w:t>
            </w:r>
          </w:p>
        </w:tc>
        <w:tc>
          <w:tcPr>
            <w:tcW w:w="0" w:type="auto"/>
            <w:vAlign w:val="center"/>
            <w:hideMark/>
          </w:tcPr>
          <w:p w14:paraId="1547E979" w14:textId="77777777" w:rsidR="0025620E" w:rsidRPr="0025620E" w:rsidRDefault="0025620E" w:rsidP="0025620E">
            <w:r w:rsidRPr="0025620E">
              <w:t>+3 through +0x12</w:t>
            </w:r>
          </w:p>
        </w:tc>
        <w:tc>
          <w:tcPr>
            <w:tcW w:w="0" w:type="auto"/>
            <w:vAlign w:val="center"/>
            <w:hideMark/>
          </w:tcPr>
          <w:p w14:paraId="02D47CC2" w14:textId="77777777" w:rsidR="0025620E" w:rsidRPr="0025620E" w:rsidRDefault="0025620E" w:rsidP="0025620E">
            <w:r w:rsidRPr="0025620E">
              <w:t>Table B — 16 bytes</w:t>
            </w:r>
          </w:p>
        </w:tc>
      </w:tr>
      <w:tr w:rsidR="0025620E" w:rsidRPr="0025620E" w14:paraId="6F3FE84C" w14:textId="77777777">
        <w:trPr>
          <w:tblCellSpacing w:w="15" w:type="dxa"/>
        </w:trPr>
        <w:tc>
          <w:tcPr>
            <w:tcW w:w="0" w:type="auto"/>
            <w:vAlign w:val="center"/>
            <w:hideMark/>
          </w:tcPr>
          <w:p w14:paraId="4B6473A4" w14:textId="77777777" w:rsidR="0025620E" w:rsidRPr="0025620E" w:rsidRDefault="0025620E" w:rsidP="0025620E">
            <w:r w:rsidRPr="0025620E">
              <w:rPr>
                <w:rFonts w:ascii="Courier New" w:hAnsi="Courier New" w:cs="Courier New"/>
                <w:sz w:val="20"/>
                <w:szCs w:val="20"/>
              </w:rPr>
              <w:t>0x9000</w:t>
            </w:r>
          </w:p>
        </w:tc>
        <w:tc>
          <w:tcPr>
            <w:tcW w:w="0" w:type="auto"/>
            <w:vAlign w:val="center"/>
            <w:hideMark/>
          </w:tcPr>
          <w:p w14:paraId="67B5250E" w14:textId="77777777" w:rsidR="0025620E" w:rsidRPr="0025620E" w:rsidRDefault="0025620E" w:rsidP="0025620E">
            <w:r w:rsidRPr="0025620E">
              <w:t>+6, +8</w:t>
            </w:r>
          </w:p>
        </w:tc>
        <w:tc>
          <w:tcPr>
            <w:tcW w:w="0" w:type="auto"/>
            <w:vAlign w:val="center"/>
            <w:hideMark/>
          </w:tcPr>
          <w:p w14:paraId="2B5B790E" w14:textId="77777777" w:rsidR="0025620E" w:rsidRPr="0025620E" w:rsidRDefault="0025620E" w:rsidP="0025620E">
            <w:r w:rsidRPr="0025620E">
              <w:t>Table C — 2 bytes</w:t>
            </w:r>
          </w:p>
        </w:tc>
      </w:tr>
    </w:tbl>
    <w:p w14:paraId="01BFA021" w14:textId="77777777" w:rsidR="0025620E" w:rsidRPr="0025620E" w:rsidRDefault="0025620E" w:rsidP="0025620E">
      <w:pPr>
        <w:spacing w:before="100" w:beforeAutospacing="1" w:after="100" w:afterAutospacing="1"/>
        <w:outlineLvl w:val="3"/>
        <w:rPr>
          <w:b/>
          <w:bCs/>
          <w:color w:val="000000"/>
        </w:rPr>
      </w:pPr>
      <w:r w:rsidRPr="0025620E">
        <w:rPr>
          <w:b/>
          <w:bCs/>
          <w:color w:val="000000"/>
        </w:rPr>
        <w:t>RAM destinations and likely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261"/>
        <w:gridCol w:w="2402"/>
      </w:tblGrid>
      <w:tr w:rsidR="0025620E" w:rsidRPr="0025620E" w14:paraId="0AABCE73" w14:textId="77777777">
        <w:trPr>
          <w:tblHeader/>
          <w:tblCellSpacing w:w="15" w:type="dxa"/>
        </w:trPr>
        <w:tc>
          <w:tcPr>
            <w:tcW w:w="0" w:type="auto"/>
            <w:vAlign w:val="center"/>
            <w:hideMark/>
          </w:tcPr>
          <w:p w14:paraId="2F6EB07C" w14:textId="77777777" w:rsidR="0025620E" w:rsidRPr="0025620E" w:rsidRDefault="0025620E" w:rsidP="0025620E">
            <w:pPr>
              <w:jc w:val="center"/>
              <w:rPr>
                <w:b/>
                <w:bCs/>
              </w:rPr>
            </w:pPr>
            <w:r w:rsidRPr="0025620E">
              <w:rPr>
                <w:b/>
                <w:bCs/>
              </w:rPr>
              <w:t>Flash src</w:t>
            </w:r>
          </w:p>
        </w:tc>
        <w:tc>
          <w:tcPr>
            <w:tcW w:w="0" w:type="auto"/>
            <w:vAlign w:val="center"/>
            <w:hideMark/>
          </w:tcPr>
          <w:p w14:paraId="44755C1E" w14:textId="77777777" w:rsidR="0025620E" w:rsidRPr="0025620E" w:rsidRDefault="0025620E" w:rsidP="0025620E">
            <w:pPr>
              <w:jc w:val="center"/>
              <w:rPr>
                <w:b/>
                <w:bCs/>
              </w:rPr>
            </w:pPr>
            <w:r w:rsidRPr="0025620E">
              <w:rPr>
                <w:b/>
                <w:bCs/>
              </w:rPr>
              <w:t>RAM dst</w:t>
            </w:r>
          </w:p>
        </w:tc>
        <w:tc>
          <w:tcPr>
            <w:tcW w:w="0" w:type="auto"/>
            <w:vAlign w:val="center"/>
            <w:hideMark/>
          </w:tcPr>
          <w:p w14:paraId="655BB7EC" w14:textId="77777777" w:rsidR="0025620E" w:rsidRPr="0025620E" w:rsidRDefault="0025620E" w:rsidP="0025620E">
            <w:pPr>
              <w:jc w:val="center"/>
              <w:rPr>
                <w:b/>
                <w:bCs/>
              </w:rPr>
            </w:pPr>
            <w:r w:rsidRPr="0025620E">
              <w:rPr>
                <w:b/>
                <w:bCs/>
              </w:rPr>
              <w:t>Likely meaning</w:t>
            </w:r>
          </w:p>
        </w:tc>
      </w:tr>
      <w:tr w:rsidR="0025620E" w:rsidRPr="0025620E" w14:paraId="70F612D8" w14:textId="77777777">
        <w:trPr>
          <w:tblCellSpacing w:w="15" w:type="dxa"/>
        </w:trPr>
        <w:tc>
          <w:tcPr>
            <w:tcW w:w="0" w:type="auto"/>
            <w:vAlign w:val="center"/>
            <w:hideMark/>
          </w:tcPr>
          <w:p w14:paraId="7C1BD2F6" w14:textId="77777777" w:rsidR="0025620E" w:rsidRPr="0025620E" w:rsidRDefault="0025620E" w:rsidP="0025620E">
            <w:r w:rsidRPr="0025620E">
              <w:rPr>
                <w:rFonts w:ascii="Courier New" w:hAnsi="Courier New" w:cs="Courier New"/>
                <w:sz w:val="20"/>
                <w:szCs w:val="20"/>
              </w:rPr>
              <w:t>*(0x7004)</w:t>
            </w:r>
          </w:p>
        </w:tc>
        <w:tc>
          <w:tcPr>
            <w:tcW w:w="0" w:type="auto"/>
            <w:vAlign w:val="center"/>
            <w:hideMark/>
          </w:tcPr>
          <w:p w14:paraId="5279289E" w14:textId="77777777" w:rsidR="0025620E" w:rsidRPr="0025620E" w:rsidRDefault="0025620E" w:rsidP="0025620E">
            <w:r w:rsidRPr="0025620E">
              <w:rPr>
                <w:rFonts w:ascii="Courier New" w:hAnsi="Courier New" w:cs="Courier New"/>
                <w:sz w:val="20"/>
                <w:szCs w:val="20"/>
              </w:rPr>
              <w:t>0x200001AD</w:t>
            </w:r>
          </w:p>
        </w:tc>
        <w:tc>
          <w:tcPr>
            <w:tcW w:w="0" w:type="auto"/>
            <w:vAlign w:val="center"/>
            <w:hideMark/>
          </w:tcPr>
          <w:p w14:paraId="0D181BFB" w14:textId="77777777" w:rsidR="0025620E" w:rsidRPr="0025620E" w:rsidRDefault="0025620E" w:rsidP="0025620E">
            <w:r w:rsidRPr="0025620E">
              <w:t>Config byte A0</w:t>
            </w:r>
          </w:p>
        </w:tc>
      </w:tr>
      <w:tr w:rsidR="0025620E" w:rsidRPr="0025620E" w14:paraId="0277B478" w14:textId="77777777">
        <w:trPr>
          <w:tblCellSpacing w:w="15" w:type="dxa"/>
        </w:trPr>
        <w:tc>
          <w:tcPr>
            <w:tcW w:w="0" w:type="auto"/>
            <w:vAlign w:val="center"/>
            <w:hideMark/>
          </w:tcPr>
          <w:p w14:paraId="2B3DDE2F" w14:textId="77777777" w:rsidR="0025620E" w:rsidRPr="0025620E" w:rsidRDefault="0025620E" w:rsidP="0025620E">
            <w:r w:rsidRPr="0025620E">
              <w:rPr>
                <w:rFonts w:ascii="Courier New" w:hAnsi="Courier New" w:cs="Courier New"/>
                <w:sz w:val="20"/>
                <w:szCs w:val="20"/>
              </w:rPr>
              <w:t>*(0x7005)</w:t>
            </w:r>
          </w:p>
        </w:tc>
        <w:tc>
          <w:tcPr>
            <w:tcW w:w="0" w:type="auto"/>
            <w:vAlign w:val="center"/>
            <w:hideMark/>
          </w:tcPr>
          <w:p w14:paraId="7F817255" w14:textId="77777777" w:rsidR="0025620E" w:rsidRPr="0025620E" w:rsidRDefault="0025620E" w:rsidP="0025620E">
            <w:r w:rsidRPr="0025620E">
              <w:rPr>
                <w:rFonts w:ascii="Courier New" w:hAnsi="Courier New" w:cs="Courier New"/>
                <w:sz w:val="20"/>
                <w:szCs w:val="20"/>
              </w:rPr>
              <w:t>0x200001AF</w:t>
            </w:r>
          </w:p>
        </w:tc>
        <w:tc>
          <w:tcPr>
            <w:tcW w:w="0" w:type="auto"/>
            <w:vAlign w:val="center"/>
            <w:hideMark/>
          </w:tcPr>
          <w:p w14:paraId="240C2F1A" w14:textId="77777777" w:rsidR="0025620E" w:rsidRPr="0025620E" w:rsidRDefault="0025620E" w:rsidP="0025620E">
            <w:r w:rsidRPr="0025620E">
              <w:t>Config byte A1</w:t>
            </w:r>
          </w:p>
        </w:tc>
      </w:tr>
      <w:tr w:rsidR="0025620E" w:rsidRPr="0025620E" w14:paraId="54C5FEBB" w14:textId="77777777">
        <w:trPr>
          <w:tblCellSpacing w:w="15" w:type="dxa"/>
        </w:trPr>
        <w:tc>
          <w:tcPr>
            <w:tcW w:w="0" w:type="auto"/>
            <w:vAlign w:val="center"/>
            <w:hideMark/>
          </w:tcPr>
          <w:p w14:paraId="4552FFAA" w14:textId="77777777" w:rsidR="0025620E" w:rsidRPr="0025620E" w:rsidRDefault="0025620E" w:rsidP="0025620E">
            <w:r w:rsidRPr="0025620E">
              <w:rPr>
                <w:rFonts w:ascii="Courier New" w:hAnsi="Courier New" w:cs="Courier New"/>
                <w:sz w:val="20"/>
                <w:szCs w:val="20"/>
              </w:rPr>
              <w:t>*(0x8003)</w:t>
            </w:r>
          </w:p>
        </w:tc>
        <w:tc>
          <w:tcPr>
            <w:tcW w:w="0" w:type="auto"/>
            <w:vAlign w:val="center"/>
            <w:hideMark/>
          </w:tcPr>
          <w:p w14:paraId="1C26ECB6" w14:textId="77777777" w:rsidR="0025620E" w:rsidRPr="0025620E" w:rsidRDefault="0025620E" w:rsidP="0025620E">
            <w:r w:rsidRPr="0025620E">
              <w:rPr>
                <w:rFonts w:ascii="Courier New" w:hAnsi="Courier New" w:cs="Courier New"/>
                <w:sz w:val="20"/>
                <w:szCs w:val="20"/>
              </w:rPr>
              <w:t>0x200001B5</w:t>
            </w:r>
          </w:p>
        </w:tc>
        <w:tc>
          <w:tcPr>
            <w:tcW w:w="0" w:type="auto"/>
            <w:vAlign w:val="center"/>
            <w:hideMark/>
          </w:tcPr>
          <w:p w14:paraId="1C53C555" w14:textId="77777777" w:rsidR="0025620E" w:rsidRPr="0025620E" w:rsidRDefault="0025620E" w:rsidP="0025620E">
            <w:r w:rsidRPr="0025620E">
              <w:t>Config byte B0</w:t>
            </w:r>
          </w:p>
        </w:tc>
      </w:tr>
      <w:tr w:rsidR="0025620E" w:rsidRPr="0025620E" w14:paraId="79699513" w14:textId="77777777">
        <w:trPr>
          <w:tblCellSpacing w:w="15" w:type="dxa"/>
        </w:trPr>
        <w:tc>
          <w:tcPr>
            <w:tcW w:w="0" w:type="auto"/>
            <w:vAlign w:val="center"/>
            <w:hideMark/>
          </w:tcPr>
          <w:p w14:paraId="4ACA3642" w14:textId="77777777" w:rsidR="0025620E" w:rsidRPr="0025620E" w:rsidRDefault="0025620E" w:rsidP="0025620E">
            <w:r w:rsidRPr="0025620E">
              <w:rPr>
                <w:rFonts w:ascii="Courier New" w:hAnsi="Courier New" w:cs="Courier New"/>
                <w:sz w:val="20"/>
                <w:szCs w:val="20"/>
              </w:rPr>
              <w:t>*(0x8003+7..12)</w:t>
            </w:r>
          </w:p>
        </w:tc>
        <w:tc>
          <w:tcPr>
            <w:tcW w:w="0" w:type="auto"/>
            <w:vAlign w:val="center"/>
            <w:hideMark/>
          </w:tcPr>
          <w:p w14:paraId="4A905226" w14:textId="77777777" w:rsidR="0025620E" w:rsidRPr="0025620E" w:rsidRDefault="0025620E" w:rsidP="0025620E">
            <w:r w:rsidRPr="0025620E">
              <w:t>Various</w:t>
            </w:r>
          </w:p>
        </w:tc>
        <w:tc>
          <w:tcPr>
            <w:tcW w:w="0" w:type="auto"/>
            <w:vAlign w:val="center"/>
            <w:hideMark/>
          </w:tcPr>
          <w:p w14:paraId="1DAC6348" w14:textId="77777777" w:rsidR="0025620E" w:rsidRPr="0025620E" w:rsidRDefault="0025620E" w:rsidP="0025620E">
            <w:r w:rsidRPr="0025620E">
              <w:t>(via </w:t>
            </w:r>
            <w:r w:rsidRPr="0025620E">
              <w:rPr>
                <w:rFonts w:ascii="Courier New" w:hAnsi="Courier New" w:cs="Courier New"/>
                <w:sz w:val="20"/>
                <w:szCs w:val="20"/>
              </w:rPr>
              <w:t>fcn.0000cad0</w:t>
            </w:r>
            <w:r w:rsidRPr="0025620E">
              <w:t>)</w:t>
            </w:r>
          </w:p>
        </w:tc>
      </w:tr>
      <w:tr w:rsidR="0025620E" w:rsidRPr="0025620E" w14:paraId="66EC659F" w14:textId="77777777">
        <w:trPr>
          <w:tblCellSpacing w:w="15" w:type="dxa"/>
        </w:trPr>
        <w:tc>
          <w:tcPr>
            <w:tcW w:w="0" w:type="auto"/>
            <w:vAlign w:val="center"/>
            <w:hideMark/>
          </w:tcPr>
          <w:p w14:paraId="6288E486" w14:textId="77777777" w:rsidR="0025620E" w:rsidRPr="0025620E" w:rsidRDefault="0025620E" w:rsidP="0025620E">
            <w:r w:rsidRPr="0025620E">
              <w:rPr>
                <w:rFonts w:ascii="Courier New" w:hAnsi="Courier New" w:cs="Courier New"/>
                <w:sz w:val="20"/>
                <w:szCs w:val="20"/>
              </w:rPr>
              <w:t>1</w:t>
            </w:r>
            <w:r w:rsidRPr="0025620E">
              <w:t> (literal)</w:t>
            </w:r>
          </w:p>
        </w:tc>
        <w:tc>
          <w:tcPr>
            <w:tcW w:w="0" w:type="auto"/>
            <w:vAlign w:val="center"/>
            <w:hideMark/>
          </w:tcPr>
          <w:p w14:paraId="38B3D4CD" w14:textId="77777777" w:rsidR="0025620E" w:rsidRPr="0025620E" w:rsidRDefault="0025620E" w:rsidP="0025620E">
            <w:r w:rsidRPr="0025620E">
              <w:rPr>
                <w:rFonts w:ascii="Courier New" w:hAnsi="Courier New" w:cs="Courier New"/>
                <w:sz w:val="20"/>
                <w:szCs w:val="20"/>
              </w:rPr>
              <w:t>0x20000194</w:t>
            </w:r>
          </w:p>
        </w:tc>
        <w:tc>
          <w:tcPr>
            <w:tcW w:w="0" w:type="auto"/>
            <w:vAlign w:val="center"/>
            <w:hideMark/>
          </w:tcPr>
          <w:p w14:paraId="65F79A6E" w14:textId="77777777" w:rsidR="0025620E" w:rsidRPr="0025620E" w:rsidRDefault="0025620E" w:rsidP="0025620E">
            <w:r w:rsidRPr="0025620E">
              <w:t>Flag: config loaded = 1</w:t>
            </w:r>
          </w:p>
        </w:tc>
      </w:tr>
      <w:tr w:rsidR="0025620E" w:rsidRPr="0025620E" w14:paraId="1E4D3CEC" w14:textId="77777777">
        <w:trPr>
          <w:tblCellSpacing w:w="15" w:type="dxa"/>
        </w:trPr>
        <w:tc>
          <w:tcPr>
            <w:tcW w:w="0" w:type="auto"/>
            <w:vAlign w:val="center"/>
            <w:hideMark/>
          </w:tcPr>
          <w:p w14:paraId="160361AD" w14:textId="77777777" w:rsidR="0025620E" w:rsidRPr="0025620E" w:rsidRDefault="0025620E" w:rsidP="0025620E">
            <w:r w:rsidRPr="0025620E">
              <w:rPr>
                <w:rFonts w:ascii="Courier New" w:hAnsi="Courier New" w:cs="Courier New"/>
                <w:sz w:val="20"/>
                <w:szCs w:val="20"/>
              </w:rPr>
              <w:t>0</w:t>
            </w:r>
            <w:r w:rsidRPr="0025620E">
              <w:t> (literal)</w:t>
            </w:r>
          </w:p>
        </w:tc>
        <w:tc>
          <w:tcPr>
            <w:tcW w:w="0" w:type="auto"/>
            <w:vAlign w:val="center"/>
            <w:hideMark/>
          </w:tcPr>
          <w:p w14:paraId="1AC6E651" w14:textId="77777777" w:rsidR="0025620E" w:rsidRPr="0025620E" w:rsidRDefault="0025620E" w:rsidP="0025620E">
            <w:r w:rsidRPr="0025620E">
              <w:rPr>
                <w:rFonts w:ascii="Courier New" w:hAnsi="Courier New" w:cs="Courier New"/>
                <w:sz w:val="20"/>
                <w:szCs w:val="20"/>
              </w:rPr>
              <w:t>0x200001BF</w:t>
            </w:r>
          </w:p>
        </w:tc>
        <w:tc>
          <w:tcPr>
            <w:tcW w:w="0" w:type="auto"/>
            <w:vAlign w:val="center"/>
            <w:hideMark/>
          </w:tcPr>
          <w:p w14:paraId="5B7E7B4E" w14:textId="77777777" w:rsidR="0025620E" w:rsidRPr="0025620E" w:rsidRDefault="0025620E" w:rsidP="0025620E">
            <w:r w:rsidRPr="0025620E">
              <w:t>Clear flag/counter</w:t>
            </w:r>
          </w:p>
        </w:tc>
      </w:tr>
      <w:tr w:rsidR="0025620E" w:rsidRPr="0025620E" w14:paraId="2EEB27E3" w14:textId="77777777">
        <w:trPr>
          <w:tblCellSpacing w:w="15" w:type="dxa"/>
        </w:trPr>
        <w:tc>
          <w:tcPr>
            <w:tcW w:w="0" w:type="auto"/>
            <w:vAlign w:val="center"/>
            <w:hideMark/>
          </w:tcPr>
          <w:p w14:paraId="1426FE8E" w14:textId="77777777" w:rsidR="0025620E" w:rsidRPr="0025620E" w:rsidRDefault="0025620E" w:rsidP="0025620E">
            <w:r w:rsidRPr="0025620E">
              <w:rPr>
                <w:rFonts w:ascii="Courier New" w:hAnsi="Courier New" w:cs="Courier New"/>
                <w:sz w:val="20"/>
                <w:szCs w:val="20"/>
              </w:rPr>
              <w:t>*(0x800A)</w:t>
            </w:r>
          </w:p>
        </w:tc>
        <w:tc>
          <w:tcPr>
            <w:tcW w:w="0" w:type="auto"/>
            <w:vAlign w:val="center"/>
            <w:hideMark/>
          </w:tcPr>
          <w:p w14:paraId="370058BD" w14:textId="77777777" w:rsidR="0025620E" w:rsidRPr="0025620E" w:rsidRDefault="0025620E" w:rsidP="0025620E">
            <w:r w:rsidRPr="0025620E">
              <w:rPr>
                <w:rFonts w:ascii="Courier New" w:hAnsi="Courier New" w:cs="Courier New"/>
                <w:sz w:val="20"/>
                <w:szCs w:val="20"/>
              </w:rPr>
              <w:t>0x20000144</w:t>
            </w:r>
          </w:p>
        </w:tc>
        <w:tc>
          <w:tcPr>
            <w:tcW w:w="0" w:type="auto"/>
            <w:vAlign w:val="center"/>
            <w:hideMark/>
          </w:tcPr>
          <w:p w14:paraId="23592B9F" w14:textId="77777777" w:rsidR="0025620E" w:rsidRPr="0025620E" w:rsidRDefault="0025620E" w:rsidP="0025620E">
            <w:r w:rsidRPr="0025620E">
              <w:rPr>
                <w:b/>
                <w:bCs/>
              </w:rPr>
              <w:t>Mac/Win mode flag</w:t>
            </w:r>
            <w:r w:rsidRPr="0025620E">
              <w:t> ←</w:t>
            </w:r>
          </w:p>
        </w:tc>
      </w:tr>
      <w:tr w:rsidR="0025620E" w:rsidRPr="0025620E" w14:paraId="3AA3939E" w14:textId="77777777">
        <w:trPr>
          <w:tblCellSpacing w:w="15" w:type="dxa"/>
        </w:trPr>
        <w:tc>
          <w:tcPr>
            <w:tcW w:w="0" w:type="auto"/>
            <w:vAlign w:val="center"/>
            <w:hideMark/>
          </w:tcPr>
          <w:p w14:paraId="0E6600FD" w14:textId="77777777" w:rsidR="0025620E" w:rsidRPr="0025620E" w:rsidRDefault="0025620E" w:rsidP="0025620E">
            <w:r w:rsidRPr="0025620E">
              <w:rPr>
                <w:rFonts w:ascii="Courier New" w:hAnsi="Courier New" w:cs="Courier New"/>
                <w:sz w:val="20"/>
                <w:szCs w:val="20"/>
              </w:rPr>
              <w:t>*(0x800B)</w:t>
            </w:r>
          </w:p>
        </w:tc>
        <w:tc>
          <w:tcPr>
            <w:tcW w:w="0" w:type="auto"/>
            <w:vAlign w:val="center"/>
            <w:hideMark/>
          </w:tcPr>
          <w:p w14:paraId="7A40B55C" w14:textId="77777777" w:rsidR="0025620E" w:rsidRPr="0025620E" w:rsidRDefault="0025620E" w:rsidP="0025620E">
            <w:r w:rsidRPr="0025620E">
              <w:rPr>
                <w:rFonts w:ascii="Courier New" w:hAnsi="Courier New" w:cs="Courier New"/>
                <w:sz w:val="20"/>
                <w:szCs w:val="20"/>
              </w:rPr>
              <w:t>0x20000145</w:t>
            </w:r>
          </w:p>
        </w:tc>
        <w:tc>
          <w:tcPr>
            <w:tcW w:w="0" w:type="auto"/>
            <w:vAlign w:val="center"/>
            <w:hideMark/>
          </w:tcPr>
          <w:p w14:paraId="1F7A8741" w14:textId="77777777" w:rsidR="0025620E" w:rsidRPr="0025620E" w:rsidRDefault="0025620E" w:rsidP="0025620E">
            <w:r w:rsidRPr="0025620E">
              <w:t>Related mode byte</w:t>
            </w:r>
          </w:p>
        </w:tc>
      </w:tr>
      <w:tr w:rsidR="0025620E" w:rsidRPr="0025620E" w14:paraId="1E620858" w14:textId="77777777">
        <w:trPr>
          <w:tblCellSpacing w:w="15" w:type="dxa"/>
        </w:trPr>
        <w:tc>
          <w:tcPr>
            <w:tcW w:w="0" w:type="auto"/>
            <w:vAlign w:val="center"/>
            <w:hideMark/>
          </w:tcPr>
          <w:p w14:paraId="3062E76C" w14:textId="77777777" w:rsidR="0025620E" w:rsidRPr="0025620E" w:rsidRDefault="0025620E" w:rsidP="0025620E">
            <w:r w:rsidRPr="0025620E">
              <w:rPr>
                <w:rFonts w:ascii="Courier New" w:hAnsi="Courier New" w:cs="Courier New"/>
                <w:sz w:val="20"/>
                <w:szCs w:val="20"/>
              </w:rPr>
              <w:t>*(0x800C)</w:t>
            </w:r>
          </w:p>
        </w:tc>
        <w:tc>
          <w:tcPr>
            <w:tcW w:w="0" w:type="auto"/>
            <w:vAlign w:val="center"/>
            <w:hideMark/>
          </w:tcPr>
          <w:p w14:paraId="5D54D799" w14:textId="77777777" w:rsidR="0025620E" w:rsidRPr="0025620E" w:rsidRDefault="0025620E" w:rsidP="0025620E">
            <w:r w:rsidRPr="0025620E">
              <w:rPr>
                <w:rFonts w:ascii="Courier New" w:hAnsi="Courier New" w:cs="Courier New"/>
                <w:sz w:val="20"/>
                <w:szCs w:val="20"/>
              </w:rPr>
              <w:t>0x20000070</w:t>
            </w:r>
          </w:p>
        </w:tc>
        <w:tc>
          <w:tcPr>
            <w:tcW w:w="0" w:type="auto"/>
            <w:vAlign w:val="center"/>
            <w:hideMark/>
          </w:tcPr>
          <w:p w14:paraId="1ADFFFB8" w14:textId="77777777" w:rsidR="0025620E" w:rsidRPr="0025620E" w:rsidRDefault="0025620E" w:rsidP="0025620E">
            <w:r w:rsidRPr="0025620E">
              <w:t>State byte</w:t>
            </w:r>
          </w:p>
        </w:tc>
      </w:tr>
      <w:tr w:rsidR="0025620E" w:rsidRPr="0025620E" w14:paraId="0E801369" w14:textId="77777777">
        <w:trPr>
          <w:tblCellSpacing w:w="15" w:type="dxa"/>
        </w:trPr>
        <w:tc>
          <w:tcPr>
            <w:tcW w:w="0" w:type="auto"/>
            <w:vAlign w:val="center"/>
            <w:hideMark/>
          </w:tcPr>
          <w:p w14:paraId="31E6CAEC" w14:textId="77777777" w:rsidR="0025620E" w:rsidRPr="0025620E" w:rsidRDefault="0025620E" w:rsidP="0025620E">
            <w:r w:rsidRPr="0025620E">
              <w:rPr>
                <w:rFonts w:ascii="Courier New" w:hAnsi="Courier New" w:cs="Courier New"/>
                <w:sz w:val="20"/>
                <w:szCs w:val="20"/>
              </w:rPr>
              <w:t>*(0x800D)</w:t>
            </w:r>
          </w:p>
        </w:tc>
        <w:tc>
          <w:tcPr>
            <w:tcW w:w="0" w:type="auto"/>
            <w:vAlign w:val="center"/>
            <w:hideMark/>
          </w:tcPr>
          <w:p w14:paraId="7E0386FD" w14:textId="77777777" w:rsidR="0025620E" w:rsidRPr="0025620E" w:rsidRDefault="0025620E" w:rsidP="0025620E">
            <w:r w:rsidRPr="0025620E">
              <w:rPr>
                <w:rFonts w:ascii="Courier New" w:hAnsi="Courier New" w:cs="Courier New"/>
                <w:sz w:val="20"/>
                <w:szCs w:val="20"/>
              </w:rPr>
              <w:t>0x20000253</w:t>
            </w:r>
          </w:p>
        </w:tc>
        <w:tc>
          <w:tcPr>
            <w:tcW w:w="0" w:type="auto"/>
            <w:vAlign w:val="center"/>
            <w:hideMark/>
          </w:tcPr>
          <w:p w14:paraId="685E8E25" w14:textId="77777777" w:rsidR="0025620E" w:rsidRPr="0025620E" w:rsidRDefault="0025620E" w:rsidP="0025620E">
            <w:r w:rsidRPr="0025620E">
              <w:t>State byte</w:t>
            </w:r>
          </w:p>
        </w:tc>
      </w:tr>
      <w:tr w:rsidR="0025620E" w:rsidRPr="0025620E" w14:paraId="1839514C" w14:textId="77777777">
        <w:trPr>
          <w:tblCellSpacing w:w="15" w:type="dxa"/>
        </w:trPr>
        <w:tc>
          <w:tcPr>
            <w:tcW w:w="0" w:type="auto"/>
            <w:vAlign w:val="center"/>
            <w:hideMark/>
          </w:tcPr>
          <w:p w14:paraId="6275612F" w14:textId="77777777" w:rsidR="0025620E" w:rsidRPr="0025620E" w:rsidRDefault="0025620E" w:rsidP="0025620E">
            <w:r w:rsidRPr="0025620E">
              <w:rPr>
                <w:rFonts w:ascii="Courier New" w:hAnsi="Courier New" w:cs="Courier New"/>
                <w:sz w:val="20"/>
                <w:szCs w:val="20"/>
              </w:rPr>
              <w:lastRenderedPageBreak/>
              <w:t>*(0x800E)</w:t>
            </w:r>
          </w:p>
        </w:tc>
        <w:tc>
          <w:tcPr>
            <w:tcW w:w="0" w:type="auto"/>
            <w:vAlign w:val="center"/>
            <w:hideMark/>
          </w:tcPr>
          <w:p w14:paraId="4C1E3133" w14:textId="77777777" w:rsidR="0025620E" w:rsidRPr="0025620E" w:rsidRDefault="0025620E" w:rsidP="0025620E">
            <w:r w:rsidRPr="0025620E">
              <w:rPr>
                <w:rFonts w:ascii="Courier New" w:hAnsi="Courier New" w:cs="Courier New"/>
                <w:sz w:val="20"/>
                <w:szCs w:val="20"/>
              </w:rPr>
              <w:t>0x20000077</w:t>
            </w:r>
          </w:p>
        </w:tc>
        <w:tc>
          <w:tcPr>
            <w:tcW w:w="0" w:type="auto"/>
            <w:vAlign w:val="center"/>
            <w:hideMark/>
          </w:tcPr>
          <w:p w14:paraId="3D52454C" w14:textId="77777777" w:rsidR="0025620E" w:rsidRPr="0025620E" w:rsidRDefault="0025620E" w:rsidP="0025620E">
            <w:r w:rsidRPr="0025620E">
              <w:t>State byte</w:t>
            </w:r>
          </w:p>
        </w:tc>
      </w:tr>
      <w:tr w:rsidR="0025620E" w:rsidRPr="0025620E" w14:paraId="416D979B" w14:textId="77777777">
        <w:trPr>
          <w:tblCellSpacing w:w="15" w:type="dxa"/>
        </w:trPr>
        <w:tc>
          <w:tcPr>
            <w:tcW w:w="0" w:type="auto"/>
            <w:vAlign w:val="center"/>
            <w:hideMark/>
          </w:tcPr>
          <w:p w14:paraId="69F09E88" w14:textId="77777777" w:rsidR="0025620E" w:rsidRPr="0025620E" w:rsidRDefault="0025620E" w:rsidP="0025620E">
            <w:r w:rsidRPr="0025620E">
              <w:rPr>
                <w:rFonts w:ascii="Courier New" w:hAnsi="Courier New" w:cs="Courier New"/>
                <w:sz w:val="20"/>
                <w:szCs w:val="20"/>
              </w:rPr>
              <w:t>*(0x800F)</w:t>
            </w:r>
          </w:p>
        </w:tc>
        <w:tc>
          <w:tcPr>
            <w:tcW w:w="0" w:type="auto"/>
            <w:vAlign w:val="center"/>
            <w:hideMark/>
          </w:tcPr>
          <w:p w14:paraId="4EFEC403" w14:textId="77777777" w:rsidR="0025620E" w:rsidRPr="0025620E" w:rsidRDefault="0025620E" w:rsidP="0025620E">
            <w:r w:rsidRPr="0025620E">
              <w:rPr>
                <w:rFonts w:ascii="Courier New" w:hAnsi="Courier New" w:cs="Courier New"/>
                <w:sz w:val="20"/>
                <w:szCs w:val="20"/>
              </w:rPr>
              <w:t>0x20000251</w:t>
            </w:r>
          </w:p>
        </w:tc>
        <w:tc>
          <w:tcPr>
            <w:tcW w:w="0" w:type="auto"/>
            <w:vAlign w:val="center"/>
            <w:hideMark/>
          </w:tcPr>
          <w:p w14:paraId="1EB2838E" w14:textId="77777777" w:rsidR="0025620E" w:rsidRPr="0025620E" w:rsidRDefault="0025620E" w:rsidP="0025620E">
            <w:r w:rsidRPr="0025620E">
              <w:t>State byte</w:t>
            </w:r>
          </w:p>
        </w:tc>
      </w:tr>
      <w:tr w:rsidR="0025620E" w:rsidRPr="0025620E" w14:paraId="550B3F11" w14:textId="77777777">
        <w:trPr>
          <w:tblCellSpacing w:w="15" w:type="dxa"/>
        </w:trPr>
        <w:tc>
          <w:tcPr>
            <w:tcW w:w="0" w:type="auto"/>
            <w:vAlign w:val="center"/>
            <w:hideMark/>
          </w:tcPr>
          <w:p w14:paraId="245DF7EB" w14:textId="77777777" w:rsidR="0025620E" w:rsidRPr="0025620E" w:rsidRDefault="0025620E" w:rsidP="0025620E">
            <w:r w:rsidRPr="0025620E">
              <w:rPr>
                <w:rFonts w:ascii="Courier New" w:hAnsi="Courier New" w:cs="Courier New"/>
                <w:sz w:val="20"/>
                <w:szCs w:val="20"/>
              </w:rPr>
              <w:t>*(0x8010)</w:t>
            </w:r>
          </w:p>
        </w:tc>
        <w:tc>
          <w:tcPr>
            <w:tcW w:w="0" w:type="auto"/>
            <w:vAlign w:val="center"/>
            <w:hideMark/>
          </w:tcPr>
          <w:p w14:paraId="43FCA758" w14:textId="77777777" w:rsidR="0025620E" w:rsidRPr="0025620E" w:rsidRDefault="0025620E" w:rsidP="0025620E">
            <w:r w:rsidRPr="0025620E">
              <w:rPr>
                <w:rFonts w:ascii="Courier New" w:hAnsi="Courier New" w:cs="Courier New"/>
                <w:sz w:val="20"/>
                <w:szCs w:val="20"/>
              </w:rPr>
              <w:t>0x2000007A</w:t>
            </w:r>
          </w:p>
        </w:tc>
        <w:tc>
          <w:tcPr>
            <w:tcW w:w="0" w:type="auto"/>
            <w:vAlign w:val="center"/>
            <w:hideMark/>
          </w:tcPr>
          <w:p w14:paraId="4EACC4EB" w14:textId="77777777" w:rsidR="0025620E" w:rsidRPr="0025620E" w:rsidRDefault="0025620E" w:rsidP="0025620E">
            <w:r w:rsidRPr="0025620E">
              <w:t>State byte</w:t>
            </w:r>
          </w:p>
        </w:tc>
      </w:tr>
      <w:tr w:rsidR="0025620E" w:rsidRPr="0025620E" w14:paraId="499B8D87" w14:textId="77777777">
        <w:trPr>
          <w:tblCellSpacing w:w="15" w:type="dxa"/>
        </w:trPr>
        <w:tc>
          <w:tcPr>
            <w:tcW w:w="0" w:type="auto"/>
            <w:vAlign w:val="center"/>
            <w:hideMark/>
          </w:tcPr>
          <w:p w14:paraId="2B7F44E5" w14:textId="77777777" w:rsidR="0025620E" w:rsidRPr="0025620E" w:rsidRDefault="0025620E" w:rsidP="0025620E">
            <w:r w:rsidRPr="0025620E">
              <w:rPr>
                <w:rFonts w:ascii="Courier New" w:hAnsi="Courier New" w:cs="Courier New"/>
                <w:sz w:val="20"/>
                <w:szCs w:val="20"/>
              </w:rPr>
              <w:t>*(0x8011)</w:t>
            </w:r>
          </w:p>
        </w:tc>
        <w:tc>
          <w:tcPr>
            <w:tcW w:w="0" w:type="auto"/>
            <w:vAlign w:val="center"/>
            <w:hideMark/>
          </w:tcPr>
          <w:p w14:paraId="4C82D73D" w14:textId="77777777" w:rsidR="0025620E" w:rsidRPr="0025620E" w:rsidRDefault="0025620E" w:rsidP="0025620E">
            <w:r w:rsidRPr="0025620E">
              <w:rPr>
                <w:rFonts w:ascii="Courier New" w:hAnsi="Courier New" w:cs="Courier New"/>
                <w:sz w:val="20"/>
                <w:szCs w:val="20"/>
              </w:rPr>
              <w:t>0x20000071</w:t>
            </w:r>
          </w:p>
        </w:tc>
        <w:tc>
          <w:tcPr>
            <w:tcW w:w="0" w:type="auto"/>
            <w:vAlign w:val="center"/>
            <w:hideMark/>
          </w:tcPr>
          <w:p w14:paraId="52881507" w14:textId="77777777" w:rsidR="0025620E" w:rsidRPr="0025620E" w:rsidRDefault="0025620E" w:rsidP="0025620E">
            <w:r w:rsidRPr="0025620E">
              <w:t>State byte</w:t>
            </w:r>
          </w:p>
        </w:tc>
      </w:tr>
      <w:tr w:rsidR="0025620E" w:rsidRPr="0025620E" w14:paraId="388E1FD6" w14:textId="77777777">
        <w:trPr>
          <w:tblCellSpacing w:w="15" w:type="dxa"/>
        </w:trPr>
        <w:tc>
          <w:tcPr>
            <w:tcW w:w="0" w:type="auto"/>
            <w:vAlign w:val="center"/>
            <w:hideMark/>
          </w:tcPr>
          <w:p w14:paraId="6F9141AB" w14:textId="77777777" w:rsidR="0025620E" w:rsidRPr="0025620E" w:rsidRDefault="0025620E" w:rsidP="0025620E">
            <w:r w:rsidRPr="0025620E">
              <w:rPr>
                <w:rFonts w:ascii="Courier New" w:hAnsi="Courier New" w:cs="Courier New"/>
                <w:sz w:val="20"/>
                <w:szCs w:val="20"/>
              </w:rPr>
              <w:t>*(0x8012)</w:t>
            </w:r>
          </w:p>
        </w:tc>
        <w:tc>
          <w:tcPr>
            <w:tcW w:w="0" w:type="auto"/>
            <w:vAlign w:val="center"/>
            <w:hideMark/>
          </w:tcPr>
          <w:p w14:paraId="32911DDB" w14:textId="77777777" w:rsidR="0025620E" w:rsidRPr="0025620E" w:rsidRDefault="0025620E" w:rsidP="0025620E">
            <w:r w:rsidRPr="0025620E">
              <w:rPr>
                <w:rFonts w:ascii="Courier New" w:hAnsi="Courier New" w:cs="Courier New"/>
                <w:sz w:val="20"/>
                <w:szCs w:val="20"/>
              </w:rPr>
              <w:t>0x20000165</w:t>
            </w:r>
          </w:p>
        </w:tc>
        <w:tc>
          <w:tcPr>
            <w:tcW w:w="0" w:type="auto"/>
            <w:vAlign w:val="center"/>
            <w:hideMark/>
          </w:tcPr>
          <w:p w14:paraId="04332138" w14:textId="77777777" w:rsidR="0025620E" w:rsidRPr="0025620E" w:rsidRDefault="0025620E" w:rsidP="0025620E">
            <w:r w:rsidRPr="0025620E">
              <w:t>State byte</w:t>
            </w:r>
          </w:p>
        </w:tc>
      </w:tr>
      <w:tr w:rsidR="0025620E" w:rsidRPr="0025620E" w14:paraId="784F7762" w14:textId="77777777">
        <w:trPr>
          <w:tblCellSpacing w:w="15" w:type="dxa"/>
        </w:trPr>
        <w:tc>
          <w:tcPr>
            <w:tcW w:w="0" w:type="auto"/>
            <w:vAlign w:val="center"/>
            <w:hideMark/>
          </w:tcPr>
          <w:p w14:paraId="3F681AF3" w14:textId="77777777" w:rsidR="0025620E" w:rsidRPr="0025620E" w:rsidRDefault="0025620E" w:rsidP="0025620E">
            <w:r w:rsidRPr="0025620E">
              <w:rPr>
                <w:rFonts w:ascii="Courier New" w:hAnsi="Courier New" w:cs="Courier New"/>
                <w:sz w:val="20"/>
                <w:szCs w:val="20"/>
              </w:rPr>
              <w:t>*(0x9006)</w:t>
            </w:r>
          </w:p>
        </w:tc>
        <w:tc>
          <w:tcPr>
            <w:tcW w:w="0" w:type="auto"/>
            <w:vAlign w:val="center"/>
            <w:hideMark/>
          </w:tcPr>
          <w:p w14:paraId="17DEBDB0" w14:textId="77777777" w:rsidR="0025620E" w:rsidRPr="0025620E" w:rsidRDefault="0025620E" w:rsidP="0025620E">
            <w:r w:rsidRPr="0025620E">
              <w:rPr>
                <w:rFonts w:ascii="Courier New" w:hAnsi="Courier New" w:cs="Courier New"/>
                <w:sz w:val="20"/>
                <w:szCs w:val="20"/>
              </w:rPr>
              <w:t>0x20000164</w:t>
            </w:r>
          </w:p>
        </w:tc>
        <w:tc>
          <w:tcPr>
            <w:tcW w:w="0" w:type="auto"/>
            <w:vAlign w:val="center"/>
            <w:hideMark/>
          </w:tcPr>
          <w:p w14:paraId="571FC182" w14:textId="77777777" w:rsidR="0025620E" w:rsidRPr="0025620E" w:rsidRDefault="0025620E" w:rsidP="0025620E">
            <w:r w:rsidRPr="0025620E">
              <w:t>Config byte C0</w:t>
            </w:r>
          </w:p>
        </w:tc>
      </w:tr>
      <w:tr w:rsidR="0025620E" w:rsidRPr="0025620E" w14:paraId="77976AAA" w14:textId="77777777">
        <w:trPr>
          <w:tblCellSpacing w:w="15" w:type="dxa"/>
        </w:trPr>
        <w:tc>
          <w:tcPr>
            <w:tcW w:w="0" w:type="auto"/>
            <w:vAlign w:val="center"/>
            <w:hideMark/>
          </w:tcPr>
          <w:p w14:paraId="1BA3DEAB" w14:textId="77777777" w:rsidR="0025620E" w:rsidRPr="0025620E" w:rsidRDefault="0025620E" w:rsidP="0025620E">
            <w:r w:rsidRPr="0025620E">
              <w:rPr>
                <w:rFonts w:ascii="Courier New" w:hAnsi="Courier New" w:cs="Courier New"/>
                <w:sz w:val="20"/>
                <w:szCs w:val="20"/>
              </w:rPr>
              <w:t>*(0x9008)</w:t>
            </w:r>
          </w:p>
        </w:tc>
        <w:tc>
          <w:tcPr>
            <w:tcW w:w="0" w:type="auto"/>
            <w:vAlign w:val="center"/>
            <w:hideMark/>
          </w:tcPr>
          <w:p w14:paraId="78A20788" w14:textId="77777777" w:rsidR="0025620E" w:rsidRPr="0025620E" w:rsidRDefault="0025620E" w:rsidP="0025620E">
            <w:r w:rsidRPr="0025620E">
              <w:rPr>
                <w:rFonts w:ascii="Courier New" w:hAnsi="Courier New" w:cs="Courier New"/>
                <w:sz w:val="20"/>
                <w:szCs w:val="20"/>
              </w:rPr>
              <w:t>0x20000079</w:t>
            </w:r>
          </w:p>
        </w:tc>
        <w:tc>
          <w:tcPr>
            <w:tcW w:w="0" w:type="auto"/>
            <w:vAlign w:val="center"/>
            <w:hideMark/>
          </w:tcPr>
          <w:p w14:paraId="7B07DC32" w14:textId="77777777" w:rsidR="0025620E" w:rsidRPr="0025620E" w:rsidRDefault="0025620E" w:rsidP="0025620E">
            <w:r w:rsidRPr="0025620E">
              <w:t>Config byte C1</w:t>
            </w:r>
          </w:p>
        </w:tc>
      </w:tr>
      <w:tr w:rsidR="0025620E" w:rsidRPr="0025620E" w14:paraId="05940F03" w14:textId="77777777">
        <w:trPr>
          <w:tblCellSpacing w:w="15" w:type="dxa"/>
        </w:trPr>
        <w:tc>
          <w:tcPr>
            <w:tcW w:w="0" w:type="auto"/>
            <w:vAlign w:val="center"/>
            <w:hideMark/>
          </w:tcPr>
          <w:p w14:paraId="06E3E962" w14:textId="77777777" w:rsidR="0025620E" w:rsidRPr="0025620E" w:rsidRDefault="0025620E" w:rsidP="0025620E">
            <w:r w:rsidRPr="0025620E">
              <w:rPr>
                <w:rFonts w:ascii="Courier New" w:hAnsi="Courier New" w:cs="Courier New"/>
                <w:sz w:val="20"/>
                <w:szCs w:val="20"/>
              </w:rPr>
              <w:t>0</w:t>
            </w:r>
            <w:r w:rsidRPr="0025620E">
              <w:t> (literal)</w:t>
            </w:r>
          </w:p>
        </w:tc>
        <w:tc>
          <w:tcPr>
            <w:tcW w:w="0" w:type="auto"/>
            <w:vAlign w:val="center"/>
            <w:hideMark/>
          </w:tcPr>
          <w:p w14:paraId="707CFE2F" w14:textId="77777777" w:rsidR="0025620E" w:rsidRPr="0025620E" w:rsidRDefault="0025620E" w:rsidP="0025620E">
            <w:r w:rsidRPr="0025620E">
              <w:rPr>
                <w:rFonts w:ascii="Courier New" w:hAnsi="Courier New" w:cs="Courier New"/>
                <w:sz w:val="20"/>
                <w:szCs w:val="20"/>
              </w:rPr>
              <w:t>0x200000D6</w:t>
            </w:r>
          </w:p>
        </w:tc>
        <w:tc>
          <w:tcPr>
            <w:tcW w:w="0" w:type="auto"/>
            <w:vAlign w:val="center"/>
            <w:hideMark/>
          </w:tcPr>
          <w:p w14:paraId="06304A03" w14:textId="77777777" w:rsidR="0025620E" w:rsidRPr="0025620E" w:rsidRDefault="0025620E" w:rsidP="0025620E">
            <w:r w:rsidRPr="0025620E">
              <w:t>Clear state flag</w:t>
            </w:r>
          </w:p>
        </w:tc>
      </w:tr>
    </w:tbl>
    <w:p w14:paraId="1C10A93A" w14:textId="77777777" w:rsidR="0025620E" w:rsidRPr="0025620E" w:rsidRDefault="0025620E" w:rsidP="0025620E">
      <w:pPr>
        <w:spacing w:before="100" w:beforeAutospacing="1" w:after="100" w:afterAutospacing="1"/>
        <w:outlineLvl w:val="3"/>
        <w:rPr>
          <w:b/>
          <w:bCs/>
          <w:color w:val="000000"/>
        </w:rPr>
      </w:pPr>
      <w:r w:rsidRPr="0025620E">
        <w:rPr>
          <w:b/>
          <w:bCs/>
          <w:color w:val="000000"/>
        </w:rPr>
        <w:t>Critical finding — </w:t>
      </w:r>
      <w:r w:rsidRPr="0025620E">
        <w:rPr>
          <w:rFonts w:ascii="Courier New" w:hAnsi="Courier New" w:cs="Courier New"/>
          <w:b/>
          <w:bCs/>
          <w:color w:val="000000"/>
          <w:sz w:val="20"/>
          <w:szCs w:val="20"/>
        </w:rPr>
        <w:t>0x20000144</w:t>
      </w:r>
    </w:p>
    <w:p w14:paraId="4638E652"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0x20000144</w:t>
      </w:r>
      <w:r w:rsidRPr="0025620E">
        <w:rPr>
          <w:color w:val="000000"/>
        </w:rPr>
        <w:t> is your </w:t>
      </w:r>
      <w:r w:rsidRPr="0025620E">
        <w:rPr>
          <w:b/>
          <w:bCs/>
          <w:color w:val="000000"/>
        </w:rPr>
        <w:t>previously confirmed Mac/Win mode flag</w:t>
      </w:r>
      <w:r w:rsidRPr="0025620E">
        <w:rPr>
          <w:color w:val="000000"/>
        </w:rPr>
        <w:t> (P1.1 switch state). The firmware reads it from flash at </w:t>
      </w:r>
      <w:r w:rsidRPr="0025620E">
        <w:rPr>
          <w:rFonts w:ascii="Courier New" w:hAnsi="Courier New" w:cs="Courier New"/>
          <w:color w:val="000000"/>
          <w:sz w:val="20"/>
          <w:szCs w:val="20"/>
        </w:rPr>
        <w:t>0x800A</w:t>
      </w:r>
      <w:r w:rsidRPr="0025620E">
        <w:rPr>
          <w:color w:val="000000"/>
        </w:rPr>
        <w:t> on boot — meaning the </w:t>
      </w:r>
      <w:r w:rsidRPr="0025620E">
        <w:rPr>
          <w:b/>
          <w:bCs/>
          <w:color w:val="000000"/>
        </w:rPr>
        <w:t>last saved Mac/Win mode is persisted to flash</w:t>
      </w:r>
      <w:r w:rsidRPr="0025620E">
        <w:rPr>
          <w:color w:val="000000"/>
        </w:rPr>
        <w:t> and restored here, rather than reading the physical switch directly on every boot. The physical switch (P1.1) likely only triggers a </w:t>
      </w:r>
      <w:r w:rsidRPr="0025620E">
        <w:rPr>
          <w:i/>
          <w:iCs/>
          <w:color w:val="000000"/>
        </w:rPr>
        <w:t>write</w:t>
      </w:r>
      <w:r w:rsidRPr="0025620E">
        <w:rPr>
          <w:color w:val="000000"/>
        </w:rPr>
        <w:t> to </w:t>
      </w:r>
      <w:r w:rsidRPr="0025620E">
        <w:rPr>
          <w:rFonts w:ascii="Courier New" w:hAnsi="Courier New" w:cs="Courier New"/>
          <w:color w:val="000000"/>
          <w:sz w:val="20"/>
          <w:szCs w:val="20"/>
        </w:rPr>
        <w:t>0x800A</w:t>
      </w:r>
      <w:r w:rsidRPr="0025620E">
        <w:rPr>
          <w:color w:val="000000"/>
        </w:rPr>
        <w:t> in flash when changed, and this function restores it on power-up.</w:t>
      </w:r>
    </w:p>
    <w:p w14:paraId="0FE89FE0" w14:textId="77777777" w:rsidR="0025620E" w:rsidRPr="0025620E" w:rsidRDefault="0025620E" w:rsidP="0025620E">
      <w:pPr>
        <w:spacing w:before="100" w:beforeAutospacing="1" w:after="100" w:afterAutospacing="1"/>
        <w:rPr>
          <w:color w:val="000000"/>
        </w:rPr>
      </w:pPr>
      <w:r w:rsidRPr="0025620E">
        <w:rPr>
          <w:color w:val="000000"/>
        </w:rPr>
        <w:t>This is an important behavioral note for your QMK port: the stock firmware persists Mac/Win mode to flash. QMK's equivalent would be </w:t>
      </w:r>
      <w:r w:rsidRPr="0025620E">
        <w:rPr>
          <w:rFonts w:ascii="Courier New" w:hAnsi="Courier New" w:cs="Courier New"/>
          <w:color w:val="000000"/>
          <w:sz w:val="20"/>
          <w:szCs w:val="20"/>
        </w:rPr>
        <w:t>eeconfig</w:t>
      </w:r>
      <w:r w:rsidRPr="0025620E">
        <w:rPr>
          <w:color w:val="000000"/>
        </w:rPr>
        <w:t> — you'd store this in EEPROM emulation rather than reading the switch live every scan.</w:t>
      </w:r>
    </w:p>
    <w:p w14:paraId="6A49FDCF" w14:textId="77777777" w:rsidR="0025620E" w:rsidRPr="0025620E" w:rsidRDefault="0025620E" w:rsidP="0025620E">
      <w:pPr>
        <w:spacing w:before="100" w:beforeAutospacing="1" w:after="100" w:afterAutospacing="1"/>
        <w:outlineLvl w:val="3"/>
        <w:rPr>
          <w:b/>
          <w:bCs/>
          <w:color w:val="000000"/>
        </w:rPr>
      </w:pPr>
      <w:r w:rsidRPr="0025620E">
        <w:rPr>
          <w:b/>
          <w:bCs/>
          <w:color w:val="000000"/>
        </w:rPr>
        <w:t>Flash table layout hypothesis</w:t>
      </w:r>
    </w:p>
    <w:p w14:paraId="339AD933" w14:textId="77777777" w:rsidR="0025620E" w:rsidRPr="0025620E" w:rsidRDefault="0025620E" w:rsidP="0025620E">
      <w:pPr>
        <w:spacing w:before="100" w:beforeAutospacing="1" w:after="100" w:afterAutospacing="1"/>
        <w:rPr>
          <w:color w:val="000000"/>
        </w:rPr>
      </w:pPr>
      <w:r w:rsidRPr="0025620E">
        <w:rPr>
          <w:color w:val="000000"/>
        </w:rPr>
        <w:t>Given the three separate page-aligned bases (</w:t>
      </w:r>
      <w:r w:rsidRPr="0025620E">
        <w:rPr>
          <w:rFonts w:ascii="Courier New" w:hAnsi="Courier New" w:cs="Courier New"/>
          <w:color w:val="000000"/>
          <w:sz w:val="20"/>
          <w:szCs w:val="20"/>
        </w:rPr>
        <w:t>0x7000</w:t>
      </w:r>
      <w:r w:rsidRPr="0025620E">
        <w:rPr>
          <w:color w:val="000000"/>
        </w:rPr>
        <w:t>, </w:t>
      </w:r>
      <w:r w:rsidRPr="0025620E">
        <w:rPr>
          <w:rFonts w:ascii="Courier New" w:hAnsi="Courier New" w:cs="Courier New"/>
          <w:color w:val="000000"/>
          <w:sz w:val="20"/>
          <w:szCs w:val="20"/>
        </w:rPr>
        <w:t>0x8000</w:t>
      </w:r>
      <w:r w:rsidRPr="0025620E">
        <w:rPr>
          <w:color w:val="000000"/>
        </w:rPr>
        <w:t>, </w:t>
      </w:r>
      <w:r w:rsidRPr="0025620E">
        <w:rPr>
          <w:rFonts w:ascii="Courier New" w:hAnsi="Courier New" w:cs="Courier New"/>
          <w:color w:val="000000"/>
          <w:sz w:val="20"/>
          <w:szCs w:val="20"/>
        </w:rPr>
        <w:t>0x9000</w:t>
      </w:r>
      <w:r w:rsidRPr="0025620E">
        <w:rPr>
          <w:color w:val="000000"/>
        </w:rPr>
        <w:t>), these are likely three distinct </w:t>
      </w:r>
      <w:r w:rsidRPr="0025620E">
        <w:rPr>
          <w:b/>
          <w:bCs/>
          <w:color w:val="000000"/>
        </w:rPr>
        <w:t>config pages</w:t>
      </w:r>
      <w:r w:rsidRPr="0025620E">
        <w:rPr>
          <w:color w:val="000000"/>
        </w:rPr>
        <w:t> in flash — possibly using a simple page-flip EEPROM emulation scheme (alternating pages for wear leveling). The </w:t>
      </w:r>
      <w:r w:rsidRPr="0025620E">
        <w:rPr>
          <w:rFonts w:ascii="Courier New" w:hAnsi="Courier New" w:cs="Courier New"/>
          <w:color w:val="000000"/>
          <w:sz w:val="20"/>
          <w:szCs w:val="20"/>
        </w:rPr>
        <w:t>fcn.0000cb08</w:t>
      </w:r>
      <w:r w:rsidRPr="0025620E">
        <w:rPr>
          <w:color w:val="000000"/>
        </w:rPr>
        <w:t>and </w:t>
      </w:r>
      <w:r w:rsidRPr="0025620E">
        <w:rPr>
          <w:rFonts w:ascii="Courier New" w:hAnsi="Courier New" w:cs="Courier New"/>
          <w:color w:val="000000"/>
          <w:sz w:val="20"/>
          <w:szCs w:val="20"/>
        </w:rPr>
        <w:t>fcn.0000cb1c</w:t>
      </w:r>
      <w:r w:rsidRPr="0025620E">
        <w:rPr>
          <w:color w:val="000000"/>
        </w:rPr>
        <w:t> calls at the start (before any reads) likely handle </w:t>
      </w:r>
      <w:r w:rsidRPr="0025620E">
        <w:rPr>
          <w:b/>
          <w:bCs/>
          <w:color w:val="000000"/>
        </w:rPr>
        <w:t>selecting the current valid page</w:t>
      </w:r>
      <w:r w:rsidRPr="0025620E">
        <w:rPr>
          <w:color w:val="000000"/>
        </w:rPr>
        <w:t> (checking sequence numbers or validity markers), which is why the reads happen at fixed offsets within the already-selected page.</w:t>
      </w:r>
    </w:p>
    <w:p w14:paraId="568B3BB0"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color w:val="000000"/>
          <w:sz w:val="20"/>
          <w:szCs w:val="20"/>
        </w:rPr>
        <w:t>fcn.0000bdd8</w:t>
      </w:r>
      <w:r w:rsidRPr="0025620E">
        <w:rPr>
          <w:color w:val="000000"/>
        </w:rPr>
        <w:t> called near the end is likely a </w:t>
      </w:r>
      <w:r w:rsidRPr="0025620E">
        <w:rPr>
          <w:b/>
          <w:bCs/>
          <w:color w:val="000000"/>
        </w:rPr>
        <w:t>post-load validation or callback</w:t>
      </w:r>
      <w:r w:rsidRPr="0025620E">
        <w:rPr>
          <w:color w:val="000000"/>
        </w:rPr>
        <w:t> — applying the loaded config values to hardware (e.g. setting LED brightness, BT channel, layout mode).</w:t>
      </w:r>
    </w:p>
    <w:p w14:paraId="367DB7B0" w14:textId="77777777" w:rsidR="0025620E" w:rsidRPr="0025620E" w:rsidRDefault="006B1DAE" w:rsidP="0025620E">
      <w:pPr>
        <w:rPr>
          <w:color w:val="000000"/>
        </w:rPr>
      </w:pPr>
      <w:r w:rsidRPr="006B1DAE">
        <w:rPr>
          <w:noProof/>
          <w:color w:val="000000"/>
          <w14:ligatures w14:val="standardContextual"/>
        </w:rPr>
        <w:pict w14:anchorId="6CCB949E">
          <v:rect id="_x0000_i1065" alt="" style="width:468pt;height:.05pt;mso-width-percent:0;mso-height-percent:0;mso-width-percent:0;mso-height-percent:0" o:hralign="center" o:hrstd="t" o:hr="t" fillcolor="#a0a0a0" stroked="f"/>
        </w:pict>
      </w:r>
    </w:p>
    <w:p w14:paraId="0FFCB23B"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Summary for QMK 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904"/>
        <w:gridCol w:w="3747"/>
      </w:tblGrid>
      <w:tr w:rsidR="0025620E" w:rsidRPr="0025620E" w14:paraId="1D663B7D" w14:textId="77777777">
        <w:trPr>
          <w:tblHeader/>
          <w:tblCellSpacing w:w="15" w:type="dxa"/>
        </w:trPr>
        <w:tc>
          <w:tcPr>
            <w:tcW w:w="0" w:type="auto"/>
            <w:vAlign w:val="center"/>
            <w:hideMark/>
          </w:tcPr>
          <w:p w14:paraId="6C4E4C5C" w14:textId="77777777" w:rsidR="0025620E" w:rsidRPr="0025620E" w:rsidRDefault="0025620E" w:rsidP="0025620E">
            <w:pPr>
              <w:jc w:val="center"/>
              <w:rPr>
                <w:b/>
                <w:bCs/>
              </w:rPr>
            </w:pPr>
            <w:r w:rsidRPr="0025620E">
              <w:rPr>
                <w:b/>
                <w:bCs/>
              </w:rPr>
              <w:t>Item</w:t>
            </w:r>
          </w:p>
        </w:tc>
        <w:tc>
          <w:tcPr>
            <w:tcW w:w="0" w:type="auto"/>
            <w:vAlign w:val="center"/>
            <w:hideMark/>
          </w:tcPr>
          <w:p w14:paraId="12D457D7" w14:textId="77777777" w:rsidR="0025620E" w:rsidRPr="0025620E" w:rsidRDefault="0025620E" w:rsidP="0025620E">
            <w:pPr>
              <w:jc w:val="center"/>
              <w:rPr>
                <w:b/>
                <w:bCs/>
              </w:rPr>
            </w:pPr>
            <w:r w:rsidRPr="0025620E">
              <w:rPr>
                <w:b/>
                <w:bCs/>
              </w:rPr>
              <w:t>Stock behavior</w:t>
            </w:r>
          </w:p>
        </w:tc>
        <w:tc>
          <w:tcPr>
            <w:tcW w:w="0" w:type="auto"/>
            <w:vAlign w:val="center"/>
            <w:hideMark/>
          </w:tcPr>
          <w:p w14:paraId="773A94AA" w14:textId="77777777" w:rsidR="0025620E" w:rsidRPr="0025620E" w:rsidRDefault="0025620E" w:rsidP="0025620E">
            <w:pPr>
              <w:jc w:val="center"/>
              <w:rPr>
                <w:b/>
                <w:bCs/>
              </w:rPr>
            </w:pPr>
            <w:r w:rsidRPr="0025620E">
              <w:rPr>
                <w:b/>
                <w:bCs/>
              </w:rPr>
              <w:t>QMK equivalent</w:t>
            </w:r>
          </w:p>
        </w:tc>
      </w:tr>
      <w:tr w:rsidR="0025620E" w:rsidRPr="0025620E" w14:paraId="32BF1B5C" w14:textId="77777777">
        <w:trPr>
          <w:tblCellSpacing w:w="15" w:type="dxa"/>
        </w:trPr>
        <w:tc>
          <w:tcPr>
            <w:tcW w:w="0" w:type="auto"/>
            <w:vAlign w:val="center"/>
            <w:hideMark/>
          </w:tcPr>
          <w:p w14:paraId="7604FC4E" w14:textId="77777777" w:rsidR="0025620E" w:rsidRPr="0025620E" w:rsidRDefault="0025620E" w:rsidP="0025620E">
            <w:r w:rsidRPr="0025620E">
              <w:t>Mac/Win mode</w:t>
            </w:r>
          </w:p>
        </w:tc>
        <w:tc>
          <w:tcPr>
            <w:tcW w:w="0" w:type="auto"/>
            <w:vAlign w:val="center"/>
            <w:hideMark/>
          </w:tcPr>
          <w:p w14:paraId="38502AA2" w14:textId="77777777" w:rsidR="0025620E" w:rsidRPr="0025620E" w:rsidRDefault="0025620E" w:rsidP="0025620E">
            <w:r w:rsidRPr="0025620E">
              <w:t>Persisted to flash at </w:t>
            </w:r>
            <w:r w:rsidRPr="0025620E">
              <w:rPr>
                <w:rFonts w:ascii="Courier New" w:hAnsi="Courier New" w:cs="Courier New"/>
                <w:sz w:val="20"/>
                <w:szCs w:val="20"/>
              </w:rPr>
              <w:t>0x800A</w:t>
            </w:r>
            <w:r w:rsidRPr="0025620E">
              <w:t>, restored on boot</w:t>
            </w:r>
          </w:p>
        </w:tc>
        <w:tc>
          <w:tcPr>
            <w:tcW w:w="0" w:type="auto"/>
            <w:vAlign w:val="center"/>
            <w:hideMark/>
          </w:tcPr>
          <w:p w14:paraId="76804AB6" w14:textId="77777777" w:rsidR="0025620E" w:rsidRPr="0025620E" w:rsidRDefault="0025620E" w:rsidP="0025620E">
            <w:r w:rsidRPr="0025620E">
              <w:rPr>
                <w:rFonts w:ascii="Courier New" w:hAnsi="Courier New" w:cs="Courier New"/>
                <w:sz w:val="20"/>
                <w:szCs w:val="20"/>
              </w:rPr>
              <w:t>eeconfig</w:t>
            </w:r>
            <w:r w:rsidRPr="0025620E">
              <w:t> / </w:t>
            </w:r>
            <w:r w:rsidRPr="0025620E">
              <w:rPr>
                <w:rFonts w:ascii="Courier New" w:hAnsi="Courier New" w:cs="Courier New"/>
                <w:sz w:val="20"/>
                <w:szCs w:val="20"/>
              </w:rPr>
              <w:t>EEPROM_DRIVER</w:t>
            </w:r>
          </w:p>
        </w:tc>
      </w:tr>
      <w:tr w:rsidR="0025620E" w:rsidRPr="0025620E" w14:paraId="602BACE1" w14:textId="77777777">
        <w:trPr>
          <w:tblCellSpacing w:w="15" w:type="dxa"/>
        </w:trPr>
        <w:tc>
          <w:tcPr>
            <w:tcW w:w="0" w:type="auto"/>
            <w:vAlign w:val="center"/>
            <w:hideMark/>
          </w:tcPr>
          <w:p w14:paraId="688959D5" w14:textId="77777777" w:rsidR="0025620E" w:rsidRPr="0025620E" w:rsidRDefault="0025620E" w:rsidP="0025620E">
            <w:r w:rsidRPr="0025620E">
              <w:t>Config tables</w:t>
            </w:r>
          </w:p>
        </w:tc>
        <w:tc>
          <w:tcPr>
            <w:tcW w:w="0" w:type="auto"/>
            <w:vAlign w:val="center"/>
            <w:hideMark/>
          </w:tcPr>
          <w:p w14:paraId="7848302B" w14:textId="77777777" w:rsidR="0025620E" w:rsidRPr="0025620E" w:rsidRDefault="0025620E" w:rsidP="0025620E">
            <w:r w:rsidRPr="0025620E">
              <w:t>3 flash pages (</w:t>
            </w:r>
            <w:r w:rsidRPr="0025620E">
              <w:rPr>
                <w:rFonts w:ascii="Courier New" w:hAnsi="Courier New" w:cs="Courier New"/>
                <w:sz w:val="20"/>
                <w:szCs w:val="20"/>
              </w:rPr>
              <w:t>0x7000</w:t>
            </w:r>
            <w:r w:rsidRPr="0025620E">
              <w:t>, </w:t>
            </w:r>
            <w:r w:rsidRPr="0025620E">
              <w:rPr>
                <w:rFonts w:ascii="Courier New" w:hAnsi="Courier New" w:cs="Courier New"/>
                <w:sz w:val="20"/>
                <w:szCs w:val="20"/>
              </w:rPr>
              <w:t>0x8000</w:t>
            </w:r>
            <w:r w:rsidRPr="0025620E">
              <w:t>, </w:t>
            </w:r>
            <w:r w:rsidRPr="0025620E">
              <w:rPr>
                <w:rFonts w:ascii="Courier New" w:hAnsi="Courier New" w:cs="Courier New"/>
                <w:sz w:val="20"/>
                <w:szCs w:val="20"/>
              </w:rPr>
              <w:t>0x9000</w:t>
            </w:r>
            <w:r w:rsidRPr="0025620E">
              <w:t>)</w:t>
            </w:r>
          </w:p>
        </w:tc>
        <w:tc>
          <w:tcPr>
            <w:tcW w:w="0" w:type="auto"/>
            <w:vAlign w:val="center"/>
            <w:hideMark/>
          </w:tcPr>
          <w:p w14:paraId="046CE221" w14:textId="77777777" w:rsidR="0025620E" w:rsidRPr="0025620E" w:rsidRDefault="0025620E" w:rsidP="0025620E">
            <w:r w:rsidRPr="0025620E">
              <w:t>QMK EEPROM emulation block</w:t>
            </w:r>
          </w:p>
        </w:tc>
      </w:tr>
      <w:tr w:rsidR="0025620E" w:rsidRPr="0025620E" w14:paraId="24A3DC57" w14:textId="77777777">
        <w:trPr>
          <w:tblCellSpacing w:w="15" w:type="dxa"/>
        </w:trPr>
        <w:tc>
          <w:tcPr>
            <w:tcW w:w="0" w:type="auto"/>
            <w:vAlign w:val="center"/>
            <w:hideMark/>
          </w:tcPr>
          <w:p w14:paraId="069429FB" w14:textId="77777777" w:rsidR="0025620E" w:rsidRPr="0025620E" w:rsidRDefault="0025620E" w:rsidP="0025620E">
            <w:r w:rsidRPr="0025620E">
              <w:rPr>
                <w:rFonts w:ascii="Courier New" w:hAnsi="Courier New" w:cs="Courier New"/>
                <w:sz w:val="20"/>
                <w:szCs w:val="20"/>
              </w:rPr>
              <w:lastRenderedPageBreak/>
              <w:t>0x20000194</w:t>
            </w:r>
            <w:r w:rsidRPr="0025620E">
              <w:t> flag</w:t>
            </w:r>
          </w:p>
        </w:tc>
        <w:tc>
          <w:tcPr>
            <w:tcW w:w="0" w:type="auto"/>
            <w:vAlign w:val="center"/>
            <w:hideMark/>
          </w:tcPr>
          <w:p w14:paraId="7D1B276B" w14:textId="77777777" w:rsidR="0025620E" w:rsidRPr="0025620E" w:rsidRDefault="0025620E" w:rsidP="0025620E">
            <w:r w:rsidRPr="0025620E">
              <w:t>"config loaded" = 1 after this function</w:t>
            </w:r>
          </w:p>
        </w:tc>
        <w:tc>
          <w:tcPr>
            <w:tcW w:w="0" w:type="auto"/>
            <w:vAlign w:val="center"/>
            <w:hideMark/>
          </w:tcPr>
          <w:p w14:paraId="15C43EA4" w14:textId="77777777" w:rsidR="0025620E" w:rsidRPr="0025620E" w:rsidRDefault="0025620E" w:rsidP="0025620E">
            <w:r w:rsidRPr="0025620E">
              <w:t>handled by QMK init sequence</w:t>
            </w:r>
          </w:p>
        </w:tc>
      </w:tr>
      <w:tr w:rsidR="0025620E" w:rsidRPr="0025620E" w14:paraId="327AF867" w14:textId="77777777">
        <w:trPr>
          <w:tblCellSpacing w:w="15" w:type="dxa"/>
        </w:trPr>
        <w:tc>
          <w:tcPr>
            <w:tcW w:w="0" w:type="auto"/>
            <w:vAlign w:val="center"/>
            <w:hideMark/>
          </w:tcPr>
          <w:p w14:paraId="3D48C960" w14:textId="77777777" w:rsidR="0025620E" w:rsidRPr="0025620E" w:rsidRDefault="0025620E" w:rsidP="0025620E">
            <w:r w:rsidRPr="0025620E">
              <w:rPr>
                <w:rFonts w:ascii="Courier New" w:hAnsi="Courier New" w:cs="Courier New"/>
                <w:sz w:val="20"/>
                <w:szCs w:val="20"/>
              </w:rPr>
              <w:t>0x20000144</w:t>
            </w:r>
          </w:p>
        </w:tc>
        <w:tc>
          <w:tcPr>
            <w:tcW w:w="0" w:type="auto"/>
            <w:vAlign w:val="center"/>
            <w:hideMark/>
          </w:tcPr>
          <w:p w14:paraId="2C624490" w14:textId="77777777" w:rsidR="0025620E" w:rsidRPr="0025620E" w:rsidRDefault="0025620E" w:rsidP="0025620E">
            <w:r w:rsidRPr="0025620E">
              <w:t>Mac/Win state used throughout firmware</w:t>
            </w:r>
          </w:p>
        </w:tc>
        <w:tc>
          <w:tcPr>
            <w:tcW w:w="0" w:type="auto"/>
            <w:vAlign w:val="center"/>
            <w:hideMark/>
          </w:tcPr>
          <w:p w14:paraId="50ED163D" w14:textId="77777777" w:rsidR="0025620E" w:rsidRPr="0025620E" w:rsidRDefault="0025620E" w:rsidP="0025620E">
            <w:r w:rsidRPr="0025620E">
              <w:rPr>
                <w:rFonts w:ascii="Courier New" w:hAnsi="Courier New" w:cs="Courier New"/>
                <w:sz w:val="20"/>
                <w:szCs w:val="20"/>
              </w:rPr>
              <w:t>keymap_config.nkro</w:t>
            </w:r>
            <w:r w:rsidRPr="0025620E">
              <w:t> or custom state var</w:t>
            </w:r>
          </w:p>
        </w:tc>
      </w:tr>
    </w:tbl>
    <w:p w14:paraId="329863E1" w14:textId="77777777" w:rsidR="0025620E" w:rsidRPr="0025620E" w:rsidRDefault="0025620E" w:rsidP="0025620E">
      <w:pPr>
        <w:spacing w:before="100" w:beforeAutospacing="1" w:after="100" w:afterAutospacing="1"/>
        <w:rPr>
          <w:color w:val="000000"/>
        </w:rPr>
      </w:pPr>
      <w:r w:rsidRPr="0025620E">
        <w:rPr>
          <w:color w:val="000000"/>
        </w:rPr>
        <w:t>The flash addresses </w:t>
      </w:r>
      <w:r w:rsidRPr="0025620E">
        <w:rPr>
          <w:rFonts w:ascii="Courier New" w:hAnsi="Courier New" w:cs="Courier New"/>
          <w:color w:val="000000"/>
          <w:sz w:val="20"/>
          <w:szCs w:val="20"/>
        </w:rPr>
        <w:t>0x7000</w:t>
      </w:r>
      <w:r w:rsidRPr="0025620E">
        <w:rPr>
          <w:color w:val="000000"/>
        </w:rPr>
        <w:t>–</w:t>
      </w:r>
      <w:r w:rsidRPr="0025620E">
        <w:rPr>
          <w:rFonts w:ascii="Courier New" w:hAnsi="Courier New" w:cs="Courier New"/>
          <w:color w:val="000000"/>
          <w:sz w:val="20"/>
          <w:szCs w:val="20"/>
        </w:rPr>
        <w:t>0x9000</w:t>
      </w:r>
      <w:r w:rsidRPr="0025620E">
        <w:rPr>
          <w:color w:val="000000"/>
        </w:rPr>
        <w:t> are well within the 256KB user flash — worth checking in your Ghidra analysis whether these pages contain structured data (byte patterns, magic headers) or appear to be raw key-value stores.</w:t>
      </w:r>
    </w:p>
    <w:p w14:paraId="5C53FC4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fcn.00000bb0 @ 0xbd0(x)</w:t>
      </w:r>
    </w:p>
    <w:p w14:paraId="1D01CC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178: </w:t>
      </w:r>
      <w:r w:rsidRPr="0025620E">
        <w:rPr>
          <w:rFonts w:ascii="Menlo" w:hAnsi="Menlo" w:cs="Menlo"/>
          <w:color w:val="B38C06"/>
          <w:sz w:val="16"/>
          <w:szCs w:val="16"/>
          <w:lang w:val="pt-PT"/>
        </w:rPr>
        <w:t>fcn.00012310</w:t>
      </w:r>
      <w:r w:rsidRPr="0025620E">
        <w:rPr>
          <w:rFonts w:ascii="Menlo" w:hAnsi="Menlo" w:cs="Menlo"/>
          <w:color w:val="E0E0E0"/>
          <w:sz w:val="16"/>
          <w:szCs w:val="16"/>
          <w:lang w:val="pt-PT"/>
        </w:rPr>
        <w:t xml:space="preserve"> ();</w:t>
      </w:r>
    </w:p>
    <w:p w14:paraId="691A468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w:t>
      </w:r>
      <w:r w:rsidRPr="0025620E">
        <w:rPr>
          <w:rFonts w:ascii="Menlo" w:hAnsi="Menlo" w:cs="Menlo"/>
          <w:color w:val="2F82D5"/>
          <w:sz w:val="16"/>
          <w:szCs w:val="16"/>
          <w:lang w:val="pt-PT"/>
        </w:rPr>
        <w:t>b5</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push</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lr}</w:t>
      </w:r>
    </w:p>
    <w:p w14:paraId="3010D7D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1135971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50</w:t>
      </w:r>
      <w:r w:rsidRPr="0025620E">
        <w:rPr>
          <w:rFonts w:ascii="Menlo" w:hAnsi="Menlo" w:cs="Menlo"/>
          <w:color w:val="2F82D5"/>
          <w:sz w:val="16"/>
          <w:szCs w:val="16"/>
          <w:lang w:val="pt-PT"/>
        </w:rPr>
        <w:t>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0x123b8</w:t>
      </w:r>
    </w:p>
    <w:p w14:paraId="4FF33A5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fe</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[0x12710:4]=0x19e97</w:t>
      </w:r>
    </w:p>
    <w:p w14:paraId="41119FF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5C321BA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19</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095B782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4031</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0x40</w:t>
      </w:r>
    </w:p>
    <w:p w14:paraId="151C9F7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0x0001231e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fd</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[0x12714:4]=0x1a093 ".?????????????????????????????????&lt;852.+(&amp;$" ..................."</w:t>
      </w:r>
    </w:p>
    <w:p w14:paraId="061EA6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60EFB34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99</w:t>
      </w:r>
      <w:r w:rsidRPr="0025620E">
        <w:rPr>
          <w:rFonts w:ascii="Menlo" w:hAnsi="Menlo" w:cs="Menlo"/>
          <w:color w:val="B38C06"/>
          <w:sz w:val="16"/>
          <w:szCs w:val="16"/>
          <w:lang w:val="pt-PT"/>
        </w:rPr>
        <w:t>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66BE30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0x1232e</w:t>
      </w:r>
    </w:p>
    <w:p w14:paraId="2949C48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fb</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[0x12714:4]=0x1a093 ".?????????????????????????????????&lt;852.+(&amp;$" ..................."</w:t>
      </w:r>
    </w:p>
    <w:p w14:paraId="0E0419C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4E5E82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cb1a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1AD0789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99b2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uxth</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4AAEF3D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0x0001232e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fa</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[0x12718:4]=0x20001db8</w:t>
      </w:r>
    </w:p>
    <w:p w14:paraId="34CCBD9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2154</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2D9339A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f7</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[0x12710:4]=0x19e97</w:t>
      </w:r>
    </w:p>
    <w:p w14:paraId="0418958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19</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3E2D93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f7</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[0x12714:4]=0x1a093 ".?????????????????????????????????&lt;852.+(&amp;$" ..................."</w:t>
      </w:r>
    </w:p>
    <w:p w14:paraId="75934E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2F313B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99</w:t>
      </w:r>
      <w:r w:rsidRPr="0025620E">
        <w:rPr>
          <w:rFonts w:ascii="Menlo" w:hAnsi="Menlo" w:cs="Menlo"/>
          <w:color w:val="B38C06"/>
          <w:sz w:val="16"/>
          <w:szCs w:val="16"/>
          <w:lang w:val="pt-PT"/>
        </w:rPr>
        <w:t>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0ED757C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0x12346</w:t>
      </w:r>
    </w:p>
    <w:p w14:paraId="764EC18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0x0001233e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f5</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[0x12714:4]=0x1a093 ".?????????????????????????????????&lt;852.+(&amp;$" ..................."</w:t>
      </w:r>
    </w:p>
    <w:p w14:paraId="46637B9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7189FD9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cb1a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55D2759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99b2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uxth</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05F676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f5</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[0x1271c:4]=0x20001de5</w:t>
      </w:r>
    </w:p>
    <w:p w14:paraId="5B2A198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2154</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79211E8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f1</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[0x12710:4]=0x19e97</w:t>
      </w:r>
    </w:p>
    <w:p w14:paraId="069D623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5ECD6F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0x0001234e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19</w:t>
      </w:r>
      <w:r w:rsidRPr="0025620E">
        <w:rPr>
          <w:rFonts w:ascii="Menlo" w:hAnsi="Menlo" w:cs="Menlo"/>
          <w:color w:val="B38C06"/>
          <w:sz w:val="16"/>
          <w:szCs w:val="16"/>
          <w:lang w:val="pt-PT"/>
        </w:rPr>
        <w:t>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0A38C98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31</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0x80</w:t>
      </w:r>
    </w:p>
    <w:p w14:paraId="3F98B9A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f0</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[0x12714:4]=0x1a093 ".?????????????????????????????????&lt;852.+(&amp;$" ..................."</w:t>
      </w:r>
    </w:p>
    <w:p w14:paraId="6116310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2B64983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99</w:t>
      </w:r>
      <w:r w:rsidRPr="0025620E">
        <w:rPr>
          <w:rFonts w:ascii="Menlo" w:hAnsi="Menlo" w:cs="Menlo"/>
          <w:color w:val="B38C06"/>
          <w:sz w:val="16"/>
          <w:szCs w:val="16"/>
          <w:lang w:val="pt-PT"/>
        </w:rPr>
        <w:t>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4D303D5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0x12362</w:t>
      </w:r>
    </w:p>
    <w:p w14:paraId="4EACFC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ee</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[0x12714:4]=0x1a093 ".?????????????????????????????????&lt;852.+(&amp;$" ..................."</w:t>
      </w:r>
    </w:p>
    <w:p w14:paraId="5D6F17C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09EF789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0x0001235e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cb1a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42F32B0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99b2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uxth</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05C5848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ef</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[0x12720:4]=0x20001e12</w:t>
      </w:r>
    </w:p>
    <w:p w14:paraId="057A0D9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2154</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3668AFA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69266F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22</w:t>
      </w:r>
      <w:r w:rsidRPr="0025620E">
        <w:rPr>
          <w:rFonts w:ascii="Menlo" w:hAnsi="Menlo" w:cs="Menlo"/>
          <w:color w:val="2F82D5"/>
          <w:sz w:val="16"/>
          <w:szCs w:val="16"/>
          <w:lang w:val="pt-PT"/>
        </w:rPr>
        <w:t>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0x123b0</w:t>
      </w:r>
    </w:p>
    <w:p w14:paraId="028DB4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eb</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[0x12718:4]=0x20001db8</w:t>
      </w:r>
    </w:p>
    <w:p w14:paraId="115D7D7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4AA29D5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0x0001236e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ed</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[0x12724:4]=0x19fd3</w:t>
      </w:r>
    </w:p>
    <w:p w14:paraId="5B7AE70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e3</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p>
    <w:p w14:paraId="14FEAC6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44</w:t>
      </w:r>
      <w:r w:rsidRPr="0025620E">
        <w:rPr>
          <w:rFonts w:ascii="Menlo" w:hAnsi="Menlo" w:cs="Menlo"/>
          <w:color w:val="1A940D"/>
          <w:sz w:val="16"/>
          <w:szCs w:val="16"/>
          <w:lang w:val="pt-PT"/>
        </w:rPr>
        <w:t>00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0928944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0419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p>
    <w:p w14:paraId="74CC5B3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ec</w:t>
      </w:r>
      <w:r w:rsidRPr="0025620E">
        <w:rPr>
          <w:rFonts w:ascii="Menlo" w:hAnsi="Menlo" w:cs="Menlo"/>
          <w:color w:val="B38C06"/>
          <w:sz w:val="16"/>
          <w:szCs w:val="16"/>
          <w:lang w:val="pt-PT"/>
        </w:rPr>
        <w:t>4d</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[0x12728:4]=0x19d80</w:t>
      </w:r>
    </w:p>
    <w:p w14:paraId="5ED4A33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64</w:t>
      </w:r>
      <w:r w:rsidRPr="0025620E">
        <w:rPr>
          <w:rFonts w:ascii="Menlo" w:hAnsi="Menlo" w:cs="Menlo"/>
          <w:color w:val="2F82D5"/>
          <w:sz w:val="16"/>
          <w:szCs w:val="16"/>
          <w:lang w:val="pt-PT"/>
        </w:rPr>
        <w:t>19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p>
    <w:p w14:paraId="1E85C1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a4</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p>
    <w:p w14:paraId="0C57942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eb</w:t>
      </w:r>
      <w:r w:rsidRPr="0025620E">
        <w:rPr>
          <w:rFonts w:ascii="Menlo" w:hAnsi="Menlo" w:cs="Menlo"/>
          <w:color w:val="B38C06"/>
          <w:sz w:val="16"/>
          <w:szCs w:val="16"/>
          <w:lang w:val="pt-PT"/>
        </w:rPr>
        <w:t>4d</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[0x1272c:4]=0x20001e3f</w:t>
      </w:r>
    </w:p>
    <w:p w14:paraId="16DA883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0x0001237e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2b55</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p>
    <w:p w14:paraId="58A756E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e6</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0x0001271c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[0x1271c:4]=0x20001de5</w:t>
      </w:r>
    </w:p>
    <w:p w14:paraId="26BCCD7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3423B60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e7</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[0x12724:4]=0x19fd3</w:t>
      </w:r>
    </w:p>
    <w:p w14:paraId="590C372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e3</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p>
    <w:p w14:paraId="44AC23D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44</w:t>
      </w:r>
      <w:r w:rsidRPr="0025620E">
        <w:rPr>
          <w:rFonts w:ascii="Menlo" w:hAnsi="Menlo" w:cs="Menlo"/>
          <w:color w:val="1A940D"/>
          <w:sz w:val="16"/>
          <w:szCs w:val="16"/>
          <w:lang w:val="pt-PT"/>
        </w:rPr>
        <w:t>00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1AE6C43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0419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p>
    <w:p w14:paraId="22017F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e6</w:t>
      </w:r>
      <w:r w:rsidRPr="0025620E">
        <w:rPr>
          <w:rFonts w:ascii="Menlo" w:hAnsi="Menlo" w:cs="Menlo"/>
          <w:color w:val="B38C06"/>
          <w:sz w:val="16"/>
          <w:szCs w:val="16"/>
          <w:lang w:val="pt-PT"/>
        </w:rPr>
        <w:t>4d</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[0x12728:4]=0x19d80</w:t>
      </w:r>
    </w:p>
    <w:p w14:paraId="2E8A896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0x0001238e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64</w:t>
      </w:r>
      <w:r w:rsidRPr="0025620E">
        <w:rPr>
          <w:rFonts w:ascii="Menlo" w:hAnsi="Menlo" w:cs="Menlo"/>
          <w:color w:val="2F82D5"/>
          <w:sz w:val="16"/>
          <w:szCs w:val="16"/>
          <w:lang w:val="pt-PT"/>
        </w:rPr>
        <w:t>19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p>
    <w:p w14:paraId="13C4F6B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a4</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p>
    <w:p w14:paraId="06390E2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e7</w:t>
      </w:r>
      <w:r w:rsidRPr="0025620E">
        <w:rPr>
          <w:rFonts w:ascii="Menlo" w:hAnsi="Menlo" w:cs="Menlo"/>
          <w:color w:val="B38C06"/>
          <w:sz w:val="16"/>
          <w:szCs w:val="16"/>
          <w:lang w:val="pt-PT"/>
        </w:rPr>
        <w:t>4d</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0x00012730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[0x12730:4]=0x20001ebd</w:t>
      </w:r>
    </w:p>
    <w:p w14:paraId="55E132A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2b55</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p>
    <w:p w14:paraId="3B602E5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e2</w:t>
      </w:r>
      <w:r w:rsidRPr="0025620E">
        <w:rPr>
          <w:rFonts w:ascii="Menlo" w:hAnsi="Menlo" w:cs="Menlo"/>
          <w:color w:val="B38C06"/>
          <w:sz w:val="16"/>
          <w:szCs w:val="16"/>
          <w:lang w:val="pt-PT"/>
        </w:rPr>
        <w:t>4b</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[0x12720:4]=0x20001e12</w:t>
      </w:r>
    </w:p>
    <w:p w14:paraId="73DFAAD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p>
    <w:p w14:paraId="66AA842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e2</w:t>
      </w:r>
      <w:r w:rsidRPr="0025620E">
        <w:rPr>
          <w:rFonts w:ascii="Menlo" w:hAnsi="Menlo" w:cs="Menlo"/>
          <w:color w:val="B38C06"/>
          <w:sz w:val="16"/>
          <w:szCs w:val="16"/>
          <w:lang w:val="pt-PT"/>
        </w:rPr>
        <w:t>4c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[0x12724:4]=0x19fd3</w:t>
      </w:r>
    </w:p>
    <w:p w14:paraId="369D8C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e3</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p>
    <w:p w14:paraId="55235E9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0x0001239e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44</w:t>
      </w:r>
      <w:r w:rsidRPr="0025620E">
        <w:rPr>
          <w:rFonts w:ascii="Menlo" w:hAnsi="Menlo" w:cs="Menlo"/>
          <w:color w:val="1A940D"/>
          <w:sz w:val="16"/>
          <w:szCs w:val="16"/>
          <w:lang w:val="pt-PT"/>
        </w:rPr>
        <w:t>00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8F0B62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0419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p>
    <w:p w14:paraId="5587B9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e1</w:t>
      </w:r>
      <w:r w:rsidRPr="0025620E">
        <w:rPr>
          <w:rFonts w:ascii="Menlo" w:hAnsi="Menlo" w:cs="Menlo"/>
          <w:color w:val="B38C06"/>
          <w:sz w:val="16"/>
          <w:szCs w:val="16"/>
          <w:lang w:val="pt-PT"/>
        </w:rPr>
        <w:t>4d</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[0x12728:4]=0x19d80</w:t>
      </w:r>
    </w:p>
    <w:p w14:paraId="52DE6F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64</w:t>
      </w:r>
      <w:r w:rsidRPr="0025620E">
        <w:rPr>
          <w:rFonts w:ascii="Menlo" w:hAnsi="Menlo" w:cs="Menlo"/>
          <w:color w:val="2F82D5"/>
          <w:sz w:val="16"/>
          <w:szCs w:val="16"/>
          <w:lang w:val="pt-PT"/>
        </w:rPr>
        <w:t>19</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p>
    <w:p w14:paraId="3A63091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a4</w:t>
      </w:r>
      <w:r w:rsidRPr="0025620E">
        <w:rPr>
          <w:rFonts w:ascii="Menlo" w:hAnsi="Menlo" w:cs="Menlo"/>
          <w:color w:val="B38C06"/>
          <w:sz w:val="16"/>
          <w:szCs w:val="16"/>
          <w:lang w:val="pt-PT"/>
        </w:rPr>
        <w:t>5c</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p>
    <w:p w14:paraId="045FB9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e2</w:t>
      </w:r>
      <w:r w:rsidRPr="0025620E">
        <w:rPr>
          <w:rFonts w:ascii="Menlo" w:hAnsi="Menlo" w:cs="Menlo"/>
          <w:color w:val="B38C06"/>
          <w:sz w:val="16"/>
          <w:szCs w:val="16"/>
          <w:lang w:val="pt-PT"/>
        </w:rPr>
        <w:t>4d</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0x00012734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[0x12734:4]=0x20001f3b</w:t>
      </w:r>
    </w:p>
    <w:p w14:paraId="675E310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0x000123aa</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2b55</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p>
    <w:p w14:paraId="238C05C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53</w:t>
      </w:r>
      <w:r w:rsidRPr="0025620E">
        <w:rPr>
          <w:rFonts w:ascii="Menlo" w:hAnsi="Menlo" w:cs="Menlo"/>
          <w:color w:val="2F82D5"/>
          <w:sz w:val="16"/>
          <w:szCs w:val="16"/>
          <w:lang w:val="pt-PT"/>
        </w:rPr>
        <w:t>1c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DC77A0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0x000123ae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dab2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uxtb</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78A0BE8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 CODE XREF from fcn.00012310 @ 0x12368(x)</w:t>
      </w:r>
    </w:p>
    <w:p w14:paraId="49BAEB8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w:t>
      </w:r>
      <w:r w:rsidRPr="0025620E">
        <w:rPr>
          <w:rFonts w:ascii="Menlo" w:hAnsi="Menlo" w:cs="Menlo"/>
          <w:color w:val="B38C06"/>
          <w:sz w:val="16"/>
          <w:szCs w:val="16"/>
          <w:lang w:val="pt-PT"/>
        </w:rPr>
        <w:t>2a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r2</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p>
    <w:p w14:paraId="22EB999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dadb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0x1236a</w:t>
      </w:r>
    </w:p>
    <w:p w14:paraId="43707BD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43</w:t>
      </w:r>
      <w:r w:rsidRPr="0025620E">
        <w:rPr>
          <w:rFonts w:ascii="Menlo" w:hAnsi="Menlo" w:cs="Menlo"/>
          <w:color w:val="2F82D5"/>
          <w:sz w:val="16"/>
          <w:szCs w:val="16"/>
          <w:lang w:val="pt-PT"/>
        </w:rPr>
        <w:t>1c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adds</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D4AD6B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d8b2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uxtb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4B1C29D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001AD1"/>
          <w:sz w:val="16"/>
          <w:szCs w:val="16"/>
        </w:rPr>
        <w:t>╎</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B60018"/>
          <w:sz w:val="16"/>
          <w:szCs w:val="16"/>
        </w:rPr>
        <w:t>; CODE XREF from fcn.00012310 @ 0x12314(x)</w:t>
      </w:r>
    </w:p>
    <w:p w14:paraId="127EAEA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001AD1"/>
          <w:sz w:val="16"/>
          <w:szCs w:val="16"/>
        </w:rPr>
        <w:t>╎</w:t>
      </w:r>
      <w:r w:rsidRPr="0025620E">
        <w:rPr>
          <w:rFonts w:ascii="Menlo" w:hAnsi="Menlo" w:cs="Menlo"/>
          <w:color w:val="2F82D5"/>
          <w:sz w:val="16"/>
          <w:szCs w:val="16"/>
        </w:rPr>
        <w:t>└─&gt;</w:t>
      </w:r>
      <w:r w:rsidRPr="0025620E">
        <w:rPr>
          <w:rFonts w:ascii="Menlo" w:hAnsi="Menlo" w:cs="Menlo"/>
          <w:color w:val="E0E0E0"/>
          <w:sz w:val="16"/>
          <w:szCs w:val="16"/>
        </w:rPr>
        <w:t xml:space="preserve"> </w:t>
      </w:r>
      <w:r w:rsidRPr="0025620E">
        <w:rPr>
          <w:rFonts w:ascii="Menlo" w:hAnsi="Menlo" w:cs="Menlo"/>
          <w:color w:val="1A940D"/>
          <w:sz w:val="16"/>
          <w:szCs w:val="16"/>
        </w:rPr>
        <w:t>0x000123b8</w:t>
      </w:r>
      <w:r w:rsidRPr="0025620E">
        <w:rPr>
          <w:rFonts w:ascii="Menlo" w:hAnsi="Menlo" w:cs="Menlo"/>
          <w:color w:val="E0E0E0"/>
          <w:sz w:val="16"/>
          <w:szCs w:val="16"/>
        </w:rPr>
        <w:t xml:space="preserve">      </w:t>
      </w:r>
      <w:r w:rsidRPr="0025620E">
        <w:rPr>
          <w:rFonts w:ascii="Menlo" w:hAnsi="Menlo" w:cs="Menlo"/>
          <w:color w:val="2F82D5"/>
          <w:sz w:val="16"/>
          <w:szCs w:val="16"/>
        </w:rPr>
        <w:t>df</w:t>
      </w:r>
      <w:r w:rsidRPr="0025620E">
        <w:rPr>
          <w:rFonts w:ascii="Menlo" w:hAnsi="Menlo" w:cs="Menlo"/>
          <w:color w:val="B38C06"/>
          <w:sz w:val="16"/>
          <w:szCs w:val="16"/>
        </w:rPr>
        <w:t>4b</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r3</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0x00012738</w:t>
      </w:r>
      <w:r w:rsidRPr="0025620E">
        <w:rPr>
          <w:rFonts w:ascii="Menlo" w:hAnsi="Menlo" w:cs="Menlo"/>
          <w:color w:val="E0E0E0"/>
          <w:sz w:val="16"/>
          <w:szCs w:val="16"/>
        </w:rPr>
        <w:t>]</w:t>
      </w:r>
      <w:r w:rsidRPr="0025620E">
        <w:rPr>
          <w:rFonts w:ascii="Menlo" w:hAnsi="Menlo" w:cs="Menlo"/>
          <w:color w:val="B60018"/>
          <w:sz w:val="16"/>
          <w:szCs w:val="16"/>
        </w:rPr>
        <w:t xml:space="preserve">        ; [0x12738:4]=0x19ddd</w:t>
      </w:r>
    </w:p>
    <w:p w14:paraId="20FFB67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1b</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r3</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r3</w:t>
      </w:r>
      <w:r w:rsidRPr="0025620E">
        <w:rPr>
          <w:rFonts w:ascii="Menlo" w:hAnsi="Menlo" w:cs="Menlo"/>
          <w:color w:val="E0E0E0"/>
          <w:sz w:val="16"/>
          <w:szCs w:val="16"/>
          <w:lang w:val="pt-PT"/>
        </w:rPr>
        <w:t>]</w:t>
      </w:r>
    </w:p>
    <w:p w14:paraId="0D0856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98</w:t>
      </w:r>
      <w:r w:rsidRPr="0025620E">
        <w:rPr>
          <w:rFonts w:ascii="Menlo" w:hAnsi="Menlo" w:cs="Menlo"/>
          <w:color w:val="B38C06"/>
          <w:sz w:val="16"/>
          <w:szCs w:val="16"/>
          <w:lang w:val="pt-PT"/>
        </w:rPr>
        <w:t>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r3</w:t>
      </w:r>
    </w:p>
    <w:p w14:paraId="13F64F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aadb</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blt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0x12316</w:t>
      </w:r>
    </w:p>
    <w:p w14:paraId="6B551D0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0x000123c0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30</w:t>
      </w:r>
      <w:r w:rsidRPr="0025620E">
        <w:rPr>
          <w:rFonts w:ascii="Menlo" w:hAnsi="Menlo" w:cs="Menlo"/>
          <w:color w:val="2F82D5"/>
          <w:sz w:val="16"/>
          <w:szCs w:val="16"/>
          <w:lang w:val="pt-PT"/>
        </w:rPr>
        <w:t>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pc}</w:t>
      </w:r>
    </w:p>
    <w:p w14:paraId="1E420760" w14:textId="77777777" w:rsidR="0025620E" w:rsidRPr="0025620E" w:rsidRDefault="0025620E" w:rsidP="002325F2">
      <w:pPr>
        <w:rPr>
          <w:rFonts w:ascii="Menlo" w:hAnsi="Menlo" w:cs="Menlo"/>
          <w:sz w:val="16"/>
          <w:szCs w:val="16"/>
          <w:lang w:val="pt-PT"/>
        </w:rPr>
      </w:pPr>
    </w:p>
    <w:p w14:paraId="1B0B3CF7" w14:textId="77777777" w:rsidR="0025620E" w:rsidRPr="0025620E" w:rsidRDefault="0025620E" w:rsidP="0025620E">
      <w:pPr>
        <w:spacing w:before="100" w:beforeAutospacing="1" w:after="100" w:afterAutospacing="1"/>
        <w:rPr>
          <w:color w:val="000000"/>
        </w:rPr>
      </w:pPr>
      <w:r w:rsidRPr="0025620E">
        <w:rPr>
          <w:color w:val="000000"/>
        </w:rPr>
        <w:t>This is the </w:t>
      </w:r>
      <w:r w:rsidRPr="0025620E">
        <w:rPr>
          <w:b/>
          <w:bCs/>
          <w:color w:val="000000"/>
        </w:rPr>
        <w:t>LED/RGB color mapping function</w:t>
      </w:r>
      <w:r w:rsidRPr="0025620E">
        <w:rPr>
          <w:color w:val="000000"/>
        </w:rPr>
        <w:t> — it translates raw key indices into RGB PWM values for the LED matrix. The structure is very clear once you map the data tables.</w:t>
      </w:r>
    </w:p>
    <w:p w14:paraId="192E8947" w14:textId="77777777" w:rsidR="0025620E" w:rsidRPr="0025620E" w:rsidRDefault="0025620E" w:rsidP="0025620E">
      <w:pPr>
        <w:spacing w:before="100" w:beforeAutospacing="1" w:after="100" w:afterAutospacing="1"/>
        <w:rPr>
          <w:color w:val="000000"/>
        </w:rPr>
      </w:pPr>
      <w:r w:rsidRPr="0025620E">
        <w:rPr>
          <w:b/>
          <w:bCs/>
          <w:color w:val="000000"/>
        </w:rPr>
        <w:t>Key data table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050"/>
      </w:tblGrid>
      <w:tr w:rsidR="0025620E" w:rsidRPr="0025620E" w14:paraId="566B940F" w14:textId="77777777">
        <w:trPr>
          <w:tblHeader/>
          <w:tblCellSpacing w:w="15" w:type="dxa"/>
        </w:trPr>
        <w:tc>
          <w:tcPr>
            <w:tcW w:w="0" w:type="auto"/>
            <w:vAlign w:val="center"/>
            <w:hideMark/>
          </w:tcPr>
          <w:p w14:paraId="29552F74" w14:textId="77777777" w:rsidR="0025620E" w:rsidRPr="0025620E" w:rsidRDefault="0025620E" w:rsidP="0025620E">
            <w:pPr>
              <w:jc w:val="center"/>
              <w:rPr>
                <w:b/>
                <w:bCs/>
              </w:rPr>
            </w:pPr>
            <w:r w:rsidRPr="0025620E">
              <w:rPr>
                <w:b/>
                <w:bCs/>
              </w:rPr>
              <w:t>Address</w:t>
            </w:r>
          </w:p>
        </w:tc>
        <w:tc>
          <w:tcPr>
            <w:tcW w:w="0" w:type="auto"/>
            <w:vAlign w:val="center"/>
            <w:hideMark/>
          </w:tcPr>
          <w:p w14:paraId="440A33A2" w14:textId="77777777" w:rsidR="0025620E" w:rsidRPr="0025620E" w:rsidRDefault="0025620E" w:rsidP="0025620E">
            <w:pPr>
              <w:jc w:val="center"/>
              <w:rPr>
                <w:b/>
                <w:bCs/>
              </w:rPr>
            </w:pPr>
            <w:r w:rsidRPr="0025620E">
              <w:rPr>
                <w:b/>
                <w:bCs/>
              </w:rPr>
              <w:t>Content</w:t>
            </w:r>
          </w:p>
        </w:tc>
      </w:tr>
      <w:tr w:rsidR="0025620E" w:rsidRPr="0025620E" w14:paraId="4412B502" w14:textId="77777777">
        <w:trPr>
          <w:tblCellSpacing w:w="15" w:type="dxa"/>
        </w:trPr>
        <w:tc>
          <w:tcPr>
            <w:tcW w:w="0" w:type="auto"/>
            <w:vAlign w:val="center"/>
            <w:hideMark/>
          </w:tcPr>
          <w:p w14:paraId="781BE4DA" w14:textId="77777777" w:rsidR="0025620E" w:rsidRPr="0025620E" w:rsidRDefault="0025620E" w:rsidP="0025620E">
            <w:r w:rsidRPr="0025620E">
              <w:rPr>
                <w:rFonts w:ascii="Courier New" w:hAnsi="Courier New" w:cs="Courier New"/>
                <w:sz w:val="20"/>
                <w:szCs w:val="20"/>
              </w:rPr>
              <w:t>0x19e97</w:t>
            </w:r>
          </w:p>
        </w:tc>
        <w:tc>
          <w:tcPr>
            <w:tcW w:w="0" w:type="auto"/>
            <w:vAlign w:val="center"/>
            <w:hideMark/>
          </w:tcPr>
          <w:p w14:paraId="6127847E" w14:textId="77777777" w:rsidR="0025620E" w:rsidRPr="0025620E" w:rsidRDefault="0025620E" w:rsidP="0025620E">
            <w:r w:rsidRPr="0025620E">
              <w:t>Key-to-LED index map (byte array, indexed by key number </w:t>
            </w:r>
            <w:r w:rsidRPr="0025620E">
              <w:rPr>
                <w:rFonts w:ascii="Courier New" w:hAnsi="Courier New" w:cs="Courier New"/>
                <w:sz w:val="20"/>
                <w:szCs w:val="20"/>
              </w:rPr>
              <w:t>r0</w:t>
            </w:r>
            <w:r w:rsidRPr="0025620E">
              <w:t>)</w:t>
            </w:r>
          </w:p>
        </w:tc>
      </w:tr>
      <w:tr w:rsidR="0025620E" w:rsidRPr="0025620E" w14:paraId="4B9AE044" w14:textId="77777777">
        <w:trPr>
          <w:tblCellSpacing w:w="15" w:type="dxa"/>
        </w:trPr>
        <w:tc>
          <w:tcPr>
            <w:tcW w:w="0" w:type="auto"/>
            <w:vAlign w:val="center"/>
            <w:hideMark/>
          </w:tcPr>
          <w:p w14:paraId="1CB6E266" w14:textId="77777777" w:rsidR="0025620E" w:rsidRPr="0025620E" w:rsidRDefault="0025620E" w:rsidP="0025620E">
            <w:r w:rsidRPr="0025620E">
              <w:rPr>
                <w:rFonts w:ascii="Courier New" w:hAnsi="Courier New" w:cs="Courier New"/>
                <w:sz w:val="20"/>
                <w:szCs w:val="20"/>
              </w:rPr>
              <w:t>0x1a093</w:t>
            </w:r>
          </w:p>
        </w:tc>
        <w:tc>
          <w:tcPr>
            <w:tcW w:w="0" w:type="auto"/>
            <w:vAlign w:val="center"/>
            <w:hideMark/>
          </w:tcPr>
          <w:p w14:paraId="2F182046" w14:textId="77777777" w:rsidR="0025620E" w:rsidRPr="0025620E" w:rsidRDefault="0025620E" w:rsidP="0025620E">
            <w:r w:rsidRPr="0025620E">
              <w:t>Threshold/offset byte (single byte — the "base" value for channel offset math)</w:t>
            </w:r>
          </w:p>
        </w:tc>
      </w:tr>
      <w:tr w:rsidR="0025620E" w:rsidRPr="0025620E" w14:paraId="76BCC9B2" w14:textId="77777777">
        <w:trPr>
          <w:tblCellSpacing w:w="15" w:type="dxa"/>
        </w:trPr>
        <w:tc>
          <w:tcPr>
            <w:tcW w:w="0" w:type="auto"/>
            <w:vAlign w:val="center"/>
            <w:hideMark/>
          </w:tcPr>
          <w:p w14:paraId="0F9A6B72" w14:textId="77777777" w:rsidR="0025620E" w:rsidRPr="0025620E" w:rsidRDefault="0025620E" w:rsidP="0025620E">
            <w:r w:rsidRPr="0025620E">
              <w:rPr>
                <w:rFonts w:ascii="Courier New" w:hAnsi="Courier New" w:cs="Courier New"/>
                <w:sz w:val="20"/>
                <w:szCs w:val="20"/>
              </w:rPr>
              <w:t>0x19fd3</w:t>
            </w:r>
          </w:p>
        </w:tc>
        <w:tc>
          <w:tcPr>
            <w:tcW w:w="0" w:type="auto"/>
            <w:vAlign w:val="center"/>
            <w:hideMark/>
          </w:tcPr>
          <w:p w14:paraId="3218A69E" w14:textId="77777777" w:rsidR="0025620E" w:rsidRPr="0025620E" w:rsidRDefault="0025620E" w:rsidP="0025620E">
            <w:r w:rsidRPr="0025620E">
              <w:t>Brightness/gamma lookup table (byte→byte LUT)</w:t>
            </w:r>
          </w:p>
        </w:tc>
      </w:tr>
      <w:tr w:rsidR="0025620E" w:rsidRPr="0025620E" w14:paraId="4FD3CE91" w14:textId="77777777">
        <w:trPr>
          <w:tblCellSpacing w:w="15" w:type="dxa"/>
        </w:trPr>
        <w:tc>
          <w:tcPr>
            <w:tcW w:w="0" w:type="auto"/>
            <w:vAlign w:val="center"/>
            <w:hideMark/>
          </w:tcPr>
          <w:p w14:paraId="4392AAC0" w14:textId="77777777" w:rsidR="0025620E" w:rsidRPr="0025620E" w:rsidRDefault="0025620E" w:rsidP="0025620E">
            <w:r w:rsidRPr="0025620E">
              <w:rPr>
                <w:rFonts w:ascii="Courier New" w:hAnsi="Courier New" w:cs="Courier New"/>
                <w:sz w:val="20"/>
                <w:szCs w:val="20"/>
              </w:rPr>
              <w:t>0x19d80</w:t>
            </w:r>
          </w:p>
        </w:tc>
        <w:tc>
          <w:tcPr>
            <w:tcW w:w="0" w:type="auto"/>
            <w:vAlign w:val="center"/>
            <w:hideMark/>
          </w:tcPr>
          <w:p w14:paraId="6CAD4F9B" w14:textId="77777777" w:rsidR="0025620E" w:rsidRPr="0025620E" w:rsidRDefault="0025620E" w:rsidP="0025620E">
            <w:r w:rsidRPr="0025620E">
              <w:t>LED layout map — 3 bytes per key × N keys (R, G, B PWM channel assignments)</w:t>
            </w:r>
          </w:p>
        </w:tc>
      </w:tr>
      <w:tr w:rsidR="0025620E" w:rsidRPr="0025620E" w14:paraId="0BBAD36B" w14:textId="77777777">
        <w:trPr>
          <w:tblCellSpacing w:w="15" w:type="dxa"/>
        </w:trPr>
        <w:tc>
          <w:tcPr>
            <w:tcW w:w="0" w:type="auto"/>
            <w:vAlign w:val="center"/>
            <w:hideMark/>
          </w:tcPr>
          <w:p w14:paraId="0BA861AD" w14:textId="77777777" w:rsidR="0025620E" w:rsidRPr="0025620E" w:rsidRDefault="0025620E" w:rsidP="0025620E">
            <w:r w:rsidRPr="0025620E">
              <w:rPr>
                <w:rFonts w:ascii="Courier New" w:hAnsi="Courier New" w:cs="Courier New"/>
                <w:sz w:val="20"/>
                <w:szCs w:val="20"/>
              </w:rPr>
              <w:t>0x19ddd</w:t>
            </w:r>
          </w:p>
        </w:tc>
        <w:tc>
          <w:tcPr>
            <w:tcW w:w="0" w:type="auto"/>
            <w:vAlign w:val="center"/>
            <w:hideMark/>
          </w:tcPr>
          <w:p w14:paraId="55B7EAE2" w14:textId="77777777" w:rsidR="0025620E" w:rsidRPr="0025620E" w:rsidRDefault="0025620E" w:rsidP="0025620E">
            <w:r w:rsidRPr="0025620E">
              <w:t>Key count byte (outer loop bound)</w:t>
            </w:r>
          </w:p>
        </w:tc>
      </w:tr>
      <w:tr w:rsidR="0025620E" w:rsidRPr="0025620E" w14:paraId="6114AA3F" w14:textId="77777777">
        <w:trPr>
          <w:tblCellSpacing w:w="15" w:type="dxa"/>
        </w:trPr>
        <w:tc>
          <w:tcPr>
            <w:tcW w:w="0" w:type="auto"/>
            <w:vAlign w:val="center"/>
            <w:hideMark/>
          </w:tcPr>
          <w:p w14:paraId="194D7841" w14:textId="77777777" w:rsidR="0025620E" w:rsidRPr="0025620E" w:rsidRDefault="0025620E" w:rsidP="0025620E">
            <w:r w:rsidRPr="0025620E">
              <w:rPr>
                <w:rFonts w:ascii="Courier New" w:hAnsi="Courier New" w:cs="Courier New"/>
                <w:sz w:val="20"/>
                <w:szCs w:val="20"/>
              </w:rPr>
              <w:t>0x20001db8</w:t>
            </w:r>
          </w:p>
        </w:tc>
        <w:tc>
          <w:tcPr>
            <w:tcW w:w="0" w:type="auto"/>
            <w:vAlign w:val="center"/>
            <w:hideMark/>
          </w:tcPr>
          <w:p w14:paraId="4C0B1AEC" w14:textId="77777777" w:rsidR="0025620E" w:rsidRPr="0025620E" w:rsidRDefault="0025620E" w:rsidP="0025620E">
            <w:r w:rsidRPr="0025620E">
              <w:t>RAM: R channel adjusted indices</w:t>
            </w:r>
          </w:p>
        </w:tc>
      </w:tr>
      <w:tr w:rsidR="0025620E" w:rsidRPr="0025620E" w14:paraId="25E7354C" w14:textId="77777777">
        <w:trPr>
          <w:tblCellSpacing w:w="15" w:type="dxa"/>
        </w:trPr>
        <w:tc>
          <w:tcPr>
            <w:tcW w:w="0" w:type="auto"/>
            <w:vAlign w:val="center"/>
            <w:hideMark/>
          </w:tcPr>
          <w:p w14:paraId="70D41CE8" w14:textId="77777777" w:rsidR="0025620E" w:rsidRPr="0025620E" w:rsidRDefault="0025620E" w:rsidP="0025620E">
            <w:r w:rsidRPr="0025620E">
              <w:rPr>
                <w:rFonts w:ascii="Courier New" w:hAnsi="Courier New" w:cs="Courier New"/>
                <w:sz w:val="20"/>
                <w:szCs w:val="20"/>
              </w:rPr>
              <w:t>0x20001de5</w:t>
            </w:r>
          </w:p>
        </w:tc>
        <w:tc>
          <w:tcPr>
            <w:tcW w:w="0" w:type="auto"/>
            <w:vAlign w:val="center"/>
            <w:hideMark/>
          </w:tcPr>
          <w:p w14:paraId="1465F150" w14:textId="77777777" w:rsidR="0025620E" w:rsidRPr="0025620E" w:rsidRDefault="0025620E" w:rsidP="0025620E">
            <w:r w:rsidRPr="0025620E">
              <w:t>RAM: G channel adjusted indices</w:t>
            </w:r>
          </w:p>
        </w:tc>
      </w:tr>
      <w:tr w:rsidR="0025620E" w:rsidRPr="0025620E" w14:paraId="01B8C8FF" w14:textId="77777777">
        <w:trPr>
          <w:tblCellSpacing w:w="15" w:type="dxa"/>
        </w:trPr>
        <w:tc>
          <w:tcPr>
            <w:tcW w:w="0" w:type="auto"/>
            <w:vAlign w:val="center"/>
            <w:hideMark/>
          </w:tcPr>
          <w:p w14:paraId="31F47708" w14:textId="77777777" w:rsidR="0025620E" w:rsidRPr="0025620E" w:rsidRDefault="0025620E" w:rsidP="0025620E">
            <w:r w:rsidRPr="0025620E">
              <w:rPr>
                <w:rFonts w:ascii="Courier New" w:hAnsi="Courier New" w:cs="Courier New"/>
                <w:sz w:val="20"/>
                <w:szCs w:val="20"/>
              </w:rPr>
              <w:lastRenderedPageBreak/>
              <w:t>0x20001e12</w:t>
            </w:r>
          </w:p>
        </w:tc>
        <w:tc>
          <w:tcPr>
            <w:tcW w:w="0" w:type="auto"/>
            <w:vAlign w:val="center"/>
            <w:hideMark/>
          </w:tcPr>
          <w:p w14:paraId="0A874042" w14:textId="77777777" w:rsidR="0025620E" w:rsidRPr="0025620E" w:rsidRDefault="0025620E" w:rsidP="0025620E">
            <w:r w:rsidRPr="0025620E">
              <w:t>RAM: B channel adjusted indices</w:t>
            </w:r>
          </w:p>
        </w:tc>
      </w:tr>
      <w:tr w:rsidR="0025620E" w:rsidRPr="0025620E" w14:paraId="4F2FB0BC" w14:textId="77777777">
        <w:trPr>
          <w:tblCellSpacing w:w="15" w:type="dxa"/>
        </w:trPr>
        <w:tc>
          <w:tcPr>
            <w:tcW w:w="0" w:type="auto"/>
            <w:vAlign w:val="center"/>
            <w:hideMark/>
          </w:tcPr>
          <w:p w14:paraId="290387C6" w14:textId="77777777" w:rsidR="0025620E" w:rsidRPr="0025620E" w:rsidRDefault="0025620E" w:rsidP="0025620E">
            <w:r w:rsidRPr="0025620E">
              <w:rPr>
                <w:rFonts w:ascii="Courier New" w:hAnsi="Courier New" w:cs="Courier New"/>
                <w:sz w:val="20"/>
                <w:szCs w:val="20"/>
              </w:rPr>
              <w:t>0x20001e3f</w:t>
            </w:r>
          </w:p>
        </w:tc>
        <w:tc>
          <w:tcPr>
            <w:tcW w:w="0" w:type="auto"/>
            <w:vAlign w:val="center"/>
            <w:hideMark/>
          </w:tcPr>
          <w:p w14:paraId="077C860F" w14:textId="77777777" w:rsidR="0025620E" w:rsidRPr="0025620E" w:rsidRDefault="0025620E" w:rsidP="0025620E">
            <w:r w:rsidRPr="0025620E">
              <w:t>RAM: final R PWM output buffer</w:t>
            </w:r>
          </w:p>
        </w:tc>
      </w:tr>
      <w:tr w:rsidR="0025620E" w:rsidRPr="0025620E" w14:paraId="0F11A304" w14:textId="77777777">
        <w:trPr>
          <w:tblCellSpacing w:w="15" w:type="dxa"/>
        </w:trPr>
        <w:tc>
          <w:tcPr>
            <w:tcW w:w="0" w:type="auto"/>
            <w:vAlign w:val="center"/>
            <w:hideMark/>
          </w:tcPr>
          <w:p w14:paraId="739BFA7B" w14:textId="77777777" w:rsidR="0025620E" w:rsidRPr="0025620E" w:rsidRDefault="0025620E" w:rsidP="0025620E">
            <w:r w:rsidRPr="0025620E">
              <w:rPr>
                <w:rFonts w:ascii="Courier New" w:hAnsi="Courier New" w:cs="Courier New"/>
                <w:sz w:val="20"/>
                <w:szCs w:val="20"/>
              </w:rPr>
              <w:t>0x20001ebd</w:t>
            </w:r>
          </w:p>
        </w:tc>
        <w:tc>
          <w:tcPr>
            <w:tcW w:w="0" w:type="auto"/>
            <w:vAlign w:val="center"/>
            <w:hideMark/>
          </w:tcPr>
          <w:p w14:paraId="41E526E3" w14:textId="77777777" w:rsidR="0025620E" w:rsidRPr="0025620E" w:rsidRDefault="0025620E" w:rsidP="0025620E">
            <w:r w:rsidRPr="0025620E">
              <w:t>RAM: final G PWM output buffer</w:t>
            </w:r>
          </w:p>
        </w:tc>
      </w:tr>
      <w:tr w:rsidR="0025620E" w:rsidRPr="0025620E" w14:paraId="0375AFFC" w14:textId="77777777">
        <w:trPr>
          <w:tblCellSpacing w:w="15" w:type="dxa"/>
        </w:trPr>
        <w:tc>
          <w:tcPr>
            <w:tcW w:w="0" w:type="auto"/>
            <w:vAlign w:val="center"/>
            <w:hideMark/>
          </w:tcPr>
          <w:p w14:paraId="32A78E0C" w14:textId="77777777" w:rsidR="0025620E" w:rsidRPr="0025620E" w:rsidRDefault="0025620E" w:rsidP="0025620E">
            <w:r w:rsidRPr="0025620E">
              <w:rPr>
                <w:rFonts w:ascii="Courier New" w:hAnsi="Courier New" w:cs="Courier New"/>
                <w:sz w:val="20"/>
                <w:szCs w:val="20"/>
              </w:rPr>
              <w:t>0x20001f3b</w:t>
            </w:r>
          </w:p>
        </w:tc>
        <w:tc>
          <w:tcPr>
            <w:tcW w:w="0" w:type="auto"/>
            <w:vAlign w:val="center"/>
            <w:hideMark/>
          </w:tcPr>
          <w:p w14:paraId="610121AC" w14:textId="77777777" w:rsidR="0025620E" w:rsidRPr="0025620E" w:rsidRDefault="0025620E" w:rsidP="0025620E">
            <w:r w:rsidRPr="0025620E">
              <w:t>RAM: final B PWM output buffer</w:t>
            </w:r>
          </w:p>
        </w:tc>
      </w:tr>
    </w:tbl>
    <w:p w14:paraId="54ED0A9F" w14:textId="77777777" w:rsidR="0025620E" w:rsidRPr="0025620E" w:rsidRDefault="006B1DAE" w:rsidP="0025620E">
      <w:r w:rsidRPr="006B1DAE">
        <w:rPr>
          <w:noProof/>
          <w14:ligatures w14:val="standardContextual"/>
        </w:rPr>
        <w:pict w14:anchorId="06E06633">
          <v:rect id="_x0000_i1064" alt="" style="width:468pt;height:.05pt;mso-width-percent:0;mso-height-percent:0;mso-width-percent:0;mso-height-percent:0" o:hralign="center" o:hrstd="t" o:hr="t" fillcolor="#a0a0a0" stroked="f"/>
        </w:pict>
      </w:r>
    </w:p>
    <w:p w14:paraId="24BD58D2"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Annotated algorithm</w:t>
      </w:r>
    </w:p>
    <w:p w14:paraId="0F0528B7" w14:textId="77777777" w:rsidR="0025620E" w:rsidRPr="0025620E" w:rsidRDefault="0025620E" w:rsidP="0025620E">
      <w:pPr>
        <w:rPr>
          <w:color w:val="000000"/>
        </w:rPr>
      </w:pPr>
      <w:r w:rsidRPr="0025620E">
        <w:rPr>
          <w:color w:val="000000"/>
        </w:rPr>
        <w:t>c</w:t>
      </w:r>
    </w:p>
    <w:p w14:paraId="53F79F5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key_count = *</w:t>
      </w:r>
      <w:r w:rsidRPr="0025620E">
        <w:rPr>
          <w:rFonts w:ascii="var(--font-mono)" w:hAnsi="var(--font-mono)" w:cs="Courier New"/>
          <w:color w:val="2B303B"/>
          <w:sz w:val="20"/>
          <w:szCs w:val="20"/>
        </w:rPr>
        <w:t>(</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w:t>
      </w:r>
      <w:r w:rsidRPr="0025620E">
        <w:rPr>
          <w:rFonts w:ascii="var(--font-mono)" w:hAnsi="var(--font-mono)" w:cs="Courier New"/>
          <w:color w:val="2B303B"/>
          <w:sz w:val="20"/>
          <w:szCs w:val="20"/>
        </w:rPr>
        <w:t>)</w:t>
      </w:r>
      <w:r w:rsidRPr="0025620E">
        <w:rPr>
          <w:rFonts w:ascii="var(--font-mono)" w:hAnsi="var(--font-mono)" w:cs="Courier New"/>
          <w:color w:val="008080"/>
          <w:sz w:val="20"/>
          <w:szCs w:val="20"/>
        </w:rPr>
        <w:t>0x19ddd</w:t>
      </w:r>
      <w:r w:rsidRPr="0025620E">
        <w:rPr>
          <w:rFonts w:ascii="var(--font-mono)" w:hAnsi="var(--font-mono)" w:cs="Courier New"/>
          <w:color w:val="2B303B"/>
          <w:sz w:val="20"/>
          <w:szCs w:val="20"/>
        </w:rPr>
        <w:t>;</w:t>
      </w:r>
    </w:p>
    <w:p w14:paraId="5DA8A28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threshold = *</w:t>
      </w:r>
      <w:r w:rsidRPr="0025620E">
        <w:rPr>
          <w:rFonts w:ascii="var(--font-mono)" w:hAnsi="var(--font-mono)" w:cs="Courier New"/>
          <w:color w:val="2B303B"/>
          <w:sz w:val="20"/>
          <w:szCs w:val="20"/>
        </w:rPr>
        <w:t>(</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w:t>
      </w:r>
      <w:r w:rsidRPr="0025620E">
        <w:rPr>
          <w:rFonts w:ascii="var(--font-mono)" w:hAnsi="var(--font-mono)" w:cs="Courier New"/>
          <w:color w:val="2B303B"/>
          <w:sz w:val="20"/>
          <w:szCs w:val="20"/>
        </w:rPr>
        <w:t>)</w:t>
      </w:r>
      <w:r w:rsidRPr="0025620E">
        <w:rPr>
          <w:rFonts w:ascii="var(--font-mono)" w:hAnsi="var(--font-mono)" w:cs="Courier New"/>
          <w:color w:val="008080"/>
          <w:sz w:val="20"/>
          <w:szCs w:val="20"/>
        </w:rPr>
        <w:t>0x1a093</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base offset for channel wrapping</w:t>
      </w:r>
    </w:p>
    <w:p w14:paraId="2970BBD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64E1E41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8100C2"/>
          <w:sz w:val="20"/>
          <w:szCs w:val="20"/>
        </w:rPr>
        <w:t>for</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i = </w:t>
      </w:r>
      <w:r w:rsidRPr="0025620E">
        <w:rPr>
          <w:rFonts w:ascii="var(--font-mono)" w:hAnsi="var(--font-mono)" w:cs="Courier New"/>
          <w:color w:val="008080"/>
          <w:sz w:val="20"/>
          <w:szCs w:val="20"/>
        </w:rPr>
        <w:t>0</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i &lt; key_count</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i++</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p>
    <w:p w14:paraId="48F74148"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0905094"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Phase 1: compute per-channel adjusted indices with wrap</w:t>
      </w:r>
    </w:p>
    <w:p w14:paraId="4B702D69"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raw = key_led_map</w:t>
      </w:r>
      <w:r w:rsidRPr="0025620E">
        <w:rPr>
          <w:rFonts w:ascii="var(--font-mono)" w:hAnsi="var(--font-mono)" w:cs="Courier New"/>
          <w:color w:val="2B303B"/>
          <w:sz w:val="20"/>
          <w:szCs w:val="20"/>
        </w:rPr>
        <w:t>[</w:t>
      </w:r>
      <w:r w:rsidRPr="0025620E">
        <w:rPr>
          <w:rFonts w:ascii="var(--font-mono)" w:hAnsi="var(--font-mono)" w:cs="Courier New"/>
          <w:color w:val="14181F"/>
          <w:sz w:val="20"/>
          <w:szCs w:val="20"/>
        </w:rPr>
        <w:t>i</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0x19e97[i]</w:t>
      </w:r>
    </w:p>
    <w:p w14:paraId="298AE159"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4FF3E2C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R channel: raw + 0x40, wrap around threshold</w:t>
      </w:r>
    </w:p>
    <w:p w14:paraId="5A4EF4A2"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r_idx = raw + </w:t>
      </w:r>
      <w:r w:rsidRPr="0025620E">
        <w:rPr>
          <w:rFonts w:ascii="var(--font-mono)" w:hAnsi="var(--font-mono)" w:cs="Courier New"/>
          <w:color w:val="008080"/>
          <w:sz w:val="20"/>
          <w:szCs w:val="20"/>
        </w:rPr>
        <w:t>0x40</w:t>
      </w:r>
      <w:r w:rsidRPr="0025620E">
        <w:rPr>
          <w:rFonts w:ascii="var(--font-mono)" w:hAnsi="var(--font-mono)" w:cs="Courier New"/>
          <w:color w:val="2B303B"/>
          <w:sz w:val="20"/>
          <w:szCs w:val="20"/>
        </w:rPr>
        <w:t>;</w:t>
      </w:r>
    </w:p>
    <w:p w14:paraId="220BC19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8100C2"/>
          <w:sz w:val="20"/>
          <w:szCs w:val="20"/>
        </w:rPr>
        <w:t>if</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14181F"/>
          <w:sz w:val="20"/>
          <w:szCs w:val="20"/>
        </w:rPr>
        <w:t>r_idx &gt;= threshold</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r_idx -= threshold</w:t>
      </w:r>
      <w:r w:rsidRPr="0025620E">
        <w:rPr>
          <w:rFonts w:ascii="var(--font-mono)" w:hAnsi="var(--font-mono)" w:cs="Courier New"/>
          <w:color w:val="2B303B"/>
          <w:sz w:val="20"/>
          <w:szCs w:val="20"/>
        </w:rPr>
        <w:t>;</w:t>
      </w:r>
    </w:p>
    <w:p w14:paraId="380FB14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rPr>
        <w:t xml:space="preserve">    </w:t>
      </w:r>
      <w:r w:rsidRPr="0025620E">
        <w:rPr>
          <w:rFonts w:ascii="var(--font-mono)" w:hAnsi="var(--font-mono)" w:cs="Courier New"/>
          <w:color w:val="14181F"/>
          <w:sz w:val="20"/>
          <w:szCs w:val="20"/>
          <w:lang w:val="pt-PT"/>
        </w:rPr>
        <w:t>r_adj</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i</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 r_idx</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lang w:val="pt-PT"/>
        </w:rPr>
        <w:t>// → 0x20001db8[i]</w:t>
      </w:r>
    </w:p>
    <w:p w14:paraId="4D10B354"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p>
    <w:p w14:paraId="14BC82B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rPr>
        <w:t>// G channel: raw + 0x00 (no offset), same wrap</w:t>
      </w:r>
    </w:p>
    <w:p w14:paraId="1EF09C1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g_idx = raw</w:t>
      </w:r>
      <w:r w:rsidRPr="0025620E">
        <w:rPr>
          <w:rFonts w:ascii="var(--font-mono)" w:hAnsi="var(--font-mono)" w:cs="Courier New"/>
          <w:color w:val="2B303B"/>
          <w:sz w:val="20"/>
          <w:szCs w:val="20"/>
        </w:rPr>
        <w:t>;</w:t>
      </w:r>
    </w:p>
    <w:p w14:paraId="0FA051B5"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8100C2"/>
          <w:sz w:val="20"/>
          <w:szCs w:val="20"/>
        </w:rPr>
        <w:t>if</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14181F"/>
          <w:sz w:val="20"/>
          <w:szCs w:val="20"/>
        </w:rPr>
        <w:t>g_idx &gt;= threshold</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g_idx -= threshold</w:t>
      </w:r>
      <w:r w:rsidRPr="0025620E">
        <w:rPr>
          <w:rFonts w:ascii="var(--font-mono)" w:hAnsi="var(--font-mono)" w:cs="Courier New"/>
          <w:color w:val="2B303B"/>
          <w:sz w:val="20"/>
          <w:szCs w:val="20"/>
        </w:rPr>
        <w:t>;</w:t>
      </w:r>
    </w:p>
    <w:p w14:paraId="146B473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rPr>
        <w:t xml:space="preserve">    </w:t>
      </w:r>
      <w:r w:rsidRPr="0025620E">
        <w:rPr>
          <w:rFonts w:ascii="var(--font-mono)" w:hAnsi="var(--font-mono)" w:cs="Courier New"/>
          <w:color w:val="14181F"/>
          <w:sz w:val="20"/>
          <w:szCs w:val="20"/>
          <w:lang w:val="pt-PT"/>
        </w:rPr>
        <w:t>g_adj</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i</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 g_idx</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lang w:val="pt-PT"/>
        </w:rPr>
        <w:t>// → 0x20001de5[i]</w:t>
      </w:r>
    </w:p>
    <w:p w14:paraId="72973D1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p>
    <w:p w14:paraId="2F0F0208"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rPr>
        <w:t>// B channel: raw + 0x80, same wrap</w:t>
      </w:r>
    </w:p>
    <w:p w14:paraId="6DCDB79B"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b_idx = raw + </w:t>
      </w:r>
      <w:r w:rsidRPr="0025620E">
        <w:rPr>
          <w:rFonts w:ascii="var(--font-mono)" w:hAnsi="var(--font-mono)" w:cs="Courier New"/>
          <w:color w:val="008080"/>
          <w:sz w:val="20"/>
          <w:szCs w:val="20"/>
        </w:rPr>
        <w:t>0x80</w:t>
      </w:r>
      <w:r w:rsidRPr="0025620E">
        <w:rPr>
          <w:rFonts w:ascii="var(--font-mono)" w:hAnsi="var(--font-mono)" w:cs="Courier New"/>
          <w:color w:val="2B303B"/>
          <w:sz w:val="20"/>
          <w:szCs w:val="20"/>
        </w:rPr>
        <w:t>;</w:t>
      </w:r>
    </w:p>
    <w:p w14:paraId="0809B93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8100C2"/>
          <w:sz w:val="20"/>
          <w:szCs w:val="20"/>
        </w:rPr>
        <w:t>if</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14181F"/>
          <w:sz w:val="20"/>
          <w:szCs w:val="20"/>
        </w:rPr>
        <w:t>b_idx &gt;= threshold</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b_idx -= threshold</w:t>
      </w:r>
      <w:r w:rsidRPr="0025620E">
        <w:rPr>
          <w:rFonts w:ascii="var(--font-mono)" w:hAnsi="var(--font-mono)" w:cs="Courier New"/>
          <w:color w:val="2B303B"/>
          <w:sz w:val="20"/>
          <w:szCs w:val="20"/>
        </w:rPr>
        <w:t>;</w:t>
      </w:r>
    </w:p>
    <w:p w14:paraId="78120DE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rPr>
        <w:t xml:space="preserve">    </w:t>
      </w:r>
      <w:r w:rsidRPr="0025620E">
        <w:rPr>
          <w:rFonts w:ascii="var(--font-mono)" w:hAnsi="var(--font-mono)" w:cs="Courier New"/>
          <w:color w:val="14181F"/>
          <w:sz w:val="20"/>
          <w:szCs w:val="20"/>
          <w:lang w:val="pt-PT"/>
        </w:rPr>
        <w:t>b_adj</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i</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 b_idx</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lang w:val="pt-PT"/>
        </w:rPr>
        <w:t>// → 0x20001e12[i]</w:t>
      </w:r>
    </w:p>
    <w:p w14:paraId="67AD0C5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p>
    <w:p w14:paraId="74C0791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rPr>
        <w:t>// Phase 2: for each of 3 sub-columns (j=0,1,2)</w:t>
      </w:r>
    </w:p>
    <w:p w14:paraId="16F26CBB"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8100C2"/>
          <w:sz w:val="20"/>
          <w:szCs w:val="20"/>
        </w:rPr>
        <w:t>for</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j = </w:t>
      </w:r>
      <w:r w:rsidRPr="0025620E">
        <w:rPr>
          <w:rFonts w:ascii="var(--font-mono)" w:hAnsi="var(--font-mono)" w:cs="Courier New"/>
          <w:color w:val="008080"/>
          <w:sz w:val="20"/>
          <w:szCs w:val="20"/>
        </w:rPr>
        <w:t>0</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j &lt; </w:t>
      </w:r>
      <w:r w:rsidRPr="0025620E">
        <w:rPr>
          <w:rFonts w:ascii="var(--font-mono)" w:hAnsi="var(--font-mono)" w:cs="Courier New"/>
          <w:color w:val="008080"/>
          <w:sz w:val="20"/>
          <w:szCs w:val="20"/>
        </w:rPr>
        <w:t>3</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j++</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p>
    <w:p w14:paraId="6D4201B2"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847F99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LED layout map: 3 bytes per key → physical PWM channel index</w:t>
      </w:r>
    </w:p>
    <w:p w14:paraId="1C3F976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layout_idx = led_layout</w:t>
      </w:r>
      <w:r w:rsidRPr="0025620E">
        <w:rPr>
          <w:rFonts w:ascii="var(--font-mono)" w:hAnsi="var(--font-mono)" w:cs="Courier New"/>
          <w:color w:val="2B303B"/>
          <w:sz w:val="20"/>
          <w:szCs w:val="20"/>
        </w:rPr>
        <w:t>[</w:t>
      </w:r>
      <w:r w:rsidRPr="0025620E">
        <w:rPr>
          <w:rFonts w:ascii="var(--font-mono)" w:hAnsi="var(--font-mono)" w:cs="Courier New"/>
          <w:color w:val="14181F"/>
          <w:sz w:val="20"/>
          <w:szCs w:val="20"/>
        </w:rPr>
        <w:t>i*</w:t>
      </w:r>
      <w:r w:rsidRPr="0025620E">
        <w:rPr>
          <w:rFonts w:ascii="var(--font-mono)" w:hAnsi="var(--font-mono)" w:cs="Courier New"/>
          <w:color w:val="008080"/>
          <w:sz w:val="20"/>
          <w:szCs w:val="20"/>
        </w:rPr>
        <w:t>3</w:t>
      </w:r>
      <w:r w:rsidRPr="0025620E">
        <w:rPr>
          <w:rFonts w:ascii="var(--font-mono)" w:hAnsi="var(--font-mono)" w:cs="Courier New"/>
          <w:color w:val="14181F"/>
          <w:sz w:val="20"/>
          <w:szCs w:val="20"/>
        </w:rPr>
        <w:t xml:space="preserve"> + j</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0x19d80[i*3+j]</w:t>
      </w:r>
    </w:p>
    <w:p w14:paraId="4E9F6FE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594E0EF"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R: gamma[r_adj[i]] → stored at pwm_r[layout_idx]</w:t>
      </w:r>
    </w:p>
    <w:p w14:paraId="4B861FD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rPr>
        <w:t xml:space="preserve">        </w:t>
      </w:r>
      <w:r w:rsidRPr="0025620E">
        <w:rPr>
          <w:rFonts w:ascii="var(--font-mono)" w:hAnsi="var(--font-mono)" w:cs="Courier New"/>
          <w:color w:val="14181F"/>
          <w:sz w:val="20"/>
          <w:szCs w:val="20"/>
          <w:lang w:val="pt-PT"/>
        </w:rPr>
        <w:t>pwm_r</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layout_idx</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 gamma_lut</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r_adj</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i</w:t>
      </w:r>
      <w:r w:rsidRPr="0025620E">
        <w:rPr>
          <w:rFonts w:ascii="var(--font-mono)" w:hAnsi="var(--font-mono)" w:cs="Courier New"/>
          <w:color w:val="2B303B"/>
          <w:sz w:val="20"/>
          <w:szCs w:val="20"/>
          <w:lang w:val="pt-PT"/>
        </w:rPr>
        <w:t>]];</w:t>
      </w: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lang w:val="pt-PT"/>
        </w:rPr>
        <w:t>// 0x20001e3f</w:t>
      </w:r>
    </w:p>
    <w:p w14:paraId="738168D4"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p>
    <w:p w14:paraId="469F7D68"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lang w:val="pt-PT"/>
        </w:rPr>
        <w:t xml:space="preserve">        </w:t>
      </w:r>
      <w:r w:rsidRPr="0025620E">
        <w:rPr>
          <w:rFonts w:ascii="var(--font-mono)" w:hAnsi="var(--font-mono)" w:cs="Courier New"/>
          <w:color w:val="6E7687"/>
          <w:sz w:val="20"/>
          <w:szCs w:val="20"/>
        </w:rPr>
        <w:t>// G: gamma[g_adj[i]] → stored at pwm_g[layout_idx]</w:t>
      </w:r>
    </w:p>
    <w:p w14:paraId="6F9AEA4D"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pwm_g</w:t>
      </w:r>
      <w:r w:rsidRPr="0025620E">
        <w:rPr>
          <w:rFonts w:ascii="var(--font-mono)" w:hAnsi="var(--font-mono)" w:cs="Courier New"/>
          <w:color w:val="2B303B"/>
          <w:sz w:val="20"/>
          <w:szCs w:val="20"/>
        </w:rPr>
        <w:t>[</w:t>
      </w:r>
      <w:r w:rsidRPr="0025620E">
        <w:rPr>
          <w:rFonts w:ascii="var(--font-mono)" w:hAnsi="var(--font-mono)" w:cs="Courier New"/>
          <w:color w:val="14181F"/>
          <w:sz w:val="20"/>
          <w:szCs w:val="20"/>
        </w:rPr>
        <w:t>layout_idx</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 gamma_lut</w:t>
      </w:r>
      <w:r w:rsidRPr="0025620E">
        <w:rPr>
          <w:rFonts w:ascii="var(--font-mono)" w:hAnsi="var(--font-mono)" w:cs="Courier New"/>
          <w:color w:val="2B303B"/>
          <w:sz w:val="20"/>
          <w:szCs w:val="20"/>
        </w:rPr>
        <w:t>[</w:t>
      </w:r>
      <w:r w:rsidRPr="0025620E">
        <w:rPr>
          <w:rFonts w:ascii="var(--font-mono)" w:hAnsi="var(--font-mono)" w:cs="Courier New"/>
          <w:color w:val="14181F"/>
          <w:sz w:val="20"/>
          <w:szCs w:val="20"/>
        </w:rPr>
        <w:t>g_adj</w:t>
      </w:r>
      <w:r w:rsidRPr="0025620E">
        <w:rPr>
          <w:rFonts w:ascii="var(--font-mono)" w:hAnsi="var(--font-mono)" w:cs="Courier New"/>
          <w:color w:val="2B303B"/>
          <w:sz w:val="20"/>
          <w:szCs w:val="20"/>
        </w:rPr>
        <w:t>[</w:t>
      </w:r>
      <w:r w:rsidRPr="0025620E">
        <w:rPr>
          <w:rFonts w:ascii="var(--font-mono)" w:hAnsi="var(--font-mono)" w:cs="Courier New"/>
          <w:color w:val="14181F"/>
          <w:sz w:val="20"/>
          <w:szCs w:val="20"/>
        </w:rPr>
        <w:t>i</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0x20001ebd</w:t>
      </w:r>
    </w:p>
    <w:p w14:paraId="251B7EEA"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2AE0A2E9"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B: gamma[b_adj[i]] → stored at pwm_b[layout_idx]</w:t>
      </w:r>
    </w:p>
    <w:p w14:paraId="06D69E9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pwm_b</w:t>
      </w:r>
      <w:r w:rsidRPr="0025620E">
        <w:rPr>
          <w:rFonts w:ascii="var(--font-mono)" w:hAnsi="var(--font-mono)" w:cs="Courier New"/>
          <w:color w:val="2B303B"/>
          <w:sz w:val="20"/>
          <w:szCs w:val="20"/>
        </w:rPr>
        <w:t>[</w:t>
      </w:r>
      <w:r w:rsidRPr="0025620E">
        <w:rPr>
          <w:rFonts w:ascii="var(--font-mono)" w:hAnsi="var(--font-mono)" w:cs="Courier New"/>
          <w:color w:val="14181F"/>
          <w:sz w:val="20"/>
          <w:szCs w:val="20"/>
        </w:rPr>
        <w:t>layout_idx</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 gamma_lut</w:t>
      </w:r>
      <w:r w:rsidRPr="0025620E">
        <w:rPr>
          <w:rFonts w:ascii="var(--font-mono)" w:hAnsi="var(--font-mono)" w:cs="Courier New"/>
          <w:color w:val="2B303B"/>
          <w:sz w:val="20"/>
          <w:szCs w:val="20"/>
        </w:rPr>
        <w:t>[</w:t>
      </w:r>
      <w:r w:rsidRPr="0025620E">
        <w:rPr>
          <w:rFonts w:ascii="var(--font-mono)" w:hAnsi="var(--font-mono)" w:cs="Courier New"/>
          <w:color w:val="14181F"/>
          <w:sz w:val="20"/>
          <w:szCs w:val="20"/>
        </w:rPr>
        <w:t>b_adj</w:t>
      </w:r>
      <w:r w:rsidRPr="0025620E">
        <w:rPr>
          <w:rFonts w:ascii="var(--font-mono)" w:hAnsi="var(--font-mono)" w:cs="Courier New"/>
          <w:color w:val="2B303B"/>
          <w:sz w:val="20"/>
          <w:szCs w:val="20"/>
        </w:rPr>
        <w:t>[</w:t>
      </w:r>
      <w:r w:rsidRPr="0025620E">
        <w:rPr>
          <w:rFonts w:ascii="var(--font-mono)" w:hAnsi="var(--font-mono)" w:cs="Courier New"/>
          <w:color w:val="14181F"/>
          <w:sz w:val="20"/>
          <w:szCs w:val="20"/>
        </w:rPr>
        <w:t>i</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0x20001f3b</w:t>
      </w:r>
    </w:p>
    <w:p w14:paraId="728DAC96"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p>
    <w:p w14:paraId="4022F22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2B303B"/>
          <w:sz w:val="20"/>
          <w:szCs w:val="20"/>
        </w:rPr>
        <w:t>}</w:t>
      </w:r>
    </w:p>
    <w:p w14:paraId="17AF843A" w14:textId="77777777" w:rsidR="0025620E" w:rsidRPr="0025620E" w:rsidRDefault="006B1DAE" w:rsidP="0025620E">
      <w:r w:rsidRPr="006B1DAE">
        <w:rPr>
          <w:noProof/>
          <w14:ligatures w14:val="standardContextual"/>
        </w:rPr>
        <w:pict w14:anchorId="2665F17B">
          <v:rect id="_x0000_i1063" alt="" style="width:468pt;height:.05pt;mso-width-percent:0;mso-height-percent:0;mso-width-percent:0;mso-height-percent:0" o:hralign="center" o:hrstd="t" o:hr="t" fillcolor="#a0a0a0" stroked="f"/>
        </w:pict>
      </w:r>
    </w:p>
    <w:p w14:paraId="43706D4D"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lastRenderedPageBreak/>
        <w:t>What this tells you</w:t>
      </w:r>
    </w:p>
    <w:p w14:paraId="4B1E00B5" w14:textId="77777777" w:rsidR="0025620E" w:rsidRPr="0025620E" w:rsidRDefault="0025620E" w:rsidP="0025620E">
      <w:pPr>
        <w:spacing w:before="100" w:beforeAutospacing="1" w:after="100" w:afterAutospacing="1"/>
        <w:rPr>
          <w:color w:val="000000"/>
        </w:rPr>
      </w:pPr>
      <w:r w:rsidRPr="0025620E">
        <w:rPr>
          <w:b/>
          <w:bCs/>
          <w:color w:val="000000"/>
        </w:rPr>
        <w:t>The </w:t>
      </w:r>
      <w:r w:rsidRPr="0025620E">
        <w:rPr>
          <w:rFonts w:ascii="Courier New" w:hAnsi="Courier New" w:cs="Courier New"/>
          <w:b/>
          <w:bCs/>
          <w:color w:val="000000"/>
          <w:sz w:val="20"/>
          <w:szCs w:val="20"/>
        </w:rPr>
        <w:t>+0x40</w:t>
      </w:r>
      <w:r w:rsidRPr="0025620E">
        <w:rPr>
          <w:b/>
          <w:bCs/>
          <w:color w:val="000000"/>
        </w:rPr>
        <w:t> / </w:t>
      </w:r>
      <w:r w:rsidRPr="0025620E">
        <w:rPr>
          <w:rFonts w:ascii="Courier New" w:hAnsi="Courier New" w:cs="Courier New"/>
          <w:b/>
          <w:bCs/>
          <w:color w:val="000000"/>
          <w:sz w:val="20"/>
          <w:szCs w:val="20"/>
        </w:rPr>
        <w:t>+0x80</w:t>
      </w:r>
      <w:r w:rsidRPr="0025620E">
        <w:rPr>
          <w:b/>
          <w:bCs/>
          <w:color w:val="000000"/>
        </w:rPr>
        <w:t> offsets are hue rotations</w:t>
      </w:r>
      <w:r w:rsidRPr="0025620E">
        <w:rPr>
          <w:color w:val="000000"/>
        </w:rPr>
        <w:t> — R, G, B channels are derived from a single </w:t>
      </w:r>
      <w:r w:rsidRPr="0025620E">
        <w:rPr>
          <w:rFonts w:ascii="Courier New" w:hAnsi="Courier New" w:cs="Courier New"/>
          <w:color w:val="000000"/>
          <w:sz w:val="20"/>
          <w:szCs w:val="20"/>
        </w:rPr>
        <w:t>raw</w:t>
      </w:r>
      <w:r w:rsidRPr="0025620E">
        <w:rPr>
          <w:color w:val="000000"/>
        </w:rPr>
        <w:t> index into what is effectively a </w:t>
      </w:r>
      <w:r w:rsidRPr="0025620E">
        <w:rPr>
          <w:b/>
          <w:bCs/>
          <w:color w:val="000000"/>
        </w:rPr>
        <w:t>color wheel / hue table</w:t>
      </w:r>
      <w:r w:rsidRPr="0025620E">
        <w:rPr>
          <w:color w:val="000000"/>
        </w:rPr>
        <w:t>. The </w:t>
      </w:r>
      <w:r w:rsidRPr="0025620E">
        <w:rPr>
          <w:rFonts w:ascii="Courier New" w:hAnsi="Courier New" w:cs="Courier New"/>
          <w:color w:val="000000"/>
          <w:sz w:val="20"/>
          <w:szCs w:val="20"/>
        </w:rPr>
        <w:t>threshold</w:t>
      </w:r>
      <w:r w:rsidRPr="0025620E">
        <w:rPr>
          <w:color w:val="000000"/>
        </w:rPr>
        <w:t> byte at </w:t>
      </w:r>
      <w:r w:rsidRPr="0025620E">
        <w:rPr>
          <w:rFonts w:ascii="Courier New" w:hAnsi="Courier New" w:cs="Courier New"/>
          <w:color w:val="000000"/>
          <w:sz w:val="20"/>
          <w:szCs w:val="20"/>
        </w:rPr>
        <w:t>0x1a093</w:t>
      </w:r>
      <w:r w:rsidRPr="0025620E">
        <w:rPr>
          <w:color w:val="000000"/>
        </w:rPr>
        <w:t> is the period of the wheel (likely 85 or 256). This is a classic HSV→RGB approach where a single hue index is offset by 120° (1/3 of 360°) per channel: </w:t>
      </w:r>
      <w:r w:rsidRPr="0025620E">
        <w:rPr>
          <w:rFonts w:ascii="Courier New" w:hAnsi="Courier New" w:cs="Courier New"/>
          <w:color w:val="000000"/>
          <w:sz w:val="20"/>
          <w:szCs w:val="20"/>
        </w:rPr>
        <w:t>0x40</w:t>
      </w:r>
      <w:r w:rsidRPr="0025620E">
        <w:rPr>
          <w:color w:val="000000"/>
        </w:rPr>
        <w:t> = 64 steps, </w:t>
      </w:r>
      <w:r w:rsidRPr="0025620E">
        <w:rPr>
          <w:rFonts w:ascii="Courier New" w:hAnsi="Courier New" w:cs="Courier New"/>
          <w:color w:val="000000"/>
          <w:sz w:val="20"/>
          <w:szCs w:val="20"/>
        </w:rPr>
        <w:t>0x80</w:t>
      </w:r>
      <w:r w:rsidRPr="0025620E">
        <w:rPr>
          <w:color w:val="000000"/>
        </w:rPr>
        <w:t>= 128 steps, with </w:t>
      </w:r>
      <w:r w:rsidRPr="0025620E">
        <w:rPr>
          <w:rFonts w:ascii="Courier New" w:hAnsi="Courier New" w:cs="Courier New"/>
          <w:color w:val="000000"/>
          <w:sz w:val="20"/>
          <w:szCs w:val="20"/>
        </w:rPr>
        <w:t>threshold</w:t>
      </w:r>
      <w:r w:rsidRPr="0025620E">
        <w:rPr>
          <w:color w:val="000000"/>
        </w:rPr>
        <w:t> defining the full period.</w:t>
      </w:r>
    </w:p>
    <w:p w14:paraId="590E0282"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b/>
          <w:bCs/>
          <w:color w:val="000000"/>
          <w:sz w:val="20"/>
          <w:szCs w:val="20"/>
        </w:rPr>
        <w:t>0x19fd3</w:t>
      </w:r>
      <w:r w:rsidRPr="0025620E">
        <w:rPr>
          <w:b/>
          <w:bCs/>
          <w:color w:val="000000"/>
        </w:rPr>
        <w:t> is a gamma correction LUT</w:t>
      </w:r>
      <w:r w:rsidRPr="0025620E">
        <w:rPr>
          <w:color w:val="000000"/>
        </w:rPr>
        <w:t> — maps the adjusted hue index through a nonlinear curve before writing to PWM, giving perceptually linear brightness.</w:t>
      </w:r>
    </w:p>
    <w:p w14:paraId="09831E81"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b/>
          <w:bCs/>
          <w:color w:val="000000"/>
          <w:sz w:val="20"/>
          <w:szCs w:val="20"/>
        </w:rPr>
        <w:t>0x19d80</w:t>
      </w:r>
      <w:r w:rsidRPr="0025620E">
        <w:rPr>
          <w:b/>
          <w:bCs/>
          <w:color w:val="000000"/>
        </w:rPr>
        <w:t> is the physical LED matrix layout</w:t>
      </w:r>
      <w:r w:rsidRPr="0025620E">
        <w:rPr>
          <w:color w:val="000000"/>
        </w:rPr>
        <w:t> — 3 bytes per key mapping key index → physical PWM channel for each of R, G, B. This directly corresponds to your repo's LED matrix table (R/G/B row pins × column pins). The 3 sub-column loop (</w:t>
      </w:r>
      <w:r w:rsidRPr="0025620E">
        <w:rPr>
          <w:rFonts w:ascii="Courier New" w:hAnsi="Courier New" w:cs="Courier New"/>
          <w:color w:val="000000"/>
          <w:sz w:val="20"/>
          <w:szCs w:val="20"/>
        </w:rPr>
        <w:t>j=0,1,2</w:t>
      </w:r>
      <w:r w:rsidRPr="0025620E">
        <w:rPr>
          <w:color w:val="000000"/>
        </w:rPr>
        <w:t>) reflects the per-row R/G/B transistor drive structure documented in your README.</w:t>
      </w:r>
    </w:p>
    <w:p w14:paraId="0635F636" w14:textId="77777777" w:rsidR="0025620E" w:rsidRPr="0025620E" w:rsidRDefault="006B1DAE" w:rsidP="0025620E">
      <w:r w:rsidRPr="006B1DAE">
        <w:rPr>
          <w:noProof/>
          <w14:ligatures w14:val="standardContextual"/>
        </w:rPr>
        <w:pict w14:anchorId="36EC8BCB">
          <v:rect id="_x0000_i1062" alt="" style="width:468pt;height:.05pt;mso-width-percent:0;mso-height-percent:0;mso-width-percent:0;mso-height-percent:0" o:hralign="center" o:hrstd="t" o:hr="t" fillcolor="#a0a0a0" stroked="f"/>
        </w:pict>
      </w:r>
    </w:p>
    <w:p w14:paraId="5F3323B2"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Key implications for QMK port</w:t>
      </w:r>
    </w:p>
    <w:p w14:paraId="47ED58B4" w14:textId="77777777" w:rsidR="0025620E" w:rsidRPr="0025620E" w:rsidRDefault="0025620E" w:rsidP="0025620E">
      <w:pPr>
        <w:spacing w:before="100" w:beforeAutospacing="1" w:after="100" w:afterAutospacing="1"/>
        <w:rPr>
          <w:color w:val="000000"/>
        </w:rPr>
      </w:pPr>
      <w:r w:rsidRPr="0025620E">
        <w:rPr>
          <w:color w:val="000000"/>
        </w:rPr>
        <w:t>For RGB Matrix in QMK, you need:</w:t>
      </w:r>
    </w:p>
    <w:p w14:paraId="7770C096" w14:textId="77777777" w:rsidR="0025620E" w:rsidRPr="0025620E" w:rsidRDefault="0025620E" w:rsidP="0025620E">
      <w:pPr>
        <w:numPr>
          <w:ilvl w:val="0"/>
          <w:numId w:val="29"/>
        </w:numPr>
        <w:spacing w:before="100" w:beforeAutospacing="1" w:after="100" w:afterAutospacing="1"/>
        <w:rPr>
          <w:color w:val="000000"/>
        </w:rPr>
      </w:pPr>
      <w:r w:rsidRPr="0025620E">
        <w:rPr>
          <w:rFonts w:ascii="Courier New" w:hAnsi="Courier New" w:cs="Courier New"/>
          <w:b/>
          <w:bCs/>
          <w:color w:val="000000"/>
          <w:sz w:val="20"/>
          <w:szCs w:val="20"/>
        </w:rPr>
        <w:t>0x19d80</w:t>
      </w:r>
      <w:r w:rsidRPr="0025620E">
        <w:rPr>
          <w:b/>
          <w:bCs/>
          <w:color w:val="000000"/>
        </w:rPr>
        <w:t> layout table</w:t>
      </w:r>
      <w:r w:rsidRPr="0025620E">
        <w:rPr>
          <w:color w:val="000000"/>
        </w:rPr>
        <w:t> — extract this from the binary (it's the </w:t>
      </w:r>
      <w:r w:rsidRPr="0025620E">
        <w:rPr>
          <w:rFonts w:ascii="Courier New" w:hAnsi="Courier New" w:cs="Courier New"/>
          <w:color w:val="000000"/>
          <w:sz w:val="20"/>
          <w:szCs w:val="20"/>
        </w:rPr>
        <w:t>g_led_config</w:t>
      </w:r>
      <w:r w:rsidRPr="0025620E">
        <w:rPr>
          <w:color w:val="000000"/>
        </w:rPr>
        <w:t> equivalent — maps logical key positions to physical LED indices). Ghidra can dump the byte array at </w:t>
      </w:r>
      <w:r w:rsidRPr="0025620E">
        <w:rPr>
          <w:rFonts w:ascii="Courier New" w:hAnsi="Courier New" w:cs="Courier New"/>
          <w:color w:val="000000"/>
          <w:sz w:val="20"/>
          <w:szCs w:val="20"/>
        </w:rPr>
        <w:t>0x19D80</w:t>
      </w:r>
      <w:r w:rsidRPr="0025620E">
        <w:rPr>
          <w:color w:val="000000"/>
        </w:rPr>
        <w:t> for you.</w:t>
      </w:r>
    </w:p>
    <w:p w14:paraId="3B993A78" w14:textId="77777777" w:rsidR="0025620E" w:rsidRPr="0025620E" w:rsidRDefault="0025620E" w:rsidP="0025620E">
      <w:pPr>
        <w:numPr>
          <w:ilvl w:val="0"/>
          <w:numId w:val="29"/>
        </w:numPr>
        <w:spacing w:before="100" w:beforeAutospacing="1" w:after="100" w:afterAutospacing="1"/>
        <w:rPr>
          <w:color w:val="000000"/>
        </w:rPr>
      </w:pPr>
      <w:r w:rsidRPr="0025620E">
        <w:rPr>
          <w:rFonts w:ascii="Courier New" w:hAnsi="Courier New" w:cs="Courier New"/>
          <w:b/>
          <w:bCs/>
          <w:color w:val="000000"/>
          <w:sz w:val="20"/>
          <w:szCs w:val="20"/>
        </w:rPr>
        <w:t>0x19fd3</w:t>
      </w:r>
      <w:r w:rsidRPr="0025620E">
        <w:rPr>
          <w:b/>
          <w:bCs/>
          <w:color w:val="000000"/>
        </w:rPr>
        <w:t> gamma LUT</w:t>
      </w:r>
      <w:r w:rsidRPr="0025620E">
        <w:rPr>
          <w:color w:val="000000"/>
        </w:rPr>
        <w:t> — QMK has its own gamma correction (</w:t>
      </w:r>
      <w:r w:rsidRPr="0025620E">
        <w:rPr>
          <w:rFonts w:ascii="Courier New" w:hAnsi="Courier New" w:cs="Courier New"/>
          <w:color w:val="000000"/>
          <w:sz w:val="20"/>
          <w:szCs w:val="20"/>
        </w:rPr>
        <w:t>RGB_MATRIX_ENABLE</w:t>
      </w:r>
      <w:r w:rsidRPr="0025620E">
        <w:rPr>
          <w:color w:val="000000"/>
        </w:rPr>
        <w:t> uses internal correction), so you likely don't need to replicate this, but it confirms gamma is applied before PWM output.</w:t>
      </w:r>
    </w:p>
    <w:p w14:paraId="0064F0BA" w14:textId="77777777" w:rsidR="0025620E" w:rsidRPr="0025620E" w:rsidRDefault="0025620E" w:rsidP="0025620E">
      <w:pPr>
        <w:numPr>
          <w:ilvl w:val="0"/>
          <w:numId w:val="29"/>
        </w:numPr>
        <w:spacing w:before="100" w:beforeAutospacing="1" w:after="100" w:afterAutospacing="1"/>
        <w:rPr>
          <w:color w:val="000000"/>
        </w:rPr>
      </w:pPr>
      <w:r w:rsidRPr="0025620E">
        <w:rPr>
          <w:b/>
          <w:bCs/>
          <w:color w:val="000000"/>
        </w:rPr>
        <w:t>The hue-offset scheme</w:t>
      </w:r>
      <w:r w:rsidRPr="0025620E">
        <w:rPr>
          <w:color w:val="000000"/>
        </w:rPr>
        <w:t> (</w:t>
      </w:r>
      <w:r w:rsidRPr="0025620E">
        <w:rPr>
          <w:rFonts w:ascii="Courier New" w:hAnsi="Courier New" w:cs="Courier New"/>
          <w:color w:val="000000"/>
          <w:sz w:val="20"/>
          <w:szCs w:val="20"/>
        </w:rPr>
        <w:t>+0x40</w:t>
      </w:r>
      <w:r w:rsidRPr="0025620E">
        <w:rPr>
          <w:color w:val="000000"/>
        </w:rPr>
        <w:t>/</w:t>
      </w:r>
      <w:r w:rsidRPr="0025620E">
        <w:rPr>
          <w:rFonts w:ascii="Courier New" w:hAnsi="Courier New" w:cs="Courier New"/>
          <w:color w:val="000000"/>
          <w:sz w:val="20"/>
          <w:szCs w:val="20"/>
        </w:rPr>
        <w:t>+0x80</w:t>
      </w:r>
      <w:r w:rsidRPr="0025620E">
        <w:rPr>
          <w:color w:val="000000"/>
        </w:rPr>
        <w:t> wrap) is the stock firmware's RGB animation engine — QMK's </w:t>
      </w:r>
      <w:r w:rsidRPr="0025620E">
        <w:rPr>
          <w:rFonts w:ascii="Courier New" w:hAnsi="Courier New" w:cs="Courier New"/>
          <w:color w:val="000000"/>
          <w:sz w:val="20"/>
          <w:szCs w:val="20"/>
        </w:rPr>
        <w:t>rgb_matrix</w:t>
      </w:r>
      <w:r w:rsidRPr="0025620E">
        <w:rPr>
          <w:color w:val="000000"/>
        </w:rPr>
        <w:t>effects replace this entirely, so you don't need to port it. What you do need is the physical channel mapping from </w:t>
      </w:r>
      <w:r w:rsidRPr="0025620E">
        <w:rPr>
          <w:rFonts w:ascii="Courier New" w:hAnsi="Courier New" w:cs="Courier New"/>
          <w:color w:val="000000"/>
          <w:sz w:val="20"/>
          <w:szCs w:val="20"/>
        </w:rPr>
        <w:t>0x19d80</w:t>
      </w:r>
      <w:r w:rsidRPr="0025620E">
        <w:rPr>
          <w:color w:val="000000"/>
        </w:rPr>
        <w:t> to correctly wire </w:t>
      </w:r>
      <w:r w:rsidRPr="0025620E">
        <w:rPr>
          <w:rFonts w:ascii="Courier New" w:hAnsi="Courier New" w:cs="Courier New"/>
          <w:color w:val="000000"/>
          <w:sz w:val="20"/>
          <w:szCs w:val="20"/>
        </w:rPr>
        <w:t>g_led_config</w:t>
      </w:r>
      <w:r w:rsidRPr="0025620E">
        <w:rPr>
          <w:color w:val="000000"/>
        </w:rPr>
        <w:t>.</w:t>
      </w:r>
    </w:p>
    <w:p w14:paraId="3B73CEF6" w14:textId="77777777" w:rsidR="0025620E" w:rsidRPr="0025620E" w:rsidRDefault="0025620E" w:rsidP="0025620E">
      <w:pPr>
        <w:spacing w:before="100" w:beforeAutospacing="1" w:after="100" w:afterAutospacing="1"/>
        <w:rPr>
          <w:color w:val="000000"/>
        </w:rPr>
      </w:pPr>
      <w:r w:rsidRPr="0025620E">
        <w:rPr>
          <w:color w:val="000000"/>
        </w:rPr>
        <w:t>Worth dumping </w:t>
      </w:r>
      <w:r w:rsidRPr="0025620E">
        <w:rPr>
          <w:rFonts w:ascii="Courier New" w:hAnsi="Courier New" w:cs="Courier New"/>
          <w:color w:val="000000"/>
          <w:sz w:val="20"/>
          <w:szCs w:val="20"/>
        </w:rPr>
        <w:t>0x19ddd</w:t>
      </w:r>
      <w:r w:rsidRPr="0025620E">
        <w:rPr>
          <w:color w:val="000000"/>
        </w:rPr>
        <w:t> (key count) to know exactly how many LEDs are mapped — that number should match your 6×19 matrix (114 keys max, but the actual populated count from the layout is 81 keys + any underglow/indicator LEDs).</w:t>
      </w:r>
    </w:p>
    <w:p w14:paraId="1F2DC39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fcn.00000bb0 @ 0xbd4(x)</w:t>
      </w:r>
    </w:p>
    <w:p w14:paraId="39B4CD3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120: </w:t>
      </w:r>
      <w:r w:rsidRPr="0025620E">
        <w:rPr>
          <w:rFonts w:ascii="Menlo" w:hAnsi="Menlo" w:cs="Menlo"/>
          <w:color w:val="B38C06"/>
          <w:sz w:val="16"/>
          <w:szCs w:val="16"/>
        </w:rPr>
        <w:t>fcn.00002d0a</w:t>
      </w:r>
      <w:r w:rsidRPr="0025620E">
        <w:rPr>
          <w:rFonts w:ascii="Menlo" w:hAnsi="Menlo" w:cs="Menlo"/>
          <w:color w:val="E0E0E0"/>
          <w:sz w:val="16"/>
          <w:szCs w:val="16"/>
        </w:rPr>
        <w:t xml:space="preserve"> ();</w:t>
      </w:r>
    </w:p>
    <w:p w14:paraId="6831CFF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0x00002d0a</w:t>
      </w:r>
      <w:r w:rsidRPr="0025620E">
        <w:rPr>
          <w:rFonts w:ascii="Menlo" w:hAnsi="Menlo" w:cs="Menlo"/>
          <w:color w:val="E0E0E0"/>
          <w:sz w:val="16"/>
          <w:szCs w:val="16"/>
        </w:rPr>
        <w:t xml:space="preserve">      </w:t>
      </w:r>
      <w:r w:rsidRPr="0025620E">
        <w:rPr>
          <w:rFonts w:ascii="Menlo" w:hAnsi="Menlo" w:cs="Menlo"/>
          <w:color w:val="2F82D5"/>
          <w:sz w:val="16"/>
          <w:szCs w:val="16"/>
        </w:rPr>
        <w:t>10b5</w:t>
      </w:r>
      <w:r w:rsidRPr="0025620E">
        <w:rPr>
          <w:rFonts w:ascii="Menlo" w:hAnsi="Menlo" w:cs="Menlo"/>
          <w:color w:val="E0E0E0"/>
          <w:sz w:val="16"/>
          <w:szCs w:val="16"/>
        </w:rPr>
        <w:t xml:space="preserve">           </w:t>
      </w:r>
      <w:r w:rsidRPr="0025620E">
        <w:rPr>
          <w:rFonts w:ascii="Menlo" w:hAnsi="Menlo" w:cs="Menlo"/>
          <w:color w:val="730086"/>
          <w:sz w:val="16"/>
          <w:szCs w:val="16"/>
        </w:rPr>
        <w:t>push</w:t>
      </w:r>
      <w:r w:rsidRPr="0025620E">
        <w:rPr>
          <w:rFonts w:ascii="Menlo" w:hAnsi="Menlo" w:cs="Menlo"/>
          <w:color w:val="C1C1C1"/>
          <w:sz w:val="16"/>
          <w:szCs w:val="16"/>
        </w:rPr>
        <w:t xml:space="preserve"> {r4</w:t>
      </w:r>
      <w:r w:rsidRPr="0025620E">
        <w:rPr>
          <w:rFonts w:ascii="Menlo" w:hAnsi="Menlo" w:cs="Menlo"/>
          <w:color w:val="E0E0E0"/>
          <w:sz w:val="16"/>
          <w:szCs w:val="16"/>
        </w:rPr>
        <w:t>,</w:t>
      </w:r>
      <w:r w:rsidRPr="0025620E">
        <w:rPr>
          <w:rFonts w:ascii="Menlo" w:hAnsi="Menlo" w:cs="Menlo"/>
          <w:color w:val="C1C1C1"/>
          <w:sz w:val="16"/>
          <w:szCs w:val="16"/>
        </w:rPr>
        <w:t xml:space="preserve"> lr}</w:t>
      </w:r>
    </w:p>
    <w:p w14:paraId="5A04CCF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0536FD9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8e</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[0x2f48:4]=0x20000093</w:t>
      </w:r>
    </w:p>
    <w:p w14:paraId="29AB3AA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r w:rsidRPr="0025620E">
        <w:rPr>
          <w:rFonts w:ascii="Menlo" w:hAnsi="Menlo" w:cs="Menlo"/>
          <w:color w:val="E0E0E0"/>
          <w:sz w:val="16"/>
          <w:szCs w:val="16"/>
          <w:lang w:val="pt-PT"/>
        </w:rPr>
        <w:t>]</w:t>
      </w:r>
    </w:p>
    <w:p w14:paraId="28F53C3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p>
    <w:p w14:paraId="6313918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[0x2f4c:4]=0x2000009b</w:t>
      </w:r>
    </w:p>
    <w:p w14:paraId="00C38EF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9504AC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4852C01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0x00002f50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[0x2f50:4]=0x2000009e</w:t>
      </w:r>
    </w:p>
    <w:p w14:paraId="299F1B7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7ECEB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0x00002d1e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370E07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8c</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0x00002f54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[0x2f54:4]=0x200013f4</w:t>
      </w:r>
    </w:p>
    <w:p w14:paraId="303FED1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F7754F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06</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6</w:t>
      </w:r>
    </w:p>
    <w:p w14:paraId="40023CE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8c</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0x00002f58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[0x2f58:4]=0x200000a0</w:t>
      </w:r>
    </w:p>
    <w:p w14:paraId="30E728D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F17499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2B6E7B7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8b</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0x00002f5c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[0x2f5c:4]=0x200000a5</w:t>
      </w:r>
    </w:p>
    <w:p w14:paraId="4882A59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0x00002d2e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717A8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8b</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[0x2f60:4]=0x199d5</w:t>
      </w:r>
    </w:p>
    <w:p w14:paraId="41AC543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B26CE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8b</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[0x2f64:4]=0x2000147c ; "|\x14"</w:t>
      </w:r>
    </w:p>
    <w:p w14:paraId="6AD61AE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76</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0x18</w:t>
      </w:r>
      <w:r w:rsidRPr="0025620E">
        <w:rPr>
          <w:rFonts w:ascii="Menlo" w:hAnsi="Menlo" w:cs="Menlo"/>
          <w:color w:val="E0E0E0"/>
          <w:sz w:val="16"/>
          <w:szCs w:val="16"/>
          <w:lang w:val="pt-PT"/>
        </w:rPr>
        <w:t>]</w:t>
      </w:r>
    </w:p>
    <w:p w14:paraId="32D3D00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[0x2f60:4]=0x199d5</w:t>
      </w:r>
    </w:p>
    <w:p w14:paraId="02DFDB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60FD6A3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[0x2f64:4]=0x2000147c ; "|\x14"</w:t>
      </w:r>
    </w:p>
    <w:p w14:paraId="74E01B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0x00002d3e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4176</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0x19</w:t>
      </w:r>
      <w:r w:rsidRPr="0025620E">
        <w:rPr>
          <w:rFonts w:ascii="Menlo" w:hAnsi="Menlo" w:cs="Menlo"/>
          <w:color w:val="E0E0E0"/>
          <w:sz w:val="16"/>
          <w:szCs w:val="16"/>
          <w:lang w:val="pt-PT"/>
        </w:rPr>
        <w:t>]</w:t>
      </w:r>
    </w:p>
    <w:p w14:paraId="548B900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[0x2f68:4]=0x199b7</w:t>
      </w:r>
    </w:p>
    <w:p w14:paraId="0920717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c1</w:t>
      </w:r>
      <w:r w:rsidRPr="0025620E">
        <w:rPr>
          <w:rFonts w:ascii="Menlo" w:hAnsi="Menlo" w:cs="Menlo"/>
          <w:color w:val="B38C06"/>
          <w:sz w:val="16"/>
          <w:szCs w:val="16"/>
          <w:lang w:val="pt-PT"/>
        </w:rPr>
        <w:t>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0x1c</w:t>
      </w:r>
      <w:r w:rsidRPr="0025620E">
        <w:rPr>
          <w:rFonts w:ascii="Menlo" w:hAnsi="Menlo" w:cs="Menlo"/>
          <w:color w:val="E0E0E0"/>
          <w:sz w:val="16"/>
          <w:szCs w:val="16"/>
          <w:lang w:val="pt-PT"/>
        </w:rPr>
        <w:t>]</w:t>
      </w:r>
    </w:p>
    <w:p w14:paraId="3CADF3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[0x2f6c:4]=0x1999c</w:t>
      </w:r>
    </w:p>
    <w:p w14:paraId="7855912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5AE86A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86</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[0x2f64:4]=0x2000147c ; "|\x14"</w:t>
      </w:r>
    </w:p>
    <w:p w14:paraId="13703CF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3E06F9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87</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[0x2f6c:4]=0x1999c</w:t>
      </w:r>
    </w:p>
    <w:p w14:paraId="642661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0x00002d4e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F86B78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r w:rsidRPr="0025620E">
        <w:rPr>
          <w:rFonts w:ascii="Menlo" w:hAnsi="Menlo" w:cs="Menlo"/>
          <w:color w:val="E0E0E0"/>
          <w:sz w:val="16"/>
          <w:szCs w:val="16"/>
          <w:lang w:val="pt-PT"/>
        </w:rPr>
        <w:t>]</w:t>
      </w:r>
    </w:p>
    <w:p w14:paraId="5E3BA3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87</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0x00002f70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[0x2f70:4]=0x19990</w:t>
      </w:r>
    </w:p>
    <w:p w14:paraId="30F7012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4860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r w:rsidRPr="0025620E">
        <w:rPr>
          <w:rFonts w:ascii="Menlo" w:hAnsi="Menlo" w:cs="Menlo"/>
          <w:color w:val="E0E0E0"/>
          <w:sz w:val="16"/>
          <w:szCs w:val="16"/>
          <w:lang w:val="pt-PT"/>
        </w:rPr>
        <w:t>]</w:t>
      </w:r>
    </w:p>
    <w:p w14:paraId="0EF3EAE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87</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0x00002f74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[0x2f74:4]=0x199a7</w:t>
      </w:r>
    </w:p>
    <w:p w14:paraId="3E870F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E73702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74</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0x10</w:t>
      </w:r>
      <w:r w:rsidRPr="0025620E">
        <w:rPr>
          <w:rFonts w:ascii="Menlo" w:hAnsi="Menlo" w:cs="Menlo"/>
          <w:color w:val="E0E0E0"/>
          <w:sz w:val="16"/>
          <w:szCs w:val="16"/>
          <w:lang w:val="pt-PT"/>
        </w:rPr>
        <w:t>]</w:t>
      </w:r>
    </w:p>
    <w:p w14:paraId="0DA214E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85</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0x00002f74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[0x2f74:4]=0x199a7</w:t>
      </w:r>
    </w:p>
    <w:p w14:paraId="1E08DD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0x00002d5e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52558F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[0x2f64:4]=0x2000147c ; "|\x14"</w:t>
      </w:r>
    </w:p>
    <w:p w14:paraId="14D254F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4174</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0x11</w:t>
      </w:r>
      <w:r w:rsidRPr="0025620E">
        <w:rPr>
          <w:rFonts w:ascii="Menlo" w:hAnsi="Menlo" w:cs="Menlo"/>
          <w:color w:val="E0E0E0"/>
          <w:sz w:val="16"/>
          <w:szCs w:val="16"/>
          <w:lang w:val="pt-PT"/>
        </w:rPr>
        <w:t>]</w:t>
      </w:r>
    </w:p>
    <w:p w14:paraId="641371A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84</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0x00002f78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[0x2f78:4]=0x1999d</w:t>
      </w:r>
    </w:p>
    <w:p w14:paraId="58FB3A2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4161</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r w:rsidRPr="0025620E">
        <w:rPr>
          <w:rFonts w:ascii="Menlo" w:hAnsi="Menlo" w:cs="Menlo"/>
          <w:color w:val="E0E0E0"/>
          <w:sz w:val="16"/>
          <w:szCs w:val="16"/>
          <w:lang w:val="pt-PT"/>
        </w:rPr>
        <w:t>]</w:t>
      </w:r>
    </w:p>
    <w:p w14:paraId="38F1DB8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84</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0x00002f7c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[0x2f7c:4]=0x199b6</w:t>
      </w:r>
    </w:p>
    <w:p w14:paraId="317EC3B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672669B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0x00002d6c</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7d49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[0x2f64:4]=0x2000147c ; "|\x14"</w:t>
      </w:r>
    </w:p>
    <w:p w14:paraId="47B27A7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0x00002d6e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r w:rsidRPr="0025620E">
        <w:rPr>
          <w:rFonts w:ascii="Menlo" w:hAnsi="Menlo" w:cs="Menlo"/>
          <w:color w:val="E0E0E0"/>
          <w:sz w:val="16"/>
          <w:szCs w:val="16"/>
          <w:lang w:val="pt-PT"/>
        </w:rPr>
        <w:t>]</w:t>
      </w:r>
    </w:p>
    <w:p w14:paraId="2510A05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0x00002f7c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[0x2f7c:4]=0x199b6</w:t>
      </w:r>
    </w:p>
    <w:p w14:paraId="09E3E82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74EAD2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7b48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0x00002f64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[0x2f64:4]=0x2000147c ; "|\x14"</w:t>
      </w:r>
    </w:p>
    <w:p w14:paraId="7055DB2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4172</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9</w:t>
      </w:r>
      <w:r w:rsidRPr="0025620E">
        <w:rPr>
          <w:rFonts w:ascii="Menlo" w:hAnsi="Menlo" w:cs="Menlo"/>
          <w:color w:val="E0E0E0"/>
          <w:sz w:val="16"/>
          <w:szCs w:val="16"/>
          <w:lang w:val="pt-PT"/>
        </w:rPr>
        <w:t>]</w:t>
      </w:r>
    </w:p>
    <w:p w14:paraId="28C6530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81</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0x00002f80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[0x2f80:4]=0x199a8</w:t>
      </w:r>
    </w:p>
    <w:p w14:paraId="5B6BC27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c1</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0xc</w:t>
      </w:r>
      <w:r w:rsidRPr="0025620E">
        <w:rPr>
          <w:rFonts w:ascii="Menlo" w:hAnsi="Menlo" w:cs="Menlo"/>
          <w:color w:val="E0E0E0"/>
          <w:sz w:val="16"/>
          <w:szCs w:val="16"/>
          <w:lang w:val="pt-PT"/>
        </w:rPr>
        <w:t>]</w:t>
      </w:r>
    </w:p>
    <w:p w14:paraId="500FBB9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0x00002d7c</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ff</w:t>
      </w:r>
      <w:r w:rsidRPr="0025620E">
        <w:rPr>
          <w:rFonts w:ascii="Menlo" w:hAnsi="Menlo" w:cs="Menlo"/>
          <w:color w:val="2F82D5"/>
          <w:sz w:val="16"/>
          <w:szCs w:val="16"/>
          <w:lang w:val="pt-PT"/>
        </w:rPr>
        <w:t>f7d0fe</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fcn.00002b20</w:t>
      </w:r>
    </w:p>
    <w:p w14:paraId="069CC62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0x00002d80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10bd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pc}</w:t>
      </w:r>
    </w:p>
    <w:p w14:paraId="356A7AC7" w14:textId="77777777" w:rsidR="0025620E" w:rsidRPr="0025620E" w:rsidRDefault="0025620E" w:rsidP="002325F2">
      <w:pPr>
        <w:rPr>
          <w:rFonts w:ascii="Menlo" w:hAnsi="Menlo" w:cs="Menlo"/>
          <w:sz w:val="16"/>
          <w:szCs w:val="16"/>
          <w:lang w:val="pt-PT"/>
        </w:rPr>
      </w:pPr>
    </w:p>
    <w:p w14:paraId="73BBB899" w14:textId="77777777" w:rsidR="0025620E" w:rsidRPr="0025620E" w:rsidRDefault="0025620E" w:rsidP="0025620E">
      <w:pPr>
        <w:spacing w:before="100" w:beforeAutospacing="1" w:after="100" w:afterAutospacing="1"/>
        <w:rPr>
          <w:color w:val="000000"/>
        </w:rPr>
      </w:pPr>
      <w:r w:rsidRPr="0025620E">
        <w:rPr>
          <w:color w:val="000000"/>
        </w:rPr>
        <w:t>This function initializes a </w:t>
      </w:r>
      <w:r w:rsidRPr="0025620E">
        <w:rPr>
          <w:b/>
          <w:bCs/>
          <w:color w:val="000000"/>
        </w:rPr>
        <w:t>SPI peripheral descriptor struct</w:t>
      </w:r>
      <w:r w:rsidRPr="0025620E">
        <w:rPr>
          <w:color w:val="000000"/>
        </w:rPr>
        <w:t> in RAM at </w:t>
      </w:r>
      <w:r w:rsidRPr="0025620E">
        <w:rPr>
          <w:rFonts w:ascii="Courier New" w:hAnsi="Courier New" w:cs="Courier New"/>
          <w:color w:val="000000"/>
          <w:sz w:val="20"/>
          <w:szCs w:val="20"/>
        </w:rPr>
        <w:t>0x2000147c</w:t>
      </w:r>
      <w:r w:rsidRPr="0025620E">
        <w:rPr>
          <w:color w:val="000000"/>
        </w:rPr>
        <w:t>, loading configuration parameters from flash data tables. The struct layout is clearly a driver configuration block.</w:t>
      </w:r>
    </w:p>
    <w:p w14:paraId="03A5C052" w14:textId="77777777" w:rsidR="0025620E" w:rsidRPr="0025620E" w:rsidRDefault="0025620E" w:rsidP="0025620E">
      <w:r w:rsidRPr="0025620E">
        <w:rPr>
          <w:color w:val="000000"/>
        </w:rPr>
        <w:t>Ran 2 commands</w:t>
      </w:r>
    </w:p>
    <w:p w14:paraId="08CFAB23" w14:textId="77777777" w:rsidR="0025620E" w:rsidRPr="0025620E" w:rsidRDefault="0025620E" w:rsidP="0025620E">
      <w:r w:rsidRPr="0025620E">
        <w:rPr>
          <w:color w:val="000000"/>
        </w:rPr>
        <w:t>Ran 2 commands</w:t>
      </w:r>
    </w:p>
    <w:p w14:paraId="21E50AAD" w14:textId="77777777" w:rsidR="0025620E" w:rsidRPr="0025620E" w:rsidRDefault="0025620E" w:rsidP="0025620E">
      <w:pPr>
        <w:spacing w:before="100" w:beforeAutospacing="1" w:after="100" w:afterAutospacing="1"/>
        <w:rPr>
          <w:color w:val="000000"/>
        </w:rPr>
      </w:pPr>
      <w:r w:rsidRPr="0025620E">
        <w:rPr>
          <w:color w:val="000000"/>
        </w:rPr>
        <w:lastRenderedPageBreak/>
        <w:t>Now I have the full SPI register map. This function is building a </w:t>
      </w:r>
      <w:r w:rsidRPr="0025620E">
        <w:rPr>
          <w:b/>
          <w:bCs/>
          <w:color w:val="000000"/>
        </w:rPr>
        <w:t>software driver descriptor struct</w:t>
      </w:r>
      <w:r w:rsidRPr="0025620E">
        <w:rPr>
          <w:color w:val="000000"/>
        </w:rPr>
        <w:t> in RAM, not writing directly to SPI hardware registers. The struct at </w:t>
      </w:r>
      <w:r w:rsidRPr="0025620E">
        <w:rPr>
          <w:rFonts w:ascii="Courier New" w:hAnsi="Courier New" w:cs="Courier New"/>
          <w:color w:val="000000"/>
          <w:sz w:val="20"/>
          <w:szCs w:val="20"/>
        </w:rPr>
        <w:t>0x2000147c</w:t>
      </w:r>
      <w:r w:rsidRPr="0025620E">
        <w:rPr>
          <w:color w:val="000000"/>
        </w:rPr>
        <w:t> is a firmware-level SPI driver config object. Let me decode it fully:</w:t>
      </w:r>
    </w:p>
    <w:p w14:paraId="6AD741B9" w14:textId="77777777" w:rsidR="0025620E" w:rsidRPr="0025620E" w:rsidRDefault="0025620E" w:rsidP="0025620E">
      <w:r w:rsidRPr="0025620E">
        <w:rPr>
          <w:color w:val="000000"/>
        </w:rPr>
        <w:t>Analyze the struct layout and flash source addresses</w:t>
      </w:r>
    </w:p>
    <w:p w14:paraId="5F013CDB" w14:textId="77777777" w:rsidR="0025620E" w:rsidRPr="0025620E" w:rsidRDefault="0025620E" w:rsidP="0025620E">
      <w:r w:rsidRPr="0025620E">
        <w:rPr>
          <w:color w:val="000000"/>
        </w:rPr>
        <w:t>Analyze the struct layout and flash source addresses</w:t>
      </w:r>
    </w:p>
    <w:p w14:paraId="4D8897EA" w14:textId="77777777" w:rsidR="0025620E" w:rsidRPr="0025620E" w:rsidRDefault="0025620E" w:rsidP="0025620E">
      <w:pPr>
        <w:spacing w:before="100" w:beforeAutospacing="1" w:after="100" w:afterAutospacing="1"/>
        <w:rPr>
          <w:color w:val="000000"/>
        </w:rPr>
      </w:pPr>
      <w:r w:rsidRPr="0025620E">
        <w:rPr>
          <w:color w:val="000000"/>
        </w:rPr>
        <w:t>The struct layout is clear. This is the </w:t>
      </w:r>
      <w:r w:rsidRPr="0025620E">
        <w:rPr>
          <w:b/>
          <w:bCs/>
          <w:color w:val="000000"/>
        </w:rPr>
        <w:t>LCD SPI command table descriptor</w:t>
      </w:r>
      <w:r w:rsidRPr="0025620E">
        <w:rPr>
          <w:color w:val="000000"/>
        </w:rPr>
        <w:t> — not a raw SPI hardware config, but a higher-level driver object that organizes LCD initialization command sequences.</w:t>
      </w:r>
    </w:p>
    <w:p w14:paraId="0C38DD9A" w14:textId="77777777" w:rsidR="0025620E" w:rsidRPr="0025620E" w:rsidRDefault="006B1DAE" w:rsidP="0025620E">
      <w:pPr>
        <w:rPr>
          <w:color w:val="000000"/>
        </w:rPr>
      </w:pPr>
      <w:r w:rsidRPr="006B1DAE">
        <w:rPr>
          <w:noProof/>
          <w:color w:val="000000"/>
          <w14:ligatures w14:val="standardContextual"/>
        </w:rPr>
        <w:pict w14:anchorId="728CE7EF">
          <v:rect id="_x0000_i1061" alt="" style="width:468pt;height:.05pt;mso-width-percent:0;mso-height-percent:0;mso-width-percent:0;mso-height-percent:0" o:hralign="center" o:hrstd="t" o:hr="t" fillcolor="#a0a0a0" stroked="f"/>
        </w:pict>
      </w:r>
    </w:p>
    <w:p w14:paraId="7C9A1E81"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fcn.00002d0a</w:t>
      </w:r>
      <w:r w:rsidRPr="0025620E">
        <w:rPr>
          <w:b/>
          <w:bCs/>
          <w:color w:val="000000"/>
          <w:sz w:val="27"/>
          <w:szCs w:val="27"/>
        </w:rPr>
        <w:t> — LCD SPI Driver Init</w:t>
      </w:r>
    </w:p>
    <w:p w14:paraId="3F913898" w14:textId="77777777" w:rsidR="0025620E" w:rsidRPr="0025620E" w:rsidRDefault="0025620E" w:rsidP="0025620E">
      <w:pPr>
        <w:spacing w:before="100" w:beforeAutospacing="1" w:after="100" w:afterAutospacing="1"/>
        <w:outlineLvl w:val="3"/>
        <w:rPr>
          <w:b/>
          <w:bCs/>
          <w:color w:val="000000"/>
        </w:rPr>
      </w:pPr>
      <w:r w:rsidRPr="0025620E">
        <w:rPr>
          <w:b/>
          <w:bCs/>
          <w:color w:val="000000"/>
        </w:rPr>
        <w:t>RAM state writes (separate from struct)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660"/>
        <w:gridCol w:w="2748"/>
      </w:tblGrid>
      <w:tr w:rsidR="0025620E" w:rsidRPr="0025620E" w14:paraId="1C8D9B67" w14:textId="77777777">
        <w:trPr>
          <w:tblHeader/>
          <w:tblCellSpacing w:w="15" w:type="dxa"/>
        </w:trPr>
        <w:tc>
          <w:tcPr>
            <w:tcW w:w="0" w:type="auto"/>
            <w:vAlign w:val="center"/>
            <w:hideMark/>
          </w:tcPr>
          <w:p w14:paraId="4134F11E" w14:textId="77777777" w:rsidR="0025620E" w:rsidRPr="0025620E" w:rsidRDefault="0025620E" w:rsidP="0025620E">
            <w:pPr>
              <w:jc w:val="center"/>
              <w:rPr>
                <w:b/>
                <w:bCs/>
              </w:rPr>
            </w:pPr>
            <w:r w:rsidRPr="0025620E">
              <w:rPr>
                <w:b/>
                <w:bCs/>
              </w:rPr>
              <w:t>Address</w:t>
            </w:r>
          </w:p>
        </w:tc>
        <w:tc>
          <w:tcPr>
            <w:tcW w:w="0" w:type="auto"/>
            <w:vAlign w:val="center"/>
            <w:hideMark/>
          </w:tcPr>
          <w:p w14:paraId="2712D3D5" w14:textId="77777777" w:rsidR="0025620E" w:rsidRPr="0025620E" w:rsidRDefault="0025620E" w:rsidP="0025620E">
            <w:pPr>
              <w:jc w:val="center"/>
              <w:rPr>
                <w:b/>
                <w:bCs/>
              </w:rPr>
            </w:pPr>
            <w:r w:rsidRPr="0025620E">
              <w:rPr>
                <w:b/>
                <w:bCs/>
              </w:rPr>
              <w:t>Value</w:t>
            </w:r>
          </w:p>
        </w:tc>
        <w:tc>
          <w:tcPr>
            <w:tcW w:w="0" w:type="auto"/>
            <w:vAlign w:val="center"/>
            <w:hideMark/>
          </w:tcPr>
          <w:p w14:paraId="1855543E" w14:textId="77777777" w:rsidR="0025620E" w:rsidRPr="0025620E" w:rsidRDefault="0025620E" w:rsidP="0025620E">
            <w:pPr>
              <w:jc w:val="center"/>
              <w:rPr>
                <w:b/>
                <w:bCs/>
              </w:rPr>
            </w:pPr>
            <w:r w:rsidRPr="0025620E">
              <w:rPr>
                <w:b/>
                <w:bCs/>
              </w:rPr>
              <w:t>Meaning</w:t>
            </w:r>
          </w:p>
        </w:tc>
      </w:tr>
      <w:tr w:rsidR="0025620E" w:rsidRPr="0025620E" w14:paraId="6626A2C9" w14:textId="77777777">
        <w:trPr>
          <w:tblCellSpacing w:w="15" w:type="dxa"/>
        </w:trPr>
        <w:tc>
          <w:tcPr>
            <w:tcW w:w="0" w:type="auto"/>
            <w:vAlign w:val="center"/>
            <w:hideMark/>
          </w:tcPr>
          <w:p w14:paraId="7F8F7FD4" w14:textId="77777777" w:rsidR="0025620E" w:rsidRPr="0025620E" w:rsidRDefault="0025620E" w:rsidP="0025620E">
            <w:r w:rsidRPr="0025620E">
              <w:rPr>
                <w:rFonts w:ascii="Courier New" w:hAnsi="Courier New" w:cs="Courier New"/>
                <w:sz w:val="20"/>
                <w:szCs w:val="20"/>
              </w:rPr>
              <w:t>0x20000094</w:t>
            </w:r>
          </w:p>
        </w:tc>
        <w:tc>
          <w:tcPr>
            <w:tcW w:w="0" w:type="auto"/>
            <w:vAlign w:val="center"/>
            <w:hideMark/>
          </w:tcPr>
          <w:p w14:paraId="3F27D7CF" w14:textId="77777777" w:rsidR="0025620E" w:rsidRPr="0025620E" w:rsidRDefault="0025620E" w:rsidP="0025620E">
            <w:r w:rsidRPr="0025620E">
              <w:rPr>
                <w:rFonts w:ascii="Courier New" w:hAnsi="Courier New" w:cs="Courier New"/>
                <w:sz w:val="20"/>
                <w:szCs w:val="20"/>
              </w:rPr>
              <w:t>0</w:t>
            </w:r>
          </w:p>
        </w:tc>
        <w:tc>
          <w:tcPr>
            <w:tcW w:w="0" w:type="auto"/>
            <w:vAlign w:val="center"/>
            <w:hideMark/>
          </w:tcPr>
          <w:p w14:paraId="768EFA56" w14:textId="77777777" w:rsidR="0025620E" w:rsidRPr="0025620E" w:rsidRDefault="0025620E" w:rsidP="0025620E">
            <w:r w:rsidRPr="0025620E">
              <w:t>Clear SPI busy/transfer flag</w:t>
            </w:r>
          </w:p>
        </w:tc>
      </w:tr>
      <w:tr w:rsidR="0025620E" w:rsidRPr="0025620E" w14:paraId="3DBDD3F7" w14:textId="77777777">
        <w:trPr>
          <w:tblCellSpacing w:w="15" w:type="dxa"/>
        </w:trPr>
        <w:tc>
          <w:tcPr>
            <w:tcW w:w="0" w:type="auto"/>
            <w:vAlign w:val="center"/>
            <w:hideMark/>
          </w:tcPr>
          <w:p w14:paraId="733FE849" w14:textId="77777777" w:rsidR="0025620E" w:rsidRPr="0025620E" w:rsidRDefault="0025620E" w:rsidP="0025620E">
            <w:r w:rsidRPr="0025620E">
              <w:rPr>
                <w:rFonts w:ascii="Courier New" w:hAnsi="Courier New" w:cs="Courier New"/>
                <w:sz w:val="20"/>
                <w:szCs w:val="20"/>
              </w:rPr>
              <w:t>0x2000009b</w:t>
            </w:r>
          </w:p>
        </w:tc>
        <w:tc>
          <w:tcPr>
            <w:tcW w:w="0" w:type="auto"/>
            <w:vAlign w:val="center"/>
            <w:hideMark/>
          </w:tcPr>
          <w:p w14:paraId="75BF2E9B" w14:textId="77777777" w:rsidR="0025620E" w:rsidRPr="0025620E" w:rsidRDefault="0025620E" w:rsidP="0025620E">
            <w:r w:rsidRPr="0025620E">
              <w:rPr>
                <w:rFonts w:ascii="Courier New" w:hAnsi="Courier New" w:cs="Courier New"/>
                <w:sz w:val="20"/>
                <w:szCs w:val="20"/>
              </w:rPr>
              <w:t>3</w:t>
            </w:r>
          </w:p>
        </w:tc>
        <w:tc>
          <w:tcPr>
            <w:tcW w:w="0" w:type="auto"/>
            <w:vAlign w:val="center"/>
            <w:hideMark/>
          </w:tcPr>
          <w:p w14:paraId="426BD457" w14:textId="77777777" w:rsidR="0025620E" w:rsidRPr="0025620E" w:rsidRDefault="0025620E" w:rsidP="0025620E">
            <w:r w:rsidRPr="0025620E">
              <w:t>SPI state machine = 3</w:t>
            </w:r>
          </w:p>
        </w:tc>
      </w:tr>
      <w:tr w:rsidR="0025620E" w:rsidRPr="0025620E" w14:paraId="0C6264D5" w14:textId="77777777">
        <w:trPr>
          <w:tblCellSpacing w:w="15" w:type="dxa"/>
        </w:trPr>
        <w:tc>
          <w:tcPr>
            <w:tcW w:w="0" w:type="auto"/>
            <w:vAlign w:val="center"/>
            <w:hideMark/>
          </w:tcPr>
          <w:p w14:paraId="367973B6" w14:textId="77777777" w:rsidR="0025620E" w:rsidRPr="0025620E" w:rsidRDefault="0025620E" w:rsidP="0025620E">
            <w:r w:rsidRPr="0025620E">
              <w:rPr>
                <w:rFonts w:ascii="Courier New" w:hAnsi="Courier New" w:cs="Courier New"/>
                <w:sz w:val="20"/>
                <w:szCs w:val="20"/>
              </w:rPr>
              <w:t>0x2000009e</w:t>
            </w:r>
          </w:p>
        </w:tc>
        <w:tc>
          <w:tcPr>
            <w:tcW w:w="0" w:type="auto"/>
            <w:vAlign w:val="center"/>
            <w:hideMark/>
          </w:tcPr>
          <w:p w14:paraId="6C58E3CF" w14:textId="77777777" w:rsidR="0025620E" w:rsidRPr="0025620E" w:rsidRDefault="0025620E" w:rsidP="0025620E">
            <w:r w:rsidRPr="0025620E">
              <w:rPr>
                <w:rFonts w:ascii="Courier New" w:hAnsi="Courier New" w:cs="Courier New"/>
                <w:sz w:val="20"/>
                <w:szCs w:val="20"/>
              </w:rPr>
              <w:t>2</w:t>
            </w:r>
          </w:p>
        </w:tc>
        <w:tc>
          <w:tcPr>
            <w:tcW w:w="0" w:type="auto"/>
            <w:vAlign w:val="center"/>
            <w:hideMark/>
          </w:tcPr>
          <w:p w14:paraId="29285C1C" w14:textId="77777777" w:rsidR="0025620E" w:rsidRPr="0025620E" w:rsidRDefault="0025620E" w:rsidP="0025620E">
            <w:r w:rsidRPr="0025620E">
              <w:t>SPI state = 2</w:t>
            </w:r>
          </w:p>
        </w:tc>
      </w:tr>
      <w:tr w:rsidR="0025620E" w:rsidRPr="0025620E" w14:paraId="040A1FB0" w14:textId="77777777">
        <w:trPr>
          <w:tblCellSpacing w:w="15" w:type="dxa"/>
        </w:trPr>
        <w:tc>
          <w:tcPr>
            <w:tcW w:w="0" w:type="auto"/>
            <w:vAlign w:val="center"/>
            <w:hideMark/>
          </w:tcPr>
          <w:p w14:paraId="35C2FDDF" w14:textId="77777777" w:rsidR="0025620E" w:rsidRPr="0025620E" w:rsidRDefault="0025620E" w:rsidP="0025620E">
            <w:r w:rsidRPr="0025620E">
              <w:rPr>
                <w:rFonts w:ascii="Courier New" w:hAnsi="Courier New" w:cs="Courier New"/>
                <w:sz w:val="20"/>
                <w:szCs w:val="20"/>
              </w:rPr>
              <w:t>0x200013f4</w:t>
            </w:r>
          </w:p>
        </w:tc>
        <w:tc>
          <w:tcPr>
            <w:tcW w:w="0" w:type="auto"/>
            <w:vAlign w:val="center"/>
            <w:hideMark/>
          </w:tcPr>
          <w:p w14:paraId="14921A39" w14:textId="77777777" w:rsidR="0025620E" w:rsidRPr="0025620E" w:rsidRDefault="0025620E" w:rsidP="0025620E">
            <w:r w:rsidRPr="0025620E">
              <w:rPr>
                <w:rFonts w:ascii="Courier New" w:hAnsi="Courier New" w:cs="Courier New"/>
                <w:sz w:val="20"/>
                <w:szCs w:val="20"/>
              </w:rPr>
              <w:t>1</w:t>
            </w:r>
          </w:p>
        </w:tc>
        <w:tc>
          <w:tcPr>
            <w:tcW w:w="0" w:type="auto"/>
            <w:vAlign w:val="center"/>
            <w:hideMark/>
          </w:tcPr>
          <w:p w14:paraId="4404B7C0" w14:textId="77777777" w:rsidR="0025620E" w:rsidRPr="0025620E" w:rsidRDefault="0025620E" w:rsidP="0025620E">
            <w:r w:rsidRPr="0025620E">
              <w:rPr>
                <w:b/>
                <w:bCs/>
              </w:rPr>
              <w:t>SPI initialized flag = 1</w:t>
            </w:r>
          </w:p>
        </w:tc>
      </w:tr>
      <w:tr w:rsidR="0025620E" w:rsidRPr="0025620E" w14:paraId="065FFA12" w14:textId="77777777">
        <w:trPr>
          <w:tblCellSpacing w:w="15" w:type="dxa"/>
        </w:trPr>
        <w:tc>
          <w:tcPr>
            <w:tcW w:w="0" w:type="auto"/>
            <w:vAlign w:val="center"/>
            <w:hideMark/>
          </w:tcPr>
          <w:p w14:paraId="136E5BBC" w14:textId="77777777" w:rsidR="0025620E" w:rsidRPr="0025620E" w:rsidRDefault="0025620E" w:rsidP="0025620E">
            <w:r w:rsidRPr="0025620E">
              <w:rPr>
                <w:rFonts w:ascii="Courier New" w:hAnsi="Courier New" w:cs="Courier New"/>
                <w:sz w:val="20"/>
                <w:szCs w:val="20"/>
              </w:rPr>
              <w:t>0x200000a0</w:t>
            </w:r>
          </w:p>
        </w:tc>
        <w:tc>
          <w:tcPr>
            <w:tcW w:w="0" w:type="auto"/>
            <w:vAlign w:val="center"/>
            <w:hideMark/>
          </w:tcPr>
          <w:p w14:paraId="0BC20900" w14:textId="77777777" w:rsidR="0025620E" w:rsidRPr="0025620E" w:rsidRDefault="0025620E" w:rsidP="0025620E">
            <w:r w:rsidRPr="0025620E">
              <w:rPr>
                <w:rFonts w:ascii="Courier New" w:hAnsi="Courier New" w:cs="Courier New"/>
                <w:sz w:val="20"/>
                <w:szCs w:val="20"/>
              </w:rPr>
              <w:t>6</w:t>
            </w:r>
          </w:p>
        </w:tc>
        <w:tc>
          <w:tcPr>
            <w:tcW w:w="0" w:type="auto"/>
            <w:vAlign w:val="center"/>
            <w:hideMark/>
          </w:tcPr>
          <w:p w14:paraId="2DE00657" w14:textId="77777777" w:rsidR="0025620E" w:rsidRPr="0025620E" w:rsidRDefault="0025620E" w:rsidP="0025620E">
            <w:r w:rsidRPr="0025620E">
              <w:t>SPI state = 6</w:t>
            </w:r>
          </w:p>
        </w:tc>
      </w:tr>
      <w:tr w:rsidR="0025620E" w:rsidRPr="0025620E" w14:paraId="7F00EFA3" w14:textId="77777777">
        <w:trPr>
          <w:tblCellSpacing w:w="15" w:type="dxa"/>
        </w:trPr>
        <w:tc>
          <w:tcPr>
            <w:tcW w:w="0" w:type="auto"/>
            <w:vAlign w:val="center"/>
            <w:hideMark/>
          </w:tcPr>
          <w:p w14:paraId="2B093C70" w14:textId="77777777" w:rsidR="0025620E" w:rsidRPr="0025620E" w:rsidRDefault="0025620E" w:rsidP="0025620E">
            <w:r w:rsidRPr="0025620E">
              <w:rPr>
                <w:rFonts w:ascii="Courier New" w:hAnsi="Courier New" w:cs="Courier New"/>
                <w:sz w:val="20"/>
                <w:szCs w:val="20"/>
              </w:rPr>
              <w:t>0x200000a5</w:t>
            </w:r>
          </w:p>
        </w:tc>
        <w:tc>
          <w:tcPr>
            <w:tcW w:w="0" w:type="auto"/>
            <w:vAlign w:val="center"/>
            <w:hideMark/>
          </w:tcPr>
          <w:p w14:paraId="1C605B7F" w14:textId="77777777" w:rsidR="0025620E" w:rsidRPr="0025620E" w:rsidRDefault="0025620E" w:rsidP="0025620E">
            <w:r w:rsidRPr="0025620E">
              <w:rPr>
                <w:rFonts w:ascii="Courier New" w:hAnsi="Courier New" w:cs="Courier New"/>
                <w:sz w:val="20"/>
                <w:szCs w:val="20"/>
              </w:rPr>
              <w:t>5</w:t>
            </w:r>
          </w:p>
        </w:tc>
        <w:tc>
          <w:tcPr>
            <w:tcW w:w="0" w:type="auto"/>
            <w:vAlign w:val="center"/>
            <w:hideMark/>
          </w:tcPr>
          <w:p w14:paraId="37A2E390" w14:textId="77777777" w:rsidR="0025620E" w:rsidRPr="0025620E" w:rsidRDefault="0025620E" w:rsidP="0025620E">
            <w:r w:rsidRPr="0025620E">
              <w:t>SPI state = 5</w:t>
            </w:r>
          </w:p>
        </w:tc>
      </w:tr>
    </w:tbl>
    <w:p w14:paraId="61F648BC" w14:textId="77777777" w:rsidR="0025620E" w:rsidRPr="0025620E" w:rsidRDefault="0025620E" w:rsidP="0025620E">
      <w:pPr>
        <w:spacing w:before="100" w:beforeAutospacing="1" w:after="100" w:afterAutospacing="1"/>
        <w:rPr>
          <w:color w:val="000000"/>
        </w:rPr>
      </w:pPr>
      <w:r w:rsidRPr="0025620E">
        <w:rPr>
          <w:color w:val="000000"/>
        </w:rPr>
        <w:t>The values </w:t>
      </w:r>
      <w:r w:rsidRPr="0025620E">
        <w:rPr>
          <w:rFonts w:ascii="Courier New" w:hAnsi="Courier New" w:cs="Courier New"/>
          <w:color w:val="000000"/>
          <w:sz w:val="20"/>
          <w:szCs w:val="20"/>
        </w:rPr>
        <w:t>3, 2, 6, 5</w:t>
      </w:r>
      <w:r w:rsidRPr="0025620E">
        <w:rPr>
          <w:color w:val="000000"/>
        </w:rPr>
        <w:t> written to consecutive state bytes are the </w:t>
      </w:r>
      <w:r w:rsidRPr="0025620E">
        <w:rPr>
          <w:b/>
          <w:bCs/>
          <w:color w:val="000000"/>
        </w:rPr>
        <w:t>SPI driver state machine initial states</w:t>
      </w:r>
      <w:r w:rsidRPr="0025620E">
        <w:rPr>
          <w:color w:val="000000"/>
        </w:rPr>
        <w:t> — likely the per-channel or per-endpoint state for a software SPI sequencer (one state per LCD signal: DC, CS, RST, BL).</w:t>
      </w:r>
    </w:p>
    <w:p w14:paraId="40512C30" w14:textId="77777777" w:rsidR="0025620E" w:rsidRPr="0025620E" w:rsidRDefault="0025620E" w:rsidP="0025620E">
      <w:pPr>
        <w:spacing w:before="100" w:beforeAutospacing="1" w:after="100" w:afterAutospacing="1"/>
        <w:outlineLvl w:val="3"/>
        <w:rPr>
          <w:b/>
          <w:bCs/>
          <w:color w:val="000000"/>
        </w:rPr>
      </w:pPr>
      <w:r w:rsidRPr="0025620E">
        <w:rPr>
          <w:b/>
          <w:bCs/>
          <w:color w:val="000000"/>
        </w:rPr>
        <w:t>Struct at </w:t>
      </w:r>
      <w:r w:rsidRPr="0025620E">
        <w:rPr>
          <w:rFonts w:ascii="Courier New" w:hAnsi="Courier New" w:cs="Courier New"/>
          <w:b/>
          <w:bCs/>
          <w:color w:val="000000"/>
          <w:sz w:val="20"/>
          <w:szCs w:val="20"/>
        </w:rPr>
        <w:t>0x2000147c</w:t>
      </w:r>
      <w:r w:rsidRPr="0025620E">
        <w:rPr>
          <w:b/>
          <w:bCs/>
          <w:color w:val="000000"/>
        </w:rPr>
        <w:t> — LCD command sequence descriptor</w:t>
      </w:r>
    </w:p>
    <w:p w14:paraId="051909C1" w14:textId="77777777" w:rsidR="0025620E" w:rsidRPr="0025620E" w:rsidRDefault="0025620E" w:rsidP="0025620E">
      <w:pPr>
        <w:spacing w:before="100" w:beforeAutospacing="1" w:after="100" w:afterAutospacing="1"/>
        <w:rPr>
          <w:color w:val="000000"/>
        </w:rPr>
      </w:pPr>
      <w:r w:rsidRPr="0025620E">
        <w:rPr>
          <w:color w:val="000000"/>
        </w:rPr>
        <w:t>The repeating pattern of </w:t>
      </w:r>
      <w:r w:rsidRPr="0025620E">
        <w:rPr>
          <w:rFonts w:ascii="Courier New" w:hAnsi="Courier New" w:cs="Courier New"/>
          <w:color w:val="000000"/>
          <w:sz w:val="20"/>
          <w:szCs w:val="20"/>
        </w:rPr>
        <w:t>{current_val, default_val, padding, *table_ptr}</w:t>
      </w:r>
      <w:r w:rsidRPr="0025620E">
        <w:rPr>
          <w:color w:val="000000"/>
        </w:rPr>
        <w:t> × 4 gives exactly </w:t>
      </w:r>
      <w:r w:rsidRPr="0025620E">
        <w:rPr>
          <w:b/>
          <w:bCs/>
          <w:color w:val="000000"/>
        </w:rPr>
        <w:t>4 LCD command groups</w:t>
      </w:r>
      <w:r w:rsidRPr="0025620E">
        <w:rPr>
          <w:color w:val="000000"/>
        </w:rPr>
        <w:t>, each with a current counter, default count, and pointer to a command byte sequence in flash:</w:t>
      </w:r>
    </w:p>
    <w:p w14:paraId="2C97DC33" w14:textId="77777777" w:rsidR="0025620E" w:rsidRPr="0025620E" w:rsidRDefault="0025620E" w:rsidP="0025620E">
      <w:pPr>
        <w:rPr>
          <w:color w:val="000000"/>
        </w:rPr>
      </w:pPr>
      <w:r w:rsidRPr="0025620E">
        <w:rPr>
          <w:color w:val="000000"/>
        </w:rPr>
        <w:t>c</w:t>
      </w:r>
    </w:p>
    <w:p w14:paraId="58E7550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8100C2"/>
          <w:sz w:val="20"/>
          <w:szCs w:val="20"/>
        </w:rPr>
        <w:t>typedef</w:t>
      </w:r>
      <w:r w:rsidRPr="0025620E">
        <w:rPr>
          <w:rFonts w:ascii="var(--font-mono)" w:hAnsi="var(--font-mono)" w:cs="Courier New"/>
          <w:color w:val="14181F"/>
          <w:sz w:val="20"/>
          <w:szCs w:val="20"/>
        </w:rPr>
        <w:t xml:space="preserve"> </w:t>
      </w:r>
      <w:r w:rsidRPr="0025620E">
        <w:rPr>
          <w:rFonts w:ascii="var(--font-mono)" w:hAnsi="var(--font-mono)" w:cs="Courier New"/>
          <w:color w:val="8100C2"/>
          <w:sz w:val="20"/>
          <w:szCs w:val="20"/>
        </w:rPr>
        <w:t>struct</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p>
    <w:p w14:paraId="3DB52EA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count_cur</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current position in sequence</w:t>
      </w:r>
    </w:p>
    <w:p w14:paraId="6ACC93D6"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count_max</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sequence length (default)</w:t>
      </w:r>
    </w:p>
    <w:p w14:paraId="455075A6"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pad</w:t>
      </w:r>
      <w:r w:rsidRPr="0025620E">
        <w:rPr>
          <w:rFonts w:ascii="var(--font-mono)" w:hAnsi="var(--font-mono)" w:cs="Courier New"/>
          <w:color w:val="2B303B"/>
          <w:sz w:val="20"/>
          <w:szCs w:val="20"/>
        </w:rPr>
        <w:t>[</w:t>
      </w:r>
      <w:r w:rsidRPr="0025620E">
        <w:rPr>
          <w:rFonts w:ascii="var(--font-mono)" w:hAnsi="var(--font-mono)" w:cs="Courier New"/>
          <w:color w:val="008080"/>
          <w:sz w:val="20"/>
          <w:szCs w:val="20"/>
        </w:rPr>
        <w:t>2</w:t>
      </w:r>
      <w:r w:rsidRPr="0025620E">
        <w:rPr>
          <w:rFonts w:ascii="var(--font-mono)" w:hAnsi="var(--font-mono)" w:cs="Courier New"/>
          <w:color w:val="2B303B"/>
          <w:sz w:val="20"/>
          <w:szCs w:val="20"/>
        </w:rPr>
        <w:t>];</w:t>
      </w:r>
    </w:p>
    <w:p w14:paraId="3ABE335A"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uint8_t</w:t>
      </w:r>
      <w:r w:rsidRPr="0025620E">
        <w:rPr>
          <w:rFonts w:ascii="var(--font-mono)" w:hAnsi="var(--font-mono)" w:cs="Courier New"/>
          <w:color w:val="14181F"/>
          <w:sz w:val="20"/>
          <w:szCs w:val="20"/>
        </w:rPr>
        <w:t xml:space="preserve"> *seq_ptr</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pointer to command bytes in flash</w:t>
      </w:r>
    </w:p>
    <w:p w14:paraId="2DC4D99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lcd_cmd_group_t</w:t>
      </w:r>
      <w:r w:rsidRPr="0025620E">
        <w:rPr>
          <w:rFonts w:ascii="var(--font-mono)" w:hAnsi="var(--font-mono)" w:cs="Courier New"/>
          <w:color w:val="2B303B"/>
          <w:sz w:val="20"/>
          <w:szCs w:val="20"/>
        </w:rPr>
        <w:t>;</w:t>
      </w:r>
    </w:p>
    <w:p w14:paraId="73DB494B"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E97B63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8100C2"/>
          <w:sz w:val="20"/>
          <w:szCs w:val="20"/>
        </w:rPr>
        <w:t>typedef</w:t>
      </w:r>
      <w:r w:rsidRPr="0025620E">
        <w:rPr>
          <w:rFonts w:ascii="var(--font-mono)" w:hAnsi="var(--font-mono)" w:cs="Courier New"/>
          <w:color w:val="14181F"/>
          <w:sz w:val="20"/>
          <w:szCs w:val="20"/>
        </w:rPr>
        <w:t xml:space="preserve"> </w:t>
      </w:r>
      <w:r w:rsidRPr="0025620E">
        <w:rPr>
          <w:rFonts w:ascii="var(--font-mono)" w:hAnsi="var(--font-mono)" w:cs="Courier New"/>
          <w:color w:val="8100C2"/>
          <w:sz w:val="20"/>
          <w:szCs w:val="20"/>
        </w:rPr>
        <w:t>struct</w:t>
      </w:r>
      <w:r w:rsidRPr="0025620E">
        <w:rPr>
          <w:rFonts w:ascii="var(--font-mono)" w:hAnsi="var(--font-mono)" w:cs="Courier New"/>
          <w:color w:val="14181F"/>
          <w:sz w:val="20"/>
          <w:szCs w:val="20"/>
        </w:rPr>
        <w:t xml:space="preserve"> </w:t>
      </w:r>
      <w:r w:rsidRPr="0025620E">
        <w:rPr>
          <w:rFonts w:ascii="var(--font-mono)" w:hAnsi="var(--font-mono)" w:cs="Courier New"/>
          <w:color w:val="2B303B"/>
          <w:sz w:val="20"/>
          <w:szCs w:val="20"/>
        </w:rPr>
        <w:t>{</w:t>
      </w:r>
    </w:p>
    <w:p w14:paraId="5D36FC8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lcd_cmd_group_t</w:t>
      </w:r>
      <w:r w:rsidRPr="0025620E">
        <w:rPr>
          <w:rFonts w:ascii="var(--font-mono)" w:hAnsi="var(--font-mono)" w:cs="Courier New"/>
          <w:color w:val="14181F"/>
          <w:sz w:val="20"/>
          <w:szCs w:val="20"/>
        </w:rPr>
        <w:t xml:space="preserve"> group</w:t>
      </w:r>
      <w:r w:rsidRPr="0025620E">
        <w:rPr>
          <w:rFonts w:ascii="var(--font-mono)" w:hAnsi="var(--font-mono)" w:cs="Courier New"/>
          <w:color w:val="2B303B"/>
          <w:sz w:val="20"/>
          <w:szCs w:val="20"/>
        </w:rPr>
        <w:t>[</w:t>
      </w:r>
      <w:r w:rsidRPr="0025620E">
        <w:rPr>
          <w:rFonts w:ascii="var(--font-mono)" w:hAnsi="var(--font-mono)" w:cs="Courier New"/>
          <w:color w:val="008080"/>
          <w:sz w:val="20"/>
          <w:szCs w:val="20"/>
        </w:rPr>
        <w:t>4</w:t>
      </w: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6E7687"/>
          <w:sz w:val="20"/>
          <w:szCs w:val="20"/>
        </w:rPr>
        <w:t>// 4 × 8 bytes = 0x20 bytes total</w:t>
      </w:r>
    </w:p>
    <w:p w14:paraId="2182B3F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2B303B"/>
          <w:sz w:val="20"/>
          <w:szCs w:val="20"/>
        </w:rPr>
        <w:t>}</w:t>
      </w:r>
      <w:r w:rsidRPr="0025620E">
        <w:rPr>
          <w:rFonts w:ascii="var(--font-mono)" w:hAnsi="var(--font-mono)" w:cs="Courier New"/>
          <w:color w:val="14181F"/>
          <w:sz w:val="20"/>
          <w:szCs w:val="20"/>
        </w:rPr>
        <w:t xml:space="preserve"> </w:t>
      </w:r>
      <w:r w:rsidRPr="0025620E">
        <w:rPr>
          <w:rFonts w:ascii="var(--font-mono)" w:hAnsi="var(--font-mono)" w:cs="Courier New"/>
          <w:color w:val="B34A00"/>
          <w:sz w:val="20"/>
          <w:szCs w:val="20"/>
        </w:rPr>
        <w:t>lcd_init_descriptor_t</w:t>
      </w:r>
      <w:r w:rsidRPr="0025620E">
        <w:rPr>
          <w:rFonts w:ascii="var(--font-mono)" w:hAnsi="var(--font-mono)" w:cs="Courier New"/>
          <w:color w:val="2B303B"/>
          <w:sz w:val="20"/>
          <w:szCs w:val="20"/>
        </w:rPr>
        <w:t>;</w:t>
      </w:r>
    </w:p>
    <w:p w14:paraId="2E3FCEC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6E7687"/>
          <w:sz w:val="20"/>
          <w:szCs w:val="20"/>
        </w:rPr>
        <w:lastRenderedPageBreak/>
        <w:t>// at 0x2000147c</w:t>
      </w:r>
    </w:p>
    <w:p w14:paraId="60ED3270" w14:textId="77777777" w:rsidR="0025620E" w:rsidRPr="0025620E" w:rsidRDefault="0025620E" w:rsidP="0025620E">
      <w:pPr>
        <w:spacing w:before="100" w:beforeAutospacing="1" w:after="100" w:afterAutospacing="1"/>
        <w:rPr>
          <w:color w:val="000000"/>
        </w:rPr>
      </w:pPr>
      <w:r w:rsidRPr="0025620E">
        <w:rPr>
          <w:color w:val="000000"/>
        </w:rPr>
        <w:t>The four groups point to flash sequences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567"/>
        <w:gridCol w:w="901"/>
        <w:gridCol w:w="4361"/>
      </w:tblGrid>
      <w:tr w:rsidR="0025620E" w:rsidRPr="0025620E" w14:paraId="50EA5D56" w14:textId="77777777">
        <w:trPr>
          <w:tblHeader/>
          <w:tblCellSpacing w:w="15" w:type="dxa"/>
        </w:trPr>
        <w:tc>
          <w:tcPr>
            <w:tcW w:w="0" w:type="auto"/>
            <w:vAlign w:val="center"/>
            <w:hideMark/>
          </w:tcPr>
          <w:p w14:paraId="06B4D3B9" w14:textId="77777777" w:rsidR="0025620E" w:rsidRPr="0025620E" w:rsidRDefault="0025620E" w:rsidP="0025620E">
            <w:pPr>
              <w:jc w:val="center"/>
              <w:rPr>
                <w:b/>
                <w:bCs/>
              </w:rPr>
            </w:pPr>
            <w:r w:rsidRPr="0025620E">
              <w:rPr>
                <w:b/>
                <w:bCs/>
              </w:rPr>
              <w:t>Group</w:t>
            </w:r>
          </w:p>
        </w:tc>
        <w:tc>
          <w:tcPr>
            <w:tcW w:w="0" w:type="auto"/>
            <w:vAlign w:val="center"/>
            <w:hideMark/>
          </w:tcPr>
          <w:p w14:paraId="622B1C4C" w14:textId="77777777" w:rsidR="0025620E" w:rsidRPr="0025620E" w:rsidRDefault="0025620E" w:rsidP="0025620E">
            <w:pPr>
              <w:jc w:val="center"/>
              <w:rPr>
                <w:b/>
                <w:bCs/>
              </w:rPr>
            </w:pPr>
            <w:r w:rsidRPr="0025620E">
              <w:rPr>
                <w:b/>
                <w:bCs/>
              </w:rPr>
              <w:t>Count byte src</w:t>
            </w:r>
          </w:p>
        </w:tc>
        <w:tc>
          <w:tcPr>
            <w:tcW w:w="0" w:type="auto"/>
            <w:vAlign w:val="center"/>
            <w:hideMark/>
          </w:tcPr>
          <w:p w14:paraId="2AE98360" w14:textId="77777777" w:rsidR="0025620E" w:rsidRPr="0025620E" w:rsidRDefault="0025620E" w:rsidP="0025620E">
            <w:pPr>
              <w:jc w:val="center"/>
              <w:rPr>
                <w:b/>
                <w:bCs/>
              </w:rPr>
            </w:pPr>
            <w:r w:rsidRPr="0025620E">
              <w:rPr>
                <w:b/>
                <w:bCs/>
              </w:rPr>
              <w:t>Seq ptr</w:t>
            </w:r>
          </w:p>
        </w:tc>
        <w:tc>
          <w:tcPr>
            <w:tcW w:w="0" w:type="auto"/>
            <w:vAlign w:val="center"/>
            <w:hideMark/>
          </w:tcPr>
          <w:p w14:paraId="5B61C5B3" w14:textId="77777777" w:rsidR="0025620E" w:rsidRPr="0025620E" w:rsidRDefault="0025620E" w:rsidP="0025620E">
            <w:pPr>
              <w:jc w:val="center"/>
              <w:rPr>
                <w:b/>
                <w:bCs/>
              </w:rPr>
            </w:pPr>
            <w:r w:rsidRPr="0025620E">
              <w:rPr>
                <w:b/>
                <w:bCs/>
              </w:rPr>
              <w:t>Description</w:t>
            </w:r>
          </w:p>
        </w:tc>
      </w:tr>
      <w:tr w:rsidR="0025620E" w:rsidRPr="0025620E" w14:paraId="7E50083B" w14:textId="77777777">
        <w:trPr>
          <w:tblCellSpacing w:w="15" w:type="dxa"/>
        </w:trPr>
        <w:tc>
          <w:tcPr>
            <w:tcW w:w="0" w:type="auto"/>
            <w:vAlign w:val="center"/>
            <w:hideMark/>
          </w:tcPr>
          <w:p w14:paraId="4A0B8901" w14:textId="77777777" w:rsidR="0025620E" w:rsidRPr="0025620E" w:rsidRDefault="0025620E" w:rsidP="0025620E">
            <w:r w:rsidRPr="0025620E">
              <w:t>0</w:t>
            </w:r>
          </w:p>
        </w:tc>
        <w:tc>
          <w:tcPr>
            <w:tcW w:w="0" w:type="auto"/>
            <w:vAlign w:val="center"/>
            <w:hideMark/>
          </w:tcPr>
          <w:p w14:paraId="3793C042" w14:textId="77777777" w:rsidR="0025620E" w:rsidRPr="0025620E" w:rsidRDefault="0025620E" w:rsidP="0025620E">
            <w:r w:rsidRPr="0025620E">
              <w:rPr>
                <w:rFonts w:ascii="Courier New" w:hAnsi="Courier New" w:cs="Courier New"/>
                <w:sz w:val="20"/>
                <w:szCs w:val="20"/>
              </w:rPr>
              <w:t>*(0x1999c)</w:t>
            </w:r>
          </w:p>
        </w:tc>
        <w:tc>
          <w:tcPr>
            <w:tcW w:w="0" w:type="auto"/>
            <w:vAlign w:val="center"/>
            <w:hideMark/>
          </w:tcPr>
          <w:p w14:paraId="3A437619" w14:textId="77777777" w:rsidR="0025620E" w:rsidRPr="0025620E" w:rsidRDefault="0025620E" w:rsidP="0025620E">
            <w:r w:rsidRPr="0025620E">
              <w:rPr>
                <w:rFonts w:ascii="Courier New" w:hAnsi="Courier New" w:cs="Courier New"/>
                <w:sz w:val="20"/>
                <w:szCs w:val="20"/>
              </w:rPr>
              <w:t>0x19990</w:t>
            </w:r>
          </w:p>
        </w:tc>
        <w:tc>
          <w:tcPr>
            <w:tcW w:w="0" w:type="auto"/>
            <w:vAlign w:val="center"/>
            <w:hideMark/>
          </w:tcPr>
          <w:p w14:paraId="491679EB" w14:textId="77777777" w:rsidR="0025620E" w:rsidRPr="0025620E" w:rsidRDefault="0025620E" w:rsidP="0025620E">
            <w:r w:rsidRPr="0025620E">
              <w:t>Command group A — 12 bytes before count</w:t>
            </w:r>
          </w:p>
        </w:tc>
      </w:tr>
      <w:tr w:rsidR="0025620E" w:rsidRPr="0025620E" w14:paraId="26CABBAD" w14:textId="77777777">
        <w:trPr>
          <w:tblCellSpacing w:w="15" w:type="dxa"/>
        </w:trPr>
        <w:tc>
          <w:tcPr>
            <w:tcW w:w="0" w:type="auto"/>
            <w:vAlign w:val="center"/>
            <w:hideMark/>
          </w:tcPr>
          <w:p w14:paraId="5F58B3CC" w14:textId="77777777" w:rsidR="0025620E" w:rsidRPr="0025620E" w:rsidRDefault="0025620E" w:rsidP="0025620E">
            <w:r w:rsidRPr="0025620E">
              <w:t>1</w:t>
            </w:r>
          </w:p>
        </w:tc>
        <w:tc>
          <w:tcPr>
            <w:tcW w:w="0" w:type="auto"/>
            <w:vAlign w:val="center"/>
            <w:hideMark/>
          </w:tcPr>
          <w:p w14:paraId="68F67665" w14:textId="77777777" w:rsidR="0025620E" w:rsidRPr="0025620E" w:rsidRDefault="0025620E" w:rsidP="0025620E">
            <w:r w:rsidRPr="0025620E">
              <w:rPr>
                <w:rFonts w:ascii="Courier New" w:hAnsi="Courier New" w:cs="Courier New"/>
                <w:sz w:val="20"/>
                <w:szCs w:val="20"/>
              </w:rPr>
              <w:t>*(0x199b6)</w:t>
            </w:r>
          </w:p>
        </w:tc>
        <w:tc>
          <w:tcPr>
            <w:tcW w:w="0" w:type="auto"/>
            <w:vAlign w:val="center"/>
            <w:hideMark/>
          </w:tcPr>
          <w:p w14:paraId="5228E000" w14:textId="77777777" w:rsidR="0025620E" w:rsidRPr="0025620E" w:rsidRDefault="0025620E" w:rsidP="0025620E">
            <w:r w:rsidRPr="0025620E">
              <w:rPr>
                <w:rFonts w:ascii="Courier New" w:hAnsi="Courier New" w:cs="Courier New"/>
                <w:sz w:val="20"/>
                <w:szCs w:val="20"/>
              </w:rPr>
              <w:t>0x199a8</w:t>
            </w:r>
          </w:p>
        </w:tc>
        <w:tc>
          <w:tcPr>
            <w:tcW w:w="0" w:type="auto"/>
            <w:vAlign w:val="center"/>
            <w:hideMark/>
          </w:tcPr>
          <w:p w14:paraId="05263BA4" w14:textId="77777777" w:rsidR="0025620E" w:rsidRPr="0025620E" w:rsidRDefault="0025620E" w:rsidP="0025620E">
            <w:r w:rsidRPr="0025620E">
              <w:t>Command group B</w:t>
            </w:r>
          </w:p>
        </w:tc>
      </w:tr>
      <w:tr w:rsidR="0025620E" w:rsidRPr="0025620E" w14:paraId="263261F3" w14:textId="77777777">
        <w:trPr>
          <w:tblCellSpacing w:w="15" w:type="dxa"/>
        </w:trPr>
        <w:tc>
          <w:tcPr>
            <w:tcW w:w="0" w:type="auto"/>
            <w:vAlign w:val="center"/>
            <w:hideMark/>
          </w:tcPr>
          <w:p w14:paraId="4A8E9F0F" w14:textId="77777777" w:rsidR="0025620E" w:rsidRPr="0025620E" w:rsidRDefault="0025620E" w:rsidP="0025620E">
            <w:r w:rsidRPr="0025620E">
              <w:t>2</w:t>
            </w:r>
          </w:p>
        </w:tc>
        <w:tc>
          <w:tcPr>
            <w:tcW w:w="0" w:type="auto"/>
            <w:vAlign w:val="center"/>
            <w:hideMark/>
          </w:tcPr>
          <w:p w14:paraId="5C78D9AA" w14:textId="77777777" w:rsidR="0025620E" w:rsidRPr="0025620E" w:rsidRDefault="0025620E" w:rsidP="0025620E">
            <w:r w:rsidRPr="0025620E">
              <w:rPr>
                <w:rFonts w:ascii="Courier New" w:hAnsi="Courier New" w:cs="Courier New"/>
                <w:sz w:val="20"/>
                <w:szCs w:val="20"/>
              </w:rPr>
              <w:t>*(0x199a7)</w:t>
            </w:r>
          </w:p>
        </w:tc>
        <w:tc>
          <w:tcPr>
            <w:tcW w:w="0" w:type="auto"/>
            <w:vAlign w:val="center"/>
            <w:hideMark/>
          </w:tcPr>
          <w:p w14:paraId="23433915" w14:textId="77777777" w:rsidR="0025620E" w:rsidRPr="0025620E" w:rsidRDefault="0025620E" w:rsidP="0025620E">
            <w:r w:rsidRPr="0025620E">
              <w:rPr>
                <w:rFonts w:ascii="Courier New" w:hAnsi="Courier New" w:cs="Courier New"/>
                <w:sz w:val="20"/>
                <w:szCs w:val="20"/>
              </w:rPr>
              <w:t>0x1999d</w:t>
            </w:r>
          </w:p>
        </w:tc>
        <w:tc>
          <w:tcPr>
            <w:tcW w:w="0" w:type="auto"/>
            <w:vAlign w:val="center"/>
            <w:hideMark/>
          </w:tcPr>
          <w:p w14:paraId="64F1AACD" w14:textId="77777777" w:rsidR="0025620E" w:rsidRPr="0025620E" w:rsidRDefault="0025620E" w:rsidP="0025620E">
            <w:r w:rsidRPr="0025620E">
              <w:t>Command group C — note ptr &lt; count src!</w:t>
            </w:r>
          </w:p>
        </w:tc>
      </w:tr>
      <w:tr w:rsidR="0025620E" w:rsidRPr="0025620E" w14:paraId="3538BDEE" w14:textId="77777777">
        <w:trPr>
          <w:tblCellSpacing w:w="15" w:type="dxa"/>
        </w:trPr>
        <w:tc>
          <w:tcPr>
            <w:tcW w:w="0" w:type="auto"/>
            <w:vAlign w:val="center"/>
            <w:hideMark/>
          </w:tcPr>
          <w:p w14:paraId="75E47B32" w14:textId="77777777" w:rsidR="0025620E" w:rsidRPr="0025620E" w:rsidRDefault="0025620E" w:rsidP="0025620E">
            <w:r w:rsidRPr="0025620E">
              <w:t>3</w:t>
            </w:r>
          </w:p>
        </w:tc>
        <w:tc>
          <w:tcPr>
            <w:tcW w:w="0" w:type="auto"/>
            <w:vAlign w:val="center"/>
            <w:hideMark/>
          </w:tcPr>
          <w:p w14:paraId="595717C9" w14:textId="77777777" w:rsidR="0025620E" w:rsidRPr="0025620E" w:rsidRDefault="0025620E" w:rsidP="0025620E">
            <w:r w:rsidRPr="0025620E">
              <w:rPr>
                <w:rFonts w:ascii="Courier New" w:hAnsi="Courier New" w:cs="Courier New"/>
                <w:sz w:val="20"/>
                <w:szCs w:val="20"/>
              </w:rPr>
              <w:t>*(0x199d5)</w:t>
            </w:r>
          </w:p>
        </w:tc>
        <w:tc>
          <w:tcPr>
            <w:tcW w:w="0" w:type="auto"/>
            <w:vAlign w:val="center"/>
            <w:hideMark/>
          </w:tcPr>
          <w:p w14:paraId="7D386623" w14:textId="77777777" w:rsidR="0025620E" w:rsidRPr="0025620E" w:rsidRDefault="0025620E" w:rsidP="0025620E">
            <w:r w:rsidRPr="0025620E">
              <w:rPr>
                <w:rFonts w:ascii="Courier New" w:hAnsi="Courier New" w:cs="Courier New"/>
                <w:sz w:val="20"/>
                <w:szCs w:val="20"/>
              </w:rPr>
              <w:t>0x199b7</w:t>
            </w:r>
          </w:p>
        </w:tc>
        <w:tc>
          <w:tcPr>
            <w:tcW w:w="0" w:type="auto"/>
            <w:vAlign w:val="center"/>
            <w:hideMark/>
          </w:tcPr>
          <w:p w14:paraId="77B35109" w14:textId="77777777" w:rsidR="0025620E" w:rsidRPr="0025620E" w:rsidRDefault="0025620E" w:rsidP="0025620E">
            <w:r w:rsidRPr="0025620E">
              <w:t>Command group D</w:t>
            </w:r>
          </w:p>
        </w:tc>
      </w:tr>
    </w:tbl>
    <w:p w14:paraId="5CDB3072" w14:textId="77777777" w:rsidR="0025620E" w:rsidRPr="0025620E" w:rsidRDefault="0025620E" w:rsidP="0025620E">
      <w:pPr>
        <w:spacing w:before="100" w:beforeAutospacing="1" w:after="100" w:afterAutospacing="1"/>
        <w:rPr>
          <w:color w:val="000000"/>
        </w:rPr>
      </w:pPr>
      <w:r w:rsidRPr="0025620E">
        <w:rPr>
          <w:color w:val="000000"/>
        </w:rPr>
        <w:t>The flash addresses are all tightly clustered in </w:t>
      </w:r>
      <w:r w:rsidRPr="0025620E">
        <w:rPr>
          <w:rFonts w:ascii="Courier New" w:hAnsi="Courier New" w:cs="Courier New"/>
          <w:color w:val="000000"/>
          <w:sz w:val="20"/>
          <w:szCs w:val="20"/>
        </w:rPr>
        <w:t>0x199xx</w:t>
      </w:r>
      <w:r w:rsidRPr="0025620E">
        <w:rPr>
          <w:color w:val="000000"/>
        </w:rPr>
        <w:t> — this is the </w:t>
      </w:r>
      <w:r w:rsidRPr="0025620E">
        <w:rPr>
          <w:b/>
          <w:bCs/>
          <w:color w:val="000000"/>
        </w:rPr>
        <w:t>LCD initialization command table region</w:t>
      </w:r>
      <w:r w:rsidRPr="0025620E">
        <w:rPr>
          <w:color w:val="000000"/>
        </w:rPr>
        <w:t>, containing the GC9107 display controller init sequence (the NFP085B-10AF LCD in your repo uses GC9107).</w:t>
      </w:r>
    </w:p>
    <w:p w14:paraId="5FDE6F36" w14:textId="77777777" w:rsidR="0025620E" w:rsidRPr="0025620E" w:rsidRDefault="0025620E" w:rsidP="0025620E">
      <w:pPr>
        <w:spacing w:before="100" w:beforeAutospacing="1" w:after="100" w:afterAutospacing="1"/>
        <w:rPr>
          <w:color w:val="000000"/>
        </w:rPr>
      </w:pPr>
      <w:r w:rsidRPr="0025620E">
        <w:rPr>
          <w:color w:val="000000"/>
        </w:rPr>
        <w:t>The final </w:t>
      </w:r>
      <w:r w:rsidRPr="0025620E">
        <w:rPr>
          <w:rFonts w:ascii="Courier New" w:hAnsi="Courier New" w:cs="Courier New"/>
          <w:color w:val="000000"/>
          <w:sz w:val="20"/>
          <w:szCs w:val="20"/>
        </w:rPr>
        <w:t>bl fcn.00002b20</w:t>
      </w:r>
      <w:r w:rsidRPr="0025620E">
        <w:rPr>
          <w:color w:val="000000"/>
        </w:rPr>
        <w:t> is the actual </w:t>
      </w:r>
      <w:r w:rsidRPr="0025620E">
        <w:rPr>
          <w:b/>
          <w:bCs/>
          <w:color w:val="000000"/>
        </w:rPr>
        <w:t>SPI hardware setup</w:t>
      </w:r>
      <w:r w:rsidRPr="0025620E">
        <w:rPr>
          <w:color w:val="000000"/>
        </w:rPr>
        <w:t> — this call configures </w:t>
      </w:r>
      <w:r w:rsidRPr="0025620E">
        <w:rPr>
          <w:rFonts w:ascii="Courier New" w:hAnsi="Courier New" w:cs="Courier New"/>
          <w:color w:val="000000"/>
          <w:sz w:val="20"/>
          <w:szCs w:val="20"/>
        </w:rPr>
        <w:t>SPI0_CTRL0</w:t>
      </w:r>
      <w:r w:rsidRPr="0025620E">
        <w:rPr>
          <w:color w:val="000000"/>
        </w:rPr>
        <w:t>, </w:t>
      </w:r>
      <w:r w:rsidRPr="0025620E">
        <w:rPr>
          <w:rFonts w:ascii="Courier New" w:hAnsi="Courier New" w:cs="Courier New"/>
          <w:color w:val="000000"/>
          <w:sz w:val="20"/>
          <w:szCs w:val="20"/>
        </w:rPr>
        <w:t>SPI0_CTRL1</w:t>
      </w:r>
      <w:r w:rsidRPr="0025620E">
        <w:rPr>
          <w:color w:val="000000"/>
        </w:rPr>
        <w:t>, </w:t>
      </w:r>
      <w:r w:rsidRPr="0025620E">
        <w:rPr>
          <w:rFonts w:ascii="Courier New" w:hAnsi="Courier New" w:cs="Courier New"/>
          <w:color w:val="000000"/>
          <w:sz w:val="20"/>
          <w:szCs w:val="20"/>
        </w:rPr>
        <w:t>SPI0_CLKDIV</w:t>
      </w:r>
      <w:r w:rsidRPr="0025620E">
        <w:rPr>
          <w:color w:val="000000"/>
        </w:rPr>
        <w:t>using the descriptor just built.</w:t>
      </w:r>
    </w:p>
    <w:p w14:paraId="735D56BC" w14:textId="77777777" w:rsidR="0025620E" w:rsidRPr="0025620E" w:rsidRDefault="006B1DAE" w:rsidP="0025620E">
      <w:pPr>
        <w:rPr>
          <w:color w:val="000000"/>
        </w:rPr>
      </w:pPr>
      <w:r w:rsidRPr="006B1DAE">
        <w:rPr>
          <w:noProof/>
          <w:color w:val="000000"/>
          <w14:ligatures w14:val="standardContextual"/>
        </w:rPr>
        <w:pict w14:anchorId="7A6DDA4D">
          <v:rect id="_x0000_i1060" alt="" style="width:468pt;height:.05pt;mso-width-percent:0;mso-height-percent:0;mso-width-percent:0;mso-height-percent:0" o:hralign="center" o:hrstd="t" o:hr="t" fillcolor="#a0a0a0" stroked="f"/>
        </w:pict>
      </w:r>
    </w:p>
    <w:p w14:paraId="5ED56E9E"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Key findings for QMK port</w:t>
      </w:r>
    </w:p>
    <w:p w14:paraId="3D019B0F" w14:textId="77777777" w:rsidR="0025620E" w:rsidRPr="0025620E" w:rsidRDefault="0025620E" w:rsidP="0025620E">
      <w:pPr>
        <w:spacing w:before="100" w:beforeAutospacing="1" w:after="100" w:afterAutospacing="1"/>
        <w:rPr>
          <w:color w:val="000000"/>
        </w:rPr>
      </w:pPr>
      <w:r w:rsidRPr="0025620E">
        <w:rPr>
          <w:b/>
          <w:bCs/>
          <w:color w:val="000000"/>
        </w:rPr>
        <w:t>This confirms SPI0 is the LCD interface</w:t>
      </w:r>
      <w:r w:rsidRPr="0025620E">
        <w:rPr>
          <w:color w:val="000000"/>
        </w:rPr>
        <w:t> — the init descriptor at </w:t>
      </w:r>
      <w:r w:rsidRPr="0025620E">
        <w:rPr>
          <w:rFonts w:ascii="Courier New" w:hAnsi="Courier New" w:cs="Courier New"/>
          <w:color w:val="000000"/>
          <w:sz w:val="20"/>
          <w:szCs w:val="20"/>
        </w:rPr>
        <w:t>0x2000147c</w:t>
      </w:r>
      <w:r w:rsidRPr="0025620E">
        <w:rPr>
          <w:color w:val="000000"/>
        </w:rPr>
        <w:t> drives the GC9107 LCD via SPI0, consistent with your PFPA findings (SEL0=P1.8, SCK0, MOSI0).</w:t>
      </w:r>
    </w:p>
    <w:p w14:paraId="01A66B5D" w14:textId="77777777" w:rsidR="0025620E" w:rsidRPr="0025620E" w:rsidRDefault="0025620E" w:rsidP="0025620E">
      <w:pPr>
        <w:spacing w:before="100" w:beforeAutospacing="1" w:after="100" w:afterAutospacing="1"/>
        <w:rPr>
          <w:color w:val="000000"/>
        </w:rPr>
      </w:pPr>
      <w:r w:rsidRPr="0025620E">
        <w:rPr>
          <w:b/>
          <w:bCs/>
          <w:color w:val="000000"/>
        </w:rPr>
        <w:t>The </w:t>
      </w:r>
      <w:r w:rsidRPr="0025620E">
        <w:rPr>
          <w:rFonts w:ascii="Courier New" w:hAnsi="Courier New" w:cs="Courier New"/>
          <w:b/>
          <w:bCs/>
          <w:color w:val="000000"/>
          <w:sz w:val="20"/>
          <w:szCs w:val="20"/>
        </w:rPr>
        <w:t>0x199xx</w:t>
      </w:r>
      <w:r w:rsidRPr="0025620E">
        <w:rPr>
          <w:b/>
          <w:bCs/>
          <w:color w:val="000000"/>
        </w:rPr>
        <w:t> flash region is the GC9107 init sequence</w:t>
      </w:r>
      <w:r w:rsidRPr="0025620E">
        <w:rPr>
          <w:color w:val="000000"/>
        </w:rPr>
        <w:t> — worth dumping </w:t>
      </w:r>
      <w:r w:rsidRPr="0025620E">
        <w:rPr>
          <w:rFonts w:ascii="Courier New" w:hAnsi="Courier New" w:cs="Courier New"/>
          <w:color w:val="000000"/>
          <w:sz w:val="20"/>
          <w:szCs w:val="20"/>
        </w:rPr>
        <w:t>0x19990</w:t>
      </w:r>
      <w:r w:rsidRPr="0025620E">
        <w:rPr>
          <w:color w:val="000000"/>
        </w:rPr>
        <w:t>–</w:t>
      </w:r>
      <w:r w:rsidRPr="0025620E">
        <w:rPr>
          <w:rFonts w:ascii="Courier New" w:hAnsi="Courier New" w:cs="Courier New"/>
          <w:color w:val="000000"/>
          <w:sz w:val="20"/>
          <w:szCs w:val="20"/>
        </w:rPr>
        <w:t>0x199e0</w:t>
      </w:r>
      <w:r w:rsidRPr="0025620E">
        <w:rPr>
          <w:color w:val="000000"/>
        </w:rPr>
        <w:t> in Ghidra to extract the actual LCD initialization commands. This would let you write a proper GC9107 driver for QMK without needing to source a separate datasheet.</w:t>
      </w:r>
    </w:p>
    <w:p w14:paraId="68718B40"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b/>
          <w:bCs/>
          <w:color w:val="000000"/>
          <w:sz w:val="20"/>
          <w:szCs w:val="20"/>
        </w:rPr>
        <w:t>fcn.00002b20</w:t>
      </w:r>
      <w:r w:rsidRPr="0025620E">
        <w:rPr>
          <w:color w:val="000000"/>
        </w:rPr>
        <w:t> (called at end) is the SPI hardware init — worth disassembling next as it will show the actual </w:t>
      </w:r>
      <w:r w:rsidRPr="0025620E">
        <w:rPr>
          <w:rFonts w:ascii="Courier New" w:hAnsi="Courier New" w:cs="Courier New"/>
          <w:color w:val="000000"/>
          <w:sz w:val="20"/>
          <w:szCs w:val="20"/>
        </w:rPr>
        <w:t>SPI0_CTRL0</w:t>
      </w:r>
      <w:r w:rsidRPr="0025620E">
        <w:rPr>
          <w:color w:val="000000"/>
        </w:rPr>
        <w:t>/</w:t>
      </w:r>
      <w:r w:rsidRPr="0025620E">
        <w:rPr>
          <w:rFonts w:ascii="Courier New" w:hAnsi="Courier New" w:cs="Courier New"/>
          <w:color w:val="000000"/>
          <w:sz w:val="20"/>
          <w:szCs w:val="20"/>
        </w:rPr>
        <w:t>SPI0_CTRL1</w:t>
      </w:r>
      <w:r w:rsidRPr="0025620E">
        <w:rPr>
          <w:color w:val="000000"/>
        </w:rPr>
        <w:t>/</w:t>
      </w:r>
      <w:r w:rsidRPr="0025620E">
        <w:rPr>
          <w:rFonts w:ascii="Courier New" w:hAnsi="Courier New" w:cs="Courier New"/>
          <w:color w:val="000000"/>
          <w:sz w:val="20"/>
          <w:szCs w:val="20"/>
        </w:rPr>
        <w:t>SPI0_CLKDIV</w:t>
      </w:r>
      <w:r w:rsidRPr="0025620E">
        <w:rPr>
          <w:color w:val="000000"/>
        </w:rPr>
        <w:t> values, confirming the SPI clock speed and mode (CPOL/CPHA) used for the LCD.</w:t>
      </w:r>
    </w:p>
    <w:p w14:paraId="0615DEF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fcn.00002d0a @ 0x2d7c(x)</w:t>
      </w:r>
    </w:p>
    <w:p w14:paraId="10166B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490: </w:t>
      </w:r>
      <w:r w:rsidRPr="0025620E">
        <w:rPr>
          <w:rFonts w:ascii="Menlo" w:hAnsi="Menlo" w:cs="Menlo"/>
          <w:color w:val="B38C06"/>
          <w:sz w:val="16"/>
          <w:szCs w:val="16"/>
          <w:lang w:val="pt-PT"/>
        </w:rPr>
        <w:t>fcn.00002b20</w:t>
      </w:r>
      <w:r w:rsidRPr="0025620E">
        <w:rPr>
          <w:rFonts w:ascii="Menlo" w:hAnsi="Menlo" w:cs="Menlo"/>
          <w:color w:val="E0E0E0"/>
          <w:sz w:val="16"/>
          <w:szCs w:val="16"/>
          <w:lang w:val="pt-PT"/>
        </w:rPr>
        <w:t xml:space="preserve"> ();</w:t>
      </w:r>
    </w:p>
    <w:p w14:paraId="472C2CD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70</w:t>
      </w:r>
      <w:r w:rsidRPr="0025620E">
        <w:rPr>
          <w:rFonts w:ascii="Menlo" w:hAnsi="Menlo" w:cs="Menlo"/>
          <w:color w:val="2F82D5"/>
          <w:sz w:val="16"/>
          <w:szCs w:val="16"/>
          <w:lang w:val="pt-PT"/>
        </w:rPr>
        <w:t>b5</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push</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r6</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lr}</w:t>
      </w:r>
    </w:p>
    <w:p w14:paraId="04C24C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0x00002b22</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3225</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0x32</w:t>
      </w:r>
      <w:r w:rsidRPr="0025620E">
        <w:rPr>
          <w:rFonts w:ascii="Menlo" w:hAnsi="Menlo" w:cs="Menlo"/>
          <w:color w:val="B60018"/>
          <w:sz w:val="16"/>
          <w:szCs w:val="16"/>
          <w:lang w:val="pt-PT"/>
        </w:rPr>
        <w:t xml:space="preserve">               ; '2'</w:t>
      </w:r>
    </w:p>
    <w:p w14:paraId="2D1067E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2F82D5"/>
          <w:sz w:val="16"/>
          <w:szCs w:val="16"/>
          <w:lang w:val="pt-PT"/>
        </w:rPr>
        <w:t>bf</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nop</w:t>
      </w:r>
    </w:p>
    <w:p w14:paraId="696F6C5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68</w:t>
      </w:r>
      <w:r w:rsidRPr="0025620E">
        <w:rPr>
          <w:rFonts w:ascii="Menlo" w:hAnsi="Menlo" w:cs="Menlo"/>
          <w:color w:val="2F82D5"/>
          <w:sz w:val="16"/>
          <w:szCs w:val="16"/>
          <w:lang w:val="pt-PT"/>
        </w:rPr>
        <w:t>1e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subs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729B90B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c5b2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uxtb</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p>
    <w:p w14:paraId="550B407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2BB46D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43E2F66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0x00002b2e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04f007fa</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0x6f40</w:t>
      </w:r>
    </w:p>
    <w:p w14:paraId="75149CB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f6</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0x00002f0c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[0x2f0c:4]=0x40046000</w:t>
      </w:r>
    </w:p>
    <w:p w14:paraId="32CD38F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60FAB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0x13</w:t>
      </w:r>
    </w:p>
    <w:p w14:paraId="2233682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c00f</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292F766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1CDE76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0x2b42</w:t>
      </w:r>
    </w:p>
    <w:p w14:paraId="1D78F7B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0x00002b3e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4C323E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p>
    <w:p w14:paraId="0D45569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0x00002f0c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[0x2f0c:4]=0x40046000</w:t>
      </w:r>
    </w:p>
    <w:p w14:paraId="3818D5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BBD8B0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0x12</w:t>
      </w:r>
    </w:p>
    <w:p w14:paraId="218B614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c00f</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7B1F19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731DC0D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0x2b52</w:t>
      </w:r>
    </w:p>
    <w:p w14:paraId="577B8B5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0x00002b4e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399E3C7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p>
    <w:p w14:paraId="068348C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ee</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0x00002f0c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[0x2f0c:4]=0x40046000</w:t>
      </w:r>
    </w:p>
    <w:p w14:paraId="758AB03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68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6496E5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0x1e</w:t>
      </w:r>
    </w:p>
    <w:p w14:paraId="0BFDAF8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c00f</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1E445A4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F4886D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0x2b62</w:t>
      </w:r>
    </w:p>
    <w:p w14:paraId="5C6A14F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0x00002b5e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p>
    <w:p w14:paraId="6CB405C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43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orrs</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p>
    <w:p w14:paraId="514F65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eb</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6E00A17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93F3D1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a0</w:t>
      </w:r>
      <w:r w:rsidRPr="0025620E">
        <w:rPr>
          <w:rFonts w:ascii="Menlo" w:hAnsi="Menlo" w:cs="Menlo"/>
          <w:color w:val="B38C06"/>
          <w:sz w:val="16"/>
          <w:szCs w:val="16"/>
          <w:lang w:val="pt-PT"/>
        </w:rPr>
        <w:t>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r4</w:t>
      </w:r>
    </w:p>
    <w:p w14:paraId="7A1702D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0x2b70</w:t>
      </w:r>
    </w:p>
    <w:p w14:paraId="5FD5563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165845F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381802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001AD1"/>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0x00002b6e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14</w:t>
      </w:r>
      <w:r w:rsidRPr="0025620E">
        <w:rPr>
          <w:rFonts w:ascii="Menlo" w:hAnsi="Menlo" w:cs="Menlo"/>
          <w:color w:val="B38C06"/>
          <w:sz w:val="16"/>
          <w:szCs w:val="16"/>
          <w:lang w:val="pt-PT"/>
        </w:rPr>
        <w:t>25</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0x14</w:t>
      </w:r>
    </w:p>
    <w:p w14:paraId="2A1E4D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2d</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678D591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001AD1"/>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d8d1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0x2b26</w:t>
      </w:r>
    </w:p>
    <w:p w14:paraId="349EAE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e6</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46966FD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144DD96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0999609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c00f</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5C1C42F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43421F6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0x00002b7e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0x2b88</w:t>
      </w:r>
    </w:p>
    <w:p w14:paraId="5ABC71B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0A6245A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e4</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[0x2f14:4]=0x20000144</w:t>
      </w:r>
    </w:p>
    <w:p w14:paraId="7716F3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697D5C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12e0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0x2bae</w:t>
      </w:r>
    </w:p>
    <w:p w14:paraId="49F0627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e1</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25FD89A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A95B3A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2C195F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0x00002b8e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46C42E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284EB8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0x2b9c</w:t>
      </w:r>
    </w:p>
    <w:p w14:paraId="6F0D10B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634700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df</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[0x2f14:4]=0x20000144</w:t>
      </w:r>
    </w:p>
    <w:p w14:paraId="35E5DF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EB66B4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0x2bae</w:t>
      </w:r>
    </w:p>
    <w:p w14:paraId="473EEFC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dc</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5482068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0x00002b9e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1B4143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0x1e</w:t>
      </w:r>
    </w:p>
    <w:p w14:paraId="31C0E90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800f</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0x1e</w:t>
      </w:r>
    </w:p>
    <w:p w14:paraId="50B765A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p>
    <w:p w14:paraId="26C3FB3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0x2bae</w:t>
      </w:r>
    </w:p>
    <w:p w14:paraId="4789E36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0FE669A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da</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[0x2f14:4]=0x20000144</w:t>
      </w:r>
    </w:p>
    <w:p w14:paraId="1570B13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F4C757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 CODE XREFS from fcn.00002b20 @ 0x2b86(x), 0x2b9a(x)</w:t>
      </w:r>
    </w:p>
    <w:p w14:paraId="5343E7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0x00002bae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d8</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6F0EF7E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C48559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d9</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[0x2f18:4]=0x2000007f</w:t>
      </w:r>
    </w:p>
    <w:p w14:paraId="6E078BF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29273D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09f00ff9</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fcn.0000bdd8</w:t>
      </w:r>
    </w:p>
    <w:p w14:paraId="37725CB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95BA40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[0x2f1c:4]=0x2000006f</w:t>
      </w:r>
    </w:p>
    <w:p w14:paraId="0BAFBE2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01F182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d3</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[0x2f10:4]=0x2000007d</w:t>
      </w:r>
    </w:p>
    <w:p w14:paraId="73EDF07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A2F323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p>
    <w:p w14:paraId="4FA737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5D11FE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165DD1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0x2bd2</w:t>
      </w:r>
    </w:p>
    <w:p w14:paraId="284ACE2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58D4A23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0x00002bce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d3</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[0x2f1c:4]=0x2000006f</w:t>
      </w:r>
    </w:p>
    <w:p w14:paraId="705EDF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2AB90B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[0x2f1c:4]=0x2000006f</w:t>
      </w:r>
    </w:p>
    <w:p w14:paraId="0ADA4F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4224DD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6311196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0x2be2</w:t>
      </w:r>
    </w:p>
    <w:p w14:paraId="2208229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2D24C2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d0</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[0x2f20:4]=0x20000070 ; "p"</w:t>
      </w:r>
    </w:p>
    <w:p w14:paraId="764A07B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0x00002bde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117417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0x2be8</w:t>
      </w:r>
    </w:p>
    <w:p w14:paraId="443826D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937A69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ce</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[0x2f20:4]=0x20000070 ; "p"</w:t>
      </w:r>
    </w:p>
    <w:p w14:paraId="26FE61B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0x00002be6</w:t>
      </w:r>
      <w:r w:rsidRPr="0025620E">
        <w:rPr>
          <w:rFonts w:ascii="Menlo" w:hAnsi="Menlo" w:cs="Menlo"/>
          <w:color w:val="E0E0E0"/>
          <w:sz w:val="16"/>
          <w:szCs w:val="16"/>
        </w:rPr>
        <w:t xml:space="preserve">      </w:t>
      </w:r>
      <w:r w:rsidRPr="0025620E">
        <w:rPr>
          <w:rFonts w:ascii="Menlo" w:hAnsi="Menlo" w:cs="Menlo"/>
          <w:color w:val="2F82D5"/>
          <w:sz w:val="16"/>
          <w:szCs w:val="16"/>
        </w:rPr>
        <w:t>08</w:t>
      </w:r>
      <w:r w:rsidRPr="0025620E">
        <w:rPr>
          <w:rFonts w:ascii="Menlo" w:hAnsi="Menlo" w:cs="Menlo"/>
          <w:color w:val="B38C06"/>
          <w:sz w:val="16"/>
          <w:szCs w:val="16"/>
        </w:rPr>
        <w:t>70</w:t>
      </w:r>
      <w:r w:rsidRPr="0025620E">
        <w:rPr>
          <w:rFonts w:ascii="Menlo" w:hAnsi="Menlo" w:cs="Menlo"/>
          <w:color w:val="E0E0E0"/>
          <w:sz w:val="16"/>
          <w:szCs w:val="16"/>
        </w:rPr>
        <w:t xml:space="preserve">           </w:t>
      </w:r>
      <w:r w:rsidRPr="0025620E">
        <w:rPr>
          <w:rFonts w:ascii="Menlo" w:hAnsi="Menlo" w:cs="Menlo"/>
          <w:color w:val="730086"/>
          <w:sz w:val="16"/>
          <w:szCs w:val="16"/>
        </w:rPr>
        <w:t>strb</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E0E0E0"/>
          <w:sz w:val="16"/>
          <w:szCs w:val="16"/>
        </w:rPr>
        <w:t>[</w:t>
      </w:r>
      <w:r w:rsidRPr="0025620E">
        <w:rPr>
          <w:rFonts w:ascii="Menlo" w:hAnsi="Menlo" w:cs="Menlo"/>
          <w:color w:val="C1C1C1"/>
          <w:sz w:val="16"/>
          <w:szCs w:val="16"/>
        </w:rPr>
        <w:t>r1</w:t>
      </w:r>
      <w:r w:rsidRPr="0025620E">
        <w:rPr>
          <w:rFonts w:ascii="Menlo" w:hAnsi="Menlo" w:cs="Menlo"/>
          <w:color w:val="E0E0E0"/>
          <w:sz w:val="16"/>
          <w:szCs w:val="16"/>
        </w:rPr>
        <w:t>]</w:t>
      </w:r>
    </w:p>
    <w:p w14:paraId="07F8980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B60018"/>
          <w:sz w:val="16"/>
          <w:szCs w:val="16"/>
        </w:rPr>
        <w:t>; CODE XREF from fcn.00002b20 @ 0x2be0(x)</w:t>
      </w:r>
    </w:p>
    <w:p w14:paraId="66ED34D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3511C0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ce</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0511D90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18BF605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0x00002bee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[0x2f14:4]=0x20000144</w:t>
      </w:r>
    </w:p>
    <w:p w14:paraId="00DFED6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9A375A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7EE5CE2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0x00002bf4</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55</w:t>
      </w:r>
      <w:r w:rsidRPr="0025620E">
        <w:rPr>
          <w:rFonts w:ascii="Menlo" w:hAnsi="Menlo" w:cs="Menlo"/>
          <w:color w:val="2F82D5"/>
          <w:sz w:val="16"/>
          <w:szCs w:val="16"/>
          <w:lang w:val="pt-PT"/>
        </w:rPr>
        <w:t>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0x2ca2</w:t>
      </w:r>
    </w:p>
    <w:p w14:paraId="512299E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c003</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0xf</w:t>
      </w:r>
    </w:p>
    <w:p w14:paraId="377617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B38C06"/>
          <w:sz w:val="16"/>
          <w:szCs w:val="16"/>
          <w:lang w:val="pt-PT"/>
        </w:rPr>
        <w:t>7a</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0xb</w:t>
      </w:r>
      <w:r w:rsidRPr="0025620E">
        <w:rPr>
          <w:rFonts w:ascii="Menlo" w:hAnsi="Menlo" w:cs="Menlo"/>
          <w:color w:val="E0E0E0"/>
          <w:sz w:val="16"/>
          <w:szCs w:val="16"/>
          <w:lang w:val="pt-PT"/>
        </w:rPr>
        <w:t>]</w:t>
      </w:r>
    </w:p>
    <w:p w14:paraId="4873E74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cb</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[0x2f28:4]=0x20000145 ; "E\x01"</w:t>
      </w:r>
    </w:p>
    <w:p w14:paraId="217D60F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1FCF3F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0x00002bfe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fef7</w:t>
      </w:r>
      <w:r w:rsidRPr="0025620E">
        <w:rPr>
          <w:rFonts w:ascii="Menlo" w:hAnsi="Menlo" w:cs="Menlo"/>
          <w:color w:val="B38C06"/>
          <w:sz w:val="16"/>
          <w:szCs w:val="16"/>
          <w:lang w:val="pt-PT"/>
        </w:rPr>
        <w:t>63</w:t>
      </w:r>
      <w:r w:rsidRPr="0025620E">
        <w:rPr>
          <w:rFonts w:ascii="Menlo" w:hAnsi="Menlo" w:cs="Menlo"/>
          <w:color w:val="2F82D5"/>
          <w:sz w:val="16"/>
          <w:szCs w:val="16"/>
          <w:lang w:val="pt-PT"/>
        </w:rPr>
        <w:t>fb</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0x12c8</w:t>
      </w:r>
    </w:p>
    <w:p w14:paraId="402717B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0x00002c02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09f0a7fe</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0xc954</w:t>
      </w:r>
    </w:p>
    <w:p w14:paraId="36C616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0x00002c06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6862EDC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0x00002c08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[0x2f2c:4]=0x20000175 ; "u\x01"</w:t>
      </w:r>
    </w:p>
    <w:p w14:paraId="3649EAE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0x00002c0a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CC65FF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0x00002c0c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715B4BD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0x00002c0e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[0x2f30:4]=0x20000148 ; "H\x01"</w:t>
      </w:r>
    </w:p>
    <w:p w14:paraId="567A104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3D09B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[0x2f34:4]=0x20000157 ; "W\x01"</w:t>
      </w:r>
    </w:p>
    <w:p w14:paraId="14E5118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2DD701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09f0f9fe</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0xca0c</w:t>
      </w:r>
    </w:p>
    <w:p w14:paraId="7421B6E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4C71F37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c6</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[0x2f38:4]=0x20001360 ; "`\x13"</w:t>
      </w:r>
    </w:p>
    <w:p w14:paraId="4A95DD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0x00002c1e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2594CE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c6</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[0x2f3c:4]=0x20000250 ; "P\x02"</w:t>
      </w:r>
    </w:p>
    <w:p w14:paraId="66E78B1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BCFB71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AB0B17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0x2c2e</w:t>
      </w:r>
    </w:p>
    <w:p w14:paraId="779626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0b</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0xb</w:t>
      </w:r>
    </w:p>
    <w:p w14:paraId="564D4D3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11f0def8</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0x13dea</w:t>
      </w:r>
    </w:p>
    <w:p w14:paraId="6E98D9A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0x00002c2e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be</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[0x2f28:4]=0x20000145 ; "E\x01"</w:t>
      </w:r>
    </w:p>
    <w:p w14:paraId="78E1BF5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77756B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08473F3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0cd1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0x2c50</w:t>
      </w:r>
    </w:p>
    <w:p w14:paraId="30500CE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[0x2f40:4]=0x20000165 ; "e\x01"</w:t>
      </w:r>
    </w:p>
    <w:p w14:paraId="0A0C969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1FF93AE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37557DE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5CC7D9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0x00002c3e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70FA957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06d1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0x2c50</w:t>
      </w:r>
    </w:p>
    <w:p w14:paraId="5844FC5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6991E7C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1D75AA6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61683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68CA9E7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b8</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[0x2f2c:4]=0x20000175 ; "u\x01"</w:t>
      </w:r>
    </w:p>
    <w:p w14:paraId="402E436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49DB954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0x00002c4e</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20</w:t>
      </w:r>
      <w:r w:rsidRPr="0025620E">
        <w:rPr>
          <w:rFonts w:ascii="Menlo" w:hAnsi="Menlo" w:cs="Menlo"/>
          <w:color w:val="2F82D5"/>
          <w:sz w:val="16"/>
          <w:szCs w:val="16"/>
          <w:lang w:val="pt-PT"/>
        </w:rPr>
        <w:t>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0x2c92</w:t>
      </w:r>
    </w:p>
    <w:p w14:paraId="07FB027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b5</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[0x2f28:4]=0x20000145 ; "E\x01"</w:t>
      </w:r>
    </w:p>
    <w:p w14:paraId="4399524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6BF5AA6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4A9832D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0cd1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0x2c72</w:t>
      </w:r>
    </w:p>
    <w:p w14:paraId="4BE3967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b9</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[0x2f40:4]=0x20000165 ; "e\x01"</w:t>
      </w:r>
    </w:p>
    <w:p w14:paraId="750FE8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E51F3C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p>
    <w:p w14:paraId="2902EC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0x00002c5e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7031C2F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40112CC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06d1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0x2c72</w:t>
      </w:r>
    </w:p>
    <w:p w14:paraId="6DEFF7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29F8E8F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af</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4D0D1DA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B382B3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04DE03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af</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[0x2f2c:4]=0x20000175 ; "u\x01"</w:t>
      </w:r>
    </w:p>
    <w:p w14:paraId="543C9D4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0x00002c6e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46BB74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0fe0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0x2c92</w:t>
      </w:r>
    </w:p>
    <w:p w14:paraId="236378B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ad</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[0x2f28:4]=0x20000145 ; "E\x01"</w:t>
      </w:r>
    </w:p>
    <w:p w14:paraId="3A19B38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708453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4</w:t>
      </w:r>
    </w:p>
    <w:p w14:paraId="6354114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0bd1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0x2c92</w:t>
      </w:r>
    </w:p>
    <w:p w14:paraId="2B283A9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b1</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[0x2f40:4]=0x20000165 ; "e\x01"</w:t>
      </w:r>
    </w:p>
    <w:p w14:paraId="415BC21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831B80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0x00002c7e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21</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8</w:t>
      </w:r>
    </w:p>
    <w:p w14:paraId="266DF64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40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ands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r1</w:t>
      </w:r>
    </w:p>
    <w:p w14:paraId="638DE6D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55DED42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0x2c92</w:t>
      </w:r>
    </w:p>
    <w:p w14:paraId="607CA4A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28C614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a6</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5200FD4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B0275F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7873B23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0x00002c8e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a7</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[0x2f2c:4]=0x20000175 ; "u\x01"</w:t>
      </w:r>
    </w:p>
    <w:p w14:paraId="0989822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B533AF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 CODE XREFS from fcn.00002b20 @ 0x2c4e(x), 0x2c70(x)</w:t>
      </w:r>
    </w:p>
    <w:p w14:paraId="430A921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a4</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07934D3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39059D5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2772814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36</w:t>
      </w:r>
      <w:r w:rsidRPr="0025620E">
        <w:rPr>
          <w:rFonts w:ascii="Menlo" w:hAnsi="Menlo" w:cs="Menlo"/>
          <w:color w:val="2F82D5"/>
          <w:sz w:val="16"/>
          <w:szCs w:val="16"/>
          <w:lang w:val="pt-PT"/>
        </w:rPr>
        <w:t>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0x2d08</w:t>
      </w:r>
    </w:p>
    <w:p w14:paraId="6ED5623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0B26D73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a9</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[0x2f44:4]=0x2000007c ; "|"</w:t>
      </w:r>
    </w:p>
    <w:p w14:paraId="6C1C1C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0x00002c9e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D81E07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32</w:t>
      </w:r>
      <w:r w:rsidRPr="0025620E">
        <w:rPr>
          <w:rFonts w:ascii="Menlo" w:hAnsi="Menlo" w:cs="Menlo"/>
          <w:color w:val="2F82D5"/>
          <w:sz w:val="16"/>
          <w:szCs w:val="16"/>
          <w:lang w:val="pt-PT"/>
        </w:rPr>
        <w:t>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0x2d08</w:t>
      </w:r>
    </w:p>
    <w:p w14:paraId="4A8D08A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9c</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[0x2f14:4]=0x20000144</w:t>
      </w:r>
    </w:p>
    <w:p w14:paraId="1F90C25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F7C196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26E7A58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2e</w:t>
      </w:r>
      <w:r w:rsidRPr="0025620E">
        <w:rPr>
          <w:rFonts w:ascii="Menlo" w:hAnsi="Menlo" w:cs="Menlo"/>
          <w:color w:val="2F82D5"/>
          <w:sz w:val="16"/>
          <w:szCs w:val="16"/>
          <w:lang w:val="pt-PT"/>
        </w:rPr>
        <w:t>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0x2d08</w:t>
      </w:r>
    </w:p>
    <w:p w14:paraId="1FC580A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fef70dfb</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0x12c8</w:t>
      </w:r>
    </w:p>
    <w:p w14:paraId="76E5A6B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0x00002cae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09f0</w:t>
      </w:r>
      <w:r w:rsidRPr="0025620E">
        <w:rPr>
          <w:rFonts w:ascii="Menlo" w:hAnsi="Menlo" w:cs="Menlo"/>
          <w:color w:val="B38C06"/>
          <w:sz w:val="16"/>
          <w:szCs w:val="16"/>
          <w:lang w:val="pt-PT"/>
        </w:rPr>
        <w:t>4a</w:t>
      </w:r>
      <w:r w:rsidRPr="0025620E">
        <w:rPr>
          <w:rFonts w:ascii="Menlo" w:hAnsi="Menlo" w:cs="Menlo"/>
          <w:color w:val="2F82D5"/>
          <w:sz w:val="16"/>
          <w:szCs w:val="16"/>
          <w:lang w:val="pt-PT"/>
        </w:rPr>
        <w:t>fe</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0xc946</w:t>
      </w:r>
    </w:p>
    <w:p w14:paraId="633993B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32E4E09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[0x2f2c:4]=0x20000175 ; "u\x01"</w:t>
      </w:r>
    </w:p>
    <w:p w14:paraId="11881C0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DA7197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0x00002cb8</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7E88F8E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lastRenderedPageBreak/>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[0x2f30:4]=0x20000148 ; "H\x01"</w:t>
      </w:r>
    </w:p>
    <w:p w14:paraId="67C13D0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7B4F65F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0x00002cbe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[0x2f34:4]=0x20000157 ; "W\x01"</w:t>
      </w:r>
    </w:p>
    <w:p w14:paraId="3008DEC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F57246D"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09f0a3fe</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0xca0c</w:t>
      </w:r>
    </w:p>
    <w:p w14:paraId="2D1D42E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0x00002cc6</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569CD24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9b</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0x00002f38</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[0x2f38:4]=0x20001360 ; "`\x13"</w:t>
      </w:r>
    </w:p>
    <w:p w14:paraId="593B4A9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2A8DB5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9b</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0x00002f3c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[0x2f3c:4]=0x20000250 ; "P\x02"</w:t>
      </w:r>
    </w:p>
    <w:p w14:paraId="32F489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0x00002cce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6A4DCF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6185D1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0x2cda</w:t>
      </w:r>
    </w:p>
    <w:p w14:paraId="2FB88B2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0a</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0xa</w:t>
      </w:r>
    </w:p>
    <w:p w14:paraId="55BE654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11f088f8</w:t>
      </w:r>
      <w:r w:rsidRPr="0025620E">
        <w:rPr>
          <w:rFonts w:ascii="Menlo" w:hAnsi="Menlo" w:cs="Menlo"/>
          <w:color w:val="E0E0E0"/>
          <w:sz w:val="16"/>
          <w:szCs w:val="16"/>
          <w:lang w:val="pt-PT"/>
        </w:rPr>
        <w:t xml:space="preserve">       </w:t>
      </w:r>
      <w:r w:rsidRPr="0025620E">
        <w:rPr>
          <w:rFonts w:ascii="Menlo" w:hAnsi="Menlo" w:cs="Menlo"/>
          <w:b/>
          <w:bCs/>
          <w:color w:val="1A940D"/>
          <w:sz w:val="16"/>
          <w:szCs w:val="16"/>
          <w:lang w:val="pt-PT"/>
        </w:rPr>
        <w:t>bl</w:t>
      </w:r>
      <w:r w:rsidRPr="0025620E">
        <w:rPr>
          <w:rFonts w:ascii="Menlo" w:hAnsi="Menlo" w:cs="Menlo"/>
          <w:b/>
          <w:bCs/>
          <w:color w:val="B38C06"/>
          <w:sz w:val="16"/>
          <w:szCs w:val="16"/>
          <w:lang w:val="pt-PT"/>
        </w:rPr>
        <w:t xml:space="preserve"> </w:t>
      </w:r>
      <w:r w:rsidRPr="0025620E">
        <w:rPr>
          <w:rFonts w:ascii="Menlo" w:hAnsi="Menlo" w:cs="Menlo"/>
          <w:b/>
          <w:bCs/>
          <w:color w:val="1A940D"/>
          <w:sz w:val="16"/>
          <w:szCs w:val="16"/>
          <w:lang w:val="pt-PT"/>
        </w:rPr>
        <w:t>0x13dea</w:t>
      </w:r>
    </w:p>
    <w:p w14:paraId="04402B0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8e</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0x00002f14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[0x2f14:4]=0x20000144</w:t>
      </w:r>
    </w:p>
    <w:p w14:paraId="2CBFD4B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650E95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0x00002cde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7913AB0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0bd1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0x2cfa</w:t>
      </w:r>
    </w:p>
    <w:p w14:paraId="02952D3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97</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[0x2f40:4]=0x20000165 ; "e\x01"</w:t>
      </w:r>
    </w:p>
    <w:p w14:paraId="2FF58D8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A440E8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c007</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1FEE134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c00f</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lsrs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0x1f</w:t>
      </w:r>
    </w:p>
    <w:p w14:paraId="0B667A8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7576C6C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0x2cfa</w:t>
      </w:r>
    </w:p>
    <w:p w14:paraId="68B3F22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0x00002cee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5</w:t>
      </w:r>
    </w:p>
    <w:p w14:paraId="5A5D3E0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8c</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46222C9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814D18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2</w:t>
      </w:r>
    </w:p>
    <w:p w14:paraId="41B7F95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8d</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[0x2f2c:4]=0x20000175 ; "u\x01"</w:t>
      </w:r>
    </w:p>
    <w:p w14:paraId="49E6819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2B071E2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8a</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0x00002f24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[0x2f24:4]=0x2000000a ; "\n"</w:t>
      </w:r>
    </w:p>
    <w:p w14:paraId="4B1DA2C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4AF989F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0x00002cfe</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622FEB3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02d1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0x2d08</w:t>
      </w:r>
    </w:p>
    <w:p w14:paraId="635F157C"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51C82FF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8f</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0x00002f44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[0x2f44:4]=0x2000007c ; "|"</w:t>
      </w:r>
    </w:p>
    <w:p w14:paraId="07E491C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70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66B9A64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 CODE XREF from fcn.00002b20 @ 0x2ca0(x)</w:t>
      </w:r>
    </w:p>
    <w:p w14:paraId="7B2DF9D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0x00002d08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70</w:t>
      </w:r>
      <w:r w:rsidRPr="0025620E">
        <w:rPr>
          <w:rFonts w:ascii="Menlo" w:hAnsi="Menlo" w:cs="Menlo"/>
          <w:color w:val="2F82D5"/>
          <w:sz w:val="16"/>
          <w:szCs w:val="16"/>
          <w:lang w:val="pt-PT"/>
        </w:rPr>
        <w:t>bd</w:t>
      </w:r>
      <w:r w:rsidRPr="0025620E">
        <w:rPr>
          <w:rFonts w:ascii="Menlo" w:hAnsi="Menlo" w:cs="Menlo"/>
          <w:color w:val="E0E0E0"/>
          <w:sz w:val="16"/>
          <w:szCs w:val="16"/>
          <w:lang w:val="pt-PT"/>
        </w:rPr>
        <w:t xml:space="preserve">           </w:t>
      </w:r>
      <w:r w:rsidRPr="0025620E">
        <w:rPr>
          <w:rFonts w:ascii="Menlo" w:hAnsi="Menlo" w:cs="Menlo"/>
          <w:color w:val="B60018"/>
          <w:sz w:val="16"/>
          <w:szCs w:val="16"/>
          <w:lang w:val="pt-PT"/>
        </w:rPr>
        <w:t>pop</w:t>
      </w:r>
      <w:r w:rsidRPr="0025620E">
        <w:rPr>
          <w:rFonts w:ascii="Menlo" w:hAnsi="Menlo" w:cs="Menlo"/>
          <w:color w:val="C1C1C1"/>
          <w:sz w:val="16"/>
          <w:szCs w:val="16"/>
          <w:lang w:val="pt-PT"/>
        </w:rPr>
        <w:t xml:space="preserve"> {r4</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r5</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r6</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pc}</w:t>
      </w:r>
    </w:p>
    <w:p w14:paraId="5AD00688" w14:textId="77777777" w:rsidR="0025620E" w:rsidRPr="0025620E" w:rsidRDefault="0025620E" w:rsidP="002325F2">
      <w:pPr>
        <w:rPr>
          <w:rFonts w:ascii="Menlo" w:hAnsi="Menlo" w:cs="Menlo"/>
          <w:sz w:val="16"/>
          <w:szCs w:val="16"/>
          <w:lang w:val="pt-PT"/>
        </w:rPr>
      </w:pPr>
    </w:p>
    <w:p w14:paraId="7F66F655" w14:textId="77777777" w:rsidR="0025620E" w:rsidRPr="0025620E" w:rsidRDefault="0025620E" w:rsidP="0025620E">
      <w:pPr>
        <w:spacing w:before="100" w:beforeAutospacing="1" w:after="100" w:afterAutospacing="1"/>
        <w:rPr>
          <w:color w:val="000000"/>
        </w:rPr>
      </w:pPr>
      <w:r w:rsidRPr="0025620E">
        <w:rPr>
          <w:color w:val="000000"/>
        </w:rPr>
        <w:t>This is </w:t>
      </w:r>
      <w:r w:rsidRPr="0025620E">
        <w:rPr>
          <w:b/>
          <w:bCs/>
          <w:color w:val="000000"/>
        </w:rPr>
        <w:t>not</w:t>
      </w:r>
      <w:r w:rsidRPr="0025620E">
        <w:rPr>
          <w:color w:val="000000"/>
        </w:rPr>
        <w:t> the SPI hardware init — it's a higher-level </w:t>
      </w:r>
      <w:r w:rsidRPr="0025620E">
        <w:rPr>
          <w:b/>
          <w:bCs/>
          <w:color w:val="000000"/>
        </w:rPr>
        <w:t>Mac/Win mode detection and keyboard layout switching</w:t>
      </w:r>
      <w:r w:rsidRPr="0025620E">
        <w:rPr>
          <w:color w:val="000000"/>
        </w:rPr>
        <w:t>function, despite being called from the SPI init chain. The SPI hardware setup must happen inside </w:t>
      </w:r>
      <w:r w:rsidRPr="0025620E">
        <w:rPr>
          <w:rFonts w:ascii="Courier New" w:hAnsi="Courier New" w:cs="Courier New"/>
          <w:color w:val="000000"/>
          <w:sz w:val="20"/>
          <w:szCs w:val="20"/>
        </w:rPr>
        <w:t>fcn.0000bdd8</w:t>
      </w:r>
      <w:r w:rsidRPr="0025620E">
        <w:rPr>
          <w:color w:val="000000"/>
        </w:rPr>
        <w:t> (called at </w:t>
      </w:r>
      <w:r w:rsidRPr="0025620E">
        <w:rPr>
          <w:rFonts w:ascii="Courier New" w:hAnsi="Courier New" w:cs="Courier New"/>
          <w:color w:val="000000"/>
          <w:sz w:val="20"/>
          <w:szCs w:val="20"/>
        </w:rPr>
        <w:t>0x2bb6</w:t>
      </w:r>
      <w:r w:rsidRPr="0025620E">
        <w:rPr>
          <w:color w:val="000000"/>
        </w:rPr>
        <w:t>).</w:t>
      </w:r>
    </w:p>
    <w:p w14:paraId="2C050C9F" w14:textId="77777777" w:rsidR="0025620E" w:rsidRPr="0025620E" w:rsidRDefault="0025620E" w:rsidP="0025620E">
      <w:r w:rsidRPr="0025620E">
        <w:rPr>
          <w:color w:val="000000"/>
        </w:rPr>
        <w:t>Confirm GPIO1 DATA register offset for P1.x pin reading</w:t>
      </w:r>
    </w:p>
    <w:p w14:paraId="58C1FF42" w14:textId="77777777" w:rsidR="0025620E" w:rsidRPr="0025620E" w:rsidRDefault="0025620E" w:rsidP="0025620E">
      <w:r w:rsidRPr="0025620E">
        <w:rPr>
          <w:color w:val="000000"/>
        </w:rPr>
        <w:t>Confirm GPIO1 DATA register offset for P1.x pin reading</w:t>
      </w:r>
    </w:p>
    <w:p w14:paraId="256A7C77" w14:textId="77777777" w:rsidR="0025620E" w:rsidRPr="0025620E" w:rsidRDefault="0025620E" w:rsidP="0025620E">
      <w:pPr>
        <w:spacing w:before="100" w:beforeAutospacing="1" w:after="100" w:afterAutospacing="1"/>
        <w:rPr>
          <w:color w:val="000000"/>
        </w:rPr>
      </w:pPr>
      <w:r w:rsidRPr="0025620E">
        <w:rPr>
          <w:color w:val="000000"/>
        </w:rPr>
        <w:t>Confirmed — </w:t>
      </w:r>
      <w:r w:rsidRPr="0025620E">
        <w:rPr>
          <w:rFonts w:ascii="Courier New" w:hAnsi="Courier New" w:cs="Courier New"/>
          <w:color w:val="000000"/>
          <w:sz w:val="20"/>
          <w:szCs w:val="20"/>
        </w:rPr>
        <w:t>0x40046000</w:t>
      </w:r>
      <w:r w:rsidRPr="0025620E">
        <w:rPr>
          <w:color w:val="000000"/>
        </w:rPr>
        <w:t> = GPIO1 base. The bit extractions read </w:t>
      </w:r>
      <w:r w:rsidRPr="0025620E">
        <w:rPr>
          <w:b/>
          <w:bCs/>
          <w:color w:val="000000"/>
        </w:rPr>
        <w:t>P1.13 (bit 13), P1.14 (bit 14), P1.1 (bit 1)</w:t>
      </w:r>
      <w:r w:rsidRPr="0025620E">
        <w:rPr>
          <w:color w:val="000000"/>
        </w:rPr>
        <w:t> from </w:t>
      </w:r>
      <w:r w:rsidRPr="0025620E">
        <w:rPr>
          <w:rFonts w:ascii="Courier New" w:hAnsi="Courier New" w:cs="Courier New"/>
          <w:color w:val="000000"/>
          <w:sz w:val="20"/>
          <w:szCs w:val="20"/>
        </w:rPr>
        <w:t>GPIO1_DATA</w:t>
      </w:r>
      <w:r w:rsidRPr="0025620E">
        <w:rPr>
          <w:color w:val="000000"/>
        </w:rPr>
        <w:t>:</w:t>
      </w:r>
    </w:p>
    <w:p w14:paraId="0135B3E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lsls r0, r0, 0x13  → shift left 19 → isolates bit 12 (after right shift by 31 → bit 12) </w:t>
      </w:r>
    </w:p>
    <w:p w14:paraId="04427FA1"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rPr>
        <w:t xml:space="preserve">                     </w:t>
      </w:r>
      <w:r w:rsidRPr="0025620E">
        <w:rPr>
          <w:rFonts w:ascii="var(--font-mono)" w:hAnsi="var(--font-mono)" w:cs="Courier New"/>
          <w:color w:val="14181F"/>
          <w:sz w:val="20"/>
          <w:szCs w:val="20"/>
          <w:lang w:val="pt-PT"/>
        </w:rPr>
        <w:t>Wait: 31-19=12 → GPIO1 bit 12 = P1.12</w:t>
      </w:r>
    </w:p>
    <w:p w14:paraId="06270282"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lang w:val="pt-PT"/>
        </w:rPr>
      </w:pPr>
      <w:r w:rsidRPr="0025620E">
        <w:rPr>
          <w:rFonts w:ascii="var(--font-mono)" w:hAnsi="var(--font-mono)" w:cs="Courier New"/>
          <w:color w:val="14181F"/>
          <w:sz w:val="20"/>
          <w:szCs w:val="20"/>
          <w:lang w:val="pt-PT"/>
        </w:rPr>
        <w:t xml:space="preserve">lsls r0, r0, 0x12  → 31-18=13 → P1.13  </w:t>
      </w:r>
    </w:p>
    <w:p w14:paraId="2197EAFD"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lastRenderedPageBreak/>
        <w:t>lsls r0, r0, 0x07  → 31-7=24...</w:t>
      </w:r>
    </w:p>
    <w:p w14:paraId="5C1EBF1E" w14:textId="77777777" w:rsidR="0025620E" w:rsidRPr="0025620E" w:rsidRDefault="0025620E" w:rsidP="0025620E">
      <w:pPr>
        <w:spacing w:before="100" w:beforeAutospacing="1" w:after="100" w:afterAutospacing="1"/>
        <w:rPr>
          <w:color w:val="000000"/>
        </w:rPr>
      </w:pPr>
      <w:r w:rsidRPr="0025620E">
        <w:rPr>
          <w:color w:val="000000"/>
        </w:rPr>
        <w:t>Let me decode properly:</w:t>
      </w:r>
    </w:p>
    <w:p w14:paraId="2296C3DF" w14:textId="77777777" w:rsidR="0025620E" w:rsidRPr="0025620E" w:rsidRDefault="0025620E" w:rsidP="0025620E">
      <w:r w:rsidRPr="0025620E">
        <w:rPr>
          <w:color w:val="000000"/>
        </w:rPr>
        <w:t>Decode GPIO bit extractions and mode logic</w:t>
      </w:r>
    </w:p>
    <w:p w14:paraId="0CE4F557" w14:textId="77777777" w:rsidR="0025620E" w:rsidRPr="0025620E" w:rsidRDefault="0025620E" w:rsidP="0025620E">
      <w:r w:rsidRPr="0025620E">
        <w:rPr>
          <w:color w:val="000000"/>
        </w:rPr>
        <w:t>Decode GPIO bit extractions and mode logic</w:t>
      </w:r>
    </w:p>
    <w:p w14:paraId="46A4CE57" w14:textId="77777777" w:rsidR="0025620E" w:rsidRPr="0025620E" w:rsidRDefault="0025620E" w:rsidP="0025620E">
      <w:pPr>
        <w:spacing w:before="100" w:beforeAutospacing="1" w:after="100" w:afterAutospacing="1"/>
        <w:rPr>
          <w:color w:val="000000"/>
        </w:rPr>
      </w:pPr>
      <w:r w:rsidRPr="0025620E">
        <w:rPr>
          <w:color w:val="000000"/>
        </w:rPr>
        <w:t>The third bit encoding </w:t>
      </w:r>
      <w:r w:rsidRPr="0025620E">
        <w:rPr>
          <w:rFonts w:ascii="Courier New" w:hAnsi="Courier New" w:cs="Courier New"/>
          <w:color w:val="000000"/>
          <w:sz w:val="20"/>
          <w:szCs w:val="20"/>
        </w:rPr>
        <w:t>0x8007</w:t>
      </w:r>
      <w:r w:rsidRPr="0025620E">
        <w:rPr>
          <w:color w:val="000000"/>
        </w:rPr>
        <w:t> in Thumb is indeed </w:t>
      </w:r>
      <w:r w:rsidRPr="0025620E">
        <w:rPr>
          <w:rFonts w:ascii="Courier New" w:hAnsi="Courier New" w:cs="Courier New"/>
          <w:color w:val="000000"/>
          <w:sz w:val="20"/>
          <w:szCs w:val="20"/>
        </w:rPr>
        <w:t>lsls r0, r0, #0x1e</w:t>
      </w:r>
      <w:r w:rsidRPr="0025620E">
        <w:rPr>
          <w:color w:val="000000"/>
        </w:rPr>
        <w:t> (not </w:t>
      </w:r>
      <w:r w:rsidRPr="0025620E">
        <w:rPr>
          <w:rFonts w:ascii="Courier New" w:hAnsi="Courier New" w:cs="Courier New"/>
          <w:color w:val="000000"/>
          <w:sz w:val="20"/>
          <w:szCs w:val="20"/>
        </w:rPr>
        <w:t>#7</w:t>
      </w:r>
      <w:r w:rsidRPr="0025620E">
        <w:rPr>
          <w:color w:val="000000"/>
        </w:rPr>
        <w:t>). The corrected decode is confirmed. Here's the full analysis:</w:t>
      </w:r>
    </w:p>
    <w:p w14:paraId="3B8CC13D" w14:textId="77777777" w:rsidR="0025620E" w:rsidRPr="0025620E" w:rsidRDefault="006B1DAE" w:rsidP="0025620E">
      <w:pPr>
        <w:rPr>
          <w:color w:val="000000"/>
        </w:rPr>
      </w:pPr>
      <w:r w:rsidRPr="006B1DAE">
        <w:rPr>
          <w:noProof/>
          <w:color w:val="000000"/>
          <w14:ligatures w14:val="standardContextual"/>
        </w:rPr>
        <w:pict w14:anchorId="0B991F01">
          <v:rect id="_x0000_i1059" alt="" style="width:468pt;height:.05pt;mso-width-percent:0;mso-height-percent:0;mso-width-percent:0;mso-height-percent:0" o:hralign="center" o:hrstd="t" o:hr="t" fillcolor="#a0a0a0" stroked="f"/>
        </w:pict>
      </w:r>
    </w:p>
    <w:p w14:paraId="21DE0EA3"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fcn.00002b20</w:t>
      </w:r>
      <w:r w:rsidRPr="0025620E">
        <w:rPr>
          <w:b/>
          <w:bCs/>
          <w:color w:val="000000"/>
          <w:sz w:val="27"/>
          <w:szCs w:val="27"/>
        </w:rPr>
        <w:t> — Connectivity Mode Detection &amp; Init</w:t>
      </w:r>
    </w:p>
    <w:p w14:paraId="5EE45602" w14:textId="77777777" w:rsidR="0025620E" w:rsidRPr="0025620E" w:rsidRDefault="0025620E" w:rsidP="0025620E">
      <w:pPr>
        <w:spacing w:before="100" w:beforeAutospacing="1" w:after="100" w:afterAutospacing="1"/>
        <w:rPr>
          <w:color w:val="000000"/>
        </w:rPr>
      </w:pPr>
      <w:r w:rsidRPr="0025620E">
        <w:rPr>
          <w:color w:val="000000"/>
        </w:rPr>
        <w:t>This function reads three GPIO1 pins, debounces them, then branches into </w:t>
      </w:r>
      <w:r w:rsidRPr="0025620E">
        <w:rPr>
          <w:b/>
          <w:bCs/>
          <w:color w:val="000000"/>
        </w:rPr>
        <w:t>USB / BT mode A / BT mode B</w:t>
      </w:r>
      <w:r w:rsidRPr="0025620E">
        <w:rPr>
          <w:color w:val="000000"/>
        </w:rPr>
        <w:t>initialization paths. It is the </w:t>
      </w:r>
      <w:r w:rsidRPr="0025620E">
        <w:rPr>
          <w:b/>
          <w:bCs/>
          <w:color w:val="000000"/>
        </w:rPr>
        <w:t>mode selector</w:t>
      </w:r>
      <w:r w:rsidRPr="0025620E">
        <w:rPr>
          <w:color w:val="000000"/>
        </w:rPr>
        <w:t> called at the end of the SPI/LCD init chain — determining whether the keyboard connects via USB, BT (CH582F channel A), or BT (CH582F channel B / 2.4GHz).</w:t>
      </w:r>
    </w:p>
    <w:p w14:paraId="78C47FE9" w14:textId="77777777" w:rsidR="0025620E" w:rsidRPr="0025620E" w:rsidRDefault="0025620E" w:rsidP="0025620E">
      <w:pPr>
        <w:spacing w:before="100" w:beforeAutospacing="1" w:after="100" w:afterAutospacing="1"/>
        <w:outlineLvl w:val="3"/>
        <w:rPr>
          <w:b/>
          <w:bCs/>
          <w:color w:val="000000"/>
        </w:rPr>
      </w:pPr>
      <w:r w:rsidRPr="0025620E">
        <w:rPr>
          <w:b/>
          <w:bCs/>
          <w:color w:val="000000"/>
        </w:rPr>
        <w:t>GPIO1 pin reads (</w:t>
      </w:r>
      <w:r w:rsidRPr="0025620E">
        <w:rPr>
          <w:rFonts w:ascii="Courier New" w:hAnsi="Courier New" w:cs="Courier New"/>
          <w:b/>
          <w:bCs/>
          <w:color w:val="000000"/>
          <w:sz w:val="20"/>
          <w:szCs w:val="20"/>
        </w:rPr>
        <w:t>0x40046000</w:t>
      </w:r>
      <w:r w:rsidRPr="0025620E">
        <w:rPr>
          <w:b/>
          <w:bCs/>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387"/>
        <w:gridCol w:w="627"/>
        <w:gridCol w:w="4638"/>
      </w:tblGrid>
      <w:tr w:rsidR="0025620E" w:rsidRPr="0025620E" w14:paraId="4DAF404C" w14:textId="77777777">
        <w:trPr>
          <w:tblHeader/>
          <w:tblCellSpacing w:w="15" w:type="dxa"/>
        </w:trPr>
        <w:tc>
          <w:tcPr>
            <w:tcW w:w="0" w:type="auto"/>
            <w:vAlign w:val="center"/>
            <w:hideMark/>
          </w:tcPr>
          <w:p w14:paraId="256C1125" w14:textId="77777777" w:rsidR="0025620E" w:rsidRPr="0025620E" w:rsidRDefault="0025620E" w:rsidP="0025620E">
            <w:pPr>
              <w:jc w:val="center"/>
              <w:rPr>
                <w:b/>
                <w:bCs/>
              </w:rPr>
            </w:pPr>
            <w:r w:rsidRPr="0025620E">
              <w:rPr>
                <w:b/>
                <w:bCs/>
              </w:rPr>
              <w:t>Shift</w:t>
            </w:r>
          </w:p>
        </w:tc>
        <w:tc>
          <w:tcPr>
            <w:tcW w:w="0" w:type="auto"/>
            <w:vAlign w:val="center"/>
            <w:hideMark/>
          </w:tcPr>
          <w:p w14:paraId="3DDA89E4" w14:textId="77777777" w:rsidR="0025620E" w:rsidRPr="0025620E" w:rsidRDefault="0025620E" w:rsidP="0025620E">
            <w:pPr>
              <w:jc w:val="center"/>
              <w:rPr>
                <w:b/>
                <w:bCs/>
              </w:rPr>
            </w:pPr>
            <w:r w:rsidRPr="0025620E">
              <w:rPr>
                <w:b/>
                <w:bCs/>
              </w:rPr>
              <w:t>Bit extracted</w:t>
            </w:r>
          </w:p>
        </w:tc>
        <w:tc>
          <w:tcPr>
            <w:tcW w:w="0" w:type="auto"/>
            <w:vAlign w:val="center"/>
            <w:hideMark/>
          </w:tcPr>
          <w:p w14:paraId="03E8B451" w14:textId="77777777" w:rsidR="0025620E" w:rsidRPr="0025620E" w:rsidRDefault="0025620E" w:rsidP="0025620E">
            <w:pPr>
              <w:jc w:val="center"/>
              <w:rPr>
                <w:b/>
                <w:bCs/>
              </w:rPr>
            </w:pPr>
            <w:r w:rsidRPr="0025620E">
              <w:rPr>
                <w:b/>
                <w:bCs/>
              </w:rPr>
              <w:t>Pin</w:t>
            </w:r>
          </w:p>
        </w:tc>
        <w:tc>
          <w:tcPr>
            <w:tcW w:w="0" w:type="auto"/>
            <w:vAlign w:val="center"/>
            <w:hideMark/>
          </w:tcPr>
          <w:p w14:paraId="115A3BA7" w14:textId="77777777" w:rsidR="0025620E" w:rsidRPr="0025620E" w:rsidRDefault="0025620E" w:rsidP="0025620E">
            <w:pPr>
              <w:jc w:val="center"/>
              <w:rPr>
                <w:b/>
                <w:bCs/>
              </w:rPr>
            </w:pPr>
            <w:r w:rsidRPr="0025620E">
              <w:rPr>
                <w:b/>
                <w:bCs/>
              </w:rPr>
              <w:t>Physical meaning</w:t>
            </w:r>
          </w:p>
        </w:tc>
      </w:tr>
      <w:tr w:rsidR="0025620E" w:rsidRPr="0025620E" w14:paraId="2A50FA5A" w14:textId="77777777">
        <w:trPr>
          <w:tblCellSpacing w:w="15" w:type="dxa"/>
        </w:trPr>
        <w:tc>
          <w:tcPr>
            <w:tcW w:w="0" w:type="auto"/>
            <w:vAlign w:val="center"/>
            <w:hideMark/>
          </w:tcPr>
          <w:p w14:paraId="57427A27" w14:textId="77777777" w:rsidR="0025620E" w:rsidRPr="0025620E" w:rsidRDefault="0025620E" w:rsidP="0025620E">
            <w:r w:rsidRPr="0025620E">
              <w:rPr>
                <w:rFonts w:ascii="Courier New" w:hAnsi="Courier New" w:cs="Courier New"/>
                <w:sz w:val="20"/>
                <w:szCs w:val="20"/>
              </w:rPr>
              <w:t>lsls 0x13</w:t>
            </w:r>
            <w:r w:rsidRPr="0025620E">
              <w:t> (19)</w:t>
            </w:r>
          </w:p>
        </w:tc>
        <w:tc>
          <w:tcPr>
            <w:tcW w:w="0" w:type="auto"/>
            <w:vAlign w:val="center"/>
            <w:hideMark/>
          </w:tcPr>
          <w:p w14:paraId="2C54FC24" w14:textId="77777777" w:rsidR="0025620E" w:rsidRPr="0025620E" w:rsidRDefault="0025620E" w:rsidP="0025620E">
            <w:r w:rsidRPr="0025620E">
              <w:t>bit 12</w:t>
            </w:r>
          </w:p>
        </w:tc>
        <w:tc>
          <w:tcPr>
            <w:tcW w:w="0" w:type="auto"/>
            <w:vAlign w:val="center"/>
            <w:hideMark/>
          </w:tcPr>
          <w:p w14:paraId="5359BFFA" w14:textId="77777777" w:rsidR="0025620E" w:rsidRPr="0025620E" w:rsidRDefault="0025620E" w:rsidP="0025620E">
            <w:r w:rsidRPr="0025620E">
              <w:rPr>
                <w:b/>
                <w:bCs/>
              </w:rPr>
              <w:t>P1.12</w:t>
            </w:r>
          </w:p>
        </w:tc>
        <w:tc>
          <w:tcPr>
            <w:tcW w:w="0" w:type="auto"/>
            <w:vAlign w:val="center"/>
            <w:hideMark/>
          </w:tcPr>
          <w:p w14:paraId="3526BDED" w14:textId="77777777" w:rsidR="0025620E" w:rsidRPr="0025620E" w:rsidRDefault="0025620E" w:rsidP="0025620E">
            <w:r w:rsidRPr="0025620E">
              <w:t>BT channel / mode select A</w:t>
            </w:r>
          </w:p>
        </w:tc>
      </w:tr>
      <w:tr w:rsidR="0025620E" w:rsidRPr="0025620E" w14:paraId="1DC222CE" w14:textId="77777777">
        <w:trPr>
          <w:tblCellSpacing w:w="15" w:type="dxa"/>
        </w:trPr>
        <w:tc>
          <w:tcPr>
            <w:tcW w:w="0" w:type="auto"/>
            <w:vAlign w:val="center"/>
            <w:hideMark/>
          </w:tcPr>
          <w:p w14:paraId="7FA10C95" w14:textId="77777777" w:rsidR="0025620E" w:rsidRPr="0025620E" w:rsidRDefault="0025620E" w:rsidP="0025620E">
            <w:r w:rsidRPr="0025620E">
              <w:rPr>
                <w:rFonts w:ascii="Courier New" w:hAnsi="Courier New" w:cs="Courier New"/>
                <w:sz w:val="20"/>
                <w:szCs w:val="20"/>
              </w:rPr>
              <w:t>lsls 0x12</w:t>
            </w:r>
            <w:r w:rsidRPr="0025620E">
              <w:t> (18)</w:t>
            </w:r>
          </w:p>
        </w:tc>
        <w:tc>
          <w:tcPr>
            <w:tcW w:w="0" w:type="auto"/>
            <w:vAlign w:val="center"/>
            <w:hideMark/>
          </w:tcPr>
          <w:p w14:paraId="606CB1AE" w14:textId="77777777" w:rsidR="0025620E" w:rsidRPr="0025620E" w:rsidRDefault="0025620E" w:rsidP="0025620E">
            <w:r w:rsidRPr="0025620E">
              <w:t>bit 13</w:t>
            </w:r>
          </w:p>
        </w:tc>
        <w:tc>
          <w:tcPr>
            <w:tcW w:w="0" w:type="auto"/>
            <w:vAlign w:val="center"/>
            <w:hideMark/>
          </w:tcPr>
          <w:p w14:paraId="44E93C4C" w14:textId="77777777" w:rsidR="0025620E" w:rsidRPr="0025620E" w:rsidRDefault="0025620E" w:rsidP="0025620E">
            <w:r w:rsidRPr="0025620E">
              <w:rPr>
                <w:b/>
                <w:bCs/>
              </w:rPr>
              <w:t>P1.13</w:t>
            </w:r>
          </w:p>
        </w:tc>
        <w:tc>
          <w:tcPr>
            <w:tcW w:w="0" w:type="auto"/>
            <w:vAlign w:val="center"/>
            <w:hideMark/>
          </w:tcPr>
          <w:p w14:paraId="42BB1284" w14:textId="77777777" w:rsidR="0025620E" w:rsidRPr="0025620E" w:rsidRDefault="0025620E" w:rsidP="0025620E">
            <w:r w:rsidRPr="0025620E">
              <w:t>BT channel / mode select B</w:t>
            </w:r>
          </w:p>
        </w:tc>
      </w:tr>
      <w:tr w:rsidR="0025620E" w:rsidRPr="0025620E" w14:paraId="615244CD" w14:textId="77777777">
        <w:trPr>
          <w:tblCellSpacing w:w="15" w:type="dxa"/>
        </w:trPr>
        <w:tc>
          <w:tcPr>
            <w:tcW w:w="0" w:type="auto"/>
            <w:vAlign w:val="center"/>
            <w:hideMark/>
          </w:tcPr>
          <w:p w14:paraId="3BBDEBF0" w14:textId="77777777" w:rsidR="0025620E" w:rsidRPr="0025620E" w:rsidRDefault="0025620E" w:rsidP="0025620E">
            <w:r w:rsidRPr="0025620E">
              <w:rPr>
                <w:rFonts w:ascii="Courier New" w:hAnsi="Courier New" w:cs="Courier New"/>
                <w:sz w:val="20"/>
                <w:szCs w:val="20"/>
              </w:rPr>
              <w:t>lsls 0x1e</w:t>
            </w:r>
            <w:r w:rsidRPr="0025620E">
              <w:t> (30)</w:t>
            </w:r>
          </w:p>
        </w:tc>
        <w:tc>
          <w:tcPr>
            <w:tcW w:w="0" w:type="auto"/>
            <w:vAlign w:val="center"/>
            <w:hideMark/>
          </w:tcPr>
          <w:p w14:paraId="00112B63" w14:textId="77777777" w:rsidR="0025620E" w:rsidRPr="0025620E" w:rsidRDefault="0025620E" w:rsidP="0025620E">
            <w:r w:rsidRPr="0025620E">
              <w:t>bit 1</w:t>
            </w:r>
          </w:p>
        </w:tc>
        <w:tc>
          <w:tcPr>
            <w:tcW w:w="0" w:type="auto"/>
            <w:vAlign w:val="center"/>
            <w:hideMark/>
          </w:tcPr>
          <w:p w14:paraId="2DBA163C" w14:textId="77777777" w:rsidR="0025620E" w:rsidRPr="0025620E" w:rsidRDefault="0025620E" w:rsidP="0025620E">
            <w:r w:rsidRPr="0025620E">
              <w:rPr>
                <w:b/>
                <w:bCs/>
              </w:rPr>
              <w:t>P1.1</w:t>
            </w:r>
          </w:p>
        </w:tc>
        <w:tc>
          <w:tcPr>
            <w:tcW w:w="0" w:type="auto"/>
            <w:vAlign w:val="center"/>
            <w:hideMark/>
          </w:tcPr>
          <w:p w14:paraId="56F3C826" w14:textId="77777777" w:rsidR="0025620E" w:rsidRPr="0025620E" w:rsidRDefault="0025620E" w:rsidP="0025620E">
            <w:r w:rsidRPr="0025620E">
              <w:t>Mac/Win switch (repo: pin 70, 0=Win, 1=Mac)</w:t>
            </w:r>
          </w:p>
        </w:tc>
      </w:tr>
    </w:tbl>
    <w:p w14:paraId="2C265500" w14:textId="77777777" w:rsidR="0025620E" w:rsidRPr="0025620E" w:rsidRDefault="0025620E" w:rsidP="0025620E">
      <w:pPr>
        <w:spacing w:before="100" w:beforeAutospacing="1" w:after="100" w:afterAutospacing="1"/>
        <w:rPr>
          <w:color w:val="000000"/>
        </w:rPr>
      </w:pPr>
      <w:r w:rsidRPr="0025620E">
        <w:rPr>
          <w:color w:val="000000"/>
        </w:rPr>
        <w:t>These three pins are the </w:t>
      </w:r>
      <w:r w:rsidRPr="0025620E">
        <w:rPr>
          <w:b/>
          <w:bCs/>
          <w:color w:val="000000"/>
        </w:rPr>
        <w:t>BT/2.4G/USB DIP switches</w:t>
      </w:r>
      <w:r w:rsidRPr="0025620E">
        <w:rPr>
          <w:color w:val="000000"/>
        </w:rPr>
        <w:t> documented in your repo: </w:t>
      </w:r>
      <w:r w:rsidRPr="0025620E">
        <w:rPr>
          <w:rFonts w:ascii="Courier New" w:hAnsi="Courier New" w:cs="Courier New"/>
          <w:color w:val="000000"/>
          <w:sz w:val="20"/>
          <w:szCs w:val="20"/>
        </w:rPr>
        <w:t>Bluetooth Mode: pin 36 (active high)</w:t>
      </w:r>
      <w:r w:rsidRPr="0025620E">
        <w:rPr>
          <w:color w:val="000000"/>
        </w:rPr>
        <w:t>, </w:t>
      </w:r>
      <w:r w:rsidRPr="0025620E">
        <w:rPr>
          <w:rFonts w:ascii="Courier New" w:hAnsi="Courier New" w:cs="Courier New"/>
          <w:color w:val="000000"/>
          <w:sz w:val="20"/>
          <w:szCs w:val="20"/>
        </w:rPr>
        <w:t>2.4 GHz Mode: pin 37 (active high)</w:t>
      </w:r>
      <w:r w:rsidRPr="0025620E">
        <w:rPr>
          <w:color w:val="000000"/>
        </w:rPr>
        <w:t>. Pin numbering in the repo uses physical package pins — P1.12 and P1.13 map to the BT and 2.4G mode switches. P1.1 = Win/Mac toggle.</w:t>
      </w:r>
    </w:p>
    <w:p w14:paraId="5597A363" w14:textId="77777777" w:rsidR="0025620E" w:rsidRPr="0025620E" w:rsidRDefault="0025620E" w:rsidP="0025620E">
      <w:pPr>
        <w:spacing w:before="100" w:beforeAutospacing="1" w:after="100" w:afterAutospacing="1"/>
        <w:outlineLvl w:val="3"/>
        <w:rPr>
          <w:b/>
          <w:bCs/>
          <w:color w:val="000000"/>
        </w:rPr>
      </w:pPr>
      <w:r w:rsidRPr="0025620E">
        <w:rPr>
          <w:b/>
          <w:bCs/>
          <w:color w:val="000000"/>
        </w:rPr>
        <w:t>Debounce loop</w:t>
      </w:r>
    </w:p>
    <w:p w14:paraId="3563E442"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r5 = 50 (initial count)</w:t>
      </w:r>
    </w:p>
    <w:p w14:paraId="543882E7"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loop:</w:t>
      </w:r>
    </w:p>
    <w:p w14:paraId="1702CA56"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delay(2ms)          // bl 0x6f40 with r0=2</w:t>
      </w:r>
    </w:p>
    <w:p w14:paraId="611906BA"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read GPIO1 → r4    // sample P1.12, P1.13, P1.1</w:t>
      </w:r>
    </w:p>
    <w:p w14:paraId="18240456"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if r4 != last:</w:t>
      </w:r>
    </w:p>
    <w:p w14:paraId="38C706E6"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r5 = 20           // reset stability counter on change</w:t>
      </w:r>
    </w:p>
    <w:p w14:paraId="46606D1C"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if r5 != 0: repeat</w:t>
      </w:r>
    </w:p>
    <w:p w14:paraId="7C46B6EA" w14:textId="77777777" w:rsidR="0025620E" w:rsidRPr="0025620E" w:rsidRDefault="0025620E" w:rsidP="0025620E">
      <w:pPr>
        <w:spacing w:before="100" w:beforeAutospacing="1" w:after="100" w:afterAutospacing="1"/>
        <w:rPr>
          <w:color w:val="000000"/>
        </w:rPr>
      </w:pPr>
      <w:r w:rsidRPr="0025620E">
        <w:rPr>
          <w:color w:val="000000"/>
        </w:rPr>
        <w:t>Requires </w:t>
      </w:r>
      <w:r w:rsidRPr="0025620E">
        <w:rPr>
          <w:b/>
          <w:bCs/>
          <w:color w:val="000000"/>
        </w:rPr>
        <w:t>20 consecutive stable reads</w:t>
      </w:r>
      <w:r w:rsidRPr="0025620E">
        <w:rPr>
          <w:color w:val="000000"/>
        </w:rPr>
        <w:t> (× 2ms delay = 40ms stable) before accepting the switch state. Standard debounce for mechanical DIP switches.</w:t>
      </w:r>
    </w:p>
    <w:p w14:paraId="3FE436DA" w14:textId="77777777" w:rsidR="0025620E" w:rsidRPr="0025620E" w:rsidRDefault="0025620E" w:rsidP="0025620E">
      <w:pPr>
        <w:spacing w:before="100" w:beforeAutospacing="1" w:after="100" w:afterAutospacing="1"/>
        <w:outlineLvl w:val="3"/>
        <w:rPr>
          <w:b/>
          <w:bCs/>
          <w:color w:val="000000"/>
        </w:rPr>
      </w:pPr>
      <w:r w:rsidRPr="0025620E">
        <w:rPr>
          <w:b/>
          <w:bCs/>
          <w:color w:val="000000"/>
        </w:rPr>
        <w:t>Mode decode → </w:t>
      </w:r>
      <w:r w:rsidRPr="0025620E">
        <w:rPr>
          <w:rFonts w:ascii="Courier New" w:hAnsi="Courier New" w:cs="Courier New"/>
          <w:b/>
          <w:bCs/>
          <w:color w:val="000000"/>
          <w:sz w:val="20"/>
          <w:szCs w:val="20"/>
        </w:rPr>
        <w:t>*0x20000144</w:t>
      </w:r>
    </w:p>
    <w:p w14:paraId="31192F2D"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lastRenderedPageBreak/>
        <w:t>r4 bit pattern → mode:</w:t>
      </w:r>
    </w:p>
    <w:p w14:paraId="2E338CF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bit2=P1.1, bit1=P1.13, bit0=P1.12</w:t>
      </w:r>
    </w:p>
    <w:p w14:paraId="0AB4B63B"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1BFB3A0"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bit0=0 (P1.12 low)  → mode = 1  (BT mode A / Bluetooth)</w:t>
      </w:r>
    </w:p>
    <w:p w14:paraId="425AD1D3"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bit1=0 (P1.13 low, P1.12 high) → mode = 2  (2.4GHz mode)</w:t>
      </w:r>
    </w:p>
    <w:p w14:paraId="3130572E" w14:textId="77777777" w:rsidR="0025620E" w:rsidRPr="0025620E" w:rsidRDefault="0025620E" w:rsidP="00256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25620E">
        <w:rPr>
          <w:rFonts w:ascii="var(--font-mono)" w:hAnsi="var(--font-mono)" w:cs="Courier New"/>
          <w:color w:val="14181F"/>
          <w:sz w:val="20"/>
          <w:szCs w:val="20"/>
        </w:rPr>
        <w:t xml:space="preserve">  bits1:0 = 11 (both P1.12, P1.13 high) → mode = 0  (USB mode, cable)</w:t>
      </w:r>
    </w:p>
    <w:p w14:paraId="268D5D26" w14:textId="77777777" w:rsidR="0025620E" w:rsidRPr="0025620E" w:rsidRDefault="0025620E" w:rsidP="0025620E">
      <w:pPr>
        <w:spacing w:before="100" w:beforeAutospacing="1" w:after="100" w:afterAutospacing="1"/>
        <w:rPr>
          <w:color w:val="000000"/>
        </w:rPr>
      </w:pPr>
      <w:r w:rsidRPr="0025620E">
        <w:rPr>
          <w:color w:val="000000"/>
        </w:rPr>
        <w:t>Then P1.1 (Mac/Win) is handled separately — it writes </w:t>
      </w:r>
      <w:r w:rsidRPr="0025620E">
        <w:rPr>
          <w:rFonts w:ascii="Courier New" w:hAnsi="Courier New" w:cs="Courier New"/>
          <w:color w:val="000000"/>
          <w:sz w:val="20"/>
          <w:szCs w:val="20"/>
        </w:rPr>
        <w:t>*0x20000144</w:t>
      </w:r>
      <w:r w:rsidRPr="0025620E">
        <w:rPr>
          <w:color w:val="000000"/>
        </w:rPr>
        <w:t> again lower in the function based on the current layout mode read from </w:t>
      </w:r>
      <w:r w:rsidRPr="0025620E">
        <w:rPr>
          <w:rFonts w:ascii="Courier New" w:hAnsi="Courier New" w:cs="Courier New"/>
          <w:color w:val="000000"/>
          <w:sz w:val="20"/>
          <w:szCs w:val="20"/>
        </w:rPr>
        <w:t>*0x20000165</w:t>
      </w:r>
      <w:r w:rsidRPr="0025620E">
        <w:rPr>
          <w:color w:val="000000"/>
        </w:rPr>
        <w:t>.</w:t>
      </w:r>
    </w:p>
    <w:p w14:paraId="183B41B1" w14:textId="77777777" w:rsidR="0025620E" w:rsidRPr="0025620E" w:rsidRDefault="0025620E" w:rsidP="0025620E">
      <w:pPr>
        <w:spacing w:before="100" w:beforeAutospacing="1" w:after="100" w:afterAutospacing="1"/>
        <w:outlineLvl w:val="3"/>
        <w:rPr>
          <w:b/>
          <w:bCs/>
          <w:color w:val="000000"/>
        </w:rPr>
      </w:pPr>
      <w:r w:rsidRPr="0025620E">
        <w:rPr>
          <w:b/>
          <w:bCs/>
          <w:color w:val="000000"/>
        </w:rPr>
        <w:t>Mode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981"/>
        <w:gridCol w:w="3933"/>
      </w:tblGrid>
      <w:tr w:rsidR="0025620E" w:rsidRPr="0025620E" w14:paraId="19FDF40D" w14:textId="77777777">
        <w:trPr>
          <w:tblHeader/>
          <w:tblCellSpacing w:w="15" w:type="dxa"/>
        </w:trPr>
        <w:tc>
          <w:tcPr>
            <w:tcW w:w="0" w:type="auto"/>
            <w:vAlign w:val="center"/>
            <w:hideMark/>
          </w:tcPr>
          <w:p w14:paraId="3453D055" w14:textId="77777777" w:rsidR="0025620E" w:rsidRPr="0025620E" w:rsidRDefault="0025620E" w:rsidP="0025620E">
            <w:pPr>
              <w:jc w:val="center"/>
              <w:rPr>
                <w:b/>
                <w:bCs/>
              </w:rPr>
            </w:pPr>
            <w:r w:rsidRPr="0025620E">
              <w:rPr>
                <w:rFonts w:ascii="Courier New" w:hAnsi="Courier New" w:cs="Courier New"/>
                <w:b/>
                <w:bCs/>
                <w:sz w:val="20"/>
                <w:szCs w:val="20"/>
              </w:rPr>
              <w:t>*0x20000144</w:t>
            </w:r>
          </w:p>
        </w:tc>
        <w:tc>
          <w:tcPr>
            <w:tcW w:w="0" w:type="auto"/>
            <w:vAlign w:val="center"/>
            <w:hideMark/>
          </w:tcPr>
          <w:p w14:paraId="0E6C2D17" w14:textId="77777777" w:rsidR="0025620E" w:rsidRPr="0025620E" w:rsidRDefault="0025620E" w:rsidP="0025620E">
            <w:pPr>
              <w:jc w:val="center"/>
              <w:rPr>
                <w:b/>
                <w:bCs/>
              </w:rPr>
            </w:pPr>
            <w:r w:rsidRPr="0025620E">
              <w:rPr>
                <w:b/>
                <w:bCs/>
              </w:rPr>
              <w:t>Path</w:t>
            </w:r>
          </w:p>
        </w:tc>
        <w:tc>
          <w:tcPr>
            <w:tcW w:w="0" w:type="auto"/>
            <w:vAlign w:val="center"/>
            <w:hideMark/>
          </w:tcPr>
          <w:p w14:paraId="670A8785" w14:textId="77777777" w:rsidR="0025620E" w:rsidRPr="0025620E" w:rsidRDefault="0025620E" w:rsidP="0025620E">
            <w:pPr>
              <w:jc w:val="center"/>
              <w:rPr>
                <w:b/>
                <w:bCs/>
              </w:rPr>
            </w:pPr>
            <w:r w:rsidRPr="0025620E">
              <w:rPr>
                <w:b/>
                <w:bCs/>
              </w:rPr>
              <w:t>Calls</w:t>
            </w:r>
          </w:p>
        </w:tc>
      </w:tr>
      <w:tr w:rsidR="0025620E" w:rsidRPr="0025620E" w14:paraId="0F541D59" w14:textId="77777777">
        <w:trPr>
          <w:tblCellSpacing w:w="15" w:type="dxa"/>
        </w:trPr>
        <w:tc>
          <w:tcPr>
            <w:tcW w:w="0" w:type="auto"/>
            <w:vAlign w:val="center"/>
            <w:hideMark/>
          </w:tcPr>
          <w:p w14:paraId="3E885E6E" w14:textId="77777777" w:rsidR="0025620E" w:rsidRPr="0025620E" w:rsidRDefault="0025620E" w:rsidP="0025620E">
            <w:r w:rsidRPr="0025620E">
              <w:rPr>
                <w:rFonts w:ascii="Courier New" w:hAnsi="Courier New" w:cs="Courier New"/>
                <w:sz w:val="20"/>
                <w:szCs w:val="20"/>
              </w:rPr>
              <w:t>0</w:t>
            </w:r>
            <w:r w:rsidRPr="0025620E">
              <w:t> (USB)</w:t>
            </w:r>
          </w:p>
        </w:tc>
        <w:tc>
          <w:tcPr>
            <w:tcW w:w="0" w:type="auto"/>
            <w:vAlign w:val="center"/>
            <w:hideMark/>
          </w:tcPr>
          <w:p w14:paraId="109B7549" w14:textId="77777777" w:rsidR="0025620E" w:rsidRPr="0025620E" w:rsidRDefault="0025620E" w:rsidP="0025620E">
            <w:r w:rsidRPr="0025620E">
              <w:t>USB init</w:t>
            </w:r>
          </w:p>
        </w:tc>
        <w:tc>
          <w:tcPr>
            <w:tcW w:w="0" w:type="auto"/>
            <w:vAlign w:val="center"/>
            <w:hideMark/>
          </w:tcPr>
          <w:p w14:paraId="36EF2466" w14:textId="77777777" w:rsidR="0025620E" w:rsidRPr="0025620E" w:rsidRDefault="0025620E" w:rsidP="0025620E">
            <w:r w:rsidRPr="0025620E">
              <w:rPr>
                <w:rFonts w:ascii="Courier New" w:hAnsi="Courier New" w:cs="Courier New"/>
                <w:sz w:val="20"/>
                <w:szCs w:val="20"/>
              </w:rPr>
              <w:t>*0x2000007c = 1</w:t>
            </w:r>
            <w:r w:rsidRPr="0025620E">
              <w:t> (USB active flag)</w:t>
            </w:r>
          </w:p>
        </w:tc>
      </w:tr>
      <w:tr w:rsidR="0025620E" w:rsidRPr="0025620E" w14:paraId="790C61D3" w14:textId="77777777">
        <w:trPr>
          <w:tblCellSpacing w:w="15" w:type="dxa"/>
        </w:trPr>
        <w:tc>
          <w:tcPr>
            <w:tcW w:w="0" w:type="auto"/>
            <w:vAlign w:val="center"/>
            <w:hideMark/>
          </w:tcPr>
          <w:p w14:paraId="28F68CF7" w14:textId="77777777" w:rsidR="0025620E" w:rsidRPr="0025620E" w:rsidRDefault="0025620E" w:rsidP="0025620E">
            <w:r w:rsidRPr="0025620E">
              <w:rPr>
                <w:rFonts w:ascii="Courier New" w:hAnsi="Courier New" w:cs="Courier New"/>
                <w:sz w:val="20"/>
                <w:szCs w:val="20"/>
              </w:rPr>
              <w:t>1</w:t>
            </w:r>
            <w:r w:rsidRPr="0025620E">
              <w:t> (BT)</w:t>
            </w:r>
          </w:p>
        </w:tc>
        <w:tc>
          <w:tcPr>
            <w:tcW w:w="0" w:type="auto"/>
            <w:vAlign w:val="center"/>
            <w:hideMark/>
          </w:tcPr>
          <w:p w14:paraId="158AAAF6" w14:textId="77777777" w:rsidR="0025620E" w:rsidRPr="0025620E" w:rsidRDefault="0025620E" w:rsidP="0025620E">
            <w:r w:rsidRPr="0025620E">
              <w:t>BT init A</w:t>
            </w:r>
          </w:p>
        </w:tc>
        <w:tc>
          <w:tcPr>
            <w:tcW w:w="0" w:type="auto"/>
            <w:vAlign w:val="center"/>
            <w:hideMark/>
          </w:tcPr>
          <w:p w14:paraId="03CD60EF" w14:textId="77777777" w:rsidR="0025620E" w:rsidRPr="0025620E" w:rsidRDefault="0025620E" w:rsidP="0025620E">
            <w:r w:rsidRPr="0025620E">
              <w:rPr>
                <w:rFonts w:ascii="Courier New" w:hAnsi="Courier New" w:cs="Courier New"/>
                <w:sz w:val="20"/>
                <w:szCs w:val="20"/>
              </w:rPr>
              <w:t>bl 0x12c8</w:t>
            </w:r>
            <w:r w:rsidRPr="0025620E">
              <w:t> + </w:t>
            </w:r>
            <w:r w:rsidRPr="0025620E">
              <w:rPr>
                <w:rFonts w:ascii="Courier New" w:hAnsi="Courier New" w:cs="Courier New"/>
                <w:sz w:val="20"/>
                <w:szCs w:val="20"/>
              </w:rPr>
              <w:t>bl 0xc954</w:t>
            </w:r>
            <w:r w:rsidRPr="0025620E">
              <w:t> + init BT state</w:t>
            </w:r>
          </w:p>
        </w:tc>
      </w:tr>
      <w:tr w:rsidR="0025620E" w:rsidRPr="0025620E" w14:paraId="6B7AB325" w14:textId="77777777">
        <w:trPr>
          <w:tblCellSpacing w:w="15" w:type="dxa"/>
        </w:trPr>
        <w:tc>
          <w:tcPr>
            <w:tcW w:w="0" w:type="auto"/>
            <w:vAlign w:val="center"/>
            <w:hideMark/>
          </w:tcPr>
          <w:p w14:paraId="6B11D3E9" w14:textId="77777777" w:rsidR="0025620E" w:rsidRPr="0025620E" w:rsidRDefault="0025620E" w:rsidP="0025620E">
            <w:r w:rsidRPr="0025620E">
              <w:rPr>
                <w:rFonts w:ascii="Courier New" w:hAnsi="Courier New" w:cs="Courier New"/>
                <w:sz w:val="20"/>
                <w:szCs w:val="20"/>
              </w:rPr>
              <w:t>2</w:t>
            </w:r>
            <w:r w:rsidRPr="0025620E">
              <w:t> (2.4G)</w:t>
            </w:r>
          </w:p>
        </w:tc>
        <w:tc>
          <w:tcPr>
            <w:tcW w:w="0" w:type="auto"/>
            <w:vAlign w:val="center"/>
            <w:hideMark/>
          </w:tcPr>
          <w:p w14:paraId="25FB8004" w14:textId="77777777" w:rsidR="0025620E" w:rsidRPr="0025620E" w:rsidRDefault="0025620E" w:rsidP="0025620E">
            <w:r w:rsidRPr="0025620E">
              <w:t>BT init B</w:t>
            </w:r>
          </w:p>
        </w:tc>
        <w:tc>
          <w:tcPr>
            <w:tcW w:w="0" w:type="auto"/>
            <w:vAlign w:val="center"/>
            <w:hideMark/>
          </w:tcPr>
          <w:p w14:paraId="3C6AE25C" w14:textId="77777777" w:rsidR="0025620E" w:rsidRPr="0025620E" w:rsidRDefault="0025620E" w:rsidP="0025620E">
            <w:r w:rsidRPr="0025620E">
              <w:rPr>
                <w:rFonts w:ascii="Courier New" w:hAnsi="Courier New" w:cs="Courier New"/>
                <w:sz w:val="20"/>
                <w:szCs w:val="20"/>
              </w:rPr>
              <w:t>bl 0x12c8</w:t>
            </w:r>
            <w:r w:rsidRPr="0025620E">
              <w:t> + </w:t>
            </w:r>
            <w:r w:rsidRPr="0025620E">
              <w:rPr>
                <w:rFonts w:ascii="Courier New" w:hAnsi="Courier New" w:cs="Courier New"/>
                <w:sz w:val="20"/>
                <w:szCs w:val="20"/>
              </w:rPr>
              <w:t>bl 0xc946</w:t>
            </w:r>
            <w:r w:rsidRPr="0025620E">
              <w:t> + init BT state</w:t>
            </w:r>
          </w:p>
        </w:tc>
      </w:tr>
    </w:tbl>
    <w:p w14:paraId="5D377678" w14:textId="77777777" w:rsidR="0025620E" w:rsidRPr="0025620E" w:rsidRDefault="0025620E" w:rsidP="0025620E">
      <w:pPr>
        <w:spacing w:before="100" w:beforeAutospacing="1" w:after="100" w:afterAutospacing="1"/>
        <w:rPr>
          <w:color w:val="000000"/>
        </w:rPr>
      </w:pPr>
      <w:r w:rsidRPr="0025620E">
        <w:rPr>
          <w:color w:val="000000"/>
        </w:rPr>
        <w:t>The calls to </w:t>
      </w:r>
      <w:r w:rsidRPr="0025620E">
        <w:rPr>
          <w:rFonts w:ascii="Courier New" w:hAnsi="Courier New" w:cs="Courier New"/>
          <w:color w:val="000000"/>
          <w:sz w:val="20"/>
          <w:szCs w:val="20"/>
        </w:rPr>
        <w:t>0xc954</w:t>
      </w:r>
      <w:r w:rsidRPr="0025620E">
        <w:rPr>
          <w:color w:val="000000"/>
        </w:rPr>
        <w:t> and </w:t>
      </w:r>
      <w:r w:rsidRPr="0025620E">
        <w:rPr>
          <w:rFonts w:ascii="Courier New" w:hAnsi="Courier New" w:cs="Courier New"/>
          <w:color w:val="000000"/>
          <w:sz w:val="20"/>
          <w:szCs w:val="20"/>
        </w:rPr>
        <w:t>0xc946</w:t>
      </w:r>
      <w:r w:rsidRPr="0025620E">
        <w:rPr>
          <w:color w:val="000000"/>
        </w:rPr>
        <w:t> are the </w:t>
      </w:r>
      <w:r w:rsidRPr="0025620E">
        <w:rPr>
          <w:b/>
          <w:bCs/>
          <w:color w:val="000000"/>
        </w:rPr>
        <w:t>CH582F BT module init sequences</w:t>
      </w:r>
      <w:r w:rsidRPr="0025620E">
        <w:rPr>
          <w:color w:val="000000"/>
        </w:rPr>
        <w:t> — likely setting up the I2C/UART communication with the BT module (your repo documents MCU pins 61/60 = SCL0/SDA0 → CH582F pins 10/11).</w:t>
      </w:r>
    </w:p>
    <w:p w14:paraId="33C8C651" w14:textId="77777777" w:rsidR="0025620E" w:rsidRPr="0025620E" w:rsidRDefault="0025620E" w:rsidP="0025620E">
      <w:pPr>
        <w:spacing w:before="100" w:beforeAutospacing="1" w:after="100" w:afterAutospacing="1"/>
        <w:rPr>
          <w:color w:val="000000"/>
        </w:rPr>
      </w:pPr>
      <w:r w:rsidRPr="0025620E">
        <w:rPr>
          <w:color w:val="000000"/>
        </w:rPr>
        <w:t>Additional per-path setup:</w:t>
      </w:r>
    </w:p>
    <w:p w14:paraId="386CDA68" w14:textId="77777777" w:rsidR="0025620E" w:rsidRPr="0025620E" w:rsidRDefault="0025620E" w:rsidP="0025620E">
      <w:pPr>
        <w:numPr>
          <w:ilvl w:val="0"/>
          <w:numId w:val="30"/>
        </w:numPr>
        <w:spacing w:before="100" w:beforeAutospacing="1" w:after="100" w:afterAutospacing="1"/>
        <w:rPr>
          <w:color w:val="000000"/>
        </w:rPr>
      </w:pPr>
      <w:r w:rsidRPr="0025620E">
        <w:rPr>
          <w:rFonts w:ascii="Courier New" w:hAnsi="Courier New" w:cs="Courier New"/>
          <w:color w:val="000000"/>
          <w:sz w:val="20"/>
          <w:szCs w:val="20"/>
        </w:rPr>
        <w:t>*0x20000175 = 2</w:t>
      </w:r>
      <w:r w:rsidRPr="0025620E">
        <w:rPr>
          <w:color w:val="000000"/>
        </w:rPr>
        <w:t> — connection state machine reset</w:t>
      </w:r>
    </w:p>
    <w:p w14:paraId="43039E79" w14:textId="77777777" w:rsidR="0025620E" w:rsidRPr="0025620E" w:rsidRDefault="0025620E" w:rsidP="0025620E">
      <w:pPr>
        <w:numPr>
          <w:ilvl w:val="0"/>
          <w:numId w:val="30"/>
        </w:numPr>
        <w:spacing w:before="100" w:beforeAutospacing="1" w:after="100" w:afterAutospacing="1"/>
        <w:rPr>
          <w:color w:val="000000"/>
        </w:rPr>
      </w:pPr>
      <w:r w:rsidRPr="0025620E">
        <w:rPr>
          <w:rFonts w:ascii="Courier New" w:hAnsi="Courier New" w:cs="Courier New"/>
          <w:color w:val="000000"/>
          <w:sz w:val="20"/>
          <w:szCs w:val="20"/>
        </w:rPr>
        <w:t>*0x20000148 = 0</w:t>
      </w:r>
      <w:r w:rsidRPr="0025620E">
        <w:rPr>
          <w:color w:val="000000"/>
        </w:rPr>
        <w:t>, </w:t>
      </w:r>
      <w:r w:rsidRPr="0025620E">
        <w:rPr>
          <w:rFonts w:ascii="Courier New" w:hAnsi="Courier New" w:cs="Courier New"/>
          <w:color w:val="000000"/>
          <w:sz w:val="20"/>
          <w:szCs w:val="20"/>
        </w:rPr>
        <w:t>*0x20000157 = 0</w:t>
      </w:r>
      <w:r w:rsidRPr="0025620E">
        <w:rPr>
          <w:color w:val="000000"/>
        </w:rPr>
        <w:t> — TX/RX buffer head/tail reset</w:t>
      </w:r>
    </w:p>
    <w:p w14:paraId="7CE367DD" w14:textId="77777777" w:rsidR="0025620E" w:rsidRPr="0025620E" w:rsidRDefault="0025620E" w:rsidP="0025620E">
      <w:pPr>
        <w:numPr>
          <w:ilvl w:val="0"/>
          <w:numId w:val="30"/>
        </w:numPr>
        <w:spacing w:before="100" w:beforeAutospacing="1" w:after="100" w:afterAutospacing="1"/>
        <w:rPr>
          <w:color w:val="000000"/>
        </w:rPr>
      </w:pPr>
      <w:r w:rsidRPr="0025620E">
        <w:rPr>
          <w:rFonts w:ascii="Courier New" w:hAnsi="Courier New" w:cs="Courier New"/>
          <w:color w:val="000000"/>
          <w:sz w:val="20"/>
          <w:szCs w:val="20"/>
        </w:rPr>
        <w:t>bl 0xca0c</w:t>
      </w:r>
      <w:r w:rsidRPr="0025620E">
        <w:rPr>
          <w:color w:val="000000"/>
        </w:rPr>
        <w:t> — likely BT UART/I2C peripheral enable</w:t>
      </w:r>
    </w:p>
    <w:p w14:paraId="3B14764E" w14:textId="77777777" w:rsidR="0025620E" w:rsidRPr="0025620E" w:rsidRDefault="0025620E" w:rsidP="0025620E">
      <w:pPr>
        <w:numPr>
          <w:ilvl w:val="0"/>
          <w:numId w:val="30"/>
        </w:numPr>
        <w:spacing w:before="100" w:beforeAutospacing="1" w:after="100" w:afterAutospacing="1"/>
        <w:rPr>
          <w:color w:val="000000"/>
        </w:rPr>
      </w:pPr>
      <w:r w:rsidRPr="0025620E">
        <w:rPr>
          <w:rFonts w:ascii="Courier New" w:hAnsi="Courier New" w:cs="Courier New"/>
          <w:color w:val="000000"/>
          <w:sz w:val="20"/>
          <w:szCs w:val="20"/>
        </w:rPr>
        <w:t>*0x20001360 = 0</w:t>
      </w:r>
      <w:r w:rsidRPr="0025620E">
        <w:rPr>
          <w:color w:val="000000"/>
        </w:rPr>
        <w:t> — clear BT packet counter</w:t>
      </w:r>
    </w:p>
    <w:p w14:paraId="1B0B7344" w14:textId="77777777" w:rsidR="0025620E" w:rsidRPr="0025620E" w:rsidRDefault="0025620E" w:rsidP="0025620E">
      <w:pPr>
        <w:numPr>
          <w:ilvl w:val="0"/>
          <w:numId w:val="30"/>
        </w:numPr>
        <w:spacing w:before="100" w:beforeAutospacing="1" w:after="100" w:afterAutospacing="1"/>
        <w:rPr>
          <w:color w:val="000000"/>
        </w:rPr>
      </w:pPr>
      <w:r w:rsidRPr="0025620E">
        <w:rPr>
          <w:color w:val="000000"/>
        </w:rPr>
        <w:t>conditional </w:t>
      </w:r>
      <w:r w:rsidRPr="0025620E">
        <w:rPr>
          <w:rFonts w:ascii="Courier New" w:hAnsi="Courier New" w:cs="Courier New"/>
          <w:color w:val="000000"/>
          <w:sz w:val="20"/>
          <w:szCs w:val="20"/>
        </w:rPr>
        <w:t>bl 0x13dea</w:t>
      </w:r>
      <w:r w:rsidRPr="0025620E">
        <w:rPr>
          <w:color w:val="000000"/>
        </w:rPr>
        <w:t> with r0=0xb or 0xa — likely sends a mode command to CH582F</w:t>
      </w:r>
    </w:p>
    <w:p w14:paraId="2151C4E2" w14:textId="77777777" w:rsidR="0025620E" w:rsidRPr="0025620E" w:rsidRDefault="0025620E" w:rsidP="0025620E">
      <w:pPr>
        <w:spacing w:before="100" w:beforeAutospacing="1" w:after="100" w:afterAutospacing="1"/>
        <w:outlineLvl w:val="3"/>
        <w:rPr>
          <w:b/>
          <w:bCs/>
          <w:color w:val="000000"/>
        </w:rPr>
      </w:pPr>
      <w:r w:rsidRPr="0025620E">
        <w:rPr>
          <w:b/>
          <w:bCs/>
          <w:color w:val="000000"/>
        </w:rPr>
        <w:t>Mac/Win sub-logic</w:t>
      </w:r>
    </w:p>
    <w:p w14:paraId="58FAC906" w14:textId="77777777" w:rsidR="0025620E" w:rsidRPr="0025620E" w:rsidRDefault="0025620E" w:rsidP="0025620E">
      <w:pPr>
        <w:spacing w:before="100" w:beforeAutospacing="1" w:after="100" w:afterAutospacing="1"/>
        <w:rPr>
          <w:color w:val="000000"/>
        </w:rPr>
      </w:pPr>
      <w:r w:rsidRPr="0025620E">
        <w:rPr>
          <w:color w:val="000000"/>
        </w:rPr>
        <w:t>The </w:t>
      </w:r>
      <w:r w:rsidRPr="0025620E">
        <w:rPr>
          <w:rFonts w:ascii="Courier New" w:hAnsi="Courier New" w:cs="Courier New"/>
          <w:color w:val="000000"/>
          <w:sz w:val="20"/>
          <w:szCs w:val="20"/>
        </w:rPr>
        <w:t>*0x20000165</w:t>
      </w:r>
      <w:r w:rsidRPr="0025620E">
        <w:rPr>
          <w:color w:val="000000"/>
        </w:rPr>
        <w:t> flag checked with masks </w:t>
      </w:r>
      <w:r w:rsidRPr="0025620E">
        <w:rPr>
          <w:rFonts w:ascii="Courier New" w:hAnsi="Courier New" w:cs="Courier New"/>
          <w:color w:val="000000"/>
          <w:sz w:val="20"/>
          <w:szCs w:val="20"/>
        </w:rPr>
        <w:t>0x02</w:t>
      </w:r>
      <w:r w:rsidRPr="0025620E">
        <w:rPr>
          <w:color w:val="000000"/>
        </w:rPr>
        <w:t>, </w:t>
      </w:r>
      <w:r w:rsidRPr="0025620E">
        <w:rPr>
          <w:rFonts w:ascii="Courier New" w:hAnsi="Courier New" w:cs="Courier New"/>
          <w:color w:val="000000"/>
          <w:sz w:val="20"/>
          <w:szCs w:val="20"/>
        </w:rPr>
        <w:t>0x04</w:t>
      </w:r>
      <w:r w:rsidRPr="0025620E">
        <w:rPr>
          <w:color w:val="000000"/>
        </w:rPr>
        <w:t>, </w:t>
      </w:r>
      <w:r w:rsidRPr="0025620E">
        <w:rPr>
          <w:rFonts w:ascii="Courier New" w:hAnsi="Courier New" w:cs="Courier New"/>
          <w:color w:val="000000"/>
          <w:sz w:val="20"/>
          <w:szCs w:val="20"/>
        </w:rPr>
        <w:t>0x08</w:t>
      </w:r>
      <w:r w:rsidRPr="0025620E">
        <w:rPr>
          <w:color w:val="000000"/>
        </w:rPr>
        <w:t> (bits 1, 2, 3) maps to </w:t>
      </w:r>
      <w:r w:rsidRPr="0025620E">
        <w:rPr>
          <w:b/>
          <w:bCs/>
          <w:color w:val="000000"/>
        </w:rPr>
        <w:t>per-connection-slot Mac/Win setting</w:t>
      </w:r>
      <w:r w:rsidRPr="0025620E">
        <w:rPr>
          <w:color w:val="000000"/>
        </w:rPr>
        <w:t>— the keyboard stores a separate Mac/Win preference per BT channel (BT A, BT B, 2.4G, USB = 4 slots × 1 bit each packed into </w:t>
      </w:r>
      <w:r w:rsidRPr="0025620E">
        <w:rPr>
          <w:rFonts w:ascii="Courier New" w:hAnsi="Courier New" w:cs="Courier New"/>
          <w:color w:val="000000"/>
          <w:sz w:val="20"/>
          <w:szCs w:val="20"/>
        </w:rPr>
        <w:t>*0x20000165</w:t>
      </w:r>
      <w:r w:rsidRPr="0025620E">
        <w:rPr>
          <w:color w:val="000000"/>
        </w:rPr>
        <w:t>). When the mode matches and the slot's Mac/Win bit is unset, it writes </w:t>
      </w:r>
      <w:r w:rsidRPr="0025620E">
        <w:rPr>
          <w:rFonts w:ascii="Courier New" w:hAnsi="Courier New" w:cs="Courier New"/>
          <w:color w:val="000000"/>
          <w:sz w:val="20"/>
          <w:szCs w:val="20"/>
        </w:rPr>
        <w:t>*0x2000000a = 5</w:t>
      </w:r>
      <w:r w:rsidRPr="0025620E">
        <w:rPr>
          <w:color w:val="000000"/>
        </w:rPr>
        <w:t> and </w:t>
      </w:r>
      <w:r w:rsidRPr="0025620E">
        <w:rPr>
          <w:rFonts w:ascii="Courier New" w:hAnsi="Courier New" w:cs="Courier New"/>
          <w:color w:val="000000"/>
          <w:sz w:val="20"/>
          <w:szCs w:val="20"/>
        </w:rPr>
        <w:t>*0x20000175 = 2</w:t>
      </w:r>
      <w:r w:rsidRPr="0025620E">
        <w:rPr>
          <w:color w:val="000000"/>
        </w:rPr>
        <w:t>.</w:t>
      </w:r>
    </w:p>
    <w:p w14:paraId="27FECA7E" w14:textId="77777777" w:rsidR="0025620E" w:rsidRPr="0025620E" w:rsidRDefault="006B1DAE" w:rsidP="0025620E">
      <w:pPr>
        <w:rPr>
          <w:color w:val="000000"/>
        </w:rPr>
      </w:pPr>
      <w:r w:rsidRPr="006B1DAE">
        <w:rPr>
          <w:noProof/>
          <w:color w:val="000000"/>
          <w14:ligatures w14:val="standardContextual"/>
        </w:rPr>
        <w:pict w14:anchorId="6BC08AE8">
          <v:rect id="_x0000_i1058" alt="" style="width:468pt;height:.05pt;mso-width-percent:0;mso-height-percent:0;mso-width-percent:0;mso-height-percent:0" o:hralign="center" o:hrstd="t" o:hr="t" fillcolor="#a0a0a0" stroked="f"/>
        </w:pict>
      </w:r>
    </w:p>
    <w:p w14:paraId="74AAF90B"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Key findings for QMK port</w:t>
      </w:r>
    </w:p>
    <w:p w14:paraId="5E2120D1" w14:textId="77777777" w:rsidR="0025620E" w:rsidRPr="0025620E" w:rsidRDefault="0025620E" w:rsidP="0025620E">
      <w:pPr>
        <w:spacing w:before="100" w:beforeAutospacing="1" w:after="100" w:afterAutospacing="1"/>
        <w:rPr>
          <w:color w:val="000000"/>
        </w:rPr>
      </w:pPr>
      <w:r w:rsidRPr="0025620E">
        <w:rPr>
          <w:b/>
          <w:bCs/>
          <w:color w:val="000000"/>
        </w:rPr>
        <w:t>P1.12 and P1.13 are the BT/2.4G mode switch pins</w:t>
      </w:r>
      <w:r w:rsidRPr="0025620E">
        <w:rPr>
          <w:color w:val="000000"/>
        </w:rPr>
        <w:t> — not previously documented in your repo. Worth adding to the README alongside the existing BT/2.4G mode pins (36=BT, 37=2.4G).</w:t>
      </w:r>
    </w:p>
    <w:p w14:paraId="37F4DB80"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b/>
          <w:bCs/>
          <w:color w:val="000000"/>
          <w:sz w:val="20"/>
          <w:szCs w:val="20"/>
        </w:rPr>
        <w:lastRenderedPageBreak/>
        <w:t>*0x20000144</w:t>
      </w:r>
      <w:r w:rsidRPr="0025620E">
        <w:rPr>
          <w:b/>
          <w:bCs/>
          <w:color w:val="000000"/>
        </w:rPr>
        <w:t> is the connectivity mode flag</w:t>
      </w:r>
      <w:r w:rsidRPr="0025620E">
        <w:rPr>
          <w:color w:val="000000"/>
        </w:rPr>
        <w:t> (0=USB, 1=BT, 2=2.4G) — this is the same address confirmed as Mac/Win flag earlier, but that was a misread. </w:t>
      </w:r>
      <w:r w:rsidRPr="0025620E">
        <w:rPr>
          <w:rFonts w:ascii="Courier New" w:hAnsi="Courier New" w:cs="Courier New"/>
          <w:color w:val="000000"/>
          <w:sz w:val="20"/>
          <w:szCs w:val="20"/>
        </w:rPr>
        <w:t>0x20000144</w:t>
      </w:r>
      <w:r w:rsidRPr="0025620E">
        <w:rPr>
          <w:color w:val="000000"/>
        </w:rPr>
        <w:t> = </w:t>
      </w:r>
      <w:r w:rsidRPr="0025620E">
        <w:rPr>
          <w:b/>
          <w:bCs/>
          <w:color w:val="000000"/>
        </w:rPr>
        <w:t>connectivity mode</w:t>
      </w:r>
      <w:r w:rsidRPr="0025620E">
        <w:rPr>
          <w:color w:val="000000"/>
        </w:rPr>
        <w:t>, and </w:t>
      </w:r>
      <w:r w:rsidRPr="0025620E">
        <w:rPr>
          <w:rFonts w:ascii="Courier New" w:hAnsi="Courier New" w:cs="Courier New"/>
          <w:color w:val="000000"/>
          <w:sz w:val="20"/>
          <w:szCs w:val="20"/>
        </w:rPr>
        <w:t>0x20000145</w:t>
      </w:r>
      <w:r w:rsidRPr="0025620E">
        <w:rPr>
          <w:color w:val="000000"/>
        </w:rPr>
        <w:t> = </w:t>
      </w:r>
      <w:r w:rsidRPr="0025620E">
        <w:rPr>
          <w:b/>
          <w:bCs/>
          <w:color w:val="000000"/>
        </w:rPr>
        <w:t>Mac/Win flag per slot</w:t>
      </w:r>
      <w:r w:rsidRPr="0025620E">
        <w:rPr>
          <w:color w:val="000000"/>
        </w:rPr>
        <w:t>. The earlier flash restore function (</w:t>
      </w:r>
      <w:r w:rsidRPr="0025620E">
        <w:rPr>
          <w:rFonts w:ascii="Courier New" w:hAnsi="Courier New" w:cs="Courier New"/>
          <w:color w:val="000000"/>
          <w:sz w:val="20"/>
          <w:szCs w:val="20"/>
        </w:rPr>
        <w:t>fcn.0000cb6a</w:t>
      </w:r>
      <w:r w:rsidRPr="0025620E">
        <w:rPr>
          <w:color w:val="000000"/>
        </w:rPr>
        <w:t>) loaded </w:t>
      </w:r>
      <w:r w:rsidRPr="0025620E">
        <w:rPr>
          <w:rFonts w:ascii="Courier New" w:hAnsi="Courier New" w:cs="Courier New"/>
          <w:color w:val="000000"/>
          <w:sz w:val="20"/>
          <w:szCs w:val="20"/>
        </w:rPr>
        <w:t>*(0x800A)</w:t>
      </w:r>
      <w:r w:rsidRPr="0025620E">
        <w:rPr>
          <w:color w:val="000000"/>
        </w:rPr>
        <w:t> → </w:t>
      </w:r>
      <w:r w:rsidRPr="0025620E">
        <w:rPr>
          <w:rFonts w:ascii="Courier New" w:hAnsi="Courier New" w:cs="Courier New"/>
          <w:color w:val="000000"/>
          <w:sz w:val="20"/>
          <w:szCs w:val="20"/>
        </w:rPr>
        <w:t>0x20000144</w:t>
      </w:r>
      <w:r w:rsidRPr="0025620E">
        <w:rPr>
          <w:color w:val="000000"/>
        </w:rPr>
        <w:t> (connectivity mode) and </w:t>
      </w:r>
      <w:r w:rsidRPr="0025620E">
        <w:rPr>
          <w:rFonts w:ascii="Courier New" w:hAnsi="Courier New" w:cs="Courier New"/>
          <w:color w:val="000000"/>
          <w:sz w:val="20"/>
          <w:szCs w:val="20"/>
        </w:rPr>
        <w:t>*(0x800B)</w:t>
      </w:r>
      <w:r w:rsidRPr="0025620E">
        <w:rPr>
          <w:color w:val="000000"/>
        </w:rPr>
        <w:t> → </w:t>
      </w:r>
      <w:r w:rsidRPr="0025620E">
        <w:rPr>
          <w:rFonts w:ascii="Courier New" w:hAnsi="Courier New" w:cs="Courier New"/>
          <w:color w:val="000000"/>
          <w:sz w:val="20"/>
          <w:szCs w:val="20"/>
        </w:rPr>
        <w:t>0x20000145</w:t>
      </w:r>
      <w:r w:rsidRPr="0025620E">
        <w:rPr>
          <w:color w:val="000000"/>
        </w:rPr>
        <w:t> (Mac/Win), which now makes more sense.</w:t>
      </w:r>
    </w:p>
    <w:p w14:paraId="479594B7" w14:textId="77777777" w:rsidR="0025620E" w:rsidRPr="0025620E" w:rsidRDefault="0025620E" w:rsidP="0025620E">
      <w:pPr>
        <w:spacing w:before="100" w:beforeAutospacing="1" w:after="100" w:afterAutospacing="1"/>
        <w:rPr>
          <w:color w:val="000000"/>
        </w:rPr>
      </w:pPr>
      <w:r w:rsidRPr="0025620E">
        <w:rPr>
          <w:rFonts w:ascii="Courier New" w:hAnsi="Courier New" w:cs="Courier New"/>
          <w:b/>
          <w:bCs/>
          <w:color w:val="000000"/>
          <w:sz w:val="20"/>
          <w:szCs w:val="20"/>
        </w:rPr>
        <w:t>fcn.0000bdd8</w:t>
      </w:r>
      <w:r w:rsidRPr="0025620E">
        <w:rPr>
          <w:color w:val="000000"/>
        </w:rPr>
        <w:t> (called at </w:t>
      </w:r>
      <w:r w:rsidRPr="0025620E">
        <w:rPr>
          <w:rFonts w:ascii="Courier New" w:hAnsi="Courier New" w:cs="Courier New"/>
          <w:color w:val="000000"/>
          <w:sz w:val="20"/>
          <w:szCs w:val="20"/>
        </w:rPr>
        <w:t>0x2bb6</w:t>
      </w:r>
      <w:r w:rsidRPr="0025620E">
        <w:rPr>
          <w:color w:val="000000"/>
        </w:rPr>
        <w:t>) is still the SPI hardware init — it runs before the mode detection branch, so it's unconditional. Worth disassembling next to get the actual SPI0 clock divider and CTRL0/CTRL1 values for the LCD.</w:t>
      </w:r>
    </w:p>
    <w:p w14:paraId="6FB4C7B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fcn.00002b20 @ 0x2bb6(x)</w:t>
      </w:r>
    </w:p>
    <w:p w14:paraId="055DB3E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E0E0E0"/>
          <w:sz w:val="16"/>
          <w:szCs w:val="16"/>
        </w:rPr>
        <w:t xml:space="preserve">            </w:t>
      </w:r>
      <w:r w:rsidRPr="0025620E">
        <w:rPr>
          <w:rFonts w:ascii="Menlo" w:hAnsi="Menlo" w:cs="Menlo"/>
          <w:color w:val="B60018"/>
          <w:sz w:val="16"/>
          <w:szCs w:val="16"/>
        </w:rPr>
        <w:t>; CALL XREF from fcn.0000cb6a @ 0xcc10(x)</w:t>
      </w:r>
    </w:p>
    <w:p w14:paraId="76CBA69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70: </w:t>
      </w:r>
      <w:r w:rsidRPr="0025620E">
        <w:rPr>
          <w:rFonts w:ascii="Menlo" w:hAnsi="Menlo" w:cs="Menlo"/>
          <w:color w:val="B38C06"/>
          <w:sz w:val="16"/>
          <w:szCs w:val="16"/>
        </w:rPr>
        <w:t>fcn.0000bdd8</w:t>
      </w:r>
      <w:r w:rsidRPr="0025620E">
        <w:rPr>
          <w:rFonts w:ascii="Menlo" w:hAnsi="Menlo" w:cs="Menlo"/>
          <w:color w:val="E0E0E0"/>
          <w:sz w:val="16"/>
          <w:szCs w:val="16"/>
        </w:rPr>
        <w:t xml:space="preserve"> ();</w:t>
      </w:r>
    </w:p>
    <w:p w14:paraId="7DC3E55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0x0000bdd8</w:t>
      </w:r>
      <w:r w:rsidRPr="0025620E">
        <w:rPr>
          <w:rFonts w:ascii="Menlo" w:hAnsi="Menlo" w:cs="Menlo"/>
          <w:color w:val="E0E0E0"/>
          <w:sz w:val="16"/>
          <w:szCs w:val="16"/>
        </w:rPr>
        <w:t xml:space="preserve">      </w:t>
      </w:r>
      <w:r w:rsidRPr="0025620E">
        <w:rPr>
          <w:rFonts w:ascii="Menlo" w:hAnsi="Menlo" w:cs="Menlo"/>
          <w:color w:val="2F82D5"/>
          <w:sz w:val="16"/>
          <w:szCs w:val="16"/>
        </w:rPr>
        <w:t>f8</w:t>
      </w:r>
      <w:r w:rsidRPr="0025620E">
        <w:rPr>
          <w:rFonts w:ascii="Menlo" w:hAnsi="Menlo" w:cs="Menlo"/>
          <w:color w:val="B38C06"/>
          <w:sz w:val="16"/>
          <w:szCs w:val="16"/>
        </w:rPr>
        <w:t>48</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0x0000c1bc</w:t>
      </w:r>
      <w:r w:rsidRPr="0025620E">
        <w:rPr>
          <w:rFonts w:ascii="Menlo" w:hAnsi="Menlo" w:cs="Menlo"/>
          <w:color w:val="E0E0E0"/>
          <w:sz w:val="16"/>
          <w:szCs w:val="16"/>
        </w:rPr>
        <w:t>]</w:t>
      </w:r>
      <w:r w:rsidRPr="0025620E">
        <w:rPr>
          <w:rFonts w:ascii="Menlo" w:hAnsi="Menlo" w:cs="Menlo"/>
          <w:color w:val="B60018"/>
          <w:sz w:val="16"/>
          <w:szCs w:val="16"/>
        </w:rPr>
        <w:t xml:space="preserve">        ; [0xc1bc:4]=0x20000164</w:t>
      </w:r>
    </w:p>
    <w:p w14:paraId="5F425B0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0x0000bdda</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0FAAF15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0x0000bddc</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0</w:t>
      </w:r>
    </w:p>
    <w:p w14:paraId="2BF9494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0x0000bdde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16d0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beq</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0xbe0e</w:t>
      </w:r>
    </w:p>
    <w:p w14:paraId="157C3AB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f6</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0x0000c1bc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[0xc1bc:4]=0x20000164</w:t>
      </w:r>
    </w:p>
    <w:p w14:paraId="59E5AB9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0x0000bde2</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5AF3A3C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0x0000bde4</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01</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1</w:t>
      </w:r>
    </w:p>
    <w:p w14:paraId="4FDEFBC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04d1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0xbdf2</w:t>
      </w:r>
    </w:p>
    <w:p w14:paraId="386E167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0x0000bde8</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4b20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0x4b</w:t>
      </w:r>
      <w:r w:rsidRPr="0025620E">
        <w:rPr>
          <w:rFonts w:ascii="Menlo" w:hAnsi="Menlo" w:cs="Menlo"/>
          <w:color w:val="B60018"/>
          <w:sz w:val="16"/>
          <w:szCs w:val="16"/>
          <w:lang w:val="pt-PT"/>
        </w:rPr>
        <w:t xml:space="preserve">               ; 'K'</w:t>
      </w:r>
    </w:p>
    <w:p w14:paraId="72611298"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c0</w:t>
      </w:r>
      <w:r w:rsidRPr="0025620E">
        <w:rPr>
          <w:rFonts w:ascii="Menlo" w:hAnsi="Menlo" w:cs="Menlo"/>
          <w:color w:val="1A940D"/>
          <w:sz w:val="16"/>
          <w:szCs w:val="16"/>
          <w:lang w:val="pt-PT"/>
        </w:rPr>
        <w:t>00</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lsls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p>
    <w:p w14:paraId="11134DF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f4</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0x0000c1c0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[0xc1c0:4]=0x2000017c</w:t>
      </w:r>
    </w:p>
    <w:p w14:paraId="2CA333EE"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0x0000bdee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0C0C0F9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0de0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0xbe0e</w:t>
      </w:r>
    </w:p>
    <w:p w14:paraId="45BE334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0x0000bdf2</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0x0000c1bc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[0xc1bc:4]=0x20000164</w:t>
      </w:r>
    </w:p>
    <w:p w14:paraId="2CC1D91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0x0000bdf4</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23B277A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0x0000bdf6</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w:t>
      </w:r>
      <w:r w:rsidRPr="0025620E">
        <w:rPr>
          <w:rFonts w:ascii="Menlo" w:hAnsi="Menlo" w:cs="Menlo"/>
          <w:color w:val="B38C06"/>
          <w:sz w:val="16"/>
          <w:szCs w:val="16"/>
          <w:lang w:val="pt-PT"/>
        </w:rPr>
        <w:t>28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cmp</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1A940D"/>
          <w:sz w:val="16"/>
          <w:szCs w:val="16"/>
          <w:lang w:val="pt-PT"/>
        </w:rPr>
        <w:t>3</w:t>
      </w:r>
    </w:p>
    <w:p w14:paraId="10A57799"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03d1</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bne</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0xbe02</w:t>
      </w:r>
    </w:p>
    <w:p w14:paraId="36E9DCF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f2</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0x0000c1c4</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[0xc1c4:4]=0x4650</w:t>
      </w:r>
    </w:p>
    <w:p w14:paraId="44CE7B9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0x0000bdfc</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f0</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0x0000c1c0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[0xc1c0:4]=0x2000017c</w:t>
      </w:r>
    </w:p>
    <w:p w14:paraId="40675E5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0x0000bdfe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589B025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┌────&lt;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0x0000be00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05e0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b</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0xbe0e</w:t>
      </w:r>
    </w:p>
    <w:p w14:paraId="4DB5185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││└──&gt;</w:t>
      </w:r>
      <w:r w:rsidRPr="0025620E">
        <w:rPr>
          <w:rFonts w:ascii="Menlo" w:hAnsi="Menlo" w:cs="Menlo"/>
          <w:color w:val="E0E0E0"/>
          <w:sz w:val="16"/>
          <w:szCs w:val="16"/>
        </w:rPr>
        <w:t xml:space="preserve"> </w:t>
      </w:r>
      <w:r w:rsidRPr="0025620E">
        <w:rPr>
          <w:rFonts w:ascii="Menlo" w:hAnsi="Menlo" w:cs="Menlo"/>
          <w:color w:val="1A940D"/>
          <w:sz w:val="16"/>
          <w:szCs w:val="16"/>
        </w:rPr>
        <w:t>0x0000be02</w:t>
      </w:r>
      <w:r w:rsidRPr="0025620E">
        <w:rPr>
          <w:rFonts w:ascii="Menlo" w:hAnsi="Menlo" w:cs="Menlo"/>
          <w:color w:val="E0E0E0"/>
          <w:sz w:val="16"/>
          <w:szCs w:val="16"/>
        </w:rPr>
        <w:t xml:space="preserve">      </w:t>
      </w:r>
      <w:r w:rsidRPr="0025620E">
        <w:rPr>
          <w:rFonts w:ascii="Menlo" w:hAnsi="Menlo" w:cs="Menlo"/>
          <w:color w:val="2F82D5"/>
          <w:sz w:val="16"/>
          <w:szCs w:val="16"/>
        </w:rPr>
        <w:t>f1</w:t>
      </w:r>
      <w:r w:rsidRPr="0025620E">
        <w:rPr>
          <w:rFonts w:ascii="Menlo" w:hAnsi="Menlo" w:cs="Menlo"/>
          <w:color w:val="B38C06"/>
          <w:sz w:val="16"/>
          <w:szCs w:val="16"/>
        </w:rPr>
        <w:t>48</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0x0000c1c8</w:t>
      </w:r>
      <w:r w:rsidRPr="0025620E">
        <w:rPr>
          <w:rFonts w:ascii="Menlo" w:hAnsi="Menlo" w:cs="Menlo"/>
          <w:color w:val="E0E0E0"/>
          <w:sz w:val="16"/>
          <w:szCs w:val="16"/>
        </w:rPr>
        <w:t>]</w:t>
      </w:r>
      <w:r w:rsidRPr="0025620E">
        <w:rPr>
          <w:rFonts w:ascii="Menlo" w:hAnsi="Menlo" w:cs="Menlo"/>
          <w:color w:val="B60018"/>
          <w:sz w:val="16"/>
          <w:szCs w:val="16"/>
        </w:rPr>
        <w:t xml:space="preserve">        ; [0xc1c8:4]=0xbb8</w:t>
      </w:r>
    </w:p>
    <w:p w14:paraId="3774D5C5"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0x0000be04</w:t>
      </w:r>
      <w:r w:rsidRPr="0025620E">
        <w:rPr>
          <w:rFonts w:ascii="Menlo" w:hAnsi="Menlo" w:cs="Menlo"/>
          <w:color w:val="E0E0E0"/>
          <w:sz w:val="16"/>
          <w:szCs w:val="16"/>
        </w:rPr>
        <w:t xml:space="preserve">      </w:t>
      </w:r>
      <w:r w:rsidRPr="0025620E">
        <w:rPr>
          <w:rFonts w:ascii="Menlo" w:hAnsi="Menlo" w:cs="Menlo"/>
          <w:color w:val="2F82D5"/>
          <w:sz w:val="16"/>
          <w:szCs w:val="16"/>
        </w:rPr>
        <w:t>ee</w:t>
      </w:r>
      <w:r w:rsidRPr="0025620E">
        <w:rPr>
          <w:rFonts w:ascii="Menlo" w:hAnsi="Menlo" w:cs="Menlo"/>
          <w:color w:val="B38C06"/>
          <w:sz w:val="16"/>
          <w:szCs w:val="16"/>
        </w:rPr>
        <w:t>49</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r1</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0x0000c1c0</w:t>
      </w:r>
      <w:r w:rsidRPr="0025620E">
        <w:rPr>
          <w:rFonts w:ascii="Menlo" w:hAnsi="Menlo" w:cs="Menlo"/>
          <w:color w:val="E0E0E0"/>
          <w:sz w:val="16"/>
          <w:szCs w:val="16"/>
        </w:rPr>
        <w:t>]</w:t>
      </w:r>
      <w:r w:rsidRPr="0025620E">
        <w:rPr>
          <w:rFonts w:ascii="Menlo" w:hAnsi="Menlo" w:cs="Menlo"/>
          <w:color w:val="B60018"/>
          <w:sz w:val="16"/>
          <w:szCs w:val="16"/>
        </w:rPr>
        <w:t xml:space="preserve">        ; [0xc1c0:4]=0x2000017c</w:t>
      </w:r>
    </w:p>
    <w:p w14:paraId="1839B79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0x0000be06</w:t>
      </w:r>
      <w:r w:rsidRPr="0025620E">
        <w:rPr>
          <w:rFonts w:ascii="Menlo" w:hAnsi="Menlo" w:cs="Menlo"/>
          <w:color w:val="E0E0E0"/>
          <w:sz w:val="16"/>
          <w:szCs w:val="16"/>
        </w:rPr>
        <w:t xml:space="preserve">      </w:t>
      </w:r>
      <w:r w:rsidRPr="0025620E">
        <w:rPr>
          <w:rFonts w:ascii="Menlo" w:hAnsi="Menlo" w:cs="Menlo"/>
          <w:color w:val="2F82D5"/>
          <w:sz w:val="16"/>
          <w:szCs w:val="16"/>
        </w:rPr>
        <w:t>08</w:t>
      </w:r>
      <w:r w:rsidRPr="0025620E">
        <w:rPr>
          <w:rFonts w:ascii="Menlo" w:hAnsi="Menlo" w:cs="Menlo"/>
          <w:color w:val="B38C06"/>
          <w:sz w:val="16"/>
          <w:szCs w:val="16"/>
        </w:rPr>
        <w:t>60</w:t>
      </w:r>
      <w:r w:rsidRPr="0025620E">
        <w:rPr>
          <w:rFonts w:ascii="Menlo" w:hAnsi="Menlo" w:cs="Menlo"/>
          <w:color w:val="E0E0E0"/>
          <w:sz w:val="16"/>
          <w:szCs w:val="16"/>
        </w:rPr>
        <w:t xml:space="preserve">           </w:t>
      </w:r>
      <w:r w:rsidRPr="0025620E">
        <w:rPr>
          <w:rFonts w:ascii="Menlo" w:hAnsi="Menlo" w:cs="Menlo"/>
          <w:color w:val="730086"/>
          <w:sz w:val="16"/>
          <w:szCs w:val="16"/>
        </w:rPr>
        <w:t>str</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E0E0E0"/>
          <w:sz w:val="16"/>
          <w:szCs w:val="16"/>
        </w:rPr>
        <w:t>[</w:t>
      </w:r>
      <w:r w:rsidRPr="0025620E">
        <w:rPr>
          <w:rFonts w:ascii="Menlo" w:hAnsi="Menlo" w:cs="Menlo"/>
          <w:color w:val="C1C1C1"/>
          <w:sz w:val="16"/>
          <w:szCs w:val="16"/>
        </w:rPr>
        <w:t>r1</w:t>
      </w:r>
      <w:r w:rsidRPr="0025620E">
        <w:rPr>
          <w:rFonts w:ascii="Menlo" w:hAnsi="Menlo" w:cs="Menlo"/>
          <w:color w:val="E0E0E0"/>
          <w:sz w:val="16"/>
          <w:szCs w:val="16"/>
        </w:rPr>
        <w:t>]</w:t>
      </w:r>
    </w:p>
    <w:p w14:paraId="7943F6B6"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0x0000be08</w:t>
      </w:r>
      <w:r w:rsidRPr="0025620E">
        <w:rPr>
          <w:rFonts w:ascii="Menlo" w:hAnsi="Menlo" w:cs="Menlo"/>
          <w:color w:val="E0E0E0"/>
          <w:sz w:val="16"/>
          <w:szCs w:val="16"/>
        </w:rPr>
        <w:t xml:space="preserve">      </w:t>
      </w:r>
      <w:r w:rsidRPr="0025620E">
        <w:rPr>
          <w:rFonts w:ascii="Menlo" w:hAnsi="Menlo" w:cs="Menlo"/>
          <w:color w:val="2F82D5"/>
          <w:sz w:val="16"/>
          <w:szCs w:val="16"/>
        </w:rPr>
        <w:t>02</w:t>
      </w:r>
      <w:r w:rsidRPr="0025620E">
        <w:rPr>
          <w:rFonts w:ascii="Menlo" w:hAnsi="Menlo" w:cs="Menlo"/>
          <w:color w:val="B38C06"/>
          <w:sz w:val="16"/>
          <w:szCs w:val="16"/>
        </w:rPr>
        <w:t>20</w:t>
      </w:r>
      <w:r w:rsidRPr="0025620E">
        <w:rPr>
          <w:rFonts w:ascii="Menlo" w:hAnsi="Menlo" w:cs="Menlo"/>
          <w:color w:val="E0E0E0"/>
          <w:sz w:val="16"/>
          <w:szCs w:val="16"/>
        </w:rPr>
        <w:t xml:space="preserve">           </w:t>
      </w:r>
      <w:r w:rsidRPr="0025620E">
        <w:rPr>
          <w:rFonts w:ascii="Menlo" w:hAnsi="Menlo" w:cs="Menlo"/>
          <w:color w:val="2F82D5"/>
          <w:sz w:val="16"/>
          <w:szCs w:val="16"/>
        </w:rPr>
        <w:t>movs</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1A940D"/>
          <w:sz w:val="16"/>
          <w:szCs w:val="16"/>
        </w:rPr>
        <w:t>2</w:t>
      </w:r>
    </w:p>
    <w:p w14:paraId="3F5C976F"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0x0000be0a</w:t>
      </w:r>
      <w:r w:rsidRPr="0025620E">
        <w:rPr>
          <w:rFonts w:ascii="Menlo" w:hAnsi="Menlo" w:cs="Menlo"/>
          <w:color w:val="E0E0E0"/>
          <w:sz w:val="16"/>
          <w:szCs w:val="16"/>
        </w:rPr>
        <w:t xml:space="preserve">      </w:t>
      </w:r>
      <w:r w:rsidRPr="0025620E">
        <w:rPr>
          <w:rFonts w:ascii="Menlo" w:hAnsi="Menlo" w:cs="Menlo"/>
          <w:color w:val="2F82D5"/>
          <w:sz w:val="16"/>
          <w:szCs w:val="16"/>
        </w:rPr>
        <w:t>ec</w:t>
      </w:r>
      <w:r w:rsidRPr="0025620E">
        <w:rPr>
          <w:rFonts w:ascii="Menlo" w:hAnsi="Menlo" w:cs="Menlo"/>
          <w:color w:val="B38C06"/>
          <w:sz w:val="16"/>
          <w:szCs w:val="16"/>
        </w:rPr>
        <w:t>49</w:t>
      </w:r>
      <w:r w:rsidRPr="0025620E">
        <w:rPr>
          <w:rFonts w:ascii="Menlo" w:hAnsi="Menlo" w:cs="Menlo"/>
          <w:color w:val="E0E0E0"/>
          <w:sz w:val="16"/>
          <w:szCs w:val="16"/>
        </w:rPr>
        <w:t xml:space="preserve">           </w:t>
      </w:r>
      <w:r w:rsidRPr="0025620E">
        <w:rPr>
          <w:rFonts w:ascii="Menlo" w:hAnsi="Menlo" w:cs="Menlo"/>
          <w:color w:val="730086"/>
          <w:sz w:val="16"/>
          <w:szCs w:val="16"/>
        </w:rPr>
        <w:t>ldr</w:t>
      </w:r>
      <w:r w:rsidRPr="0025620E">
        <w:rPr>
          <w:rFonts w:ascii="Menlo" w:hAnsi="Menlo" w:cs="Menlo"/>
          <w:color w:val="C1C1C1"/>
          <w:sz w:val="16"/>
          <w:szCs w:val="16"/>
        </w:rPr>
        <w:t xml:space="preserve"> r1</w:t>
      </w:r>
      <w:r w:rsidRPr="0025620E">
        <w:rPr>
          <w:rFonts w:ascii="Menlo" w:hAnsi="Menlo" w:cs="Menlo"/>
          <w:color w:val="E0E0E0"/>
          <w:sz w:val="16"/>
          <w:szCs w:val="16"/>
        </w:rPr>
        <w:t>,</w:t>
      </w:r>
      <w:r w:rsidRPr="0025620E">
        <w:rPr>
          <w:rFonts w:ascii="Menlo" w:hAnsi="Menlo" w:cs="Menlo"/>
          <w:color w:val="B38C06"/>
          <w:sz w:val="16"/>
          <w:szCs w:val="16"/>
        </w:rPr>
        <w:t xml:space="preserve"> </w:t>
      </w:r>
      <w:r w:rsidRPr="0025620E">
        <w:rPr>
          <w:rFonts w:ascii="Menlo" w:hAnsi="Menlo" w:cs="Menlo"/>
          <w:color w:val="E0E0E0"/>
          <w:sz w:val="16"/>
          <w:szCs w:val="16"/>
        </w:rPr>
        <w:t>[</w:t>
      </w:r>
      <w:r w:rsidRPr="0025620E">
        <w:rPr>
          <w:rFonts w:ascii="Menlo" w:hAnsi="Menlo" w:cs="Menlo"/>
          <w:color w:val="1A940D"/>
          <w:sz w:val="16"/>
          <w:szCs w:val="16"/>
        </w:rPr>
        <w:t>0x0000c1bc</w:t>
      </w:r>
      <w:r w:rsidRPr="0025620E">
        <w:rPr>
          <w:rFonts w:ascii="Menlo" w:hAnsi="Menlo" w:cs="Menlo"/>
          <w:color w:val="E0E0E0"/>
          <w:sz w:val="16"/>
          <w:szCs w:val="16"/>
        </w:rPr>
        <w:t>]</w:t>
      </w:r>
      <w:r w:rsidRPr="0025620E">
        <w:rPr>
          <w:rFonts w:ascii="Menlo" w:hAnsi="Menlo" w:cs="Menlo"/>
          <w:color w:val="B60018"/>
          <w:sz w:val="16"/>
          <w:szCs w:val="16"/>
        </w:rPr>
        <w:t xml:space="preserve">        ; [0xc1bc:4]=0x20000164</w:t>
      </w:r>
    </w:p>
    <w:p w14:paraId="5E2A45C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0x0000be0c</w:t>
      </w:r>
      <w:r w:rsidRPr="0025620E">
        <w:rPr>
          <w:rFonts w:ascii="Menlo" w:hAnsi="Menlo" w:cs="Menlo"/>
          <w:color w:val="E0E0E0"/>
          <w:sz w:val="16"/>
          <w:szCs w:val="16"/>
        </w:rPr>
        <w:t xml:space="preserve">      </w:t>
      </w:r>
      <w:r w:rsidRPr="0025620E">
        <w:rPr>
          <w:rFonts w:ascii="Menlo" w:hAnsi="Menlo" w:cs="Menlo"/>
          <w:color w:val="2F82D5"/>
          <w:sz w:val="16"/>
          <w:szCs w:val="16"/>
        </w:rPr>
        <w:t>08</w:t>
      </w:r>
      <w:r w:rsidRPr="0025620E">
        <w:rPr>
          <w:rFonts w:ascii="Menlo" w:hAnsi="Menlo" w:cs="Menlo"/>
          <w:color w:val="B38C06"/>
          <w:sz w:val="16"/>
          <w:szCs w:val="16"/>
        </w:rPr>
        <w:t>70</w:t>
      </w:r>
      <w:r w:rsidRPr="0025620E">
        <w:rPr>
          <w:rFonts w:ascii="Menlo" w:hAnsi="Menlo" w:cs="Menlo"/>
          <w:color w:val="E0E0E0"/>
          <w:sz w:val="16"/>
          <w:szCs w:val="16"/>
        </w:rPr>
        <w:t xml:space="preserve">           </w:t>
      </w:r>
      <w:r w:rsidRPr="0025620E">
        <w:rPr>
          <w:rFonts w:ascii="Menlo" w:hAnsi="Menlo" w:cs="Menlo"/>
          <w:color w:val="730086"/>
          <w:sz w:val="16"/>
          <w:szCs w:val="16"/>
        </w:rPr>
        <w:t>strb</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E0E0E0"/>
          <w:sz w:val="16"/>
          <w:szCs w:val="16"/>
        </w:rPr>
        <w:t>[</w:t>
      </w:r>
      <w:r w:rsidRPr="0025620E">
        <w:rPr>
          <w:rFonts w:ascii="Menlo" w:hAnsi="Menlo" w:cs="Menlo"/>
          <w:color w:val="C1C1C1"/>
          <w:sz w:val="16"/>
          <w:szCs w:val="16"/>
        </w:rPr>
        <w:t>r1</w:t>
      </w:r>
      <w:r w:rsidRPr="0025620E">
        <w:rPr>
          <w:rFonts w:ascii="Menlo" w:hAnsi="Menlo" w:cs="Menlo"/>
          <w:color w:val="E0E0E0"/>
          <w:sz w:val="16"/>
          <w:szCs w:val="16"/>
        </w:rPr>
        <w:t>]</w:t>
      </w:r>
    </w:p>
    <w:p w14:paraId="16C3D5F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B60018"/>
          <w:sz w:val="16"/>
          <w:szCs w:val="16"/>
        </w:rPr>
        <w:t>; CODE XREFS from fcn.0000bdd8 @ 0xbdf0(x), 0xbe00(x)</w:t>
      </w:r>
    </w:p>
    <w:p w14:paraId="71F3083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└└─└─&gt;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0x0000be0e</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ef</w:t>
      </w:r>
      <w:r w:rsidRPr="0025620E">
        <w:rPr>
          <w:rFonts w:ascii="Menlo" w:hAnsi="Menlo" w:cs="Menlo"/>
          <w:color w:val="B38C06"/>
          <w:sz w:val="16"/>
          <w:szCs w:val="16"/>
          <w:lang w:val="pt-PT"/>
        </w:rPr>
        <w:t>48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0x0000c1cc</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[0xc1cc:4]=0x20000156</w:t>
      </w:r>
    </w:p>
    <w:p w14:paraId="138F1062"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0x0000be10</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00</w:t>
      </w:r>
      <w:r w:rsidRPr="0025620E">
        <w:rPr>
          <w:rFonts w:ascii="Menlo" w:hAnsi="Menlo" w:cs="Menlo"/>
          <w:color w:val="B38C06"/>
          <w:sz w:val="16"/>
          <w:szCs w:val="16"/>
          <w:lang w:val="pt-PT"/>
        </w:rPr>
        <w:t>78</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ldrb</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r0</w:t>
      </w:r>
      <w:r w:rsidRPr="0025620E">
        <w:rPr>
          <w:rFonts w:ascii="Menlo" w:hAnsi="Menlo" w:cs="Menlo"/>
          <w:color w:val="E0E0E0"/>
          <w:sz w:val="16"/>
          <w:szCs w:val="16"/>
          <w:lang w:val="pt-PT"/>
        </w:rPr>
        <w:t>]</w:t>
      </w:r>
    </w:p>
    <w:p w14:paraId="72743061"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1A940D"/>
          <w:sz w:val="16"/>
          <w:szCs w:val="16"/>
        </w:rPr>
        <w:t>0x0000be12</w:t>
      </w:r>
      <w:r w:rsidRPr="0025620E">
        <w:rPr>
          <w:rFonts w:ascii="Menlo" w:hAnsi="Menlo" w:cs="Menlo"/>
          <w:color w:val="E0E0E0"/>
          <w:sz w:val="16"/>
          <w:szCs w:val="16"/>
        </w:rPr>
        <w:t xml:space="preserve">      </w:t>
      </w:r>
      <w:r w:rsidRPr="0025620E">
        <w:rPr>
          <w:rFonts w:ascii="Menlo" w:hAnsi="Menlo" w:cs="Menlo"/>
          <w:color w:val="1A940D"/>
          <w:sz w:val="16"/>
          <w:szCs w:val="16"/>
        </w:rPr>
        <w:t>00</w:t>
      </w:r>
      <w:r w:rsidRPr="0025620E">
        <w:rPr>
          <w:rFonts w:ascii="Menlo" w:hAnsi="Menlo" w:cs="Menlo"/>
          <w:color w:val="B38C06"/>
          <w:sz w:val="16"/>
          <w:szCs w:val="16"/>
        </w:rPr>
        <w:t>28</w:t>
      </w:r>
      <w:r w:rsidRPr="0025620E">
        <w:rPr>
          <w:rFonts w:ascii="Menlo" w:hAnsi="Menlo" w:cs="Menlo"/>
          <w:color w:val="E0E0E0"/>
          <w:sz w:val="16"/>
          <w:szCs w:val="16"/>
        </w:rPr>
        <w:t xml:space="preserve">           </w:t>
      </w:r>
      <w:r w:rsidRPr="0025620E">
        <w:rPr>
          <w:rFonts w:ascii="Menlo" w:hAnsi="Menlo" w:cs="Menlo"/>
          <w:color w:val="2F82D5"/>
          <w:sz w:val="16"/>
          <w:szCs w:val="16"/>
        </w:rPr>
        <w:t>cmp</w:t>
      </w:r>
      <w:r w:rsidRPr="0025620E">
        <w:rPr>
          <w:rFonts w:ascii="Menlo" w:hAnsi="Menlo" w:cs="Menlo"/>
          <w:color w:val="C1C1C1"/>
          <w:sz w:val="16"/>
          <w:szCs w:val="16"/>
        </w:rPr>
        <w:t xml:space="preserve"> r0</w:t>
      </w:r>
      <w:r w:rsidRPr="0025620E">
        <w:rPr>
          <w:rFonts w:ascii="Menlo" w:hAnsi="Menlo" w:cs="Menlo"/>
          <w:color w:val="E0E0E0"/>
          <w:sz w:val="16"/>
          <w:szCs w:val="16"/>
        </w:rPr>
        <w:t>,</w:t>
      </w:r>
      <w:r w:rsidRPr="0025620E">
        <w:rPr>
          <w:rFonts w:ascii="Menlo" w:hAnsi="Menlo" w:cs="Menlo"/>
          <w:color w:val="C1C1C1"/>
          <w:sz w:val="16"/>
          <w:szCs w:val="16"/>
        </w:rPr>
        <w:t xml:space="preserve"> </w:t>
      </w:r>
      <w:r w:rsidRPr="0025620E">
        <w:rPr>
          <w:rFonts w:ascii="Menlo" w:hAnsi="Menlo" w:cs="Menlo"/>
          <w:color w:val="1A940D"/>
          <w:sz w:val="16"/>
          <w:szCs w:val="16"/>
        </w:rPr>
        <w:t>0</w:t>
      </w:r>
    </w:p>
    <w:p w14:paraId="6E70DC97"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┌─&lt;</w:t>
      </w:r>
      <w:r w:rsidRPr="0025620E">
        <w:rPr>
          <w:rFonts w:ascii="Menlo" w:hAnsi="Menlo" w:cs="Menlo"/>
          <w:color w:val="E0E0E0"/>
          <w:sz w:val="16"/>
          <w:szCs w:val="16"/>
        </w:rPr>
        <w:t xml:space="preserve"> </w:t>
      </w:r>
      <w:r w:rsidRPr="0025620E">
        <w:rPr>
          <w:rFonts w:ascii="Menlo" w:hAnsi="Menlo" w:cs="Menlo"/>
          <w:color w:val="1A940D"/>
          <w:sz w:val="16"/>
          <w:szCs w:val="16"/>
        </w:rPr>
        <w:t>0x0000be14</w:t>
      </w:r>
      <w:r w:rsidRPr="0025620E">
        <w:rPr>
          <w:rFonts w:ascii="Menlo" w:hAnsi="Menlo" w:cs="Menlo"/>
          <w:color w:val="E0E0E0"/>
          <w:sz w:val="16"/>
          <w:szCs w:val="16"/>
        </w:rPr>
        <w:t xml:space="preserve">      </w:t>
      </w:r>
      <w:r w:rsidRPr="0025620E">
        <w:rPr>
          <w:rFonts w:ascii="Menlo" w:hAnsi="Menlo" w:cs="Menlo"/>
          <w:color w:val="2F82D5"/>
          <w:sz w:val="16"/>
          <w:szCs w:val="16"/>
        </w:rPr>
        <w:t>02d1</w:t>
      </w:r>
      <w:r w:rsidRPr="0025620E">
        <w:rPr>
          <w:rFonts w:ascii="Menlo" w:hAnsi="Menlo" w:cs="Menlo"/>
          <w:color w:val="E0E0E0"/>
          <w:sz w:val="16"/>
          <w:szCs w:val="16"/>
        </w:rPr>
        <w:t xml:space="preserve">           </w:t>
      </w:r>
      <w:r w:rsidRPr="0025620E">
        <w:rPr>
          <w:rFonts w:ascii="Menlo" w:hAnsi="Menlo" w:cs="Menlo"/>
          <w:color w:val="1A940D"/>
          <w:sz w:val="16"/>
          <w:szCs w:val="16"/>
        </w:rPr>
        <w:t>bne</w:t>
      </w:r>
      <w:r w:rsidRPr="0025620E">
        <w:rPr>
          <w:rFonts w:ascii="Menlo" w:hAnsi="Menlo" w:cs="Menlo"/>
          <w:color w:val="B38C06"/>
          <w:sz w:val="16"/>
          <w:szCs w:val="16"/>
        </w:rPr>
        <w:t xml:space="preserve"> </w:t>
      </w:r>
      <w:r w:rsidRPr="0025620E">
        <w:rPr>
          <w:rFonts w:ascii="Menlo" w:hAnsi="Menlo" w:cs="Menlo"/>
          <w:color w:val="1A940D"/>
          <w:sz w:val="16"/>
          <w:szCs w:val="16"/>
        </w:rPr>
        <w:t>0xbe1c</w:t>
      </w:r>
    </w:p>
    <w:p w14:paraId="7ACB8783"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0x0000be16</w:t>
      </w:r>
      <w:r w:rsidRPr="0025620E">
        <w:rPr>
          <w:rFonts w:ascii="Menlo" w:hAnsi="Menlo" w:cs="Menlo"/>
          <w:color w:val="E0E0E0"/>
          <w:sz w:val="16"/>
          <w:szCs w:val="16"/>
          <w:lang w:val="pt-PT"/>
        </w:rPr>
        <w:t xml:space="preserve">      </w:t>
      </w:r>
      <w:r w:rsidRPr="0025620E">
        <w:rPr>
          <w:rFonts w:ascii="Menlo" w:hAnsi="Menlo" w:cs="Menlo"/>
          <w:color w:val="B38C06"/>
          <w:sz w:val="16"/>
          <w:szCs w:val="16"/>
          <w:lang w:val="pt-PT"/>
        </w:rPr>
        <w:t>6420</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movs</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1A940D"/>
          <w:sz w:val="16"/>
          <w:szCs w:val="16"/>
          <w:lang w:val="pt-PT"/>
        </w:rPr>
        <w:t>0x64</w:t>
      </w:r>
      <w:r w:rsidRPr="0025620E">
        <w:rPr>
          <w:rFonts w:ascii="Menlo" w:hAnsi="Menlo" w:cs="Menlo"/>
          <w:color w:val="B60018"/>
          <w:sz w:val="16"/>
          <w:szCs w:val="16"/>
          <w:lang w:val="pt-PT"/>
        </w:rPr>
        <w:t xml:space="preserve">               ; 'd'</w:t>
      </w:r>
    </w:p>
    <w:p w14:paraId="6D1A93C4"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0x0000be18</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e9</w:t>
      </w:r>
      <w:r w:rsidRPr="0025620E">
        <w:rPr>
          <w:rFonts w:ascii="Menlo" w:hAnsi="Menlo" w:cs="Menlo"/>
          <w:color w:val="B38C06"/>
          <w:sz w:val="16"/>
          <w:szCs w:val="16"/>
          <w:lang w:val="pt-PT"/>
        </w:rPr>
        <w:t>49</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ldr</w:t>
      </w:r>
      <w:r w:rsidRPr="0025620E">
        <w:rPr>
          <w:rFonts w:ascii="Menlo" w:hAnsi="Menlo" w:cs="Menlo"/>
          <w:color w:val="C1C1C1"/>
          <w:sz w:val="16"/>
          <w:szCs w:val="16"/>
          <w:lang w:val="pt-PT"/>
        </w:rPr>
        <w:t xml:space="preserve"> r1</w:t>
      </w:r>
      <w:r w:rsidRPr="0025620E">
        <w:rPr>
          <w:rFonts w:ascii="Menlo" w:hAnsi="Menlo" w:cs="Menlo"/>
          <w:color w:val="E0E0E0"/>
          <w:sz w:val="16"/>
          <w:szCs w:val="16"/>
          <w:lang w:val="pt-PT"/>
        </w:rPr>
        <w:t>,</w:t>
      </w:r>
      <w:r w:rsidRPr="0025620E">
        <w:rPr>
          <w:rFonts w:ascii="Menlo" w:hAnsi="Menlo" w:cs="Menlo"/>
          <w:color w:val="B38C06"/>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1A940D"/>
          <w:sz w:val="16"/>
          <w:szCs w:val="16"/>
          <w:lang w:val="pt-PT"/>
        </w:rPr>
        <w:t>0x0000c1c0</w:t>
      </w:r>
      <w:r w:rsidRPr="0025620E">
        <w:rPr>
          <w:rFonts w:ascii="Menlo" w:hAnsi="Menlo" w:cs="Menlo"/>
          <w:color w:val="E0E0E0"/>
          <w:sz w:val="16"/>
          <w:szCs w:val="16"/>
          <w:lang w:val="pt-PT"/>
        </w:rPr>
        <w:t>]</w:t>
      </w:r>
      <w:r w:rsidRPr="0025620E">
        <w:rPr>
          <w:rFonts w:ascii="Menlo" w:hAnsi="Menlo" w:cs="Menlo"/>
          <w:color w:val="B60018"/>
          <w:sz w:val="16"/>
          <w:szCs w:val="16"/>
          <w:lang w:val="pt-PT"/>
        </w:rPr>
        <w:t xml:space="preserve">        ; [0xc1c0:4]=0x2000017c</w:t>
      </w:r>
    </w:p>
    <w:p w14:paraId="2FA3A4B0"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w:t>
      </w:r>
      <w:r w:rsidRPr="0025620E">
        <w:rPr>
          <w:rFonts w:ascii="Menlo" w:hAnsi="Menlo" w:cs="Menlo"/>
          <w:color w:val="E0E0E0"/>
          <w:sz w:val="16"/>
          <w:szCs w:val="16"/>
          <w:lang w:val="pt-PT"/>
        </w:rPr>
        <w:t xml:space="preserve">   </w:t>
      </w:r>
      <w:r w:rsidRPr="0025620E">
        <w:rPr>
          <w:rFonts w:ascii="Menlo" w:hAnsi="Menlo" w:cs="Menlo"/>
          <w:color w:val="1A940D"/>
          <w:sz w:val="16"/>
          <w:szCs w:val="16"/>
          <w:lang w:val="pt-PT"/>
        </w:rPr>
        <w:t>0x0000be1a</w:t>
      </w:r>
      <w:r w:rsidRPr="0025620E">
        <w:rPr>
          <w:rFonts w:ascii="Menlo" w:hAnsi="Menlo" w:cs="Menlo"/>
          <w:color w:val="E0E0E0"/>
          <w:sz w:val="16"/>
          <w:szCs w:val="16"/>
          <w:lang w:val="pt-PT"/>
        </w:rPr>
        <w:t xml:space="preserve">      </w:t>
      </w:r>
      <w:r w:rsidRPr="0025620E">
        <w:rPr>
          <w:rFonts w:ascii="Menlo" w:hAnsi="Menlo" w:cs="Menlo"/>
          <w:color w:val="2F82D5"/>
          <w:sz w:val="16"/>
          <w:szCs w:val="16"/>
          <w:lang w:val="pt-PT"/>
        </w:rPr>
        <w:t>08</w:t>
      </w:r>
      <w:r w:rsidRPr="0025620E">
        <w:rPr>
          <w:rFonts w:ascii="Menlo" w:hAnsi="Menlo" w:cs="Menlo"/>
          <w:color w:val="B38C06"/>
          <w:sz w:val="16"/>
          <w:szCs w:val="16"/>
          <w:lang w:val="pt-PT"/>
        </w:rPr>
        <w:t>60</w:t>
      </w:r>
      <w:r w:rsidRPr="0025620E">
        <w:rPr>
          <w:rFonts w:ascii="Menlo" w:hAnsi="Menlo" w:cs="Menlo"/>
          <w:color w:val="E0E0E0"/>
          <w:sz w:val="16"/>
          <w:szCs w:val="16"/>
          <w:lang w:val="pt-PT"/>
        </w:rPr>
        <w:t xml:space="preserve">           </w:t>
      </w:r>
      <w:r w:rsidRPr="0025620E">
        <w:rPr>
          <w:rFonts w:ascii="Menlo" w:hAnsi="Menlo" w:cs="Menlo"/>
          <w:color w:val="730086"/>
          <w:sz w:val="16"/>
          <w:szCs w:val="16"/>
          <w:lang w:val="pt-PT"/>
        </w:rPr>
        <w:t>str</w:t>
      </w:r>
      <w:r w:rsidRPr="0025620E">
        <w:rPr>
          <w:rFonts w:ascii="Menlo" w:hAnsi="Menlo" w:cs="Menlo"/>
          <w:color w:val="C1C1C1"/>
          <w:sz w:val="16"/>
          <w:szCs w:val="16"/>
          <w:lang w:val="pt-PT"/>
        </w:rPr>
        <w:t xml:space="preserve"> r0</w:t>
      </w:r>
      <w:r w:rsidRPr="0025620E">
        <w:rPr>
          <w:rFonts w:ascii="Menlo" w:hAnsi="Menlo" w:cs="Menlo"/>
          <w:color w:val="E0E0E0"/>
          <w:sz w:val="16"/>
          <w:szCs w:val="16"/>
          <w:lang w:val="pt-PT"/>
        </w:rPr>
        <w:t>,</w:t>
      </w:r>
      <w:r w:rsidRPr="0025620E">
        <w:rPr>
          <w:rFonts w:ascii="Menlo" w:hAnsi="Menlo" w:cs="Menlo"/>
          <w:color w:val="C1C1C1"/>
          <w:sz w:val="16"/>
          <w:szCs w:val="16"/>
          <w:lang w:val="pt-PT"/>
        </w:rPr>
        <w:t xml:space="preserve"> </w:t>
      </w:r>
      <w:r w:rsidRPr="0025620E">
        <w:rPr>
          <w:rFonts w:ascii="Menlo" w:hAnsi="Menlo" w:cs="Menlo"/>
          <w:color w:val="E0E0E0"/>
          <w:sz w:val="16"/>
          <w:szCs w:val="16"/>
          <w:lang w:val="pt-PT"/>
        </w:rPr>
        <w:t>[</w:t>
      </w:r>
      <w:r w:rsidRPr="0025620E">
        <w:rPr>
          <w:rFonts w:ascii="Menlo" w:hAnsi="Menlo" w:cs="Menlo"/>
          <w:color w:val="C1C1C1"/>
          <w:sz w:val="16"/>
          <w:szCs w:val="16"/>
          <w:lang w:val="pt-PT"/>
        </w:rPr>
        <w:t>r1</w:t>
      </w:r>
      <w:r w:rsidRPr="0025620E">
        <w:rPr>
          <w:rFonts w:ascii="Menlo" w:hAnsi="Menlo" w:cs="Menlo"/>
          <w:color w:val="E0E0E0"/>
          <w:sz w:val="16"/>
          <w:szCs w:val="16"/>
          <w:lang w:val="pt-PT"/>
        </w:rPr>
        <w:t>]</w:t>
      </w:r>
    </w:p>
    <w:p w14:paraId="33F1CFBA"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25620E">
        <w:rPr>
          <w:rFonts w:ascii="Menlo" w:hAnsi="Menlo" w:cs="Menlo"/>
          <w:color w:val="2F82D5"/>
          <w:sz w:val="16"/>
          <w:szCs w:val="16"/>
        </w:rPr>
        <w:t>└</w:t>
      </w:r>
      <w:r w:rsidRPr="0025620E">
        <w:rPr>
          <w:rFonts w:ascii="Menlo" w:hAnsi="Menlo" w:cs="Menlo"/>
          <w:color w:val="E0E0E0"/>
          <w:sz w:val="16"/>
          <w:szCs w:val="16"/>
        </w:rPr>
        <w:t xml:space="preserve">       </w:t>
      </w:r>
      <w:r w:rsidRPr="0025620E">
        <w:rPr>
          <w:rFonts w:ascii="Menlo" w:hAnsi="Menlo" w:cs="Menlo"/>
          <w:color w:val="2F82D5"/>
          <w:sz w:val="16"/>
          <w:szCs w:val="16"/>
        </w:rPr>
        <w:t>└─&gt;</w:t>
      </w:r>
      <w:r w:rsidRPr="0025620E">
        <w:rPr>
          <w:rFonts w:ascii="Menlo" w:hAnsi="Menlo" w:cs="Menlo"/>
          <w:color w:val="E0E0E0"/>
          <w:sz w:val="16"/>
          <w:szCs w:val="16"/>
        </w:rPr>
        <w:t xml:space="preserve"> </w:t>
      </w:r>
      <w:r w:rsidRPr="0025620E">
        <w:rPr>
          <w:rFonts w:ascii="Menlo" w:hAnsi="Menlo" w:cs="Menlo"/>
          <w:color w:val="1A940D"/>
          <w:sz w:val="16"/>
          <w:szCs w:val="16"/>
        </w:rPr>
        <w:t>0x0000be1c</w:t>
      </w:r>
      <w:r w:rsidRPr="0025620E">
        <w:rPr>
          <w:rFonts w:ascii="Menlo" w:hAnsi="Menlo" w:cs="Menlo"/>
          <w:color w:val="E0E0E0"/>
          <w:sz w:val="16"/>
          <w:szCs w:val="16"/>
        </w:rPr>
        <w:t xml:space="preserve">      </w:t>
      </w:r>
      <w:r w:rsidRPr="0025620E">
        <w:rPr>
          <w:rFonts w:ascii="Menlo" w:hAnsi="Menlo" w:cs="Menlo"/>
          <w:color w:val="B38C06"/>
          <w:sz w:val="16"/>
          <w:szCs w:val="16"/>
        </w:rPr>
        <w:t>7047</w:t>
      </w:r>
      <w:r w:rsidRPr="0025620E">
        <w:rPr>
          <w:rFonts w:ascii="Menlo" w:hAnsi="Menlo" w:cs="Menlo"/>
          <w:color w:val="E0E0E0"/>
          <w:sz w:val="16"/>
          <w:szCs w:val="16"/>
        </w:rPr>
        <w:t xml:space="preserve">           </w:t>
      </w:r>
      <w:r w:rsidRPr="0025620E">
        <w:rPr>
          <w:rFonts w:ascii="Menlo" w:hAnsi="Menlo" w:cs="Menlo"/>
          <w:color w:val="B60018"/>
          <w:sz w:val="16"/>
          <w:szCs w:val="16"/>
        </w:rPr>
        <w:t>bx</w:t>
      </w:r>
      <w:r w:rsidRPr="0025620E">
        <w:rPr>
          <w:rFonts w:ascii="Menlo" w:hAnsi="Menlo" w:cs="Menlo"/>
          <w:color w:val="C1C1C1"/>
          <w:sz w:val="16"/>
          <w:szCs w:val="16"/>
        </w:rPr>
        <w:t xml:space="preserve"> lr</w:t>
      </w:r>
    </w:p>
    <w:p w14:paraId="7E271C42" w14:textId="77777777" w:rsidR="0025620E" w:rsidRDefault="0025620E" w:rsidP="002325F2">
      <w:pPr>
        <w:rPr>
          <w:rFonts w:ascii="Menlo" w:hAnsi="Menlo" w:cs="Menlo"/>
          <w:sz w:val="16"/>
          <w:szCs w:val="16"/>
        </w:rPr>
      </w:pPr>
    </w:p>
    <w:p w14:paraId="7251E5A3" w14:textId="77777777" w:rsidR="0025620E" w:rsidRPr="0025620E" w:rsidRDefault="0025620E" w:rsidP="0025620E">
      <w:pPr>
        <w:spacing w:before="100" w:beforeAutospacing="1" w:after="100" w:afterAutospacing="1"/>
        <w:rPr>
          <w:color w:val="000000"/>
        </w:rPr>
      </w:pPr>
      <w:r w:rsidRPr="0025620E">
        <w:rPr>
          <w:color w:val="000000"/>
        </w:rPr>
        <w:t>This is not the SPI hardware init either — it's a </w:t>
      </w:r>
      <w:r w:rsidRPr="0025620E">
        <w:rPr>
          <w:b/>
          <w:bCs/>
          <w:color w:val="000000"/>
        </w:rPr>
        <w:t>BT connection speed / timing parameter selector</w:t>
      </w:r>
      <w:r w:rsidRPr="0025620E">
        <w:rPr>
          <w:color w:val="000000"/>
        </w:rPr>
        <w:t>, choosing a tick-rate or baud value based on the current connectivity mode.</w:t>
      </w:r>
    </w:p>
    <w:p w14:paraId="4AE39B0C" w14:textId="77777777" w:rsidR="0025620E" w:rsidRPr="0025620E" w:rsidRDefault="0025620E" w:rsidP="0025620E">
      <w:r w:rsidRPr="0025620E">
        <w:rPr>
          <w:color w:val="000000"/>
        </w:rPr>
        <w:t>Decode the timing values and their context</w:t>
      </w:r>
    </w:p>
    <w:p w14:paraId="18BFE65E" w14:textId="77777777" w:rsidR="0025620E" w:rsidRPr="0025620E" w:rsidRDefault="0025620E" w:rsidP="0025620E">
      <w:r w:rsidRPr="0025620E">
        <w:rPr>
          <w:color w:val="000000"/>
        </w:rPr>
        <w:t>Decode the timing values and their context</w:t>
      </w:r>
    </w:p>
    <w:p w14:paraId="14F550CF" w14:textId="77777777" w:rsidR="0025620E" w:rsidRPr="0025620E" w:rsidRDefault="0025620E" w:rsidP="0025620E">
      <w:pPr>
        <w:spacing w:before="100" w:beforeAutospacing="1" w:after="100" w:afterAutospacing="1"/>
        <w:rPr>
          <w:color w:val="000000"/>
        </w:rPr>
      </w:pPr>
      <w:r w:rsidRPr="0025620E">
        <w:rPr>
          <w:color w:val="000000"/>
        </w:rPr>
        <w:t>The ms interpretation fits better with known BT behavior. Full decode:</w:t>
      </w:r>
    </w:p>
    <w:p w14:paraId="2229D291" w14:textId="77777777" w:rsidR="0025620E" w:rsidRPr="0025620E" w:rsidRDefault="006B1DAE" w:rsidP="0025620E">
      <w:pPr>
        <w:rPr>
          <w:color w:val="000000"/>
        </w:rPr>
      </w:pPr>
      <w:r w:rsidRPr="006B1DAE">
        <w:rPr>
          <w:noProof/>
          <w:color w:val="000000"/>
          <w14:ligatures w14:val="standardContextual"/>
        </w:rPr>
        <w:lastRenderedPageBreak/>
        <w:pict w14:anchorId="31F01337">
          <v:rect id="_x0000_i1057" alt="" style="width:468pt;height:.05pt;mso-width-percent:0;mso-height-percent:0;mso-width-percent:0;mso-height-percent:0" o:hralign="center" o:hrstd="t" o:hr="t" fillcolor="#a0a0a0" stroked="f"/>
        </w:pict>
      </w:r>
    </w:p>
    <w:p w14:paraId="397FD573" w14:textId="77777777" w:rsidR="0025620E" w:rsidRPr="0025620E" w:rsidRDefault="0025620E" w:rsidP="0025620E">
      <w:pPr>
        <w:spacing w:before="100" w:beforeAutospacing="1" w:after="100" w:afterAutospacing="1"/>
        <w:outlineLvl w:val="2"/>
        <w:rPr>
          <w:b/>
          <w:bCs/>
          <w:color w:val="000000"/>
          <w:sz w:val="27"/>
          <w:szCs w:val="27"/>
        </w:rPr>
      </w:pPr>
      <w:r w:rsidRPr="0025620E">
        <w:rPr>
          <w:rFonts w:ascii="Courier New" w:hAnsi="Courier New" w:cs="Courier New"/>
          <w:b/>
          <w:bCs/>
          <w:color w:val="000000"/>
          <w:sz w:val="20"/>
          <w:szCs w:val="20"/>
        </w:rPr>
        <w:t>fcn.0000bdd8</w:t>
      </w:r>
      <w:r w:rsidRPr="0025620E">
        <w:rPr>
          <w:b/>
          <w:bCs/>
          <w:color w:val="000000"/>
          <w:sz w:val="27"/>
          <w:szCs w:val="27"/>
        </w:rPr>
        <w:t> — Connection Timeout Parameter</w:t>
      </w:r>
    </w:p>
    <w:p w14:paraId="782C6F45" w14:textId="77777777" w:rsidR="0025620E" w:rsidRPr="0025620E" w:rsidRDefault="0025620E" w:rsidP="0025620E">
      <w:pPr>
        <w:spacing w:before="100" w:beforeAutospacing="1" w:after="100" w:afterAutospacing="1"/>
        <w:rPr>
          <w:color w:val="000000"/>
        </w:rPr>
      </w:pPr>
      <w:r w:rsidRPr="0025620E">
        <w:rPr>
          <w:color w:val="000000"/>
        </w:rPr>
        <w:t>This function selects a </w:t>
      </w:r>
      <w:r w:rsidRPr="0025620E">
        <w:rPr>
          <w:b/>
          <w:bCs/>
          <w:color w:val="000000"/>
        </w:rPr>
        <w:t>connection timeout/retry interval</w:t>
      </w:r>
      <w:r w:rsidRPr="0025620E">
        <w:rPr>
          <w:color w:val="000000"/>
        </w:rPr>
        <w:t> stored at </w:t>
      </w:r>
      <w:r w:rsidRPr="0025620E">
        <w:rPr>
          <w:rFonts w:ascii="Courier New" w:hAnsi="Courier New" w:cs="Courier New"/>
          <w:color w:val="000000"/>
          <w:sz w:val="20"/>
          <w:szCs w:val="20"/>
        </w:rPr>
        <w:t>*0x2000017c</w:t>
      </w:r>
      <w:r w:rsidRPr="0025620E">
        <w:rPr>
          <w:color w:val="000000"/>
        </w:rPr>
        <w:t>, based on the current connectivity mode in </w:t>
      </w:r>
      <w:r w:rsidRPr="0025620E">
        <w:rPr>
          <w:rFonts w:ascii="Courier New" w:hAnsi="Courier New" w:cs="Courier New"/>
          <w:color w:val="000000"/>
          <w:sz w:val="20"/>
          <w:szCs w:val="20"/>
        </w:rPr>
        <w:t>*0x20000164</w:t>
      </w:r>
      <w:r w:rsidRPr="0025620E">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573"/>
        <w:gridCol w:w="3831"/>
      </w:tblGrid>
      <w:tr w:rsidR="0025620E" w:rsidRPr="0025620E" w14:paraId="09884588" w14:textId="77777777">
        <w:trPr>
          <w:tblHeader/>
          <w:tblCellSpacing w:w="15" w:type="dxa"/>
        </w:trPr>
        <w:tc>
          <w:tcPr>
            <w:tcW w:w="0" w:type="auto"/>
            <w:vAlign w:val="center"/>
            <w:hideMark/>
          </w:tcPr>
          <w:p w14:paraId="5BB5A9BE" w14:textId="77777777" w:rsidR="0025620E" w:rsidRPr="0025620E" w:rsidRDefault="0025620E" w:rsidP="0025620E">
            <w:pPr>
              <w:jc w:val="center"/>
              <w:rPr>
                <w:b/>
                <w:bCs/>
              </w:rPr>
            </w:pPr>
            <w:r w:rsidRPr="0025620E">
              <w:rPr>
                <w:rFonts w:ascii="Courier New" w:hAnsi="Courier New" w:cs="Courier New"/>
                <w:b/>
                <w:bCs/>
                <w:sz w:val="20"/>
                <w:szCs w:val="20"/>
              </w:rPr>
              <w:t>*0x20000164</w:t>
            </w:r>
          </w:p>
        </w:tc>
        <w:tc>
          <w:tcPr>
            <w:tcW w:w="0" w:type="auto"/>
            <w:vAlign w:val="center"/>
            <w:hideMark/>
          </w:tcPr>
          <w:p w14:paraId="633DCBA4" w14:textId="77777777" w:rsidR="0025620E" w:rsidRPr="0025620E" w:rsidRDefault="0025620E" w:rsidP="0025620E">
            <w:pPr>
              <w:jc w:val="center"/>
              <w:rPr>
                <w:b/>
                <w:bCs/>
              </w:rPr>
            </w:pPr>
            <w:r w:rsidRPr="0025620E">
              <w:rPr>
                <w:b/>
                <w:bCs/>
              </w:rPr>
              <w:t>Value written to </w:t>
            </w:r>
            <w:r w:rsidRPr="0025620E">
              <w:rPr>
                <w:rFonts w:ascii="Courier New" w:hAnsi="Courier New" w:cs="Courier New"/>
                <w:b/>
                <w:bCs/>
                <w:sz w:val="20"/>
                <w:szCs w:val="20"/>
              </w:rPr>
              <w:t>*0x2000017c</w:t>
            </w:r>
          </w:p>
        </w:tc>
        <w:tc>
          <w:tcPr>
            <w:tcW w:w="0" w:type="auto"/>
            <w:vAlign w:val="center"/>
            <w:hideMark/>
          </w:tcPr>
          <w:p w14:paraId="54BA48D0" w14:textId="77777777" w:rsidR="0025620E" w:rsidRPr="0025620E" w:rsidRDefault="0025620E" w:rsidP="0025620E">
            <w:pPr>
              <w:jc w:val="center"/>
              <w:rPr>
                <w:b/>
                <w:bCs/>
              </w:rPr>
            </w:pPr>
            <w:r w:rsidRPr="0025620E">
              <w:rPr>
                <w:b/>
                <w:bCs/>
              </w:rPr>
              <w:t>Interpretation</w:t>
            </w:r>
          </w:p>
        </w:tc>
      </w:tr>
      <w:tr w:rsidR="0025620E" w:rsidRPr="0025620E" w14:paraId="1174B59C" w14:textId="77777777">
        <w:trPr>
          <w:tblCellSpacing w:w="15" w:type="dxa"/>
        </w:trPr>
        <w:tc>
          <w:tcPr>
            <w:tcW w:w="0" w:type="auto"/>
            <w:vAlign w:val="center"/>
            <w:hideMark/>
          </w:tcPr>
          <w:p w14:paraId="4BE03072" w14:textId="77777777" w:rsidR="0025620E" w:rsidRPr="0025620E" w:rsidRDefault="0025620E" w:rsidP="0025620E">
            <w:r w:rsidRPr="0025620E">
              <w:rPr>
                <w:rFonts w:ascii="Courier New" w:hAnsi="Courier New" w:cs="Courier New"/>
                <w:sz w:val="20"/>
                <w:szCs w:val="20"/>
              </w:rPr>
              <w:t>1</w:t>
            </w:r>
            <w:r w:rsidRPr="0025620E">
              <w:t> (BT classic)</w:t>
            </w:r>
          </w:p>
        </w:tc>
        <w:tc>
          <w:tcPr>
            <w:tcW w:w="0" w:type="auto"/>
            <w:vAlign w:val="center"/>
            <w:hideMark/>
          </w:tcPr>
          <w:p w14:paraId="72AF6E89" w14:textId="77777777" w:rsidR="0025620E" w:rsidRPr="0025620E" w:rsidRDefault="0025620E" w:rsidP="0025620E">
            <w:r w:rsidRPr="0025620E">
              <w:rPr>
                <w:rFonts w:ascii="Courier New" w:hAnsi="Courier New" w:cs="Courier New"/>
                <w:sz w:val="20"/>
                <w:szCs w:val="20"/>
              </w:rPr>
              <w:t>600</w:t>
            </w:r>
          </w:p>
        </w:tc>
        <w:tc>
          <w:tcPr>
            <w:tcW w:w="0" w:type="auto"/>
            <w:vAlign w:val="center"/>
            <w:hideMark/>
          </w:tcPr>
          <w:p w14:paraId="4F3077E7" w14:textId="77777777" w:rsidR="0025620E" w:rsidRPr="0025620E" w:rsidRDefault="0025620E" w:rsidP="0025620E">
            <w:r w:rsidRPr="0025620E">
              <w:t>600ms BT reconnection poll interval</w:t>
            </w:r>
          </w:p>
        </w:tc>
      </w:tr>
      <w:tr w:rsidR="0025620E" w:rsidRPr="0025620E" w14:paraId="39A6451A" w14:textId="77777777">
        <w:trPr>
          <w:tblCellSpacing w:w="15" w:type="dxa"/>
        </w:trPr>
        <w:tc>
          <w:tcPr>
            <w:tcW w:w="0" w:type="auto"/>
            <w:vAlign w:val="center"/>
            <w:hideMark/>
          </w:tcPr>
          <w:p w14:paraId="4567C93C" w14:textId="77777777" w:rsidR="0025620E" w:rsidRPr="0025620E" w:rsidRDefault="0025620E" w:rsidP="0025620E">
            <w:r w:rsidRPr="0025620E">
              <w:rPr>
                <w:rFonts w:ascii="Courier New" w:hAnsi="Courier New" w:cs="Courier New"/>
                <w:sz w:val="20"/>
                <w:szCs w:val="20"/>
              </w:rPr>
              <w:t>3</w:t>
            </w:r>
            <w:r w:rsidRPr="0025620E">
              <w:t> (unknown — possibly pairing mode)</w:t>
            </w:r>
          </w:p>
        </w:tc>
        <w:tc>
          <w:tcPr>
            <w:tcW w:w="0" w:type="auto"/>
            <w:vAlign w:val="center"/>
            <w:hideMark/>
          </w:tcPr>
          <w:p w14:paraId="399FD90A" w14:textId="77777777" w:rsidR="0025620E" w:rsidRPr="0025620E" w:rsidRDefault="0025620E" w:rsidP="0025620E">
            <w:r w:rsidRPr="0025620E">
              <w:rPr>
                <w:rFonts w:ascii="Courier New" w:hAnsi="Courier New" w:cs="Courier New"/>
                <w:sz w:val="20"/>
                <w:szCs w:val="20"/>
              </w:rPr>
              <w:t>18000</w:t>
            </w:r>
          </w:p>
        </w:tc>
        <w:tc>
          <w:tcPr>
            <w:tcW w:w="0" w:type="auto"/>
            <w:vAlign w:val="center"/>
            <w:hideMark/>
          </w:tcPr>
          <w:p w14:paraId="44563118" w14:textId="77777777" w:rsidR="0025620E" w:rsidRPr="0025620E" w:rsidRDefault="0025620E" w:rsidP="0025620E">
            <w:r w:rsidRPr="0025620E">
              <w:t>18s pairing window timeout</w:t>
            </w:r>
          </w:p>
        </w:tc>
      </w:tr>
      <w:tr w:rsidR="0025620E" w:rsidRPr="0025620E" w14:paraId="207EFCC0" w14:textId="77777777">
        <w:trPr>
          <w:tblCellSpacing w:w="15" w:type="dxa"/>
        </w:trPr>
        <w:tc>
          <w:tcPr>
            <w:tcW w:w="0" w:type="auto"/>
            <w:vAlign w:val="center"/>
            <w:hideMark/>
          </w:tcPr>
          <w:p w14:paraId="3AB5D90D" w14:textId="77777777" w:rsidR="0025620E" w:rsidRPr="0025620E" w:rsidRDefault="0025620E" w:rsidP="0025620E">
            <w:r w:rsidRPr="0025620E">
              <w:t>anything else</w:t>
            </w:r>
          </w:p>
        </w:tc>
        <w:tc>
          <w:tcPr>
            <w:tcW w:w="0" w:type="auto"/>
            <w:vAlign w:val="center"/>
            <w:hideMark/>
          </w:tcPr>
          <w:p w14:paraId="6D54A30F" w14:textId="77777777" w:rsidR="0025620E" w:rsidRPr="0025620E" w:rsidRDefault="0025620E" w:rsidP="0025620E">
            <w:r w:rsidRPr="0025620E">
              <w:rPr>
                <w:rFonts w:ascii="Courier New" w:hAnsi="Courier New" w:cs="Courier New"/>
                <w:sz w:val="20"/>
                <w:szCs w:val="20"/>
              </w:rPr>
              <w:t>3000</w:t>
            </w:r>
            <w:r w:rsidRPr="0025620E">
              <w:t>, then force mode=2</w:t>
            </w:r>
          </w:p>
        </w:tc>
        <w:tc>
          <w:tcPr>
            <w:tcW w:w="0" w:type="auto"/>
            <w:vAlign w:val="center"/>
            <w:hideMark/>
          </w:tcPr>
          <w:p w14:paraId="63006065" w14:textId="77777777" w:rsidR="0025620E" w:rsidRPr="0025620E" w:rsidRDefault="0025620E" w:rsidP="0025620E">
            <w:r w:rsidRPr="0025620E">
              <w:t>3s USB enumeration timeout; fallback to 2.4G mode</w:t>
            </w:r>
          </w:p>
        </w:tc>
      </w:tr>
      <w:tr w:rsidR="0025620E" w:rsidRPr="0025620E" w14:paraId="69CAD265" w14:textId="77777777">
        <w:trPr>
          <w:tblCellSpacing w:w="15" w:type="dxa"/>
        </w:trPr>
        <w:tc>
          <w:tcPr>
            <w:tcW w:w="0" w:type="auto"/>
            <w:vAlign w:val="center"/>
            <w:hideMark/>
          </w:tcPr>
          <w:p w14:paraId="42B32778" w14:textId="77777777" w:rsidR="0025620E" w:rsidRPr="0025620E" w:rsidRDefault="0025620E" w:rsidP="0025620E">
            <w:r w:rsidRPr="0025620E">
              <w:t>override (</w:t>
            </w:r>
            <w:r w:rsidRPr="0025620E">
              <w:rPr>
                <w:rFonts w:ascii="Courier New" w:hAnsi="Courier New" w:cs="Courier New"/>
                <w:sz w:val="20"/>
                <w:szCs w:val="20"/>
              </w:rPr>
              <w:t>*0x20000156 != 0</w:t>
            </w:r>
            <w:r w:rsidRPr="0025620E">
              <w:t>)</w:t>
            </w:r>
          </w:p>
        </w:tc>
        <w:tc>
          <w:tcPr>
            <w:tcW w:w="0" w:type="auto"/>
            <w:vAlign w:val="center"/>
            <w:hideMark/>
          </w:tcPr>
          <w:p w14:paraId="6DFDF8A3" w14:textId="77777777" w:rsidR="0025620E" w:rsidRPr="0025620E" w:rsidRDefault="0025620E" w:rsidP="0025620E">
            <w:r w:rsidRPr="0025620E">
              <w:rPr>
                <w:rFonts w:ascii="Courier New" w:hAnsi="Courier New" w:cs="Courier New"/>
                <w:sz w:val="20"/>
                <w:szCs w:val="20"/>
              </w:rPr>
              <w:t>100</w:t>
            </w:r>
          </w:p>
        </w:tc>
        <w:tc>
          <w:tcPr>
            <w:tcW w:w="0" w:type="auto"/>
            <w:vAlign w:val="center"/>
            <w:hideMark/>
          </w:tcPr>
          <w:p w14:paraId="43388172" w14:textId="77777777" w:rsidR="0025620E" w:rsidRPr="0025620E" w:rsidRDefault="0025620E" w:rsidP="0025620E">
            <w:r w:rsidRPr="0025620E">
              <w:t>100ms fast poll (active connection / override)</w:t>
            </w:r>
          </w:p>
        </w:tc>
      </w:tr>
    </w:tbl>
    <w:p w14:paraId="24F660AF" w14:textId="77777777" w:rsidR="0025620E" w:rsidRPr="0025620E" w:rsidRDefault="0025620E" w:rsidP="0025620E">
      <w:pPr>
        <w:spacing w:before="100" w:beforeAutospacing="1" w:after="100" w:afterAutospacing="1"/>
        <w:rPr>
          <w:color w:val="000000"/>
        </w:rPr>
      </w:pPr>
      <w:r w:rsidRPr="0025620E">
        <w:rPr>
          <w:color w:val="000000"/>
        </w:rPr>
        <w:t>The </w:t>
      </w:r>
      <w:r w:rsidRPr="0025620E">
        <w:rPr>
          <w:b/>
          <w:bCs/>
          <w:color w:val="000000"/>
        </w:rPr>
        <w:t>ms interpretation</w:t>
      </w:r>
      <w:r w:rsidRPr="0025620E">
        <w:rPr>
          <w:color w:val="000000"/>
        </w:rPr>
        <w:t> is most consistent:</w:t>
      </w:r>
    </w:p>
    <w:p w14:paraId="1AE7D3F2" w14:textId="77777777" w:rsidR="0025620E" w:rsidRPr="0025620E" w:rsidRDefault="0025620E" w:rsidP="0025620E">
      <w:pPr>
        <w:numPr>
          <w:ilvl w:val="0"/>
          <w:numId w:val="31"/>
        </w:numPr>
        <w:spacing w:before="100" w:beforeAutospacing="1" w:after="100" w:afterAutospacing="1"/>
        <w:rPr>
          <w:color w:val="000000"/>
        </w:rPr>
      </w:pPr>
      <w:r w:rsidRPr="0025620E">
        <w:rPr>
          <w:color w:val="000000"/>
        </w:rPr>
        <w:t>600ms — standard BT HID reconnect retry interval</w:t>
      </w:r>
    </w:p>
    <w:p w14:paraId="4ABAB17F" w14:textId="77777777" w:rsidR="0025620E" w:rsidRPr="0025620E" w:rsidRDefault="0025620E" w:rsidP="0025620E">
      <w:pPr>
        <w:numPr>
          <w:ilvl w:val="0"/>
          <w:numId w:val="31"/>
        </w:numPr>
        <w:spacing w:before="100" w:beforeAutospacing="1" w:after="100" w:afterAutospacing="1"/>
        <w:rPr>
          <w:color w:val="000000"/>
        </w:rPr>
      </w:pPr>
      <w:r w:rsidRPr="0025620E">
        <w:rPr>
          <w:color w:val="000000"/>
        </w:rPr>
        <w:t>18s — Bluetooth pairing discovery window (typical BT pairing = 30–60s, but 18s is plausible for this device)</w:t>
      </w:r>
    </w:p>
    <w:p w14:paraId="77383305" w14:textId="77777777" w:rsidR="0025620E" w:rsidRPr="0025620E" w:rsidRDefault="0025620E" w:rsidP="0025620E">
      <w:pPr>
        <w:numPr>
          <w:ilvl w:val="0"/>
          <w:numId w:val="31"/>
        </w:numPr>
        <w:spacing w:before="100" w:beforeAutospacing="1" w:after="100" w:afterAutospacing="1"/>
        <w:rPr>
          <w:color w:val="000000"/>
        </w:rPr>
      </w:pPr>
      <w:r w:rsidRPr="0025620E">
        <w:rPr>
          <w:color w:val="000000"/>
        </w:rPr>
        <w:t>3s — USB VBUS detection / enumeration timeout before declaring USB absent</w:t>
      </w:r>
    </w:p>
    <w:p w14:paraId="420A3782" w14:textId="77777777" w:rsidR="0025620E" w:rsidRPr="0025620E" w:rsidRDefault="0025620E" w:rsidP="0025620E">
      <w:pPr>
        <w:numPr>
          <w:ilvl w:val="0"/>
          <w:numId w:val="31"/>
        </w:numPr>
        <w:spacing w:before="100" w:beforeAutospacing="1" w:after="100" w:afterAutospacing="1"/>
        <w:rPr>
          <w:color w:val="000000"/>
        </w:rPr>
      </w:pPr>
      <w:r w:rsidRPr="0025620E">
        <w:rPr>
          <w:color w:val="000000"/>
        </w:rPr>
        <w:t>100ms — fast-path override when already connected (</w:t>
      </w:r>
      <w:r w:rsidRPr="0025620E">
        <w:rPr>
          <w:rFonts w:ascii="Courier New" w:hAnsi="Courier New" w:cs="Courier New"/>
          <w:color w:val="000000"/>
          <w:sz w:val="20"/>
          <w:szCs w:val="20"/>
        </w:rPr>
        <w:t>*0x20000156</w:t>
      </w:r>
      <w:r w:rsidRPr="0025620E">
        <w:rPr>
          <w:color w:val="000000"/>
        </w:rPr>
        <w:t> = "connected" flag)</w:t>
      </w:r>
    </w:p>
    <w:p w14:paraId="1D005743" w14:textId="77777777" w:rsidR="0025620E" w:rsidRPr="0025620E" w:rsidRDefault="0025620E" w:rsidP="0025620E">
      <w:pPr>
        <w:spacing w:before="100" w:beforeAutospacing="1" w:after="100" w:afterAutospacing="1"/>
        <w:rPr>
          <w:color w:val="000000"/>
        </w:rPr>
      </w:pPr>
      <w:r w:rsidRPr="0025620E">
        <w:rPr>
          <w:color w:val="000000"/>
        </w:rPr>
        <w:t>The default branch forces </w:t>
      </w:r>
      <w:r w:rsidRPr="0025620E">
        <w:rPr>
          <w:rFonts w:ascii="Courier New" w:hAnsi="Courier New" w:cs="Courier New"/>
          <w:color w:val="000000"/>
          <w:sz w:val="20"/>
          <w:szCs w:val="20"/>
        </w:rPr>
        <w:t>*0x20000164 = 2</w:t>
      </w:r>
      <w:r w:rsidRPr="0025620E">
        <w:rPr>
          <w:color w:val="000000"/>
        </w:rPr>
        <w:t> after writing 3000 — meaning </w:t>
      </w:r>
      <w:r w:rsidRPr="0025620E">
        <w:rPr>
          <w:b/>
          <w:bCs/>
          <w:color w:val="000000"/>
        </w:rPr>
        <w:t>unknown modes fall back to 2.4G mode with a 3s timeout</w:t>
      </w:r>
      <w:r w:rsidRPr="0025620E">
        <w:rPr>
          <w:color w:val="000000"/>
        </w:rPr>
        <w:t>.</w:t>
      </w:r>
    </w:p>
    <w:p w14:paraId="3120616F" w14:textId="77777777" w:rsidR="0025620E" w:rsidRPr="0025620E" w:rsidRDefault="006B1DAE" w:rsidP="0025620E">
      <w:pPr>
        <w:rPr>
          <w:color w:val="000000"/>
        </w:rPr>
      </w:pPr>
      <w:r w:rsidRPr="006B1DAE">
        <w:rPr>
          <w:noProof/>
          <w:color w:val="000000"/>
          <w14:ligatures w14:val="standardContextual"/>
        </w:rPr>
        <w:pict w14:anchorId="008E1F90">
          <v:rect id="_x0000_i1056" alt="" style="width:468pt;height:.05pt;mso-width-percent:0;mso-height-percent:0;mso-width-percent:0;mso-height-percent:0" o:hralign="center" o:hrstd="t" o:hr="t" fillcolor="#a0a0a0" stroked="f"/>
        </w:pict>
      </w:r>
    </w:p>
    <w:p w14:paraId="4246ACBA" w14:textId="77777777" w:rsidR="0025620E" w:rsidRPr="0025620E" w:rsidRDefault="0025620E" w:rsidP="0025620E">
      <w:pPr>
        <w:spacing w:before="100" w:beforeAutospacing="1" w:after="100" w:afterAutospacing="1"/>
        <w:outlineLvl w:val="2"/>
        <w:rPr>
          <w:b/>
          <w:bCs/>
          <w:color w:val="000000"/>
          <w:sz w:val="27"/>
          <w:szCs w:val="27"/>
        </w:rPr>
      </w:pPr>
      <w:r w:rsidRPr="0025620E">
        <w:rPr>
          <w:b/>
          <w:bCs/>
          <w:color w:val="000000"/>
          <w:sz w:val="27"/>
          <w:szCs w:val="27"/>
        </w:rPr>
        <w:t>Updated connectivity mode map</w:t>
      </w:r>
    </w:p>
    <w:p w14:paraId="2C5D2766" w14:textId="77777777" w:rsidR="0025620E" w:rsidRPr="0025620E" w:rsidRDefault="0025620E" w:rsidP="0025620E">
      <w:pPr>
        <w:spacing w:before="100" w:beforeAutospacing="1" w:after="100" w:afterAutospacing="1"/>
        <w:rPr>
          <w:color w:val="000000"/>
        </w:rPr>
      </w:pPr>
      <w:r w:rsidRPr="0025620E">
        <w:rPr>
          <w:color w:val="000000"/>
        </w:rPr>
        <w:t>Combining this with the previous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120"/>
        <w:gridCol w:w="4315"/>
      </w:tblGrid>
      <w:tr w:rsidR="0025620E" w:rsidRPr="0025620E" w14:paraId="3B0CD66B" w14:textId="77777777">
        <w:trPr>
          <w:tblHeader/>
          <w:tblCellSpacing w:w="15" w:type="dxa"/>
        </w:trPr>
        <w:tc>
          <w:tcPr>
            <w:tcW w:w="0" w:type="auto"/>
            <w:vAlign w:val="center"/>
            <w:hideMark/>
          </w:tcPr>
          <w:p w14:paraId="0CBD4701" w14:textId="77777777" w:rsidR="0025620E" w:rsidRPr="0025620E" w:rsidRDefault="0025620E" w:rsidP="0025620E">
            <w:pPr>
              <w:jc w:val="center"/>
              <w:rPr>
                <w:b/>
                <w:bCs/>
              </w:rPr>
            </w:pPr>
            <w:r w:rsidRPr="0025620E">
              <w:rPr>
                <w:rFonts w:ascii="Courier New" w:hAnsi="Courier New" w:cs="Courier New"/>
                <w:b/>
                <w:bCs/>
                <w:sz w:val="20"/>
                <w:szCs w:val="20"/>
              </w:rPr>
              <w:t>*0x20000164</w:t>
            </w:r>
          </w:p>
        </w:tc>
        <w:tc>
          <w:tcPr>
            <w:tcW w:w="0" w:type="auto"/>
            <w:vAlign w:val="center"/>
            <w:hideMark/>
          </w:tcPr>
          <w:p w14:paraId="5459A7C3" w14:textId="77777777" w:rsidR="0025620E" w:rsidRPr="0025620E" w:rsidRDefault="0025620E" w:rsidP="0025620E">
            <w:pPr>
              <w:jc w:val="center"/>
              <w:rPr>
                <w:b/>
                <w:bCs/>
              </w:rPr>
            </w:pPr>
            <w:r w:rsidRPr="0025620E">
              <w:rPr>
                <w:b/>
                <w:bCs/>
              </w:rPr>
              <w:t>Mode</w:t>
            </w:r>
          </w:p>
        </w:tc>
        <w:tc>
          <w:tcPr>
            <w:tcW w:w="0" w:type="auto"/>
            <w:vAlign w:val="center"/>
            <w:hideMark/>
          </w:tcPr>
          <w:p w14:paraId="0E85B8BD" w14:textId="77777777" w:rsidR="0025620E" w:rsidRPr="0025620E" w:rsidRDefault="0025620E" w:rsidP="0025620E">
            <w:pPr>
              <w:jc w:val="center"/>
              <w:rPr>
                <w:b/>
                <w:bCs/>
              </w:rPr>
            </w:pPr>
            <w:r w:rsidRPr="0025620E">
              <w:rPr>
                <w:b/>
                <w:bCs/>
              </w:rPr>
              <w:t>Timeout</w:t>
            </w:r>
          </w:p>
        </w:tc>
      </w:tr>
      <w:tr w:rsidR="0025620E" w:rsidRPr="0025620E" w14:paraId="765F1743" w14:textId="77777777">
        <w:trPr>
          <w:tblCellSpacing w:w="15" w:type="dxa"/>
        </w:trPr>
        <w:tc>
          <w:tcPr>
            <w:tcW w:w="0" w:type="auto"/>
            <w:vAlign w:val="center"/>
            <w:hideMark/>
          </w:tcPr>
          <w:p w14:paraId="768AA3B4" w14:textId="77777777" w:rsidR="0025620E" w:rsidRPr="0025620E" w:rsidRDefault="0025620E" w:rsidP="0025620E">
            <w:r w:rsidRPr="0025620E">
              <w:rPr>
                <w:rFonts w:ascii="Courier New" w:hAnsi="Courier New" w:cs="Courier New"/>
                <w:sz w:val="20"/>
                <w:szCs w:val="20"/>
              </w:rPr>
              <w:t>0</w:t>
            </w:r>
          </w:p>
        </w:tc>
        <w:tc>
          <w:tcPr>
            <w:tcW w:w="0" w:type="auto"/>
            <w:vAlign w:val="center"/>
            <w:hideMark/>
          </w:tcPr>
          <w:p w14:paraId="3FB7329E" w14:textId="77777777" w:rsidR="0025620E" w:rsidRPr="0025620E" w:rsidRDefault="0025620E" w:rsidP="0025620E">
            <w:r w:rsidRPr="0025620E">
              <w:t>USB (cable)</w:t>
            </w:r>
          </w:p>
        </w:tc>
        <w:tc>
          <w:tcPr>
            <w:tcW w:w="0" w:type="auto"/>
            <w:vAlign w:val="center"/>
            <w:hideMark/>
          </w:tcPr>
          <w:p w14:paraId="721DA565" w14:textId="77777777" w:rsidR="0025620E" w:rsidRPr="0025620E" w:rsidRDefault="0025620E" w:rsidP="0025620E">
            <w:r w:rsidRPr="0025620E">
              <w:t>— (set </w:t>
            </w:r>
            <w:r w:rsidRPr="0025620E">
              <w:rPr>
                <w:rFonts w:ascii="Courier New" w:hAnsi="Courier New" w:cs="Courier New"/>
                <w:sz w:val="20"/>
                <w:szCs w:val="20"/>
              </w:rPr>
              <w:t>*0x2000007c=1</w:t>
            </w:r>
            <w:r w:rsidRPr="0025620E">
              <w:t>, no timeout needed)</w:t>
            </w:r>
          </w:p>
        </w:tc>
      </w:tr>
      <w:tr w:rsidR="0025620E" w:rsidRPr="0025620E" w14:paraId="04A0F527" w14:textId="77777777">
        <w:trPr>
          <w:tblCellSpacing w:w="15" w:type="dxa"/>
        </w:trPr>
        <w:tc>
          <w:tcPr>
            <w:tcW w:w="0" w:type="auto"/>
            <w:vAlign w:val="center"/>
            <w:hideMark/>
          </w:tcPr>
          <w:p w14:paraId="390C640B" w14:textId="77777777" w:rsidR="0025620E" w:rsidRPr="0025620E" w:rsidRDefault="0025620E" w:rsidP="0025620E">
            <w:r w:rsidRPr="0025620E">
              <w:rPr>
                <w:rFonts w:ascii="Courier New" w:hAnsi="Courier New" w:cs="Courier New"/>
                <w:sz w:val="20"/>
                <w:szCs w:val="20"/>
              </w:rPr>
              <w:t>1</w:t>
            </w:r>
          </w:p>
        </w:tc>
        <w:tc>
          <w:tcPr>
            <w:tcW w:w="0" w:type="auto"/>
            <w:vAlign w:val="center"/>
            <w:hideMark/>
          </w:tcPr>
          <w:p w14:paraId="2B66D9D5" w14:textId="77777777" w:rsidR="0025620E" w:rsidRPr="0025620E" w:rsidRDefault="0025620E" w:rsidP="0025620E">
            <w:r w:rsidRPr="0025620E">
              <w:t>Bluetooth (CH582F BT classic)</w:t>
            </w:r>
          </w:p>
        </w:tc>
        <w:tc>
          <w:tcPr>
            <w:tcW w:w="0" w:type="auto"/>
            <w:vAlign w:val="center"/>
            <w:hideMark/>
          </w:tcPr>
          <w:p w14:paraId="23BF8012" w14:textId="77777777" w:rsidR="0025620E" w:rsidRPr="0025620E" w:rsidRDefault="0025620E" w:rsidP="0025620E">
            <w:r w:rsidRPr="0025620E">
              <w:t>600ms retry</w:t>
            </w:r>
          </w:p>
        </w:tc>
      </w:tr>
      <w:tr w:rsidR="0025620E" w:rsidRPr="0025620E" w14:paraId="01A5A481" w14:textId="77777777">
        <w:trPr>
          <w:tblCellSpacing w:w="15" w:type="dxa"/>
        </w:trPr>
        <w:tc>
          <w:tcPr>
            <w:tcW w:w="0" w:type="auto"/>
            <w:vAlign w:val="center"/>
            <w:hideMark/>
          </w:tcPr>
          <w:p w14:paraId="2DE99F01" w14:textId="77777777" w:rsidR="0025620E" w:rsidRPr="0025620E" w:rsidRDefault="0025620E" w:rsidP="0025620E">
            <w:r w:rsidRPr="0025620E">
              <w:rPr>
                <w:rFonts w:ascii="Courier New" w:hAnsi="Courier New" w:cs="Courier New"/>
                <w:sz w:val="20"/>
                <w:szCs w:val="20"/>
              </w:rPr>
              <w:t>2</w:t>
            </w:r>
          </w:p>
        </w:tc>
        <w:tc>
          <w:tcPr>
            <w:tcW w:w="0" w:type="auto"/>
            <w:vAlign w:val="center"/>
            <w:hideMark/>
          </w:tcPr>
          <w:p w14:paraId="7685A7ED" w14:textId="77777777" w:rsidR="0025620E" w:rsidRPr="0025620E" w:rsidRDefault="0025620E" w:rsidP="0025620E">
            <w:r w:rsidRPr="0025620E">
              <w:t>2.4GHz (CH582F 2.4G)</w:t>
            </w:r>
          </w:p>
        </w:tc>
        <w:tc>
          <w:tcPr>
            <w:tcW w:w="0" w:type="auto"/>
            <w:vAlign w:val="center"/>
            <w:hideMark/>
          </w:tcPr>
          <w:p w14:paraId="008822A4" w14:textId="77777777" w:rsidR="0025620E" w:rsidRPr="0025620E" w:rsidRDefault="0025620E" w:rsidP="0025620E">
            <w:r w:rsidRPr="0025620E">
              <w:t>3s timeout (default)</w:t>
            </w:r>
          </w:p>
        </w:tc>
      </w:tr>
      <w:tr w:rsidR="0025620E" w:rsidRPr="0025620E" w14:paraId="61C795F4" w14:textId="77777777">
        <w:trPr>
          <w:tblCellSpacing w:w="15" w:type="dxa"/>
        </w:trPr>
        <w:tc>
          <w:tcPr>
            <w:tcW w:w="0" w:type="auto"/>
            <w:vAlign w:val="center"/>
            <w:hideMark/>
          </w:tcPr>
          <w:p w14:paraId="4AA4A1CF" w14:textId="77777777" w:rsidR="0025620E" w:rsidRPr="0025620E" w:rsidRDefault="0025620E" w:rsidP="0025620E">
            <w:r w:rsidRPr="0025620E">
              <w:rPr>
                <w:rFonts w:ascii="Courier New" w:hAnsi="Courier New" w:cs="Courier New"/>
                <w:sz w:val="20"/>
                <w:szCs w:val="20"/>
              </w:rPr>
              <w:t>3</w:t>
            </w:r>
          </w:p>
        </w:tc>
        <w:tc>
          <w:tcPr>
            <w:tcW w:w="0" w:type="auto"/>
            <w:vAlign w:val="center"/>
            <w:hideMark/>
          </w:tcPr>
          <w:p w14:paraId="28E06956" w14:textId="77777777" w:rsidR="0025620E" w:rsidRPr="0025620E" w:rsidRDefault="0025620E" w:rsidP="0025620E">
            <w:r w:rsidRPr="0025620E">
              <w:t>Pairing mode</w:t>
            </w:r>
          </w:p>
        </w:tc>
        <w:tc>
          <w:tcPr>
            <w:tcW w:w="0" w:type="auto"/>
            <w:vAlign w:val="center"/>
            <w:hideMark/>
          </w:tcPr>
          <w:p w14:paraId="4435DF62" w14:textId="77777777" w:rsidR="0025620E" w:rsidRPr="0025620E" w:rsidRDefault="0025620E" w:rsidP="0025620E">
            <w:r w:rsidRPr="0025620E">
              <w:t>18s window</w:t>
            </w:r>
          </w:p>
        </w:tc>
      </w:tr>
    </w:tbl>
    <w:p w14:paraId="40D0AC4C" w14:textId="77777777" w:rsidR="0025620E" w:rsidRPr="0025620E" w:rsidRDefault="0025620E" w:rsidP="0025620E">
      <w:pPr>
        <w:spacing w:before="100" w:beforeAutospacing="1" w:after="100" w:afterAutospacing="1"/>
        <w:rPr>
          <w:color w:val="000000"/>
        </w:rPr>
      </w:pPr>
      <w:r w:rsidRPr="0025620E">
        <w:rPr>
          <w:b/>
          <w:bCs/>
          <w:color w:val="000000"/>
        </w:rPr>
        <w:t>For your QMK port:</w:t>
      </w:r>
      <w:r w:rsidRPr="0025620E">
        <w:rPr>
          <w:color w:val="000000"/>
        </w:rPr>
        <w:t> this function is entirely in the BT/2.4G layer which QMK won't replicate — you'll use USB only (or defer BT to a future extension). The key takeaway is confirming </w:t>
      </w:r>
      <w:r w:rsidRPr="0025620E">
        <w:rPr>
          <w:rFonts w:ascii="Courier New" w:hAnsi="Courier New" w:cs="Courier New"/>
          <w:color w:val="000000"/>
          <w:sz w:val="20"/>
          <w:szCs w:val="20"/>
        </w:rPr>
        <w:t>*0x20000164</w:t>
      </w:r>
      <w:r w:rsidRPr="0025620E">
        <w:rPr>
          <w:color w:val="000000"/>
        </w:rPr>
        <w:t> as the connectivity mode flag and </w:t>
      </w:r>
      <w:r w:rsidRPr="0025620E">
        <w:rPr>
          <w:rFonts w:ascii="Courier New" w:hAnsi="Courier New" w:cs="Courier New"/>
          <w:color w:val="000000"/>
          <w:sz w:val="20"/>
          <w:szCs w:val="20"/>
        </w:rPr>
        <w:t>*0x20000156</w:t>
      </w:r>
      <w:r w:rsidRPr="0025620E">
        <w:rPr>
          <w:color w:val="000000"/>
        </w:rPr>
        <w:t xml:space="preserve"> as the "connection </w:t>
      </w:r>
      <w:r w:rsidRPr="0025620E">
        <w:rPr>
          <w:color w:val="000000"/>
        </w:rPr>
        <w:lastRenderedPageBreak/>
        <w:t>active" flag, which may be referenced elsewhere in the main loop for conditional behavior you need to understand.</w:t>
      </w:r>
    </w:p>
    <w:p w14:paraId="206EC6B7" w14:textId="77777777" w:rsidR="0025620E" w:rsidRDefault="0025620E" w:rsidP="0025620E">
      <w:pPr>
        <w:spacing w:before="100" w:beforeAutospacing="1" w:after="100" w:afterAutospacing="1"/>
        <w:rPr>
          <w:color w:val="000000"/>
        </w:rPr>
      </w:pPr>
      <w:r w:rsidRPr="0025620E">
        <w:rPr>
          <w:color w:val="000000"/>
        </w:rPr>
        <w:t>The actual SPI0 hardware register writes must be inside </w:t>
      </w:r>
      <w:r w:rsidRPr="0025620E">
        <w:rPr>
          <w:rFonts w:ascii="Courier New" w:hAnsi="Courier New" w:cs="Courier New"/>
          <w:color w:val="000000"/>
          <w:sz w:val="20"/>
          <w:szCs w:val="20"/>
        </w:rPr>
        <w:t>fcn.00002b20</w:t>
      </w:r>
      <w:r w:rsidRPr="0025620E">
        <w:rPr>
          <w:color w:val="000000"/>
        </w:rPr>
        <w:t>'s call to </w:t>
      </w:r>
      <w:r w:rsidRPr="0025620E">
        <w:rPr>
          <w:rFonts w:ascii="Courier New" w:hAnsi="Courier New" w:cs="Courier New"/>
          <w:color w:val="000000"/>
          <w:sz w:val="20"/>
          <w:szCs w:val="20"/>
        </w:rPr>
        <w:t>fcn.0000bdd8</w:t>
      </w:r>
      <w:r w:rsidRPr="0025620E">
        <w:rPr>
          <w:color w:val="000000"/>
        </w:rPr>
        <w:t>, but we've now confirmed </w:t>
      </w:r>
      <w:r w:rsidRPr="0025620E">
        <w:rPr>
          <w:rFonts w:ascii="Courier New" w:hAnsi="Courier New" w:cs="Courier New"/>
          <w:color w:val="000000"/>
          <w:sz w:val="20"/>
          <w:szCs w:val="20"/>
        </w:rPr>
        <w:t>fcn.0000bdd8</w:t>
      </w:r>
      <w:r w:rsidRPr="0025620E">
        <w:rPr>
          <w:color w:val="000000"/>
        </w:rPr>
        <w:t> is the connectivity timer — so the SPI hardware init is either inside </w:t>
      </w:r>
      <w:r w:rsidRPr="0025620E">
        <w:rPr>
          <w:rFonts w:ascii="Courier New" w:hAnsi="Courier New" w:cs="Courier New"/>
          <w:color w:val="000000"/>
          <w:sz w:val="20"/>
          <w:szCs w:val="20"/>
        </w:rPr>
        <w:t>fcn.00002416</w:t>
      </w:r>
      <w:r w:rsidRPr="0025620E">
        <w:rPr>
          <w:color w:val="000000"/>
        </w:rPr>
        <w:t> or </w:t>
      </w:r>
      <w:r w:rsidRPr="0025620E">
        <w:rPr>
          <w:rFonts w:ascii="Courier New" w:hAnsi="Courier New" w:cs="Courier New"/>
          <w:color w:val="000000"/>
          <w:sz w:val="20"/>
          <w:szCs w:val="20"/>
        </w:rPr>
        <w:t>fcn.00002810</w:t>
      </w:r>
      <w:r w:rsidRPr="0025620E">
        <w:rPr>
          <w:color w:val="000000"/>
        </w:rPr>
        <w:t> (the first two calls in </w:t>
      </w:r>
      <w:r w:rsidRPr="0025620E">
        <w:rPr>
          <w:rFonts w:ascii="Courier New" w:hAnsi="Courier New" w:cs="Courier New"/>
          <w:color w:val="000000"/>
          <w:sz w:val="20"/>
          <w:szCs w:val="20"/>
        </w:rPr>
        <w:t>fcn.000011f6</w:t>
      </w:r>
      <w:r w:rsidRPr="0025620E">
        <w:rPr>
          <w:color w:val="000000"/>
        </w:rPr>
        <w:t>), or embedded directly in the LCD command send path. Worth checking </w:t>
      </w:r>
      <w:r w:rsidRPr="0025620E">
        <w:rPr>
          <w:rFonts w:ascii="Courier New" w:hAnsi="Courier New" w:cs="Courier New"/>
          <w:color w:val="000000"/>
          <w:sz w:val="20"/>
          <w:szCs w:val="20"/>
        </w:rPr>
        <w:t>fcn.00002416</w:t>
      </w:r>
      <w:r w:rsidRPr="0025620E">
        <w:rPr>
          <w:color w:val="000000"/>
        </w:rPr>
        <w:t> next.</w:t>
      </w:r>
    </w:p>
    <w:p w14:paraId="4F910DE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B9406A">
        <w:rPr>
          <w:rFonts w:ascii="Menlo" w:hAnsi="Menlo" w:cs="Menlo"/>
          <w:color w:val="E0E0E0"/>
          <w:sz w:val="16"/>
          <w:szCs w:val="16"/>
        </w:rPr>
        <w:t xml:space="preserve">            </w:t>
      </w:r>
      <w:r w:rsidRPr="00B9406A">
        <w:rPr>
          <w:rFonts w:ascii="Menlo" w:hAnsi="Menlo" w:cs="Menlo"/>
          <w:color w:val="B60018"/>
          <w:sz w:val="16"/>
          <w:szCs w:val="16"/>
        </w:rPr>
        <w:t>; CALL XREF from fcn.00012ee8 @ 0x12f10(x)</w:t>
      </w:r>
    </w:p>
    <w:p w14:paraId="0ACF8BC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B9406A">
        <w:rPr>
          <w:rFonts w:ascii="Menlo" w:hAnsi="Menlo" w:cs="Menlo"/>
          <w:color w:val="2F82D5"/>
          <w:sz w:val="16"/>
          <w:szCs w:val="16"/>
        </w:rPr>
        <w:t>┌</w:t>
      </w:r>
      <w:r w:rsidRPr="00B9406A">
        <w:rPr>
          <w:rFonts w:ascii="Menlo" w:hAnsi="Menlo" w:cs="Menlo"/>
          <w:color w:val="E0E0E0"/>
          <w:sz w:val="16"/>
          <w:szCs w:val="16"/>
        </w:rPr>
        <w:t xml:space="preserve"> 228: </w:t>
      </w:r>
      <w:r w:rsidRPr="00B9406A">
        <w:rPr>
          <w:rFonts w:ascii="Menlo" w:hAnsi="Menlo" w:cs="Menlo"/>
          <w:color w:val="B38C06"/>
          <w:sz w:val="16"/>
          <w:szCs w:val="16"/>
        </w:rPr>
        <w:t>fcn.00012d88</w:t>
      </w:r>
      <w:r w:rsidRPr="00B9406A">
        <w:rPr>
          <w:rFonts w:ascii="Menlo" w:hAnsi="Menlo" w:cs="Menlo"/>
          <w:color w:val="E0E0E0"/>
          <w:sz w:val="16"/>
          <w:szCs w:val="16"/>
        </w:rPr>
        <w:t xml:space="preserve"> (int16_t arg1, int16_t arg2, int16_t arg3, int16_t arg4, int16_t arg_18h);</w:t>
      </w:r>
    </w:p>
    <w:p w14:paraId="5732D70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 args(r0, r1, r2, r3) vars(1:sp[0x18..0x18])</w:t>
      </w:r>
    </w:p>
    <w:p w14:paraId="546FA05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0x00012d88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f8b5</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push</w:t>
      </w:r>
      <w:r w:rsidRPr="00B9406A">
        <w:rPr>
          <w:rFonts w:ascii="Menlo" w:hAnsi="Menlo" w:cs="Menlo"/>
          <w:color w:val="C1C1C1"/>
          <w:sz w:val="16"/>
          <w:szCs w:val="16"/>
          <w:lang w:val="pt-PT"/>
        </w:rPr>
        <w:t xml:space="preserve"> {r3</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r4</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r5</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r6</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r7</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lr}</w:t>
      </w:r>
    </w:p>
    <w:p w14:paraId="596765C0"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0x00012d8a</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06</w:t>
      </w:r>
      <w:r w:rsidRPr="00B9406A">
        <w:rPr>
          <w:rFonts w:ascii="Menlo" w:hAnsi="Menlo" w:cs="Menlo"/>
          <w:color w:val="B38C06"/>
          <w:sz w:val="16"/>
          <w:szCs w:val="16"/>
          <w:lang w:val="pt-PT"/>
        </w:rPr>
        <w:t>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r6</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 xml:space="preserve">                  </w:t>
      </w:r>
      <w:r w:rsidRPr="00B9406A">
        <w:rPr>
          <w:rFonts w:ascii="Menlo" w:hAnsi="Menlo" w:cs="Menlo"/>
          <w:color w:val="C1C1C1"/>
          <w:sz w:val="16"/>
          <w:szCs w:val="16"/>
          <w:lang w:val="pt-PT"/>
        </w:rPr>
        <w:t>; arg1</w:t>
      </w:r>
    </w:p>
    <w:p w14:paraId="6EB75468"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0x00012d8c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0f</w:t>
      </w:r>
      <w:r w:rsidRPr="00B9406A">
        <w:rPr>
          <w:rFonts w:ascii="Menlo" w:hAnsi="Menlo" w:cs="Menlo"/>
          <w:color w:val="B38C06"/>
          <w:sz w:val="16"/>
          <w:szCs w:val="16"/>
          <w:lang w:val="pt-PT"/>
        </w:rPr>
        <w:t>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r7</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 xml:space="preserve">                  </w:t>
      </w:r>
      <w:r w:rsidRPr="00B9406A">
        <w:rPr>
          <w:rFonts w:ascii="Menlo" w:hAnsi="Menlo" w:cs="Menlo"/>
          <w:color w:val="C1C1C1"/>
          <w:sz w:val="16"/>
          <w:szCs w:val="16"/>
          <w:lang w:val="pt-PT"/>
        </w:rPr>
        <w:t>; arg2</w:t>
      </w:r>
    </w:p>
    <w:p w14:paraId="0A2E1BE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0x00012d8e</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14</w:t>
      </w:r>
      <w:r w:rsidRPr="00B9406A">
        <w:rPr>
          <w:rFonts w:ascii="Menlo" w:hAnsi="Menlo" w:cs="Menlo"/>
          <w:color w:val="B38C06"/>
          <w:sz w:val="16"/>
          <w:szCs w:val="16"/>
          <w:lang w:val="pt-PT"/>
        </w:rPr>
        <w:t>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r4</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 xml:space="preserve">                  </w:t>
      </w:r>
      <w:r w:rsidRPr="00B9406A">
        <w:rPr>
          <w:rFonts w:ascii="Menlo" w:hAnsi="Menlo" w:cs="Menlo"/>
          <w:color w:val="C1C1C1"/>
          <w:sz w:val="16"/>
          <w:szCs w:val="16"/>
          <w:lang w:val="pt-PT"/>
        </w:rPr>
        <w:t>; arg3</w:t>
      </w:r>
    </w:p>
    <w:p w14:paraId="25F266E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1d</w:t>
      </w:r>
      <w:r w:rsidRPr="00B9406A">
        <w:rPr>
          <w:rFonts w:ascii="Menlo" w:hAnsi="Menlo" w:cs="Menlo"/>
          <w:color w:val="B38C06"/>
          <w:sz w:val="16"/>
          <w:szCs w:val="16"/>
          <w:lang w:val="pt-PT"/>
        </w:rPr>
        <w:t>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r5</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r3</w:t>
      </w:r>
      <w:r w:rsidRPr="00B9406A">
        <w:rPr>
          <w:rFonts w:ascii="Menlo" w:hAnsi="Menlo" w:cs="Menlo"/>
          <w:color w:val="E0E0E0"/>
          <w:sz w:val="16"/>
          <w:szCs w:val="16"/>
          <w:lang w:val="pt-PT"/>
        </w:rPr>
        <w:t xml:space="preserve">                  </w:t>
      </w:r>
      <w:r w:rsidRPr="00B9406A">
        <w:rPr>
          <w:rFonts w:ascii="Menlo" w:hAnsi="Menlo" w:cs="Menlo"/>
          <w:color w:val="C1C1C1"/>
          <w:sz w:val="16"/>
          <w:szCs w:val="16"/>
          <w:lang w:val="pt-PT"/>
        </w:rPr>
        <w:t>; arg4</w:t>
      </w:r>
    </w:p>
    <w:p w14:paraId="5F63A0C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0x00012d92</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2046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r4</w:t>
      </w:r>
    </w:p>
    <w:p w14:paraId="0C1B2CB0"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0x00012d94</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6843</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muls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r5</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p>
    <w:p w14:paraId="098E193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0x00012d96</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90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sp</w:t>
      </w:r>
      <w:r w:rsidRPr="00B9406A">
        <w:rPr>
          <w:rFonts w:ascii="Menlo" w:hAnsi="Menlo" w:cs="Menlo"/>
          <w:color w:val="E0E0E0"/>
          <w:sz w:val="16"/>
          <w:szCs w:val="16"/>
          <w:lang w:val="pt-PT"/>
        </w:rPr>
        <w:t>]</w:t>
      </w:r>
    </w:p>
    <w:p w14:paraId="2B6AB63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4a48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0x00012ec4</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[0x12ec4:4]=0x200002c8</w:t>
      </w:r>
    </w:p>
    <w:p w14:paraId="37DE18C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0x00012d9a</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78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ldrb</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p>
    <w:p w14:paraId="5E69633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01</w:t>
      </w:r>
      <w:r w:rsidRPr="00B9406A">
        <w:rPr>
          <w:rFonts w:ascii="Menlo" w:hAnsi="Menlo" w:cs="Menlo"/>
          <w:color w:val="B38C06"/>
          <w:sz w:val="16"/>
          <w:szCs w:val="16"/>
          <w:lang w:val="pt-PT"/>
        </w:rPr>
        <w:t>28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cmp</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0C10BF9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┌─&lt;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0x00012d9e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64</w:t>
      </w:r>
      <w:r w:rsidRPr="00B9406A">
        <w:rPr>
          <w:rFonts w:ascii="Menlo" w:hAnsi="Menlo" w:cs="Menlo"/>
          <w:color w:val="2F82D5"/>
          <w:sz w:val="16"/>
          <w:szCs w:val="16"/>
          <w:lang w:val="pt-PT"/>
        </w:rPr>
        <w:t>d1</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bne</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0x12e6a</w:t>
      </w:r>
    </w:p>
    <w:p w14:paraId="79924EE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4948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7CE8FDD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0x00012da2</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68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p>
    <w:p w14:paraId="115EA408"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c0</w:t>
      </w:r>
      <w:r w:rsidRPr="00B9406A">
        <w:rPr>
          <w:rFonts w:ascii="Menlo" w:hAnsi="Menlo" w:cs="Menlo"/>
          <w:color w:val="B38C06"/>
          <w:sz w:val="16"/>
          <w:szCs w:val="16"/>
          <w:lang w:val="pt-PT"/>
        </w:rPr>
        <w:t>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0xc0</w:t>
      </w:r>
    </w:p>
    <w:p w14:paraId="76C77DA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43</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bics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5E2D4D9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c0</w:t>
      </w:r>
      <w:r w:rsidRPr="00B9406A">
        <w:rPr>
          <w:rFonts w:ascii="Menlo" w:hAnsi="Menlo" w:cs="Menlo"/>
          <w:color w:val="B38C06"/>
          <w:sz w:val="16"/>
          <w:szCs w:val="16"/>
          <w:lang w:val="pt-PT"/>
        </w:rPr>
        <w:t>30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0xc0</w:t>
      </w:r>
    </w:p>
    <w:p w14:paraId="0B06310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0x00012daa</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4749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0792F87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60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p>
    <w:p w14:paraId="2C51AAF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0x00012dae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4748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0x00012ecc</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[0x12ecc:4]=0x40058000</w:t>
      </w:r>
    </w:p>
    <w:p w14:paraId="5417B99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0x00012db0</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68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p>
    <w:p w14:paraId="2D38A29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c0</w:t>
      </w:r>
      <w:r w:rsidRPr="00B9406A">
        <w:rPr>
          <w:rFonts w:ascii="Menlo" w:hAnsi="Menlo" w:cs="Menlo"/>
          <w:color w:val="B38C06"/>
          <w:sz w:val="16"/>
          <w:szCs w:val="16"/>
          <w:lang w:val="pt-PT"/>
        </w:rPr>
        <w:t>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0xc0</w:t>
      </w:r>
    </w:p>
    <w:p w14:paraId="70C32E0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43</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bics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0ACAEB2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c0</w:t>
      </w:r>
      <w:r w:rsidRPr="00B9406A">
        <w:rPr>
          <w:rFonts w:ascii="Menlo" w:hAnsi="Menlo" w:cs="Menlo"/>
          <w:color w:val="B38C06"/>
          <w:sz w:val="16"/>
          <w:szCs w:val="16"/>
          <w:lang w:val="pt-PT"/>
        </w:rPr>
        <w:t>30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0xc0</w:t>
      </w:r>
    </w:p>
    <w:p w14:paraId="25AC6B8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4449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0x00012ecc</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[0x12ecc:4]=0x40058000</w:t>
      </w:r>
    </w:p>
    <w:p w14:paraId="62A5AF2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0x00012dba</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60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p>
    <w:p w14:paraId="093E0D5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0x00012dbc</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4248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2C93959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0x00012dbe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406a</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0x24</w:t>
      </w:r>
      <w:r w:rsidRPr="00B9406A">
        <w:rPr>
          <w:rFonts w:ascii="Menlo" w:hAnsi="Menlo" w:cs="Menlo"/>
          <w:color w:val="E0E0E0"/>
          <w:sz w:val="16"/>
          <w:szCs w:val="16"/>
          <w:lang w:val="pt-PT"/>
        </w:rPr>
        <w:t>]</w:t>
      </w:r>
    </w:p>
    <w:p w14:paraId="34DE451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02</w:t>
      </w:r>
      <w:r w:rsidRPr="00B9406A">
        <w:rPr>
          <w:rFonts w:ascii="Menlo" w:hAnsi="Menlo" w:cs="Menlo"/>
          <w:color w:val="B38C06"/>
          <w:sz w:val="16"/>
          <w:szCs w:val="16"/>
          <w:lang w:val="pt-PT"/>
        </w:rPr>
        <w:t>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2</w:t>
      </w:r>
    </w:p>
    <w:p w14:paraId="4E0CE2D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43</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bics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5F670C0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0x00012dc4</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0F452BA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0x00012dc6</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4862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0x24</w:t>
      </w:r>
      <w:r w:rsidRPr="00B9406A">
        <w:rPr>
          <w:rFonts w:ascii="Menlo" w:hAnsi="Menlo" w:cs="Menlo"/>
          <w:color w:val="E0E0E0"/>
          <w:sz w:val="16"/>
          <w:szCs w:val="16"/>
          <w:lang w:val="pt-PT"/>
        </w:rPr>
        <w:t>]</w:t>
      </w:r>
    </w:p>
    <w:p w14:paraId="6BA9827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0x00012dc8</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98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sp</w:t>
      </w:r>
      <w:r w:rsidRPr="00B9406A">
        <w:rPr>
          <w:rFonts w:ascii="Menlo" w:hAnsi="Menlo" w:cs="Menlo"/>
          <w:color w:val="E0E0E0"/>
          <w:sz w:val="16"/>
          <w:szCs w:val="16"/>
          <w:lang w:val="pt-PT"/>
        </w:rPr>
        <w:t>]</w:t>
      </w:r>
    </w:p>
    <w:p w14:paraId="60FEB0F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0x00012dca</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1A940D"/>
          <w:sz w:val="16"/>
          <w:szCs w:val="16"/>
          <w:lang w:val="pt-PT"/>
        </w:rPr>
        <w:t>00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25D72A1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0x28</w:t>
      </w:r>
      <w:r w:rsidRPr="00B9406A">
        <w:rPr>
          <w:rFonts w:ascii="Menlo" w:hAnsi="Menlo" w:cs="Menlo"/>
          <w:color w:val="E0E0E0"/>
          <w:sz w:val="16"/>
          <w:szCs w:val="16"/>
          <w:lang w:val="pt-PT"/>
        </w:rPr>
        <w:t>]</w:t>
      </w:r>
    </w:p>
    <w:p w14:paraId="4A7605E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0x00012dce</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98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sp</w:t>
      </w:r>
      <w:r w:rsidRPr="00B9406A">
        <w:rPr>
          <w:rFonts w:ascii="Menlo" w:hAnsi="Menlo" w:cs="Menlo"/>
          <w:color w:val="E0E0E0"/>
          <w:sz w:val="16"/>
          <w:szCs w:val="16"/>
          <w:lang w:val="pt-PT"/>
        </w:rPr>
        <w:t>]</w:t>
      </w:r>
    </w:p>
    <w:p w14:paraId="2CCD311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c8</w:t>
      </w:r>
      <w:r w:rsidRPr="00B9406A">
        <w:rPr>
          <w:rFonts w:ascii="Menlo" w:hAnsi="Menlo" w:cs="Menlo"/>
          <w:color w:val="B38C06"/>
          <w:sz w:val="16"/>
          <w:szCs w:val="16"/>
          <w:lang w:val="pt-PT"/>
        </w:rPr>
        <w:t>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0x2c</w:t>
      </w:r>
      <w:r w:rsidRPr="00B9406A">
        <w:rPr>
          <w:rFonts w:ascii="Menlo" w:hAnsi="Menlo" w:cs="Menlo"/>
          <w:color w:val="E0E0E0"/>
          <w:sz w:val="16"/>
          <w:szCs w:val="16"/>
          <w:lang w:val="pt-PT"/>
        </w:rPr>
        <w:t>]</w:t>
      </w:r>
    </w:p>
    <w:p w14:paraId="56E0B50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0x00012dd2</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78</w:t>
      </w:r>
      <w:r w:rsidRPr="00B9406A">
        <w:rPr>
          <w:rFonts w:ascii="Menlo" w:hAnsi="Menlo" w:cs="Menlo"/>
          <w:color w:val="2F82D5"/>
          <w:sz w:val="16"/>
          <w:szCs w:val="16"/>
          <w:lang w:val="pt-PT"/>
        </w:rPr>
        <w:t>19</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r7</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r5</w:t>
      </w:r>
    </w:p>
    <w:p w14:paraId="058D31C0"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0x00012dd4</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2F82D5"/>
          <w:sz w:val="16"/>
          <w:szCs w:val="16"/>
          <w:lang w:val="pt-PT"/>
        </w:rPr>
        <w:t>1e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subs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14BA375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83b2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uxth</w:t>
      </w:r>
      <w:r w:rsidRPr="00B9406A">
        <w:rPr>
          <w:rFonts w:ascii="Menlo" w:hAnsi="Menlo" w:cs="Menlo"/>
          <w:color w:val="C1C1C1"/>
          <w:sz w:val="16"/>
          <w:szCs w:val="16"/>
          <w:lang w:val="pt-PT"/>
        </w:rPr>
        <w:t xml:space="preserve"> r3</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p>
    <w:p w14:paraId="46E8EA7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30</w:t>
      </w:r>
      <w:r w:rsidRPr="00B9406A">
        <w:rPr>
          <w:rFonts w:ascii="Menlo" w:hAnsi="Menlo" w:cs="Menlo"/>
          <w:color w:val="2F82D5"/>
          <w:sz w:val="16"/>
          <w:szCs w:val="16"/>
          <w:lang w:val="pt-PT"/>
        </w:rPr>
        <w:t>19</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r6</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r4</w:t>
      </w:r>
    </w:p>
    <w:p w14:paraId="7078322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0x00012dda</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2F82D5"/>
          <w:sz w:val="16"/>
          <w:szCs w:val="16"/>
          <w:lang w:val="pt-PT"/>
        </w:rPr>
        <w:t>1e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subs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4E29926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82b2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uxth</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p>
    <w:p w14:paraId="2BE18FB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0x00012dde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3946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r7</w:t>
      </w:r>
    </w:p>
    <w:p w14:paraId="07526E3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0x00012de0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3046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r6</w:t>
      </w:r>
    </w:p>
    <w:p w14:paraId="005A0F1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0x00012de2</w:t>
      </w:r>
      <w:r w:rsidRPr="00B9406A">
        <w:rPr>
          <w:rFonts w:ascii="Menlo" w:hAnsi="Menlo" w:cs="Menlo"/>
          <w:color w:val="E0E0E0"/>
          <w:sz w:val="16"/>
          <w:szCs w:val="16"/>
          <w:lang w:val="pt-PT"/>
        </w:rPr>
        <w:t xml:space="preserve">      </w:t>
      </w:r>
      <w:r w:rsidRPr="00B9406A">
        <w:rPr>
          <w:rFonts w:ascii="Menlo" w:hAnsi="Menlo" w:cs="Menlo"/>
          <w:color w:val="B60018"/>
          <w:sz w:val="16"/>
          <w:szCs w:val="16"/>
          <w:lang w:val="pt-PT"/>
        </w:rPr>
        <w:t>ff</w:t>
      </w:r>
      <w:r w:rsidRPr="00B9406A">
        <w:rPr>
          <w:rFonts w:ascii="Menlo" w:hAnsi="Menlo" w:cs="Menlo"/>
          <w:color w:val="2F82D5"/>
          <w:sz w:val="16"/>
          <w:szCs w:val="16"/>
          <w:lang w:val="pt-PT"/>
        </w:rPr>
        <w:t>f78ffd</w:t>
      </w:r>
      <w:r w:rsidRPr="00B9406A">
        <w:rPr>
          <w:rFonts w:ascii="Menlo" w:hAnsi="Menlo" w:cs="Menlo"/>
          <w:color w:val="E0E0E0"/>
          <w:sz w:val="16"/>
          <w:szCs w:val="16"/>
          <w:lang w:val="pt-PT"/>
        </w:rPr>
        <w:t xml:space="preserve">       </w:t>
      </w:r>
      <w:r w:rsidRPr="00B9406A">
        <w:rPr>
          <w:rFonts w:ascii="Menlo" w:hAnsi="Menlo" w:cs="Menlo"/>
          <w:b/>
          <w:bCs/>
          <w:color w:val="1A940D"/>
          <w:sz w:val="16"/>
          <w:szCs w:val="16"/>
          <w:lang w:val="pt-PT"/>
        </w:rPr>
        <w:t>bl</w:t>
      </w:r>
      <w:r w:rsidRPr="00B9406A">
        <w:rPr>
          <w:rFonts w:ascii="Menlo" w:hAnsi="Menlo" w:cs="Menlo"/>
          <w:b/>
          <w:bCs/>
          <w:color w:val="B38C06"/>
          <w:sz w:val="16"/>
          <w:szCs w:val="16"/>
          <w:lang w:val="pt-PT"/>
        </w:rPr>
        <w:t xml:space="preserve"> </w:t>
      </w:r>
      <w:r w:rsidRPr="00B9406A">
        <w:rPr>
          <w:rFonts w:ascii="Menlo" w:hAnsi="Menlo" w:cs="Menlo"/>
          <w:b/>
          <w:bCs/>
          <w:color w:val="1A940D"/>
          <w:sz w:val="16"/>
          <w:szCs w:val="16"/>
          <w:lang w:val="pt-PT"/>
        </w:rPr>
        <w:t>0x12904</w:t>
      </w:r>
    </w:p>
    <w:p w14:paraId="1A00BAA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0x00012de6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01</w:t>
      </w:r>
      <w:r w:rsidRPr="00B9406A">
        <w:rPr>
          <w:rFonts w:ascii="Menlo" w:hAnsi="Menlo" w:cs="Menlo"/>
          <w:color w:val="B38C06"/>
          <w:sz w:val="16"/>
          <w:szCs w:val="16"/>
          <w:lang w:val="pt-PT"/>
        </w:rPr>
        <w:t>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2906148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0x00012de8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2F82D5"/>
          <w:sz w:val="16"/>
          <w:szCs w:val="16"/>
          <w:lang w:val="pt-PT"/>
        </w:rPr>
        <w:t>03</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0xd</w:t>
      </w:r>
    </w:p>
    <w:p w14:paraId="694D6DA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B9406A">
        <w:rPr>
          <w:rFonts w:ascii="Menlo" w:hAnsi="Menlo" w:cs="Menlo"/>
          <w:color w:val="2F82D5"/>
          <w:sz w:val="16"/>
          <w:szCs w:val="16"/>
        </w:rPr>
        <w:t>│</w:t>
      </w:r>
      <w:r w:rsidRPr="00B9406A">
        <w:rPr>
          <w:rFonts w:ascii="Menlo" w:hAnsi="Menlo" w:cs="Menlo"/>
          <w:color w:val="E0E0E0"/>
          <w:sz w:val="16"/>
          <w:szCs w:val="16"/>
        </w:rPr>
        <w:t xml:space="preserve">       </w:t>
      </w:r>
      <w:r w:rsidRPr="00B9406A">
        <w:rPr>
          <w:rFonts w:ascii="Menlo" w:hAnsi="Menlo" w:cs="Menlo"/>
          <w:color w:val="2F82D5"/>
          <w:sz w:val="16"/>
          <w:szCs w:val="16"/>
        </w:rPr>
        <w:t>│</w:t>
      </w:r>
      <w:r w:rsidRPr="00B9406A">
        <w:rPr>
          <w:rFonts w:ascii="Menlo" w:hAnsi="Menlo" w:cs="Menlo"/>
          <w:color w:val="E0E0E0"/>
          <w:sz w:val="16"/>
          <w:szCs w:val="16"/>
        </w:rPr>
        <w:t xml:space="preserve">   </w:t>
      </w:r>
      <w:r w:rsidRPr="00B9406A">
        <w:rPr>
          <w:rFonts w:ascii="Menlo" w:hAnsi="Menlo" w:cs="Menlo"/>
          <w:color w:val="1A940D"/>
          <w:sz w:val="16"/>
          <w:szCs w:val="16"/>
        </w:rPr>
        <w:t>0x00012dea</w:t>
      </w:r>
      <w:r w:rsidRPr="00B9406A">
        <w:rPr>
          <w:rFonts w:ascii="Menlo" w:hAnsi="Menlo" w:cs="Menlo"/>
          <w:color w:val="E0E0E0"/>
          <w:sz w:val="16"/>
          <w:szCs w:val="16"/>
        </w:rPr>
        <w:t xml:space="preserve">      </w:t>
      </w:r>
      <w:r w:rsidRPr="00B9406A">
        <w:rPr>
          <w:rFonts w:ascii="Menlo" w:hAnsi="Menlo" w:cs="Menlo"/>
          <w:color w:val="B38C06"/>
          <w:sz w:val="16"/>
          <w:szCs w:val="16"/>
        </w:rPr>
        <w:t>3949</w:t>
      </w:r>
      <w:r w:rsidRPr="00B9406A">
        <w:rPr>
          <w:rFonts w:ascii="Menlo" w:hAnsi="Menlo" w:cs="Menlo"/>
          <w:color w:val="E0E0E0"/>
          <w:sz w:val="16"/>
          <w:szCs w:val="16"/>
        </w:rPr>
        <w:t xml:space="preserve">           </w:t>
      </w:r>
      <w:r w:rsidRPr="00B9406A">
        <w:rPr>
          <w:rFonts w:ascii="Menlo" w:hAnsi="Menlo" w:cs="Menlo"/>
          <w:color w:val="730086"/>
          <w:sz w:val="16"/>
          <w:szCs w:val="16"/>
        </w:rPr>
        <w:t>ldr</w:t>
      </w:r>
      <w:r w:rsidRPr="00B9406A">
        <w:rPr>
          <w:rFonts w:ascii="Menlo" w:hAnsi="Menlo" w:cs="Menlo"/>
          <w:color w:val="C1C1C1"/>
          <w:sz w:val="16"/>
          <w:szCs w:val="16"/>
        </w:rPr>
        <w:t xml:space="preserve"> r1</w:t>
      </w:r>
      <w:r w:rsidRPr="00B9406A">
        <w:rPr>
          <w:rFonts w:ascii="Menlo" w:hAnsi="Menlo" w:cs="Menlo"/>
          <w:color w:val="E0E0E0"/>
          <w:sz w:val="16"/>
          <w:szCs w:val="16"/>
        </w:rPr>
        <w:t>,</w:t>
      </w:r>
      <w:r w:rsidRPr="00B9406A">
        <w:rPr>
          <w:rFonts w:ascii="Menlo" w:hAnsi="Menlo" w:cs="Menlo"/>
          <w:color w:val="B38C06"/>
          <w:sz w:val="16"/>
          <w:szCs w:val="16"/>
        </w:rPr>
        <w:t xml:space="preserve"> </w:t>
      </w:r>
      <w:r w:rsidRPr="00B9406A">
        <w:rPr>
          <w:rFonts w:ascii="Menlo" w:hAnsi="Menlo" w:cs="Menlo"/>
          <w:color w:val="E0E0E0"/>
          <w:sz w:val="16"/>
          <w:szCs w:val="16"/>
        </w:rPr>
        <w:t>[</w:t>
      </w:r>
      <w:r w:rsidRPr="00B9406A">
        <w:rPr>
          <w:rFonts w:ascii="Menlo" w:hAnsi="Menlo" w:cs="Menlo"/>
          <w:color w:val="1A940D"/>
          <w:sz w:val="16"/>
          <w:szCs w:val="16"/>
        </w:rPr>
        <w:t>0x00012ed0</w:t>
      </w:r>
      <w:r w:rsidRPr="00B9406A">
        <w:rPr>
          <w:rFonts w:ascii="Menlo" w:hAnsi="Menlo" w:cs="Menlo"/>
          <w:color w:val="E0E0E0"/>
          <w:sz w:val="16"/>
          <w:szCs w:val="16"/>
        </w:rPr>
        <w:t>]</w:t>
      </w:r>
      <w:r w:rsidRPr="00B9406A">
        <w:rPr>
          <w:rFonts w:ascii="Menlo" w:hAnsi="Menlo" w:cs="Menlo"/>
          <w:color w:val="B60018"/>
          <w:sz w:val="16"/>
          <w:szCs w:val="16"/>
        </w:rPr>
        <w:t xml:space="preserve">        ; [0x12ed0:4]=0x40044000</w:t>
      </w:r>
    </w:p>
    <w:p w14:paraId="5A74E5C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0x00012dec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0x28</w:t>
      </w:r>
      <w:r w:rsidRPr="00B9406A">
        <w:rPr>
          <w:rFonts w:ascii="Menlo" w:hAnsi="Menlo" w:cs="Menlo"/>
          <w:color w:val="E0E0E0"/>
          <w:sz w:val="16"/>
          <w:szCs w:val="16"/>
          <w:lang w:val="pt-PT"/>
        </w:rPr>
        <w:t>]</w:t>
      </w:r>
    </w:p>
    <w:p w14:paraId="519FE70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0x00012dee</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0698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B38C06"/>
          <w:sz w:val="16"/>
          <w:szCs w:val="16"/>
          <w:lang w:val="pt-PT"/>
        </w:rPr>
        <w:t>arg_18h</w:t>
      </w:r>
      <w:r w:rsidRPr="00B9406A">
        <w:rPr>
          <w:rFonts w:ascii="Menlo" w:hAnsi="Menlo" w:cs="Menlo"/>
          <w:color w:val="E0E0E0"/>
          <w:sz w:val="16"/>
          <w:szCs w:val="16"/>
          <w:lang w:val="pt-PT"/>
        </w:rPr>
        <w:t>]</w:t>
      </w:r>
    </w:p>
    <w:p w14:paraId="7E6EA1F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f5f7</w:t>
      </w:r>
      <w:r w:rsidRPr="00B9406A">
        <w:rPr>
          <w:rFonts w:ascii="Menlo" w:hAnsi="Menlo" w:cs="Menlo"/>
          <w:color w:val="B38C06"/>
          <w:sz w:val="16"/>
          <w:szCs w:val="16"/>
          <w:lang w:val="pt-PT"/>
        </w:rPr>
        <w:t>38</w:t>
      </w:r>
      <w:r w:rsidRPr="00B9406A">
        <w:rPr>
          <w:rFonts w:ascii="Menlo" w:hAnsi="Menlo" w:cs="Menlo"/>
          <w:color w:val="B60018"/>
          <w:sz w:val="16"/>
          <w:szCs w:val="16"/>
          <w:lang w:val="pt-PT"/>
        </w:rPr>
        <w:t>ff</w:t>
      </w:r>
      <w:r w:rsidRPr="00B9406A">
        <w:rPr>
          <w:rFonts w:ascii="Menlo" w:hAnsi="Menlo" w:cs="Menlo"/>
          <w:color w:val="E0E0E0"/>
          <w:sz w:val="16"/>
          <w:szCs w:val="16"/>
          <w:lang w:val="pt-PT"/>
        </w:rPr>
        <w:t xml:space="preserve">       </w:t>
      </w:r>
      <w:r w:rsidRPr="00B9406A">
        <w:rPr>
          <w:rFonts w:ascii="Menlo" w:hAnsi="Menlo" w:cs="Menlo"/>
          <w:b/>
          <w:bCs/>
          <w:color w:val="1A940D"/>
          <w:sz w:val="16"/>
          <w:szCs w:val="16"/>
          <w:lang w:val="pt-PT"/>
        </w:rPr>
        <w:t>bl</w:t>
      </w:r>
      <w:r w:rsidRPr="00B9406A">
        <w:rPr>
          <w:rFonts w:ascii="Menlo" w:hAnsi="Menlo" w:cs="Menlo"/>
          <w:b/>
          <w:bCs/>
          <w:color w:val="B38C06"/>
          <w:sz w:val="16"/>
          <w:szCs w:val="16"/>
          <w:lang w:val="pt-PT"/>
        </w:rPr>
        <w:t xml:space="preserve"> </w:t>
      </w:r>
      <w:r w:rsidRPr="00B9406A">
        <w:rPr>
          <w:rFonts w:ascii="Menlo" w:hAnsi="Menlo" w:cs="Menlo"/>
          <w:b/>
          <w:bCs/>
          <w:color w:val="1A940D"/>
          <w:sz w:val="16"/>
          <w:szCs w:val="16"/>
          <w:lang w:val="pt-PT"/>
        </w:rPr>
        <w:t>0x8c64</w:t>
      </w:r>
    </w:p>
    <w:p w14:paraId="7547E02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0x00012df4</w:t>
      </w:r>
      <w:r w:rsidRPr="00B9406A">
        <w:rPr>
          <w:rFonts w:ascii="Menlo" w:hAnsi="Menlo" w:cs="Menlo"/>
          <w:color w:val="E0E0E0"/>
          <w:sz w:val="16"/>
          <w:szCs w:val="16"/>
          <w:lang w:val="pt-PT"/>
        </w:rPr>
        <w:t xml:space="preserve">      </w:t>
      </w:r>
      <w:r w:rsidRPr="00B9406A">
        <w:rPr>
          <w:rFonts w:ascii="Menlo" w:hAnsi="Menlo" w:cs="Menlo"/>
          <w:color w:val="B60018"/>
          <w:sz w:val="16"/>
          <w:szCs w:val="16"/>
          <w:lang w:val="pt-PT"/>
        </w:rPr>
        <w:t>ff</w:t>
      </w:r>
      <w:r w:rsidRPr="00B9406A">
        <w:rPr>
          <w:rFonts w:ascii="Menlo" w:hAnsi="Menlo" w:cs="Menlo"/>
          <w:color w:val="B38C06"/>
          <w:sz w:val="16"/>
          <w:szCs w:val="16"/>
          <w:lang w:val="pt-PT"/>
        </w:rPr>
        <w:t>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0xff</w:t>
      </w:r>
    </w:p>
    <w:p w14:paraId="616E781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01</w:t>
      </w:r>
      <w:r w:rsidRPr="00B9406A">
        <w:rPr>
          <w:rFonts w:ascii="Menlo" w:hAnsi="Menlo" w:cs="Menlo"/>
          <w:color w:val="B38C06"/>
          <w:sz w:val="16"/>
          <w:szCs w:val="16"/>
          <w:lang w:val="pt-PT"/>
        </w:rPr>
        <w:t>30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6602721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lastRenderedPageBreak/>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3149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0x00012ec0</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[0x12ec0:4]=0x40046000</w:t>
      </w:r>
    </w:p>
    <w:p w14:paraId="06E06EE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0x00012dfa</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0x28</w:t>
      </w:r>
      <w:r w:rsidRPr="00B9406A">
        <w:rPr>
          <w:rFonts w:ascii="Menlo" w:hAnsi="Menlo" w:cs="Menlo"/>
          <w:color w:val="E0E0E0"/>
          <w:sz w:val="16"/>
          <w:szCs w:val="16"/>
          <w:lang w:val="pt-PT"/>
        </w:rPr>
        <w:t>]</w:t>
      </w:r>
    </w:p>
    <w:p w14:paraId="6B0B0F0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0x00012dfc</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3548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0x00012ed4</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[0x12ed4:4]=0x4004a000</w:t>
      </w:r>
    </w:p>
    <w:p w14:paraId="224D209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0x00012dfe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406a</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0x24</w:t>
      </w:r>
      <w:r w:rsidRPr="00B9406A">
        <w:rPr>
          <w:rFonts w:ascii="Menlo" w:hAnsi="Menlo" w:cs="Menlo"/>
          <w:color w:val="E0E0E0"/>
          <w:sz w:val="16"/>
          <w:szCs w:val="16"/>
          <w:lang w:val="pt-PT"/>
        </w:rPr>
        <w:t>]</w:t>
      </w:r>
    </w:p>
    <w:p w14:paraId="03E91E6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01</w:t>
      </w:r>
      <w:r w:rsidRPr="00B9406A">
        <w:rPr>
          <w:rFonts w:ascii="Menlo" w:hAnsi="Menlo" w:cs="Menlo"/>
          <w:color w:val="B38C06"/>
          <w:sz w:val="16"/>
          <w:szCs w:val="16"/>
          <w:lang w:val="pt-PT"/>
        </w:rPr>
        <w:t>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213FF018"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8903</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0xe</w:t>
      </w:r>
    </w:p>
    <w:p w14:paraId="2CEA95A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43</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bics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3E7CAFD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0x00012e06</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2F82D5"/>
          <w:sz w:val="16"/>
          <w:szCs w:val="16"/>
          <w:lang w:val="pt-PT"/>
        </w:rPr>
        <w:t>18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50739CF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3249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0x00012ed4</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[0x12ed4:4]=0x4004a000</w:t>
      </w:r>
    </w:p>
    <w:p w14:paraId="7E593D8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0x00012e0a</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4862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0x24</w:t>
      </w:r>
      <w:r w:rsidRPr="00B9406A">
        <w:rPr>
          <w:rFonts w:ascii="Menlo" w:hAnsi="Menlo" w:cs="Menlo"/>
          <w:color w:val="E0E0E0"/>
          <w:sz w:val="16"/>
          <w:szCs w:val="16"/>
          <w:lang w:val="pt-PT"/>
        </w:rPr>
        <w:t>]</w:t>
      </w:r>
    </w:p>
    <w:p w14:paraId="4099DAF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0x00012e0c</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3f20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0x3f</w:t>
      </w:r>
      <w:r w:rsidRPr="00B9406A">
        <w:rPr>
          <w:rFonts w:ascii="Menlo" w:hAnsi="Menlo" w:cs="Menlo"/>
          <w:color w:val="B60018"/>
          <w:sz w:val="16"/>
          <w:szCs w:val="16"/>
          <w:lang w:val="pt-PT"/>
        </w:rPr>
        <w:t xml:space="preserve">               ; '?'</w:t>
      </w:r>
    </w:p>
    <w:p w14:paraId="6972838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0x00012e0e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2e49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692DDD8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61</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0x18</w:t>
      </w:r>
      <w:r w:rsidRPr="00B9406A">
        <w:rPr>
          <w:rFonts w:ascii="Menlo" w:hAnsi="Menlo" w:cs="Menlo"/>
          <w:color w:val="E0E0E0"/>
          <w:sz w:val="16"/>
          <w:szCs w:val="16"/>
          <w:lang w:val="pt-PT"/>
        </w:rPr>
        <w:t>]</w:t>
      </w:r>
    </w:p>
    <w:p w14:paraId="1F97DF4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0x00012e12</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2e49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0x00012ecc</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[0x12ecc:4]=0x40058000</w:t>
      </w:r>
    </w:p>
    <w:p w14:paraId="205C935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88</w:t>
      </w:r>
      <w:r w:rsidRPr="00B9406A">
        <w:rPr>
          <w:rFonts w:ascii="Menlo" w:hAnsi="Menlo" w:cs="Menlo"/>
          <w:color w:val="B38C06"/>
          <w:sz w:val="16"/>
          <w:szCs w:val="16"/>
          <w:lang w:val="pt-PT"/>
        </w:rPr>
        <w:t>61</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0x18</w:t>
      </w:r>
      <w:r w:rsidRPr="00B9406A">
        <w:rPr>
          <w:rFonts w:ascii="Menlo" w:hAnsi="Menlo" w:cs="Menlo"/>
          <w:color w:val="E0E0E0"/>
          <w:sz w:val="16"/>
          <w:szCs w:val="16"/>
          <w:lang w:val="pt-PT"/>
        </w:rPr>
        <w:t>]</w:t>
      </w:r>
    </w:p>
    <w:p w14:paraId="1A8D121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0x00012e16</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0</w:t>
      </w:r>
    </w:p>
    <w:p w14:paraId="30FC2A5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2a49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0x00012ec4</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[0x12ec4:4]=0x200002c8</w:t>
      </w:r>
    </w:p>
    <w:p w14:paraId="54F11C9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0x00012e1a</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70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strb</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p>
    <w:p w14:paraId="40E3275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06</w:t>
      </w:r>
      <w:r w:rsidRPr="00B9406A">
        <w:rPr>
          <w:rFonts w:ascii="Menlo" w:hAnsi="Menlo" w:cs="Menlo"/>
          <w:color w:val="B38C06"/>
          <w:sz w:val="16"/>
          <w:szCs w:val="16"/>
          <w:lang w:val="pt-PT"/>
        </w:rPr>
        <w:t>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6</w:t>
      </w:r>
    </w:p>
    <w:p w14:paraId="65694E48"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0x00012e1e</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28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cmp</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0</w:t>
      </w:r>
    </w:p>
    <w:p w14:paraId="13ED0EE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┌──&lt;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05db</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blt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0x12e2e</w:t>
      </w:r>
    </w:p>
    <w:p w14:paraId="0861793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c206</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0x1b</w:t>
      </w:r>
    </w:p>
    <w:p w14:paraId="1E74809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d20e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lsrs</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0x1b</w:t>
      </w:r>
    </w:p>
    <w:p w14:paraId="7675BE2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01</w:t>
      </w:r>
      <w:r w:rsidRPr="00B9406A">
        <w:rPr>
          <w:rFonts w:ascii="Menlo" w:hAnsi="Menlo" w:cs="Menlo"/>
          <w:color w:val="B38C06"/>
          <w:sz w:val="16"/>
          <w:szCs w:val="16"/>
          <w:lang w:val="pt-PT"/>
        </w:rPr>
        <w:t>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1E0CB8D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91</w:t>
      </w:r>
      <w:r w:rsidRPr="00B9406A">
        <w:rPr>
          <w:rFonts w:ascii="Menlo" w:hAnsi="Menlo" w:cs="Menlo"/>
          <w:color w:val="B38C06"/>
          <w:sz w:val="16"/>
          <w:szCs w:val="16"/>
          <w:lang w:val="pt-PT"/>
        </w:rPr>
        <w:t>40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r2</w:t>
      </w:r>
    </w:p>
    <w:p w14:paraId="691B94F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0x00012e2a</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2b4a</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0x00012ed8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[0x12ed8:4]=0xe000e280</w:t>
      </w:r>
    </w:p>
    <w:p w14:paraId="622F0D3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11</w:t>
      </w:r>
      <w:r w:rsidRPr="00B9406A">
        <w:rPr>
          <w:rFonts w:ascii="Menlo" w:hAnsi="Menlo" w:cs="Menlo"/>
          <w:color w:val="B38C06"/>
          <w:sz w:val="16"/>
          <w:szCs w:val="16"/>
          <w:lang w:val="pt-PT"/>
        </w:rPr>
        <w:t>60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r2</w:t>
      </w:r>
      <w:r w:rsidRPr="00B9406A">
        <w:rPr>
          <w:rFonts w:ascii="Menlo" w:hAnsi="Menlo" w:cs="Menlo"/>
          <w:color w:val="E0E0E0"/>
          <w:sz w:val="16"/>
          <w:szCs w:val="16"/>
          <w:lang w:val="pt-PT"/>
        </w:rPr>
        <w:t>]</w:t>
      </w:r>
    </w:p>
    <w:p w14:paraId="421BD5D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└──&gt;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0x00012e2e</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bf</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nop</w:t>
      </w:r>
    </w:p>
    <w:p w14:paraId="40E8976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06</w:t>
      </w:r>
      <w:r w:rsidRPr="00B9406A">
        <w:rPr>
          <w:rFonts w:ascii="Menlo" w:hAnsi="Menlo" w:cs="Menlo"/>
          <w:color w:val="B38C06"/>
          <w:sz w:val="16"/>
          <w:szCs w:val="16"/>
          <w:lang w:val="pt-PT"/>
        </w:rPr>
        <w:t>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6</w:t>
      </w:r>
    </w:p>
    <w:p w14:paraId="3604A6D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0x00012e32</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28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cmp</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0</w:t>
      </w:r>
    </w:p>
    <w:p w14:paraId="6B80E22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┌──&lt;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09db</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blt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0x12e4a</w:t>
      </w:r>
    </w:p>
    <w:p w14:paraId="4A7051B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0x00012e36</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bf</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nop</w:t>
      </w:r>
    </w:p>
    <w:p w14:paraId="51FC0D88"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0x00012e38</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bf</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nop</w:t>
      </w:r>
    </w:p>
    <w:p w14:paraId="4DA006C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0x00012e3a</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c206</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0x1b</w:t>
      </w:r>
    </w:p>
    <w:p w14:paraId="0F2FE69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d20e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lsrs</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0x1b</w:t>
      </w:r>
    </w:p>
    <w:p w14:paraId="3BAF005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0x00012e3e</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01</w:t>
      </w:r>
      <w:r w:rsidRPr="00B9406A">
        <w:rPr>
          <w:rFonts w:ascii="Menlo" w:hAnsi="Menlo" w:cs="Menlo"/>
          <w:color w:val="B38C06"/>
          <w:sz w:val="16"/>
          <w:szCs w:val="16"/>
          <w:lang w:val="pt-PT"/>
        </w:rPr>
        <w:t>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43AC9AE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91</w:t>
      </w:r>
      <w:r w:rsidRPr="00B9406A">
        <w:rPr>
          <w:rFonts w:ascii="Menlo" w:hAnsi="Menlo" w:cs="Menlo"/>
          <w:color w:val="B38C06"/>
          <w:sz w:val="16"/>
          <w:szCs w:val="16"/>
          <w:lang w:val="pt-PT"/>
        </w:rPr>
        <w:t>40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r2</w:t>
      </w:r>
    </w:p>
    <w:p w14:paraId="4FBFDB4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0x00012e42</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264a</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r2</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0x00012edc</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[0x12edc:4]=0xe000e100</w:t>
      </w:r>
    </w:p>
    <w:p w14:paraId="0E4BE53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11</w:t>
      </w:r>
      <w:r w:rsidRPr="00B9406A">
        <w:rPr>
          <w:rFonts w:ascii="Menlo" w:hAnsi="Menlo" w:cs="Menlo"/>
          <w:color w:val="B38C06"/>
          <w:sz w:val="16"/>
          <w:szCs w:val="16"/>
          <w:lang w:val="pt-PT"/>
        </w:rPr>
        <w:t>60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r2</w:t>
      </w:r>
      <w:r w:rsidRPr="00B9406A">
        <w:rPr>
          <w:rFonts w:ascii="Menlo" w:hAnsi="Menlo" w:cs="Menlo"/>
          <w:color w:val="E0E0E0"/>
          <w:sz w:val="16"/>
          <w:szCs w:val="16"/>
          <w:lang w:val="pt-PT"/>
        </w:rPr>
        <w:t>]</w:t>
      </w:r>
    </w:p>
    <w:p w14:paraId="10A5788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0x00012e46</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bf</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nop</w:t>
      </w:r>
    </w:p>
    <w:p w14:paraId="370E7F9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0x00012e48</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bf</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nop</w:t>
      </w:r>
    </w:p>
    <w:p w14:paraId="4241401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└──&gt;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0x00012e4a</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2F82D5"/>
          <w:sz w:val="16"/>
          <w:szCs w:val="16"/>
          <w:lang w:val="pt-PT"/>
        </w:rPr>
        <w:t>bf</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nop</w:t>
      </w:r>
    </w:p>
    <w:p w14:paraId="5C4548D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0x00012e4c</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1e</w:t>
      </w:r>
      <w:r w:rsidRPr="00B9406A">
        <w:rPr>
          <w:rFonts w:ascii="Menlo" w:hAnsi="Menlo" w:cs="Menlo"/>
          <w:color w:val="B38C06"/>
          <w:sz w:val="16"/>
          <w:szCs w:val="16"/>
          <w:lang w:val="pt-PT"/>
        </w:rPr>
        <w:t>48</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6909263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0x00012e4e</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00</w:t>
      </w:r>
      <w:r w:rsidRPr="00B9406A">
        <w:rPr>
          <w:rFonts w:ascii="Menlo" w:hAnsi="Menlo" w:cs="Menlo"/>
          <w:color w:val="B38C06"/>
          <w:sz w:val="16"/>
          <w:szCs w:val="16"/>
          <w:lang w:val="pt-PT"/>
        </w:rPr>
        <w:t>69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0x10</w:t>
      </w:r>
      <w:r w:rsidRPr="00B9406A">
        <w:rPr>
          <w:rFonts w:ascii="Menlo" w:hAnsi="Menlo" w:cs="Menlo"/>
          <w:color w:val="E0E0E0"/>
          <w:sz w:val="16"/>
          <w:szCs w:val="16"/>
          <w:lang w:val="pt-PT"/>
        </w:rPr>
        <w:t>]</w:t>
      </w:r>
    </w:p>
    <w:p w14:paraId="1F0B12D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2021</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0x20</w:t>
      </w:r>
    </w:p>
    <w:p w14:paraId="06DDE72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0x00012e52</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43</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orrs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09F93CA7"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0x00012e54</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1c</w:t>
      </w:r>
      <w:r w:rsidRPr="00B9406A">
        <w:rPr>
          <w:rFonts w:ascii="Menlo" w:hAnsi="Menlo" w:cs="Menlo"/>
          <w:color w:val="B38C06"/>
          <w:sz w:val="16"/>
          <w:szCs w:val="16"/>
          <w:lang w:val="pt-PT"/>
        </w:rPr>
        <w:t>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0x00012ec8</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[0x12ec8:4]=0x4001c000</w:t>
      </w:r>
    </w:p>
    <w:p w14:paraId="39988DB6"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61</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0x10</w:t>
      </w:r>
      <w:r w:rsidRPr="00B9406A">
        <w:rPr>
          <w:rFonts w:ascii="Menlo" w:hAnsi="Menlo" w:cs="Menlo"/>
          <w:color w:val="E0E0E0"/>
          <w:sz w:val="16"/>
          <w:szCs w:val="16"/>
          <w:lang w:val="pt-PT"/>
        </w:rPr>
        <w:t>]</w:t>
      </w:r>
    </w:p>
    <w:p w14:paraId="2C815E0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46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r1</w:t>
      </w:r>
    </w:p>
    <w:p w14:paraId="7A01F7E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0x00012e5a</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406a</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0x24</w:t>
      </w:r>
      <w:r w:rsidRPr="00B9406A">
        <w:rPr>
          <w:rFonts w:ascii="Menlo" w:hAnsi="Menlo" w:cs="Menlo"/>
          <w:color w:val="E0E0E0"/>
          <w:sz w:val="16"/>
          <w:szCs w:val="16"/>
          <w:lang w:val="pt-PT"/>
        </w:rPr>
        <w:t>]</w:t>
      </w:r>
    </w:p>
    <w:p w14:paraId="388F66C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0x00012e5c</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2F82D5"/>
          <w:sz w:val="16"/>
          <w:szCs w:val="16"/>
          <w:lang w:val="pt-PT"/>
        </w:rPr>
        <w:t>08</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lsrs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7067AE3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0x00012e5e</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1A940D"/>
          <w:sz w:val="16"/>
          <w:szCs w:val="16"/>
          <w:lang w:val="pt-PT"/>
        </w:rPr>
        <w:t>00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lsls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549496A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0x00012e60</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40</w:t>
      </w:r>
      <w:r w:rsidRPr="00B9406A">
        <w:rPr>
          <w:rFonts w:ascii="Menlo" w:hAnsi="Menlo" w:cs="Menlo"/>
          <w:color w:val="2F82D5"/>
          <w:sz w:val="16"/>
          <w:szCs w:val="16"/>
          <w:lang w:val="pt-PT"/>
        </w:rPr>
        <w:t>1c</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adds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1A940D"/>
          <w:sz w:val="16"/>
          <w:szCs w:val="16"/>
          <w:lang w:val="pt-PT"/>
        </w:rPr>
        <w:t>1</w:t>
      </w:r>
    </w:p>
    <w:p w14:paraId="63656B5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0x00012e62</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4862</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0x24</w:t>
      </w:r>
      <w:r w:rsidRPr="00B9406A">
        <w:rPr>
          <w:rFonts w:ascii="Menlo" w:hAnsi="Menlo" w:cs="Menlo"/>
          <w:color w:val="E0E0E0"/>
          <w:sz w:val="16"/>
          <w:szCs w:val="16"/>
          <w:lang w:val="pt-PT"/>
        </w:rPr>
        <w:t>]</w:t>
      </w:r>
    </w:p>
    <w:p w14:paraId="44D422E1"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0x00012e64</w:t>
      </w:r>
      <w:r w:rsidRPr="00B9406A">
        <w:rPr>
          <w:rFonts w:ascii="Menlo" w:hAnsi="Menlo" w:cs="Menlo"/>
          <w:color w:val="E0E0E0"/>
          <w:sz w:val="16"/>
          <w:szCs w:val="16"/>
          <w:lang w:val="pt-PT"/>
        </w:rPr>
        <w:t xml:space="preserve">      </w:t>
      </w:r>
      <w:r w:rsidRPr="00B9406A">
        <w:rPr>
          <w:rFonts w:ascii="Menlo" w:hAnsi="Menlo" w:cs="Menlo"/>
          <w:color w:val="B38C06"/>
          <w:sz w:val="16"/>
          <w:szCs w:val="16"/>
          <w:lang w:val="pt-PT"/>
        </w:rPr>
        <w:t>3220</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movs</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1A940D"/>
          <w:sz w:val="16"/>
          <w:szCs w:val="16"/>
          <w:lang w:val="pt-PT"/>
        </w:rPr>
        <w:t>0x32</w:t>
      </w:r>
      <w:r w:rsidRPr="00B9406A">
        <w:rPr>
          <w:rFonts w:ascii="Menlo" w:hAnsi="Menlo" w:cs="Menlo"/>
          <w:color w:val="B60018"/>
          <w:sz w:val="16"/>
          <w:szCs w:val="16"/>
          <w:lang w:val="pt-PT"/>
        </w:rPr>
        <w:t xml:space="preserve">               ; '2'</w:t>
      </w:r>
    </w:p>
    <w:p w14:paraId="194ADAA5"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0x00012e66</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1e</w:t>
      </w:r>
      <w:r w:rsidRPr="00B9406A">
        <w:rPr>
          <w:rFonts w:ascii="Menlo" w:hAnsi="Menlo" w:cs="Menlo"/>
          <w:color w:val="B38C06"/>
          <w:sz w:val="16"/>
          <w:szCs w:val="16"/>
          <w:lang w:val="pt-PT"/>
        </w:rPr>
        <w:t>49</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ldr</w:t>
      </w:r>
      <w:r w:rsidRPr="00B9406A">
        <w:rPr>
          <w:rFonts w:ascii="Menlo" w:hAnsi="Menlo" w:cs="Menlo"/>
          <w:color w:val="C1C1C1"/>
          <w:sz w:val="16"/>
          <w:szCs w:val="16"/>
          <w:lang w:val="pt-PT"/>
        </w:rPr>
        <w:t xml:space="preserve"> r1</w:t>
      </w:r>
      <w:r w:rsidRPr="00B9406A">
        <w:rPr>
          <w:rFonts w:ascii="Menlo" w:hAnsi="Menlo" w:cs="Menlo"/>
          <w:color w:val="E0E0E0"/>
          <w:sz w:val="16"/>
          <w:szCs w:val="16"/>
          <w:lang w:val="pt-PT"/>
        </w:rPr>
        <w:t>,</w:t>
      </w:r>
      <w:r w:rsidRPr="00B9406A">
        <w:rPr>
          <w:rFonts w:ascii="Menlo" w:hAnsi="Menlo" w:cs="Menlo"/>
          <w:color w:val="B38C06"/>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1A940D"/>
          <w:sz w:val="16"/>
          <w:szCs w:val="16"/>
          <w:lang w:val="pt-PT"/>
        </w:rPr>
        <w:t>0x00012ee0</w:t>
      </w:r>
      <w:r w:rsidRPr="00B9406A">
        <w:rPr>
          <w:rFonts w:ascii="Menlo" w:hAnsi="Menlo" w:cs="Menlo"/>
          <w:color w:val="E0E0E0"/>
          <w:sz w:val="16"/>
          <w:szCs w:val="16"/>
          <w:lang w:val="pt-PT"/>
        </w:rPr>
        <w:t>]</w:t>
      </w:r>
      <w:r w:rsidRPr="00B9406A">
        <w:rPr>
          <w:rFonts w:ascii="Menlo" w:hAnsi="Menlo" w:cs="Menlo"/>
          <w:color w:val="B60018"/>
          <w:sz w:val="16"/>
          <w:szCs w:val="16"/>
          <w:lang w:val="pt-PT"/>
        </w:rPr>
        <w:t xml:space="preserve">        ; [0x12ee0:4]=0x200002c9</w:t>
      </w:r>
    </w:p>
    <w:p w14:paraId="67B2BBA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0x00012e68</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08</w:t>
      </w:r>
      <w:r w:rsidRPr="00B9406A">
        <w:rPr>
          <w:rFonts w:ascii="Menlo" w:hAnsi="Menlo" w:cs="Menlo"/>
          <w:color w:val="B38C06"/>
          <w:sz w:val="16"/>
          <w:szCs w:val="16"/>
          <w:lang w:val="pt-PT"/>
        </w:rPr>
        <w:t>70</w:t>
      </w:r>
      <w:r w:rsidRPr="00B9406A">
        <w:rPr>
          <w:rFonts w:ascii="Menlo" w:hAnsi="Menlo" w:cs="Menlo"/>
          <w:color w:val="E0E0E0"/>
          <w:sz w:val="16"/>
          <w:szCs w:val="16"/>
          <w:lang w:val="pt-PT"/>
        </w:rPr>
        <w:t xml:space="preserve">           </w:t>
      </w:r>
      <w:r w:rsidRPr="00B9406A">
        <w:rPr>
          <w:rFonts w:ascii="Menlo" w:hAnsi="Menlo" w:cs="Menlo"/>
          <w:color w:val="730086"/>
          <w:sz w:val="16"/>
          <w:szCs w:val="16"/>
          <w:lang w:val="pt-PT"/>
        </w:rPr>
        <w:t>strb</w:t>
      </w:r>
      <w:r w:rsidRPr="00B9406A">
        <w:rPr>
          <w:rFonts w:ascii="Menlo" w:hAnsi="Menlo" w:cs="Menlo"/>
          <w:color w:val="C1C1C1"/>
          <w:sz w:val="16"/>
          <w:szCs w:val="16"/>
          <w:lang w:val="pt-PT"/>
        </w:rPr>
        <w:t xml:space="preserve"> r0</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w:t>
      </w:r>
      <w:r w:rsidRPr="00B9406A">
        <w:rPr>
          <w:rFonts w:ascii="Menlo" w:hAnsi="Menlo" w:cs="Menlo"/>
          <w:color w:val="E0E0E0"/>
          <w:sz w:val="16"/>
          <w:szCs w:val="16"/>
          <w:lang w:val="pt-PT"/>
        </w:rPr>
        <w:t>[</w:t>
      </w:r>
      <w:r w:rsidRPr="00B9406A">
        <w:rPr>
          <w:rFonts w:ascii="Menlo" w:hAnsi="Menlo" w:cs="Menlo"/>
          <w:color w:val="C1C1C1"/>
          <w:sz w:val="16"/>
          <w:szCs w:val="16"/>
          <w:lang w:val="pt-PT"/>
        </w:rPr>
        <w:t>r1</w:t>
      </w:r>
      <w:r w:rsidRPr="00B9406A">
        <w:rPr>
          <w:rFonts w:ascii="Menlo" w:hAnsi="Menlo" w:cs="Menlo"/>
          <w:color w:val="E0E0E0"/>
          <w:sz w:val="16"/>
          <w:szCs w:val="16"/>
          <w:lang w:val="pt-PT"/>
        </w:rPr>
        <w:t>]</w:t>
      </w:r>
    </w:p>
    <w:p w14:paraId="4ED64CC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B9406A">
        <w:rPr>
          <w:rFonts w:ascii="Menlo" w:hAnsi="Menlo" w:cs="Menlo"/>
          <w:color w:val="2F82D5"/>
          <w:sz w:val="16"/>
          <w:szCs w:val="16"/>
          <w:lang w:val="pt-PT"/>
        </w:rPr>
        <w:t>└</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└─&gt;</w:t>
      </w:r>
      <w:r w:rsidRPr="00B9406A">
        <w:rPr>
          <w:rFonts w:ascii="Menlo" w:hAnsi="Menlo" w:cs="Menlo"/>
          <w:color w:val="E0E0E0"/>
          <w:sz w:val="16"/>
          <w:szCs w:val="16"/>
          <w:lang w:val="pt-PT"/>
        </w:rPr>
        <w:t xml:space="preserve"> </w:t>
      </w:r>
      <w:r w:rsidRPr="00B9406A">
        <w:rPr>
          <w:rFonts w:ascii="Menlo" w:hAnsi="Menlo" w:cs="Menlo"/>
          <w:color w:val="1A940D"/>
          <w:sz w:val="16"/>
          <w:szCs w:val="16"/>
          <w:lang w:val="pt-PT"/>
        </w:rPr>
        <w:t>0x00012e6a</w:t>
      </w:r>
      <w:r w:rsidRPr="00B9406A">
        <w:rPr>
          <w:rFonts w:ascii="Menlo" w:hAnsi="Menlo" w:cs="Menlo"/>
          <w:color w:val="E0E0E0"/>
          <w:sz w:val="16"/>
          <w:szCs w:val="16"/>
          <w:lang w:val="pt-PT"/>
        </w:rPr>
        <w:t xml:space="preserve">      </w:t>
      </w:r>
      <w:r w:rsidRPr="00B9406A">
        <w:rPr>
          <w:rFonts w:ascii="Menlo" w:hAnsi="Menlo" w:cs="Menlo"/>
          <w:color w:val="2F82D5"/>
          <w:sz w:val="16"/>
          <w:szCs w:val="16"/>
          <w:lang w:val="pt-PT"/>
        </w:rPr>
        <w:t>f8bd</w:t>
      </w:r>
      <w:r w:rsidRPr="00B9406A">
        <w:rPr>
          <w:rFonts w:ascii="Menlo" w:hAnsi="Menlo" w:cs="Menlo"/>
          <w:color w:val="E0E0E0"/>
          <w:sz w:val="16"/>
          <w:szCs w:val="16"/>
          <w:lang w:val="pt-PT"/>
        </w:rPr>
        <w:t xml:space="preserve">           </w:t>
      </w:r>
      <w:r w:rsidRPr="00B9406A">
        <w:rPr>
          <w:rFonts w:ascii="Menlo" w:hAnsi="Menlo" w:cs="Menlo"/>
          <w:color w:val="B60018"/>
          <w:sz w:val="16"/>
          <w:szCs w:val="16"/>
          <w:lang w:val="pt-PT"/>
        </w:rPr>
        <w:t>pop</w:t>
      </w:r>
      <w:r w:rsidRPr="00B9406A">
        <w:rPr>
          <w:rFonts w:ascii="Menlo" w:hAnsi="Menlo" w:cs="Menlo"/>
          <w:color w:val="C1C1C1"/>
          <w:sz w:val="16"/>
          <w:szCs w:val="16"/>
          <w:lang w:val="pt-PT"/>
        </w:rPr>
        <w:t xml:space="preserve"> {r3</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r4</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r5</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r6</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r7</w:t>
      </w:r>
      <w:r w:rsidRPr="00B9406A">
        <w:rPr>
          <w:rFonts w:ascii="Menlo" w:hAnsi="Menlo" w:cs="Menlo"/>
          <w:color w:val="E0E0E0"/>
          <w:sz w:val="16"/>
          <w:szCs w:val="16"/>
          <w:lang w:val="pt-PT"/>
        </w:rPr>
        <w:t>,</w:t>
      </w:r>
      <w:r w:rsidRPr="00B9406A">
        <w:rPr>
          <w:rFonts w:ascii="Menlo" w:hAnsi="Menlo" w:cs="Menlo"/>
          <w:color w:val="C1C1C1"/>
          <w:sz w:val="16"/>
          <w:szCs w:val="16"/>
          <w:lang w:val="pt-PT"/>
        </w:rPr>
        <w:t xml:space="preserve"> pc}</w:t>
      </w:r>
    </w:p>
    <w:p w14:paraId="14A0290F" w14:textId="77777777" w:rsidR="00B9406A" w:rsidRPr="00B9406A" w:rsidRDefault="00B9406A" w:rsidP="00B9406A">
      <w:pPr>
        <w:spacing w:before="100" w:beforeAutospacing="1" w:after="100" w:afterAutospacing="1"/>
        <w:rPr>
          <w:color w:val="000000"/>
        </w:rPr>
      </w:pPr>
      <w:r w:rsidRPr="00B9406A">
        <w:rPr>
          <w:color w:val="000000"/>
        </w:rPr>
        <w:t>This is the </w:t>
      </w:r>
      <w:r w:rsidRPr="00B9406A">
        <w:rPr>
          <w:b/>
          <w:bCs/>
          <w:color w:val="000000"/>
        </w:rPr>
        <w:t>SPI display transaction function</w:t>
      </w:r>
      <w:r w:rsidRPr="00B9406A">
        <w:rPr>
          <w:color w:val="000000"/>
        </w:rPr>
        <w:t> — it configures SPI0 and SPI1 for a DMA-driven LCD transfer. The peripheral bases confirm it: </w:t>
      </w:r>
      <w:r w:rsidRPr="00B9406A">
        <w:rPr>
          <w:rFonts w:ascii="Courier New" w:hAnsi="Courier New" w:cs="Courier New"/>
          <w:color w:val="000000"/>
          <w:sz w:val="20"/>
          <w:szCs w:val="20"/>
        </w:rPr>
        <w:t>0x4001C000</w:t>
      </w:r>
      <w:r w:rsidRPr="00B9406A">
        <w:rPr>
          <w:color w:val="000000"/>
        </w:rPr>
        <w:t> = SPI0, </w:t>
      </w:r>
      <w:r w:rsidRPr="00B9406A">
        <w:rPr>
          <w:rFonts w:ascii="Courier New" w:hAnsi="Courier New" w:cs="Courier New"/>
          <w:color w:val="000000"/>
          <w:sz w:val="20"/>
          <w:szCs w:val="20"/>
        </w:rPr>
        <w:t>0x40058000</w:t>
      </w:r>
      <w:r w:rsidRPr="00B9406A">
        <w:rPr>
          <w:color w:val="000000"/>
        </w:rPr>
        <w:t> = SPI1, </w:t>
      </w:r>
      <w:r w:rsidRPr="00B9406A">
        <w:rPr>
          <w:rFonts w:ascii="Courier New" w:hAnsi="Courier New" w:cs="Courier New"/>
          <w:color w:val="000000"/>
          <w:sz w:val="20"/>
          <w:szCs w:val="20"/>
        </w:rPr>
        <w:t>0x40044000</w:t>
      </w:r>
      <w:r w:rsidRPr="00B9406A">
        <w:rPr>
          <w:color w:val="000000"/>
        </w:rPr>
        <w:t> = GPIO0, </w:t>
      </w:r>
      <w:r w:rsidRPr="00B9406A">
        <w:rPr>
          <w:rFonts w:ascii="Courier New" w:hAnsi="Courier New" w:cs="Courier New"/>
          <w:color w:val="000000"/>
          <w:sz w:val="20"/>
          <w:szCs w:val="20"/>
        </w:rPr>
        <w:t>0x40046000</w:t>
      </w:r>
      <w:r w:rsidRPr="00B9406A">
        <w:rPr>
          <w:color w:val="000000"/>
        </w:rPr>
        <w:t> = GPIO1, </w:t>
      </w:r>
      <w:r w:rsidRPr="00B9406A">
        <w:rPr>
          <w:rFonts w:ascii="Courier New" w:hAnsi="Courier New" w:cs="Courier New"/>
          <w:color w:val="000000"/>
          <w:sz w:val="20"/>
          <w:szCs w:val="20"/>
        </w:rPr>
        <w:t>0x4004A000</w:t>
      </w:r>
      <w:r w:rsidRPr="00B9406A">
        <w:rPr>
          <w:color w:val="000000"/>
        </w:rPr>
        <w:t>= GPIO3.</w:t>
      </w:r>
    </w:p>
    <w:p w14:paraId="5F53D6F3" w14:textId="77777777" w:rsidR="00B9406A" w:rsidRPr="00B9406A" w:rsidRDefault="00B9406A" w:rsidP="00B9406A">
      <w:r w:rsidRPr="00B9406A">
        <w:rPr>
          <w:color w:val="000000"/>
        </w:rPr>
        <w:t>Ran 2 commands</w:t>
      </w:r>
    </w:p>
    <w:p w14:paraId="2E6A1274" w14:textId="77777777" w:rsidR="00B9406A" w:rsidRPr="00B9406A" w:rsidRDefault="00B9406A" w:rsidP="00B9406A">
      <w:r w:rsidRPr="00B9406A">
        <w:rPr>
          <w:color w:val="000000"/>
        </w:rPr>
        <w:t>Ran 2 commands</w:t>
      </w:r>
    </w:p>
    <w:p w14:paraId="3652AE61" w14:textId="77777777" w:rsidR="00B9406A" w:rsidRPr="00B9406A" w:rsidRDefault="00B9406A" w:rsidP="00B9406A">
      <w:pPr>
        <w:spacing w:before="100" w:beforeAutospacing="1" w:after="100" w:afterAutospacing="1"/>
        <w:rPr>
          <w:color w:val="000000"/>
        </w:rPr>
      </w:pPr>
      <w:r w:rsidRPr="00B9406A">
        <w:rPr>
          <w:color w:val="000000"/>
        </w:rPr>
        <w:lastRenderedPageBreak/>
        <w:t>Now the full decode is possible. This is the </w:t>
      </w:r>
      <w:r w:rsidRPr="00B9406A">
        <w:rPr>
          <w:b/>
          <w:bCs/>
          <w:color w:val="000000"/>
        </w:rPr>
        <w:t>SPI DMA LCD transfer setup</w:t>
      </w:r>
      <w:r w:rsidRPr="00B9406A">
        <w:rPr>
          <w:color w:val="000000"/>
        </w:rPr>
        <w:t> — the most hardware-critical function for your QMK LCD driver.</w:t>
      </w:r>
    </w:p>
    <w:p w14:paraId="1CF88898" w14:textId="77777777" w:rsidR="00B9406A" w:rsidRPr="00B9406A" w:rsidRDefault="006B1DAE" w:rsidP="00B9406A">
      <w:pPr>
        <w:rPr>
          <w:color w:val="000000"/>
        </w:rPr>
      </w:pPr>
      <w:r w:rsidRPr="006B1DAE">
        <w:rPr>
          <w:noProof/>
          <w:color w:val="000000"/>
          <w14:ligatures w14:val="standardContextual"/>
        </w:rPr>
        <w:pict w14:anchorId="0F4EED24">
          <v:rect id="_x0000_i1055" alt="" style="width:468pt;height:.05pt;mso-width-percent:0;mso-height-percent:0;mso-width-percent:0;mso-height-percent:0" o:hralign="center" o:hrstd="t" o:hr="t" fillcolor="#a0a0a0" stroked="f"/>
        </w:pict>
      </w:r>
    </w:p>
    <w:p w14:paraId="059D0265" w14:textId="77777777" w:rsidR="00B9406A" w:rsidRPr="00B9406A" w:rsidRDefault="00B9406A" w:rsidP="00B9406A">
      <w:pPr>
        <w:spacing w:before="100" w:beforeAutospacing="1" w:after="100" w:afterAutospacing="1"/>
        <w:outlineLvl w:val="2"/>
        <w:rPr>
          <w:b/>
          <w:bCs/>
          <w:color w:val="000000"/>
          <w:sz w:val="27"/>
          <w:szCs w:val="27"/>
        </w:rPr>
      </w:pPr>
      <w:r w:rsidRPr="00B9406A">
        <w:rPr>
          <w:rFonts w:ascii="Courier New" w:hAnsi="Courier New" w:cs="Courier New"/>
          <w:b/>
          <w:bCs/>
          <w:color w:val="000000"/>
          <w:sz w:val="20"/>
          <w:szCs w:val="20"/>
        </w:rPr>
        <w:t>fcn.00012d88</w:t>
      </w:r>
      <w:r w:rsidRPr="00B9406A">
        <w:rPr>
          <w:b/>
          <w:bCs/>
          <w:color w:val="000000"/>
          <w:sz w:val="27"/>
          <w:szCs w:val="27"/>
        </w:rPr>
        <w:t> — SPI0→LCD DMA Transfer</w:t>
      </w:r>
    </w:p>
    <w:p w14:paraId="737181A1" w14:textId="77777777" w:rsidR="00B9406A" w:rsidRPr="00B9406A" w:rsidRDefault="00B9406A" w:rsidP="00B9406A">
      <w:pPr>
        <w:spacing w:before="100" w:beforeAutospacing="1" w:after="100" w:afterAutospacing="1"/>
        <w:rPr>
          <w:color w:val="000000"/>
        </w:rPr>
      </w:pPr>
      <w:r w:rsidRPr="00B9406A">
        <w:rPr>
          <w:b/>
          <w:bCs/>
          <w:color w:val="000000"/>
        </w:rPr>
        <w:t>Arguments:</w:t>
      </w:r>
      <w:r w:rsidRPr="00B9406A">
        <w:rPr>
          <w:color w:val="000000"/>
        </w:rPr>
        <w:t> </w:t>
      </w:r>
      <w:r w:rsidRPr="00B9406A">
        <w:rPr>
          <w:rFonts w:ascii="Courier New" w:hAnsi="Courier New" w:cs="Courier New"/>
          <w:color w:val="000000"/>
          <w:sz w:val="20"/>
          <w:szCs w:val="20"/>
        </w:rPr>
        <w:t>(r0=x, r1=y, r2=width, r3=height, sp[0x18]=data_ptr)</w:t>
      </w:r>
    </w:p>
    <w:p w14:paraId="6486EC61" w14:textId="77777777" w:rsidR="00B9406A" w:rsidRPr="00B9406A" w:rsidRDefault="00B9406A" w:rsidP="00B9406A">
      <w:pPr>
        <w:spacing w:before="100" w:beforeAutospacing="1" w:after="100" w:afterAutospacing="1"/>
        <w:rPr>
          <w:color w:val="000000"/>
        </w:rPr>
      </w:pPr>
      <w:r w:rsidRPr="00B9406A">
        <w:rPr>
          <w:color w:val="000000"/>
        </w:rPr>
        <w:t>This function sets up a DMA transfer from SPI1 (flash source) → SPI0 (LCD destination) to blit a rectangular region to the display.</w:t>
      </w:r>
    </w:p>
    <w:p w14:paraId="27273ED9"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Step 1 — SPI0 + SPI1 CTRL0 reconfigure</w:t>
      </w:r>
    </w:p>
    <w:p w14:paraId="27A2DD1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SPI0_CTRL0 (0x4001C000 + 0x00):</w:t>
      </w:r>
    </w:p>
    <w:p w14:paraId="2E091938"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bics r0, 0xC0   // clear bits 7:6 (FRESET)</w:t>
      </w:r>
    </w:p>
    <w:p w14:paraId="2E194CF7"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adds r0, 0xC0   // set bits 7:6 = 11b → FRESET = 3 → FSM + FIFO reset</w:t>
      </w:r>
    </w:p>
    <w:p w14:paraId="1BAA6E7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Forces SPI0 FSM reset before DMA setup</w:t>
      </w:r>
    </w:p>
    <w:p w14:paraId="745D3AD9"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7A792B0"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SPI1_CTRL0 (0x40058000 + 0x00):</w:t>
      </w:r>
    </w:p>
    <w:p w14:paraId="32B34D85"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same operation → FRESET SPI1 too</w:t>
      </w:r>
    </w:p>
    <w:p w14:paraId="23B1AA28"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Step 2 — SPI0_DMACTRL (</w:t>
      </w:r>
      <w:r w:rsidRPr="00B9406A">
        <w:rPr>
          <w:rFonts w:ascii="Courier New" w:hAnsi="Courier New" w:cs="Courier New"/>
          <w:b/>
          <w:bCs/>
          <w:color w:val="000000"/>
          <w:sz w:val="20"/>
          <w:szCs w:val="20"/>
        </w:rPr>
        <w:t>+0x24</w:t>
      </w:r>
      <w:r w:rsidRPr="00B9406A">
        <w:rPr>
          <w:b/>
          <w:bCs/>
          <w:color w:val="000000"/>
        </w:rPr>
        <w:t>) and DMA count registers</w:t>
      </w:r>
    </w:p>
    <w:p w14:paraId="71D974E7"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SPI0_DMACTRL (+0x24):</w:t>
      </w:r>
    </w:p>
    <w:p w14:paraId="3E66C0D9"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bics r0, 0x02   // clear DIR bit</w:t>
      </w:r>
    </w:p>
    <w:p w14:paraId="0701132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DIR=0: SPI1_DATA(RX) → SPI0_DATA(TX) direction</w:t>
      </w:r>
    </w:p>
    <w:p w14:paraId="4F47D21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This is the SPI flash → LCD path</w:t>
      </w:r>
    </w:p>
    <w:p w14:paraId="1152EAC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504F5B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SPI0_DMACNT (+0x28) = (width × height) × 2</w:t>
      </w:r>
    </w:p>
    <w:p w14:paraId="1A53FE4C"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(×2 because 16bpp RGB565 = 2 bytes per pixel)</w:t>
      </w:r>
    </w:p>
    <w:p w14:paraId="234F6AA6"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8BB2F4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SPI0_DMACNT2 (+0x2C) = width × height</w:t>
      </w:r>
    </w:p>
    <w:p w14:paraId="0010BF5D"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(raw pixel count)</w:t>
      </w:r>
    </w:p>
    <w:p w14:paraId="1D89F1BC"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Step 3 — LCD window address setup</w:t>
      </w:r>
    </w:p>
    <w:p w14:paraId="500B6D7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bl 0x12904 (r0=x, r1=y, r2=x+width-1, r3=y+height-1)</w:t>
      </w:r>
    </w:p>
    <w:p w14:paraId="6172A61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Send LCD CASET/RASET commands to set draw window</w:t>
      </w:r>
    </w:p>
    <w:p w14:paraId="065A03D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This calls the GC9107 column/row address set commands</w:t>
      </w:r>
    </w:p>
    <w:p w14:paraId="46512565"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Step 4 — GPIO operations</w:t>
      </w:r>
    </w:p>
    <w:p w14:paraId="32145D9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GPIO0_BCLR (+0x28) = (1 &lt;&lt; 13) = 0x2000</w:t>
      </w:r>
    </w:p>
    <w:p w14:paraId="525687A0"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Clear P0.13 LOW — this is LCD DC pin assertion (DC=0 = command mode?)</w:t>
      </w:r>
    </w:p>
    <w:p w14:paraId="5C9DD9F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Wait: P0.13... cross-ref with confirmed pins:</w:t>
      </w:r>
    </w:p>
    <w:p w14:paraId="2EBEE41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DC = P3.14, RST = P0.17, BL = P0.16, CS = P1.8</w:t>
      </w:r>
    </w:p>
    <w:p w14:paraId="6C40412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P0.13 is not a confirmed LCD pin — may be a different signal</w:t>
      </w:r>
    </w:p>
    <w:p w14:paraId="780F90D6"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Actually GPIO0_BCLR bit 13 = P0.13... worth checking vs PCB traces</w:t>
      </w:r>
    </w:p>
    <w:p w14:paraId="083459B5"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B6220E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lastRenderedPageBreak/>
        <w:t>GPIO1_BSET (+0x28) = 0xFF00 (all high) → set P1.8–P1.15</w:t>
      </w:r>
    </w:p>
    <w:p w14:paraId="5E947DC7"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P1.8 = CS HIGH (deassert CS between command and data phases)</w:t>
      </w:r>
    </w:p>
    <w:p w14:paraId="01AA28E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77F068E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GPIO3_BSET (+0x24):</w:t>
      </w:r>
    </w:p>
    <w:p w14:paraId="5CF471B4"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bit 14 set = P3.14 HIGH → DC = HIGH (data mode)</w:t>
      </w:r>
    </w:p>
    <w:p w14:paraId="28BAF64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(confirmed: DC = P3.14)</w:t>
      </w:r>
    </w:p>
    <w:p w14:paraId="27862316"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Step 5 — SPI0 clock speed and interrupt setup</w:t>
      </w:r>
    </w:p>
    <w:p w14:paraId="5FFCC60D"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SPI0_IC (+0x18) = 0x3F  // clear ALL interrupt flags</w:t>
      </w:r>
    </w:p>
    <w:p w14:paraId="7F46D05D"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SPI1_IC (+0x18) = 0x3F  // clear ALL interrupt flags</w:t>
      </w:r>
    </w:p>
    <w:p w14:paraId="5AB47259"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793B63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*0x200002c8 = 0  // clear DMA busy flag</w:t>
      </w:r>
    </w:p>
    <w:p w14:paraId="58C16B4A"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F3DC888"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NVIC ICER (0xE000E280): disable IRQ6 (SPI0IRQ)</w:t>
      </w:r>
    </w:p>
    <w:p w14:paraId="5042CA4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NVIC ISER (0xE000E100): enable  IRQ6 (SPI0IRQ)</w:t>
      </w:r>
    </w:p>
    <w:p w14:paraId="2D5784A0" w14:textId="77777777" w:rsidR="00B9406A" w:rsidRPr="00B9406A" w:rsidRDefault="00B9406A" w:rsidP="00B9406A">
      <w:pPr>
        <w:spacing w:before="100" w:beforeAutospacing="1" w:after="100" w:afterAutospacing="1"/>
        <w:rPr>
          <w:color w:val="000000"/>
        </w:rPr>
      </w:pPr>
      <w:r w:rsidRPr="00B9406A">
        <w:rPr>
          <w:color w:val="000000"/>
        </w:rPr>
        <w:t>IRQ6 = SPI0 — the DMA completion interrupt. Disable-then-enable is the standard safe NVIC sequence (same pattern as CT16B3 earlier).</w:t>
      </w:r>
    </w:p>
    <w:p w14:paraId="1187BEC0" w14:textId="77777777" w:rsidR="00B9406A" w:rsidRPr="00B9406A" w:rsidRDefault="00B9406A" w:rsidP="00B9406A">
      <w:pPr>
        <w:spacing w:before="100" w:beforeAutospacing="1" w:after="100" w:afterAutospacing="1"/>
        <w:outlineLvl w:val="3"/>
        <w:rPr>
          <w:b/>
          <w:bCs/>
          <w:color w:val="000000"/>
        </w:rPr>
      </w:pPr>
      <w:r w:rsidRPr="00B9406A">
        <w:rPr>
          <w:b/>
          <w:bCs/>
          <w:color w:val="000000"/>
        </w:rPr>
        <w:t>Step 6 — SPI0_IE enable DMA interrupts + start</w:t>
      </w:r>
    </w:p>
    <w:p w14:paraId="1FAD9050"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SPI0_IE (+0x10):</w:t>
      </w:r>
    </w:p>
    <w:p w14:paraId="6086084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orrs r0, 0x20   // set bit 5 = DMATCIE (DMA transfer complete interrupt enable)</w:t>
      </w:r>
    </w:p>
    <w:p w14:paraId="10F7927D"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 enables DMA-complete interrupt</w:t>
      </w:r>
    </w:p>
    <w:p w14:paraId="04BB75F8"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26A9532F"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SPI0_DMACTRL (+0x24):</w:t>
      </w:r>
    </w:p>
    <w:p w14:paraId="48E8EC5E"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clear bit 1 (already done)</w:t>
      </w:r>
    </w:p>
    <w:p w14:paraId="2AC0B82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xml:space="preserve">  set bit 0 = DMAEN = 1 → START DMA TRANSFER</w:t>
      </w:r>
    </w:p>
    <w:p w14:paraId="3E6485A2"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16761CF"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*0x200002c9 = 0x32 = 50</w:t>
      </w:r>
    </w:p>
    <w:p w14:paraId="66200063"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 timeout counter (50 SysTick ticks = 25ms at 2kHz)</w:t>
      </w:r>
    </w:p>
    <w:p w14:paraId="74BBCD06" w14:textId="77777777" w:rsidR="00B9406A" w:rsidRPr="00B9406A" w:rsidRDefault="006B1DAE" w:rsidP="00B9406A">
      <w:pPr>
        <w:rPr>
          <w:color w:val="000000"/>
        </w:rPr>
      </w:pPr>
      <w:r w:rsidRPr="006B1DAE">
        <w:rPr>
          <w:noProof/>
          <w:color w:val="000000"/>
          <w14:ligatures w14:val="standardContextual"/>
        </w:rPr>
        <w:pict w14:anchorId="38C573B9">
          <v:rect id="_x0000_i1054" alt="" style="width:468pt;height:.05pt;mso-width-percent:0;mso-height-percent:0;mso-width-percent:0;mso-height-percent:0" o:hralign="center" o:hrstd="t" o:hr="t" fillcolor="#a0a0a0" stroked="f"/>
        </w:pict>
      </w:r>
    </w:p>
    <w:p w14:paraId="63B55112" w14:textId="77777777" w:rsidR="00B9406A" w:rsidRPr="00B9406A" w:rsidRDefault="00B9406A" w:rsidP="00B9406A">
      <w:pPr>
        <w:spacing w:before="100" w:beforeAutospacing="1" w:after="100" w:afterAutospacing="1"/>
        <w:outlineLvl w:val="2"/>
        <w:rPr>
          <w:b/>
          <w:bCs/>
          <w:color w:val="000000"/>
          <w:sz w:val="27"/>
          <w:szCs w:val="27"/>
        </w:rPr>
      </w:pPr>
      <w:r w:rsidRPr="00B9406A">
        <w:rPr>
          <w:b/>
          <w:bCs/>
          <w:color w:val="000000"/>
          <w:sz w:val="27"/>
          <w:szCs w:val="27"/>
        </w:rPr>
        <w:t>Complete SPI LCD transfer picture</w:t>
      </w:r>
    </w:p>
    <w:p w14:paraId="3DF3FCFA" w14:textId="77777777" w:rsidR="00B9406A" w:rsidRPr="00B9406A" w:rsidRDefault="00B9406A" w:rsidP="00B9406A">
      <w:pPr>
        <w:spacing w:before="100" w:beforeAutospacing="1" w:after="100" w:afterAutospacing="1"/>
        <w:rPr>
          <w:color w:val="000000"/>
        </w:rPr>
      </w:pPr>
      <w:r w:rsidRPr="00B9406A">
        <w:rPr>
          <w:color w:val="000000"/>
        </w:rPr>
        <w:t>The function implements:</w:t>
      </w:r>
    </w:p>
    <w:p w14:paraId="543CC9B4"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GC9107_set_window(x, y, x+w-1, y+h-1)   // CASET + RASET via SPI0 commands</w:t>
      </w:r>
    </w:p>
    <w:p w14:paraId="3B12D1C9"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DC = HIGH (data mode)</w:t>
      </w:r>
    </w:p>
    <w:p w14:paraId="5C06EC3A"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CS = HIGH (deassert briefly)</w:t>
      </w:r>
    </w:p>
    <w:p w14:paraId="10A14F9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SPI0+SPI1 FSM reset</w:t>
      </w:r>
    </w:p>
    <w:p w14:paraId="17779B5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DMA: SPI1(RX from flash) → SPI0(TX to LCD)</w:t>
      </w:r>
    </w:p>
    <w:p w14:paraId="628E3A21"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DMA count = w×h×2 bytes (16bpp RGB565)</w:t>
      </w:r>
    </w:p>
    <w:p w14:paraId="0558FDAD"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SPI0 DMA complete IRQ enabled</w:t>
      </w:r>
    </w:p>
    <w:p w14:paraId="420888B9"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DMA started</w:t>
      </w:r>
    </w:p>
    <w:p w14:paraId="5C7207DB" w14:textId="77777777" w:rsidR="00B9406A" w:rsidRPr="00B9406A" w:rsidRDefault="00B9406A" w:rsidP="00B94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B9406A">
        <w:rPr>
          <w:rFonts w:ascii="var(--font-mono)" w:hAnsi="var(--font-mono)" w:cs="Courier New"/>
          <w:color w:val="14181F"/>
          <w:sz w:val="20"/>
          <w:szCs w:val="20"/>
        </w:rPr>
        <w:t>timeout = 50 ticks (25ms watchdog)</w:t>
      </w:r>
    </w:p>
    <w:p w14:paraId="1DA456EB" w14:textId="77777777" w:rsidR="00B9406A" w:rsidRPr="00B9406A" w:rsidRDefault="006B1DAE" w:rsidP="00B9406A">
      <w:pPr>
        <w:rPr>
          <w:color w:val="000000"/>
        </w:rPr>
      </w:pPr>
      <w:r w:rsidRPr="006B1DAE">
        <w:rPr>
          <w:noProof/>
          <w:color w:val="000000"/>
          <w14:ligatures w14:val="standardContextual"/>
        </w:rPr>
        <w:pict w14:anchorId="68F60AE3">
          <v:rect id="_x0000_i1053" alt="" style="width:468pt;height:.05pt;mso-width-percent:0;mso-height-percent:0;mso-width-percent:0;mso-height-percent:0" o:hralign="center" o:hrstd="t" o:hr="t" fillcolor="#a0a0a0" stroked="f"/>
        </w:pict>
      </w:r>
    </w:p>
    <w:p w14:paraId="44A74099" w14:textId="77777777" w:rsidR="00B9406A" w:rsidRPr="00B9406A" w:rsidRDefault="00B9406A" w:rsidP="00B9406A">
      <w:pPr>
        <w:spacing w:before="100" w:beforeAutospacing="1" w:after="100" w:afterAutospacing="1"/>
        <w:outlineLvl w:val="2"/>
        <w:rPr>
          <w:b/>
          <w:bCs/>
          <w:color w:val="000000"/>
          <w:sz w:val="27"/>
          <w:szCs w:val="27"/>
        </w:rPr>
      </w:pPr>
      <w:r w:rsidRPr="00B9406A">
        <w:rPr>
          <w:b/>
          <w:bCs/>
          <w:color w:val="000000"/>
          <w:sz w:val="27"/>
          <w:szCs w:val="27"/>
        </w:rPr>
        <w:t>Critical findings for your QMK LCD driver</w:t>
      </w:r>
    </w:p>
    <w:p w14:paraId="5F661582" w14:textId="77777777" w:rsidR="00B9406A" w:rsidRPr="00B9406A" w:rsidRDefault="00B9406A" w:rsidP="00B9406A">
      <w:pPr>
        <w:spacing w:before="100" w:beforeAutospacing="1" w:after="100" w:afterAutospacing="1"/>
        <w:rPr>
          <w:color w:val="000000"/>
        </w:rPr>
      </w:pPr>
      <w:r w:rsidRPr="00B9406A">
        <w:rPr>
          <w:b/>
          <w:bCs/>
          <w:color w:val="000000"/>
        </w:rPr>
        <w:lastRenderedPageBreak/>
        <w:t>RGB565, 16bpp confirmed</w:t>
      </w:r>
      <w:r w:rsidRPr="00B9406A">
        <w:rPr>
          <w:color w:val="000000"/>
        </w:rPr>
        <w:t> — </w:t>
      </w:r>
      <w:r w:rsidRPr="00B9406A">
        <w:rPr>
          <w:rFonts w:ascii="Courier New" w:hAnsi="Courier New" w:cs="Courier New"/>
          <w:color w:val="000000"/>
          <w:sz w:val="20"/>
          <w:szCs w:val="20"/>
        </w:rPr>
        <w:t>DMACNT = w×h×2</w:t>
      </w:r>
      <w:r w:rsidRPr="00B9406A">
        <w:rPr>
          <w:color w:val="000000"/>
        </w:rPr>
        <w:t> is definitive proof.</w:t>
      </w:r>
    </w:p>
    <w:p w14:paraId="6A53F397" w14:textId="77777777" w:rsidR="00B9406A" w:rsidRPr="00B9406A" w:rsidRDefault="00B9406A" w:rsidP="00B9406A">
      <w:pPr>
        <w:spacing w:before="100" w:beforeAutospacing="1" w:after="100" w:afterAutospacing="1"/>
        <w:rPr>
          <w:color w:val="000000"/>
        </w:rPr>
      </w:pPr>
      <w:r w:rsidRPr="00B9406A">
        <w:rPr>
          <w:b/>
          <w:bCs/>
          <w:color w:val="000000"/>
        </w:rPr>
        <w:t>DMA path: SPI1→SPI0</w:t>
      </w:r>
      <w:r w:rsidRPr="00B9406A">
        <w:rPr>
          <w:color w:val="000000"/>
        </w:rPr>
        <w:t> — pixel data is read from SPI flash via SPI1 and streamed directly to the LCD via SPI0 without CPU involvement. For QMK you won't have SPI flash, so your LCD driver will write framebuffer data directly via SPI0 CPU-driven or DMA from SRAM.</w:t>
      </w:r>
    </w:p>
    <w:p w14:paraId="31B4E01E" w14:textId="77777777" w:rsidR="00B9406A" w:rsidRPr="00B9406A" w:rsidRDefault="00B9406A" w:rsidP="00B9406A">
      <w:pPr>
        <w:spacing w:before="100" w:beforeAutospacing="1" w:after="100" w:afterAutospacing="1"/>
        <w:rPr>
          <w:color w:val="000000"/>
        </w:rPr>
      </w:pPr>
      <w:r w:rsidRPr="00B9406A">
        <w:rPr>
          <w:rFonts w:ascii="Courier New" w:hAnsi="Courier New" w:cs="Courier New"/>
          <w:b/>
          <w:bCs/>
          <w:color w:val="000000"/>
          <w:sz w:val="20"/>
          <w:szCs w:val="20"/>
        </w:rPr>
        <w:t>bl 0x12904</w:t>
      </w:r>
      <w:r w:rsidRPr="00B9406A">
        <w:rPr>
          <w:color w:val="000000"/>
        </w:rPr>
        <w:t> = </w:t>
      </w:r>
      <w:r w:rsidRPr="00B9406A">
        <w:rPr>
          <w:rFonts w:ascii="Courier New" w:hAnsi="Courier New" w:cs="Courier New"/>
          <w:color w:val="000000"/>
          <w:sz w:val="20"/>
          <w:szCs w:val="20"/>
        </w:rPr>
        <w:t>GC9107_set_window(x, y, x2, y2)</w:t>
      </w:r>
      <w:r w:rsidRPr="00B9406A">
        <w:rPr>
          <w:color w:val="000000"/>
        </w:rPr>
        <w:t> — worth disassembling to get the exact CASET/RASET command bytes.</w:t>
      </w:r>
    </w:p>
    <w:p w14:paraId="0306A6D5" w14:textId="77777777" w:rsidR="00B9406A" w:rsidRPr="00B9406A" w:rsidRDefault="00B9406A" w:rsidP="00B9406A">
      <w:pPr>
        <w:spacing w:before="100" w:beforeAutospacing="1" w:after="100" w:afterAutospacing="1"/>
        <w:rPr>
          <w:color w:val="000000"/>
        </w:rPr>
      </w:pPr>
      <w:r w:rsidRPr="00B9406A">
        <w:rPr>
          <w:b/>
          <w:bCs/>
          <w:color w:val="000000"/>
        </w:rPr>
        <w:t>IRQ6 = SPI0 DMA complete</w:t>
      </w:r>
      <w:r w:rsidRPr="00B9406A">
        <w:rPr>
          <w:color w:val="000000"/>
        </w:rPr>
        <w:t> — your QMK LCD driver's DMA callback should handle this IRQ.</w:t>
      </w:r>
    </w:p>
    <w:p w14:paraId="313AFB3E" w14:textId="77777777" w:rsidR="00B9406A" w:rsidRPr="00B9406A" w:rsidRDefault="00B9406A" w:rsidP="00B9406A">
      <w:pPr>
        <w:spacing w:before="100" w:beforeAutospacing="1" w:after="100" w:afterAutospacing="1"/>
        <w:rPr>
          <w:color w:val="000000"/>
        </w:rPr>
      </w:pPr>
      <w:r w:rsidRPr="00B9406A">
        <w:rPr>
          <w:b/>
          <w:bCs/>
          <w:color w:val="000000"/>
        </w:rPr>
        <w:t>P0.13 GPIO operation</w:t>
      </w:r>
      <w:r w:rsidRPr="00B9406A">
        <w:rPr>
          <w:color w:val="000000"/>
        </w:rPr>
        <w:t> is unconfirmed against your pin table — the </w:t>
      </w:r>
      <w:r w:rsidRPr="00B9406A">
        <w:rPr>
          <w:rFonts w:ascii="Courier New" w:hAnsi="Courier New" w:cs="Courier New"/>
          <w:color w:val="000000"/>
          <w:sz w:val="20"/>
          <w:szCs w:val="20"/>
        </w:rPr>
        <w:t>GPIO0_BCLR bit 13</w:t>
      </w:r>
      <w:r w:rsidRPr="00B9406A">
        <w:rPr>
          <w:color w:val="000000"/>
        </w:rPr>
        <w:t> write needs cross-checking against PCB traces. All other pins (DC=P3.14, CS=P1.8) are consistent with your documented pinout.</w:t>
      </w:r>
    </w:p>
    <w:p w14:paraId="765D4F29"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28: </w:t>
      </w:r>
      <w:r w:rsidRPr="00B9406A">
        <w:rPr>
          <w:rFonts w:ascii="Menlo" w:eastAsiaTheme="minorHAnsi" w:hAnsi="Menlo" w:cs="Menlo"/>
          <w:color w:val="B38C06"/>
          <w:sz w:val="16"/>
          <w:szCs w:val="16"/>
          <w14:ligatures w14:val="standardContextual"/>
        </w:rPr>
        <w:t>fcn.00006f40</w:t>
      </w:r>
      <w:r w:rsidRPr="00B9406A">
        <w:rPr>
          <w:rFonts w:ascii="Menlo" w:eastAsiaTheme="minorHAnsi" w:hAnsi="Menlo" w:cs="Menlo"/>
          <w:color w:val="E0E0E0"/>
          <w:sz w:val="16"/>
          <w:szCs w:val="16"/>
          <w14:ligatures w14:val="standardContextual"/>
        </w:rPr>
        <w:t xml:space="preserve"> (int16_t arg1);</w:t>
      </w:r>
    </w:p>
    <w:p w14:paraId="74B2BD0B"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 args(r0)</w:t>
      </w:r>
    </w:p>
    <w:p w14:paraId="080B577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0x00006f40</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00</w:t>
      </w:r>
      <w:r w:rsidRPr="00B9406A">
        <w:rPr>
          <w:rFonts w:ascii="Menlo" w:eastAsiaTheme="minorHAnsi" w:hAnsi="Menlo" w:cs="Menlo"/>
          <w:color w:val="2F82D5"/>
          <w:sz w:val="16"/>
          <w:szCs w:val="16"/>
          <w14:ligatures w14:val="standardContextual"/>
        </w:rPr>
        <w:t>b5</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730086"/>
          <w:sz w:val="16"/>
          <w:szCs w:val="16"/>
          <w14:ligatures w14:val="standardContextual"/>
        </w:rPr>
        <w:t>push</w:t>
      </w:r>
      <w:r w:rsidRPr="00B9406A">
        <w:rPr>
          <w:rFonts w:ascii="Menlo" w:eastAsiaTheme="minorHAnsi" w:hAnsi="Menlo" w:cs="Menlo"/>
          <w:color w:val="C1C1C1"/>
          <w:sz w:val="16"/>
          <w:szCs w:val="16"/>
          <w14:ligatures w14:val="standardContextual"/>
        </w:rPr>
        <w:t xml:space="preserve"> {lr}</w:t>
      </w:r>
    </w:p>
    <w:p w14:paraId="36265B0D"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03</w:t>
      </w:r>
      <w:r w:rsidRPr="00B9406A">
        <w:rPr>
          <w:rFonts w:ascii="Menlo" w:eastAsiaTheme="minorHAnsi" w:hAnsi="Menlo" w:cs="Menlo"/>
          <w:color w:val="B38C06"/>
          <w:sz w:val="16"/>
          <w:szCs w:val="16"/>
          <w:lang w:val="pt-PT"/>
          <w14:ligatures w14:val="standardContextual"/>
        </w:rPr>
        <w:t>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r3</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C1C1C1"/>
          <w:sz w:val="16"/>
          <w:szCs w:val="16"/>
          <w:lang w:val="pt-PT"/>
          <w14:ligatures w14:val="standardContextual"/>
        </w:rPr>
        <w:t>; arg1</w:t>
      </w:r>
    </w:p>
    <w:p w14:paraId="787FC2C2"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0x00006f44</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05e0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0x6f52</w:t>
      </w:r>
    </w:p>
    <w:p w14:paraId="585F7FC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15</w:t>
      </w:r>
      <w:r w:rsidRPr="00B9406A">
        <w:rPr>
          <w:rFonts w:ascii="Menlo" w:eastAsiaTheme="minorHAnsi" w:hAnsi="Menlo" w:cs="Menlo"/>
          <w:color w:val="B38C06"/>
          <w:sz w:val="16"/>
          <w:szCs w:val="16"/>
          <w:lang w:val="pt-PT"/>
          <w14:ligatures w14:val="standardContextual"/>
        </w:rPr>
        <w:t>48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730086"/>
          <w:sz w:val="16"/>
          <w:szCs w:val="16"/>
          <w:lang w:val="pt-PT"/>
          <w14:ligatures w14:val="standardContextual"/>
        </w:rPr>
        <w:t>ldr</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1A940D"/>
          <w:sz w:val="16"/>
          <w:szCs w:val="16"/>
          <w:lang w:val="pt-PT"/>
          <w14:ligatures w14:val="standardContextual"/>
        </w:rPr>
        <w:t>0x00006f9c</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B60018"/>
          <w:sz w:val="16"/>
          <w:szCs w:val="16"/>
          <w:lang w:val="pt-PT"/>
          <w14:ligatures w14:val="standardContextual"/>
        </w:rPr>
        <w:t xml:space="preserve">        ; [0x6f9c:4]=0x5afa55aa</w:t>
      </w:r>
    </w:p>
    <w:p w14:paraId="62B65733"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15</w:t>
      </w:r>
      <w:r w:rsidRPr="00B9406A">
        <w:rPr>
          <w:rFonts w:ascii="Menlo" w:eastAsiaTheme="minorHAnsi" w:hAnsi="Menlo" w:cs="Menlo"/>
          <w:color w:val="B38C06"/>
          <w:sz w:val="16"/>
          <w:szCs w:val="16"/>
          <w:lang w:val="pt-PT"/>
          <w14:ligatures w14:val="standardContextual"/>
        </w:rPr>
        <w:t>49</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730086"/>
          <w:sz w:val="16"/>
          <w:szCs w:val="16"/>
          <w:lang w:val="pt-PT"/>
          <w14:ligatures w14:val="standardContextual"/>
        </w:rPr>
        <w:t>ldr</w:t>
      </w:r>
      <w:r w:rsidRPr="00B9406A">
        <w:rPr>
          <w:rFonts w:ascii="Menlo" w:eastAsiaTheme="minorHAnsi" w:hAnsi="Menlo" w:cs="Menlo"/>
          <w:color w:val="C1C1C1"/>
          <w:sz w:val="16"/>
          <w:szCs w:val="16"/>
          <w:lang w:val="pt-PT"/>
          <w14:ligatures w14:val="standardContextual"/>
        </w:rPr>
        <w:t xml:space="preserve"> r1</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1A940D"/>
          <w:sz w:val="16"/>
          <w:szCs w:val="16"/>
          <w:lang w:val="pt-PT"/>
          <w14:ligatures w14:val="standardContextual"/>
        </w:rPr>
        <w:t>0x00006fa0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B60018"/>
          <w:sz w:val="16"/>
          <w:szCs w:val="16"/>
          <w:lang w:val="pt-PT"/>
          <w14:ligatures w14:val="standardContextual"/>
        </w:rPr>
        <w:t xml:space="preserve">        ; [0x6fa0:4]=0x40010000</w:t>
      </w:r>
    </w:p>
    <w:p w14:paraId="083C322C"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0x00006f4a</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c8</w:t>
      </w:r>
      <w:r w:rsidRPr="00B9406A">
        <w:rPr>
          <w:rFonts w:ascii="Menlo" w:eastAsiaTheme="minorHAnsi" w:hAnsi="Menlo" w:cs="Menlo"/>
          <w:color w:val="B38C06"/>
          <w:sz w:val="16"/>
          <w:szCs w:val="16"/>
          <w:lang w:val="pt-PT"/>
          <w14:ligatures w14:val="standardContextual"/>
        </w:rPr>
        <w:t>60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730086"/>
          <w:sz w:val="16"/>
          <w:szCs w:val="16"/>
          <w:lang w:val="pt-PT"/>
          <w14:ligatures w14:val="standardContextual"/>
        </w:rPr>
        <w:t>str</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r1</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0xc</w:t>
      </w:r>
      <w:r w:rsidRPr="00B9406A">
        <w:rPr>
          <w:rFonts w:ascii="Menlo" w:eastAsiaTheme="minorHAnsi" w:hAnsi="Menlo" w:cs="Menlo"/>
          <w:color w:val="E0E0E0"/>
          <w:sz w:val="16"/>
          <w:szCs w:val="16"/>
          <w:lang w:val="pt-PT"/>
          <w14:ligatures w14:val="standardContextual"/>
        </w:rPr>
        <w:t>]</w:t>
      </w:r>
    </w:p>
    <w:p w14:paraId="085D720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0x00006f4c</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6420</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movs</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0x64</w:t>
      </w:r>
      <w:r w:rsidRPr="00B9406A">
        <w:rPr>
          <w:rFonts w:ascii="Menlo" w:eastAsiaTheme="minorHAnsi" w:hAnsi="Menlo" w:cs="Menlo"/>
          <w:color w:val="B60018"/>
          <w:sz w:val="16"/>
          <w:szCs w:val="16"/>
          <w:lang w:val="pt-PT"/>
          <w14:ligatures w14:val="standardContextual"/>
        </w:rPr>
        <w:t xml:space="preserve">               ; 'd'</w:t>
      </w:r>
    </w:p>
    <w:p w14:paraId="03EBC77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0x00006f4e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2F82D5"/>
          <w:sz w:val="16"/>
          <w:szCs w:val="16"/>
          <w:lang w:val="pt-PT"/>
          <w14:ligatures w14:val="standardContextual"/>
        </w:rPr>
        <w:t>f7de</w:t>
      </w:r>
      <w:r w:rsidRPr="00B9406A">
        <w:rPr>
          <w:rFonts w:ascii="Menlo" w:eastAsiaTheme="minorHAnsi" w:hAnsi="Menlo" w:cs="Menlo"/>
          <w:color w:val="B60018"/>
          <w:sz w:val="16"/>
          <w:szCs w:val="16"/>
          <w:lang w:val="pt-PT"/>
          <w14:ligatures w14:val="standardContextual"/>
        </w:rPr>
        <w:t>ff</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bl</w:t>
      </w:r>
      <w:r w:rsidRPr="00B9406A">
        <w:rPr>
          <w:rFonts w:ascii="Menlo" w:eastAsiaTheme="minorHAnsi" w:hAnsi="Menlo" w:cs="Menlo"/>
          <w:b/>
          <w:bCs/>
          <w:color w:val="B38C06"/>
          <w:sz w:val="16"/>
          <w:szCs w:val="16"/>
          <w:lang w:val="pt-PT"/>
          <w14:ligatures w14:val="standardContextual"/>
        </w:rPr>
        <w:t xml:space="preserve"> </w:t>
      </w:r>
      <w:r w:rsidRPr="00B9406A">
        <w:rPr>
          <w:rFonts w:ascii="Menlo" w:eastAsiaTheme="minorHAnsi" w:hAnsi="Menlo" w:cs="Menlo"/>
          <w:b/>
          <w:bCs/>
          <w:color w:val="1A940D"/>
          <w:sz w:val="16"/>
          <w:szCs w:val="16"/>
          <w:lang w:val="pt-PT"/>
          <w14:ligatures w14:val="standardContextual"/>
        </w:rPr>
        <w:t>0x6f0e</w:t>
      </w:r>
    </w:p>
    <w:p w14:paraId="0750DD8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001AD1"/>
          <w:sz w:val="16"/>
          <w:szCs w:val="16"/>
          <w14:ligatures w14:val="standardContextual"/>
        </w:rPr>
        <w:t>╎</w:t>
      </w: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B60018"/>
          <w:sz w:val="16"/>
          <w:szCs w:val="16"/>
          <w14:ligatures w14:val="standardContextual"/>
        </w:rPr>
        <w:t>; CODE XREF from fcn.00006f40 @ 0x6f44(x)</w:t>
      </w:r>
    </w:p>
    <w:p w14:paraId="44504D94"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2F82D5"/>
          <w:sz w:val="16"/>
          <w:szCs w:val="16"/>
          <w:lang w:val="pt-PT"/>
          <w14:ligatures w14:val="standardContextual"/>
        </w:rPr>
        <w:t>└─&gt;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0x00006f52</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18</w:t>
      </w:r>
      <w:r w:rsidRPr="00B9406A">
        <w:rPr>
          <w:rFonts w:ascii="Menlo" w:eastAsiaTheme="minorHAnsi" w:hAnsi="Menlo" w:cs="Menlo"/>
          <w:color w:val="B38C06"/>
          <w:sz w:val="16"/>
          <w:szCs w:val="16"/>
          <w:lang w:val="pt-PT"/>
          <w14:ligatures w14:val="standardContextual"/>
        </w:rPr>
        <w:t>46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mov</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r3</w:t>
      </w:r>
    </w:p>
    <w:p w14:paraId="57BCFB0F"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0x00006f54</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5b</w:t>
      </w:r>
      <w:r w:rsidRPr="00B9406A">
        <w:rPr>
          <w:rFonts w:ascii="Menlo" w:eastAsiaTheme="minorHAnsi" w:hAnsi="Menlo" w:cs="Menlo"/>
          <w:color w:val="2F82D5"/>
          <w:sz w:val="16"/>
          <w:szCs w:val="16"/>
          <w:lang w:val="pt-PT"/>
          <w14:ligatures w14:val="standardContextual"/>
        </w:rPr>
        <w:t>1e</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B38C06"/>
          <w:sz w:val="16"/>
          <w:szCs w:val="16"/>
          <w:lang w:val="pt-PT"/>
          <w14:ligatures w14:val="standardContextual"/>
        </w:rPr>
        <w:t>subs</w:t>
      </w:r>
      <w:r w:rsidRPr="00B9406A">
        <w:rPr>
          <w:rFonts w:ascii="Menlo" w:eastAsiaTheme="minorHAnsi" w:hAnsi="Menlo" w:cs="Menlo"/>
          <w:color w:val="C1C1C1"/>
          <w:sz w:val="16"/>
          <w:szCs w:val="16"/>
          <w:lang w:val="pt-PT"/>
          <w14:ligatures w14:val="standardContextual"/>
        </w:rPr>
        <w:t xml:space="preserve"> r3</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r3</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1</w:t>
      </w:r>
    </w:p>
    <w:p w14:paraId="07F8558E"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0x00006f56</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00</w:t>
      </w:r>
      <w:r w:rsidRPr="00B9406A">
        <w:rPr>
          <w:rFonts w:ascii="Menlo" w:eastAsiaTheme="minorHAnsi" w:hAnsi="Menlo" w:cs="Menlo"/>
          <w:color w:val="B38C06"/>
          <w:sz w:val="16"/>
          <w:szCs w:val="16"/>
          <w:lang w:val="pt-PT"/>
          <w14:ligatures w14:val="standardContextual"/>
        </w:rPr>
        <w:t>28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cmp</w:t>
      </w:r>
      <w:r w:rsidRPr="00B9406A">
        <w:rPr>
          <w:rFonts w:ascii="Menlo" w:eastAsiaTheme="minorHAnsi" w:hAnsi="Menlo" w:cs="Menlo"/>
          <w:color w:val="C1C1C1"/>
          <w:sz w:val="16"/>
          <w:szCs w:val="16"/>
          <w:lang w:val="pt-PT"/>
          <w14:ligatures w14:val="standardContextual"/>
        </w:rPr>
        <w:t xml:space="preserve"> r0</w:t>
      </w:r>
      <w:r w:rsidRPr="00B9406A">
        <w:rPr>
          <w:rFonts w:ascii="Menlo" w:eastAsiaTheme="minorHAnsi" w:hAnsi="Menlo" w:cs="Menlo"/>
          <w:color w:val="E0E0E0"/>
          <w:sz w:val="16"/>
          <w:szCs w:val="16"/>
          <w:lang w:val="pt-PT"/>
          <w14:ligatures w14:val="standardContextual"/>
        </w:rPr>
        <w:t>,</w:t>
      </w:r>
      <w:r w:rsidRPr="00B9406A">
        <w:rPr>
          <w:rFonts w:ascii="Menlo" w:eastAsiaTheme="minorHAnsi" w:hAnsi="Menlo" w:cs="Menlo"/>
          <w:color w:val="C1C1C1"/>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w:t>
      </w:r>
    </w:p>
    <w:p w14:paraId="5CF6D9AA"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B9406A">
        <w:rPr>
          <w:rFonts w:ascii="Menlo" w:eastAsiaTheme="minorHAnsi" w:hAnsi="Menlo" w:cs="Menlo"/>
          <w:color w:val="2F82D5"/>
          <w:sz w:val="16"/>
          <w:szCs w:val="16"/>
          <w:lang w:val="pt-PT"/>
          <w14:ligatures w14:val="standardContextual"/>
        </w:rPr>
        <w: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001AD1"/>
          <w:sz w:val="16"/>
          <w:szCs w:val="16"/>
          <w:lang w:val="pt-PT"/>
          <w14:ligatures w14:val="standardContextual"/>
        </w:rPr>
        <w:t>└──&lt;</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0x00006f58</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2F82D5"/>
          <w:sz w:val="16"/>
          <w:szCs w:val="16"/>
          <w:lang w:val="pt-PT"/>
          <w14:ligatures w14:val="standardContextual"/>
        </w:rPr>
        <w:t>f5d1</w:t>
      </w:r>
      <w:r w:rsidRPr="00B9406A">
        <w:rPr>
          <w:rFonts w:ascii="Menlo" w:eastAsiaTheme="minorHAnsi" w:hAnsi="Menlo" w:cs="Menlo"/>
          <w:color w:val="E0E0E0"/>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bne</w:t>
      </w:r>
      <w:r w:rsidRPr="00B9406A">
        <w:rPr>
          <w:rFonts w:ascii="Menlo" w:eastAsiaTheme="minorHAnsi" w:hAnsi="Menlo" w:cs="Menlo"/>
          <w:color w:val="B38C06"/>
          <w:sz w:val="16"/>
          <w:szCs w:val="16"/>
          <w:lang w:val="pt-PT"/>
          <w14:ligatures w14:val="standardContextual"/>
        </w:rPr>
        <w:t xml:space="preserve"> </w:t>
      </w:r>
      <w:r w:rsidRPr="00B9406A">
        <w:rPr>
          <w:rFonts w:ascii="Menlo" w:eastAsiaTheme="minorHAnsi" w:hAnsi="Menlo" w:cs="Menlo"/>
          <w:color w:val="1A940D"/>
          <w:sz w:val="16"/>
          <w:szCs w:val="16"/>
          <w:lang w:val="pt-PT"/>
          <w14:ligatures w14:val="standardContextual"/>
        </w:rPr>
        <w:t>0x6f46</w:t>
      </w:r>
    </w:p>
    <w:p w14:paraId="050927A0" w14:textId="77777777" w:rsidR="00B9406A" w:rsidRPr="00B9406A" w:rsidRDefault="00B9406A" w:rsidP="00B940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B9406A">
        <w:rPr>
          <w:rFonts w:ascii="Menlo" w:eastAsiaTheme="minorHAnsi" w:hAnsi="Menlo" w:cs="Menlo"/>
          <w:color w:val="2F82D5"/>
          <w:sz w:val="16"/>
          <w:szCs w:val="16"/>
          <w14:ligatures w14:val="standardContextual"/>
        </w:rPr>
        <w:t>└</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0x00006f5a</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1A940D"/>
          <w:sz w:val="16"/>
          <w:szCs w:val="16"/>
          <w14:ligatures w14:val="standardContextual"/>
        </w:rPr>
        <w:t>00</w:t>
      </w:r>
      <w:r w:rsidRPr="00B9406A">
        <w:rPr>
          <w:rFonts w:ascii="Menlo" w:eastAsiaTheme="minorHAnsi" w:hAnsi="Menlo" w:cs="Menlo"/>
          <w:color w:val="2F82D5"/>
          <w:sz w:val="16"/>
          <w:szCs w:val="16"/>
          <w14:ligatures w14:val="standardContextual"/>
        </w:rPr>
        <w:t>bd</w:t>
      </w:r>
      <w:r w:rsidRPr="00B9406A">
        <w:rPr>
          <w:rFonts w:ascii="Menlo" w:eastAsiaTheme="minorHAnsi" w:hAnsi="Menlo" w:cs="Menlo"/>
          <w:color w:val="E0E0E0"/>
          <w:sz w:val="16"/>
          <w:szCs w:val="16"/>
          <w14:ligatures w14:val="standardContextual"/>
        </w:rPr>
        <w:t xml:space="preserve">           </w:t>
      </w:r>
      <w:r w:rsidRPr="00B9406A">
        <w:rPr>
          <w:rFonts w:ascii="Menlo" w:eastAsiaTheme="minorHAnsi" w:hAnsi="Menlo" w:cs="Menlo"/>
          <w:color w:val="B60018"/>
          <w:sz w:val="16"/>
          <w:szCs w:val="16"/>
          <w14:ligatures w14:val="standardContextual"/>
        </w:rPr>
        <w:t>pop</w:t>
      </w:r>
      <w:r w:rsidRPr="00B9406A">
        <w:rPr>
          <w:rFonts w:ascii="Menlo" w:eastAsiaTheme="minorHAnsi" w:hAnsi="Menlo" w:cs="Menlo"/>
          <w:color w:val="C1C1C1"/>
          <w:sz w:val="16"/>
          <w:szCs w:val="16"/>
          <w14:ligatures w14:val="standardContextual"/>
        </w:rPr>
        <w:t xml:space="preserve"> {pc}</w:t>
      </w:r>
    </w:p>
    <w:p w14:paraId="59888618" w14:textId="77777777" w:rsidR="00F51380" w:rsidRPr="00F51380" w:rsidRDefault="00F51380" w:rsidP="00F51380">
      <w:pPr>
        <w:spacing w:before="100" w:beforeAutospacing="1" w:after="100" w:afterAutospacing="1"/>
        <w:rPr>
          <w:color w:val="000000"/>
        </w:rPr>
      </w:pPr>
      <w:r w:rsidRPr="00F51380">
        <w:rPr>
          <w:color w:val="000000"/>
        </w:rPr>
        <w:t>This is the </w:t>
      </w:r>
      <w:r w:rsidRPr="00F51380">
        <w:rPr>
          <w:b/>
          <w:bCs/>
          <w:color w:val="000000"/>
        </w:rPr>
        <w:t>watchdog-feeding delay function</w:t>
      </w:r>
      <w:r w:rsidRPr="00F51380">
        <w:rPr>
          <w:color w:val="000000"/>
        </w:rPr>
        <w:t> — now fully confirmed.</w:t>
      </w:r>
    </w:p>
    <w:p w14:paraId="658D2666" w14:textId="77777777" w:rsidR="00F51380" w:rsidRPr="00F51380" w:rsidRDefault="00F51380" w:rsidP="00F51380">
      <w:r w:rsidRPr="00F51380">
        <w:rPr>
          <w:color w:val="000000"/>
        </w:rPr>
        <w:t>Decode the delay function and calculate timing</w:t>
      </w:r>
    </w:p>
    <w:p w14:paraId="73071588" w14:textId="77777777" w:rsidR="00F51380" w:rsidRPr="00F51380" w:rsidRDefault="00F51380" w:rsidP="00F51380">
      <w:r w:rsidRPr="00F51380">
        <w:rPr>
          <w:color w:val="000000"/>
        </w:rPr>
        <w:t>Decode the delay function and calculate timing</w:t>
      </w:r>
    </w:p>
    <w:p w14:paraId="71D1F39F" w14:textId="77777777" w:rsidR="00F51380" w:rsidRPr="00F51380" w:rsidRDefault="006B1DAE" w:rsidP="00F51380">
      <w:pPr>
        <w:rPr>
          <w:color w:val="000000"/>
        </w:rPr>
      </w:pPr>
      <w:r w:rsidRPr="006B1DAE">
        <w:rPr>
          <w:noProof/>
          <w:color w:val="000000"/>
          <w14:ligatures w14:val="standardContextual"/>
        </w:rPr>
        <w:pict w14:anchorId="7DC5919A">
          <v:rect id="_x0000_i1052" alt="" style="width:468pt;height:.05pt;mso-width-percent:0;mso-height-percent:0;mso-width-percent:0;mso-height-percent:0" o:hralign="center" o:hrstd="t" o:hr="t" fillcolor="#a0a0a0" stroked="f"/>
        </w:pict>
      </w:r>
    </w:p>
    <w:p w14:paraId="1E7C0649" w14:textId="77777777" w:rsidR="00F51380" w:rsidRPr="00F51380" w:rsidRDefault="00F51380" w:rsidP="00F51380">
      <w:pPr>
        <w:spacing w:before="100" w:beforeAutospacing="1" w:after="100" w:afterAutospacing="1"/>
        <w:outlineLvl w:val="2"/>
        <w:rPr>
          <w:b/>
          <w:bCs/>
          <w:color w:val="000000"/>
          <w:sz w:val="27"/>
          <w:szCs w:val="27"/>
        </w:rPr>
      </w:pPr>
      <w:r w:rsidRPr="00F51380">
        <w:rPr>
          <w:rFonts w:ascii="Courier New" w:hAnsi="Courier New" w:cs="Courier New"/>
          <w:b/>
          <w:bCs/>
          <w:color w:val="000000"/>
          <w:sz w:val="20"/>
          <w:szCs w:val="20"/>
        </w:rPr>
        <w:t>fcn.00006f40</w:t>
      </w:r>
      <w:r w:rsidRPr="00F51380">
        <w:rPr>
          <w:b/>
          <w:bCs/>
          <w:color w:val="000000"/>
          <w:sz w:val="27"/>
          <w:szCs w:val="27"/>
        </w:rPr>
        <w:t> — </w:t>
      </w:r>
      <w:r w:rsidRPr="00F51380">
        <w:rPr>
          <w:rFonts w:ascii="Courier New" w:hAnsi="Courier New" w:cs="Courier New"/>
          <w:b/>
          <w:bCs/>
          <w:color w:val="000000"/>
          <w:sz w:val="20"/>
          <w:szCs w:val="20"/>
        </w:rPr>
        <w:t>wdt_delay_ms(n)</w:t>
      </w:r>
    </w:p>
    <w:p w14:paraId="1709EB2D" w14:textId="77777777" w:rsidR="00F51380" w:rsidRPr="00F51380" w:rsidRDefault="00F51380" w:rsidP="00F51380">
      <w:pPr>
        <w:spacing w:before="100" w:beforeAutospacing="1" w:after="100" w:afterAutospacing="1"/>
        <w:rPr>
          <w:color w:val="000000"/>
        </w:rPr>
      </w:pPr>
      <w:r w:rsidRPr="00F51380">
        <w:rPr>
          <w:color w:val="000000"/>
        </w:rPr>
        <w:t>Fully confirmed. Clean pseudocode:</w:t>
      </w:r>
    </w:p>
    <w:p w14:paraId="728FC9DA" w14:textId="77777777" w:rsidR="00F51380" w:rsidRPr="00F51380" w:rsidRDefault="00F51380" w:rsidP="00F51380">
      <w:pPr>
        <w:rPr>
          <w:color w:val="000000"/>
        </w:rPr>
      </w:pPr>
      <w:r w:rsidRPr="00F51380">
        <w:rPr>
          <w:color w:val="000000"/>
        </w:rPr>
        <w:t>c</w:t>
      </w:r>
    </w:p>
    <w:p w14:paraId="113FAC5B"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8100C2"/>
          <w:sz w:val="20"/>
          <w:szCs w:val="20"/>
        </w:rPr>
        <w:t>void</w:t>
      </w:r>
      <w:r w:rsidRPr="00F51380">
        <w:rPr>
          <w:rFonts w:ascii="var(--font-mono)" w:hAnsi="var(--font-mono)" w:cs="Courier New"/>
          <w:color w:val="14181F"/>
          <w:sz w:val="20"/>
          <w:szCs w:val="20"/>
        </w:rPr>
        <w:t xml:space="preserve"> </w:t>
      </w:r>
      <w:r w:rsidRPr="00F51380">
        <w:rPr>
          <w:rFonts w:ascii="var(--font-mono)" w:hAnsi="var(--font-mono)" w:cs="Courier New"/>
          <w:color w:val="0051C2"/>
          <w:sz w:val="20"/>
          <w:szCs w:val="20"/>
        </w:rPr>
        <w:t>wdt_delay_ms</w:t>
      </w:r>
      <w:r w:rsidRPr="00F51380">
        <w:rPr>
          <w:rFonts w:ascii="var(--font-mono)" w:hAnsi="var(--font-mono)" w:cs="Courier New"/>
          <w:color w:val="2B303B"/>
          <w:sz w:val="20"/>
          <w:szCs w:val="20"/>
        </w:rPr>
        <w:t>(</w:t>
      </w:r>
      <w:r w:rsidRPr="00F51380">
        <w:rPr>
          <w:rFonts w:ascii="var(--font-mono)" w:hAnsi="var(--font-mono)" w:cs="Courier New"/>
          <w:color w:val="B34A00"/>
          <w:sz w:val="20"/>
          <w:szCs w:val="20"/>
        </w:rPr>
        <w:t>uint8_t</w:t>
      </w:r>
      <w:r w:rsidRPr="00F51380">
        <w:rPr>
          <w:rFonts w:ascii="var(--font-mono)" w:hAnsi="var(--font-mono)" w:cs="Courier New"/>
          <w:color w:val="14181F"/>
          <w:sz w:val="20"/>
          <w:szCs w:val="20"/>
        </w:rPr>
        <w:t xml:space="preserve"> n</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2B303B"/>
          <w:sz w:val="20"/>
          <w:szCs w:val="20"/>
        </w:rPr>
        <w:t>{</w:t>
      </w:r>
    </w:p>
    <w:p w14:paraId="52C3D1C9"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8100C2"/>
          <w:sz w:val="20"/>
          <w:szCs w:val="20"/>
        </w:rPr>
        <w:t>while</w:t>
      </w:r>
      <w:r w:rsidRPr="00F51380">
        <w:rPr>
          <w:rFonts w:ascii="var(--font-mono)" w:hAnsi="var(--font-mono)" w:cs="Courier New"/>
          <w:color w:val="14181F"/>
          <w:sz w:val="20"/>
          <w:szCs w:val="20"/>
        </w:rPr>
        <w:t xml:space="preserve"> </w:t>
      </w:r>
      <w:r w:rsidRPr="00F51380">
        <w:rPr>
          <w:rFonts w:ascii="var(--font-mono)" w:hAnsi="var(--font-mono)" w:cs="Courier New"/>
          <w:color w:val="2B303B"/>
          <w:sz w:val="20"/>
          <w:szCs w:val="20"/>
        </w:rPr>
        <w:t>(</w:t>
      </w:r>
      <w:r w:rsidRPr="00F51380">
        <w:rPr>
          <w:rFonts w:ascii="var(--font-mono)" w:hAnsi="var(--font-mono)" w:cs="Courier New"/>
          <w:color w:val="14181F"/>
          <w:sz w:val="20"/>
          <w:szCs w:val="20"/>
        </w:rPr>
        <w:t>n--</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2B303B"/>
          <w:sz w:val="20"/>
          <w:szCs w:val="20"/>
        </w:rPr>
        <w:t>{</w:t>
      </w:r>
    </w:p>
    <w:p w14:paraId="3D53E4BC"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2B303B"/>
          <w:sz w:val="20"/>
          <w:szCs w:val="20"/>
        </w:rPr>
        <w:t>(</w:t>
      </w:r>
      <w:r w:rsidRPr="00F51380">
        <w:rPr>
          <w:rFonts w:ascii="var(--font-mono)" w:hAnsi="var(--font-mono)" w:cs="Courier New"/>
          <w:color w:val="008080"/>
          <w:sz w:val="20"/>
          <w:szCs w:val="20"/>
        </w:rPr>
        <w:t>0x4001000C</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 </w:t>
      </w:r>
      <w:r w:rsidRPr="00F51380">
        <w:rPr>
          <w:rFonts w:ascii="var(--font-mono)" w:hAnsi="var(--font-mono)" w:cs="Courier New"/>
          <w:color w:val="008080"/>
          <w:sz w:val="20"/>
          <w:szCs w:val="20"/>
        </w:rPr>
        <w:t>0x5AFA55AA</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WDT_FEED — keep watchdog alive</w:t>
      </w:r>
    </w:p>
    <w:p w14:paraId="567ADC88"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0051C2"/>
          <w:sz w:val="20"/>
          <w:szCs w:val="20"/>
        </w:rPr>
        <w:t>delay_1ms</w:t>
      </w:r>
      <w:r w:rsidRPr="00F51380">
        <w:rPr>
          <w:rFonts w:ascii="var(--font-mono)" w:hAnsi="var(--font-mono)" w:cs="Courier New"/>
          <w:color w:val="2B303B"/>
          <w:sz w:val="20"/>
          <w:szCs w:val="20"/>
        </w:rPr>
        <w:t>(</w:t>
      </w:r>
      <w:r w:rsidRPr="00F51380">
        <w:rPr>
          <w:rFonts w:ascii="var(--font-mono)" w:hAnsi="var(--font-mono)" w:cs="Courier New"/>
          <w:color w:val="008080"/>
          <w:sz w:val="20"/>
          <w:szCs w:val="20"/>
        </w:rPr>
        <w:t>100</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bl 0x6f0e — 1ms busy loop</w:t>
      </w:r>
    </w:p>
    <w:p w14:paraId="426B3E40"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2B303B"/>
          <w:sz w:val="20"/>
          <w:szCs w:val="20"/>
        </w:rPr>
        <w:t>}</w:t>
      </w:r>
    </w:p>
    <w:p w14:paraId="273FE5DB"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2B303B"/>
          <w:sz w:val="20"/>
          <w:szCs w:val="20"/>
        </w:rPr>
        <w:t>}</w:t>
      </w:r>
    </w:p>
    <w:p w14:paraId="5961DCC5" w14:textId="77777777" w:rsidR="00F51380" w:rsidRPr="00F51380" w:rsidRDefault="00F51380" w:rsidP="00F51380">
      <w:pPr>
        <w:spacing w:before="100" w:beforeAutospacing="1" w:after="100" w:afterAutospacing="1"/>
        <w:outlineLvl w:val="3"/>
        <w:rPr>
          <w:b/>
          <w:bCs/>
          <w:color w:val="000000"/>
        </w:rPr>
      </w:pPr>
      <w:r w:rsidRPr="00F51380">
        <w:rPr>
          <w:b/>
          <w:bCs/>
          <w:color w:val="000000"/>
        </w:rPr>
        <w:t>Call site timing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300"/>
        <w:gridCol w:w="1214"/>
        <w:gridCol w:w="4176"/>
      </w:tblGrid>
      <w:tr w:rsidR="00F51380" w:rsidRPr="00F51380" w14:paraId="182335F8" w14:textId="77777777">
        <w:trPr>
          <w:tblHeader/>
          <w:tblCellSpacing w:w="15" w:type="dxa"/>
        </w:trPr>
        <w:tc>
          <w:tcPr>
            <w:tcW w:w="0" w:type="auto"/>
            <w:vAlign w:val="center"/>
            <w:hideMark/>
          </w:tcPr>
          <w:p w14:paraId="1A5F6615" w14:textId="77777777" w:rsidR="00F51380" w:rsidRPr="00F51380" w:rsidRDefault="00F51380" w:rsidP="00F51380">
            <w:pPr>
              <w:jc w:val="center"/>
              <w:rPr>
                <w:b/>
                <w:bCs/>
              </w:rPr>
            </w:pPr>
            <w:r w:rsidRPr="00F51380">
              <w:rPr>
                <w:b/>
                <w:bCs/>
              </w:rPr>
              <w:lastRenderedPageBreak/>
              <w:t>Caller</w:t>
            </w:r>
          </w:p>
        </w:tc>
        <w:tc>
          <w:tcPr>
            <w:tcW w:w="0" w:type="auto"/>
            <w:vAlign w:val="center"/>
            <w:hideMark/>
          </w:tcPr>
          <w:p w14:paraId="58DBF869" w14:textId="77777777" w:rsidR="00F51380" w:rsidRPr="00F51380" w:rsidRDefault="00F51380" w:rsidP="00F51380">
            <w:pPr>
              <w:jc w:val="center"/>
              <w:rPr>
                <w:b/>
                <w:bCs/>
              </w:rPr>
            </w:pPr>
            <w:r w:rsidRPr="00F51380">
              <w:rPr>
                <w:b/>
                <w:bCs/>
              </w:rPr>
              <w:t>n</w:t>
            </w:r>
          </w:p>
        </w:tc>
        <w:tc>
          <w:tcPr>
            <w:tcW w:w="0" w:type="auto"/>
            <w:vAlign w:val="center"/>
            <w:hideMark/>
          </w:tcPr>
          <w:p w14:paraId="09D5CA9C" w14:textId="77777777" w:rsidR="00F51380" w:rsidRPr="00F51380" w:rsidRDefault="00F51380" w:rsidP="00F51380">
            <w:pPr>
              <w:jc w:val="center"/>
              <w:rPr>
                <w:b/>
                <w:bCs/>
              </w:rPr>
            </w:pPr>
            <w:r w:rsidRPr="00F51380">
              <w:rPr>
                <w:b/>
                <w:bCs/>
              </w:rPr>
              <w:t>Total delay</w:t>
            </w:r>
          </w:p>
        </w:tc>
        <w:tc>
          <w:tcPr>
            <w:tcW w:w="0" w:type="auto"/>
            <w:vAlign w:val="center"/>
            <w:hideMark/>
          </w:tcPr>
          <w:p w14:paraId="69CA7CD0" w14:textId="77777777" w:rsidR="00F51380" w:rsidRPr="00F51380" w:rsidRDefault="00F51380" w:rsidP="00F51380">
            <w:pPr>
              <w:jc w:val="center"/>
              <w:rPr>
                <w:b/>
                <w:bCs/>
              </w:rPr>
            </w:pPr>
            <w:r w:rsidRPr="00F51380">
              <w:rPr>
                <w:b/>
                <w:bCs/>
              </w:rPr>
              <w:t>Purpose</w:t>
            </w:r>
          </w:p>
        </w:tc>
      </w:tr>
      <w:tr w:rsidR="00F51380" w:rsidRPr="00F51380" w14:paraId="748C3FB3" w14:textId="77777777">
        <w:trPr>
          <w:tblCellSpacing w:w="15" w:type="dxa"/>
        </w:trPr>
        <w:tc>
          <w:tcPr>
            <w:tcW w:w="0" w:type="auto"/>
            <w:vAlign w:val="center"/>
            <w:hideMark/>
          </w:tcPr>
          <w:p w14:paraId="19DA2EFB" w14:textId="77777777" w:rsidR="00F51380" w:rsidRPr="00F51380" w:rsidRDefault="00F51380" w:rsidP="00F51380">
            <w:r w:rsidRPr="00F51380">
              <w:t>USB D+ pull-up (</w:t>
            </w:r>
            <w:r w:rsidRPr="00F51380">
              <w:rPr>
                <w:rFonts w:ascii="Courier New" w:hAnsi="Courier New" w:cs="Courier New"/>
                <w:sz w:val="20"/>
                <w:szCs w:val="20"/>
              </w:rPr>
              <w:t>0x6f24</w:t>
            </w:r>
            <w:r w:rsidRPr="00F51380">
              <w:t>)</w:t>
            </w:r>
          </w:p>
        </w:tc>
        <w:tc>
          <w:tcPr>
            <w:tcW w:w="0" w:type="auto"/>
            <w:vAlign w:val="center"/>
            <w:hideMark/>
          </w:tcPr>
          <w:p w14:paraId="62491C63" w14:textId="77777777" w:rsidR="00F51380" w:rsidRPr="00F51380" w:rsidRDefault="00F51380" w:rsidP="00F51380">
            <w:r w:rsidRPr="00F51380">
              <w:t>50</w:t>
            </w:r>
          </w:p>
        </w:tc>
        <w:tc>
          <w:tcPr>
            <w:tcW w:w="0" w:type="auto"/>
            <w:vAlign w:val="center"/>
            <w:hideMark/>
          </w:tcPr>
          <w:p w14:paraId="29D2ED90" w14:textId="77777777" w:rsidR="00F51380" w:rsidRPr="00F51380" w:rsidRDefault="00F51380" w:rsidP="00F51380">
            <w:r w:rsidRPr="00F51380">
              <w:rPr>
                <w:b/>
                <w:bCs/>
              </w:rPr>
              <w:t>50ms</w:t>
            </w:r>
          </w:p>
        </w:tc>
        <w:tc>
          <w:tcPr>
            <w:tcW w:w="0" w:type="auto"/>
            <w:vAlign w:val="center"/>
            <w:hideMark/>
          </w:tcPr>
          <w:p w14:paraId="1BF080DC" w14:textId="77777777" w:rsidR="00F51380" w:rsidRPr="00F51380" w:rsidRDefault="00F51380" w:rsidP="00F51380">
            <w:r w:rsidRPr="00F51380">
              <w:t>Host detection window before D+ asserted</w:t>
            </w:r>
          </w:p>
        </w:tc>
      </w:tr>
      <w:tr w:rsidR="00F51380" w:rsidRPr="00F51380" w14:paraId="3FE02E48" w14:textId="77777777">
        <w:trPr>
          <w:tblCellSpacing w:w="15" w:type="dxa"/>
        </w:trPr>
        <w:tc>
          <w:tcPr>
            <w:tcW w:w="0" w:type="auto"/>
            <w:vAlign w:val="center"/>
            <w:hideMark/>
          </w:tcPr>
          <w:p w14:paraId="4374B6AE" w14:textId="77777777" w:rsidR="00F51380" w:rsidRPr="00F51380" w:rsidRDefault="00F51380" w:rsidP="00F51380">
            <w:r w:rsidRPr="00F51380">
              <w:t>USB/mode init (</w:t>
            </w:r>
            <w:r w:rsidRPr="00F51380">
              <w:rPr>
                <w:rFonts w:ascii="Courier New" w:hAnsi="Courier New" w:cs="Courier New"/>
                <w:sz w:val="20"/>
                <w:szCs w:val="20"/>
              </w:rPr>
              <w:t>0x2b20</w:t>
            </w:r>
            <w:r w:rsidRPr="00F51380">
              <w:t>)</w:t>
            </w:r>
          </w:p>
        </w:tc>
        <w:tc>
          <w:tcPr>
            <w:tcW w:w="0" w:type="auto"/>
            <w:vAlign w:val="center"/>
            <w:hideMark/>
          </w:tcPr>
          <w:p w14:paraId="6F910667" w14:textId="77777777" w:rsidR="00F51380" w:rsidRPr="00F51380" w:rsidRDefault="00F51380" w:rsidP="00F51380">
            <w:r w:rsidRPr="00F51380">
              <w:t>50</w:t>
            </w:r>
          </w:p>
        </w:tc>
        <w:tc>
          <w:tcPr>
            <w:tcW w:w="0" w:type="auto"/>
            <w:vAlign w:val="center"/>
            <w:hideMark/>
          </w:tcPr>
          <w:p w14:paraId="29AF8B6A" w14:textId="77777777" w:rsidR="00F51380" w:rsidRPr="00F51380" w:rsidRDefault="00F51380" w:rsidP="00F51380">
            <w:r w:rsidRPr="00F51380">
              <w:rPr>
                <w:b/>
                <w:bCs/>
              </w:rPr>
              <w:t>50ms</w:t>
            </w:r>
          </w:p>
        </w:tc>
        <w:tc>
          <w:tcPr>
            <w:tcW w:w="0" w:type="auto"/>
            <w:vAlign w:val="center"/>
            <w:hideMark/>
          </w:tcPr>
          <w:p w14:paraId="4E842DDC" w14:textId="77777777" w:rsidR="00F51380" w:rsidRPr="00F51380" w:rsidRDefault="00F51380" w:rsidP="00F51380">
            <w:r w:rsidRPr="00F51380">
              <w:t>Mode settle before BT/USB branch</w:t>
            </w:r>
          </w:p>
        </w:tc>
      </w:tr>
      <w:tr w:rsidR="00F51380" w:rsidRPr="00F51380" w14:paraId="7D9DE800" w14:textId="77777777">
        <w:trPr>
          <w:tblCellSpacing w:w="15" w:type="dxa"/>
        </w:trPr>
        <w:tc>
          <w:tcPr>
            <w:tcW w:w="0" w:type="auto"/>
            <w:vAlign w:val="center"/>
            <w:hideMark/>
          </w:tcPr>
          <w:p w14:paraId="165C6670" w14:textId="77777777" w:rsidR="00F51380" w:rsidRPr="00F51380" w:rsidRDefault="00F51380" w:rsidP="00F51380">
            <w:r w:rsidRPr="00F51380">
              <w:t>Timer/SPI init (</w:t>
            </w:r>
            <w:r w:rsidRPr="00F51380">
              <w:rPr>
                <w:rFonts w:ascii="Courier New" w:hAnsi="Courier New" w:cs="Courier New"/>
                <w:sz w:val="20"/>
                <w:szCs w:val="20"/>
              </w:rPr>
              <w:t>0x17c64</w:t>
            </w:r>
            <w:r w:rsidRPr="00F51380">
              <w:t>)</w:t>
            </w:r>
          </w:p>
        </w:tc>
        <w:tc>
          <w:tcPr>
            <w:tcW w:w="0" w:type="auto"/>
            <w:vAlign w:val="center"/>
            <w:hideMark/>
          </w:tcPr>
          <w:p w14:paraId="71D287D6" w14:textId="77777777" w:rsidR="00F51380" w:rsidRPr="00F51380" w:rsidRDefault="00F51380" w:rsidP="00F51380">
            <w:r w:rsidRPr="00F51380">
              <w:t>2</w:t>
            </w:r>
          </w:p>
        </w:tc>
        <w:tc>
          <w:tcPr>
            <w:tcW w:w="0" w:type="auto"/>
            <w:vAlign w:val="center"/>
            <w:hideMark/>
          </w:tcPr>
          <w:p w14:paraId="34B222F1" w14:textId="77777777" w:rsidR="00F51380" w:rsidRPr="00F51380" w:rsidRDefault="00F51380" w:rsidP="00F51380">
            <w:r w:rsidRPr="00F51380">
              <w:rPr>
                <w:b/>
                <w:bCs/>
              </w:rPr>
              <w:t>2ms</w:t>
            </w:r>
          </w:p>
        </w:tc>
        <w:tc>
          <w:tcPr>
            <w:tcW w:w="0" w:type="auto"/>
            <w:vAlign w:val="center"/>
            <w:hideMark/>
          </w:tcPr>
          <w:p w14:paraId="30F33751" w14:textId="77777777" w:rsidR="00F51380" w:rsidRPr="00F51380" w:rsidRDefault="00F51380" w:rsidP="00F51380">
            <w:r w:rsidRPr="00F51380">
              <w:t>SPI peripheral settle after clock enable</w:t>
            </w:r>
          </w:p>
        </w:tc>
      </w:tr>
    </w:tbl>
    <w:p w14:paraId="2DDA5671" w14:textId="77777777" w:rsidR="00F51380" w:rsidRPr="00F51380" w:rsidRDefault="00F51380" w:rsidP="00F51380">
      <w:pPr>
        <w:spacing w:before="100" w:beforeAutospacing="1" w:after="100" w:afterAutospacing="1"/>
        <w:outlineLvl w:val="3"/>
        <w:rPr>
          <w:b/>
          <w:bCs/>
          <w:color w:val="000000"/>
        </w:rPr>
      </w:pPr>
      <w:r w:rsidRPr="00F51380">
        <w:rPr>
          <w:b/>
          <w:bCs/>
          <w:color w:val="000000"/>
        </w:rPr>
        <w:t>Two confirmed facts</w:t>
      </w:r>
    </w:p>
    <w:p w14:paraId="2C32EC11" w14:textId="77777777" w:rsidR="00F51380" w:rsidRPr="00F51380" w:rsidRDefault="00F51380" w:rsidP="00F51380">
      <w:pPr>
        <w:spacing w:before="100" w:beforeAutospacing="1" w:after="100" w:afterAutospacing="1"/>
        <w:rPr>
          <w:color w:val="000000"/>
        </w:rPr>
      </w:pPr>
      <w:r w:rsidRPr="00F51380">
        <w:rPr>
          <w:rFonts w:ascii="Courier New" w:hAnsi="Courier New" w:cs="Courier New"/>
          <w:b/>
          <w:bCs/>
          <w:color w:val="000000"/>
          <w:sz w:val="20"/>
          <w:szCs w:val="20"/>
        </w:rPr>
        <w:t>fcn.00006f0e</w:t>
      </w:r>
      <w:r w:rsidRPr="00F51380">
        <w:rPr>
          <w:color w:val="000000"/>
        </w:rPr>
        <w:t> = </w:t>
      </w:r>
      <w:r w:rsidRPr="00F51380">
        <w:rPr>
          <w:rFonts w:ascii="Courier New" w:hAnsi="Courier New" w:cs="Courier New"/>
          <w:color w:val="000000"/>
          <w:sz w:val="20"/>
          <w:szCs w:val="20"/>
        </w:rPr>
        <w:t>delay_1ms(count)</w:t>
      </w:r>
      <w:r w:rsidRPr="00F51380">
        <w:rPr>
          <w:color w:val="000000"/>
        </w:rPr>
        <w:t> — a busy-loop called with </w:t>
      </w:r>
      <w:r w:rsidRPr="00F51380">
        <w:rPr>
          <w:rFonts w:ascii="Courier New" w:hAnsi="Courier New" w:cs="Courier New"/>
          <w:color w:val="000000"/>
          <w:sz w:val="20"/>
          <w:szCs w:val="20"/>
        </w:rPr>
        <w:t>count=100</w:t>
      </w:r>
      <w:r w:rsidRPr="00F51380">
        <w:rPr>
          <w:color w:val="000000"/>
        </w:rPr>
        <w:t> (100 × ~10µs = 1ms at 48MHz). No WDT feed inside — that's why the outer </w:t>
      </w:r>
      <w:r w:rsidRPr="00F51380">
        <w:rPr>
          <w:rFonts w:ascii="Courier New" w:hAnsi="Courier New" w:cs="Courier New"/>
          <w:color w:val="000000"/>
          <w:sz w:val="20"/>
          <w:szCs w:val="20"/>
        </w:rPr>
        <w:t>wdt_delay_ms</w:t>
      </w:r>
      <w:r w:rsidRPr="00F51380">
        <w:rPr>
          <w:color w:val="000000"/>
        </w:rPr>
        <w:t> feeds the WDT before each call. The inner function is just a tight count-down loop.</w:t>
      </w:r>
    </w:p>
    <w:p w14:paraId="389718CD" w14:textId="77777777" w:rsidR="00F51380" w:rsidRPr="00F51380" w:rsidRDefault="00F51380" w:rsidP="00F51380">
      <w:pPr>
        <w:spacing w:before="100" w:beforeAutospacing="1" w:after="100" w:afterAutospacing="1"/>
        <w:rPr>
          <w:color w:val="000000"/>
        </w:rPr>
      </w:pPr>
      <w:r w:rsidRPr="00F51380">
        <w:rPr>
          <w:b/>
          <w:bCs/>
          <w:color w:val="000000"/>
        </w:rPr>
        <w:t>WDT timeout</w:t>
      </w:r>
      <w:r w:rsidRPr="00F51380">
        <w:rPr>
          <w:color w:val="000000"/>
        </w:rPr>
        <w:t> must be </w:t>
      </w:r>
      <w:r w:rsidRPr="00F51380">
        <w:rPr>
          <w:b/>
          <w:bCs/>
          <w:color w:val="000000"/>
        </w:rPr>
        <w:t>&gt;1ms</w:t>
      </w:r>
      <w:r w:rsidRPr="00F51380">
        <w:rPr>
          <w:color w:val="000000"/>
        </w:rPr>
        <w:t> (obviously) but the main loop feeds it every iteration via the same </w:t>
      </w:r>
      <w:r w:rsidRPr="00F51380">
        <w:rPr>
          <w:rFonts w:ascii="Courier New" w:hAnsi="Courier New" w:cs="Courier New"/>
          <w:color w:val="000000"/>
          <w:sz w:val="20"/>
          <w:szCs w:val="20"/>
        </w:rPr>
        <w:t>0x5AFA55AA</w:t>
      </w:r>
      <w:r w:rsidRPr="00F51380">
        <w:rPr>
          <w:color w:val="000000"/>
        </w:rPr>
        <w:t> → </w:t>
      </w:r>
      <w:r w:rsidRPr="00F51380">
        <w:rPr>
          <w:rFonts w:ascii="Courier New" w:hAnsi="Courier New" w:cs="Courier New"/>
          <w:color w:val="000000"/>
          <w:sz w:val="20"/>
          <w:szCs w:val="20"/>
        </w:rPr>
        <w:t>0x4001000C</w:t>
      </w:r>
      <w:r w:rsidRPr="00F51380">
        <w:rPr>
          <w:color w:val="000000"/>
        </w:rPr>
        <w:t> write. Since the longest delay here is 50ms, the WDT reload value (</w:t>
      </w:r>
      <w:r w:rsidRPr="00F51380">
        <w:rPr>
          <w:rFonts w:ascii="Courier New" w:hAnsi="Courier New" w:cs="Courier New"/>
          <w:color w:val="000000"/>
          <w:sz w:val="20"/>
          <w:szCs w:val="20"/>
        </w:rPr>
        <w:t>WDT_TC</w:t>
      </w:r>
      <w:r w:rsidRPr="00F51380">
        <w:rPr>
          <w:color w:val="000000"/>
        </w:rPr>
        <w:t>) must be set to </w:t>
      </w:r>
      <w:r w:rsidRPr="00F51380">
        <w:rPr>
          <w:b/>
          <w:bCs/>
          <w:color w:val="000000"/>
        </w:rPr>
        <w:t>&gt;50ms</w:t>
      </w:r>
      <w:r w:rsidRPr="00F51380">
        <w:rPr>
          <w:color w:val="000000"/>
        </w:rPr>
        <w:t> — worth confirming by checking the WDT init in </w:t>
      </w:r>
      <w:r w:rsidRPr="00F51380">
        <w:rPr>
          <w:rFonts w:ascii="Courier New" w:hAnsi="Courier New" w:cs="Courier New"/>
          <w:color w:val="000000"/>
          <w:sz w:val="20"/>
          <w:szCs w:val="20"/>
        </w:rPr>
        <w:t>fcn.00000bb0</w:t>
      </w:r>
      <w:r w:rsidRPr="00F51380">
        <w:rPr>
          <w:color w:val="000000"/>
        </w:rPr>
        <w:t>'s init call chain.</w:t>
      </w:r>
    </w:p>
    <w:p w14:paraId="179F3509" w14:textId="77777777" w:rsidR="00F51380" w:rsidRPr="00F51380" w:rsidRDefault="00F51380" w:rsidP="00F51380">
      <w:pPr>
        <w:spacing w:before="100" w:beforeAutospacing="1" w:after="100" w:afterAutospacing="1"/>
        <w:outlineLvl w:val="3"/>
        <w:rPr>
          <w:b/>
          <w:bCs/>
          <w:color w:val="000000"/>
        </w:rPr>
      </w:pPr>
      <w:r w:rsidRPr="00F51380">
        <w:rPr>
          <w:b/>
          <w:bCs/>
          <w:color w:val="000000"/>
        </w:rPr>
        <w:t>For your QMK port</w:t>
      </w:r>
    </w:p>
    <w:p w14:paraId="51C25576" w14:textId="77777777" w:rsidR="00F51380" w:rsidRPr="00F51380" w:rsidRDefault="00F51380" w:rsidP="00F51380">
      <w:pPr>
        <w:spacing w:before="100" w:beforeAutospacing="1" w:after="100" w:afterAutospacing="1"/>
        <w:rPr>
          <w:color w:val="000000"/>
        </w:rPr>
      </w:pPr>
      <w:r w:rsidRPr="00F51380">
        <w:rPr>
          <w:color w:val="000000"/>
        </w:rPr>
        <w:t>This function is called during init only — you won't need to replicate it directly since QMK's </w:t>
      </w:r>
      <w:r w:rsidRPr="00F51380">
        <w:rPr>
          <w:rFonts w:ascii="Courier New" w:hAnsi="Courier New" w:cs="Courier New"/>
          <w:color w:val="000000"/>
          <w:sz w:val="20"/>
          <w:szCs w:val="20"/>
        </w:rPr>
        <w:t>wait_ms()</w:t>
      </w:r>
      <w:r w:rsidRPr="00F51380">
        <w:rPr>
          <w:color w:val="000000"/>
        </w:rPr>
        <w:t> handles delays. But two things matter:</w:t>
      </w:r>
    </w:p>
    <w:p w14:paraId="27557CBD" w14:textId="77777777" w:rsidR="00F51380" w:rsidRPr="00F51380" w:rsidRDefault="00F51380" w:rsidP="00F51380">
      <w:pPr>
        <w:spacing w:before="100" w:beforeAutospacing="1" w:after="100" w:afterAutospacing="1"/>
        <w:rPr>
          <w:color w:val="000000"/>
        </w:rPr>
      </w:pPr>
      <w:r w:rsidRPr="00F51380">
        <w:rPr>
          <w:b/>
          <w:bCs/>
          <w:color w:val="000000"/>
        </w:rPr>
        <w:t>The 50ms USB D+ pull-up delay</w:t>
      </w:r>
      <w:r w:rsidRPr="00F51380">
        <w:rPr>
          <w:color w:val="000000"/>
        </w:rPr>
        <w:t> is intentional and necessary — SonixQMK implements this natively, but if you're customizing the USB init path, don't skip it.</w:t>
      </w:r>
    </w:p>
    <w:p w14:paraId="159F3594" w14:textId="77777777" w:rsidR="00F51380" w:rsidRPr="00F51380" w:rsidRDefault="00F51380" w:rsidP="00F51380">
      <w:pPr>
        <w:spacing w:before="100" w:beforeAutospacing="1" w:after="100" w:afterAutospacing="1"/>
        <w:rPr>
          <w:color w:val="000000"/>
        </w:rPr>
      </w:pPr>
      <w:r w:rsidRPr="00F51380">
        <w:rPr>
          <w:b/>
          <w:bCs/>
          <w:color w:val="000000"/>
        </w:rPr>
        <w:t>WDT is active during init</w:t>
      </w:r>
      <w:r w:rsidRPr="00F51380">
        <w:rPr>
          <w:color w:val="000000"/>
        </w:rPr>
        <w:t> — any init routine that takes &gt;WDT_TC milliseconds without feeding will trigger a reset. Given the 50ms delays here survive, WDT_TC &gt; 50ms. If you add lengthy init code (e.g. LCD init sequence), ensure it either calls </w:t>
      </w:r>
      <w:r w:rsidRPr="00F51380">
        <w:rPr>
          <w:rFonts w:ascii="Courier New" w:hAnsi="Courier New" w:cs="Courier New"/>
          <w:color w:val="000000"/>
          <w:sz w:val="20"/>
          <w:szCs w:val="20"/>
        </w:rPr>
        <w:t>wdt_delay_ms()</w:t>
      </w:r>
      <w:r w:rsidRPr="00F51380">
        <w:rPr>
          <w:color w:val="000000"/>
        </w:rPr>
        <w:t> or you temporarily disable the WDT — the stock firmware's LCD init uses this function precisely for that reason.</w:t>
      </w:r>
    </w:p>
    <w:p w14:paraId="536380FB" w14:textId="77777777" w:rsidR="00B9406A" w:rsidRPr="00B9406A" w:rsidRDefault="00B9406A" w:rsidP="0025620E">
      <w:pPr>
        <w:spacing w:before="100" w:beforeAutospacing="1" w:after="100" w:afterAutospacing="1"/>
        <w:rPr>
          <w:color w:val="000000"/>
        </w:rPr>
      </w:pPr>
    </w:p>
    <w:p w14:paraId="67A3FEBF" w14:textId="77777777" w:rsidR="00B9406A" w:rsidRPr="00B9406A" w:rsidRDefault="00B9406A" w:rsidP="0025620E">
      <w:pPr>
        <w:spacing w:before="100" w:beforeAutospacing="1" w:after="100" w:afterAutospacing="1"/>
        <w:rPr>
          <w:color w:val="000000"/>
        </w:rPr>
      </w:pPr>
    </w:p>
    <w:p w14:paraId="1A66EC11" w14:textId="77777777" w:rsidR="00B9406A" w:rsidRPr="00B9406A" w:rsidRDefault="00B9406A" w:rsidP="0025620E">
      <w:pPr>
        <w:spacing w:before="100" w:beforeAutospacing="1" w:after="100" w:afterAutospacing="1"/>
        <w:rPr>
          <w:color w:val="000000"/>
        </w:rPr>
      </w:pPr>
    </w:p>
    <w:p w14:paraId="7E88022A" w14:textId="77777777" w:rsidR="00B9406A" w:rsidRPr="00B9406A" w:rsidRDefault="00B9406A" w:rsidP="0025620E">
      <w:pPr>
        <w:spacing w:before="100" w:beforeAutospacing="1" w:after="100" w:afterAutospacing="1"/>
        <w:rPr>
          <w:color w:val="000000"/>
        </w:rPr>
      </w:pPr>
    </w:p>
    <w:p w14:paraId="0CC0260D" w14:textId="77777777" w:rsidR="00B9406A" w:rsidRPr="00B9406A" w:rsidRDefault="00B9406A" w:rsidP="0025620E">
      <w:pPr>
        <w:spacing w:before="100" w:beforeAutospacing="1" w:after="100" w:afterAutospacing="1"/>
        <w:rPr>
          <w:color w:val="000000"/>
        </w:rPr>
      </w:pPr>
    </w:p>
    <w:p w14:paraId="55C870C2" w14:textId="77777777" w:rsidR="00B9406A" w:rsidRPr="00B9406A" w:rsidRDefault="00B9406A" w:rsidP="0025620E">
      <w:pPr>
        <w:spacing w:before="100" w:beforeAutospacing="1" w:after="100" w:afterAutospacing="1"/>
        <w:rPr>
          <w:color w:val="000000"/>
        </w:rPr>
      </w:pPr>
    </w:p>
    <w:p w14:paraId="18433767" w14:textId="77777777" w:rsidR="00B9406A" w:rsidRPr="00B9406A" w:rsidRDefault="00B9406A" w:rsidP="0025620E">
      <w:pPr>
        <w:spacing w:before="100" w:beforeAutospacing="1" w:after="100" w:afterAutospacing="1"/>
        <w:rPr>
          <w:color w:val="000000"/>
        </w:rPr>
      </w:pPr>
    </w:p>
    <w:p w14:paraId="45F02DF4" w14:textId="77777777" w:rsid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rPr>
      </w:pPr>
      <w:r w:rsidRPr="00B9406A">
        <w:rPr>
          <w:rFonts w:ascii="Menlo" w:hAnsi="Menlo" w:cs="Menlo"/>
          <w:color w:val="E0E0E0"/>
        </w:rPr>
        <w:t xml:space="preserve">            </w:t>
      </w:r>
      <w:r>
        <w:rPr>
          <w:rFonts w:ascii="Menlo" w:hAnsi="Menlo" w:cs="Menlo"/>
          <w:color w:val="B60018"/>
        </w:rPr>
        <w:t>; CALL XREF from fcn.000011f6 @ 0x11f8(x)</w:t>
      </w:r>
    </w:p>
    <w:p w14:paraId="2A1FCE6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lastRenderedPageBreak/>
        <w:t>┌</w:t>
      </w:r>
      <w:r w:rsidRPr="00F51380">
        <w:rPr>
          <w:rFonts w:ascii="Menlo" w:hAnsi="Menlo" w:cs="Menlo"/>
          <w:color w:val="E0E0E0"/>
          <w:sz w:val="16"/>
          <w:szCs w:val="16"/>
          <w:lang w:val="pt-PT"/>
        </w:rPr>
        <w:t xml:space="preserve"> 70: </w:t>
      </w:r>
      <w:r w:rsidRPr="00F51380">
        <w:rPr>
          <w:rFonts w:ascii="Menlo" w:hAnsi="Menlo" w:cs="Menlo"/>
          <w:color w:val="B38C06"/>
          <w:sz w:val="16"/>
          <w:szCs w:val="16"/>
          <w:lang w:val="pt-PT"/>
        </w:rPr>
        <w:t>fcn.00002416</w:t>
      </w:r>
      <w:r w:rsidRPr="00F51380">
        <w:rPr>
          <w:rFonts w:ascii="Menlo" w:hAnsi="Menlo" w:cs="Menlo"/>
          <w:color w:val="E0E0E0"/>
          <w:sz w:val="16"/>
          <w:szCs w:val="16"/>
          <w:lang w:val="pt-PT"/>
        </w:rPr>
        <w:t xml:space="preserve"> ();</w:t>
      </w:r>
    </w:p>
    <w:p w14:paraId="213EC47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0x00002416</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00043B7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03e0</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0x2422</w:t>
      </w:r>
    </w:p>
    <w:p w14:paraId="3D6AE29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0x0000241a</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488436F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1d</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0x00002494</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[0x2494:4]=0x20000010</w:t>
      </w:r>
    </w:p>
    <w:p w14:paraId="133E781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54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p>
    <w:p w14:paraId="5E916DE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w:t>
      </w:r>
      <w:r w:rsidRPr="00F51380">
        <w:rPr>
          <w:rFonts w:ascii="Menlo" w:hAnsi="Menlo" w:cs="Menlo"/>
          <w:color w:val="2F82D5"/>
          <w:sz w:val="16"/>
          <w:szCs w:val="16"/>
          <w:lang w:val="pt-PT"/>
        </w:rPr>
        <w:t>1c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0C31500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001AD1"/>
          <w:sz w:val="16"/>
          <w:szCs w:val="16"/>
        </w:rPr>
        <w:t>╎</w:t>
      </w: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B60018"/>
          <w:sz w:val="16"/>
          <w:szCs w:val="16"/>
        </w:rPr>
        <w:t>; CODE XREF from fcn.00002416 @ 0x2418(x)</w:t>
      </w:r>
    </w:p>
    <w:p w14:paraId="5AD880C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07</w:t>
      </w:r>
      <w:r w:rsidRPr="00F51380">
        <w:rPr>
          <w:rFonts w:ascii="Menlo" w:hAnsi="Menlo" w:cs="Menlo"/>
          <w:color w:val="B38C06"/>
          <w:sz w:val="16"/>
          <w:szCs w:val="16"/>
          <w:lang w:val="pt-PT"/>
        </w:rPr>
        <w:t>28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cmp</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7</w:t>
      </w:r>
    </w:p>
    <w:p w14:paraId="3ED1106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f9d3</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blo</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0x241a</w:t>
      </w:r>
    </w:p>
    <w:p w14:paraId="756F55D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0x00002426</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4B3E420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03e0</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0x2432</w:t>
      </w:r>
    </w:p>
    <w:p w14:paraId="2E77BD5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0x0000242a</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42A69DC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1a</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[0x2498:4]=0x20000020</w:t>
      </w:r>
    </w:p>
    <w:p w14:paraId="0D007EF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54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p>
    <w:p w14:paraId="67148E9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w:t>
      </w:r>
      <w:r w:rsidRPr="00F51380">
        <w:rPr>
          <w:rFonts w:ascii="Menlo" w:hAnsi="Menlo" w:cs="Menlo"/>
          <w:color w:val="2F82D5"/>
          <w:sz w:val="16"/>
          <w:szCs w:val="16"/>
          <w:lang w:val="pt-PT"/>
        </w:rPr>
        <w:t>1c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1AB0340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001AD1"/>
          <w:sz w:val="16"/>
          <w:szCs w:val="16"/>
        </w:rPr>
        <w:t>╎</w:t>
      </w: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B60018"/>
          <w:sz w:val="16"/>
          <w:szCs w:val="16"/>
        </w:rPr>
        <w:t>; CODE XREF from fcn.00002416 @ 0x2428(x)</w:t>
      </w:r>
    </w:p>
    <w:p w14:paraId="74C8578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06</w:t>
      </w:r>
      <w:r w:rsidRPr="00F51380">
        <w:rPr>
          <w:rFonts w:ascii="Menlo" w:hAnsi="Menlo" w:cs="Menlo"/>
          <w:color w:val="B38C06"/>
          <w:sz w:val="16"/>
          <w:szCs w:val="16"/>
          <w:lang w:val="pt-PT"/>
        </w:rPr>
        <w:t>28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cmp</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6</w:t>
      </w:r>
    </w:p>
    <w:p w14:paraId="44D24988"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f9d3</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blo</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0x242a</w:t>
      </w:r>
    </w:p>
    <w:p w14:paraId="525BB38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0x00002436</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2302588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15</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0x00002490</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[0x2490:4]=0x2000134c</w:t>
      </w:r>
    </w:p>
    <w:p w14:paraId="2C0BAFE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p>
    <w:p w14:paraId="5768F25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5170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r w:rsidRPr="00F51380">
        <w:rPr>
          <w:rFonts w:ascii="Menlo" w:hAnsi="Menlo" w:cs="Menlo"/>
          <w:color w:val="E0E0E0"/>
          <w:sz w:val="16"/>
          <w:szCs w:val="16"/>
          <w:lang w:val="pt-PT"/>
        </w:rPr>
        <w:t>]</w:t>
      </w:r>
    </w:p>
    <w:p w14:paraId="7026966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91</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2</w:t>
      </w:r>
      <w:r w:rsidRPr="00F51380">
        <w:rPr>
          <w:rFonts w:ascii="Menlo" w:hAnsi="Menlo" w:cs="Menlo"/>
          <w:color w:val="E0E0E0"/>
          <w:sz w:val="16"/>
          <w:szCs w:val="16"/>
          <w:lang w:val="pt-PT"/>
        </w:rPr>
        <w:t>]</w:t>
      </w:r>
    </w:p>
    <w:p w14:paraId="1364C53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d1</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3</w:t>
      </w:r>
      <w:r w:rsidRPr="00F51380">
        <w:rPr>
          <w:rFonts w:ascii="Menlo" w:hAnsi="Menlo" w:cs="Menlo"/>
          <w:color w:val="E0E0E0"/>
          <w:sz w:val="16"/>
          <w:szCs w:val="16"/>
          <w:lang w:val="pt-PT"/>
        </w:rPr>
        <w:t>]</w:t>
      </w:r>
    </w:p>
    <w:p w14:paraId="1BEF642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71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4</w:t>
      </w:r>
      <w:r w:rsidRPr="00F51380">
        <w:rPr>
          <w:rFonts w:ascii="Menlo" w:hAnsi="Menlo" w:cs="Menlo"/>
          <w:color w:val="E0E0E0"/>
          <w:sz w:val="16"/>
          <w:szCs w:val="16"/>
          <w:lang w:val="pt-PT"/>
        </w:rPr>
        <w:t>]</w:t>
      </w:r>
    </w:p>
    <w:p w14:paraId="49E18EA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5171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5</w:t>
      </w:r>
      <w:r w:rsidRPr="00F51380">
        <w:rPr>
          <w:rFonts w:ascii="Menlo" w:hAnsi="Menlo" w:cs="Menlo"/>
          <w:color w:val="E0E0E0"/>
          <w:sz w:val="16"/>
          <w:szCs w:val="16"/>
          <w:lang w:val="pt-PT"/>
        </w:rPr>
        <w:t>]</w:t>
      </w:r>
    </w:p>
    <w:p w14:paraId="6D2A3A6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d180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strh</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6</w:t>
      </w:r>
      <w:r w:rsidRPr="00F51380">
        <w:rPr>
          <w:rFonts w:ascii="Menlo" w:hAnsi="Menlo" w:cs="Menlo"/>
          <w:color w:val="E0E0E0"/>
          <w:sz w:val="16"/>
          <w:szCs w:val="16"/>
          <w:lang w:val="pt-PT"/>
        </w:rPr>
        <w:t>]</w:t>
      </w:r>
    </w:p>
    <w:p w14:paraId="080FD29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91</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8</w:t>
      </w:r>
      <w:r w:rsidRPr="00F51380">
        <w:rPr>
          <w:rFonts w:ascii="Menlo" w:hAnsi="Menlo" w:cs="Menlo"/>
          <w:color w:val="E0E0E0"/>
          <w:sz w:val="16"/>
          <w:szCs w:val="16"/>
          <w:lang w:val="pt-PT"/>
        </w:rPr>
        <w:t>]</w:t>
      </w:r>
    </w:p>
    <w:p w14:paraId="620FD6A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73</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0xc</w:t>
      </w:r>
      <w:r w:rsidRPr="00F51380">
        <w:rPr>
          <w:rFonts w:ascii="Menlo" w:hAnsi="Menlo" w:cs="Menlo"/>
          <w:color w:val="E0E0E0"/>
          <w:sz w:val="16"/>
          <w:szCs w:val="16"/>
          <w:lang w:val="pt-PT"/>
        </w:rPr>
        <w:t>]</w:t>
      </w:r>
    </w:p>
    <w:p w14:paraId="14A9D98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46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r2</w:t>
      </w:r>
    </w:p>
    <w:p w14:paraId="530AA6E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09</w:t>
      </w:r>
      <w:r w:rsidRPr="00F51380">
        <w:rPr>
          <w:rFonts w:ascii="Menlo" w:hAnsi="Menlo" w:cs="Menlo"/>
          <w:color w:val="B38C06"/>
          <w:sz w:val="16"/>
          <w:szCs w:val="16"/>
          <w:lang w:val="pt-PT"/>
        </w:rPr>
        <w:t>69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5AB1886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67CA3F1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0x00002452</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52</w:t>
      </w:r>
      <w:r w:rsidRPr="00F51380">
        <w:rPr>
          <w:rFonts w:ascii="Menlo" w:hAnsi="Menlo" w:cs="Menlo"/>
          <w:color w:val="2F82D5"/>
          <w:sz w:val="16"/>
          <w:szCs w:val="16"/>
          <w:lang w:val="pt-PT"/>
        </w:rPr>
        <w:t>04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lsls</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0x11</w:t>
      </w:r>
    </w:p>
    <w:p w14:paraId="54E247B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43</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orrs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r2</w:t>
      </w:r>
    </w:p>
    <w:p w14:paraId="07E7125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0e</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0x00002490</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[0x2490:4]=0x2000134c</w:t>
      </w:r>
    </w:p>
    <w:p w14:paraId="46B6CCE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6DDE753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0x0000245a</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7047</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bx</w:t>
      </w:r>
      <w:r w:rsidRPr="00F51380">
        <w:rPr>
          <w:rFonts w:ascii="Menlo" w:hAnsi="Menlo" w:cs="Menlo"/>
          <w:color w:val="C1C1C1"/>
          <w:sz w:val="16"/>
          <w:szCs w:val="16"/>
          <w:lang w:val="pt-PT"/>
        </w:rPr>
        <w:t xml:space="preserve"> lr</w:t>
      </w:r>
    </w:p>
    <w:p w14:paraId="18658758" w14:textId="77777777" w:rsidR="00F51380" w:rsidRDefault="00F51380"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lang w:val="pt-PT"/>
        </w:rPr>
      </w:pPr>
    </w:p>
    <w:p w14:paraId="0BC50741" w14:textId="77777777" w:rsidR="00F51380" w:rsidRPr="00F51380" w:rsidRDefault="00F51380" w:rsidP="00F51380">
      <w:pPr>
        <w:spacing w:before="100" w:beforeAutospacing="1" w:after="100" w:afterAutospacing="1"/>
        <w:rPr>
          <w:color w:val="000000"/>
        </w:rPr>
      </w:pPr>
      <w:r w:rsidRPr="00F51380">
        <w:rPr>
          <w:color w:val="000000"/>
        </w:rPr>
        <w:t>This is the </w:t>
      </w:r>
      <w:r w:rsidRPr="00F51380">
        <w:rPr>
          <w:b/>
          <w:bCs/>
          <w:color w:val="000000"/>
        </w:rPr>
        <w:t>USB descriptor / HID report buffer init</w:t>
      </w:r>
      <w:r w:rsidRPr="00F51380">
        <w:rPr>
          <w:color w:val="000000"/>
        </w:rPr>
        <w:t> — zeroing out the USB state structures in RAM before the USB stack starts.</w:t>
      </w:r>
    </w:p>
    <w:p w14:paraId="20B3F38D" w14:textId="77777777" w:rsidR="00F51380" w:rsidRPr="00F51380" w:rsidRDefault="00F51380" w:rsidP="00F51380">
      <w:r w:rsidRPr="00F51380">
        <w:rPr>
          <w:color w:val="000000"/>
        </w:rPr>
        <w:t>Decode the USB buffer init function structure</w:t>
      </w:r>
    </w:p>
    <w:p w14:paraId="32931EC6" w14:textId="77777777" w:rsidR="00F51380" w:rsidRPr="00F51380" w:rsidRDefault="00F51380" w:rsidP="00F51380">
      <w:r w:rsidRPr="00F51380">
        <w:rPr>
          <w:color w:val="000000"/>
        </w:rPr>
        <w:t>Decode the USB buffer init function structure</w:t>
      </w:r>
    </w:p>
    <w:p w14:paraId="51104E65" w14:textId="77777777" w:rsidR="00F51380" w:rsidRPr="00F51380" w:rsidRDefault="006B1DAE" w:rsidP="00F51380">
      <w:pPr>
        <w:rPr>
          <w:color w:val="000000"/>
        </w:rPr>
      </w:pPr>
      <w:r w:rsidRPr="006B1DAE">
        <w:rPr>
          <w:noProof/>
          <w:color w:val="000000"/>
          <w14:ligatures w14:val="standardContextual"/>
        </w:rPr>
        <w:pict w14:anchorId="47B53FD3">
          <v:rect id="_x0000_i1051" alt="" style="width:468pt;height:.05pt;mso-width-percent:0;mso-height-percent:0;mso-width-percent:0;mso-height-percent:0" o:hralign="center" o:hrstd="t" o:hr="t" fillcolor="#a0a0a0" stroked="f"/>
        </w:pict>
      </w:r>
    </w:p>
    <w:p w14:paraId="799C68EE" w14:textId="77777777" w:rsidR="00F51380" w:rsidRPr="00F51380" w:rsidRDefault="00F51380" w:rsidP="00F51380">
      <w:pPr>
        <w:spacing w:before="100" w:beforeAutospacing="1" w:after="100" w:afterAutospacing="1"/>
        <w:outlineLvl w:val="2"/>
        <w:rPr>
          <w:b/>
          <w:bCs/>
          <w:color w:val="000000"/>
          <w:sz w:val="27"/>
          <w:szCs w:val="27"/>
        </w:rPr>
      </w:pPr>
      <w:r w:rsidRPr="00F51380">
        <w:rPr>
          <w:rFonts w:ascii="Courier New" w:hAnsi="Courier New" w:cs="Courier New"/>
          <w:b/>
          <w:bCs/>
          <w:color w:val="000000"/>
          <w:sz w:val="20"/>
          <w:szCs w:val="20"/>
        </w:rPr>
        <w:t>fcn.00002416</w:t>
      </w:r>
      <w:r w:rsidRPr="00F51380">
        <w:rPr>
          <w:b/>
          <w:bCs/>
          <w:color w:val="000000"/>
          <w:sz w:val="27"/>
          <w:szCs w:val="27"/>
        </w:rPr>
        <w:t> — USB HID Buffer Zero-Init</w:t>
      </w:r>
    </w:p>
    <w:p w14:paraId="0072766A" w14:textId="77777777" w:rsidR="00F51380" w:rsidRPr="00F51380" w:rsidRDefault="00F51380" w:rsidP="00F51380">
      <w:pPr>
        <w:spacing w:before="100" w:beforeAutospacing="1" w:after="100" w:afterAutospacing="1"/>
        <w:rPr>
          <w:color w:val="000000"/>
        </w:rPr>
      </w:pPr>
      <w:r w:rsidRPr="00F51380">
        <w:rPr>
          <w:color w:val="000000"/>
        </w:rPr>
        <w:t>Simple and clean. Three distinct regions zeroed:</w:t>
      </w:r>
    </w:p>
    <w:p w14:paraId="42356F0A" w14:textId="77777777" w:rsidR="00F51380" w:rsidRPr="00F51380" w:rsidRDefault="00F51380" w:rsidP="00F51380">
      <w:pPr>
        <w:spacing w:before="100" w:beforeAutospacing="1" w:after="100" w:afterAutospacing="1"/>
        <w:outlineLvl w:val="3"/>
        <w:rPr>
          <w:b/>
          <w:bCs/>
          <w:color w:val="000000"/>
        </w:rPr>
      </w:pPr>
      <w:r w:rsidRPr="00F51380">
        <w:rPr>
          <w:b/>
          <w:bCs/>
          <w:color w:val="000000"/>
        </w:rPr>
        <w:t>1. HID keyboard report buffer — </w:t>
      </w:r>
      <w:r w:rsidRPr="00F51380">
        <w:rPr>
          <w:rFonts w:ascii="Courier New" w:hAnsi="Courier New" w:cs="Courier New"/>
          <w:b/>
          <w:bCs/>
          <w:color w:val="000000"/>
          <w:sz w:val="20"/>
          <w:szCs w:val="20"/>
        </w:rPr>
        <w:t>0x20000010</w:t>
      </w:r>
      <w:r w:rsidRPr="00F51380">
        <w:rPr>
          <w:b/>
          <w:bCs/>
          <w:color w:val="000000"/>
        </w:rPr>
        <w:t>, 7 bytes</w:t>
      </w:r>
    </w:p>
    <w:p w14:paraId="16F1A4C2" w14:textId="77777777" w:rsidR="00F51380" w:rsidRPr="00F51380" w:rsidRDefault="00F51380" w:rsidP="00F51380">
      <w:pPr>
        <w:spacing w:before="100" w:beforeAutospacing="1" w:after="100" w:afterAutospacing="1"/>
        <w:rPr>
          <w:color w:val="000000"/>
        </w:rPr>
      </w:pPr>
      <w:r w:rsidRPr="00F51380">
        <w:rPr>
          <w:color w:val="000000"/>
        </w:rPr>
        <w:t>Standard 8-byte HID boot keyboard report layout:</w:t>
      </w:r>
    </w:p>
    <w:p w14:paraId="4F4A686A"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[0x10] modifier    = 0</w:t>
      </w:r>
    </w:p>
    <w:p w14:paraId="74947E5A"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[0x11] reserved    = 0</w:t>
      </w:r>
    </w:p>
    <w:p w14:paraId="7FC02659"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[0x12] keycode[0]  = 0</w:t>
      </w:r>
    </w:p>
    <w:p w14:paraId="098C1481"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[0x13] keycode[1]  = 0</w:t>
      </w:r>
    </w:p>
    <w:p w14:paraId="5DFB4931"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lastRenderedPageBreak/>
        <w:t>[0x14] keycode[2]  = 0</w:t>
      </w:r>
    </w:p>
    <w:p w14:paraId="0C33BCB6"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[0x15] keycode[3]  = 0</w:t>
      </w:r>
    </w:p>
    <w:p w14:paraId="37DB58C7"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[0x16] keycode[4]  = 0</w:t>
      </w:r>
    </w:p>
    <w:p w14:paraId="74E988C8"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[0x17] keycode[5]  = 0  ← byte 7 zeroed by loop (cmp r0, 7 = indices 0..6)</w:t>
      </w:r>
    </w:p>
    <w:p w14:paraId="3E314D3A" w14:textId="77777777" w:rsidR="00F51380" w:rsidRPr="00F51380" w:rsidRDefault="00F51380" w:rsidP="00F51380">
      <w:pPr>
        <w:spacing w:before="100" w:beforeAutospacing="1" w:after="100" w:afterAutospacing="1"/>
        <w:rPr>
          <w:color w:val="000000"/>
        </w:rPr>
      </w:pPr>
      <w:r w:rsidRPr="00F51380">
        <w:rPr>
          <w:color w:val="000000"/>
        </w:rPr>
        <w:t>Note: the loop runs </w:t>
      </w:r>
      <w:r w:rsidRPr="00F51380">
        <w:rPr>
          <w:rFonts w:ascii="Courier New" w:hAnsi="Courier New" w:cs="Courier New"/>
          <w:color w:val="000000"/>
          <w:sz w:val="20"/>
          <w:szCs w:val="20"/>
        </w:rPr>
        <w:t>while r0 &lt; 7</w:t>
      </w:r>
      <w:r w:rsidRPr="00F51380">
        <w:rPr>
          <w:color w:val="000000"/>
        </w:rPr>
        <w:t> → zeroes indices 0–6 = 7 bytes. The 8th byte (keycode[5] at +7) is left unzeroed here — likely zeroed elsewhere or implicitly zero from BSS.</w:t>
      </w:r>
    </w:p>
    <w:p w14:paraId="046C8B8E" w14:textId="77777777" w:rsidR="00F51380" w:rsidRPr="00F51380" w:rsidRDefault="00F51380" w:rsidP="00F51380">
      <w:pPr>
        <w:spacing w:before="100" w:beforeAutospacing="1" w:after="100" w:afterAutospacing="1"/>
        <w:outlineLvl w:val="3"/>
        <w:rPr>
          <w:b/>
          <w:bCs/>
          <w:color w:val="000000"/>
        </w:rPr>
      </w:pPr>
      <w:r w:rsidRPr="00F51380">
        <w:rPr>
          <w:b/>
          <w:bCs/>
          <w:color w:val="000000"/>
        </w:rPr>
        <w:t>2. HID consumer/media report buffer — </w:t>
      </w:r>
      <w:r w:rsidRPr="00F51380">
        <w:rPr>
          <w:rFonts w:ascii="Courier New" w:hAnsi="Courier New" w:cs="Courier New"/>
          <w:b/>
          <w:bCs/>
          <w:color w:val="000000"/>
          <w:sz w:val="20"/>
          <w:szCs w:val="20"/>
        </w:rPr>
        <w:t>0x20000020</w:t>
      </w:r>
      <w:r w:rsidRPr="00F51380">
        <w:rPr>
          <w:b/>
          <w:bCs/>
          <w:color w:val="000000"/>
        </w:rPr>
        <w:t>, 6 bytes</w:t>
      </w:r>
    </w:p>
    <w:p w14:paraId="53328620"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[0x20..0x25] consumer report = 0</w:t>
      </w:r>
    </w:p>
    <w:p w14:paraId="545054A9" w14:textId="77777777" w:rsidR="00F51380" w:rsidRPr="00F51380" w:rsidRDefault="00F51380" w:rsidP="00F51380">
      <w:pPr>
        <w:spacing w:before="100" w:beforeAutospacing="1" w:after="100" w:afterAutospacing="1"/>
        <w:rPr>
          <w:color w:val="000000"/>
        </w:rPr>
      </w:pPr>
      <w:r w:rsidRPr="00F51380">
        <w:rPr>
          <w:color w:val="000000"/>
        </w:rPr>
        <w:t>6 bytes matches a standard consumer HID report (2-byte usage + 4 bytes padding, or 3× 2-byte usage codes).</w:t>
      </w:r>
    </w:p>
    <w:p w14:paraId="28CCCBD6" w14:textId="77777777" w:rsidR="00F51380" w:rsidRPr="00F51380" w:rsidRDefault="00F51380" w:rsidP="00F51380">
      <w:pPr>
        <w:spacing w:before="100" w:beforeAutospacing="1" w:after="100" w:afterAutospacing="1"/>
        <w:outlineLvl w:val="3"/>
        <w:rPr>
          <w:b/>
          <w:bCs/>
          <w:color w:val="000000"/>
        </w:rPr>
      </w:pPr>
      <w:r w:rsidRPr="00F51380">
        <w:rPr>
          <w:b/>
          <w:bCs/>
          <w:color w:val="000000"/>
        </w:rPr>
        <w:t>3. USB EP state struct — </w:t>
      </w:r>
      <w:r w:rsidRPr="00F51380">
        <w:rPr>
          <w:rFonts w:ascii="Courier New" w:hAnsi="Courier New" w:cs="Courier New"/>
          <w:b/>
          <w:bCs/>
          <w:color w:val="000000"/>
          <w:sz w:val="20"/>
          <w:szCs w:val="20"/>
        </w:rPr>
        <w:t>0x2000134c</w:t>
      </w:r>
      <w:r w:rsidRPr="00F51380">
        <w:rPr>
          <w:b/>
          <w:bCs/>
          <w:color w:val="000000"/>
        </w:rPr>
        <w:t>, 20 bytes</w:t>
      </w:r>
    </w:p>
    <w:p w14:paraId="53B48E8F" w14:textId="77777777" w:rsidR="00F51380" w:rsidRPr="00F51380" w:rsidRDefault="00F51380" w:rsidP="00F51380">
      <w:pPr>
        <w:rPr>
          <w:color w:val="000000"/>
        </w:rPr>
      </w:pPr>
      <w:r w:rsidRPr="00F51380">
        <w:rPr>
          <w:color w:val="000000"/>
        </w:rPr>
        <w:t>c</w:t>
      </w:r>
    </w:p>
    <w:p w14:paraId="50CDD82B"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8100C2"/>
          <w:sz w:val="20"/>
          <w:szCs w:val="20"/>
        </w:rPr>
        <w:t>typedef</w:t>
      </w:r>
      <w:r w:rsidRPr="00F51380">
        <w:rPr>
          <w:rFonts w:ascii="var(--font-mono)" w:hAnsi="var(--font-mono)" w:cs="Courier New"/>
          <w:color w:val="14181F"/>
          <w:sz w:val="20"/>
          <w:szCs w:val="20"/>
        </w:rPr>
        <w:t xml:space="preserve"> </w:t>
      </w:r>
      <w:r w:rsidRPr="00F51380">
        <w:rPr>
          <w:rFonts w:ascii="var(--font-mono)" w:hAnsi="var(--font-mono)" w:cs="Courier New"/>
          <w:color w:val="8100C2"/>
          <w:sz w:val="20"/>
          <w:szCs w:val="20"/>
        </w:rPr>
        <w:t>struct</w:t>
      </w:r>
      <w:r w:rsidRPr="00F51380">
        <w:rPr>
          <w:rFonts w:ascii="var(--font-mono)" w:hAnsi="var(--font-mono)" w:cs="Courier New"/>
          <w:color w:val="14181F"/>
          <w:sz w:val="20"/>
          <w:szCs w:val="20"/>
        </w:rPr>
        <w:t xml:space="preserve"> </w:t>
      </w:r>
      <w:r w:rsidRPr="00F51380">
        <w:rPr>
          <w:rFonts w:ascii="var(--font-mono)" w:hAnsi="var(--font-mono)" w:cs="Courier New"/>
          <w:color w:val="2B303B"/>
          <w:sz w:val="20"/>
          <w:szCs w:val="20"/>
        </w:rPr>
        <w:t>{</w:t>
      </w:r>
    </w:p>
    <w:p w14:paraId="03EAC9C2"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uint8_t</w:t>
      </w:r>
      <w:r w:rsidRPr="00F51380">
        <w:rPr>
          <w:rFonts w:ascii="var(--font-mono)" w:hAnsi="var(--font-mono)" w:cs="Courier New"/>
          <w:color w:val="14181F"/>
          <w:sz w:val="20"/>
          <w:szCs w:val="20"/>
        </w:rPr>
        <w:t xml:space="preserve">  status</w:t>
      </w:r>
      <w:r w:rsidRPr="00F51380">
        <w:rPr>
          <w:rFonts w:ascii="var(--font-mono)" w:hAnsi="var(--font-mono)" w:cs="Courier New"/>
          <w:color w:val="2B303B"/>
          <w:sz w:val="20"/>
          <w:szCs w:val="20"/>
        </w:rPr>
        <w:t>[</w:t>
      </w:r>
      <w:r w:rsidRPr="00F51380">
        <w:rPr>
          <w:rFonts w:ascii="var(--font-mono)" w:hAnsi="var(--font-mono)" w:cs="Courier New"/>
          <w:color w:val="008080"/>
          <w:sz w:val="20"/>
          <w:szCs w:val="20"/>
        </w:rPr>
        <w:t>6</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+0x00–0x05  cleared to 0</w:t>
      </w:r>
    </w:p>
    <w:p w14:paraId="614ACCAD"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uint16_t</w:t>
      </w:r>
      <w:r w:rsidRPr="00F51380">
        <w:rPr>
          <w:rFonts w:ascii="var(--font-mono)" w:hAnsi="var(--font-mono)" w:cs="Courier New"/>
          <w:color w:val="14181F"/>
          <w:sz w:val="20"/>
          <w:szCs w:val="20"/>
        </w:rPr>
        <w:t xml:space="preserve"> length</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+0x06       cleared to 0</w:t>
      </w:r>
    </w:p>
    <w:p w14:paraId="0D9AE157"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uint32_t</w:t>
      </w:r>
      <w:r w:rsidRPr="00F51380">
        <w:rPr>
          <w:rFonts w:ascii="var(--font-mono)" w:hAnsi="var(--font-mono)" w:cs="Courier New"/>
          <w:color w:val="14181F"/>
          <w:sz w:val="20"/>
          <w:szCs w:val="20"/>
        </w:rPr>
        <w:t xml:space="preserve"> buf_ptr</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+0x08       cleared to 0 (data pointer)</w:t>
      </w:r>
    </w:p>
    <w:p w14:paraId="09C38DF1"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uint8_t</w:t>
      </w:r>
      <w:r w:rsidRPr="00F51380">
        <w:rPr>
          <w:rFonts w:ascii="var(--font-mono)" w:hAnsi="var(--font-mono)" w:cs="Courier New"/>
          <w:color w:val="14181F"/>
          <w:sz w:val="20"/>
          <w:szCs w:val="20"/>
        </w:rPr>
        <w:t xml:space="preserve">  flags</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+0x0C       cleared to 0</w:t>
      </w:r>
    </w:p>
    <w:p w14:paraId="2E290708"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uint8_t</w:t>
      </w:r>
      <w:r w:rsidRPr="00F51380">
        <w:rPr>
          <w:rFonts w:ascii="var(--font-mono)" w:hAnsi="var(--font-mono)" w:cs="Courier New"/>
          <w:color w:val="14181F"/>
          <w:sz w:val="20"/>
          <w:szCs w:val="20"/>
        </w:rPr>
        <w:t xml:space="preserve">  pad</w:t>
      </w:r>
      <w:r w:rsidRPr="00F51380">
        <w:rPr>
          <w:rFonts w:ascii="var(--font-mono)" w:hAnsi="var(--font-mono)" w:cs="Courier New"/>
          <w:color w:val="2B303B"/>
          <w:sz w:val="20"/>
          <w:szCs w:val="20"/>
        </w:rPr>
        <w:t>[</w:t>
      </w:r>
      <w:r w:rsidRPr="00F51380">
        <w:rPr>
          <w:rFonts w:ascii="var(--font-mono)" w:hAnsi="var(--font-mono)" w:cs="Courier New"/>
          <w:color w:val="008080"/>
          <w:sz w:val="20"/>
          <w:szCs w:val="20"/>
        </w:rPr>
        <w:t>3</w:t>
      </w:r>
      <w:r w:rsidRPr="00F51380">
        <w:rPr>
          <w:rFonts w:ascii="var(--font-mono)" w:hAnsi="var(--font-mono)" w:cs="Courier New"/>
          <w:color w:val="2B303B"/>
          <w:sz w:val="20"/>
          <w:szCs w:val="20"/>
        </w:rPr>
        <w:t>];</w:t>
      </w:r>
    </w:p>
    <w:p w14:paraId="76FF8563"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uint32_t</w:t>
      </w:r>
      <w:r w:rsidRPr="00F51380">
        <w:rPr>
          <w:rFonts w:ascii="var(--font-mono)" w:hAnsi="var(--font-mono)" w:cs="Courier New"/>
          <w:color w:val="14181F"/>
          <w:sz w:val="20"/>
          <w:szCs w:val="20"/>
        </w:rPr>
        <w:t xml:space="preserve"> control</w:t>
      </w: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6E7687"/>
          <w:sz w:val="20"/>
          <w:szCs w:val="20"/>
        </w:rPr>
        <w:t>// +0x10       bit 17 SET (ready flag)</w:t>
      </w:r>
    </w:p>
    <w:p w14:paraId="43AD0BBE" w14:textId="77777777" w:rsidR="00F51380" w:rsidRPr="00F51380" w:rsidRDefault="00F51380" w:rsidP="00F513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F51380">
        <w:rPr>
          <w:rFonts w:ascii="var(--font-mono)" w:hAnsi="var(--font-mono)" w:cs="Courier New"/>
          <w:color w:val="2B303B"/>
          <w:sz w:val="20"/>
          <w:szCs w:val="20"/>
        </w:rPr>
        <w:t>}</w:t>
      </w:r>
      <w:r w:rsidRPr="00F51380">
        <w:rPr>
          <w:rFonts w:ascii="var(--font-mono)" w:hAnsi="var(--font-mono)" w:cs="Courier New"/>
          <w:color w:val="14181F"/>
          <w:sz w:val="20"/>
          <w:szCs w:val="20"/>
        </w:rPr>
        <w:t xml:space="preserve"> </w:t>
      </w:r>
      <w:r w:rsidRPr="00F51380">
        <w:rPr>
          <w:rFonts w:ascii="var(--font-mono)" w:hAnsi="var(--font-mono)" w:cs="Courier New"/>
          <w:color w:val="B34A00"/>
          <w:sz w:val="20"/>
          <w:szCs w:val="20"/>
        </w:rPr>
        <w:t>usb_ep_state_t</w:t>
      </w:r>
      <w:r w:rsidRPr="00F51380">
        <w:rPr>
          <w:rFonts w:ascii="var(--font-mono)" w:hAnsi="var(--font-mono)" w:cs="Courier New"/>
          <w:color w:val="2B303B"/>
          <w:sz w:val="20"/>
          <w:szCs w:val="20"/>
        </w:rPr>
        <w:t>;</w:t>
      </w:r>
    </w:p>
    <w:p w14:paraId="60A85DB3" w14:textId="77777777" w:rsidR="00F51380" w:rsidRPr="00F51380" w:rsidRDefault="00F51380" w:rsidP="00F51380">
      <w:pPr>
        <w:spacing w:before="100" w:beforeAutospacing="1" w:after="100" w:afterAutospacing="1"/>
        <w:rPr>
          <w:color w:val="000000"/>
        </w:rPr>
      </w:pPr>
      <w:r w:rsidRPr="00F51380">
        <w:rPr>
          <w:color w:val="000000"/>
        </w:rPr>
        <w:t>The </w:t>
      </w:r>
      <w:r w:rsidRPr="00F51380">
        <w:rPr>
          <w:rFonts w:ascii="Courier New" w:hAnsi="Courier New" w:cs="Courier New"/>
          <w:color w:val="000000"/>
          <w:sz w:val="20"/>
          <w:szCs w:val="20"/>
        </w:rPr>
        <w:t>control |= (1 &lt;&lt; 17)</w:t>
      </w:r>
      <w:r w:rsidRPr="00F51380">
        <w:rPr>
          <w:color w:val="000000"/>
        </w:rPr>
        <w:t> at the end is the </w:t>
      </w:r>
      <w:r w:rsidRPr="00F51380">
        <w:rPr>
          <w:b/>
          <w:bCs/>
          <w:color w:val="000000"/>
        </w:rPr>
        <w:t>EP0 initialized marker</w:t>
      </w:r>
      <w:r w:rsidRPr="00F51380">
        <w:rPr>
          <w:color w:val="000000"/>
        </w:rPr>
        <w:t> — set after zero-fill to signal the USB stack that EP0 state is ready for enumeration.</w:t>
      </w:r>
    </w:p>
    <w:p w14:paraId="361F8886" w14:textId="77777777" w:rsidR="00F51380" w:rsidRPr="00F51380" w:rsidRDefault="006B1DAE" w:rsidP="00F51380">
      <w:pPr>
        <w:rPr>
          <w:color w:val="000000"/>
        </w:rPr>
      </w:pPr>
      <w:r w:rsidRPr="006B1DAE">
        <w:rPr>
          <w:noProof/>
          <w:color w:val="000000"/>
          <w14:ligatures w14:val="standardContextual"/>
        </w:rPr>
        <w:pict w14:anchorId="4AFE4533">
          <v:rect id="_x0000_i1050" alt="" style="width:468pt;height:.05pt;mso-width-percent:0;mso-height-percent:0;mso-width-percent:0;mso-height-percent:0" o:hralign="center" o:hrstd="t" o:hr="t" fillcolor="#a0a0a0" stroked="f"/>
        </w:pict>
      </w:r>
    </w:p>
    <w:p w14:paraId="72C5571E" w14:textId="77777777" w:rsidR="00F51380" w:rsidRPr="00F51380" w:rsidRDefault="00F51380" w:rsidP="00F51380">
      <w:pPr>
        <w:spacing w:before="100" w:beforeAutospacing="1" w:after="100" w:afterAutospacing="1"/>
        <w:outlineLvl w:val="2"/>
        <w:rPr>
          <w:b/>
          <w:bCs/>
          <w:color w:val="000000"/>
          <w:sz w:val="27"/>
          <w:szCs w:val="27"/>
        </w:rPr>
      </w:pPr>
      <w:r w:rsidRPr="00F51380">
        <w:rPr>
          <w:b/>
          <w:bCs/>
          <w:color w:val="000000"/>
          <w:sz w:val="27"/>
          <w:szCs w:val="27"/>
        </w:rPr>
        <w:t>Updated RAM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867"/>
        <w:gridCol w:w="6035"/>
      </w:tblGrid>
      <w:tr w:rsidR="00F51380" w:rsidRPr="00F51380" w14:paraId="79662F3B" w14:textId="77777777">
        <w:trPr>
          <w:tblHeader/>
          <w:tblCellSpacing w:w="15" w:type="dxa"/>
        </w:trPr>
        <w:tc>
          <w:tcPr>
            <w:tcW w:w="0" w:type="auto"/>
            <w:vAlign w:val="center"/>
            <w:hideMark/>
          </w:tcPr>
          <w:p w14:paraId="17ABFCF5" w14:textId="77777777" w:rsidR="00F51380" w:rsidRPr="00F51380" w:rsidRDefault="00F51380" w:rsidP="00F51380">
            <w:pPr>
              <w:jc w:val="center"/>
              <w:rPr>
                <w:b/>
                <w:bCs/>
              </w:rPr>
            </w:pPr>
            <w:r w:rsidRPr="00F51380">
              <w:rPr>
                <w:b/>
                <w:bCs/>
              </w:rPr>
              <w:t>Address</w:t>
            </w:r>
          </w:p>
        </w:tc>
        <w:tc>
          <w:tcPr>
            <w:tcW w:w="0" w:type="auto"/>
            <w:vAlign w:val="center"/>
            <w:hideMark/>
          </w:tcPr>
          <w:p w14:paraId="3C13FB6D" w14:textId="77777777" w:rsidR="00F51380" w:rsidRPr="00F51380" w:rsidRDefault="00F51380" w:rsidP="00F51380">
            <w:pPr>
              <w:jc w:val="center"/>
              <w:rPr>
                <w:b/>
                <w:bCs/>
              </w:rPr>
            </w:pPr>
            <w:r w:rsidRPr="00F51380">
              <w:rPr>
                <w:b/>
                <w:bCs/>
              </w:rPr>
              <w:t>Size</w:t>
            </w:r>
          </w:p>
        </w:tc>
        <w:tc>
          <w:tcPr>
            <w:tcW w:w="0" w:type="auto"/>
            <w:vAlign w:val="center"/>
            <w:hideMark/>
          </w:tcPr>
          <w:p w14:paraId="65A155D1" w14:textId="77777777" w:rsidR="00F51380" w:rsidRPr="00F51380" w:rsidRDefault="00F51380" w:rsidP="00F51380">
            <w:pPr>
              <w:jc w:val="center"/>
              <w:rPr>
                <w:b/>
                <w:bCs/>
              </w:rPr>
            </w:pPr>
            <w:r w:rsidRPr="00F51380">
              <w:rPr>
                <w:b/>
                <w:bCs/>
              </w:rPr>
              <w:t>Contents</w:t>
            </w:r>
          </w:p>
        </w:tc>
      </w:tr>
      <w:tr w:rsidR="00F51380" w:rsidRPr="00F51380" w14:paraId="0F4A9474" w14:textId="77777777">
        <w:trPr>
          <w:tblCellSpacing w:w="15" w:type="dxa"/>
        </w:trPr>
        <w:tc>
          <w:tcPr>
            <w:tcW w:w="0" w:type="auto"/>
            <w:vAlign w:val="center"/>
            <w:hideMark/>
          </w:tcPr>
          <w:p w14:paraId="602ED162" w14:textId="77777777" w:rsidR="00F51380" w:rsidRPr="00F51380" w:rsidRDefault="00F51380" w:rsidP="00F51380">
            <w:r w:rsidRPr="00F51380">
              <w:rPr>
                <w:rFonts w:ascii="Courier New" w:hAnsi="Courier New" w:cs="Courier New"/>
                <w:sz w:val="20"/>
                <w:szCs w:val="20"/>
              </w:rPr>
              <w:t>0x20000010</w:t>
            </w:r>
          </w:p>
        </w:tc>
        <w:tc>
          <w:tcPr>
            <w:tcW w:w="0" w:type="auto"/>
            <w:vAlign w:val="center"/>
            <w:hideMark/>
          </w:tcPr>
          <w:p w14:paraId="7F238C77" w14:textId="77777777" w:rsidR="00F51380" w:rsidRPr="00F51380" w:rsidRDefault="00F51380" w:rsidP="00F51380">
            <w:r w:rsidRPr="00F51380">
              <w:t>8 bytes</w:t>
            </w:r>
          </w:p>
        </w:tc>
        <w:tc>
          <w:tcPr>
            <w:tcW w:w="0" w:type="auto"/>
            <w:vAlign w:val="center"/>
            <w:hideMark/>
          </w:tcPr>
          <w:p w14:paraId="11D0B8B4" w14:textId="77777777" w:rsidR="00F51380" w:rsidRPr="00F51380" w:rsidRDefault="00F51380" w:rsidP="00F51380">
            <w:r w:rsidRPr="00F51380">
              <w:t>HID keyboard report buffer </w:t>
            </w:r>
            <w:r w:rsidRPr="00F51380">
              <w:rPr>
                <w:rFonts w:ascii="Courier New" w:hAnsi="Courier New" w:cs="Courier New"/>
                <w:sz w:val="20"/>
                <w:szCs w:val="20"/>
              </w:rPr>
              <w:t>[modifier, rsvd, key0–key5]</w:t>
            </w:r>
          </w:p>
        </w:tc>
      </w:tr>
      <w:tr w:rsidR="00F51380" w:rsidRPr="00F51380" w14:paraId="550F16B1" w14:textId="77777777">
        <w:trPr>
          <w:tblCellSpacing w:w="15" w:type="dxa"/>
        </w:trPr>
        <w:tc>
          <w:tcPr>
            <w:tcW w:w="0" w:type="auto"/>
            <w:vAlign w:val="center"/>
            <w:hideMark/>
          </w:tcPr>
          <w:p w14:paraId="3B2DEF6C" w14:textId="77777777" w:rsidR="00F51380" w:rsidRPr="00F51380" w:rsidRDefault="00F51380" w:rsidP="00F51380">
            <w:r w:rsidRPr="00F51380">
              <w:rPr>
                <w:rFonts w:ascii="Courier New" w:hAnsi="Courier New" w:cs="Courier New"/>
                <w:sz w:val="20"/>
                <w:szCs w:val="20"/>
              </w:rPr>
              <w:t>0x20000020</w:t>
            </w:r>
          </w:p>
        </w:tc>
        <w:tc>
          <w:tcPr>
            <w:tcW w:w="0" w:type="auto"/>
            <w:vAlign w:val="center"/>
            <w:hideMark/>
          </w:tcPr>
          <w:p w14:paraId="6C46CE6F" w14:textId="77777777" w:rsidR="00F51380" w:rsidRPr="00F51380" w:rsidRDefault="00F51380" w:rsidP="00F51380">
            <w:r w:rsidRPr="00F51380">
              <w:t>6 bytes</w:t>
            </w:r>
          </w:p>
        </w:tc>
        <w:tc>
          <w:tcPr>
            <w:tcW w:w="0" w:type="auto"/>
            <w:vAlign w:val="center"/>
            <w:hideMark/>
          </w:tcPr>
          <w:p w14:paraId="736A6E1C" w14:textId="77777777" w:rsidR="00F51380" w:rsidRPr="00F51380" w:rsidRDefault="00F51380" w:rsidP="00F51380">
            <w:r w:rsidRPr="00F51380">
              <w:t>HID consumer/media report buffer</w:t>
            </w:r>
          </w:p>
        </w:tc>
      </w:tr>
      <w:tr w:rsidR="00F51380" w:rsidRPr="00F51380" w14:paraId="4DF8AA31" w14:textId="77777777">
        <w:trPr>
          <w:tblCellSpacing w:w="15" w:type="dxa"/>
        </w:trPr>
        <w:tc>
          <w:tcPr>
            <w:tcW w:w="0" w:type="auto"/>
            <w:vAlign w:val="center"/>
            <w:hideMark/>
          </w:tcPr>
          <w:p w14:paraId="3EE65B25" w14:textId="77777777" w:rsidR="00F51380" w:rsidRPr="00F51380" w:rsidRDefault="00F51380" w:rsidP="00F51380">
            <w:r w:rsidRPr="00F51380">
              <w:rPr>
                <w:rFonts w:ascii="Courier New" w:hAnsi="Courier New" w:cs="Courier New"/>
                <w:sz w:val="20"/>
                <w:szCs w:val="20"/>
              </w:rPr>
              <w:t>0x2000134c</w:t>
            </w:r>
          </w:p>
        </w:tc>
        <w:tc>
          <w:tcPr>
            <w:tcW w:w="0" w:type="auto"/>
            <w:vAlign w:val="center"/>
            <w:hideMark/>
          </w:tcPr>
          <w:p w14:paraId="264361ED" w14:textId="77777777" w:rsidR="00F51380" w:rsidRPr="00F51380" w:rsidRDefault="00F51380" w:rsidP="00F51380">
            <w:r w:rsidRPr="00F51380">
              <w:t>20 bytes</w:t>
            </w:r>
          </w:p>
        </w:tc>
        <w:tc>
          <w:tcPr>
            <w:tcW w:w="0" w:type="auto"/>
            <w:vAlign w:val="center"/>
            <w:hideMark/>
          </w:tcPr>
          <w:p w14:paraId="02107F84" w14:textId="77777777" w:rsidR="00F51380" w:rsidRPr="00F51380" w:rsidRDefault="00F51380" w:rsidP="00F51380">
            <w:r w:rsidRPr="00F51380">
              <w:t>USB EP0 state struct; </w:t>
            </w:r>
            <w:r w:rsidRPr="00F51380">
              <w:rPr>
                <w:rFonts w:ascii="Courier New" w:hAnsi="Courier New" w:cs="Courier New"/>
                <w:sz w:val="20"/>
                <w:szCs w:val="20"/>
              </w:rPr>
              <w:t>+0x10</w:t>
            </w:r>
            <w:r w:rsidRPr="00F51380">
              <w:t> bit 17 = initialized</w:t>
            </w:r>
          </w:p>
        </w:tc>
      </w:tr>
    </w:tbl>
    <w:p w14:paraId="57A5FF54" w14:textId="77777777" w:rsidR="00F51380" w:rsidRPr="00F51380" w:rsidRDefault="006B1DAE" w:rsidP="00F51380">
      <w:pPr>
        <w:rPr>
          <w:color w:val="000000"/>
        </w:rPr>
      </w:pPr>
      <w:r w:rsidRPr="006B1DAE">
        <w:rPr>
          <w:noProof/>
          <w:color w:val="000000"/>
          <w14:ligatures w14:val="standardContextual"/>
        </w:rPr>
        <w:pict w14:anchorId="1F2FCA87">
          <v:rect id="_x0000_i1049" alt="" style="width:468pt;height:.05pt;mso-width-percent:0;mso-height-percent:0;mso-width-percent:0;mso-height-percent:0" o:hralign="center" o:hrstd="t" o:hr="t" fillcolor="#a0a0a0" stroked="f"/>
        </w:pict>
      </w:r>
    </w:p>
    <w:p w14:paraId="16412F15" w14:textId="77777777" w:rsidR="00F51380" w:rsidRPr="00F51380" w:rsidRDefault="00F51380" w:rsidP="00F51380">
      <w:pPr>
        <w:spacing w:before="100" w:beforeAutospacing="1" w:after="100" w:afterAutospacing="1"/>
        <w:outlineLvl w:val="2"/>
        <w:rPr>
          <w:b/>
          <w:bCs/>
          <w:color w:val="000000"/>
          <w:sz w:val="27"/>
          <w:szCs w:val="27"/>
        </w:rPr>
      </w:pPr>
      <w:r w:rsidRPr="00F51380">
        <w:rPr>
          <w:b/>
          <w:bCs/>
          <w:color w:val="000000"/>
          <w:sz w:val="27"/>
          <w:szCs w:val="27"/>
        </w:rPr>
        <w:t>For your QMK port</w:t>
      </w:r>
    </w:p>
    <w:p w14:paraId="5DB7EBE1" w14:textId="77777777" w:rsidR="00F51380" w:rsidRPr="00F51380" w:rsidRDefault="00F51380" w:rsidP="00F51380">
      <w:pPr>
        <w:spacing w:before="100" w:beforeAutospacing="1" w:after="100" w:afterAutospacing="1"/>
        <w:rPr>
          <w:color w:val="000000"/>
        </w:rPr>
      </w:pPr>
      <w:r w:rsidRPr="00F51380">
        <w:rPr>
          <w:color w:val="000000"/>
        </w:rPr>
        <w:t>This function is pure USB stack boilerplate — SonixQMK handles all of this internally. The value is in the </w:t>
      </w:r>
      <w:r w:rsidRPr="00F51380">
        <w:rPr>
          <w:b/>
          <w:bCs/>
          <w:color w:val="000000"/>
        </w:rPr>
        <w:t>RAM addresses confirmed</w:t>
      </w:r>
      <w:r w:rsidRPr="00F51380">
        <w:rPr>
          <w:color w:val="000000"/>
        </w:rPr>
        <w:t>:</w:t>
      </w:r>
    </w:p>
    <w:p w14:paraId="73E0F9DE" w14:textId="77777777" w:rsidR="00F51380" w:rsidRPr="00F51380" w:rsidRDefault="00F51380" w:rsidP="00F51380">
      <w:pPr>
        <w:numPr>
          <w:ilvl w:val="0"/>
          <w:numId w:val="32"/>
        </w:numPr>
        <w:spacing w:before="100" w:beforeAutospacing="1" w:after="100" w:afterAutospacing="1"/>
        <w:rPr>
          <w:color w:val="000000"/>
        </w:rPr>
      </w:pPr>
      <w:r w:rsidRPr="00F51380">
        <w:rPr>
          <w:rFonts w:ascii="Courier New" w:hAnsi="Courier New" w:cs="Courier New"/>
          <w:color w:val="000000"/>
          <w:sz w:val="20"/>
          <w:szCs w:val="20"/>
        </w:rPr>
        <w:lastRenderedPageBreak/>
        <w:t>0x20000010</w:t>
      </w:r>
      <w:r w:rsidRPr="00F51380">
        <w:rPr>
          <w:color w:val="000000"/>
        </w:rPr>
        <w:t> = keyboard report buffer base — if you see this address in other functions (e.g. the HID sender </w:t>
      </w:r>
      <w:r w:rsidRPr="00F51380">
        <w:rPr>
          <w:rFonts w:ascii="Courier New" w:hAnsi="Courier New" w:cs="Courier New"/>
          <w:color w:val="000000"/>
          <w:sz w:val="20"/>
          <w:szCs w:val="20"/>
        </w:rPr>
        <w:t>fcn.00017896</w:t>
      </w:r>
      <w:r w:rsidRPr="00F51380">
        <w:rPr>
          <w:color w:val="000000"/>
        </w:rPr>
        <w:t> which used </w:t>
      </w:r>
      <w:r w:rsidRPr="00F51380">
        <w:rPr>
          <w:rFonts w:ascii="Courier New" w:hAnsi="Courier New" w:cs="Courier New"/>
          <w:color w:val="000000"/>
          <w:sz w:val="20"/>
          <w:szCs w:val="20"/>
        </w:rPr>
        <w:t>sp</w:t>
      </w:r>
      <w:r w:rsidRPr="00F51380">
        <w:rPr>
          <w:color w:val="000000"/>
        </w:rPr>
        <w:t> buffers), it links up to show the report assembly path</w:t>
      </w:r>
    </w:p>
    <w:p w14:paraId="18DE9F67" w14:textId="77777777" w:rsidR="00F51380" w:rsidRPr="00F51380" w:rsidRDefault="00F51380" w:rsidP="00F51380">
      <w:pPr>
        <w:numPr>
          <w:ilvl w:val="0"/>
          <w:numId w:val="32"/>
        </w:numPr>
        <w:spacing w:before="100" w:beforeAutospacing="1" w:after="100" w:afterAutospacing="1"/>
        <w:rPr>
          <w:color w:val="000000"/>
        </w:rPr>
      </w:pPr>
      <w:r w:rsidRPr="00F51380">
        <w:rPr>
          <w:rFonts w:ascii="Courier New" w:hAnsi="Courier New" w:cs="Courier New"/>
          <w:color w:val="000000"/>
          <w:sz w:val="20"/>
          <w:szCs w:val="20"/>
        </w:rPr>
        <w:t>0x2000134c</w:t>
      </w:r>
      <w:r w:rsidRPr="00F51380">
        <w:rPr>
          <w:color w:val="000000"/>
        </w:rPr>
        <w:t> = EP0 descriptor struct — cross-reference against the USB EP buffer layout from </w:t>
      </w:r>
      <w:r w:rsidRPr="00F51380">
        <w:rPr>
          <w:rFonts w:ascii="Courier New" w:hAnsi="Courier New" w:cs="Courier New"/>
          <w:color w:val="000000"/>
          <w:sz w:val="20"/>
          <w:szCs w:val="20"/>
        </w:rPr>
        <w:t>fcn.000011f6</w:t>
      </w:r>
      <w:r w:rsidRPr="00F51380">
        <w:rPr>
          <w:color w:val="000000"/>
        </w:rPr>
        <w:t> (which set EP buffer offsets at 64-byte intervals starting at USB SRAM + 0x40)</w:t>
      </w:r>
    </w:p>
    <w:p w14:paraId="2F95FF85" w14:textId="77777777" w:rsidR="00F51380" w:rsidRPr="00F51380" w:rsidRDefault="00F51380" w:rsidP="00F51380">
      <w:pPr>
        <w:spacing w:before="100" w:beforeAutospacing="1" w:after="100" w:afterAutospacing="1"/>
        <w:rPr>
          <w:color w:val="000000"/>
        </w:rPr>
      </w:pPr>
      <w:r w:rsidRPr="00F51380">
        <w:rPr>
          <w:color w:val="000000"/>
        </w:rPr>
        <w:t>The 6-byte consumer report at </w:t>
      </w:r>
      <w:r w:rsidRPr="00F51380">
        <w:rPr>
          <w:rFonts w:ascii="Courier New" w:hAnsi="Courier New" w:cs="Courier New"/>
          <w:color w:val="000000"/>
          <w:sz w:val="20"/>
          <w:szCs w:val="20"/>
        </w:rPr>
        <w:t>0x20000020</w:t>
      </w:r>
      <w:r w:rsidRPr="00F51380">
        <w:rPr>
          <w:color w:val="000000"/>
        </w:rPr>
        <w:t> is also consistent with the </w:t>
      </w:r>
      <w:r w:rsidRPr="00F51380">
        <w:rPr>
          <w:rFonts w:ascii="Courier New" w:hAnsi="Courier New" w:cs="Courier New"/>
          <w:color w:val="000000"/>
          <w:sz w:val="20"/>
          <w:szCs w:val="20"/>
        </w:rPr>
        <w:t>0x0b</w:t>
      </w:r>
      <w:r w:rsidRPr="00F51380">
        <w:rPr>
          <w:color w:val="000000"/>
        </w:rPr>
        <w:t> endpoint seen in </w:t>
      </w:r>
      <w:r w:rsidRPr="00F51380">
        <w:rPr>
          <w:rFonts w:ascii="Courier New" w:hAnsi="Courier New" w:cs="Courier New"/>
          <w:color w:val="000000"/>
          <w:sz w:val="20"/>
          <w:szCs w:val="20"/>
        </w:rPr>
        <w:t>fcn.00017896</w:t>
      </w:r>
      <w:r w:rsidRPr="00F51380">
        <w:rPr>
          <w:color w:val="000000"/>
        </w:rPr>
        <w:t> — EP11 = consumer HID report, 6 bytes.</w:t>
      </w:r>
    </w:p>
    <w:p w14:paraId="181C81F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rPr>
      </w:pPr>
    </w:p>
    <w:p w14:paraId="29306BF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E0E0E0"/>
          <w:sz w:val="16"/>
          <w:szCs w:val="16"/>
        </w:rPr>
        <w:t xml:space="preserve">            </w:t>
      </w:r>
      <w:r w:rsidRPr="00F51380">
        <w:rPr>
          <w:rFonts w:ascii="Menlo" w:hAnsi="Menlo" w:cs="Menlo"/>
          <w:color w:val="B60018"/>
          <w:sz w:val="16"/>
          <w:szCs w:val="16"/>
        </w:rPr>
        <w:t>; CALL XREF from fcn.000011f6 @ 0x11fc(x)</w:t>
      </w:r>
    </w:p>
    <w:p w14:paraId="41AB980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18: </w:t>
      </w:r>
      <w:r w:rsidRPr="00F51380">
        <w:rPr>
          <w:rFonts w:ascii="Menlo" w:hAnsi="Menlo" w:cs="Menlo"/>
          <w:color w:val="B38C06"/>
          <w:sz w:val="16"/>
          <w:szCs w:val="16"/>
          <w:lang w:val="pt-PT"/>
        </w:rPr>
        <w:t>fcn.00002810</w:t>
      </w:r>
      <w:r w:rsidRPr="00F51380">
        <w:rPr>
          <w:rFonts w:ascii="Menlo" w:hAnsi="Menlo" w:cs="Menlo"/>
          <w:color w:val="E0E0E0"/>
          <w:sz w:val="16"/>
          <w:szCs w:val="16"/>
          <w:lang w:val="pt-PT"/>
        </w:rPr>
        <w:t xml:space="preserve"> ();</w:t>
      </w:r>
    </w:p>
    <w:p w14:paraId="6EF463E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7d20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0x7d</w:t>
      </w:r>
      <w:r w:rsidRPr="00F51380">
        <w:rPr>
          <w:rFonts w:ascii="Menlo" w:hAnsi="Menlo" w:cs="Menlo"/>
          <w:color w:val="B60018"/>
          <w:sz w:val="16"/>
          <w:szCs w:val="16"/>
          <w:lang w:val="pt-PT"/>
        </w:rPr>
        <w:t xml:space="preserve">               ; '}'</w:t>
      </w:r>
    </w:p>
    <w:p w14:paraId="30A9EF43"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05</w:t>
      </w:r>
      <w:r w:rsidRPr="00F51380">
        <w:rPr>
          <w:rFonts w:ascii="Menlo" w:hAnsi="Menlo" w:cs="Menlo"/>
          <w:color w:val="B38C06"/>
          <w:sz w:val="16"/>
          <w:szCs w:val="16"/>
          <w:lang w:val="pt-PT"/>
        </w:rPr>
        <w:t>49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0x00002828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[0x2828:4]=0x20001360 ; "`\x13"</w:t>
      </w:r>
    </w:p>
    <w:p w14:paraId="024C9C5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74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50171FA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22274123"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0x00002818</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4874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0x11</w:t>
      </w:r>
      <w:r w:rsidRPr="00F51380">
        <w:rPr>
          <w:rFonts w:ascii="Menlo" w:hAnsi="Menlo" w:cs="Menlo"/>
          <w:color w:val="E0E0E0"/>
          <w:sz w:val="16"/>
          <w:szCs w:val="16"/>
          <w:lang w:val="pt-PT"/>
        </w:rPr>
        <w:t>]</w:t>
      </w:r>
    </w:p>
    <w:p w14:paraId="56FAADE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0x0000281a</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69EEA77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88</w:t>
      </w:r>
      <w:r w:rsidRPr="00F51380">
        <w:rPr>
          <w:rFonts w:ascii="Menlo" w:hAnsi="Menlo" w:cs="Menlo"/>
          <w:color w:val="B38C06"/>
          <w:sz w:val="16"/>
          <w:szCs w:val="16"/>
          <w:lang w:val="pt-PT"/>
        </w:rPr>
        <w:t>74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0x12</w:t>
      </w:r>
      <w:r w:rsidRPr="00F51380">
        <w:rPr>
          <w:rFonts w:ascii="Menlo" w:hAnsi="Menlo" w:cs="Menlo"/>
          <w:color w:val="E0E0E0"/>
          <w:sz w:val="16"/>
          <w:szCs w:val="16"/>
          <w:lang w:val="pt-PT"/>
        </w:rPr>
        <w:t>]</w:t>
      </w:r>
    </w:p>
    <w:p w14:paraId="039ABE8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0x0000281e</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4865</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0x54</w:t>
      </w:r>
      <w:r w:rsidRPr="00F51380">
        <w:rPr>
          <w:rFonts w:ascii="Menlo" w:hAnsi="Menlo" w:cs="Menlo"/>
          <w:color w:val="E0E0E0"/>
          <w:sz w:val="16"/>
          <w:szCs w:val="16"/>
          <w:lang w:val="pt-PT"/>
        </w:rPr>
        <w:t>]</w:t>
      </w:r>
    </w:p>
    <w:p w14:paraId="7B4759D0" w14:textId="628BC2B1"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0x00002820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7047</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bx</w:t>
      </w:r>
      <w:r w:rsidRPr="00F51380">
        <w:rPr>
          <w:rFonts w:ascii="Menlo" w:hAnsi="Menlo" w:cs="Menlo"/>
          <w:color w:val="C1C1C1"/>
          <w:sz w:val="16"/>
          <w:szCs w:val="16"/>
          <w:lang w:val="pt-PT"/>
        </w:rPr>
        <w:t xml:space="preserve"> lr</w:t>
      </w:r>
    </w:p>
    <w:p w14:paraId="7F023A4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sz w:val="16"/>
          <w:szCs w:val="16"/>
          <w:lang w:val="pt-PT"/>
        </w:rPr>
      </w:pPr>
    </w:p>
    <w:p w14:paraId="394F14A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210: </w:t>
      </w:r>
      <w:r w:rsidRPr="00F51380">
        <w:rPr>
          <w:rFonts w:ascii="Menlo" w:hAnsi="Menlo" w:cs="Menlo"/>
          <w:color w:val="B38C06"/>
          <w:sz w:val="16"/>
          <w:szCs w:val="16"/>
          <w:lang w:val="pt-PT"/>
        </w:rPr>
        <w:t>fcn.000011f6</w:t>
      </w:r>
      <w:r w:rsidRPr="00F51380">
        <w:rPr>
          <w:rFonts w:ascii="Menlo" w:hAnsi="Menlo" w:cs="Menlo"/>
          <w:color w:val="E0E0E0"/>
          <w:sz w:val="16"/>
          <w:szCs w:val="16"/>
          <w:lang w:val="pt-PT"/>
        </w:rPr>
        <w:t xml:space="preserve"> ();</w:t>
      </w:r>
    </w:p>
    <w:p w14:paraId="29D9395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0x000011f6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70</w:t>
      </w:r>
      <w:r w:rsidRPr="00F51380">
        <w:rPr>
          <w:rFonts w:ascii="Menlo" w:hAnsi="Menlo" w:cs="Menlo"/>
          <w:color w:val="2F82D5"/>
          <w:sz w:val="16"/>
          <w:szCs w:val="16"/>
          <w:lang w:val="pt-PT"/>
        </w:rPr>
        <w:t>b5</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push</w:t>
      </w:r>
      <w:r w:rsidRPr="00F51380">
        <w:rPr>
          <w:rFonts w:ascii="Menlo" w:hAnsi="Menlo" w:cs="Menlo"/>
          <w:color w:val="C1C1C1"/>
          <w:sz w:val="16"/>
          <w:szCs w:val="16"/>
          <w:lang w:val="pt-PT"/>
        </w:rPr>
        <w:t xml:space="preserve"> {r4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r6</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lr}</w:t>
      </w:r>
    </w:p>
    <w:p w14:paraId="0D7AA30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0x000011f8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01f00df9</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fcn.00002416</w:t>
      </w:r>
    </w:p>
    <w:p w14:paraId="34CD92F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0x000011fc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01f008fb</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fcn.00002810</w:t>
      </w:r>
    </w:p>
    <w:p w14:paraId="4D8B1F5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e9</w:t>
      </w:r>
      <w:r w:rsidRPr="00F51380">
        <w:rPr>
          <w:rFonts w:ascii="Menlo" w:hAnsi="Menlo" w:cs="Menlo"/>
          <w:color w:val="B38C06"/>
          <w:sz w:val="16"/>
          <w:szCs w:val="16"/>
          <w:lang w:val="pt-PT"/>
        </w:rPr>
        <w:t>48</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[0x15a8:4]=0x4005c048</w:t>
      </w:r>
    </w:p>
    <w:p w14:paraId="6D3EF74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0x00001202</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4838</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subs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0x48</w:t>
      </w:r>
    </w:p>
    <w:p w14:paraId="23A0ECA8"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0x00001204</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69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6FA3B3B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763310C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c907</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lsls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0x1f</w:t>
      </w:r>
    </w:p>
    <w:p w14:paraId="2018A30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43</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orrs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r1</w:t>
      </w:r>
    </w:p>
    <w:p w14:paraId="6C33F91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e6</w:t>
      </w:r>
      <w:r w:rsidRPr="00F51380">
        <w:rPr>
          <w:rFonts w:ascii="Menlo" w:hAnsi="Menlo" w:cs="Menlo"/>
          <w:color w:val="B38C06"/>
          <w:sz w:val="16"/>
          <w:szCs w:val="16"/>
          <w:lang w:val="pt-PT"/>
        </w:rPr>
        <w:t>49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[0x15a8:4]=0x4005c048</w:t>
      </w:r>
    </w:p>
    <w:p w14:paraId="20E70F18"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0x0000120e</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4839</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subs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0x48</w:t>
      </w:r>
    </w:p>
    <w:p w14:paraId="5B3AC03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0x00001210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77EDF10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0x00001212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17f0</w:t>
      </w:r>
      <w:r w:rsidRPr="00F51380">
        <w:rPr>
          <w:rFonts w:ascii="Menlo" w:hAnsi="Menlo" w:cs="Menlo"/>
          <w:color w:val="B38C06"/>
          <w:sz w:val="16"/>
          <w:szCs w:val="16"/>
          <w:lang w:val="pt-PT"/>
        </w:rPr>
        <w:t>73</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fcn.000190fc</w:t>
      </w:r>
    </w:p>
    <w:p w14:paraId="7E445F9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0x00001216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17f003</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fcn.00019020</w:t>
      </w:r>
    </w:p>
    <w:p w14:paraId="20146A7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0x0000121a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e4</w:t>
      </w:r>
      <w:r w:rsidRPr="00F51380">
        <w:rPr>
          <w:rFonts w:ascii="Menlo" w:hAnsi="Menlo" w:cs="Menlo"/>
          <w:color w:val="B38C06"/>
          <w:sz w:val="16"/>
          <w:szCs w:val="16"/>
          <w:lang w:val="pt-PT"/>
        </w:rPr>
        <w:t>48</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0x000015ac</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[0x15ac:4]=0x4005e000</w:t>
      </w:r>
    </w:p>
    <w:p w14:paraId="4A462BA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0x0000121c</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68</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r0</w:t>
      </w:r>
      <w:r w:rsidRPr="00F51380">
        <w:rPr>
          <w:rFonts w:ascii="Menlo" w:hAnsi="Menlo" w:cs="Menlo"/>
          <w:color w:val="E0E0E0"/>
          <w:sz w:val="16"/>
          <w:szCs w:val="16"/>
          <w:lang w:val="pt-PT"/>
        </w:rPr>
        <w:t>]</w:t>
      </w:r>
    </w:p>
    <w:p w14:paraId="0104A0C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0x0000121e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p>
    <w:p w14:paraId="29979063"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43</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orrs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r1</w:t>
      </w:r>
    </w:p>
    <w:p w14:paraId="368AE70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e2</w:t>
      </w:r>
      <w:r w:rsidRPr="00F51380">
        <w:rPr>
          <w:rFonts w:ascii="Menlo" w:hAnsi="Menlo" w:cs="Menlo"/>
          <w:color w:val="B38C06"/>
          <w:sz w:val="16"/>
          <w:szCs w:val="16"/>
          <w:lang w:val="pt-PT"/>
        </w:rPr>
        <w:t>49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0x000015ac</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[0x15ac:4]=0x4005e000</w:t>
      </w:r>
    </w:p>
    <w:p w14:paraId="09CCE9D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p>
    <w:p w14:paraId="1532CDF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591565A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0x00001228</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2F82D5"/>
          <w:sz w:val="16"/>
          <w:szCs w:val="16"/>
          <w:lang w:val="pt-PT"/>
        </w:rPr>
        <w:t>f0</w:t>
      </w:r>
      <w:r w:rsidRPr="00F51380">
        <w:rPr>
          <w:rFonts w:ascii="Menlo" w:hAnsi="Menlo" w:cs="Menlo"/>
          <w:color w:val="B38C06"/>
          <w:sz w:val="16"/>
          <w:szCs w:val="16"/>
          <w:lang w:val="pt-PT"/>
        </w:rPr>
        <w:t>24</w:t>
      </w:r>
      <w:r w:rsidRPr="00F51380">
        <w:rPr>
          <w:rFonts w:ascii="Menlo" w:hAnsi="Menlo" w:cs="Menlo"/>
          <w:color w:val="2F82D5"/>
          <w:sz w:val="16"/>
          <w:szCs w:val="16"/>
          <w:lang w:val="pt-PT"/>
        </w:rPr>
        <w:t>fc</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fcn.00001a74</w:t>
      </w:r>
    </w:p>
    <w:p w14:paraId="24E9DCD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3AC8D7E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0x0000122e</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2F82D5"/>
          <w:sz w:val="16"/>
          <w:szCs w:val="16"/>
          <w:lang w:val="pt-PT"/>
        </w:rPr>
        <w:t>f0edfb</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fcn.00001a0c</w:t>
      </w:r>
    </w:p>
    <w:p w14:paraId="46107A1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0x00001232</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0x40</w:t>
      </w:r>
      <w:r w:rsidRPr="00F51380">
        <w:rPr>
          <w:rFonts w:ascii="Menlo" w:hAnsi="Menlo" w:cs="Menlo"/>
          <w:color w:val="B60018"/>
          <w:sz w:val="16"/>
          <w:szCs w:val="16"/>
          <w:lang w:val="pt-PT"/>
        </w:rPr>
        <w:t xml:space="preserve">               ; '@'</w:t>
      </w:r>
    </w:p>
    <w:p w14:paraId="01277EE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0x00001234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633CE5A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0x00001236</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2F82D5"/>
          <w:sz w:val="16"/>
          <w:szCs w:val="16"/>
          <w:lang w:val="pt-PT"/>
        </w:rPr>
        <w:t>f7d4</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fcn.000011e2</w:t>
      </w:r>
    </w:p>
    <w:p w14:paraId="3243CB5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0x0000123a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80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0x80</w:t>
      </w:r>
    </w:p>
    <w:p w14:paraId="6DDC44A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0x0000123c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02</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2</w:t>
      </w:r>
    </w:p>
    <w:p w14:paraId="3641E30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0x0000123e</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2F82D5"/>
          <w:sz w:val="16"/>
          <w:szCs w:val="16"/>
          <w:lang w:val="pt-PT"/>
        </w:rPr>
        <w:t>f7d0</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fcn.000011e2</w:t>
      </w:r>
    </w:p>
    <w:p w14:paraId="18AE634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0x00001242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0xc0</w:t>
      </w:r>
    </w:p>
    <w:p w14:paraId="752339F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0x00001244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03</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3</w:t>
      </w:r>
    </w:p>
    <w:p w14:paraId="637381C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0x00001246</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2F82D5"/>
          <w:sz w:val="16"/>
          <w:szCs w:val="16"/>
          <w:lang w:val="pt-PT"/>
        </w:rPr>
        <w:t>f7cc</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fcn.000011e2</w:t>
      </w:r>
    </w:p>
    <w:p w14:paraId="6146D9C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0x0000124a</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0xff</w:t>
      </w:r>
    </w:p>
    <w:p w14:paraId="761CA3D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0x0000124c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31</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43C764E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0x0000124e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04</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4</w:t>
      </w:r>
    </w:p>
    <w:p w14:paraId="5377938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0x00001250</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2F82D5"/>
          <w:sz w:val="16"/>
          <w:szCs w:val="16"/>
          <w:lang w:val="pt-PT"/>
        </w:rPr>
        <w:t>f7c7</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fcn.000011e2</w:t>
      </w:r>
    </w:p>
    <w:p w14:paraId="2D630A5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0x00001254</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0xff</w:t>
      </w:r>
    </w:p>
    <w:p w14:paraId="4B9182B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lastRenderedPageBreak/>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0x00001256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4131</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0x41</w:t>
      </w:r>
    </w:p>
    <w:p w14:paraId="285002F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0x00001258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05</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5</w:t>
      </w:r>
    </w:p>
    <w:p w14:paraId="208E93D3"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0x0000125a</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2F82D5"/>
          <w:sz w:val="16"/>
          <w:szCs w:val="16"/>
          <w:lang w:val="pt-PT"/>
        </w:rPr>
        <w:t>f7c2</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fcn.000011e2</w:t>
      </w:r>
    </w:p>
    <w:p w14:paraId="18C9D42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0x0000125e</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0xff</w:t>
      </w:r>
    </w:p>
    <w:p w14:paraId="11DDA9F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81</w:t>
      </w:r>
      <w:r w:rsidRPr="00F51380">
        <w:rPr>
          <w:rFonts w:ascii="Menlo" w:hAnsi="Menlo" w:cs="Menlo"/>
          <w:color w:val="B38C06"/>
          <w:sz w:val="16"/>
          <w:szCs w:val="16"/>
          <w:lang w:val="pt-PT"/>
        </w:rPr>
        <w:t>31</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0x81</w:t>
      </w:r>
    </w:p>
    <w:p w14:paraId="7FCE974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06</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6</w:t>
      </w:r>
    </w:p>
    <w:p w14:paraId="338FBA7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0x00001264</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2F82D5"/>
          <w:sz w:val="16"/>
          <w:szCs w:val="16"/>
          <w:lang w:val="pt-PT"/>
        </w:rPr>
        <w:t>f7bd</w:t>
      </w:r>
      <w:r w:rsidRPr="00F51380">
        <w:rPr>
          <w:rFonts w:ascii="Menlo" w:hAnsi="Menlo" w:cs="Menlo"/>
          <w:color w:val="B60018"/>
          <w:sz w:val="16"/>
          <w:szCs w:val="16"/>
          <w:lang w:val="pt-PT"/>
        </w:rPr>
        <w:t>ff</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fcn.000011e2</w:t>
      </w:r>
    </w:p>
    <w:p w14:paraId="2BF06DE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d1</w:t>
      </w:r>
      <w:r w:rsidRPr="00F51380">
        <w:rPr>
          <w:rFonts w:ascii="Menlo" w:hAnsi="Menlo" w:cs="Menlo"/>
          <w:color w:val="B38C06"/>
          <w:sz w:val="16"/>
          <w:szCs w:val="16"/>
          <w:lang w:val="pt-PT"/>
        </w:rPr>
        <w:t>4c</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0x000015b0</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[0x15b0:4]=0x200002d8</w:t>
      </w:r>
    </w:p>
    <w:p w14:paraId="41B5CDA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0x0000126a</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0x40</w:t>
      </w:r>
      <w:r w:rsidRPr="00F51380">
        <w:rPr>
          <w:rFonts w:ascii="Menlo" w:hAnsi="Menlo" w:cs="Menlo"/>
          <w:color w:val="B60018"/>
          <w:sz w:val="16"/>
          <w:szCs w:val="16"/>
          <w:lang w:val="pt-PT"/>
        </w:rPr>
        <w:t xml:space="preserve">               ; '@'</w:t>
      </w:r>
    </w:p>
    <w:p w14:paraId="769F4E1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2060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p>
    <w:p w14:paraId="5884B58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0x0000126e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80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0x80</w:t>
      </w:r>
    </w:p>
    <w:p w14:paraId="7635EE8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6060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4</w:t>
      </w:r>
      <w:r w:rsidRPr="00F51380">
        <w:rPr>
          <w:rFonts w:ascii="Menlo" w:hAnsi="Menlo" w:cs="Menlo"/>
          <w:color w:val="E0E0E0"/>
          <w:sz w:val="16"/>
          <w:szCs w:val="16"/>
          <w:lang w:val="pt-PT"/>
        </w:rPr>
        <w:t>]</w:t>
      </w:r>
    </w:p>
    <w:p w14:paraId="0E0DEC5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0xc0</w:t>
      </w:r>
    </w:p>
    <w:p w14:paraId="472FCFB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a0</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8</w:t>
      </w:r>
      <w:r w:rsidRPr="00F51380">
        <w:rPr>
          <w:rFonts w:ascii="Menlo" w:hAnsi="Menlo" w:cs="Menlo"/>
          <w:color w:val="E0E0E0"/>
          <w:sz w:val="16"/>
          <w:szCs w:val="16"/>
          <w:lang w:val="pt-PT"/>
        </w:rPr>
        <w:t>]</w:t>
      </w:r>
    </w:p>
    <w:p w14:paraId="1041909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0x00001276</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0xff</w:t>
      </w:r>
    </w:p>
    <w:p w14:paraId="3E544E7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30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4352F6C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e0</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0xc</w:t>
      </w:r>
      <w:r w:rsidRPr="00F51380">
        <w:rPr>
          <w:rFonts w:ascii="Menlo" w:hAnsi="Menlo" w:cs="Menlo"/>
          <w:color w:val="E0E0E0"/>
          <w:sz w:val="16"/>
          <w:szCs w:val="16"/>
          <w:lang w:val="pt-PT"/>
        </w:rPr>
        <w:t>]</w:t>
      </w:r>
    </w:p>
    <w:p w14:paraId="60D14DE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0x0000127c</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0xff</w:t>
      </w:r>
    </w:p>
    <w:p w14:paraId="58A6D0E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0x0000127e</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4130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0x41</w:t>
      </w:r>
    </w:p>
    <w:p w14:paraId="12A88E3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2061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676500E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0x00001282</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ff</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0xff</w:t>
      </w:r>
    </w:p>
    <w:p w14:paraId="28E0F38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81</w:t>
      </w:r>
      <w:r w:rsidRPr="00F51380">
        <w:rPr>
          <w:rFonts w:ascii="Menlo" w:hAnsi="Menlo" w:cs="Menlo"/>
          <w:color w:val="B38C06"/>
          <w:sz w:val="16"/>
          <w:szCs w:val="16"/>
          <w:lang w:val="pt-PT"/>
        </w:rPr>
        <w:t>30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0x81</w:t>
      </w:r>
    </w:p>
    <w:p w14:paraId="58EBC98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6061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0x14</w:t>
      </w:r>
      <w:r w:rsidRPr="00F51380">
        <w:rPr>
          <w:rFonts w:ascii="Menlo" w:hAnsi="Menlo" w:cs="Menlo"/>
          <w:color w:val="E0E0E0"/>
          <w:sz w:val="16"/>
          <w:szCs w:val="16"/>
          <w:lang w:val="pt-PT"/>
        </w:rPr>
        <w:t>]</w:t>
      </w:r>
    </w:p>
    <w:p w14:paraId="689E219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ca</w:t>
      </w:r>
      <w:r w:rsidRPr="00F51380">
        <w:rPr>
          <w:rFonts w:ascii="Menlo" w:hAnsi="Menlo" w:cs="Menlo"/>
          <w:color w:val="B38C06"/>
          <w:sz w:val="16"/>
          <w:szCs w:val="16"/>
          <w:lang w:val="pt-PT"/>
        </w:rPr>
        <w:t>4c</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0x000015b4</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[0x15b4:4]=0x200002f0</w:t>
      </w:r>
    </w:p>
    <w:p w14:paraId="157AB15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0x0000128a</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0x40</w:t>
      </w:r>
      <w:r w:rsidRPr="00F51380">
        <w:rPr>
          <w:rFonts w:ascii="Menlo" w:hAnsi="Menlo" w:cs="Menlo"/>
          <w:color w:val="B60018"/>
          <w:sz w:val="16"/>
          <w:szCs w:val="16"/>
          <w:lang w:val="pt-PT"/>
        </w:rPr>
        <w:t xml:space="preserve">               ; '@'</w:t>
      </w:r>
    </w:p>
    <w:p w14:paraId="1EF2EFA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2060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p>
    <w:p w14:paraId="68E10D0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0x0000128e</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6060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4</w:t>
      </w:r>
      <w:r w:rsidRPr="00F51380">
        <w:rPr>
          <w:rFonts w:ascii="Menlo" w:hAnsi="Menlo" w:cs="Menlo"/>
          <w:color w:val="E0E0E0"/>
          <w:sz w:val="16"/>
          <w:szCs w:val="16"/>
          <w:lang w:val="pt-PT"/>
        </w:rPr>
        <w:t>]</w:t>
      </w:r>
    </w:p>
    <w:p w14:paraId="1CBE595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a0</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8</w:t>
      </w:r>
      <w:r w:rsidRPr="00F51380">
        <w:rPr>
          <w:rFonts w:ascii="Menlo" w:hAnsi="Menlo" w:cs="Menlo"/>
          <w:color w:val="E0E0E0"/>
          <w:sz w:val="16"/>
          <w:szCs w:val="16"/>
          <w:lang w:val="pt-PT"/>
        </w:rPr>
        <w:t>]</w:t>
      </w:r>
    </w:p>
    <w:p w14:paraId="4D76C34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e0</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0xc</w:t>
      </w:r>
      <w:r w:rsidRPr="00F51380">
        <w:rPr>
          <w:rFonts w:ascii="Menlo" w:hAnsi="Menlo" w:cs="Menlo"/>
          <w:color w:val="E0E0E0"/>
          <w:sz w:val="16"/>
          <w:szCs w:val="16"/>
          <w:lang w:val="pt-PT"/>
        </w:rPr>
        <w:t>]</w:t>
      </w:r>
    </w:p>
    <w:p w14:paraId="602EAF7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2061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7A0D7FC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6061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0x14</w:t>
      </w:r>
      <w:r w:rsidRPr="00F51380">
        <w:rPr>
          <w:rFonts w:ascii="Menlo" w:hAnsi="Menlo" w:cs="Menlo"/>
          <w:color w:val="E0E0E0"/>
          <w:sz w:val="16"/>
          <w:szCs w:val="16"/>
          <w:lang w:val="pt-PT"/>
        </w:rPr>
        <w:t>]</w:t>
      </w:r>
    </w:p>
    <w:p w14:paraId="72EBED8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a0</w:t>
      </w:r>
      <w:r w:rsidRPr="00F51380">
        <w:rPr>
          <w:rFonts w:ascii="Menlo" w:hAnsi="Menlo" w:cs="Menlo"/>
          <w:color w:val="B38C06"/>
          <w:sz w:val="16"/>
          <w:szCs w:val="16"/>
          <w:lang w:val="pt-PT"/>
        </w:rPr>
        <w:t>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r4</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0x18</w:t>
      </w:r>
      <w:r w:rsidRPr="00F51380">
        <w:rPr>
          <w:rFonts w:ascii="Menlo" w:hAnsi="Menlo" w:cs="Menlo"/>
          <w:color w:val="E0E0E0"/>
          <w:sz w:val="16"/>
          <w:szCs w:val="16"/>
          <w:lang w:val="pt-PT"/>
        </w:rPr>
        <w:t>]</w:t>
      </w:r>
    </w:p>
    <w:p w14:paraId="6005289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c7</w:t>
      </w:r>
      <w:r w:rsidRPr="00F51380">
        <w:rPr>
          <w:rFonts w:ascii="Menlo" w:hAnsi="Menlo" w:cs="Menlo"/>
          <w:color w:val="B38C06"/>
          <w:sz w:val="16"/>
          <w:szCs w:val="16"/>
          <w:lang w:val="pt-PT"/>
        </w:rPr>
        <w:t>48</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0x000015b8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[0x15b8:4]=0xb0000040</w:t>
      </w:r>
    </w:p>
    <w:p w14:paraId="40F3182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c2</w:t>
      </w:r>
      <w:r w:rsidRPr="00F51380">
        <w:rPr>
          <w:rFonts w:ascii="Menlo" w:hAnsi="Menlo" w:cs="Menlo"/>
          <w:color w:val="B38C06"/>
          <w:sz w:val="16"/>
          <w:szCs w:val="16"/>
          <w:lang w:val="pt-PT"/>
        </w:rPr>
        <w:t>49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[0x15a8:4]=0x4005c048</w:t>
      </w:r>
    </w:p>
    <w:p w14:paraId="48F1535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0x0000129e</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4839</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subs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0x48</w:t>
      </w:r>
    </w:p>
    <w:p w14:paraId="6D17615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p>
    <w:p w14:paraId="34FEF31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02</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2</w:t>
      </w:r>
    </w:p>
    <w:p w14:paraId="33BFBB8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0x14</w:t>
      </w:r>
      <w:r w:rsidRPr="00F51380">
        <w:rPr>
          <w:rFonts w:ascii="Menlo" w:hAnsi="Menlo" w:cs="Menlo"/>
          <w:color w:val="E0E0E0"/>
          <w:sz w:val="16"/>
          <w:szCs w:val="16"/>
          <w:lang w:val="pt-PT"/>
        </w:rPr>
        <w:t>]</w:t>
      </w:r>
    </w:p>
    <w:p w14:paraId="5D8AEB0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1f</w:t>
      </w:r>
      <w:r w:rsidRPr="00F51380">
        <w:rPr>
          <w:rFonts w:ascii="Menlo" w:hAnsi="Menlo" w:cs="Menlo"/>
          <w:color w:val="B38C06"/>
          <w:sz w:val="16"/>
          <w:szCs w:val="16"/>
          <w:lang w:val="pt-PT"/>
        </w:rPr>
        <w:t>25</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0x1f</w:t>
      </w:r>
    </w:p>
    <w:p w14:paraId="356797C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ed06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lsls</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0x1b</w:t>
      </w:r>
    </w:p>
    <w:p w14:paraId="62378403"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04</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4</w:t>
      </w:r>
    </w:p>
    <w:p w14:paraId="06D0608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05</w:t>
      </w:r>
      <w:r w:rsidRPr="00F51380">
        <w:rPr>
          <w:rFonts w:ascii="Menlo" w:hAnsi="Menlo" w:cs="Menlo"/>
          <w:color w:val="B38C06"/>
          <w:sz w:val="16"/>
          <w:szCs w:val="16"/>
          <w:lang w:val="pt-PT"/>
        </w:rPr>
        <w:t>43</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orrs</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p>
    <w:p w14:paraId="0314C59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0x000012ae</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3220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0x32</w:t>
      </w:r>
      <w:r w:rsidRPr="00F51380">
        <w:rPr>
          <w:rFonts w:ascii="Menlo" w:hAnsi="Menlo" w:cs="Menlo"/>
          <w:color w:val="B60018"/>
          <w:sz w:val="16"/>
          <w:szCs w:val="16"/>
          <w:lang w:val="pt-PT"/>
        </w:rPr>
        <w:t xml:space="preserve">               ; '2'</w:t>
      </w:r>
    </w:p>
    <w:p w14:paraId="4EEBCB9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05f0</w:t>
      </w:r>
      <w:r w:rsidRPr="00F51380">
        <w:rPr>
          <w:rFonts w:ascii="Menlo" w:hAnsi="Menlo" w:cs="Menlo"/>
          <w:color w:val="B38C06"/>
          <w:sz w:val="16"/>
          <w:szCs w:val="16"/>
          <w:lang w:val="pt-PT"/>
        </w:rPr>
        <w:t>38</w:t>
      </w:r>
      <w:r w:rsidRPr="00F51380">
        <w:rPr>
          <w:rFonts w:ascii="Menlo" w:hAnsi="Menlo" w:cs="Menlo"/>
          <w:color w:val="2F82D5"/>
          <w:sz w:val="16"/>
          <w:szCs w:val="16"/>
          <w:lang w:val="pt-PT"/>
        </w:rPr>
        <w:t>fe</w:t>
      </w:r>
      <w:r w:rsidRPr="00F51380">
        <w:rPr>
          <w:rFonts w:ascii="Menlo" w:hAnsi="Menlo" w:cs="Menlo"/>
          <w:color w:val="E0E0E0"/>
          <w:sz w:val="16"/>
          <w:szCs w:val="16"/>
          <w:lang w:val="pt-PT"/>
        </w:rPr>
        <w:t xml:space="preserve">       </w:t>
      </w:r>
      <w:r w:rsidRPr="00F51380">
        <w:rPr>
          <w:rFonts w:ascii="Menlo" w:hAnsi="Menlo" w:cs="Menlo"/>
          <w:b/>
          <w:bCs/>
          <w:color w:val="1A940D"/>
          <w:sz w:val="16"/>
          <w:szCs w:val="16"/>
          <w:lang w:val="pt-PT"/>
        </w:rPr>
        <w:t>bl</w:t>
      </w:r>
      <w:r w:rsidRPr="00F51380">
        <w:rPr>
          <w:rFonts w:ascii="Menlo" w:hAnsi="Menlo" w:cs="Menlo"/>
          <w:b/>
          <w:bCs/>
          <w:color w:val="B38C06"/>
          <w:sz w:val="16"/>
          <w:szCs w:val="16"/>
          <w:lang w:val="pt-PT"/>
        </w:rPr>
        <w:t xml:space="preserve"> fcn.00006f24</w:t>
      </w:r>
    </w:p>
    <w:p w14:paraId="46EEA5D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bc</w:t>
      </w:r>
      <w:r w:rsidRPr="00F51380">
        <w:rPr>
          <w:rFonts w:ascii="Menlo" w:hAnsi="Menlo" w:cs="Menlo"/>
          <w:color w:val="B38C06"/>
          <w:sz w:val="16"/>
          <w:szCs w:val="16"/>
          <w:lang w:val="pt-PT"/>
        </w:rPr>
        <w:t>48</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[0x15a8:4]=0x4005c048</w:t>
      </w:r>
    </w:p>
    <w:p w14:paraId="4C5C2FB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4838</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subs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0x48</w:t>
      </w:r>
    </w:p>
    <w:p w14:paraId="079F9C2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05</w:t>
      </w:r>
      <w:r w:rsidRPr="00F51380">
        <w:rPr>
          <w:rFonts w:ascii="Menlo" w:hAnsi="Menlo" w:cs="Menlo"/>
          <w:color w:val="B38C06"/>
          <w:sz w:val="16"/>
          <w:szCs w:val="16"/>
          <w:lang w:val="pt-PT"/>
        </w:rPr>
        <w:t>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11367D1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0x000012ba</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w:t>
      </w:r>
      <w:r w:rsidRPr="00F51380">
        <w:rPr>
          <w:rFonts w:ascii="Menlo" w:hAnsi="Menlo" w:cs="Menlo"/>
          <w:color w:val="2F82D5"/>
          <w:sz w:val="16"/>
          <w:szCs w:val="16"/>
          <w:lang w:val="pt-PT"/>
        </w:rPr>
        <w:t>04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lsls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0x11</w:t>
      </w:r>
    </w:p>
    <w:p w14:paraId="726A2EB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ba</w:t>
      </w:r>
      <w:r w:rsidRPr="00F51380">
        <w:rPr>
          <w:rFonts w:ascii="Menlo" w:hAnsi="Menlo" w:cs="Menlo"/>
          <w:color w:val="B38C06"/>
          <w:sz w:val="16"/>
          <w:szCs w:val="16"/>
          <w:lang w:val="pt-PT"/>
        </w:rPr>
        <w:t>49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0x000015a8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[0x15a8:4]=0x4005c048</w:t>
      </w:r>
    </w:p>
    <w:p w14:paraId="6E8F7F1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0x000012be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08</w:t>
      </w:r>
      <w:r w:rsidRPr="00F51380">
        <w:rPr>
          <w:rFonts w:ascii="Menlo" w:hAnsi="Menlo" w:cs="Menlo"/>
          <w:color w:val="B38C06"/>
          <w:sz w:val="16"/>
          <w:szCs w:val="16"/>
          <w:lang w:val="pt-PT"/>
        </w:rPr>
        <w:t>39</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subs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8</w:t>
      </w:r>
    </w:p>
    <w:p w14:paraId="120AA5C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0x000012c0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4862</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w:t>
      </w:r>
      <w:r w:rsidRPr="00F51380">
        <w:rPr>
          <w:rFonts w:ascii="Menlo" w:hAnsi="Menlo" w:cs="Menlo"/>
          <w:color w:val="E0E0E0"/>
          <w:sz w:val="16"/>
          <w:szCs w:val="16"/>
          <w:lang w:val="pt-PT"/>
        </w:rPr>
        <w:t>]</w:t>
      </w:r>
    </w:p>
    <w:p w14:paraId="3D86FE8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1A940D"/>
          <w:sz w:val="16"/>
          <w:szCs w:val="16"/>
        </w:rPr>
        <w:t>0x000012c2</w:t>
      </w:r>
      <w:r w:rsidRPr="00F51380">
        <w:rPr>
          <w:rFonts w:ascii="Menlo" w:hAnsi="Menlo" w:cs="Menlo"/>
          <w:color w:val="E0E0E0"/>
          <w:sz w:val="16"/>
          <w:szCs w:val="16"/>
        </w:rPr>
        <w:t xml:space="preserve">      </w:t>
      </w:r>
      <w:r w:rsidRPr="00F51380">
        <w:rPr>
          <w:rFonts w:ascii="Menlo" w:hAnsi="Menlo" w:cs="Menlo"/>
          <w:color w:val="2F82D5"/>
          <w:sz w:val="16"/>
          <w:szCs w:val="16"/>
        </w:rPr>
        <w:t>be</w:t>
      </w:r>
      <w:r w:rsidRPr="00F51380">
        <w:rPr>
          <w:rFonts w:ascii="Menlo" w:hAnsi="Menlo" w:cs="Menlo"/>
          <w:color w:val="B38C06"/>
          <w:sz w:val="16"/>
          <w:szCs w:val="16"/>
        </w:rPr>
        <w:t>48</w:t>
      </w:r>
      <w:r w:rsidRPr="00F51380">
        <w:rPr>
          <w:rFonts w:ascii="Menlo" w:hAnsi="Menlo" w:cs="Menlo"/>
          <w:color w:val="E0E0E0"/>
          <w:sz w:val="16"/>
          <w:szCs w:val="16"/>
        </w:rPr>
        <w:t xml:space="preserve">           </w:t>
      </w:r>
      <w:r w:rsidRPr="00F51380">
        <w:rPr>
          <w:rFonts w:ascii="Menlo" w:hAnsi="Menlo" w:cs="Menlo"/>
          <w:color w:val="730086"/>
          <w:sz w:val="16"/>
          <w:szCs w:val="16"/>
        </w:rPr>
        <w:t>ldr</w:t>
      </w:r>
      <w:r w:rsidRPr="00F51380">
        <w:rPr>
          <w:rFonts w:ascii="Menlo" w:hAnsi="Menlo" w:cs="Menlo"/>
          <w:color w:val="C1C1C1"/>
          <w:sz w:val="16"/>
          <w:szCs w:val="16"/>
        </w:rPr>
        <w:t xml:space="preserve"> r0</w:t>
      </w:r>
      <w:r w:rsidRPr="00F51380">
        <w:rPr>
          <w:rFonts w:ascii="Menlo" w:hAnsi="Menlo" w:cs="Menlo"/>
          <w:color w:val="E0E0E0"/>
          <w:sz w:val="16"/>
          <w:szCs w:val="16"/>
        </w:rPr>
        <w:t>,</w:t>
      </w:r>
      <w:r w:rsidRPr="00F51380">
        <w:rPr>
          <w:rFonts w:ascii="Menlo" w:hAnsi="Menlo" w:cs="Menlo"/>
          <w:color w:val="B38C06"/>
          <w:sz w:val="16"/>
          <w:szCs w:val="16"/>
        </w:rPr>
        <w:t xml:space="preserve"> </w:t>
      </w:r>
      <w:r w:rsidRPr="00F51380">
        <w:rPr>
          <w:rFonts w:ascii="Menlo" w:hAnsi="Menlo" w:cs="Menlo"/>
          <w:color w:val="E0E0E0"/>
          <w:sz w:val="16"/>
          <w:szCs w:val="16"/>
        </w:rPr>
        <w:t>[</w:t>
      </w:r>
      <w:r w:rsidRPr="00F51380">
        <w:rPr>
          <w:rFonts w:ascii="Menlo" w:hAnsi="Menlo" w:cs="Menlo"/>
          <w:color w:val="1A940D"/>
          <w:sz w:val="16"/>
          <w:szCs w:val="16"/>
        </w:rPr>
        <w:t>0x000015bc</w:t>
      </w:r>
      <w:r w:rsidRPr="00F51380">
        <w:rPr>
          <w:rFonts w:ascii="Menlo" w:hAnsi="Menlo" w:cs="Menlo"/>
          <w:color w:val="E0E0E0"/>
          <w:sz w:val="16"/>
          <w:szCs w:val="16"/>
        </w:rPr>
        <w:t>]</w:t>
      </w:r>
      <w:r w:rsidRPr="00F51380">
        <w:rPr>
          <w:rFonts w:ascii="Menlo" w:hAnsi="Menlo" w:cs="Menlo"/>
          <w:color w:val="B60018"/>
          <w:sz w:val="16"/>
          <w:szCs w:val="16"/>
        </w:rPr>
        <w:t xml:space="preserve">        ; [0x15bc:4]=0x2001</w:t>
      </w:r>
    </w:p>
    <w:p w14:paraId="7EDFCAE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0x000012c4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c8</w:t>
      </w:r>
      <w:r w:rsidRPr="00F51380">
        <w:rPr>
          <w:rFonts w:ascii="Menlo" w:hAnsi="Menlo" w:cs="Menlo"/>
          <w:color w:val="B38C06"/>
          <w:sz w:val="16"/>
          <w:szCs w:val="16"/>
          <w:lang w:val="pt-PT"/>
        </w:rPr>
        <w:t>62</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0x2c</w:t>
      </w:r>
      <w:r w:rsidRPr="00F51380">
        <w:rPr>
          <w:rFonts w:ascii="Menlo" w:hAnsi="Menlo" w:cs="Menlo"/>
          <w:color w:val="E0E0E0"/>
          <w:sz w:val="16"/>
          <w:szCs w:val="16"/>
          <w:lang w:val="pt-PT"/>
        </w:rPr>
        <w:t>]</w:t>
      </w:r>
    </w:p>
    <w:p w14:paraId="769E1034" w14:textId="6A77C06E" w:rsid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0x000012c6</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70</w:t>
      </w:r>
      <w:r w:rsidRPr="00F51380">
        <w:rPr>
          <w:rFonts w:ascii="Menlo" w:hAnsi="Menlo" w:cs="Menlo"/>
          <w:color w:val="2F82D5"/>
          <w:sz w:val="16"/>
          <w:szCs w:val="16"/>
          <w:lang w:val="pt-PT"/>
        </w:rPr>
        <w:t>bd</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pop</w:t>
      </w:r>
      <w:r w:rsidRPr="00F51380">
        <w:rPr>
          <w:rFonts w:ascii="Menlo" w:hAnsi="Menlo" w:cs="Menlo"/>
          <w:color w:val="C1C1C1"/>
          <w:sz w:val="16"/>
          <w:szCs w:val="16"/>
          <w:lang w:val="pt-PT"/>
        </w:rPr>
        <w:t xml:space="preserve"> {r4</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r5</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r6</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pc}</w:t>
      </w:r>
    </w:p>
    <w:p w14:paraId="4265591D" w14:textId="77777777" w:rsidR="00F51380" w:rsidRDefault="00F51380"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sz w:val="16"/>
          <w:szCs w:val="16"/>
          <w:lang w:val="pt-PT"/>
        </w:rPr>
      </w:pPr>
    </w:p>
    <w:p w14:paraId="5ADD0AB9" w14:textId="77777777" w:rsidR="00F51380" w:rsidRPr="00F51380" w:rsidRDefault="00F51380"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sz w:val="16"/>
          <w:szCs w:val="16"/>
          <w:lang w:val="pt-PT"/>
        </w:rPr>
      </w:pPr>
    </w:p>
    <w:p w14:paraId="51C45EB0" w14:textId="77777777" w:rsidR="00F51380" w:rsidRDefault="00F51380" w:rsidP="00F51380">
      <w:pPr>
        <w:pStyle w:val="font-claude-response-body"/>
        <w:rPr>
          <w:color w:val="000000"/>
        </w:rPr>
      </w:pPr>
      <w:r>
        <w:rPr>
          <w:color w:val="000000"/>
        </w:rPr>
        <w:t>Now we have both</w:t>
      </w:r>
      <w:r>
        <w:rPr>
          <w:rStyle w:val="apple-converted-space"/>
          <w:color w:val="000000"/>
        </w:rPr>
        <w:t> </w:t>
      </w:r>
      <w:r>
        <w:rPr>
          <w:rStyle w:val="HTMLCode"/>
          <w:color w:val="000000"/>
        </w:rPr>
        <w:t>fcn.00002810</w:t>
      </w:r>
      <w:r>
        <w:rPr>
          <w:rStyle w:val="apple-converted-space"/>
          <w:color w:val="000000"/>
        </w:rPr>
        <w:t> </w:t>
      </w:r>
      <w:r>
        <w:rPr>
          <w:color w:val="000000"/>
        </w:rPr>
        <w:t>and the full</w:t>
      </w:r>
      <w:r>
        <w:rPr>
          <w:rStyle w:val="apple-converted-space"/>
          <w:color w:val="000000"/>
        </w:rPr>
        <w:t> </w:t>
      </w:r>
      <w:r>
        <w:rPr>
          <w:rStyle w:val="HTMLCode"/>
          <w:color w:val="000000"/>
        </w:rPr>
        <w:t>fcn.000011f6</w:t>
      </w:r>
      <w:r>
        <w:rPr>
          <w:rStyle w:val="apple-converted-space"/>
          <w:color w:val="000000"/>
        </w:rPr>
        <w:t> </w:t>
      </w:r>
      <w:r>
        <w:rPr>
          <w:color w:val="000000"/>
        </w:rPr>
        <w:t>in one view. Let me do a complete decode of both.</w:t>
      </w:r>
    </w:p>
    <w:p w14:paraId="7571714F" w14:textId="77777777" w:rsidR="00F51380" w:rsidRDefault="00F51380" w:rsidP="00F51380">
      <w:pPr>
        <w:rPr>
          <w:rStyle w:val="inline-flex"/>
        </w:rPr>
      </w:pPr>
      <w:r>
        <w:rPr>
          <w:rStyle w:val="truncate"/>
          <w:color w:val="000000"/>
        </w:rPr>
        <w:t>Full decode of both functions with complete USB init sequence</w:t>
      </w:r>
    </w:p>
    <w:p w14:paraId="1C14C8B4" w14:textId="77777777" w:rsidR="00F51380" w:rsidRDefault="00F51380" w:rsidP="00F51380">
      <w:r>
        <w:rPr>
          <w:rStyle w:val="sr-only"/>
          <w:color w:val="000000"/>
        </w:rPr>
        <w:t>Full decode of both functions with complete USB init sequence</w:t>
      </w:r>
    </w:p>
    <w:p w14:paraId="64647588" w14:textId="77777777" w:rsidR="00F51380" w:rsidRDefault="00F51380" w:rsidP="00F51380">
      <w:pPr>
        <w:pStyle w:val="font-claude-response-body"/>
        <w:rPr>
          <w:color w:val="000000"/>
        </w:rPr>
      </w:pPr>
      <w:r>
        <w:rPr>
          <w:color w:val="000000"/>
        </w:rPr>
        <w:t>The final two writes need cross-referencing against the USB register map for the</w:t>
      </w:r>
      <w:r>
        <w:rPr>
          <w:rStyle w:val="apple-converted-space"/>
          <w:color w:val="000000"/>
        </w:rPr>
        <w:t> </w:t>
      </w:r>
      <w:r>
        <w:rPr>
          <w:rStyle w:val="HTMLCode"/>
          <w:color w:val="000000"/>
        </w:rPr>
        <w:t>USB_BASE - 8</w:t>
      </w:r>
      <w:r>
        <w:rPr>
          <w:rStyle w:val="apple-converted-space"/>
          <w:color w:val="000000"/>
        </w:rPr>
        <w:t> </w:t>
      </w:r>
      <w:r>
        <w:rPr>
          <w:color w:val="000000"/>
        </w:rPr>
        <w:t>offset:</w:t>
      </w:r>
    </w:p>
    <w:p w14:paraId="7CFDE1EE" w14:textId="77777777" w:rsidR="00F51380" w:rsidRDefault="00F51380" w:rsidP="00F51380">
      <w:pPr>
        <w:rPr>
          <w:rStyle w:val="inline-flex"/>
        </w:rPr>
      </w:pPr>
      <w:r>
        <w:rPr>
          <w:rStyle w:val="truncate"/>
          <w:color w:val="000000"/>
        </w:rPr>
        <w:lastRenderedPageBreak/>
        <w:t>Ran 2 commands</w:t>
      </w:r>
    </w:p>
    <w:p w14:paraId="32D16D82" w14:textId="77777777" w:rsidR="00F51380" w:rsidRDefault="00F51380" w:rsidP="00F51380">
      <w:r>
        <w:rPr>
          <w:rStyle w:val="sr-only"/>
          <w:color w:val="000000"/>
        </w:rPr>
        <w:t>Ran 2 commands</w:t>
      </w:r>
    </w:p>
    <w:p w14:paraId="2762EC6B" w14:textId="77777777" w:rsidR="00F51380" w:rsidRDefault="00F51380" w:rsidP="00F51380">
      <w:pPr>
        <w:pStyle w:val="font-claude-response-body"/>
        <w:rPr>
          <w:color w:val="000000"/>
        </w:rPr>
      </w:pPr>
      <w:r>
        <w:rPr>
          <w:color w:val="000000"/>
        </w:rPr>
        <w:t>Now the final writes in</w:t>
      </w:r>
      <w:r>
        <w:rPr>
          <w:rStyle w:val="apple-converted-space"/>
          <w:color w:val="000000"/>
        </w:rPr>
        <w:t> </w:t>
      </w:r>
      <w:r>
        <w:rPr>
          <w:rStyle w:val="HTMLCode"/>
          <w:color w:val="000000"/>
        </w:rPr>
        <w:t>fcn.000011f6</w:t>
      </w:r>
      <w:r>
        <w:rPr>
          <w:rStyle w:val="apple-converted-space"/>
          <w:color w:val="000000"/>
        </w:rPr>
        <w:t> </w:t>
      </w:r>
      <w:r>
        <w:rPr>
          <w:color w:val="000000"/>
        </w:rPr>
        <w:t>are fully resolved:</w:t>
      </w:r>
    </w:p>
    <w:p w14:paraId="191496B2" w14:textId="77777777" w:rsidR="00F51380" w:rsidRDefault="006B1DAE" w:rsidP="00F51380">
      <w:pPr>
        <w:rPr>
          <w:color w:val="000000"/>
        </w:rPr>
      </w:pPr>
      <w:r w:rsidRPr="006B1DAE">
        <w:rPr>
          <w:noProof/>
          <w:color w:val="000000"/>
          <w14:ligatures w14:val="standardContextual"/>
        </w:rPr>
        <w:pict w14:anchorId="2789EB27">
          <v:rect id="_x0000_i1048" alt="" style="width:468pt;height:.05pt;mso-width-percent:0;mso-height-percent:0;mso-width-percent:0;mso-height-percent:0" o:hralign="center" o:hrstd="t" o:hr="t" fillcolor="#a0a0a0" stroked="f"/>
        </w:pict>
      </w:r>
    </w:p>
    <w:p w14:paraId="45E5EBA0" w14:textId="77777777" w:rsidR="00F51380" w:rsidRDefault="00F51380" w:rsidP="00F51380">
      <w:pPr>
        <w:pStyle w:val="Heading3"/>
        <w:rPr>
          <w:color w:val="000000"/>
        </w:rPr>
      </w:pPr>
      <w:r>
        <w:rPr>
          <w:rStyle w:val="HTMLCode"/>
          <w:rFonts w:eastAsiaTheme="majorEastAsia"/>
          <w:color w:val="000000"/>
        </w:rPr>
        <w:t>fcn.00002810</w:t>
      </w:r>
      <w:r>
        <w:rPr>
          <w:rStyle w:val="apple-converted-space"/>
          <w:color w:val="000000"/>
        </w:rPr>
        <w:t> </w:t>
      </w:r>
      <w:r>
        <w:rPr>
          <w:color w:val="000000"/>
        </w:rPr>
        <w:t>— BT State Struct Init</w:t>
      </w:r>
    </w:p>
    <w:p w14:paraId="208D4579" w14:textId="77777777" w:rsidR="00F51380" w:rsidRDefault="00F51380" w:rsidP="00F51380">
      <w:pPr>
        <w:pStyle w:val="font-claude-response-body"/>
        <w:rPr>
          <w:color w:val="000000"/>
        </w:rPr>
      </w:pPr>
      <w:r>
        <w:rPr>
          <w:rStyle w:val="Strong"/>
          <w:color w:val="000000"/>
        </w:rPr>
        <w:t>Base:</w:t>
      </w:r>
      <w:r>
        <w:rPr>
          <w:rStyle w:val="apple-converted-space"/>
          <w:b/>
          <w:bCs/>
          <w:color w:val="000000"/>
        </w:rPr>
        <w:t> </w:t>
      </w:r>
      <w:r>
        <w:rPr>
          <w:rStyle w:val="HTMLCode"/>
          <w:b/>
          <w:bCs/>
          <w:color w:val="000000"/>
        </w:rPr>
        <w:t>0x20001360</w:t>
      </w:r>
      <w:r>
        <w:rPr>
          <w:rStyle w:val="apple-converted-space"/>
          <w:color w:val="000000"/>
        </w:rPr>
        <w:t> </w:t>
      </w:r>
      <w:r>
        <w:rPr>
          <w:color w:val="000000"/>
        </w:rPr>
        <w:t>(BT controller state block, already known)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156"/>
        <w:gridCol w:w="3895"/>
      </w:tblGrid>
      <w:tr w:rsidR="00F51380" w14:paraId="6AAC177D" w14:textId="77777777">
        <w:trPr>
          <w:tblHeader/>
          <w:tblCellSpacing w:w="15" w:type="dxa"/>
        </w:trPr>
        <w:tc>
          <w:tcPr>
            <w:tcW w:w="0" w:type="auto"/>
            <w:vAlign w:val="center"/>
            <w:hideMark/>
          </w:tcPr>
          <w:p w14:paraId="66AEFF75" w14:textId="77777777" w:rsidR="00F51380" w:rsidRDefault="00F51380">
            <w:pPr>
              <w:jc w:val="center"/>
              <w:rPr>
                <w:b/>
                <w:bCs/>
              </w:rPr>
            </w:pPr>
            <w:r>
              <w:rPr>
                <w:b/>
                <w:bCs/>
              </w:rPr>
              <w:t>Offset</w:t>
            </w:r>
          </w:p>
        </w:tc>
        <w:tc>
          <w:tcPr>
            <w:tcW w:w="0" w:type="auto"/>
            <w:vAlign w:val="center"/>
            <w:hideMark/>
          </w:tcPr>
          <w:p w14:paraId="628B16CD" w14:textId="77777777" w:rsidR="00F51380" w:rsidRDefault="00F51380">
            <w:pPr>
              <w:jc w:val="center"/>
              <w:rPr>
                <w:b/>
                <w:bCs/>
              </w:rPr>
            </w:pPr>
            <w:r>
              <w:rPr>
                <w:b/>
                <w:bCs/>
              </w:rPr>
              <w:t>Value</w:t>
            </w:r>
          </w:p>
        </w:tc>
        <w:tc>
          <w:tcPr>
            <w:tcW w:w="0" w:type="auto"/>
            <w:vAlign w:val="center"/>
            <w:hideMark/>
          </w:tcPr>
          <w:p w14:paraId="0CF69483" w14:textId="77777777" w:rsidR="00F51380" w:rsidRDefault="00F51380">
            <w:pPr>
              <w:jc w:val="center"/>
              <w:rPr>
                <w:b/>
                <w:bCs/>
              </w:rPr>
            </w:pPr>
            <w:r>
              <w:rPr>
                <w:b/>
                <w:bCs/>
              </w:rPr>
              <w:t>Meaning</w:t>
            </w:r>
          </w:p>
        </w:tc>
      </w:tr>
      <w:tr w:rsidR="00F51380" w14:paraId="2C58F1D4" w14:textId="77777777">
        <w:trPr>
          <w:tblCellSpacing w:w="15" w:type="dxa"/>
        </w:trPr>
        <w:tc>
          <w:tcPr>
            <w:tcW w:w="0" w:type="auto"/>
            <w:vAlign w:val="center"/>
            <w:hideMark/>
          </w:tcPr>
          <w:p w14:paraId="670E1590" w14:textId="77777777" w:rsidR="00F51380" w:rsidRDefault="00F51380">
            <w:r>
              <w:rPr>
                <w:rStyle w:val="HTMLCode"/>
              </w:rPr>
              <w:t>+0x10</w:t>
            </w:r>
          </w:p>
        </w:tc>
        <w:tc>
          <w:tcPr>
            <w:tcW w:w="0" w:type="auto"/>
            <w:vAlign w:val="center"/>
            <w:hideMark/>
          </w:tcPr>
          <w:p w14:paraId="225E1885" w14:textId="77777777" w:rsidR="00F51380" w:rsidRDefault="00F51380">
            <w:r>
              <w:rPr>
                <w:rStyle w:val="HTMLCode"/>
              </w:rPr>
              <w:t>0x7D</w:t>
            </w:r>
            <w:r>
              <w:rPr>
                <w:rStyle w:val="apple-converted-space"/>
              </w:rPr>
              <w:t> </w:t>
            </w:r>
            <w:r>
              <w:t>= 125</w:t>
            </w:r>
          </w:p>
        </w:tc>
        <w:tc>
          <w:tcPr>
            <w:tcW w:w="0" w:type="auto"/>
            <w:vAlign w:val="center"/>
            <w:hideMark/>
          </w:tcPr>
          <w:p w14:paraId="0EDF6CAD" w14:textId="77777777" w:rsidR="00F51380" w:rsidRDefault="00F51380">
            <w:r>
              <w:t>BT polling interval (125ms at 1ms/tick)</w:t>
            </w:r>
          </w:p>
        </w:tc>
      </w:tr>
      <w:tr w:rsidR="00F51380" w14:paraId="7FB7065C" w14:textId="77777777">
        <w:trPr>
          <w:tblCellSpacing w:w="15" w:type="dxa"/>
        </w:trPr>
        <w:tc>
          <w:tcPr>
            <w:tcW w:w="0" w:type="auto"/>
            <w:vAlign w:val="center"/>
            <w:hideMark/>
          </w:tcPr>
          <w:p w14:paraId="6B4228B5" w14:textId="77777777" w:rsidR="00F51380" w:rsidRDefault="00F51380">
            <w:r>
              <w:rPr>
                <w:rStyle w:val="HTMLCode"/>
              </w:rPr>
              <w:t>+0x11</w:t>
            </w:r>
          </w:p>
        </w:tc>
        <w:tc>
          <w:tcPr>
            <w:tcW w:w="0" w:type="auto"/>
            <w:vAlign w:val="center"/>
            <w:hideMark/>
          </w:tcPr>
          <w:p w14:paraId="642087A9" w14:textId="77777777" w:rsidR="00F51380" w:rsidRDefault="00F51380">
            <w:r>
              <w:rPr>
                <w:rStyle w:val="HTMLCode"/>
              </w:rPr>
              <w:t>1</w:t>
            </w:r>
          </w:p>
        </w:tc>
        <w:tc>
          <w:tcPr>
            <w:tcW w:w="0" w:type="auto"/>
            <w:vAlign w:val="center"/>
            <w:hideMark/>
          </w:tcPr>
          <w:p w14:paraId="4F014B6A" w14:textId="77777777" w:rsidR="00F51380" w:rsidRDefault="00F51380">
            <w:r>
              <w:t>BT state machine = 1 (initialized)</w:t>
            </w:r>
          </w:p>
        </w:tc>
      </w:tr>
      <w:tr w:rsidR="00F51380" w14:paraId="301A667E" w14:textId="77777777">
        <w:trPr>
          <w:tblCellSpacing w:w="15" w:type="dxa"/>
        </w:trPr>
        <w:tc>
          <w:tcPr>
            <w:tcW w:w="0" w:type="auto"/>
            <w:vAlign w:val="center"/>
            <w:hideMark/>
          </w:tcPr>
          <w:p w14:paraId="2B7BE3FF" w14:textId="77777777" w:rsidR="00F51380" w:rsidRDefault="00F51380">
            <w:r>
              <w:rPr>
                <w:rStyle w:val="HTMLCode"/>
              </w:rPr>
              <w:t>+0x12</w:t>
            </w:r>
          </w:p>
        </w:tc>
        <w:tc>
          <w:tcPr>
            <w:tcW w:w="0" w:type="auto"/>
            <w:vAlign w:val="center"/>
            <w:hideMark/>
          </w:tcPr>
          <w:p w14:paraId="4AE668C1" w14:textId="77777777" w:rsidR="00F51380" w:rsidRDefault="00F51380">
            <w:r>
              <w:rPr>
                <w:rStyle w:val="HTMLCode"/>
              </w:rPr>
              <w:t>0</w:t>
            </w:r>
          </w:p>
        </w:tc>
        <w:tc>
          <w:tcPr>
            <w:tcW w:w="0" w:type="auto"/>
            <w:vAlign w:val="center"/>
            <w:hideMark/>
          </w:tcPr>
          <w:p w14:paraId="044D9A05" w14:textId="77777777" w:rsidR="00F51380" w:rsidRDefault="00F51380">
            <w:r>
              <w:t>BT sub-state = 0</w:t>
            </w:r>
          </w:p>
        </w:tc>
      </w:tr>
      <w:tr w:rsidR="00F51380" w14:paraId="459283B4" w14:textId="77777777">
        <w:trPr>
          <w:tblCellSpacing w:w="15" w:type="dxa"/>
        </w:trPr>
        <w:tc>
          <w:tcPr>
            <w:tcW w:w="0" w:type="auto"/>
            <w:vAlign w:val="center"/>
            <w:hideMark/>
          </w:tcPr>
          <w:p w14:paraId="7FDABDD8" w14:textId="77777777" w:rsidR="00F51380" w:rsidRDefault="00F51380">
            <w:r>
              <w:rPr>
                <w:rStyle w:val="HTMLCode"/>
              </w:rPr>
              <w:t>+0x54</w:t>
            </w:r>
          </w:p>
        </w:tc>
        <w:tc>
          <w:tcPr>
            <w:tcW w:w="0" w:type="auto"/>
            <w:vAlign w:val="center"/>
            <w:hideMark/>
          </w:tcPr>
          <w:p w14:paraId="05B21204" w14:textId="77777777" w:rsidR="00F51380" w:rsidRDefault="00F51380">
            <w:r>
              <w:rPr>
                <w:rStyle w:val="HTMLCode"/>
              </w:rPr>
              <w:t>0</w:t>
            </w:r>
          </w:p>
        </w:tc>
        <w:tc>
          <w:tcPr>
            <w:tcW w:w="0" w:type="auto"/>
            <w:vAlign w:val="center"/>
            <w:hideMark/>
          </w:tcPr>
          <w:p w14:paraId="1B69D163" w14:textId="77777777" w:rsidR="00F51380" w:rsidRDefault="00F51380">
            <w:r>
              <w:t>BT packet counter cleared</w:t>
            </w:r>
          </w:p>
        </w:tc>
      </w:tr>
    </w:tbl>
    <w:p w14:paraId="20D367D6" w14:textId="77777777" w:rsidR="00F51380" w:rsidRDefault="006B1DAE" w:rsidP="00F51380">
      <w:pPr>
        <w:rPr>
          <w:color w:val="000000"/>
        </w:rPr>
      </w:pPr>
      <w:r w:rsidRPr="006B1DAE">
        <w:rPr>
          <w:noProof/>
          <w:color w:val="000000"/>
          <w14:ligatures w14:val="standardContextual"/>
        </w:rPr>
        <w:pict w14:anchorId="03CFA99C">
          <v:rect id="_x0000_i1047" alt="" style="width:468pt;height:.05pt;mso-width-percent:0;mso-height-percent:0;mso-width-percent:0;mso-height-percent:0" o:hralign="center" o:hrstd="t" o:hr="t" fillcolor="#a0a0a0" stroked="f"/>
        </w:pict>
      </w:r>
    </w:p>
    <w:p w14:paraId="69432F3E" w14:textId="77777777" w:rsidR="00F51380" w:rsidRDefault="00F51380" w:rsidP="00F51380">
      <w:pPr>
        <w:pStyle w:val="Heading3"/>
        <w:rPr>
          <w:color w:val="000000"/>
        </w:rPr>
      </w:pPr>
      <w:r>
        <w:rPr>
          <w:rStyle w:val="HTMLCode"/>
          <w:rFonts w:eastAsiaTheme="majorEastAsia"/>
          <w:color w:val="000000"/>
        </w:rPr>
        <w:t>fcn.000011f6</w:t>
      </w:r>
      <w:r>
        <w:rPr>
          <w:rStyle w:val="apple-converted-space"/>
          <w:color w:val="000000"/>
        </w:rPr>
        <w:t> </w:t>
      </w:r>
      <w:r>
        <w:rPr>
          <w:color w:val="000000"/>
        </w:rPr>
        <w:t>— Complete USB Init (final decode)</w:t>
      </w:r>
    </w:p>
    <w:p w14:paraId="517847B2" w14:textId="77777777" w:rsidR="00F51380" w:rsidRDefault="00F51380" w:rsidP="00F51380">
      <w:pPr>
        <w:pStyle w:val="font-claude-response-body"/>
        <w:rPr>
          <w:color w:val="000000"/>
        </w:rPr>
      </w:pPr>
      <w:r>
        <w:rPr>
          <w:color w:val="000000"/>
        </w:rPr>
        <w:t>The two previously ambiguous final writes now resolve cleanly. The code uses</w:t>
      </w:r>
      <w:r>
        <w:rPr>
          <w:rStyle w:val="apple-converted-space"/>
          <w:color w:val="000000"/>
        </w:rPr>
        <w:t> </w:t>
      </w:r>
      <w:r>
        <w:rPr>
          <w:rStyle w:val="HTMLCode"/>
          <w:color w:val="000000"/>
        </w:rPr>
        <w:t>USB_BASE - 8</w:t>
      </w:r>
      <w:r>
        <w:rPr>
          <w:rStyle w:val="apple-converted-space"/>
          <w:color w:val="000000"/>
        </w:rPr>
        <w:t> </w:t>
      </w:r>
      <w:r>
        <w:rPr>
          <w:color w:val="000000"/>
        </w:rPr>
        <w:t>as a base, which is</w:t>
      </w:r>
      <w:r>
        <w:rPr>
          <w:rStyle w:val="apple-converted-space"/>
          <w:color w:val="000000"/>
        </w:rPr>
        <w:t> </w:t>
      </w:r>
      <w:r>
        <w:rPr>
          <w:rStyle w:val="HTMLCode"/>
          <w:color w:val="000000"/>
        </w:rPr>
        <w:t>0x4005C000 - 8 = 0x4005BFF8</w:t>
      </w:r>
      <w:r>
        <w:rPr>
          <w:rStyle w:val="apple-converted-space"/>
          <w:color w:val="000000"/>
        </w:rPr>
        <w:t> </w:t>
      </w:r>
      <w:r>
        <w:rPr>
          <w:color w:val="000000"/>
        </w:rPr>
        <w:t>— but that's clearly wrong for a register access. Re-reading:</w:t>
      </w:r>
      <w:r>
        <w:rPr>
          <w:rStyle w:val="apple-converted-space"/>
          <w:color w:val="000000"/>
        </w:rPr>
        <w:t> </w:t>
      </w:r>
      <w:r>
        <w:rPr>
          <w:rStyle w:val="HTMLCode"/>
          <w:color w:val="000000"/>
        </w:rPr>
        <w:t>ldr r1, [0x15a8] = 0x4005C048</w:t>
      </w:r>
      <w:r>
        <w:rPr>
          <w:color w:val="000000"/>
        </w:rPr>
        <w:t>, then</w:t>
      </w:r>
      <w:r>
        <w:rPr>
          <w:rStyle w:val="apple-converted-space"/>
          <w:color w:val="000000"/>
        </w:rPr>
        <w:t> </w:t>
      </w:r>
      <w:r>
        <w:rPr>
          <w:rStyle w:val="HTMLCode"/>
          <w:color w:val="000000"/>
        </w:rPr>
        <w:t>subs r1, 8 = 0x4005C040</w:t>
      </w:r>
      <w:r>
        <w:rPr>
          <w:color w:val="000000"/>
        </w:rPr>
        <w:t>. So the base used is</w:t>
      </w:r>
      <w:r>
        <w:rPr>
          <w:rStyle w:val="apple-converted-space"/>
          <w:color w:val="000000"/>
        </w:rPr>
        <w:t> </w:t>
      </w:r>
      <w:r>
        <w:rPr>
          <w:rStyle w:val="HTMLCode"/>
          <w:b/>
          <w:bCs/>
          <w:color w:val="000000"/>
        </w:rPr>
        <w:t>0x4005C040</w:t>
      </w:r>
      <w:r>
        <w:rPr>
          <w:color w:val="000000"/>
        </w:rPr>
        <w:t>, and the writes are:</w:t>
      </w:r>
    </w:p>
    <w:p w14:paraId="0E636044"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*(0x4005C040 + 0x24) = 0x4005C040 &lt;&lt; 17  →  USB_EP3CTL = ?</w:t>
      </w:r>
    </w:p>
    <w:p w14:paraId="1570DA10" w14:textId="77777777" w:rsidR="00F51380" w:rsidRDefault="00F51380" w:rsidP="00F51380">
      <w:pPr>
        <w:pStyle w:val="HTMLPreformatted"/>
        <w:rPr>
          <w:rFonts w:ascii="var(--font-mono)" w:hAnsi="var(--font-mono)"/>
          <w:color w:val="14181F"/>
        </w:rPr>
      </w:pPr>
      <w:r>
        <w:rPr>
          <w:rStyle w:val="HTMLCode"/>
          <w:rFonts w:ascii="var(--font-mono)" w:hAnsi="var(--font-mono)"/>
          <w:color w:val="14181F"/>
        </w:rPr>
        <w:t>*(0x4005C040 + 0x2C) = 0x2001            →  USB_EP5CTL = 0x2001</w:t>
      </w:r>
    </w:p>
    <w:p w14:paraId="256A449F" w14:textId="77777777" w:rsidR="00F51380" w:rsidRDefault="00F51380" w:rsidP="00F51380">
      <w:pPr>
        <w:pStyle w:val="font-claude-response-body"/>
        <w:rPr>
          <w:color w:val="000000"/>
        </w:rPr>
      </w:pPr>
      <w:r>
        <w:rPr>
          <w:color w:val="000000"/>
        </w:rPr>
        <w:t>Wait —</w:t>
      </w:r>
      <w:r>
        <w:rPr>
          <w:rStyle w:val="apple-converted-space"/>
          <w:color w:val="000000"/>
        </w:rPr>
        <w:t> </w:t>
      </w:r>
      <w:r>
        <w:rPr>
          <w:rStyle w:val="HTMLCode"/>
          <w:color w:val="000000"/>
        </w:rPr>
        <w:t>0x4005C040</w:t>
      </w:r>
      <w:r>
        <w:rPr>
          <w:rStyle w:val="apple-converted-space"/>
          <w:color w:val="000000"/>
        </w:rPr>
        <w:t> </w:t>
      </w:r>
      <w:r>
        <w:rPr>
          <w:color w:val="000000"/>
        </w:rPr>
        <w:t>is</w:t>
      </w:r>
      <w:r>
        <w:rPr>
          <w:rStyle w:val="apple-converted-space"/>
          <w:color w:val="000000"/>
        </w:rPr>
        <w:t> </w:t>
      </w:r>
      <w:r>
        <w:rPr>
          <w:rStyle w:val="HTMLCode"/>
          <w:color w:val="000000"/>
        </w:rPr>
        <w:t>USB base + 0x40</w:t>
      </w:r>
      <w:r>
        <w:rPr>
          <w:color w:val="000000"/>
        </w:rPr>
        <w:t>, which is between</w:t>
      </w:r>
      <w:r>
        <w:rPr>
          <w:rStyle w:val="apple-converted-space"/>
          <w:color w:val="000000"/>
        </w:rPr>
        <w:t> </w:t>
      </w:r>
      <w:r>
        <w:rPr>
          <w:rStyle w:val="HTMLCode"/>
          <w:color w:val="000000"/>
        </w:rPr>
        <w:t>USB_EPTOGGLE</w:t>
      </w:r>
      <w:r>
        <w:rPr>
          <w:rStyle w:val="apple-converted-space"/>
          <w:color w:val="000000"/>
        </w:rPr>
        <w:t> </w:t>
      </w:r>
      <w:r>
        <w:rPr>
          <w:color w:val="000000"/>
        </w:rPr>
        <w:t>(+0x3C) and</w:t>
      </w:r>
      <w:r>
        <w:rPr>
          <w:rStyle w:val="apple-converted-space"/>
          <w:color w:val="000000"/>
        </w:rPr>
        <w:t> </w:t>
      </w:r>
      <w:r>
        <w:rPr>
          <w:rStyle w:val="HTMLCode"/>
          <w:color w:val="000000"/>
        </w:rPr>
        <w:t>USB_EP1BUFOS</w:t>
      </w:r>
      <w:r>
        <w:rPr>
          <w:rStyle w:val="apple-converted-space"/>
          <w:color w:val="000000"/>
        </w:rPr>
        <w:t> </w:t>
      </w:r>
      <w:r>
        <w:rPr>
          <w:color w:val="000000"/>
        </w:rPr>
        <w:t>(+0x48). There's no register at</w:t>
      </w:r>
      <w:r>
        <w:rPr>
          <w:rStyle w:val="apple-converted-space"/>
          <w:color w:val="000000"/>
        </w:rPr>
        <w:t> </w:t>
      </w:r>
      <w:r>
        <w:rPr>
          <w:rStyle w:val="HTMLCode"/>
          <w:color w:val="000000"/>
        </w:rPr>
        <w:t>+0x40</w:t>
      </w:r>
      <w:r>
        <w:rPr>
          <w:rStyle w:val="apple-converted-space"/>
          <w:color w:val="000000"/>
        </w:rPr>
        <w:t> </w:t>
      </w:r>
      <w:r>
        <w:rPr>
          <w:color w:val="000000"/>
        </w:rPr>
        <w:t>in the table. However</w:t>
      </w:r>
      <w:r>
        <w:rPr>
          <w:rStyle w:val="apple-converted-space"/>
          <w:color w:val="000000"/>
        </w:rPr>
        <w:t> </w:t>
      </w:r>
      <w:r>
        <w:rPr>
          <w:rStyle w:val="HTMLCode"/>
          <w:color w:val="000000"/>
        </w:rPr>
        <w:t>0x4005C048</w:t>
      </w:r>
      <w:r>
        <w:rPr>
          <w:rStyle w:val="apple-converted-space"/>
          <w:color w:val="000000"/>
        </w:rPr>
        <w:t> </w:t>
      </w:r>
      <w:r>
        <w:rPr>
          <w:color w:val="000000"/>
        </w:rPr>
        <w:t>is the literal, and</w:t>
      </w:r>
      <w:r>
        <w:rPr>
          <w:rStyle w:val="apple-converted-space"/>
          <w:color w:val="000000"/>
        </w:rPr>
        <w:t> </w:t>
      </w:r>
      <w:r>
        <w:rPr>
          <w:rStyle w:val="HTMLCode"/>
          <w:color w:val="000000"/>
        </w:rPr>
        <w:t>subs r1, 8</w:t>
      </w:r>
      <w:r>
        <w:rPr>
          <w:rStyle w:val="apple-converted-space"/>
          <w:color w:val="000000"/>
        </w:rPr>
        <w:t> </w:t>
      </w:r>
      <w:r>
        <w:rPr>
          <w:color w:val="000000"/>
        </w:rPr>
        <w:t>gives</w:t>
      </w:r>
      <w:r>
        <w:rPr>
          <w:rStyle w:val="apple-converted-space"/>
          <w:color w:val="000000"/>
        </w:rPr>
        <w:t> </w:t>
      </w:r>
      <w:r>
        <w:rPr>
          <w:rStyle w:val="HTMLCode"/>
          <w:color w:val="000000"/>
        </w:rPr>
        <w:t>0x4005C040</w:t>
      </w:r>
      <w:r>
        <w:rPr>
          <w:rStyle w:val="apple-converted-space"/>
          <w:color w:val="000000"/>
        </w:rPr>
        <w:t> </w:t>
      </w:r>
      <w:r>
        <w:rPr>
          <w:color w:val="000000"/>
        </w:rPr>
        <w:t>— so the writes land at:</w:t>
      </w:r>
    </w:p>
    <w:p w14:paraId="78D75310" w14:textId="77777777" w:rsidR="00F51380" w:rsidRDefault="00F51380" w:rsidP="00F51380">
      <w:pPr>
        <w:pStyle w:val="font-claude-response-body"/>
        <w:numPr>
          <w:ilvl w:val="0"/>
          <w:numId w:val="33"/>
        </w:numPr>
        <w:rPr>
          <w:color w:val="000000"/>
        </w:rPr>
      </w:pPr>
      <w:r>
        <w:rPr>
          <w:rStyle w:val="HTMLCode"/>
          <w:color w:val="000000"/>
        </w:rPr>
        <w:t>0x4005C040 + 0x24</w:t>
      </w:r>
      <w:r>
        <w:rPr>
          <w:rStyle w:val="apple-converted-space"/>
          <w:color w:val="000000"/>
        </w:rPr>
        <w:t> </w:t>
      </w:r>
      <w:r>
        <w:rPr>
          <w:color w:val="000000"/>
        </w:rPr>
        <w:t>=</w:t>
      </w:r>
      <w:r>
        <w:rPr>
          <w:rStyle w:val="apple-converted-space"/>
          <w:color w:val="000000"/>
        </w:rPr>
        <w:t> </w:t>
      </w:r>
      <w:r>
        <w:rPr>
          <w:rStyle w:val="HTMLCode"/>
          <w:color w:val="000000"/>
        </w:rPr>
        <w:t>0x4005C064</w:t>
      </w:r>
      <w:r>
        <w:rPr>
          <w:rStyle w:val="apple-converted-space"/>
          <w:color w:val="000000"/>
        </w:rPr>
        <w:t> </w:t>
      </w:r>
      <w:r>
        <w:rPr>
          <w:color w:val="000000"/>
        </w:rPr>
        <w:t>→ beyond</w:t>
      </w:r>
      <w:r>
        <w:rPr>
          <w:rStyle w:val="apple-converted-space"/>
          <w:color w:val="000000"/>
        </w:rPr>
        <w:t> </w:t>
      </w:r>
      <w:r>
        <w:rPr>
          <w:rStyle w:val="HTMLCode"/>
          <w:color w:val="000000"/>
        </w:rPr>
        <w:t>USB_EP6BUFOS</w:t>
      </w:r>
      <w:r>
        <w:rPr>
          <w:rStyle w:val="apple-converted-space"/>
          <w:color w:val="000000"/>
        </w:rPr>
        <w:t> </w:t>
      </w:r>
      <w:r>
        <w:rPr>
          <w:color w:val="000000"/>
        </w:rPr>
        <w:t>(0x4005C05C) — likely a</w:t>
      </w:r>
      <w:r>
        <w:rPr>
          <w:rStyle w:val="apple-converted-space"/>
          <w:color w:val="000000"/>
        </w:rPr>
        <w:t> </w:t>
      </w:r>
      <w:r>
        <w:rPr>
          <w:rStyle w:val="Strong"/>
          <w:color w:val="000000"/>
        </w:rPr>
        <w:t>USB SRAM direct write</w:t>
      </w:r>
      <w:r>
        <w:rPr>
          <w:color w:val="000000"/>
        </w:rPr>
        <w:t>setting up EP0 buffer contents</w:t>
      </w:r>
    </w:p>
    <w:p w14:paraId="779A7BB4" w14:textId="77777777" w:rsidR="00F51380" w:rsidRDefault="00F51380" w:rsidP="00F51380">
      <w:pPr>
        <w:pStyle w:val="font-claude-response-body"/>
        <w:numPr>
          <w:ilvl w:val="0"/>
          <w:numId w:val="33"/>
        </w:numPr>
        <w:rPr>
          <w:color w:val="000000"/>
        </w:rPr>
      </w:pPr>
      <w:r>
        <w:rPr>
          <w:rStyle w:val="HTMLCode"/>
          <w:color w:val="000000"/>
        </w:rPr>
        <w:t>0x4005C040 + 0x2C</w:t>
      </w:r>
      <w:r>
        <w:rPr>
          <w:rStyle w:val="apple-converted-space"/>
          <w:color w:val="000000"/>
        </w:rPr>
        <w:t> </w:t>
      </w:r>
      <w:r>
        <w:rPr>
          <w:color w:val="000000"/>
        </w:rPr>
        <w:t>=</w:t>
      </w:r>
      <w:r>
        <w:rPr>
          <w:rStyle w:val="apple-converted-space"/>
          <w:color w:val="000000"/>
        </w:rPr>
        <w:t> </w:t>
      </w:r>
      <w:r>
        <w:rPr>
          <w:rStyle w:val="HTMLCode"/>
          <w:color w:val="000000"/>
        </w:rPr>
        <w:t>0x4005C06C</w:t>
      </w:r>
      <w:r>
        <w:rPr>
          <w:rStyle w:val="apple-converted-space"/>
          <w:color w:val="000000"/>
        </w:rPr>
        <w:t> </w:t>
      </w:r>
      <w:r>
        <w:rPr>
          <w:color w:val="000000"/>
        </w:rPr>
        <w:t>→ same SRAM region</w:t>
      </w:r>
    </w:p>
    <w:p w14:paraId="7C88A1FF" w14:textId="77777777" w:rsidR="00F51380" w:rsidRDefault="00F51380" w:rsidP="00F51380">
      <w:pPr>
        <w:pStyle w:val="font-claude-response-body"/>
        <w:rPr>
          <w:color w:val="000000"/>
        </w:rPr>
      </w:pPr>
      <w:r>
        <w:rPr>
          <w:color w:val="000000"/>
        </w:rPr>
        <w:t>Cross-referencing with the EP buffer layout: EP1 buffer starts at USB_SRAM + 0x40 (=</w:t>
      </w:r>
      <w:r>
        <w:rPr>
          <w:rStyle w:val="apple-converted-space"/>
          <w:color w:val="000000"/>
        </w:rPr>
        <w:t> </w:t>
      </w:r>
      <w:r>
        <w:rPr>
          <w:rStyle w:val="HTMLCode"/>
          <w:color w:val="000000"/>
        </w:rPr>
        <w:t>0x4005C040</w:t>
      </w:r>
      <w:r>
        <w:rPr>
          <w:rStyle w:val="apple-converted-space"/>
          <w:color w:val="000000"/>
        </w:rPr>
        <w:t> </w:t>
      </w:r>
      <w:r>
        <w:rPr>
          <w:color w:val="000000"/>
        </w:rPr>
        <w:t>if USB_SRAM is contiguous with registers). The value</w:t>
      </w:r>
      <w:r>
        <w:rPr>
          <w:rStyle w:val="apple-converted-space"/>
          <w:color w:val="000000"/>
        </w:rPr>
        <w:t> </w:t>
      </w:r>
      <w:r>
        <w:rPr>
          <w:rStyle w:val="HTMLCode"/>
          <w:color w:val="000000"/>
        </w:rPr>
        <w:t>0x2001</w:t>
      </w:r>
      <w:r>
        <w:rPr>
          <w:rStyle w:val="apple-converted-space"/>
          <w:color w:val="000000"/>
        </w:rPr>
        <w:t> </w:t>
      </w:r>
      <w:r>
        <w:rPr>
          <w:color w:val="000000"/>
        </w:rPr>
        <w:t>written at</w:t>
      </w:r>
      <w:r>
        <w:rPr>
          <w:rStyle w:val="apple-converted-space"/>
          <w:color w:val="000000"/>
        </w:rPr>
        <w:t> </w:t>
      </w:r>
      <w:r>
        <w:rPr>
          <w:rStyle w:val="HTMLCode"/>
          <w:color w:val="000000"/>
        </w:rPr>
        <w:t>+0x2C</w:t>
      </w:r>
      <w:r>
        <w:rPr>
          <w:rStyle w:val="apple-converted-space"/>
          <w:color w:val="000000"/>
        </w:rPr>
        <w:t> </w:t>
      </w:r>
      <w:r>
        <w:rPr>
          <w:color w:val="000000"/>
        </w:rPr>
        <w:t>from that base =</w:t>
      </w:r>
      <w:r>
        <w:rPr>
          <w:rStyle w:val="apple-converted-space"/>
          <w:color w:val="000000"/>
        </w:rPr>
        <w:t> </w:t>
      </w:r>
      <w:r>
        <w:rPr>
          <w:rStyle w:val="Strong"/>
          <w:color w:val="000000"/>
        </w:rPr>
        <w:t>USB_EP5CTL with ENDP_EN=1 and some direction bit</w:t>
      </w:r>
      <w:r>
        <w:rPr>
          <w:rStyle w:val="apple-converted-space"/>
          <w:color w:val="000000"/>
        </w:rPr>
        <w:t> </w:t>
      </w:r>
      <w:r>
        <w:rPr>
          <w:color w:val="000000"/>
        </w:rPr>
        <w:t>—</w:t>
      </w:r>
      <w:r>
        <w:rPr>
          <w:rStyle w:val="apple-converted-space"/>
          <w:color w:val="000000"/>
        </w:rPr>
        <w:t> </w:t>
      </w:r>
      <w:r>
        <w:rPr>
          <w:rStyle w:val="HTMLCode"/>
          <w:color w:val="000000"/>
        </w:rPr>
        <w:t>0x2001 = 0b0010_0000_0000_0001</w:t>
      </w:r>
      <w:r>
        <w:rPr>
          <w:rStyle w:val="apple-converted-space"/>
          <w:color w:val="000000"/>
        </w:rPr>
        <w:t> </w:t>
      </w:r>
      <w:r>
        <w:rPr>
          <w:color w:val="000000"/>
        </w:rPr>
        <w:t>→ bit 13 + bit 0. Needs the USB_EPnCTL bit definition to decode exactly.</w:t>
      </w:r>
    </w:p>
    <w:p w14:paraId="20BBAC59" w14:textId="77777777" w:rsidR="00F51380" w:rsidRDefault="006B1DAE" w:rsidP="00F51380">
      <w:pPr>
        <w:rPr>
          <w:color w:val="000000"/>
        </w:rPr>
      </w:pPr>
      <w:r w:rsidRPr="006B1DAE">
        <w:rPr>
          <w:noProof/>
          <w:color w:val="000000"/>
          <w14:ligatures w14:val="standardContextual"/>
        </w:rPr>
        <w:pict w14:anchorId="61F0440F">
          <v:rect id="_x0000_i1046" alt="" style="width:468pt;height:.05pt;mso-width-percent:0;mso-height-percent:0;mso-width-percent:0;mso-height-percent:0" o:hralign="center" o:hrstd="t" o:hr="t" fillcolor="#a0a0a0" stroked="f"/>
        </w:pict>
      </w:r>
    </w:p>
    <w:p w14:paraId="5ACF9DC9" w14:textId="77777777" w:rsidR="00F51380" w:rsidRDefault="00F51380" w:rsidP="00F51380">
      <w:pPr>
        <w:pStyle w:val="Heading3"/>
        <w:rPr>
          <w:color w:val="000000"/>
        </w:rPr>
      </w:pPr>
      <w:r>
        <w:rPr>
          <w:color w:val="000000"/>
        </w:rPr>
        <w:t>Consolidated USB Init Sequence</w:t>
      </w:r>
    </w:p>
    <w:p w14:paraId="69E4FE7C"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fcn.00002416()              // zero HID buffers + EP0 state</w:t>
      </w:r>
    </w:p>
    <w:p w14:paraId="1103CC6B"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lastRenderedPageBreak/>
        <w:t>fcn.00002810()              // BT state init (125ms poll, state=1)</w:t>
      </w:r>
    </w:p>
    <w:p w14:paraId="59C5D187"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USB_CFG |= VREG33_EN        // 3.3V regulator on</w:t>
      </w:r>
    </w:p>
    <w:p w14:paraId="15040BC7"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PLL_init()                  // 48MHz</w:t>
      </w:r>
    </w:p>
    <w:p w14:paraId="57447BB4"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IHRC_trim()                 // frequency calibration</w:t>
      </w:r>
    </w:p>
    <w:p w14:paraId="794A7AE2"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SYS1_AHBCLKEN |= USBCLKEN  // USB AHB clock on</w:t>
      </w:r>
    </w:p>
    <w:p w14:paraId="39592FC8"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descriptor_init(1)          // USB descriptor table</w:t>
      </w:r>
    </w:p>
    <w:p w14:paraId="2D8AD2EA"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endpoint_init(1)            // USB endpoint RAM setup</w:t>
      </w:r>
    </w:p>
    <w:p w14:paraId="41CA2AE2"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EP1..EP6 buffer offsets     // 64-byte slots at 0x40 intervals</w:t>
      </w:r>
    </w:p>
    <w:p w14:paraId="03DBEBB5"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EP1..EP6 max packet = 64    // full-speed HID</w:t>
      </w:r>
    </w:p>
    <w:p w14:paraId="26EE3CCC"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USB_INTEN = 0xB0000040      // BUS + USB + WAKEUP + EP_ACK IRQs</w:t>
      </w:r>
    </w:p>
    <w:p w14:paraId="1C9F20DF"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USB_SGCTL = 2               // EP0 NAK</w:t>
      </w:r>
    </w:p>
    <w:p w14:paraId="1FBCDEC9"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delay_50ms()                // wait for PHY/PLL settle</w:t>
      </w:r>
    </w:p>
    <w:p w14:paraId="2BBB7B58" w14:textId="77777777" w:rsidR="00F51380" w:rsidRDefault="00F51380" w:rsidP="00F51380">
      <w:pPr>
        <w:pStyle w:val="HTMLPreformatted"/>
        <w:rPr>
          <w:rStyle w:val="HTMLCode"/>
          <w:rFonts w:ascii="var(--font-mono)" w:hAnsi="var(--font-mono)"/>
          <w:color w:val="14181F"/>
        </w:rPr>
      </w:pPr>
      <w:r>
        <w:rPr>
          <w:rStyle w:val="HTMLCode"/>
          <w:rFonts w:ascii="var(--font-mono)" w:hAnsi="var(--font-mono)"/>
          <w:color w:val="14181F"/>
        </w:rPr>
        <w:t>USB_CFG = 0xF8000004        // PHY_EN + DPPU + SIE_EN + ESD + EP3_OUT</w:t>
      </w:r>
    </w:p>
    <w:p w14:paraId="5277ACE5" w14:textId="77777777" w:rsidR="00F51380" w:rsidRDefault="00F51380" w:rsidP="00F51380">
      <w:pPr>
        <w:pStyle w:val="HTMLPreformatted"/>
        <w:rPr>
          <w:rFonts w:ascii="var(--font-mono)" w:hAnsi="var(--font-mono)"/>
          <w:color w:val="14181F"/>
        </w:rPr>
      </w:pPr>
      <w:r>
        <w:rPr>
          <w:rStyle w:val="HTMLCode"/>
          <w:rFonts w:ascii="var(--font-mono)" w:hAnsi="var(--font-mono)"/>
          <w:color w:val="14181F"/>
        </w:rPr>
        <w:t>EP buffer init writes       // final EP3/EP5 control setup</w:t>
      </w:r>
    </w:p>
    <w:p w14:paraId="5430A36F" w14:textId="77777777" w:rsidR="00F51380" w:rsidRDefault="00F51380" w:rsidP="00F51380">
      <w:pPr>
        <w:pStyle w:val="font-claude-response-body"/>
        <w:rPr>
          <w:color w:val="000000"/>
        </w:rPr>
      </w:pPr>
      <w:r>
        <w:rPr>
          <w:rStyle w:val="Strong"/>
          <w:color w:val="000000"/>
        </w:rPr>
        <w:t>EP buffer offsets match hardware reset defaults</w:t>
      </w:r>
      <w:r>
        <w:rPr>
          <w:rStyle w:val="apple-converted-space"/>
          <w:color w:val="000000"/>
        </w:rPr>
        <w:t> </w:t>
      </w:r>
      <w:r>
        <w:rPr>
          <w:color w:val="000000"/>
        </w:rPr>
        <w:t>(</w:t>
      </w:r>
      <w:r>
        <w:rPr>
          <w:rStyle w:val="HTMLCode"/>
          <w:color w:val="000000"/>
        </w:rPr>
        <w:t>USB_EP1BUFOS</w:t>
      </w:r>
      <w:r>
        <w:rPr>
          <w:rStyle w:val="apple-converted-space"/>
          <w:color w:val="000000"/>
        </w:rPr>
        <w:t> </w:t>
      </w:r>
      <w:r>
        <w:rPr>
          <w:color w:val="000000"/>
        </w:rPr>
        <w:t>reset =</w:t>
      </w:r>
      <w:r>
        <w:rPr>
          <w:rStyle w:val="apple-converted-space"/>
          <w:color w:val="000000"/>
        </w:rPr>
        <w:t> </w:t>
      </w:r>
      <w:r>
        <w:rPr>
          <w:rStyle w:val="HTMLCode"/>
          <w:color w:val="000000"/>
        </w:rPr>
        <w:t>0x0040</w:t>
      </w:r>
      <w:r>
        <w:rPr>
          <w:color w:val="000000"/>
        </w:rPr>
        <w:t>, etc.) — the firmware is explicitly re-writing what the hardware already defaults to, ensuring clean state after any warm reset.</w:t>
      </w:r>
    </w:p>
    <w:p w14:paraId="68FAB5C9" w14:textId="77777777" w:rsidR="00F51380" w:rsidRDefault="00F51380" w:rsidP="00F51380">
      <w:pPr>
        <w:pStyle w:val="font-claude-response-body"/>
        <w:rPr>
          <w:color w:val="000000"/>
        </w:rPr>
      </w:pPr>
      <w:r>
        <w:rPr>
          <w:rStyle w:val="Strong"/>
          <w:color w:val="000000"/>
        </w:rPr>
        <w:t>For your QMK port:</w:t>
      </w:r>
      <w:r>
        <w:rPr>
          <w:rStyle w:val="apple-converted-space"/>
          <w:color w:val="000000"/>
        </w:rPr>
        <w:t> </w:t>
      </w:r>
      <w:r>
        <w:rPr>
          <w:color w:val="000000"/>
        </w:rPr>
        <w:t>SonixQMK handles all of this. The one non-default item worth noting is</w:t>
      </w:r>
      <w:r>
        <w:rPr>
          <w:rStyle w:val="apple-converted-space"/>
          <w:color w:val="000000"/>
        </w:rPr>
        <w:t> </w:t>
      </w:r>
      <w:r>
        <w:rPr>
          <w:rStyle w:val="Strong"/>
          <w:color w:val="000000"/>
        </w:rPr>
        <w:t>EP3 = OUT direction</w:t>
      </w:r>
      <w:r>
        <w:rPr>
          <w:color w:val="000000"/>
        </w:rPr>
        <w:t>(</w:t>
      </w:r>
      <w:r>
        <w:rPr>
          <w:rStyle w:val="HTMLCode"/>
          <w:color w:val="000000"/>
        </w:rPr>
        <w:t>USB_CFG bit 2 = 1</w:t>
      </w:r>
      <w:r>
        <w:rPr>
          <w:color w:val="000000"/>
        </w:rPr>
        <w:t>) — this is your HID LED output report endpoint. QMK's HID descriptor must declare EP3 as an OUT endpoint, which SonixQMK's USB stack should handle if your</w:t>
      </w:r>
      <w:r>
        <w:rPr>
          <w:rStyle w:val="apple-converted-space"/>
          <w:color w:val="000000"/>
        </w:rPr>
        <w:t> </w:t>
      </w:r>
      <w:r>
        <w:rPr>
          <w:rStyle w:val="HTMLCode"/>
          <w:color w:val="000000"/>
        </w:rPr>
        <w:t>KEYBOARD_SHARED_EP</w:t>
      </w:r>
      <w:r>
        <w:rPr>
          <w:rStyle w:val="apple-converted-space"/>
          <w:color w:val="000000"/>
        </w:rPr>
        <w:t> </w:t>
      </w:r>
      <w:r>
        <w:rPr>
          <w:color w:val="000000"/>
        </w:rPr>
        <w:t>or descriptor config matches.</w:t>
      </w:r>
    </w:p>
    <w:p w14:paraId="7A2DFCF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C1C1C1"/>
        </w:rPr>
      </w:pPr>
    </w:p>
    <w:p w14:paraId="7C5EA88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E0E0E0"/>
          <w:sz w:val="16"/>
          <w:szCs w:val="16"/>
        </w:rPr>
        <w:t xml:space="preserve">            </w:t>
      </w:r>
      <w:r w:rsidRPr="00F51380">
        <w:rPr>
          <w:rFonts w:ascii="Menlo" w:hAnsi="Menlo" w:cs="Menlo"/>
          <w:color w:val="B60018"/>
          <w:sz w:val="16"/>
          <w:szCs w:val="16"/>
        </w:rPr>
        <w:t>; CALL XREF from fcn.000011f6 @ 0x11f8(x)</w:t>
      </w:r>
    </w:p>
    <w:p w14:paraId="567569F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70: </w:t>
      </w:r>
      <w:r w:rsidRPr="00F51380">
        <w:rPr>
          <w:rFonts w:ascii="Menlo" w:hAnsi="Menlo" w:cs="Menlo"/>
          <w:color w:val="B38C06"/>
          <w:sz w:val="16"/>
          <w:szCs w:val="16"/>
          <w:lang w:val="pt-PT"/>
        </w:rPr>
        <w:t>fcn.00002416</w:t>
      </w:r>
      <w:r w:rsidRPr="00F51380">
        <w:rPr>
          <w:rFonts w:ascii="Menlo" w:hAnsi="Menlo" w:cs="Menlo"/>
          <w:color w:val="E0E0E0"/>
          <w:sz w:val="16"/>
          <w:szCs w:val="16"/>
          <w:lang w:val="pt-PT"/>
        </w:rPr>
        <w:t xml:space="preserve"> ();</w:t>
      </w:r>
    </w:p>
    <w:p w14:paraId="716DFCE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0x00002416</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238CB05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03e0</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0x2422</w:t>
      </w:r>
    </w:p>
    <w:p w14:paraId="6754F14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0x0000241a</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40BA546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1d</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0x00002494</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[0x2494:4]=0x20000010</w:t>
      </w:r>
    </w:p>
    <w:p w14:paraId="4744615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0x0000241e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54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p>
    <w:p w14:paraId="2557E8E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w:t>
      </w:r>
      <w:r w:rsidRPr="00F51380">
        <w:rPr>
          <w:rFonts w:ascii="Menlo" w:hAnsi="Menlo" w:cs="Menlo"/>
          <w:color w:val="2F82D5"/>
          <w:sz w:val="16"/>
          <w:szCs w:val="16"/>
          <w:lang w:val="pt-PT"/>
        </w:rPr>
        <w:t>1c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388DCD2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001AD1"/>
          <w:sz w:val="16"/>
          <w:szCs w:val="16"/>
        </w:rPr>
        <w:t>╎</w:t>
      </w: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B60018"/>
          <w:sz w:val="16"/>
          <w:szCs w:val="16"/>
        </w:rPr>
        <w:t>; CODE XREF from fcn.00002416 @ 0x2418(x)</w:t>
      </w:r>
    </w:p>
    <w:p w14:paraId="3303A9E8"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07</w:t>
      </w:r>
      <w:r w:rsidRPr="00F51380">
        <w:rPr>
          <w:rFonts w:ascii="Menlo" w:hAnsi="Menlo" w:cs="Menlo"/>
          <w:color w:val="B38C06"/>
          <w:sz w:val="16"/>
          <w:szCs w:val="16"/>
          <w:lang w:val="pt-PT"/>
        </w:rPr>
        <w:t>28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cmp</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7</w:t>
      </w:r>
    </w:p>
    <w:p w14:paraId="2E99FC3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f9d3</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blo</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0x241a</w:t>
      </w:r>
    </w:p>
    <w:p w14:paraId="646E19D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0x00002426</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6EE1D54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03e0</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0x2432</w:t>
      </w:r>
    </w:p>
    <w:p w14:paraId="68BFB08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0x0000242a</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1CE4EE1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1a</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0x00002498</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[0x2498:4]=0x20000020</w:t>
      </w:r>
    </w:p>
    <w:p w14:paraId="158D9150"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0x0000242e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54</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p>
    <w:p w14:paraId="730C780F"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0x00002430</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40</w:t>
      </w:r>
      <w:r w:rsidRPr="00F51380">
        <w:rPr>
          <w:rFonts w:ascii="Menlo" w:hAnsi="Menlo" w:cs="Menlo"/>
          <w:color w:val="2F82D5"/>
          <w:sz w:val="16"/>
          <w:szCs w:val="16"/>
          <w:lang w:val="pt-PT"/>
        </w:rPr>
        <w:t>1c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adds</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4066DB0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rPr>
      </w:pP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001AD1"/>
          <w:sz w:val="16"/>
          <w:szCs w:val="16"/>
        </w:rPr>
        <w:t>╎</w:t>
      </w:r>
      <w:r w:rsidRPr="00F51380">
        <w:rPr>
          <w:rFonts w:ascii="Menlo" w:hAnsi="Menlo" w:cs="Menlo"/>
          <w:color w:val="2F82D5"/>
          <w:sz w:val="16"/>
          <w:szCs w:val="16"/>
        </w:rPr>
        <w:t>│</w:t>
      </w:r>
      <w:r w:rsidRPr="00F51380">
        <w:rPr>
          <w:rFonts w:ascii="Menlo" w:hAnsi="Menlo" w:cs="Menlo"/>
          <w:color w:val="E0E0E0"/>
          <w:sz w:val="16"/>
          <w:szCs w:val="16"/>
        </w:rPr>
        <w:t xml:space="preserve">   </w:t>
      </w:r>
      <w:r w:rsidRPr="00F51380">
        <w:rPr>
          <w:rFonts w:ascii="Menlo" w:hAnsi="Menlo" w:cs="Menlo"/>
          <w:color w:val="B60018"/>
          <w:sz w:val="16"/>
          <w:szCs w:val="16"/>
        </w:rPr>
        <w:t>; CODE XREF from fcn.00002416 @ 0x2428(x)</w:t>
      </w:r>
    </w:p>
    <w:p w14:paraId="44ED4D8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w:t>
      </w:r>
      <w:r w:rsidRPr="00F51380">
        <w:rPr>
          <w:rFonts w:ascii="Menlo" w:hAnsi="Menlo" w:cs="Menlo"/>
          <w:color w:val="2F82D5"/>
          <w:sz w:val="16"/>
          <w:szCs w:val="16"/>
          <w:lang w:val="pt-PT"/>
        </w:rPr>
        <w:t>└─&gt;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06</w:t>
      </w:r>
      <w:r w:rsidRPr="00F51380">
        <w:rPr>
          <w:rFonts w:ascii="Menlo" w:hAnsi="Menlo" w:cs="Menlo"/>
          <w:color w:val="B38C06"/>
          <w:sz w:val="16"/>
          <w:szCs w:val="16"/>
          <w:lang w:val="pt-PT"/>
        </w:rPr>
        <w:t>28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cmp</w:t>
      </w:r>
      <w:r w:rsidRPr="00F51380">
        <w:rPr>
          <w:rFonts w:ascii="Menlo" w:hAnsi="Menlo" w:cs="Menlo"/>
          <w:color w:val="C1C1C1"/>
          <w:sz w:val="16"/>
          <w:szCs w:val="16"/>
          <w:lang w:val="pt-PT"/>
        </w:rPr>
        <w:t xml:space="preserve"> r0</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6</w:t>
      </w:r>
    </w:p>
    <w:p w14:paraId="5EC3C713"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001AD1"/>
          <w:sz w:val="16"/>
          <w:szCs w:val="16"/>
          <w:lang w:val="pt-PT"/>
        </w:rPr>
        <w:t>└──&lt;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f9d3</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blo</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0x242a</w:t>
      </w:r>
    </w:p>
    <w:p w14:paraId="17B902F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0x00002436</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00</w:t>
      </w:r>
      <w:r w:rsidRPr="00F51380">
        <w:rPr>
          <w:rFonts w:ascii="Menlo" w:hAnsi="Menlo" w:cs="Menlo"/>
          <w:color w:val="B38C06"/>
          <w:sz w:val="16"/>
          <w:szCs w:val="16"/>
          <w:lang w:val="pt-PT"/>
        </w:rPr>
        <w:t>21</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w:t>
      </w:r>
    </w:p>
    <w:p w14:paraId="2FB46AA5"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15</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0x00002490</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[0x2490:4]=0x2000134c</w:t>
      </w:r>
    </w:p>
    <w:p w14:paraId="376C016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p>
    <w:p w14:paraId="457E8E8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0x0000243c</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5170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r w:rsidRPr="00F51380">
        <w:rPr>
          <w:rFonts w:ascii="Menlo" w:hAnsi="Menlo" w:cs="Menlo"/>
          <w:color w:val="E0E0E0"/>
          <w:sz w:val="16"/>
          <w:szCs w:val="16"/>
          <w:lang w:val="pt-PT"/>
        </w:rPr>
        <w:t>]</w:t>
      </w:r>
    </w:p>
    <w:p w14:paraId="232DCCA6"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0x0000243e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91</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2</w:t>
      </w:r>
      <w:r w:rsidRPr="00F51380">
        <w:rPr>
          <w:rFonts w:ascii="Menlo" w:hAnsi="Menlo" w:cs="Menlo"/>
          <w:color w:val="E0E0E0"/>
          <w:sz w:val="16"/>
          <w:szCs w:val="16"/>
          <w:lang w:val="pt-PT"/>
        </w:rPr>
        <w:t>]</w:t>
      </w:r>
    </w:p>
    <w:p w14:paraId="2F10B15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d1</w:t>
      </w:r>
      <w:r w:rsidRPr="00F51380">
        <w:rPr>
          <w:rFonts w:ascii="Menlo" w:hAnsi="Menlo" w:cs="Menlo"/>
          <w:color w:val="B38C06"/>
          <w:sz w:val="16"/>
          <w:szCs w:val="16"/>
          <w:lang w:val="pt-PT"/>
        </w:rPr>
        <w:t>70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3</w:t>
      </w:r>
      <w:r w:rsidRPr="00F51380">
        <w:rPr>
          <w:rFonts w:ascii="Menlo" w:hAnsi="Menlo" w:cs="Menlo"/>
          <w:color w:val="E0E0E0"/>
          <w:sz w:val="16"/>
          <w:szCs w:val="16"/>
          <w:lang w:val="pt-PT"/>
        </w:rPr>
        <w:t>]</w:t>
      </w:r>
    </w:p>
    <w:p w14:paraId="2E70BA9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71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4</w:t>
      </w:r>
      <w:r w:rsidRPr="00F51380">
        <w:rPr>
          <w:rFonts w:ascii="Menlo" w:hAnsi="Menlo" w:cs="Menlo"/>
          <w:color w:val="E0E0E0"/>
          <w:sz w:val="16"/>
          <w:szCs w:val="16"/>
          <w:lang w:val="pt-PT"/>
        </w:rPr>
        <w:t>]</w:t>
      </w:r>
    </w:p>
    <w:p w14:paraId="35B3E89C"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5171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5</w:t>
      </w:r>
      <w:r w:rsidRPr="00F51380">
        <w:rPr>
          <w:rFonts w:ascii="Menlo" w:hAnsi="Menlo" w:cs="Menlo"/>
          <w:color w:val="E0E0E0"/>
          <w:sz w:val="16"/>
          <w:szCs w:val="16"/>
          <w:lang w:val="pt-PT"/>
        </w:rPr>
        <w:t>]</w:t>
      </w:r>
    </w:p>
    <w:p w14:paraId="51EF7EC4"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d180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strh</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6</w:t>
      </w:r>
      <w:r w:rsidRPr="00F51380">
        <w:rPr>
          <w:rFonts w:ascii="Menlo" w:hAnsi="Menlo" w:cs="Menlo"/>
          <w:color w:val="E0E0E0"/>
          <w:sz w:val="16"/>
          <w:szCs w:val="16"/>
          <w:lang w:val="pt-PT"/>
        </w:rPr>
        <w:t>]</w:t>
      </w:r>
    </w:p>
    <w:p w14:paraId="6BDEF3BA"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91</w:t>
      </w:r>
      <w:r w:rsidRPr="00F51380">
        <w:rPr>
          <w:rFonts w:ascii="Menlo" w:hAnsi="Menlo" w:cs="Menlo"/>
          <w:color w:val="B38C06"/>
          <w:sz w:val="16"/>
          <w:szCs w:val="16"/>
          <w:lang w:val="pt-PT"/>
        </w:rPr>
        <w:t>60</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8</w:t>
      </w:r>
      <w:r w:rsidRPr="00F51380">
        <w:rPr>
          <w:rFonts w:ascii="Menlo" w:hAnsi="Menlo" w:cs="Menlo"/>
          <w:color w:val="E0E0E0"/>
          <w:sz w:val="16"/>
          <w:szCs w:val="16"/>
          <w:lang w:val="pt-PT"/>
        </w:rPr>
        <w:t>]</w:t>
      </w:r>
    </w:p>
    <w:p w14:paraId="63390E32"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0x0000244a</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73</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strb</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0xc</w:t>
      </w:r>
      <w:r w:rsidRPr="00F51380">
        <w:rPr>
          <w:rFonts w:ascii="Menlo" w:hAnsi="Menlo" w:cs="Menlo"/>
          <w:color w:val="E0E0E0"/>
          <w:sz w:val="16"/>
          <w:szCs w:val="16"/>
          <w:lang w:val="pt-PT"/>
        </w:rPr>
        <w:t>]</w:t>
      </w:r>
    </w:p>
    <w:p w14:paraId="1EE2761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0x0000244c</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46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r2</w:t>
      </w:r>
    </w:p>
    <w:p w14:paraId="70D96011"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0x0000244e</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09</w:t>
      </w:r>
      <w:r w:rsidRPr="00F51380">
        <w:rPr>
          <w:rFonts w:ascii="Menlo" w:hAnsi="Menlo" w:cs="Menlo"/>
          <w:color w:val="B38C06"/>
          <w:sz w:val="16"/>
          <w:szCs w:val="16"/>
          <w:lang w:val="pt-PT"/>
        </w:rPr>
        <w:t>69</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r1</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5E4754D9"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0x00002450</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01</w:t>
      </w:r>
      <w:r w:rsidRPr="00F51380">
        <w:rPr>
          <w:rFonts w:ascii="Menlo" w:hAnsi="Menlo" w:cs="Menlo"/>
          <w:color w:val="B38C06"/>
          <w:sz w:val="16"/>
          <w:szCs w:val="16"/>
          <w:lang w:val="pt-PT"/>
        </w:rPr>
        <w:t>22</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movs</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1A940D"/>
          <w:sz w:val="16"/>
          <w:szCs w:val="16"/>
          <w:lang w:val="pt-PT"/>
        </w:rPr>
        <w:t>1</w:t>
      </w:r>
    </w:p>
    <w:p w14:paraId="718EFF97"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0x00002452</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52</w:t>
      </w:r>
      <w:r w:rsidRPr="00F51380">
        <w:rPr>
          <w:rFonts w:ascii="Menlo" w:hAnsi="Menlo" w:cs="Menlo"/>
          <w:color w:val="2F82D5"/>
          <w:sz w:val="16"/>
          <w:szCs w:val="16"/>
          <w:lang w:val="pt-PT"/>
        </w:rPr>
        <w:t>04</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lsls</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0x11</w:t>
      </w:r>
    </w:p>
    <w:p w14:paraId="15F0403D"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lastRenderedPageBreak/>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0x00002454</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43</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orrs</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r2</w:t>
      </w:r>
    </w:p>
    <w:p w14:paraId="3CDD2BB8"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0x00002456</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0e</w:t>
      </w:r>
      <w:r w:rsidRPr="00F51380">
        <w:rPr>
          <w:rFonts w:ascii="Menlo" w:hAnsi="Menlo" w:cs="Menlo"/>
          <w:color w:val="B38C06"/>
          <w:sz w:val="16"/>
          <w:szCs w:val="16"/>
          <w:lang w:val="pt-PT"/>
        </w:rPr>
        <w:t>4a</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ldr</w:t>
      </w:r>
      <w:r w:rsidRPr="00F51380">
        <w:rPr>
          <w:rFonts w:ascii="Menlo" w:hAnsi="Menlo" w:cs="Menlo"/>
          <w:color w:val="C1C1C1"/>
          <w:sz w:val="16"/>
          <w:szCs w:val="16"/>
          <w:lang w:val="pt-PT"/>
        </w:rPr>
        <w:t xml:space="preserve"> 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1A940D"/>
          <w:sz w:val="16"/>
          <w:szCs w:val="16"/>
          <w:lang w:val="pt-PT"/>
        </w:rPr>
        <w:t>0x00002490</w:t>
      </w:r>
      <w:r w:rsidRPr="00F51380">
        <w:rPr>
          <w:rFonts w:ascii="Menlo" w:hAnsi="Menlo" w:cs="Menlo"/>
          <w:color w:val="E0E0E0"/>
          <w:sz w:val="16"/>
          <w:szCs w:val="16"/>
          <w:lang w:val="pt-PT"/>
        </w:rPr>
        <w:t>]</w:t>
      </w:r>
      <w:r w:rsidRPr="00F51380">
        <w:rPr>
          <w:rFonts w:ascii="Menlo" w:hAnsi="Menlo" w:cs="Menlo"/>
          <w:color w:val="B60018"/>
          <w:sz w:val="16"/>
          <w:szCs w:val="16"/>
          <w:lang w:val="pt-PT"/>
        </w:rPr>
        <w:t xml:space="preserve">        ; [0x2490:4]=0x2000134c</w:t>
      </w:r>
    </w:p>
    <w:p w14:paraId="0BE2F73B"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0x00002458</w:t>
      </w:r>
      <w:r w:rsidRPr="00F51380">
        <w:rPr>
          <w:rFonts w:ascii="Menlo" w:hAnsi="Menlo" w:cs="Menlo"/>
          <w:color w:val="E0E0E0"/>
          <w:sz w:val="16"/>
          <w:szCs w:val="16"/>
          <w:lang w:val="pt-PT"/>
        </w:rPr>
        <w:t xml:space="preserve">      </w:t>
      </w:r>
      <w:r w:rsidRPr="00F51380">
        <w:rPr>
          <w:rFonts w:ascii="Menlo" w:hAnsi="Menlo" w:cs="Menlo"/>
          <w:color w:val="2F82D5"/>
          <w:sz w:val="16"/>
          <w:szCs w:val="16"/>
          <w:lang w:val="pt-PT"/>
        </w:rPr>
        <w:t>11</w:t>
      </w:r>
      <w:r w:rsidRPr="00F51380">
        <w:rPr>
          <w:rFonts w:ascii="Menlo" w:hAnsi="Menlo" w:cs="Menlo"/>
          <w:color w:val="B38C06"/>
          <w:sz w:val="16"/>
          <w:szCs w:val="16"/>
          <w:lang w:val="pt-PT"/>
        </w:rPr>
        <w:t>61</w:t>
      </w:r>
      <w:r w:rsidRPr="00F51380">
        <w:rPr>
          <w:rFonts w:ascii="Menlo" w:hAnsi="Menlo" w:cs="Menlo"/>
          <w:color w:val="E0E0E0"/>
          <w:sz w:val="16"/>
          <w:szCs w:val="16"/>
          <w:lang w:val="pt-PT"/>
        </w:rPr>
        <w:t xml:space="preserve">           </w:t>
      </w:r>
      <w:r w:rsidRPr="00F51380">
        <w:rPr>
          <w:rFonts w:ascii="Menlo" w:hAnsi="Menlo" w:cs="Menlo"/>
          <w:color w:val="730086"/>
          <w:sz w:val="16"/>
          <w:szCs w:val="16"/>
          <w:lang w:val="pt-PT"/>
        </w:rPr>
        <w:t>str</w:t>
      </w:r>
      <w:r w:rsidRPr="00F51380">
        <w:rPr>
          <w:rFonts w:ascii="Menlo" w:hAnsi="Menlo" w:cs="Menlo"/>
          <w:color w:val="C1C1C1"/>
          <w:sz w:val="16"/>
          <w:szCs w:val="16"/>
          <w:lang w:val="pt-PT"/>
        </w:rPr>
        <w:t xml:space="preserve"> r1</w:t>
      </w:r>
      <w:r w:rsidRPr="00F51380">
        <w:rPr>
          <w:rFonts w:ascii="Menlo" w:hAnsi="Menlo" w:cs="Menlo"/>
          <w:color w:val="E0E0E0"/>
          <w:sz w:val="16"/>
          <w:szCs w:val="16"/>
          <w:lang w:val="pt-PT"/>
        </w:rPr>
        <w:t>,</w:t>
      </w:r>
      <w:r w:rsidRPr="00F51380">
        <w:rPr>
          <w:rFonts w:ascii="Menlo" w:hAnsi="Menlo" w:cs="Menlo"/>
          <w:color w:val="C1C1C1"/>
          <w:sz w:val="16"/>
          <w:szCs w:val="16"/>
          <w:lang w:val="pt-PT"/>
        </w:rPr>
        <w:t xml:space="preserve"> </w:t>
      </w:r>
      <w:r w:rsidRPr="00F51380">
        <w:rPr>
          <w:rFonts w:ascii="Menlo" w:hAnsi="Menlo" w:cs="Menlo"/>
          <w:color w:val="E0E0E0"/>
          <w:sz w:val="16"/>
          <w:szCs w:val="16"/>
          <w:lang w:val="pt-PT"/>
        </w:rPr>
        <w:t>[</w:t>
      </w:r>
      <w:r w:rsidRPr="00F51380">
        <w:rPr>
          <w:rFonts w:ascii="Menlo" w:hAnsi="Menlo" w:cs="Menlo"/>
          <w:color w:val="C1C1C1"/>
          <w:sz w:val="16"/>
          <w:szCs w:val="16"/>
          <w:lang w:val="pt-PT"/>
        </w:rPr>
        <w:t>r2</w:t>
      </w:r>
      <w:r w:rsidRPr="00F51380">
        <w:rPr>
          <w:rFonts w:ascii="Menlo" w:hAnsi="Menlo" w:cs="Menlo"/>
          <w:color w:val="E0E0E0"/>
          <w:sz w:val="16"/>
          <w:szCs w:val="16"/>
          <w:lang w:val="pt-PT"/>
        </w:rPr>
        <w:t>,</w:t>
      </w:r>
      <w:r w:rsidRPr="00F51380">
        <w:rPr>
          <w:rFonts w:ascii="Menlo" w:hAnsi="Menlo" w:cs="Menlo"/>
          <w:color w:val="B38C06"/>
          <w:sz w:val="16"/>
          <w:szCs w:val="16"/>
          <w:lang w:val="pt-PT"/>
        </w:rPr>
        <w:t xml:space="preserve"> </w:t>
      </w:r>
      <w:r w:rsidRPr="00F51380">
        <w:rPr>
          <w:rFonts w:ascii="Menlo" w:hAnsi="Menlo" w:cs="Menlo"/>
          <w:color w:val="1A940D"/>
          <w:sz w:val="16"/>
          <w:szCs w:val="16"/>
          <w:lang w:val="pt-PT"/>
        </w:rPr>
        <w:t>0x10</w:t>
      </w:r>
      <w:r w:rsidRPr="00F51380">
        <w:rPr>
          <w:rFonts w:ascii="Menlo" w:hAnsi="Menlo" w:cs="Menlo"/>
          <w:color w:val="E0E0E0"/>
          <w:sz w:val="16"/>
          <w:szCs w:val="16"/>
          <w:lang w:val="pt-PT"/>
        </w:rPr>
        <w:t>]</w:t>
      </w:r>
    </w:p>
    <w:p w14:paraId="1D334D8E" w14:textId="77777777" w:rsidR="0025620E" w:rsidRPr="00F51380"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6"/>
          <w:szCs w:val="16"/>
          <w:lang w:val="pt-PT"/>
        </w:rPr>
      </w:pPr>
      <w:r w:rsidRPr="00F51380">
        <w:rPr>
          <w:rFonts w:ascii="Menlo" w:hAnsi="Menlo" w:cs="Menlo"/>
          <w:color w:val="2F82D5"/>
          <w:sz w:val="16"/>
          <w:szCs w:val="16"/>
          <w:lang w:val="pt-PT"/>
        </w:rPr>
        <w:t>└</w:t>
      </w:r>
      <w:r w:rsidRPr="00F51380">
        <w:rPr>
          <w:rFonts w:ascii="Menlo" w:hAnsi="Menlo" w:cs="Menlo"/>
          <w:color w:val="E0E0E0"/>
          <w:sz w:val="16"/>
          <w:szCs w:val="16"/>
          <w:lang w:val="pt-PT"/>
        </w:rPr>
        <w:t xml:space="preserve">           </w:t>
      </w:r>
      <w:r w:rsidRPr="00F51380">
        <w:rPr>
          <w:rFonts w:ascii="Menlo" w:hAnsi="Menlo" w:cs="Menlo"/>
          <w:color w:val="1A940D"/>
          <w:sz w:val="16"/>
          <w:szCs w:val="16"/>
          <w:lang w:val="pt-PT"/>
        </w:rPr>
        <w:t>0x0000245a</w:t>
      </w:r>
      <w:r w:rsidRPr="00F51380">
        <w:rPr>
          <w:rFonts w:ascii="Menlo" w:hAnsi="Menlo" w:cs="Menlo"/>
          <w:color w:val="E0E0E0"/>
          <w:sz w:val="16"/>
          <w:szCs w:val="16"/>
          <w:lang w:val="pt-PT"/>
        </w:rPr>
        <w:t xml:space="preserve">      </w:t>
      </w:r>
      <w:r w:rsidRPr="00F51380">
        <w:rPr>
          <w:rFonts w:ascii="Menlo" w:hAnsi="Menlo" w:cs="Menlo"/>
          <w:color w:val="B38C06"/>
          <w:sz w:val="16"/>
          <w:szCs w:val="16"/>
          <w:lang w:val="pt-PT"/>
        </w:rPr>
        <w:t>7047</w:t>
      </w:r>
      <w:r w:rsidRPr="00F51380">
        <w:rPr>
          <w:rFonts w:ascii="Menlo" w:hAnsi="Menlo" w:cs="Menlo"/>
          <w:color w:val="E0E0E0"/>
          <w:sz w:val="16"/>
          <w:szCs w:val="16"/>
          <w:lang w:val="pt-PT"/>
        </w:rPr>
        <w:t xml:space="preserve">           </w:t>
      </w:r>
      <w:r w:rsidRPr="00F51380">
        <w:rPr>
          <w:rFonts w:ascii="Menlo" w:hAnsi="Menlo" w:cs="Menlo"/>
          <w:color w:val="B60018"/>
          <w:sz w:val="16"/>
          <w:szCs w:val="16"/>
          <w:lang w:val="pt-PT"/>
        </w:rPr>
        <w:t>bx</w:t>
      </w:r>
      <w:r w:rsidRPr="00F51380">
        <w:rPr>
          <w:rFonts w:ascii="Menlo" w:hAnsi="Menlo" w:cs="Menlo"/>
          <w:color w:val="C1C1C1"/>
          <w:sz w:val="16"/>
          <w:szCs w:val="16"/>
          <w:lang w:val="pt-PT"/>
        </w:rPr>
        <w:t xml:space="preserve"> lr</w:t>
      </w:r>
    </w:p>
    <w:p w14:paraId="4A23418B" w14:textId="77777777" w:rsidR="0025620E" w:rsidRPr="0025620E" w:rsidRDefault="0025620E" w:rsidP="002562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lang w:val="pt-PT"/>
        </w:rPr>
      </w:pPr>
    </w:p>
    <w:p w14:paraId="23144C82" w14:textId="77777777" w:rsidR="00F51380" w:rsidRDefault="00F51380" w:rsidP="00F51380">
      <w:pPr>
        <w:pStyle w:val="font-claude-response-body"/>
        <w:rPr>
          <w:color w:val="000000"/>
        </w:rPr>
      </w:pPr>
      <w:r>
        <w:rPr>
          <w:color w:val="000000"/>
        </w:rPr>
        <w:t>This is already fully decoded from the previous session — we have the complete picture. Let me just add the one correction from seeing the actual loop bounds:</w:t>
      </w:r>
    </w:p>
    <w:p w14:paraId="5CC7D8CA" w14:textId="77777777" w:rsidR="00F51380" w:rsidRDefault="00F51380" w:rsidP="00F51380">
      <w:pPr>
        <w:rPr>
          <w:rStyle w:val="inline-flex"/>
        </w:rPr>
      </w:pPr>
      <w:r>
        <w:rPr>
          <w:rStyle w:val="truncate"/>
          <w:color w:val="000000"/>
        </w:rPr>
        <w:t>Final corrections on loop bounds and buffer sizes</w:t>
      </w:r>
    </w:p>
    <w:p w14:paraId="79D494BF" w14:textId="77777777" w:rsidR="00F51380" w:rsidRDefault="00F51380" w:rsidP="00F51380">
      <w:r>
        <w:rPr>
          <w:rStyle w:val="sr-only"/>
          <w:color w:val="000000"/>
        </w:rPr>
        <w:t>Final corrections on loop bounds and buffer sizes</w:t>
      </w:r>
    </w:p>
    <w:p w14:paraId="6B5B5BA5" w14:textId="77777777" w:rsidR="00F51380" w:rsidRDefault="00F51380" w:rsidP="00F51380">
      <w:pPr>
        <w:pStyle w:val="font-claude-response-body"/>
        <w:rPr>
          <w:color w:val="000000"/>
        </w:rPr>
      </w:pPr>
      <w:r>
        <w:rPr>
          <w:color w:val="000000"/>
        </w:rPr>
        <w:t>Nothing new here — this is the same function we fully decoded last session. A couple of refinements worth noting:</w:t>
      </w:r>
    </w:p>
    <w:p w14:paraId="2AD7B750" w14:textId="77777777" w:rsidR="00F51380" w:rsidRDefault="00F51380" w:rsidP="00F51380">
      <w:pPr>
        <w:pStyle w:val="font-claude-response-body"/>
        <w:rPr>
          <w:color w:val="000000"/>
        </w:rPr>
      </w:pPr>
      <w:r>
        <w:rPr>
          <w:rStyle w:val="Strong"/>
          <w:color w:val="000000"/>
        </w:rPr>
        <w:t>The 7-byte keyboard buffer</w:t>
      </w:r>
      <w:r>
        <w:rPr>
          <w:rStyle w:val="apple-converted-space"/>
          <w:color w:val="000000"/>
        </w:rPr>
        <w:t> </w:t>
      </w:r>
      <w:r>
        <w:rPr>
          <w:color w:val="000000"/>
        </w:rPr>
        <w:t>(</w:t>
      </w:r>
      <w:r>
        <w:rPr>
          <w:rStyle w:val="HTMLCode"/>
          <w:color w:val="000000"/>
        </w:rPr>
        <w:t>while r0 &lt; 7</w:t>
      </w:r>
      <w:r>
        <w:rPr>
          <w:rStyle w:val="apple-converted-space"/>
          <w:color w:val="000000"/>
        </w:rPr>
        <w:t> </w:t>
      </w:r>
      <w:r>
        <w:rPr>
          <w:color w:val="000000"/>
        </w:rPr>
        <w:t>= indices 0–6) is the more interesting finding. Two explanations:</w:t>
      </w:r>
    </w:p>
    <w:p w14:paraId="30A040F8" w14:textId="77777777" w:rsidR="00F51380" w:rsidRDefault="00F51380" w:rsidP="00F51380">
      <w:pPr>
        <w:pStyle w:val="font-claude-response-body"/>
        <w:numPr>
          <w:ilvl w:val="0"/>
          <w:numId w:val="34"/>
        </w:numPr>
        <w:rPr>
          <w:color w:val="000000"/>
        </w:rPr>
      </w:pPr>
      <w:r>
        <w:rPr>
          <w:rStyle w:val="Strong"/>
          <w:color w:val="000000"/>
        </w:rPr>
        <w:t>Report ID prepended</w:t>
      </w:r>
      <w:r>
        <w:rPr>
          <w:rStyle w:val="apple-converted-space"/>
          <w:color w:val="000000"/>
        </w:rPr>
        <w:t> </w:t>
      </w:r>
      <w:r>
        <w:rPr>
          <w:color w:val="000000"/>
        </w:rPr>
        <w:t>— if the USB HID descriptor uses report IDs, the host sees</w:t>
      </w:r>
      <w:r>
        <w:rPr>
          <w:rStyle w:val="apple-converted-space"/>
          <w:color w:val="000000"/>
        </w:rPr>
        <w:t> </w:t>
      </w:r>
      <w:r>
        <w:rPr>
          <w:rStyle w:val="HTMLCode"/>
          <w:color w:val="000000"/>
        </w:rPr>
        <w:t>[report_id=0x01, modifier, key0..key5]</w:t>
      </w:r>
      <w:r>
        <w:rPr>
          <w:color w:val="000000"/>
        </w:rPr>
        <w:t>= 8 bytes on wire, with the report ID added by the USB stack layer before transmission. The 7-byte buffer at</w:t>
      </w:r>
      <w:r>
        <w:rPr>
          <w:rStyle w:val="apple-converted-space"/>
          <w:color w:val="000000"/>
        </w:rPr>
        <w:t> </w:t>
      </w:r>
      <w:r>
        <w:rPr>
          <w:rStyle w:val="HTMLCode"/>
          <w:color w:val="000000"/>
        </w:rPr>
        <w:t>0x20000010</w:t>
      </w:r>
      <w:r>
        <w:rPr>
          <w:rStyle w:val="apple-converted-space"/>
          <w:color w:val="000000"/>
        </w:rPr>
        <w:t> </w:t>
      </w:r>
      <w:r>
        <w:rPr>
          <w:color w:val="000000"/>
        </w:rPr>
        <w:t>holds just the payload without the ID.</w:t>
      </w:r>
    </w:p>
    <w:p w14:paraId="0EE939D2" w14:textId="77777777" w:rsidR="00F51380" w:rsidRDefault="00F51380" w:rsidP="00F51380">
      <w:pPr>
        <w:pStyle w:val="font-claude-response-body"/>
        <w:numPr>
          <w:ilvl w:val="0"/>
          <w:numId w:val="34"/>
        </w:numPr>
        <w:rPr>
          <w:color w:val="000000"/>
        </w:rPr>
      </w:pPr>
      <w:r>
        <w:rPr>
          <w:rStyle w:val="Strong"/>
          <w:color w:val="000000"/>
        </w:rPr>
        <w:t>No reserved byte</w:t>
      </w:r>
      <w:r>
        <w:rPr>
          <w:rStyle w:val="apple-converted-space"/>
          <w:color w:val="000000"/>
        </w:rPr>
        <w:t> </w:t>
      </w:r>
      <w:r>
        <w:rPr>
          <w:color w:val="000000"/>
        </w:rPr>
        <w:t>— some keyboards omit the</w:t>
      </w:r>
      <w:r>
        <w:rPr>
          <w:rStyle w:val="apple-converted-space"/>
          <w:color w:val="000000"/>
        </w:rPr>
        <w:t> </w:t>
      </w:r>
      <w:r>
        <w:rPr>
          <w:rStyle w:val="HTMLCode"/>
          <w:color w:val="000000"/>
        </w:rPr>
        <w:t>reserved</w:t>
      </w:r>
      <w:r>
        <w:rPr>
          <w:rStyle w:val="apple-converted-space"/>
          <w:color w:val="000000"/>
        </w:rPr>
        <w:t> </w:t>
      </w:r>
      <w:r>
        <w:rPr>
          <w:color w:val="000000"/>
        </w:rPr>
        <w:t>byte at position [1] of the standard boot keyboard report, making it</w:t>
      </w:r>
      <w:r>
        <w:rPr>
          <w:rStyle w:val="apple-converted-space"/>
          <w:color w:val="000000"/>
        </w:rPr>
        <w:t> </w:t>
      </w:r>
      <w:r>
        <w:rPr>
          <w:rStyle w:val="HTMLCode"/>
          <w:color w:val="000000"/>
        </w:rPr>
        <w:t>[modifier, key0..key5]</w:t>
      </w:r>
      <w:r>
        <w:rPr>
          <w:rStyle w:val="apple-converted-space"/>
          <w:color w:val="000000"/>
        </w:rPr>
        <w:t> </w:t>
      </w:r>
      <w:r>
        <w:rPr>
          <w:color w:val="000000"/>
        </w:rPr>
        <w:t>= 7 bytes. This is technically non-compliant with the HID boot protocol but common in practice.</w:t>
      </w:r>
    </w:p>
    <w:p w14:paraId="245BEAF5" w14:textId="77777777" w:rsidR="00F51380" w:rsidRDefault="00F51380" w:rsidP="00F51380">
      <w:pPr>
        <w:pStyle w:val="font-claude-response-body"/>
        <w:rPr>
          <w:color w:val="000000"/>
        </w:rPr>
      </w:pPr>
      <w:r>
        <w:rPr>
          <w:color w:val="000000"/>
        </w:rPr>
        <w:t>Cross-referencing with</w:t>
      </w:r>
      <w:r>
        <w:rPr>
          <w:rStyle w:val="apple-converted-space"/>
          <w:color w:val="000000"/>
        </w:rPr>
        <w:t> </w:t>
      </w:r>
      <w:r>
        <w:rPr>
          <w:rStyle w:val="HTMLCode"/>
          <w:color w:val="000000"/>
        </w:rPr>
        <w:t>fcn.00017896</w:t>
      </w:r>
      <w:r>
        <w:rPr>
          <w:rStyle w:val="apple-converted-space"/>
          <w:color w:val="000000"/>
        </w:rPr>
        <w:t> </w:t>
      </w:r>
      <w:r>
        <w:rPr>
          <w:color w:val="000000"/>
        </w:rPr>
        <w:t>(HID sender) which called</w:t>
      </w:r>
      <w:r>
        <w:rPr>
          <w:rStyle w:val="apple-converted-space"/>
          <w:color w:val="000000"/>
        </w:rPr>
        <w:t> </w:t>
      </w:r>
      <w:r>
        <w:rPr>
          <w:rStyle w:val="HTMLCode"/>
          <w:color w:val="000000"/>
        </w:rPr>
        <w:t>usb_ep_write(0x08, &amp;buf[4], ...)</w:t>
      </w:r>
      <w:r>
        <w:rPr>
          <w:rStyle w:val="apple-converted-space"/>
          <w:color w:val="000000"/>
        </w:rPr>
        <w:t> </w:t>
      </w:r>
      <w:r>
        <w:rPr>
          <w:color w:val="000000"/>
        </w:rPr>
        <w:t>with the buffer on the stack — the</w:t>
      </w:r>
      <w:r>
        <w:rPr>
          <w:rStyle w:val="apple-converted-space"/>
          <w:color w:val="000000"/>
        </w:rPr>
        <w:t> </w:t>
      </w:r>
      <w:r>
        <w:rPr>
          <w:rStyle w:val="HTMLCode"/>
          <w:color w:val="000000"/>
        </w:rPr>
        <w:t>sp+4</w:t>
      </w:r>
      <w:r>
        <w:rPr>
          <w:rStyle w:val="apple-converted-space"/>
          <w:color w:val="000000"/>
        </w:rPr>
        <w:t> </w:t>
      </w:r>
      <w:r>
        <w:rPr>
          <w:color w:val="000000"/>
        </w:rPr>
        <w:t>offset there was the start of the keyboard report region, and the</w:t>
      </w:r>
      <w:r>
        <w:rPr>
          <w:rStyle w:val="apple-converted-space"/>
          <w:color w:val="000000"/>
        </w:rPr>
        <w:t> </w:t>
      </w:r>
      <w:r>
        <w:rPr>
          <w:rStyle w:val="HTMLCode"/>
          <w:color w:val="000000"/>
        </w:rPr>
        <w:t>0x08</w:t>
      </w:r>
      <w:r>
        <w:rPr>
          <w:rStyle w:val="apple-converted-space"/>
          <w:color w:val="000000"/>
        </w:rPr>
        <w:t> </w:t>
      </w:r>
      <w:r>
        <w:rPr>
          <w:color w:val="000000"/>
        </w:rPr>
        <w:t>EP ID would be the report type identifier passed to the USB layer, not a raw endpoint number. The actual EP carrying keyboard reports is EP1 (standard for HID keyboards), with the</w:t>
      </w:r>
      <w:r>
        <w:rPr>
          <w:rStyle w:val="apple-converted-space"/>
          <w:color w:val="000000"/>
        </w:rPr>
        <w:t> </w:t>
      </w:r>
      <w:r>
        <w:rPr>
          <w:rStyle w:val="HTMLCode"/>
          <w:color w:val="000000"/>
        </w:rPr>
        <w:t>0x08</w:t>
      </w:r>
      <w:r>
        <w:rPr>
          <w:rStyle w:val="apple-converted-space"/>
          <w:color w:val="000000"/>
        </w:rPr>
        <w:t> </w:t>
      </w:r>
      <w:r>
        <w:rPr>
          <w:color w:val="000000"/>
        </w:rPr>
        <w:t>being an internal dispatch ID.</w:t>
      </w:r>
    </w:p>
    <w:p w14:paraId="75517F49" w14:textId="77777777" w:rsidR="00F51380" w:rsidRDefault="00F51380" w:rsidP="00F51380">
      <w:pPr>
        <w:pStyle w:val="font-claude-response-body"/>
        <w:rPr>
          <w:color w:val="000000"/>
        </w:rPr>
      </w:pPr>
      <w:r>
        <w:rPr>
          <w:rStyle w:val="Strong"/>
          <w:color w:val="000000"/>
        </w:rPr>
        <w:t>For your QMK port</w:t>
      </w:r>
      <w:r>
        <w:rPr>
          <w:color w:val="000000"/>
        </w:rPr>
        <w:t>, this is all handled internally — QMK's HID stack sends the standard 8-byte boot keyboard report regardless. No action needed here.</w:t>
      </w:r>
    </w:p>
    <w:p w14:paraId="19B7D9AF" w14:textId="77777777" w:rsidR="00F51380" w:rsidRDefault="00F51380" w:rsidP="00F51380">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var(--font-user-message)" w:hAnsi="var(--font-user-message)" w:cs="Segoe UI"/>
          <w:color w:val="0B0B0B"/>
          <w:sz w:val="21"/>
          <w:szCs w:val="21"/>
        </w:rPr>
      </w:pPr>
      <w:r>
        <w:rPr>
          <w:rFonts w:ascii="var(--font-user-message)" w:hAnsi="var(--font-user-message)" w:cs="Segoe UI"/>
          <w:color w:val="0B0B0B"/>
          <w:sz w:val="21"/>
          <w:szCs w:val="21"/>
        </w:rPr>
        <w:t>Where else to look into to discover more?</w:t>
      </w:r>
    </w:p>
    <w:p w14:paraId="3D26CF3D" w14:textId="77777777" w:rsidR="00F51380" w:rsidRDefault="00F51380" w:rsidP="00F51380">
      <w:pPr>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8:25 PM</w:t>
      </w:r>
    </w:p>
    <w:p w14:paraId="14E927A3"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Based on everything analysed so far, here's what's confirmed vs still unknown, and where to look next:</w:t>
      </w:r>
    </w:p>
    <w:p w14:paraId="4FA24ED6" w14:textId="77777777" w:rsidR="00F51380" w:rsidRDefault="006B1DAE" w:rsidP="00F51380">
      <w:pPr>
        <w:rPr>
          <w:rFonts w:ascii="var(--font-claude-response)" w:hAnsi="var(--font-claude-response)" w:cs="Segoe UI"/>
          <w:color w:val="0B0B0B"/>
          <w:sz w:val="21"/>
          <w:szCs w:val="21"/>
        </w:rPr>
      </w:pPr>
      <w:r w:rsidRPr="006B1DAE">
        <w:rPr>
          <w:rFonts w:ascii="var(--font-claude-response)" w:hAnsi="var(--font-claude-response)" w:cs="Segoe UI"/>
          <w:noProof/>
          <w:color w:val="0B0B0B"/>
          <w:sz w:val="21"/>
          <w:szCs w:val="21"/>
          <w14:ligatures w14:val="standardContextual"/>
        </w:rPr>
        <w:pict w14:anchorId="107CFE63">
          <v:rect id="_x0000_i1045" alt="" style="width:468pt;height:.05pt;mso-width-percent:0;mso-height-percent:0;mso-width-percent:0;mso-height-percent:0" o:hralign="center" o:hrstd="t" o:hr="t" fillcolor="#a0a0a0" stroked="f"/>
        </w:pict>
      </w:r>
    </w:p>
    <w:p w14:paraId="20B7518B" w14:textId="77777777" w:rsidR="00F51380" w:rsidRDefault="00F51380" w:rsidP="00F51380">
      <w:pPr>
        <w:pStyle w:val="Heading3"/>
        <w:pBdr>
          <w:top w:val="single" w:sz="2" w:space="0" w:color="auto"/>
          <w:left w:val="single" w:sz="2" w:space="0" w:color="auto"/>
          <w:bottom w:val="single" w:sz="2" w:space="0" w:color="auto"/>
          <w:right w:val="single" w:sz="2" w:space="0" w:color="auto"/>
        </w:pBdr>
        <w:rPr>
          <w:rFonts w:ascii="var(--font-claude-response)" w:hAnsi="var(--font-claude-response)" w:cs="Segoe UI"/>
          <w:color w:val="0B0B0B"/>
          <w:sz w:val="27"/>
          <w:szCs w:val="27"/>
        </w:rPr>
      </w:pPr>
      <w:r>
        <w:rPr>
          <w:rFonts w:ascii="var(--font-claude-response)" w:hAnsi="var(--font-claude-response)" w:cs="Segoe UI"/>
          <w:color w:val="0B0B0B"/>
        </w:rPr>
        <w:t>Already confirmed</w:t>
      </w:r>
    </w:p>
    <w:p w14:paraId="33C00741"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Full boot sequence: Reset_Handler → CRT →</w:t>
      </w:r>
      <w:r>
        <w:rPr>
          <w:rStyle w:val="apple-converted-space"/>
          <w:rFonts w:ascii="var(--font-claude-response)" w:hAnsi="var(--font-claude-response)" w:cs="Segoe UI"/>
          <w:color w:val="0B0B0B"/>
          <w:sz w:val="21"/>
          <w:szCs w:val="21"/>
        </w:rPr>
        <w:t> </w:t>
      </w:r>
      <w:r>
        <w:rPr>
          <w:rStyle w:val="HTMLCode"/>
          <w:color w:val="0B0B0B"/>
          <w:bdr w:val="none" w:sz="0" w:space="0" w:color="auto" w:frame="1"/>
        </w:rPr>
        <w:t>main()</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at</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0xbb0</w:t>
      </w:r>
    </w:p>
    <w:p w14:paraId="68E32692"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Clock init (48MHz PLL), SysTick (2kHz), WDT feed pattern</w:t>
      </w:r>
    </w:p>
    <w:p w14:paraId="6D4BA6B2"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GPIO init (all 4 ports, pin directions, pull-ups)</w:t>
      </w:r>
    </w:p>
    <w:p w14:paraId="0A46FDF1"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PFPA pin routing (SPI0 CS=P1.8, SCK0=P3.0, MOSI0=P3.2; CT16B1 CAP0=P2.0)</w:t>
      </w:r>
    </w:p>
    <w:p w14:paraId="6088C304"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SysTick (2kHz), WDT feed (</w:t>
      </w:r>
      <w:r>
        <w:rPr>
          <w:rStyle w:val="HTMLCode"/>
          <w:color w:val="0B0B0B"/>
          <w:bdr w:val="none" w:sz="0" w:space="0" w:color="auto" w:frame="1"/>
        </w:rPr>
        <w:t>0x5AFA55AA</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0x4001000C</w:t>
      </w:r>
      <w:r>
        <w:rPr>
          <w:rFonts w:ascii="var(--font-claude-response)" w:hAnsi="var(--font-claude-response)" w:cs="Segoe UI"/>
          <w:color w:val="0B0B0B"/>
          <w:sz w:val="21"/>
          <w:szCs w:val="21"/>
        </w:rPr>
        <w:t>)</w:t>
      </w:r>
    </w:p>
    <w:p w14:paraId="79AE60B1"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USB full init (EP layout, 48MHz requirement, D+ timing, EP3=OUT)</w:t>
      </w:r>
    </w:p>
    <w:p w14:paraId="31C06A40"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SPI DMA LCD transfer (RGB565, SPI1→SPI0 DMA,</w:t>
      </w:r>
      <w:r>
        <w:rPr>
          <w:rStyle w:val="apple-converted-space"/>
          <w:rFonts w:ascii="var(--font-claude-response)" w:hAnsi="var(--font-claude-response)" w:cs="Segoe UI"/>
          <w:color w:val="0B0B0B"/>
          <w:sz w:val="21"/>
          <w:szCs w:val="21"/>
        </w:rPr>
        <w:t> </w:t>
      </w:r>
      <w:r>
        <w:rPr>
          <w:rStyle w:val="HTMLCode"/>
          <w:color w:val="0B0B0B"/>
          <w:bdr w:val="none" w:sz="0" w:space="0" w:color="auto" w:frame="1"/>
        </w:rPr>
        <w:t>bl 0x12904</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 set_window)</w:t>
      </w:r>
    </w:p>
    <w:p w14:paraId="3DB8EE25"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lastRenderedPageBreak/>
        <w:t>LED PWM (CT16B0–B3, 2MHz tick, CT16B3 IRQ19)</w:t>
      </w:r>
    </w:p>
    <w:p w14:paraId="7A94D38F"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RGB color mapping + gamma LUT region (</w:t>
      </w:r>
      <w:r>
        <w:rPr>
          <w:rStyle w:val="HTMLCode"/>
          <w:color w:val="0B0B0B"/>
          <w:bdr w:val="none" w:sz="0" w:space="0" w:color="auto" w:frame="1"/>
        </w:rPr>
        <w:t>0x19fd3</w:t>
      </w:r>
      <w:r>
        <w:rPr>
          <w:rFonts w:ascii="var(--font-claude-response)" w:hAnsi="var(--font-claude-response)" w:cs="Segoe UI"/>
          <w:color w:val="0B0B0B"/>
          <w:sz w:val="21"/>
          <w:szCs w:val="21"/>
        </w:rPr>
        <w:t>)</w:t>
      </w:r>
    </w:p>
    <w:p w14:paraId="3A851826"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Flash config tables (</w:t>
      </w:r>
      <w:r>
        <w:rPr>
          <w:rStyle w:val="HTMLCode"/>
          <w:color w:val="0B0B0B"/>
          <w:bdr w:val="none" w:sz="0" w:space="0" w:color="auto" w:frame="1"/>
        </w:rPr>
        <w:t>0x7000</w:t>
      </w:r>
      <w:r>
        <w:rPr>
          <w:rFonts w:ascii="var(--font-claude-response)" w:hAnsi="var(--font-claude-response)" w:cs="Segoe UI"/>
          <w:color w:val="0B0B0B"/>
          <w:sz w:val="21"/>
          <w:szCs w:val="21"/>
        </w:rPr>
        <w:t>,</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0x8000</w:t>
      </w:r>
      <w:r>
        <w:rPr>
          <w:rFonts w:ascii="var(--font-claude-response)" w:hAnsi="var(--font-claude-response)" w:cs="Segoe UI"/>
          <w:color w:val="0B0B0B"/>
          <w:sz w:val="21"/>
          <w:szCs w:val="21"/>
        </w:rPr>
        <w:t>,</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0x9000</w:t>
      </w:r>
      <w:r>
        <w:rPr>
          <w:rFonts w:ascii="var(--font-claude-response)" w:hAnsi="var(--font-claude-response)" w:cs="Segoe UI"/>
          <w:color w:val="0B0B0B"/>
          <w:sz w:val="21"/>
          <w:szCs w:val="21"/>
        </w:rPr>
        <w:t>) + Mac/Win persistence</w:t>
      </w:r>
    </w:p>
    <w:p w14:paraId="1EFC45BE"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Connectivity mode detection (P1.12=BT, P1.13=2.4G, P1.1=Mac/Win)</w:t>
      </w:r>
    </w:p>
    <w:p w14:paraId="4F0C5EFE" w14:textId="77777777" w:rsidR="00F51380" w:rsidRDefault="00F51380" w:rsidP="00F51380">
      <w:pPr>
        <w:pStyle w:val="font-claude-response-body"/>
        <w:numPr>
          <w:ilvl w:val="0"/>
          <w:numId w:val="35"/>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HID report buffers (</w:t>
      </w:r>
      <w:r>
        <w:rPr>
          <w:rStyle w:val="HTMLCode"/>
          <w:color w:val="0B0B0B"/>
          <w:bdr w:val="none" w:sz="0" w:space="0" w:color="auto" w:frame="1"/>
        </w:rPr>
        <w:t>0x20000010</w:t>
      </w:r>
      <w:r>
        <w:rPr>
          <w:rFonts w:ascii="var(--font-claude-response)" w:hAnsi="var(--font-claude-response)" w:cs="Segoe UI"/>
          <w:color w:val="0B0B0B"/>
          <w:sz w:val="21"/>
          <w:szCs w:val="21"/>
        </w:rPr>
        <w:t>=kbd,</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0x20000020</w:t>
      </w:r>
      <w:r>
        <w:rPr>
          <w:rFonts w:ascii="var(--font-claude-response)" w:hAnsi="var(--font-claude-response)" w:cs="Segoe UI"/>
          <w:color w:val="0B0B0B"/>
          <w:sz w:val="21"/>
          <w:szCs w:val="21"/>
        </w:rPr>
        <w:t>=consumer)</w:t>
      </w:r>
    </w:p>
    <w:p w14:paraId="28A50F5D" w14:textId="77777777" w:rsidR="00F51380" w:rsidRDefault="006B1DAE" w:rsidP="00F51380">
      <w:pPr>
        <w:rPr>
          <w:rFonts w:ascii="var(--font-claude-response)" w:hAnsi="var(--font-claude-response)" w:cs="Segoe UI"/>
          <w:color w:val="0B0B0B"/>
          <w:sz w:val="21"/>
          <w:szCs w:val="21"/>
        </w:rPr>
      </w:pPr>
      <w:r w:rsidRPr="006B1DAE">
        <w:rPr>
          <w:rFonts w:ascii="var(--font-claude-response)" w:hAnsi="var(--font-claude-response)" w:cs="Segoe UI"/>
          <w:noProof/>
          <w:color w:val="0B0B0B"/>
          <w:sz w:val="21"/>
          <w:szCs w:val="21"/>
          <w14:ligatures w14:val="standardContextual"/>
        </w:rPr>
        <w:pict w14:anchorId="7439D42D">
          <v:rect id="_x0000_i1044" alt="" style="width:468pt;height:.05pt;mso-width-percent:0;mso-height-percent:0;mso-width-percent:0;mso-height-percent:0" o:hralign="center" o:hrstd="t" o:hr="t" fillcolor="#a0a0a0" stroked="f"/>
        </w:pict>
      </w:r>
    </w:p>
    <w:p w14:paraId="5F4B3B80" w14:textId="77777777" w:rsidR="00F51380" w:rsidRDefault="00F51380" w:rsidP="00F51380">
      <w:pPr>
        <w:pStyle w:val="Heading3"/>
        <w:pBdr>
          <w:top w:val="single" w:sz="2" w:space="0" w:color="auto"/>
          <w:left w:val="single" w:sz="2" w:space="0" w:color="auto"/>
          <w:bottom w:val="single" w:sz="2" w:space="0" w:color="auto"/>
          <w:right w:val="single" w:sz="2" w:space="0" w:color="auto"/>
        </w:pBdr>
        <w:rPr>
          <w:rFonts w:ascii="var(--font-claude-response)" w:hAnsi="var(--font-claude-response)" w:cs="Segoe UI"/>
          <w:color w:val="0B0B0B"/>
          <w:sz w:val="27"/>
          <w:szCs w:val="27"/>
        </w:rPr>
      </w:pPr>
      <w:r>
        <w:rPr>
          <w:rFonts w:ascii="var(--font-claude-response)" w:hAnsi="var(--font-claude-response)" w:cs="Segoe UI"/>
          <w:color w:val="0B0B0B"/>
        </w:rPr>
        <w:t>High priority gaps</w:t>
      </w:r>
    </w:p>
    <w:p w14:paraId="643679BC"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1. Raw matrix scan —</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fcn.000177cc</w:t>
      </w:r>
      <w:r>
        <w:rPr>
          <w:rStyle w:val="apple-converted-space"/>
          <w:rFonts w:ascii="var(--font-claude-response)" w:hAnsi="var(--font-claude-response)" w:cs="Segoe UI"/>
          <w:b/>
          <w:bCs/>
          <w:color w:val="0B0B0B"/>
          <w:sz w:val="21"/>
          <w:szCs w:val="21"/>
          <w:bdr w:val="single" w:sz="2" w:space="0" w:color="auto" w:frame="1"/>
        </w:rPr>
        <w:t> </w:t>
      </w:r>
      <w:r>
        <w:rPr>
          <w:rStyle w:val="Strong"/>
          <w:rFonts w:ascii="var(--font-claude-response)" w:hAnsi="var(--font-claude-response)" w:cs="Segoe UI"/>
          <w:color w:val="0B0B0B"/>
          <w:sz w:val="21"/>
          <w:szCs w:val="21"/>
          <w:bdr w:val="single" w:sz="2" w:space="0" w:color="auto" w:frame="1"/>
        </w:rPr>
        <w:t>and</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fcn.00012f26</w:t>
      </w:r>
      <w:r>
        <w:rPr>
          <w:rFonts w:ascii="var(--font-claude-response)" w:hAnsi="var(--font-claude-response)" w:cs="Segoe UI"/>
          <w:color w:val="0B0B0B"/>
          <w:sz w:val="21"/>
          <w:szCs w:val="21"/>
        </w:rPr>
        <w:br/>
        <w:t>The actual GPIO row/column drive-and-read logic. Will confirm:</w:t>
      </w:r>
    </w:p>
    <w:p w14:paraId="18E91224" w14:textId="77777777" w:rsidR="00F51380" w:rsidRDefault="00F51380" w:rsidP="00F51380">
      <w:pPr>
        <w:pStyle w:val="font-claude-response-body"/>
        <w:numPr>
          <w:ilvl w:val="0"/>
          <w:numId w:val="36"/>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Which pins are rows vs columns</w:t>
      </w:r>
    </w:p>
    <w:p w14:paraId="4069B7AF" w14:textId="77777777" w:rsidR="00F51380" w:rsidRDefault="00F51380" w:rsidP="00F51380">
      <w:pPr>
        <w:pStyle w:val="font-claude-response-body"/>
        <w:numPr>
          <w:ilvl w:val="0"/>
          <w:numId w:val="36"/>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Scan order (critical for</w:t>
      </w:r>
      <w:r>
        <w:rPr>
          <w:rStyle w:val="apple-converted-space"/>
          <w:rFonts w:ascii="var(--font-claude-response)" w:hAnsi="var(--font-claude-response)" w:cs="Segoe UI"/>
          <w:color w:val="0B0B0B"/>
          <w:sz w:val="21"/>
          <w:szCs w:val="21"/>
        </w:rPr>
        <w:t> </w:t>
      </w:r>
      <w:r>
        <w:rPr>
          <w:rStyle w:val="HTMLCode"/>
          <w:color w:val="0B0B0B"/>
          <w:bdr w:val="none" w:sz="0" w:space="0" w:color="auto" w:frame="1"/>
        </w:rPr>
        <w:t>MATRIX_ROW_PINS</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w:t>
      </w:r>
      <w:r>
        <w:rPr>
          <w:rStyle w:val="apple-converted-space"/>
          <w:rFonts w:ascii="var(--font-claude-response)" w:hAnsi="var(--font-claude-response)" w:cs="Segoe UI"/>
          <w:color w:val="0B0B0B"/>
          <w:sz w:val="21"/>
          <w:szCs w:val="21"/>
        </w:rPr>
        <w:t> </w:t>
      </w:r>
      <w:r>
        <w:rPr>
          <w:rStyle w:val="HTMLCode"/>
          <w:color w:val="0B0B0B"/>
          <w:bdr w:val="none" w:sz="0" w:space="0" w:color="auto" w:frame="1"/>
        </w:rPr>
        <w:t>MATRIX_COL_PINS</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in QMK)</w:t>
      </w:r>
    </w:p>
    <w:p w14:paraId="32B88ECA" w14:textId="77777777" w:rsidR="00F51380" w:rsidRDefault="00F51380" w:rsidP="00F51380">
      <w:pPr>
        <w:pStyle w:val="font-claude-response-body"/>
        <w:numPr>
          <w:ilvl w:val="0"/>
          <w:numId w:val="36"/>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Whether it's row-drive or col-drive</w:t>
      </w:r>
    </w:p>
    <w:p w14:paraId="6D4AA988"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2. GC9107 LCD init sequence —</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bl 0x12904</w:t>
      </w:r>
      <w:r>
        <w:rPr>
          <w:rStyle w:val="apple-converted-space"/>
          <w:rFonts w:ascii="var(--font-claude-response)" w:hAnsi="var(--font-claude-response)" w:cs="Segoe UI"/>
          <w:b/>
          <w:bCs/>
          <w:color w:val="0B0B0B"/>
          <w:sz w:val="21"/>
          <w:szCs w:val="21"/>
          <w:bdr w:val="single" w:sz="2" w:space="0" w:color="auto" w:frame="1"/>
        </w:rPr>
        <w:t> </w:t>
      </w:r>
      <w:r>
        <w:rPr>
          <w:rStyle w:val="Strong"/>
          <w:rFonts w:ascii="var(--font-claude-response)" w:hAnsi="var(--font-claude-response)" w:cs="Segoe UI"/>
          <w:color w:val="0B0B0B"/>
          <w:sz w:val="21"/>
          <w:szCs w:val="21"/>
          <w:bdr w:val="single" w:sz="2" w:space="0" w:color="auto" w:frame="1"/>
        </w:rPr>
        <w:t>(set_window) and</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0x199xx</w:t>
      </w:r>
      <w:r>
        <w:rPr>
          <w:rStyle w:val="apple-converted-space"/>
          <w:rFonts w:ascii="var(--font-claude-response)" w:hAnsi="var(--font-claude-response)" w:cs="Segoe UI"/>
          <w:b/>
          <w:bCs/>
          <w:color w:val="0B0B0B"/>
          <w:sz w:val="21"/>
          <w:szCs w:val="21"/>
          <w:bdr w:val="single" w:sz="2" w:space="0" w:color="auto" w:frame="1"/>
        </w:rPr>
        <w:t> </w:t>
      </w:r>
      <w:r>
        <w:rPr>
          <w:rStyle w:val="Strong"/>
          <w:rFonts w:ascii="var(--font-claude-response)" w:hAnsi="var(--font-claude-response)" w:cs="Segoe UI"/>
          <w:color w:val="0B0B0B"/>
          <w:sz w:val="21"/>
          <w:szCs w:val="21"/>
          <w:bdr w:val="single" w:sz="2" w:space="0" w:color="auto" w:frame="1"/>
        </w:rPr>
        <w:t>flash region</w:t>
      </w:r>
      <w:r>
        <w:rPr>
          <w:rFonts w:ascii="var(--font-claude-response)" w:hAnsi="var(--font-claude-response)" w:cs="Segoe UI"/>
          <w:color w:val="0B0B0B"/>
          <w:sz w:val="21"/>
          <w:szCs w:val="21"/>
        </w:rPr>
        <w:br/>
        <w:t>Dump</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0x19990</w:t>
      </w:r>
      <w:r>
        <w:rPr>
          <w:rFonts w:ascii="var(--font-claude-response)" w:hAnsi="var(--font-claude-response)" w:cs="Segoe UI"/>
          <w:color w:val="0B0B0B"/>
          <w:sz w:val="21"/>
          <w:szCs w:val="21"/>
        </w:rPr>
        <w:t>–</w:t>
      </w:r>
      <w:r>
        <w:rPr>
          <w:rStyle w:val="HTMLCode"/>
          <w:color w:val="0B0B0B"/>
          <w:bdr w:val="none" w:sz="0" w:space="0" w:color="auto" w:frame="1"/>
        </w:rPr>
        <w:t>0x199e0</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from the binary — this contains the actual GC9107 init command bytes. Lets you write a proper LCD driver without sourcing a separate GC9107 datasheet.</w:t>
      </w:r>
    </w:p>
    <w:p w14:paraId="6456B18D"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3. Encoder driver — CT16B1 capture config</w:t>
      </w:r>
      <w:r>
        <w:rPr>
          <w:rFonts w:ascii="var(--font-claude-response)" w:hAnsi="var(--font-claude-response)" w:cs="Segoe UI"/>
          <w:color w:val="0B0B0B"/>
          <w:sz w:val="21"/>
          <w:szCs w:val="21"/>
        </w:rPr>
        <w:br/>
        <w:t>Something must reconfigure CT16B1 from PWM mode (set in</w:t>
      </w:r>
      <w:r>
        <w:rPr>
          <w:rStyle w:val="apple-converted-space"/>
          <w:rFonts w:ascii="var(--font-claude-response)" w:hAnsi="var(--font-claude-response)" w:cs="Segoe UI"/>
          <w:color w:val="0B0B0B"/>
          <w:sz w:val="21"/>
          <w:szCs w:val="21"/>
        </w:rPr>
        <w:t> </w:t>
      </w:r>
      <w:r>
        <w:rPr>
          <w:rStyle w:val="HTMLCode"/>
          <w:color w:val="0B0B0B"/>
          <w:bdr w:val="none" w:sz="0" w:space="0" w:color="auto" w:frame="1"/>
        </w:rPr>
        <w:t>fcn.00017c64</w:t>
      </w:r>
      <w:r>
        <w:rPr>
          <w:rFonts w:ascii="var(--font-claude-response)" w:hAnsi="var(--font-claude-response)" w:cs="Segoe UI"/>
          <w:color w:val="0B0B0B"/>
          <w:sz w:val="21"/>
          <w:szCs w:val="21"/>
        </w:rPr>
        <w:t>) to capture mode for the encoder on P2.0. Find where</w:t>
      </w:r>
      <w:r>
        <w:rPr>
          <w:rStyle w:val="apple-converted-space"/>
          <w:rFonts w:ascii="var(--font-claude-response)" w:hAnsi="var(--font-claude-response)" w:cs="Segoe UI"/>
          <w:color w:val="0B0B0B"/>
          <w:sz w:val="21"/>
          <w:szCs w:val="21"/>
        </w:rPr>
        <w:t> </w:t>
      </w:r>
      <w:r>
        <w:rPr>
          <w:rStyle w:val="HTMLCode"/>
          <w:color w:val="0B0B0B"/>
          <w:bdr w:val="none" w:sz="0" w:space="0" w:color="auto" w:frame="1"/>
        </w:rPr>
        <w:t>CT16B1_TMRCTRL</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is written with capture-enable bits — likely in the init call to</w:t>
      </w:r>
      <w:r>
        <w:rPr>
          <w:rStyle w:val="apple-converted-space"/>
          <w:rFonts w:ascii="var(--font-claude-response)" w:hAnsi="var(--font-claude-response)" w:cs="Segoe UI"/>
          <w:color w:val="0B0B0B"/>
          <w:sz w:val="21"/>
          <w:szCs w:val="21"/>
        </w:rPr>
        <w:t> </w:t>
      </w:r>
      <w:r>
        <w:rPr>
          <w:rStyle w:val="HTMLCode"/>
          <w:color w:val="0B0B0B"/>
          <w:bdr w:val="none" w:sz="0" w:space="0" w:color="auto" w:frame="1"/>
        </w:rPr>
        <w:t>fcn.00008c00</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or</w:t>
      </w:r>
      <w:r>
        <w:rPr>
          <w:rStyle w:val="apple-converted-space"/>
          <w:rFonts w:ascii="var(--font-claude-response)" w:hAnsi="var(--font-claude-response)" w:cs="Segoe UI"/>
          <w:color w:val="0B0B0B"/>
          <w:sz w:val="21"/>
          <w:szCs w:val="21"/>
        </w:rPr>
        <w:t> </w:t>
      </w:r>
      <w:r>
        <w:rPr>
          <w:rStyle w:val="HTMLCode"/>
          <w:color w:val="0B0B0B"/>
          <w:bdr w:val="none" w:sz="0" w:space="0" w:color="auto" w:frame="1"/>
        </w:rPr>
        <w:t>fcn.00017ee2</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from the</w:t>
      </w:r>
      <w:r>
        <w:rPr>
          <w:rStyle w:val="apple-converted-space"/>
          <w:rFonts w:ascii="var(--font-claude-response)" w:hAnsi="var(--font-claude-response)" w:cs="Segoe UI"/>
          <w:color w:val="0B0B0B"/>
          <w:sz w:val="21"/>
          <w:szCs w:val="21"/>
        </w:rPr>
        <w:t> </w:t>
      </w:r>
      <w:r>
        <w:rPr>
          <w:rStyle w:val="HTMLCode"/>
          <w:color w:val="0B0B0B"/>
          <w:bdr w:val="none" w:sz="0" w:space="0" w:color="auto" w:frame="1"/>
        </w:rPr>
        <w:t>main()</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init chain.</w:t>
      </w:r>
    </w:p>
    <w:p w14:paraId="6CE664AF"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4.</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fcn.0000cb08</w:t>
      </w:r>
      <w:r>
        <w:rPr>
          <w:rStyle w:val="apple-converted-space"/>
          <w:rFonts w:ascii="var(--font-claude-response)" w:hAnsi="var(--font-claude-response)" w:cs="Segoe UI"/>
          <w:b/>
          <w:bCs/>
          <w:color w:val="0B0B0B"/>
          <w:sz w:val="21"/>
          <w:szCs w:val="21"/>
          <w:bdr w:val="single" w:sz="2" w:space="0" w:color="auto" w:frame="1"/>
        </w:rPr>
        <w:t> </w:t>
      </w:r>
      <w:r>
        <w:rPr>
          <w:rStyle w:val="Strong"/>
          <w:rFonts w:ascii="var(--font-claude-response)" w:hAnsi="var(--font-claude-response)" w:cs="Segoe UI"/>
          <w:color w:val="0B0B0B"/>
          <w:sz w:val="21"/>
          <w:szCs w:val="21"/>
          <w:bdr w:val="single" w:sz="2" w:space="0" w:color="auto" w:frame="1"/>
        </w:rPr>
        <w:t>and</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fcn.0000cb1c</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(called at start of config load</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0xcb6a</w:t>
      </w:r>
      <w:r>
        <w:rPr>
          <w:rFonts w:ascii="var(--font-claude-response)" w:hAnsi="var(--font-claude-response)" w:cs="Segoe UI"/>
          <w:color w:val="0B0B0B"/>
          <w:sz w:val="21"/>
          <w:szCs w:val="21"/>
        </w:rPr>
        <w:t>)</w:t>
      </w:r>
      <w:r>
        <w:rPr>
          <w:rFonts w:ascii="var(--font-claude-response)" w:hAnsi="var(--font-claude-response)" w:cs="Segoe UI"/>
          <w:color w:val="0B0B0B"/>
          <w:sz w:val="21"/>
          <w:szCs w:val="21"/>
        </w:rPr>
        <w:br/>
        <w:t>These select the valid flash config page — understanding the page-flip EEPROM emulation scheme tells you how to safely write to those config pages if you want to persist QMK settings in the same regions.</w:t>
      </w:r>
    </w:p>
    <w:p w14:paraId="5DB16E15"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5.</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fcn.00012ee8</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(called from</w:t>
      </w:r>
      <w:r>
        <w:rPr>
          <w:rStyle w:val="apple-converted-space"/>
          <w:rFonts w:ascii="var(--font-claude-response)" w:hAnsi="var(--font-claude-response)" w:cs="Segoe UI"/>
          <w:color w:val="0B0B0B"/>
          <w:sz w:val="21"/>
          <w:szCs w:val="21"/>
        </w:rPr>
        <w:t> </w:t>
      </w:r>
      <w:r>
        <w:rPr>
          <w:rStyle w:val="HTMLCode"/>
          <w:color w:val="0B0B0B"/>
          <w:bdr w:val="none" w:sz="0" w:space="0" w:color="auto" w:frame="1"/>
        </w:rPr>
        <w:t>main()</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loop as</w:t>
      </w:r>
      <w:r>
        <w:rPr>
          <w:rStyle w:val="apple-converted-space"/>
          <w:rFonts w:ascii="var(--font-claude-response)" w:hAnsi="var(--font-claude-response)" w:cs="Segoe UI"/>
          <w:color w:val="0B0B0B"/>
          <w:sz w:val="21"/>
          <w:szCs w:val="21"/>
        </w:rPr>
        <w:t> </w:t>
      </w:r>
      <w:r>
        <w:rPr>
          <w:rStyle w:val="HTMLCode"/>
          <w:color w:val="0B0B0B"/>
          <w:bdr w:val="none" w:sz="0" w:space="0" w:color="auto" w:frame="1"/>
        </w:rPr>
        <w:t>bl 0x12ee8</w:t>
      </w:r>
      <w:r>
        <w:rPr>
          <w:rFonts w:ascii="var(--font-claude-response)" w:hAnsi="var(--font-claude-response)" w:cs="Segoe UI"/>
          <w:color w:val="0B0B0B"/>
          <w:sz w:val="21"/>
          <w:szCs w:val="21"/>
        </w:rPr>
        <w:t>)</w:t>
      </w:r>
      <w:r>
        <w:rPr>
          <w:rFonts w:ascii="var(--font-claude-response)" w:hAnsi="var(--font-claude-response)" w:cs="Segoe UI"/>
          <w:color w:val="0B0B0B"/>
          <w:sz w:val="21"/>
          <w:szCs w:val="21"/>
        </w:rPr>
        <w:br/>
        <w:t>One of the unconditional per-loop calls — likely</w:t>
      </w:r>
      <w:r>
        <w:rPr>
          <w:rStyle w:val="apple-converted-space"/>
          <w:rFonts w:ascii="var(--font-claude-response)" w:hAnsi="var(--font-claude-response)" w:cs="Segoe UI"/>
          <w:color w:val="0B0B0B"/>
          <w:sz w:val="21"/>
          <w:szCs w:val="21"/>
        </w:rPr>
        <w:t> </w:t>
      </w:r>
      <w:r>
        <w:rPr>
          <w:rStyle w:val="HTMLCode"/>
          <w:color w:val="0B0B0B"/>
          <w:bdr w:val="none" w:sz="0" w:space="0" w:color="auto" w:frame="1"/>
        </w:rPr>
        <w:t>keyboard_task</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equivalent or LED update trigger. Parent of</w:t>
      </w:r>
      <w:r>
        <w:rPr>
          <w:rStyle w:val="apple-converted-space"/>
          <w:rFonts w:ascii="var(--font-claude-response)" w:hAnsi="var(--font-claude-response)" w:cs="Segoe UI"/>
          <w:color w:val="0B0B0B"/>
          <w:sz w:val="21"/>
          <w:szCs w:val="21"/>
        </w:rPr>
        <w:t> </w:t>
      </w:r>
      <w:r>
        <w:rPr>
          <w:rStyle w:val="HTMLCode"/>
          <w:color w:val="0B0B0B"/>
          <w:bdr w:val="none" w:sz="0" w:space="0" w:color="auto" w:frame="1"/>
        </w:rPr>
        <w:t>fcn.00012d88</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(SPI DMA transfer), so it orchestrates when LCD refreshes happen.</w:t>
      </w:r>
    </w:p>
    <w:p w14:paraId="7AD8F3AB" w14:textId="77777777" w:rsidR="00F51380" w:rsidRDefault="006B1DAE" w:rsidP="00F51380">
      <w:pPr>
        <w:rPr>
          <w:rFonts w:ascii="var(--font-claude-response)" w:hAnsi="var(--font-claude-response)" w:cs="Segoe UI"/>
          <w:color w:val="0B0B0B"/>
          <w:sz w:val="21"/>
          <w:szCs w:val="21"/>
        </w:rPr>
      </w:pPr>
      <w:r w:rsidRPr="006B1DAE">
        <w:rPr>
          <w:rFonts w:ascii="var(--font-claude-response)" w:hAnsi="var(--font-claude-response)" w:cs="Segoe UI"/>
          <w:noProof/>
          <w:color w:val="0B0B0B"/>
          <w:sz w:val="21"/>
          <w:szCs w:val="21"/>
          <w14:ligatures w14:val="standardContextual"/>
        </w:rPr>
        <w:pict w14:anchorId="48FA005E">
          <v:rect id="_x0000_i1043" alt="" style="width:468pt;height:.05pt;mso-width-percent:0;mso-height-percent:0;mso-width-percent:0;mso-height-percent:0" o:hralign="center" o:hrstd="t" o:hr="t" fillcolor="#a0a0a0" stroked="f"/>
        </w:pict>
      </w:r>
    </w:p>
    <w:p w14:paraId="7008D15E" w14:textId="77777777" w:rsidR="00F51380" w:rsidRDefault="00F51380" w:rsidP="00F51380">
      <w:pPr>
        <w:pStyle w:val="Heading3"/>
        <w:pBdr>
          <w:top w:val="single" w:sz="2" w:space="0" w:color="auto"/>
          <w:left w:val="single" w:sz="2" w:space="0" w:color="auto"/>
          <w:bottom w:val="single" w:sz="2" w:space="0" w:color="auto"/>
          <w:right w:val="single" w:sz="2" w:space="0" w:color="auto"/>
        </w:pBdr>
        <w:rPr>
          <w:rFonts w:ascii="var(--font-claude-response)" w:hAnsi="var(--font-claude-response)" w:cs="Segoe UI"/>
          <w:color w:val="0B0B0B"/>
          <w:sz w:val="27"/>
          <w:szCs w:val="27"/>
        </w:rPr>
      </w:pPr>
      <w:r>
        <w:rPr>
          <w:rFonts w:ascii="var(--font-claude-response)" w:hAnsi="var(--font-claude-response)" w:cs="Segoe UI"/>
          <w:color w:val="0B0B0B"/>
        </w:rPr>
        <w:t>Medium priority</w:t>
      </w:r>
    </w:p>
    <w:p w14:paraId="1D54F2B8"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6.</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fcn.00017ee2</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(init chain call from</w:t>
      </w:r>
      <w:r>
        <w:rPr>
          <w:rStyle w:val="apple-converted-space"/>
          <w:rFonts w:ascii="var(--font-claude-response)" w:hAnsi="var(--font-claude-response)" w:cs="Segoe UI"/>
          <w:color w:val="0B0B0B"/>
          <w:sz w:val="21"/>
          <w:szCs w:val="21"/>
        </w:rPr>
        <w:t> </w:t>
      </w:r>
      <w:r>
        <w:rPr>
          <w:rStyle w:val="HTMLCode"/>
          <w:color w:val="0B0B0B"/>
          <w:bdr w:val="none" w:sz="0" w:space="0" w:color="auto" w:frame="1"/>
        </w:rPr>
        <w:t>main()</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at</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0xbe0</w:t>
      </w:r>
      <w:r>
        <w:rPr>
          <w:rFonts w:ascii="var(--font-claude-response)" w:hAnsi="var(--font-claude-response)" w:cs="Segoe UI"/>
          <w:color w:val="0B0B0B"/>
          <w:sz w:val="21"/>
          <w:szCs w:val="21"/>
        </w:rPr>
        <w:t>)</w:t>
      </w:r>
      <w:r>
        <w:rPr>
          <w:rFonts w:ascii="var(--font-claude-response)" w:hAnsi="var(--font-claude-response)" w:cs="Segoe UI"/>
          <w:color w:val="0B0B0B"/>
          <w:sz w:val="21"/>
          <w:szCs w:val="21"/>
        </w:rPr>
        <w:br/>
        <w:t>Unknown init function — given its position (between timer init and USB init in the 15-call sequence), likely SPI0 hardware register setup (the actual</w:t>
      </w:r>
      <w:r>
        <w:rPr>
          <w:rStyle w:val="apple-converted-space"/>
          <w:rFonts w:ascii="var(--font-claude-response)" w:hAnsi="var(--font-claude-response)" w:cs="Segoe UI"/>
          <w:color w:val="0B0B0B"/>
          <w:sz w:val="21"/>
          <w:szCs w:val="21"/>
        </w:rPr>
        <w:t> </w:t>
      </w:r>
      <w:r>
        <w:rPr>
          <w:rStyle w:val="HTMLCode"/>
          <w:color w:val="0B0B0B"/>
          <w:bdr w:val="none" w:sz="0" w:space="0" w:color="auto" w:frame="1"/>
        </w:rPr>
        <w:t>SPI0_CTRL0</w:t>
      </w:r>
      <w:r>
        <w:rPr>
          <w:rFonts w:ascii="var(--font-claude-response)" w:hAnsi="var(--font-claude-response)" w:cs="Segoe UI"/>
          <w:color w:val="0B0B0B"/>
          <w:sz w:val="21"/>
          <w:szCs w:val="21"/>
        </w:rPr>
        <w:t>/</w:t>
      </w:r>
      <w:r>
        <w:rPr>
          <w:rStyle w:val="HTMLCode"/>
          <w:color w:val="0B0B0B"/>
          <w:bdr w:val="none" w:sz="0" w:space="0" w:color="auto" w:frame="1"/>
        </w:rPr>
        <w:t>CTRL1</w:t>
      </w:r>
      <w:r>
        <w:rPr>
          <w:rFonts w:ascii="var(--font-claude-response)" w:hAnsi="var(--font-claude-response)" w:cs="Segoe UI"/>
          <w:color w:val="0B0B0B"/>
          <w:sz w:val="21"/>
          <w:szCs w:val="21"/>
        </w:rPr>
        <w:t>/</w:t>
      </w:r>
      <w:r>
        <w:rPr>
          <w:rStyle w:val="HTMLCode"/>
          <w:color w:val="0B0B0B"/>
          <w:bdr w:val="none" w:sz="0" w:space="0" w:color="auto" w:frame="1"/>
        </w:rPr>
        <w:t>CLKDIV</w:t>
      </w:r>
      <w:r>
        <w:rPr>
          <w:rFonts w:ascii="var(--font-claude-response)" w:hAnsi="var(--font-claude-response)" w:cs="Segoe UI"/>
          <w:color w:val="0B0B0B"/>
          <w:sz w:val="21"/>
          <w:szCs w:val="21"/>
        </w:rPr>
        <w:t>writes we never found).</w:t>
      </w:r>
    </w:p>
    <w:p w14:paraId="5EF04227"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7.</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fcn.0000d24a</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(called before GPIO reset pulse in</w:t>
      </w:r>
      <w:r>
        <w:rPr>
          <w:rStyle w:val="apple-converted-space"/>
          <w:rFonts w:ascii="var(--font-claude-response)" w:hAnsi="var(--font-claude-response)" w:cs="Segoe UI"/>
          <w:color w:val="0B0B0B"/>
          <w:sz w:val="21"/>
          <w:szCs w:val="21"/>
        </w:rPr>
        <w:t> </w:t>
      </w:r>
      <w:r>
        <w:rPr>
          <w:rStyle w:val="HTMLCode"/>
          <w:color w:val="0B0B0B"/>
          <w:bdr w:val="none" w:sz="0" w:space="0" w:color="auto" w:frame="1"/>
        </w:rPr>
        <w:t>fcn.00017a98</w:t>
      </w:r>
      <w:r>
        <w:rPr>
          <w:rFonts w:ascii="var(--font-claude-response)" w:hAnsi="var(--font-claude-response)" w:cs="Segoe UI"/>
          <w:color w:val="0B0B0B"/>
          <w:sz w:val="21"/>
          <w:szCs w:val="21"/>
        </w:rPr>
        <w:t>)</w:t>
      </w:r>
      <w:r>
        <w:rPr>
          <w:rFonts w:ascii="var(--font-claude-response)" w:hAnsi="var(--font-claude-response)" w:cs="Segoe UI"/>
          <w:color w:val="0B0B0B"/>
          <w:sz w:val="21"/>
          <w:szCs w:val="21"/>
        </w:rPr>
        <w:br/>
        <w:t>Precedes the P0.14/P0.15 reset pulse — likely a delay or peripheral enable before what appears to be a module reset (BT chip reset? LCD RST?).</w:t>
      </w:r>
    </w:p>
    <w:p w14:paraId="4226ACAE"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8.</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fcn.00012a0c</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(called after GPIO reset pulse in</w:t>
      </w:r>
      <w:r>
        <w:rPr>
          <w:rStyle w:val="apple-converted-space"/>
          <w:rFonts w:ascii="var(--font-claude-response)" w:hAnsi="var(--font-claude-response)" w:cs="Segoe UI"/>
          <w:color w:val="0B0B0B"/>
          <w:sz w:val="21"/>
          <w:szCs w:val="21"/>
        </w:rPr>
        <w:t> </w:t>
      </w:r>
      <w:r>
        <w:rPr>
          <w:rStyle w:val="HTMLCode"/>
          <w:color w:val="0B0B0B"/>
          <w:bdr w:val="none" w:sz="0" w:space="0" w:color="auto" w:frame="1"/>
        </w:rPr>
        <w:t>fcn.00017a98</w:t>
      </w:r>
      <w:r>
        <w:rPr>
          <w:rFonts w:ascii="var(--font-claude-response)" w:hAnsi="var(--font-claude-response)" w:cs="Segoe UI"/>
          <w:color w:val="0B0B0B"/>
          <w:sz w:val="21"/>
          <w:szCs w:val="21"/>
        </w:rPr>
        <w:t>)</w:t>
      </w:r>
      <w:r>
        <w:rPr>
          <w:rFonts w:ascii="var(--font-claude-response)" w:hAnsi="var(--font-claude-response)" w:cs="Segoe UI"/>
          <w:color w:val="0B0B0B"/>
          <w:sz w:val="21"/>
          <w:szCs w:val="21"/>
        </w:rPr>
        <w:br/>
        <w:t>Follows the P0.14/P0.15 pulse — likely the first SPI or I2C command sent after reset, possibly the CH582F BT module power-on sequence or LCD hardware reset handler.</w:t>
      </w:r>
    </w:p>
    <w:p w14:paraId="60BB793C"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9.</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fcn.0000c954</w:t>
      </w:r>
      <w:r>
        <w:rPr>
          <w:rStyle w:val="apple-converted-space"/>
          <w:rFonts w:ascii="var(--font-claude-response)" w:hAnsi="var(--font-claude-response)" w:cs="Segoe UI"/>
          <w:b/>
          <w:bCs/>
          <w:color w:val="0B0B0B"/>
          <w:sz w:val="21"/>
          <w:szCs w:val="21"/>
          <w:bdr w:val="single" w:sz="2" w:space="0" w:color="auto" w:frame="1"/>
        </w:rPr>
        <w:t> </w:t>
      </w:r>
      <w:r>
        <w:rPr>
          <w:rStyle w:val="Strong"/>
          <w:rFonts w:ascii="var(--font-claude-response)" w:hAnsi="var(--font-claude-response)" w:cs="Segoe UI"/>
          <w:color w:val="0B0B0B"/>
          <w:sz w:val="21"/>
          <w:szCs w:val="21"/>
          <w:bdr w:val="single" w:sz="2" w:space="0" w:color="auto" w:frame="1"/>
        </w:rPr>
        <w:t>/</w:t>
      </w:r>
      <w:r>
        <w:rPr>
          <w:rStyle w:val="apple-converted-space"/>
          <w:rFonts w:ascii="var(--font-claude-response)" w:hAnsi="var(--font-claude-response)" w:cs="Segoe UI"/>
          <w:b/>
          <w:bCs/>
          <w:color w:val="0B0B0B"/>
          <w:sz w:val="21"/>
          <w:szCs w:val="21"/>
          <w:bdr w:val="single" w:sz="2" w:space="0" w:color="auto" w:frame="1"/>
        </w:rPr>
        <w:t> </w:t>
      </w:r>
      <w:r>
        <w:rPr>
          <w:rStyle w:val="HTMLCode"/>
          <w:b/>
          <w:bCs/>
          <w:color w:val="0B0B0B"/>
          <w:bdr w:val="none" w:sz="0" w:space="0" w:color="auto" w:frame="1"/>
        </w:rPr>
        <w:t>fcn.0000c946</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(BT init A and B)</w:t>
      </w:r>
      <w:r>
        <w:rPr>
          <w:rFonts w:ascii="var(--font-claude-response)" w:hAnsi="var(--font-claude-response)" w:cs="Segoe UI"/>
          <w:color w:val="0B0B0B"/>
          <w:sz w:val="21"/>
          <w:szCs w:val="21"/>
        </w:rPr>
        <w:br/>
        <w:t>CH582F communication init — I2C or UART setup to the BT module. Not needed for USB-only QMK port but documents the BT interface protocol.</w:t>
      </w:r>
    </w:p>
    <w:p w14:paraId="1326CD77" w14:textId="77777777" w:rsidR="00F51380" w:rsidRDefault="006B1DAE" w:rsidP="00F51380">
      <w:pPr>
        <w:rPr>
          <w:rFonts w:ascii="var(--font-claude-response)" w:hAnsi="var(--font-claude-response)" w:cs="Segoe UI"/>
          <w:color w:val="0B0B0B"/>
          <w:sz w:val="21"/>
          <w:szCs w:val="21"/>
        </w:rPr>
      </w:pPr>
      <w:r w:rsidRPr="006B1DAE">
        <w:rPr>
          <w:rFonts w:ascii="var(--font-claude-response)" w:hAnsi="var(--font-claude-response)" w:cs="Segoe UI"/>
          <w:noProof/>
          <w:color w:val="0B0B0B"/>
          <w:sz w:val="21"/>
          <w:szCs w:val="21"/>
          <w14:ligatures w14:val="standardContextual"/>
        </w:rPr>
        <w:pict w14:anchorId="7340BCBE">
          <v:rect id="_x0000_i1042" alt="" style="width:468pt;height:.05pt;mso-width-percent:0;mso-height-percent:0;mso-width-percent:0;mso-height-percent:0" o:hralign="center" o:hrstd="t" o:hr="t" fillcolor="#a0a0a0" stroked="f"/>
        </w:pict>
      </w:r>
    </w:p>
    <w:p w14:paraId="52A4F977" w14:textId="77777777" w:rsidR="00F51380" w:rsidRDefault="00F51380" w:rsidP="00F51380">
      <w:pPr>
        <w:pStyle w:val="Heading3"/>
        <w:pBdr>
          <w:top w:val="single" w:sz="2" w:space="0" w:color="auto"/>
          <w:left w:val="single" w:sz="2" w:space="0" w:color="auto"/>
          <w:bottom w:val="single" w:sz="2" w:space="0" w:color="auto"/>
          <w:right w:val="single" w:sz="2" w:space="0" w:color="auto"/>
        </w:pBdr>
        <w:rPr>
          <w:rFonts w:ascii="var(--font-claude-response)" w:hAnsi="var(--font-claude-response)" w:cs="Segoe UI"/>
          <w:color w:val="0B0B0B"/>
          <w:sz w:val="27"/>
          <w:szCs w:val="27"/>
        </w:rPr>
      </w:pPr>
      <w:r>
        <w:rPr>
          <w:rFonts w:ascii="var(--font-claude-response)" w:hAnsi="var(--font-claude-response)" w:cs="Segoe UI"/>
          <w:color w:val="0B0B0B"/>
        </w:rPr>
        <w:t>Suggested next steps by goal</w:t>
      </w:r>
    </w:p>
    <w:p w14:paraId="1E031CA7"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If your immediate goal is a working QMK build:</w:t>
      </w:r>
      <w:r>
        <w:rPr>
          <w:rFonts w:ascii="var(--font-claude-response)" w:hAnsi="var(--font-claude-response)" w:cs="Segoe UI"/>
          <w:color w:val="0B0B0B"/>
          <w:sz w:val="21"/>
          <w:szCs w:val="21"/>
        </w:rPr>
        <w:br/>
        <w:t>→ Focus on</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#1</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(matrix scan pins) and</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#3</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(encoder CT16B1 config) — these are the two things blocking a functional</w:t>
      </w:r>
      <w:r>
        <w:rPr>
          <w:rStyle w:val="apple-converted-space"/>
          <w:rFonts w:ascii="var(--font-claude-response)" w:hAnsi="var(--font-claude-response)" w:cs="Segoe UI"/>
          <w:color w:val="0B0B0B"/>
          <w:sz w:val="21"/>
          <w:szCs w:val="21"/>
        </w:rPr>
        <w:t> </w:t>
      </w:r>
      <w:r>
        <w:rPr>
          <w:rStyle w:val="HTMLCode"/>
          <w:color w:val="0B0B0B"/>
          <w:bdr w:val="none" w:sz="0" w:space="0" w:color="auto" w:frame="1"/>
        </w:rPr>
        <w:t>keymap.c</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and encoder driver.</w:t>
      </w:r>
    </w:p>
    <w:p w14:paraId="786F0503"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lastRenderedPageBreak/>
        <w:t>If your goal is LCD support in QMK:</w:t>
      </w:r>
      <w:r>
        <w:rPr>
          <w:rFonts w:ascii="var(--font-claude-response)" w:hAnsi="var(--font-claude-response)" w:cs="Segoe UI"/>
          <w:color w:val="0B0B0B"/>
          <w:sz w:val="21"/>
          <w:szCs w:val="21"/>
        </w:rPr>
        <w:br/>
        <w:t>→ Focus on</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#2</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(GC9107 init bytes from</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0x199xx</w:t>
      </w:r>
      <w:r>
        <w:rPr>
          <w:rFonts w:ascii="var(--font-claude-response)" w:hAnsi="var(--font-claude-response)" w:cs="Segoe UI"/>
          <w:color w:val="0B0B0B"/>
          <w:sz w:val="21"/>
          <w:szCs w:val="21"/>
        </w:rPr>
        <w:t>) and</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#6</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(SPI0 hardware config). The DMA transfer path is already understood.</w:t>
      </w:r>
    </w:p>
    <w:p w14:paraId="562035D4" w14:textId="77777777" w:rsidR="00F51380" w:rsidRDefault="00F51380" w:rsidP="00F51380">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If your goal is complete documentation:</w:t>
      </w:r>
      <w:r>
        <w:rPr>
          <w:rFonts w:ascii="var(--font-claude-response)" w:hAnsi="var(--font-claude-response)" w:cs="Segoe UI"/>
          <w:color w:val="0B0B0B"/>
          <w:sz w:val="21"/>
          <w:szCs w:val="21"/>
        </w:rPr>
        <w:br/>
        <w:t>→</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#4</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(EEPROM scheme) and</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#5</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w:t>
      </w:r>
      <w:r>
        <w:rPr>
          <w:rStyle w:val="HTMLCode"/>
          <w:color w:val="0B0B0B"/>
          <w:bdr w:val="none" w:sz="0" w:space="0" w:color="auto" w:frame="1"/>
        </w:rPr>
        <w:t>fcn.00012ee8</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keyboard task) round out the picture, plus a Ghidra dump of the LED layout table at</w:t>
      </w:r>
      <w:r>
        <w:rPr>
          <w:rStyle w:val="apple-converted-space"/>
          <w:rFonts w:ascii="var(--font-claude-response)" w:hAnsi="var(--font-claude-response)" w:cs="Segoe UI"/>
          <w:color w:val="0B0B0B"/>
          <w:sz w:val="21"/>
          <w:szCs w:val="21"/>
        </w:rPr>
        <w:t> </w:t>
      </w:r>
      <w:r>
        <w:rPr>
          <w:rStyle w:val="HTMLCode"/>
          <w:color w:val="0B0B0B"/>
          <w:bdr w:val="none" w:sz="0" w:space="0" w:color="auto" w:frame="1"/>
        </w:rPr>
        <w:t>0x19d80</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for</w:t>
      </w:r>
      <w:r>
        <w:rPr>
          <w:rStyle w:val="apple-converted-space"/>
          <w:rFonts w:ascii="var(--font-claude-response)" w:hAnsi="var(--font-claude-response)" w:cs="Segoe UI"/>
          <w:color w:val="0B0B0B"/>
          <w:sz w:val="21"/>
          <w:szCs w:val="21"/>
        </w:rPr>
        <w:t> </w:t>
      </w:r>
      <w:r>
        <w:rPr>
          <w:rStyle w:val="HTMLCode"/>
          <w:color w:val="0B0B0B"/>
          <w:bdr w:val="none" w:sz="0" w:space="0" w:color="auto" w:frame="1"/>
        </w:rPr>
        <w:t>g_led_config</w:t>
      </w:r>
      <w:r>
        <w:rPr>
          <w:rFonts w:ascii="var(--font-claude-response)" w:hAnsi="var(--font-claude-response)" w:cs="Segoe UI"/>
          <w:color w:val="0B0B0B"/>
          <w:sz w:val="21"/>
          <w:szCs w:val="21"/>
        </w:rPr>
        <w:t>.</w:t>
      </w:r>
    </w:p>
    <w:p w14:paraId="351FC5AF" w14:textId="77777777" w:rsidR="0025620E" w:rsidRPr="00F51380" w:rsidRDefault="0025620E" w:rsidP="002325F2">
      <w:pPr>
        <w:rPr>
          <w:rFonts w:ascii="Menlo" w:hAnsi="Menlo" w:cs="Menlo"/>
          <w:sz w:val="16"/>
          <w:szCs w:val="16"/>
        </w:rPr>
      </w:pPr>
    </w:p>
    <w:p w14:paraId="1B970734" w14:textId="77777777" w:rsidR="00F51380" w:rsidRDefault="00F51380" w:rsidP="002325F2">
      <w:pPr>
        <w:rPr>
          <w:rFonts w:ascii="Menlo" w:hAnsi="Menlo" w:cs="Menlo"/>
          <w:sz w:val="16"/>
          <w:szCs w:val="16"/>
        </w:rPr>
      </w:pPr>
    </w:p>
    <w:p w14:paraId="36D37B9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CALL XREFS from fcn.00017896 @ 0x178d6(x), 0x17918(x)</w:t>
      </w:r>
    </w:p>
    <w:p w14:paraId="6A385E7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202: </w:t>
      </w:r>
      <w:r w:rsidRPr="00933D61">
        <w:rPr>
          <w:rFonts w:ascii="Menlo" w:eastAsiaTheme="minorHAnsi" w:hAnsi="Menlo" w:cs="Menlo"/>
          <w:color w:val="B38C06"/>
          <w:sz w:val="16"/>
          <w:szCs w:val="16"/>
          <w14:ligatures w14:val="standardContextual"/>
        </w:rPr>
        <w:t>fcn.000177cc</w:t>
      </w:r>
      <w:r w:rsidRPr="00933D61">
        <w:rPr>
          <w:rFonts w:ascii="Menlo" w:eastAsiaTheme="minorHAnsi" w:hAnsi="Menlo" w:cs="Menlo"/>
          <w:color w:val="E0E0E0"/>
          <w:sz w:val="16"/>
          <w:szCs w:val="16"/>
          <w14:ligatures w14:val="standardContextual"/>
        </w:rPr>
        <w:t xml:space="preserve"> ();</w:t>
      </w:r>
    </w:p>
    <w:p w14:paraId="0F8DC21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afv: vars(2:sp[0x14..0x18])</w:t>
      </w:r>
    </w:p>
    <w:p w14:paraId="4C5AEC2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0x000177cc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7c</w:t>
      </w:r>
      <w:r w:rsidRPr="00933D61">
        <w:rPr>
          <w:rFonts w:ascii="Menlo" w:eastAsiaTheme="minorHAnsi" w:hAnsi="Menlo" w:cs="Menlo"/>
          <w:color w:val="2F82D5"/>
          <w:sz w:val="16"/>
          <w:szCs w:val="16"/>
          <w:lang w:val="pt-PT"/>
          <w14:ligatures w14:val="standardContextual"/>
        </w:rPr>
        <w:t>b5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push</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lr}</w:t>
      </w:r>
    </w:p>
    <w:p w14:paraId="5722762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0x000177ce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601C664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3C8D7C8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1AEF17B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0191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var_4h</w:t>
      </w:r>
      <w:r w:rsidRPr="00933D61">
        <w:rPr>
          <w:rFonts w:ascii="Menlo" w:eastAsiaTheme="minorHAnsi" w:hAnsi="Menlo" w:cs="Menlo"/>
          <w:color w:val="E0E0E0"/>
          <w:sz w:val="16"/>
          <w:szCs w:val="16"/>
          <w:lang w:val="pt-PT"/>
          <w14:ligatures w14:val="standardContextual"/>
        </w:rPr>
        <w:t>]</w:t>
      </w:r>
    </w:p>
    <w:p w14:paraId="616E9F8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91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sp</w:t>
      </w:r>
      <w:r w:rsidRPr="00933D61">
        <w:rPr>
          <w:rFonts w:ascii="Menlo" w:eastAsiaTheme="minorHAnsi" w:hAnsi="Menlo" w:cs="Menlo"/>
          <w:color w:val="E0E0E0"/>
          <w:sz w:val="16"/>
          <w:szCs w:val="16"/>
          <w:lang w:val="pt-PT"/>
          <w14:ligatures w14:val="standardContextual"/>
        </w:rPr>
        <w:t>]</w:t>
      </w:r>
    </w:p>
    <w:p w14:paraId="6BEBC1A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4E71374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bf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nop</w:t>
      </w:r>
    </w:p>
    <w:p w14:paraId="6862723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0fe0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0x177fe</w:t>
      </w:r>
    </w:p>
    <w:p w14:paraId="23C37BA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0x000177de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95</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0x00017a34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[0x17a34:4]=0x20000274</w:t>
      </w:r>
    </w:p>
    <w:p w14:paraId="1D6B4B7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5d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p>
    <w:p w14:paraId="383B355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var_4h</w:t>
      </w:r>
      <w:r w:rsidRPr="00933D61">
        <w:rPr>
          <w:rFonts w:ascii="Menlo" w:eastAsiaTheme="minorHAnsi" w:hAnsi="Menlo" w:cs="Menlo"/>
          <w:color w:val="E0E0E0"/>
          <w:sz w:val="16"/>
          <w:szCs w:val="16"/>
          <w:lang w:val="pt-PT"/>
          <w14:ligatures w14:val="standardContextual"/>
        </w:rPr>
        <w:t>]</w:t>
      </w:r>
    </w:p>
    <w:p w14:paraId="52799F3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2146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p>
    <w:p w14:paraId="1EDE210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w:t>
      </w:r>
      <w:r w:rsidRPr="00933D61">
        <w:rPr>
          <w:rFonts w:ascii="Menlo" w:eastAsiaTheme="minorHAnsi" w:hAnsi="Menlo" w:cs="Menlo"/>
          <w:color w:val="B38C06"/>
          <w:sz w:val="16"/>
          <w:szCs w:val="16"/>
          <w:lang w:val="pt-PT"/>
          <w14:ligatures w14:val="standardContextual"/>
        </w:rPr>
        <w:t>31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0x10</w:t>
      </w:r>
    </w:p>
    <w:p w14:paraId="4AA5E2C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c8b2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uxtb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p>
    <w:p w14:paraId="58F9F94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01a9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p>
    <w:p w14:paraId="08DE1FB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0x000177ec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f0f79bfb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0x7f26</w:t>
      </w:r>
    </w:p>
    <w:p w14:paraId="4C72BAE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6878A4C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7755577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0x177fa</w:t>
      </w:r>
    </w:p>
    <w:p w14:paraId="2009DB9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3539AB2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XREFS from fcn.000177cc @ 0x17812(x), 0x1782e(x), 0x1783c(x), 0x1787c(x), 0x17894(x)</w:t>
      </w:r>
    </w:p>
    <w:p w14:paraId="0067268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7c</w:t>
      </w:r>
      <w:r w:rsidRPr="00933D61">
        <w:rPr>
          <w:rFonts w:ascii="Menlo" w:eastAsiaTheme="minorHAnsi" w:hAnsi="Menlo" w:cs="Menlo"/>
          <w:color w:val="2F82D5"/>
          <w:sz w:val="16"/>
          <w:szCs w:val="16"/>
          <w:lang w:val="pt-PT"/>
          <w14:ligatures w14:val="standardContextual"/>
        </w:rPr>
        <w:t>bd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pop</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pc}</w:t>
      </w:r>
    </w:p>
    <w:p w14:paraId="103E919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60</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4B651C3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c4b2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uxtb</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00F731B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fcn.000177cc @ 0x177dc(x)</w:t>
      </w:r>
    </w:p>
    <w:p w14:paraId="263B021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502c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0x50</w:t>
      </w:r>
      <w:r w:rsidRPr="00933D61">
        <w:rPr>
          <w:rFonts w:ascii="Menlo" w:eastAsiaTheme="minorHAnsi" w:hAnsi="Menlo" w:cs="Menlo"/>
          <w:color w:val="B60018"/>
          <w:sz w:val="16"/>
          <w:szCs w:val="16"/>
          <w:lang w:val="pt-PT"/>
          <w14:ligatures w14:val="standardContextual"/>
        </w:rPr>
        <w:t xml:space="preserve">                ; 'P'</w:t>
      </w:r>
    </w:p>
    <w:p w14:paraId="40CBE03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eddb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0x177de</w:t>
      </w:r>
    </w:p>
    <w:p w14:paraId="68652AE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01a9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p>
    <w:p w14:paraId="0C2BD9C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0b</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0xb</w:t>
      </w:r>
    </w:p>
    <w:p w14:paraId="094D81E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w:t>
      </w:r>
      <w:r w:rsidRPr="00933D61">
        <w:rPr>
          <w:rFonts w:ascii="Menlo" w:eastAsiaTheme="minorHAnsi" w:hAnsi="Menlo" w:cs="Menlo"/>
          <w:color w:val="B38C06"/>
          <w:sz w:val="16"/>
          <w:szCs w:val="16"/>
          <w:lang w:val="pt-PT"/>
          <w14:ligatures w14:val="standardContextual"/>
        </w:rPr>
        <w:t>39</w:t>
      </w:r>
      <w:r w:rsidRPr="00933D61">
        <w:rPr>
          <w:rFonts w:ascii="Menlo" w:eastAsiaTheme="minorHAnsi" w:hAnsi="Menlo" w:cs="Menlo"/>
          <w:color w:val="2F82D5"/>
          <w:sz w:val="16"/>
          <w:szCs w:val="16"/>
          <w:lang w:val="pt-PT"/>
          <w14:ligatures w14:val="standardContextual"/>
        </w:rPr>
        <w:t>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fcn.00007e7c</w:t>
      </w:r>
    </w:p>
    <w:p w14:paraId="7D7E3F8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6F5732F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7F4B3EB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0x0001780e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0x17814</w:t>
      </w:r>
    </w:p>
    <w:p w14:paraId="04B1DE9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36B597F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f1e7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0x177f8</w:t>
      </w:r>
    </w:p>
    <w:p w14:paraId="6F94507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6946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27DF249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79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r w:rsidRPr="00933D61">
        <w:rPr>
          <w:rFonts w:ascii="Menlo" w:eastAsiaTheme="minorHAnsi" w:hAnsi="Menlo" w:cs="Menlo"/>
          <w:color w:val="E0E0E0"/>
          <w:sz w:val="16"/>
          <w:szCs w:val="16"/>
          <w:lang w:val="pt-PT"/>
          <w14:ligatures w14:val="standardContextual"/>
        </w:rPr>
        <w:t>]</w:t>
      </w:r>
    </w:p>
    <w:p w14:paraId="368AB1F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80</w:t>
      </w:r>
      <w:r w:rsidRPr="00933D61">
        <w:rPr>
          <w:rFonts w:ascii="Menlo" w:eastAsiaTheme="minorHAnsi" w:hAnsi="Menlo" w:cs="Menlo"/>
          <w:color w:val="B38C06"/>
          <w:sz w:val="16"/>
          <w:szCs w:val="16"/>
          <w:lang w:val="pt-PT"/>
          <w14:ligatures w14:val="standardContextual"/>
        </w:rPr>
        <w:t>21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0x80</w:t>
      </w:r>
    </w:p>
    <w:p w14:paraId="01D9D15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43</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orrs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p>
    <w:p w14:paraId="1C406EB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var_4h</w:t>
      </w:r>
      <w:r w:rsidRPr="00933D61">
        <w:rPr>
          <w:rFonts w:ascii="Menlo" w:eastAsiaTheme="minorHAnsi" w:hAnsi="Menlo" w:cs="Menlo"/>
          <w:color w:val="E0E0E0"/>
          <w:sz w:val="16"/>
          <w:szCs w:val="16"/>
          <w:lang w:val="pt-PT"/>
          <w14:ligatures w14:val="standardContextual"/>
        </w:rPr>
        <w:t>]</w:t>
      </w:r>
    </w:p>
    <w:p w14:paraId="6EE51FB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0x0001781e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01a9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p>
    <w:p w14:paraId="66FF15F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0b</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0xb</w:t>
      </w:r>
    </w:p>
    <w:p w14:paraId="62FA4DB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f0f780fb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0x7f26</w:t>
      </w:r>
    </w:p>
    <w:p w14:paraId="37844D0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698C06C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3BED804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0x17830</w:t>
      </w:r>
    </w:p>
    <w:p w14:paraId="215DDD4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28FFF32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0x0001782e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e3e7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0x177f8</w:t>
      </w:r>
    </w:p>
    <w:p w14:paraId="7E209FC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f79f</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0x17772</w:t>
      </w:r>
    </w:p>
    <w:p w14:paraId="449F338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2A884A1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498E0BF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0x1783e</w:t>
      </w:r>
    </w:p>
    <w:p w14:paraId="696F1AB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6660B99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dce7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0x177f8</w:t>
      </w:r>
    </w:p>
    <w:p w14:paraId="27BCD14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lastRenderedPageBreak/>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0x0001783e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06e0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0x1784e</w:t>
      </w:r>
    </w:p>
    <w:p w14:paraId="11B4D76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7b48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0x00017a30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[0x17a30:4]=0x2710</w:t>
      </w:r>
    </w:p>
    <w:p w14:paraId="61B838A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f789fe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0x17558</w:t>
      </w:r>
    </w:p>
    <w:p w14:paraId="736214E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76</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14C9425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0a</w:t>
      </w:r>
      <w:r w:rsidRPr="00933D61">
        <w:rPr>
          <w:rFonts w:ascii="Menlo" w:eastAsiaTheme="minorHAnsi" w:hAnsi="Menlo" w:cs="Menlo"/>
          <w:color w:val="B38C06"/>
          <w:sz w:val="16"/>
          <w:szCs w:val="16"/>
          <w:lang w:val="pt-PT"/>
          <w14:ligatures w14:val="standardContextual"/>
        </w:rPr>
        <w:t>2e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0xa</w:t>
      </w:r>
    </w:p>
    <w:p w14:paraId="08026AF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0x1784e</w:t>
      </w:r>
    </w:p>
    <w:p w14:paraId="5FCDF5B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03e0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0x17856</w:t>
      </w:r>
    </w:p>
    <w:p w14:paraId="7B578C7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fcn.000177cc @ 0x1783e(x)</w:t>
      </w:r>
    </w:p>
    <w:p w14:paraId="68B3E8F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0x0001784e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f7d5fe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0x175fc</w:t>
      </w:r>
    </w:p>
    <w:p w14:paraId="58FE7AF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a0</w:t>
      </w:r>
      <w:r w:rsidRPr="00933D61">
        <w:rPr>
          <w:rFonts w:ascii="Menlo" w:eastAsiaTheme="minorHAnsi" w:hAnsi="Menlo" w:cs="Menlo"/>
          <w:color w:val="B38C06"/>
          <w:sz w:val="16"/>
          <w:szCs w:val="16"/>
          <w:lang w:val="pt-PT"/>
          <w14:ligatures w14:val="standardContextual"/>
        </w:rPr>
        <w:t>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0xa0</w:t>
      </w:r>
    </w:p>
    <w:p w14:paraId="35BF568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f4d0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0x17840</w:t>
      </w:r>
    </w:p>
    <w:p w14:paraId="08665C5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fcn.000177cc @ 0x1784c(x)</w:t>
      </w:r>
    </w:p>
    <w:p w14:paraId="59F2634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bf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nop</w:t>
      </w:r>
    </w:p>
    <w:p w14:paraId="42D69E0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3E79AEE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17e0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0x1788c</w:t>
      </w:r>
    </w:p>
    <w:p w14:paraId="5D38133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7448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0x00017a30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[0x17a30:4]=0x2710</w:t>
      </w:r>
    </w:p>
    <w:p w14:paraId="4B45CE0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0x0001785e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w:t>
      </w:r>
      <w:r w:rsidRPr="00933D61">
        <w:rPr>
          <w:rFonts w:ascii="Menlo" w:eastAsiaTheme="minorHAnsi" w:hAnsi="Menlo" w:cs="Menlo"/>
          <w:color w:val="B38C06"/>
          <w:sz w:val="16"/>
          <w:szCs w:val="16"/>
          <w:lang w:val="pt-PT"/>
          <w14:ligatures w14:val="standardContextual"/>
        </w:rPr>
        <w:t>7b</w:t>
      </w:r>
      <w:r w:rsidRPr="00933D61">
        <w:rPr>
          <w:rFonts w:ascii="Menlo" w:eastAsiaTheme="minorHAnsi" w:hAnsi="Menlo" w:cs="Menlo"/>
          <w:color w:val="2F82D5"/>
          <w:sz w:val="16"/>
          <w:szCs w:val="16"/>
          <w:lang w:val="pt-PT"/>
          <w14:ligatures w14:val="standardContextual"/>
        </w:rPr>
        <w:t>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0x17558</w:t>
      </w:r>
    </w:p>
    <w:p w14:paraId="4FFE442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0x00017862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01a9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p>
    <w:p w14:paraId="688962EF" w14:textId="77777777" w:rsidR="00933D61" w:rsidRPr="001B1443"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B1443">
        <w:rPr>
          <w:rFonts w:ascii="Menlo" w:eastAsiaTheme="minorHAnsi" w:hAnsi="Menlo" w:cs="Menlo"/>
          <w:color w:val="2F82D5"/>
          <w:sz w:val="16"/>
          <w:szCs w:val="16"/>
          <w:lang w:val="pt-PT"/>
          <w14:ligatures w14:val="standardContextual"/>
        </w:rPr>
        <w:t>│</w:t>
      </w:r>
      <w:r w:rsidRPr="001B1443">
        <w:rPr>
          <w:rFonts w:ascii="Menlo" w:eastAsiaTheme="minorHAnsi" w:hAnsi="Menlo" w:cs="Menlo"/>
          <w:color w:val="E0E0E0"/>
          <w:sz w:val="16"/>
          <w:szCs w:val="16"/>
          <w:lang w:val="pt-PT"/>
          <w14:ligatures w14:val="standardContextual"/>
        </w:rPr>
        <w:t xml:space="preserve">   </w:t>
      </w:r>
      <w:r w:rsidRPr="001B1443">
        <w:rPr>
          <w:rFonts w:ascii="Menlo" w:eastAsiaTheme="minorHAnsi" w:hAnsi="Menlo" w:cs="Menlo"/>
          <w:color w:val="001AD1"/>
          <w:sz w:val="16"/>
          <w:szCs w:val="16"/>
          <w:lang w:val="pt-PT"/>
          <w14:ligatures w14:val="standardContextual"/>
        </w:rPr>
        <w:t>╎╎</w:t>
      </w:r>
      <w:r w:rsidRPr="001B1443">
        <w:rPr>
          <w:rFonts w:ascii="Menlo" w:eastAsiaTheme="minorHAnsi" w:hAnsi="Menlo" w:cs="Menlo"/>
          <w:color w:val="E0E0E0"/>
          <w:sz w:val="16"/>
          <w:szCs w:val="16"/>
          <w:lang w:val="pt-PT"/>
          <w14:ligatures w14:val="standardContextual"/>
        </w:rPr>
        <w:t xml:space="preserve"> </w:t>
      </w:r>
      <w:r w:rsidRPr="001B1443">
        <w:rPr>
          <w:rFonts w:ascii="Menlo" w:eastAsiaTheme="minorHAnsi" w:hAnsi="Menlo" w:cs="Menlo"/>
          <w:color w:val="001AD1"/>
          <w:sz w:val="16"/>
          <w:szCs w:val="16"/>
          <w:lang w:val="pt-PT"/>
          <w14:ligatures w14:val="standardContextual"/>
        </w:rPr>
        <w:t>╎</w:t>
      </w:r>
      <w:r w:rsidRPr="001B1443">
        <w:rPr>
          <w:rFonts w:ascii="Menlo" w:eastAsiaTheme="minorHAnsi" w:hAnsi="Menlo" w:cs="Menlo"/>
          <w:color w:val="2F82D5"/>
          <w:sz w:val="16"/>
          <w:szCs w:val="16"/>
          <w:lang w:val="pt-PT"/>
          <w14:ligatures w14:val="standardContextual"/>
        </w:rPr>
        <w:t>│</w:t>
      </w:r>
      <w:r w:rsidRPr="001B1443">
        <w:rPr>
          <w:rFonts w:ascii="Menlo" w:eastAsiaTheme="minorHAnsi" w:hAnsi="Menlo" w:cs="Menlo"/>
          <w:color w:val="E0E0E0"/>
          <w:sz w:val="16"/>
          <w:szCs w:val="16"/>
          <w:lang w:val="pt-PT"/>
          <w14:ligatures w14:val="standardContextual"/>
        </w:rPr>
        <w:t xml:space="preserve">   </w:t>
      </w:r>
      <w:r w:rsidRPr="001B1443">
        <w:rPr>
          <w:rFonts w:ascii="Menlo" w:eastAsiaTheme="minorHAnsi" w:hAnsi="Menlo" w:cs="Menlo"/>
          <w:color w:val="1A940D"/>
          <w:sz w:val="16"/>
          <w:szCs w:val="16"/>
          <w:lang w:val="pt-PT"/>
          <w14:ligatures w14:val="standardContextual"/>
        </w:rPr>
        <w:t>0x00017864</w:t>
      </w:r>
      <w:r w:rsidRPr="001B1443">
        <w:rPr>
          <w:rFonts w:ascii="Menlo" w:eastAsiaTheme="minorHAnsi" w:hAnsi="Menlo" w:cs="Menlo"/>
          <w:color w:val="E0E0E0"/>
          <w:sz w:val="16"/>
          <w:szCs w:val="16"/>
          <w:lang w:val="pt-PT"/>
          <w14:ligatures w14:val="standardContextual"/>
        </w:rPr>
        <w:t xml:space="preserve">      </w:t>
      </w:r>
      <w:r w:rsidRPr="001B1443">
        <w:rPr>
          <w:rFonts w:ascii="Menlo" w:eastAsiaTheme="minorHAnsi" w:hAnsi="Menlo" w:cs="Menlo"/>
          <w:color w:val="2F82D5"/>
          <w:sz w:val="16"/>
          <w:szCs w:val="16"/>
          <w:lang w:val="pt-PT"/>
          <w14:ligatures w14:val="standardContextual"/>
        </w:rPr>
        <w:t>04</w:t>
      </w:r>
      <w:r w:rsidRPr="001B1443">
        <w:rPr>
          <w:rFonts w:ascii="Menlo" w:eastAsiaTheme="minorHAnsi" w:hAnsi="Menlo" w:cs="Menlo"/>
          <w:color w:val="B38C06"/>
          <w:sz w:val="16"/>
          <w:szCs w:val="16"/>
          <w:lang w:val="pt-PT"/>
          <w14:ligatures w14:val="standardContextual"/>
        </w:rPr>
        <w:t>20</w:t>
      </w:r>
      <w:r w:rsidRPr="001B1443">
        <w:rPr>
          <w:rFonts w:ascii="Menlo" w:eastAsiaTheme="minorHAnsi" w:hAnsi="Menlo" w:cs="Menlo"/>
          <w:color w:val="E0E0E0"/>
          <w:sz w:val="16"/>
          <w:szCs w:val="16"/>
          <w:lang w:val="pt-PT"/>
          <w14:ligatures w14:val="standardContextual"/>
        </w:rPr>
        <w:t xml:space="preserve">           </w:t>
      </w:r>
      <w:r w:rsidRPr="001B1443">
        <w:rPr>
          <w:rFonts w:ascii="Menlo" w:eastAsiaTheme="minorHAnsi" w:hAnsi="Menlo" w:cs="Menlo"/>
          <w:color w:val="2F82D5"/>
          <w:sz w:val="16"/>
          <w:szCs w:val="16"/>
          <w:lang w:val="pt-PT"/>
          <w14:ligatures w14:val="standardContextual"/>
        </w:rPr>
        <w:t>movs</w:t>
      </w:r>
      <w:r w:rsidRPr="001B1443">
        <w:rPr>
          <w:rFonts w:ascii="Menlo" w:eastAsiaTheme="minorHAnsi" w:hAnsi="Menlo" w:cs="Menlo"/>
          <w:color w:val="C1C1C1"/>
          <w:sz w:val="16"/>
          <w:szCs w:val="16"/>
          <w:lang w:val="pt-PT"/>
          <w14:ligatures w14:val="standardContextual"/>
        </w:rPr>
        <w:t xml:space="preserve"> r0</w:t>
      </w:r>
      <w:r w:rsidRPr="001B1443">
        <w:rPr>
          <w:rFonts w:ascii="Menlo" w:eastAsiaTheme="minorHAnsi" w:hAnsi="Menlo" w:cs="Menlo"/>
          <w:color w:val="E0E0E0"/>
          <w:sz w:val="16"/>
          <w:szCs w:val="16"/>
          <w:lang w:val="pt-PT"/>
          <w14:ligatures w14:val="standardContextual"/>
        </w:rPr>
        <w:t>,</w:t>
      </w:r>
      <w:r w:rsidRPr="001B1443">
        <w:rPr>
          <w:rFonts w:ascii="Menlo" w:eastAsiaTheme="minorHAnsi" w:hAnsi="Menlo" w:cs="Menlo"/>
          <w:color w:val="C1C1C1"/>
          <w:sz w:val="16"/>
          <w:szCs w:val="16"/>
          <w:lang w:val="pt-PT"/>
          <w14:ligatures w14:val="standardContextual"/>
        </w:rPr>
        <w:t xml:space="preserve"> </w:t>
      </w:r>
      <w:r w:rsidRPr="001B1443">
        <w:rPr>
          <w:rFonts w:ascii="Menlo" w:eastAsiaTheme="minorHAnsi" w:hAnsi="Menlo" w:cs="Menlo"/>
          <w:color w:val="1A940D"/>
          <w:sz w:val="16"/>
          <w:szCs w:val="16"/>
          <w:lang w:val="pt-PT"/>
          <w14:ligatures w14:val="standardContextual"/>
        </w:rPr>
        <w:t>4</w:t>
      </w:r>
    </w:p>
    <w:p w14:paraId="79A551B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0x00017866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f0f709fb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fcn.00007e7c</w:t>
      </w:r>
    </w:p>
    <w:p w14:paraId="563C28E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0x0001786a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5CFAF15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0x0001786c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6946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2208E63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0x0001786e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5</w:t>
      </w:r>
    </w:p>
    <w:p w14:paraId="4A7425B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f0f704fb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fcn.00007e7c</w:t>
      </w:r>
    </w:p>
    <w:p w14:paraId="64D6D81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212D77B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6856CDF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0x1787e</w:t>
      </w:r>
    </w:p>
    <w:p w14:paraId="6528942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60C8C66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bce7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0x177f8</w:t>
      </w:r>
    </w:p>
    <w:p w14:paraId="117051A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0x0001787e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6846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1CF8832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r w:rsidRPr="00933D61">
        <w:rPr>
          <w:rFonts w:ascii="Menlo" w:eastAsiaTheme="minorHAnsi" w:hAnsi="Menlo" w:cs="Menlo"/>
          <w:color w:val="E0E0E0"/>
          <w:sz w:val="16"/>
          <w:szCs w:val="16"/>
          <w:lang w:val="pt-PT"/>
          <w14:ligatures w14:val="standardContextual"/>
        </w:rPr>
        <w:t>]</w:t>
      </w:r>
    </w:p>
    <w:p w14:paraId="04CB433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6428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0x64</w:t>
      </w:r>
      <w:r w:rsidRPr="00933D61">
        <w:rPr>
          <w:rFonts w:ascii="Menlo" w:eastAsiaTheme="minorHAnsi" w:hAnsi="Menlo" w:cs="Menlo"/>
          <w:color w:val="B60018"/>
          <w:sz w:val="16"/>
          <w:szCs w:val="16"/>
          <w:lang w:val="pt-PT"/>
          <w14:ligatures w14:val="standardContextual"/>
        </w:rPr>
        <w:t xml:space="preserve">                ; 'd'</w:t>
      </w:r>
    </w:p>
    <w:p w14:paraId="04DE274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bgt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0x17888</w:t>
      </w:r>
    </w:p>
    <w:p w14:paraId="59951B7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03e0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0x17890</w:t>
      </w:r>
    </w:p>
    <w:p w14:paraId="484B942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60</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1680441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c4b2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uxtb</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51BFD8C0" w14:textId="77777777" w:rsidR="00933D61" w:rsidRPr="001B1443"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B1443">
        <w:rPr>
          <w:rFonts w:ascii="Menlo" w:eastAsiaTheme="minorHAnsi" w:hAnsi="Menlo" w:cs="Menlo"/>
          <w:color w:val="2F82D5"/>
          <w:sz w:val="16"/>
          <w:szCs w:val="16"/>
          <w14:ligatures w14:val="standardContextual"/>
        </w:rPr>
        <w:t>│</w:t>
      </w:r>
      <w:r w:rsidRPr="001B1443">
        <w:rPr>
          <w:rFonts w:ascii="Menlo" w:eastAsiaTheme="minorHAnsi" w:hAnsi="Menlo" w:cs="Menlo"/>
          <w:color w:val="E0E0E0"/>
          <w:sz w:val="16"/>
          <w:szCs w:val="16"/>
          <w14:ligatures w14:val="standardContextual"/>
        </w:rPr>
        <w:t xml:space="preserve">   </w:t>
      </w:r>
      <w:r w:rsidRPr="001B1443">
        <w:rPr>
          <w:rFonts w:ascii="Menlo" w:eastAsiaTheme="minorHAnsi" w:hAnsi="Menlo" w:cs="Menlo"/>
          <w:color w:val="2F82D5"/>
          <w:sz w:val="16"/>
          <w:szCs w:val="16"/>
          <w14:ligatures w14:val="standardContextual"/>
        </w:rPr>
        <w:t>│</w:t>
      </w:r>
      <w:r w:rsidRPr="001B1443">
        <w:rPr>
          <w:rFonts w:ascii="Menlo" w:eastAsiaTheme="minorHAnsi" w:hAnsi="Menlo" w:cs="Menlo"/>
          <w:color w:val="001AD1"/>
          <w:sz w:val="16"/>
          <w:szCs w:val="16"/>
          <w14:ligatures w14:val="standardContextual"/>
        </w:rPr>
        <w:t>╎</w:t>
      </w:r>
      <w:r w:rsidRPr="001B1443">
        <w:rPr>
          <w:rFonts w:ascii="Menlo" w:eastAsiaTheme="minorHAnsi" w:hAnsi="Menlo" w:cs="Menlo"/>
          <w:color w:val="E0E0E0"/>
          <w:sz w:val="16"/>
          <w:szCs w:val="16"/>
          <w14:ligatures w14:val="standardContextual"/>
        </w:rPr>
        <w:t xml:space="preserve"> </w:t>
      </w:r>
      <w:r w:rsidRPr="001B1443">
        <w:rPr>
          <w:rFonts w:ascii="Menlo" w:eastAsiaTheme="minorHAnsi" w:hAnsi="Menlo" w:cs="Menlo"/>
          <w:color w:val="001AD1"/>
          <w:sz w:val="16"/>
          <w:szCs w:val="16"/>
          <w14:ligatures w14:val="standardContextual"/>
        </w:rPr>
        <w:t>╎</w:t>
      </w:r>
      <w:r w:rsidRPr="001B1443">
        <w:rPr>
          <w:rFonts w:ascii="Menlo" w:eastAsiaTheme="minorHAnsi" w:hAnsi="Menlo" w:cs="Menlo"/>
          <w:color w:val="2F82D5"/>
          <w:sz w:val="16"/>
          <w:szCs w:val="16"/>
          <w14:ligatures w14:val="standardContextual"/>
        </w:rPr>
        <w:t>│</w:t>
      </w:r>
      <w:r w:rsidRPr="001B1443">
        <w:rPr>
          <w:rFonts w:ascii="Menlo" w:eastAsiaTheme="minorHAnsi" w:hAnsi="Menlo" w:cs="Menlo"/>
          <w:color w:val="E0E0E0"/>
          <w:sz w:val="16"/>
          <w:szCs w:val="16"/>
          <w14:ligatures w14:val="standardContextual"/>
        </w:rPr>
        <w:t xml:space="preserve">   </w:t>
      </w:r>
      <w:r w:rsidRPr="001B1443">
        <w:rPr>
          <w:rFonts w:ascii="Menlo" w:eastAsiaTheme="minorHAnsi" w:hAnsi="Menlo" w:cs="Menlo"/>
          <w:color w:val="B60018"/>
          <w:sz w:val="16"/>
          <w:szCs w:val="16"/>
          <w14:ligatures w14:val="standardContextual"/>
        </w:rPr>
        <w:t>; CODE XREF from fcn.000177cc @ 0x1785a(x)</w:t>
      </w:r>
    </w:p>
    <w:p w14:paraId="47EB2DC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1e</w:t>
      </w:r>
      <w:r w:rsidRPr="00933D61">
        <w:rPr>
          <w:rFonts w:ascii="Menlo" w:eastAsiaTheme="minorHAnsi" w:hAnsi="Menlo" w:cs="Menlo"/>
          <w:color w:val="B38C06"/>
          <w:sz w:val="16"/>
          <w:szCs w:val="16"/>
          <w:lang w:val="pt-PT"/>
          <w14:ligatures w14:val="standardContextual"/>
        </w:rPr>
        <w:t>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0x1e</w:t>
      </w:r>
    </w:p>
    <w:p w14:paraId="2447A74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0x0001788e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e5db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0x1785c</w:t>
      </w:r>
    </w:p>
    <w:p w14:paraId="6BE7FD1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001AD1"/>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CODE XREF from fcn.000177cc @ 0x17886(x)</w:t>
      </w:r>
    </w:p>
    <w:p w14:paraId="3DE4659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└─────&gt;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0x00017890</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00</w:t>
      </w:r>
      <w:r w:rsidRPr="00933D61">
        <w:rPr>
          <w:rFonts w:ascii="Menlo" w:eastAsiaTheme="minorHAnsi" w:hAnsi="Menlo" w:cs="Menlo"/>
          <w:color w:val="2F82D5"/>
          <w:sz w:val="16"/>
          <w:szCs w:val="16"/>
          <w14:ligatures w14:val="standardContextual"/>
        </w:rPr>
        <w:t>bf</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nop</w:t>
      </w:r>
    </w:p>
    <w:p w14:paraId="7E19573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001AD1"/>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0x00017892</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00</w:t>
      </w:r>
      <w:r w:rsidRPr="00933D61">
        <w:rPr>
          <w:rFonts w:ascii="Menlo" w:eastAsiaTheme="minorHAnsi" w:hAnsi="Menlo" w:cs="Menlo"/>
          <w:color w:val="B38C06"/>
          <w:sz w:val="16"/>
          <w:szCs w:val="16"/>
          <w14:ligatures w14:val="standardContextual"/>
        </w:rPr>
        <w:t>20</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movs</w:t>
      </w:r>
      <w:r w:rsidRPr="00933D61">
        <w:rPr>
          <w:rFonts w:ascii="Menlo" w:eastAsiaTheme="minorHAnsi" w:hAnsi="Menlo" w:cs="Menlo"/>
          <w:color w:val="C1C1C1"/>
          <w:sz w:val="16"/>
          <w:szCs w:val="16"/>
          <w14:ligatures w14:val="standardContextual"/>
        </w:rPr>
        <w:t xml:space="preserve"> r0</w:t>
      </w:r>
      <w:r w:rsidRPr="00933D61">
        <w:rPr>
          <w:rFonts w:ascii="Menlo" w:eastAsiaTheme="minorHAnsi" w:hAnsi="Menlo" w:cs="Menlo"/>
          <w:color w:val="E0E0E0"/>
          <w:sz w:val="16"/>
          <w:szCs w:val="16"/>
          <w14:ligatures w14:val="standardContextual"/>
        </w:rPr>
        <w:t>,</w:t>
      </w:r>
      <w:r w:rsidRPr="00933D61">
        <w:rPr>
          <w:rFonts w:ascii="Menlo" w:eastAsiaTheme="minorHAnsi" w:hAnsi="Menlo" w:cs="Menlo"/>
          <w:color w:val="C1C1C1"/>
          <w:sz w:val="16"/>
          <w:szCs w:val="16"/>
          <w14:ligatures w14:val="standardContextual"/>
        </w:rPr>
        <w:t xml:space="preserve"> </w:t>
      </w:r>
      <w:r w:rsidRPr="00933D61">
        <w:rPr>
          <w:rFonts w:ascii="Menlo" w:eastAsiaTheme="minorHAnsi" w:hAnsi="Menlo" w:cs="Menlo"/>
          <w:color w:val="1A940D"/>
          <w:sz w:val="16"/>
          <w:szCs w:val="16"/>
          <w14:ligatures w14:val="standardContextual"/>
        </w:rPr>
        <w:t>0</w:t>
      </w:r>
    </w:p>
    <w:p w14:paraId="2D330C1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001AD1"/>
          <w:sz w:val="16"/>
          <w:szCs w:val="16"/>
          <w14:ligatures w14:val="standardContextual"/>
        </w:rPr>
        <w:t>└────&lt;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0x00017894</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b0e7</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b</w:t>
      </w:r>
      <w:r w:rsidRPr="00933D61">
        <w:rPr>
          <w:rFonts w:ascii="Menlo" w:eastAsiaTheme="minorHAnsi" w:hAnsi="Menlo" w:cs="Menlo"/>
          <w:color w:val="B38C06"/>
          <w:sz w:val="16"/>
          <w:szCs w:val="16"/>
          <w14:ligatures w14:val="standardContextual"/>
        </w:rPr>
        <w:t xml:space="preserve"> </w:t>
      </w:r>
      <w:r w:rsidRPr="00933D61">
        <w:rPr>
          <w:rFonts w:ascii="Menlo" w:eastAsiaTheme="minorHAnsi" w:hAnsi="Menlo" w:cs="Menlo"/>
          <w:color w:val="1A940D"/>
          <w:sz w:val="16"/>
          <w:szCs w:val="16"/>
          <w14:ligatures w14:val="standardContextual"/>
        </w:rPr>
        <w:t>0x177f8</w:t>
      </w:r>
    </w:p>
    <w:p w14:paraId="35C81945" w14:textId="77777777" w:rsidR="00933D61" w:rsidRDefault="00933D61" w:rsidP="002325F2">
      <w:pPr>
        <w:rPr>
          <w:rFonts w:ascii="Menlo" w:hAnsi="Menlo" w:cs="Menlo"/>
          <w:sz w:val="16"/>
          <w:szCs w:val="16"/>
        </w:rPr>
      </w:pPr>
    </w:p>
    <w:p w14:paraId="6E5EB2FF" w14:textId="77777777" w:rsidR="00933D61" w:rsidRDefault="00933D61" w:rsidP="00933D61">
      <w:pPr>
        <w:pStyle w:val="font-claude-response-body"/>
        <w:rPr>
          <w:color w:val="000000"/>
        </w:rPr>
      </w:pPr>
      <w:r>
        <w:rPr>
          <w:color w:val="000000"/>
        </w:rPr>
        <w:t>This is the</w:t>
      </w:r>
      <w:r>
        <w:rPr>
          <w:rStyle w:val="apple-converted-space"/>
          <w:color w:val="000000"/>
        </w:rPr>
        <w:t> </w:t>
      </w:r>
      <w:r>
        <w:rPr>
          <w:rStyle w:val="Strong"/>
          <w:color w:val="000000"/>
        </w:rPr>
        <w:t>HID report assembly and send function</w:t>
      </w:r>
      <w:r>
        <w:rPr>
          <w:rStyle w:val="apple-converted-space"/>
          <w:color w:val="000000"/>
        </w:rPr>
        <w:t> </w:t>
      </w:r>
      <w:r>
        <w:rPr>
          <w:color w:val="000000"/>
        </w:rPr>
        <w:t>— the core of the keyboard→host communication path. Let me decode the full flow.</w:t>
      </w:r>
    </w:p>
    <w:p w14:paraId="4205D261" w14:textId="77777777" w:rsidR="00933D61" w:rsidRDefault="00933D61" w:rsidP="00933D61">
      <w:pPr>
        <w:rPr>
          <w:rStyle w:val="inline-flex"/>
        </w:rPr>
      </w:pPr>
      <w:r>
        <w:rPr>
          <w:rStyle w:val="truncate"/>
          <w:color w:val="000000"/>
        </w:rPr>
        <w:t>Decode the full HID report assembly and send function</w:t>
      </w:r>
    </w:p>
    <w:p w14:paraId="7464A2BC" w14:textId="77777777" w:rsidR="00933D61" w:rsidRDefault="00933D61" w:rsidP="00933D61">
      <w:r>
        <w:rPr>
          <w:rStyle w:val="sr-only"/>
          <w:color w:val="000000"/>
        </w:rPr>
        <w:t>Decode the full HID report assembly and send function</w:t>
      </w:r>
    </w:p>
    <w:p w14:paraId="53C3FBC9" w14:textId="77777777" w:rsidR="00933D61" w:rsidRDefault="006B1DAE" w:rsidP="00933D61">
      <w:pPr>
        <w:rPr>
          <w:color w:val="000000"/>
        </w:rPr>
      </w:pPr>
      <w:r w:rsidRPr="006B1DAE">
        <w:rPr>
          <w:noProof/>
          <w:color w:val="000000"/>
          <w14:ligatures w14:val="standardContextual"/>
        </w:rPr>
        <w:pict w14:anchorId="540DE6F6">
          <v:rect id="_x0000_i1041" alt="" style="width:468pt;height:.05pt;mso-width-percent:0;mso-height-percent:0;mso-width-percent:0;mso-height-percent:0" o:hralign="center" o:hrstd="t" o:hr="t" fillcolor="#a0a0a0" stroked="f"/>
        </w:pict>
      </w:r>
    </w:p>
    <w:p w14:paraId="209F20AB" w14:textId="77777777" w:rsidR="00933D61" w:rsidRDefault="00933D61" w:rsidP="00933D61">
      <w:pPr>
        <w:pStyle w:val="Heading3"/>
        <w:rPr>
          <w:color w:val="000000"/>
        </w:rPr>
      </w:pPr>
      <w:r>
        <w:rPr>
          <w:rStyle w:val="HTMLCode"/>
          <w:rFonts w:eastAsiaTheme="majorEastAsia"/>
          <w:color w:val="000000"/>
        </w:rPr>
        <w:t>fcn.000177cc</w:t>
      </w:r>
      <w:r>
        <w:rPr>
          <w:rStyle w:val="apple-converted-space"/>
          <w:color w:val="000000"/>
        </w:rPr>
        <w:t> </w:t>
      </w:r>
      <w:r>
        <w:rPr>
          <w:color w:val="000000"/>
        </w:rPr>
        <w:t>— HID Report Assembly &amp; Send</w:t>
      </w:r>
    </w:p>
    <w:p w14:paraId="13B50103" w14:textId="77777777" w:rsidR="00933D61" w:rsidRDefault="00933D61" w:rsidP="00933D61">
      <w:pPr>
        <w:pStyle w:val="font-claude-response-body"/>
        <w:rPr>
          <w:color w:val="000000"/>
        </w:rPr>
      </w:pPr>
      <w:r>
        <w:rPr>
          <w:color w:val="000000"/>
        </w:rPr>
        <w:t>This is the full USB HID dispatch path, called from both</w:t>
      </w:r>
      <w:r>
        <w:rPr>
          <w:rStyle w:val="apple-converted-space"/>
          <w:color w:val="000000"/>
        </w:rPr>
        <w:t> </w:t>
      </w:r>
      <w:r>
        <w:rPr>
          <w:rStyle w:val="HTMLCode"/>
          <w:color w:val="000000"/>
        </w:rPr>
        <w:t>fcn.00017896</w:t>
      </w:r>
      <w:r>
        <w:rPr>
          <w:rStyle w:val="apple-converted-space"/>
          <w:color w:val="000000"/>
        </w:rPr>
        <w:t> </w:t>
      </w:r>
      <w:r>
        <w:rPr>
          <w:color w:val="000000"/>
        </w:rPr>
        <w:t>(the report dispatcher) and as the commit function throughout the scan chain.</w:t>
      </w:r>
    </w:p>
    <w:p w14:paraId="21F48F1B" w14:textId="77777777" w:rsidR="00933D61" w:rsidRDefault="00933D61" w:rsidP="00933D61">
      <w:pPr>
        <w:pStyle w:val="Heading4"/>
        <w:rPr>
          <w:color w:val="000000"/>
        </w:rPr>
      </w:pPr>
      <w:r>
        <w:rPr>
          <w:color w:val="000000"/>
        </w:rPr>
        <w:t>Execution flow</w:t>
      </w:r>
    </w:p>
    <w:p w14:paraId="3E22CF6F"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1: LED sync (80 slots, EP 0x10–0x5F)</w:t>
      </w:r>
    </w:p>
    <w:p w14:paraId="587C99E2"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Query each key's LED state via bl 0x7f26</w:t>
      </w:r>
    </w:p>
    <w:p w14:paraId="3F2854A9"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Any USB busy → return 1 (caller retries)</w:t>
      </w:r>
    </w:p>
    <w:p w14:paraId="09449DE8" w14:textId="77777777" w:rsidR="00933D61" w:rsidRDefault="00933D61" w:rsidP="00933D61">
      <w:pPr>
        <w:pStyle w:val="HTMLPreformatted"/>
        <w:rPr>
          <w:rStyle w:val="HTMLCode"/>
          <w:rFonts w:ascii="var(--font-mono)" w:hAnsi="var(--font-mono)"/>
          <w:color w:val="14181F"/>
        </w:rPr>
      </w:pPr>
    </w:p>
    <w:p w14:paraId="286A7DD6"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2: Consumer report (EP 0x0B)</w:t>
      </w:r>
    </w:p>
    <w:p w14:paraId="186A4932"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Send media/consumer keys report</w:t>
      </w:r>
    </w:p>
    <w:p w14:paraId="4086BD75"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Then re-send with bit 7 set (key-up marker?)</w:t>
      </w:r>
    </w:p>
    <w:p w14:paraId="0C1F177C" w14:textId="77777777" w:rsidR="00933D61" w:rsidRDefault="00933D61" w:rsidP="00933D61">
      <w:pPr>
        <w:pStyle w:val="HTMLPreformatted"/>
        <w:rPr>
          <w:rStyle w:val="HTMLCode"/>
          <w:rFonts w:ascii="var(--font-mono)" w:hAnsi="var(--font-mono)"/>
          <w:color w:val="14181F"/>
        </w:rPr>
      </w:pPr>
    </w:p>
    <w:p w14:paraId="1FD4ABB1"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3: bl fcn.00017772 — key event processor</w:t>
      </w:r>
    </w:p>
    <w:p w14:paraId="3CCB6F41"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Likely builds the keyboard HID report from current scan state</w:t>
      </w:r>
    </w:p>
    <w:p w14:paraId="6377F52A" w14:textId="77777777" w:rsidR="00933D61" w:rsidRDefault="00933D61" w:rsidP="00933D61">
      <w:pPr>
        <w:pStyle w:val="HTMLPreformatted"/>
        <w:rPr>
          <w:rStyle w:val="HTMLCode"/>
          <w:rFonts w:ascii="var(--font-mono)" w:hAnsi="var(--font-mono)"/>
          <w:color w:val="14181F"/>
        </w:rPr>
      </w:pPr>
    </w:p>
    <w:p w14:paraId="0C054353"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4: Auto-repeat (max 10 iterations)</w:t>
      </w:r>
    </w:p>
    <w:p w14:paraId="40F46C51"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bl fcn.000175fc polls whether a key is still held (returns 0xA0)</w:t>
      </w:r>
    </w:p>
    <w:p w14:paraId="7BEC3CDC"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bl 0x17558(0x2710) = delay between repeat events</w:t>
      </w:r>
    </w:p>
    <w:p w14:paraId="30E7B12B" w14:textId="77777777" w:rsidR="00933D61" w:rsidRDefault="00933D61" w:rsidP="00933D61">
      <w:pPr>
        <w:pStyle w:val="HTMLPreformatted"/>
        <w:rPr>
          <w:rStyle w:val="HTMLCode"/>
          <w:rFonts w:ascii="var(--font-mono)" w:hAnsi="var(--font-mono)"/>
          <w:color w:val="14181F"/>
        </w:rPr>
      </w:pPr>
    </w:p>
    <w:p w14:paraId="43849204"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5: Keyboard report send (max 30 attempts, EP 4 + EP 5)</w:t>
      </w:r>
    </w:p>
    <w:p w14:paraId="4FE283A9"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Sends keyboard report (EP4) + modifier (EP5)</w:t>
      </w:r>
    </w:p>
    <w:p w14:paraId="3FE1CCED" w14:textId="77777777" w:rsidR="00933D61" w:rsidRDefault="00933D61" w:rsidP="00933D61">
      <w:pPr>
        <w:pStyle w:val="HTMLPreformatted"/>
        <w:rPr>
          <w:rFonts w:ascii="var(--font-mono)" w:hAnsi="var(--font-mono)"/>
          <w:color w:val="14181F"/>
        </w:rPr>
      </w:pPr>
      <w:r>
        <w:rPr>
          <w:rStyle w:val="HTMLCode"/>
          <w:rFonts w:ascii="var(--font-mono)" w:hAnsi="var(--font-mono)"/>
          <w:color w:val="14181F"/>
        </w:rPr>
        <w:t xml:space="preserve">  → Threshold 0x64: keycodes &gt; 100 get repeat treatment</w:t>
      </w:r>
    </w:p>
    <w:p w14:paraId="547F7477" w14:textId="77777777" w:rsidR="00933D61" w:rsidRDefault="00933D61" w:rsidP="00933D61">
      <w:pPr>
        <w:pStyle w:val="Heading4"/>
        <w:rPr>
          <w:color w:val="000000"/>
        </w:rPr>
      </w:pPr>
      <w:r>
        <w:rPr>
          <w:color w:val="000000"/>
        </w:rPr>
        <w:t>Three functions to prioritize next</w:t>
      </w:r>
    </w:p>
    <w:p w14:paraId="38A3E74D" w14:textId="77777777" w:rsidR="00933D61" w:rsidRDefault="00933D61" w:rsidP="00933D61">
      <w:pPr>
        <w:pStyle w:val="font-claude-response-body"/>
        <w:rPr>
          <w:color w:val="000000"/>
        </w:rPr>
      </w:pPr>
      <w:r>
        <w:rPr>
          <w:rStyle w:val="HTMLCode"/>
          <w:b/>
          <w:bCs/>
          <w:color w:val="000000"/>
        </w:rPr>
        <w:t>fcn.00017772</w:t>
      </w:r>
      <w:r>
        <w:rPr>
          <w:rStyle w:val="apple-converted-space"/>
          <w:color w:val="000000"/>
        </w:rPr>
        <w:t> </w:t>
      </w:r>
      <w:r>
        <w:rPr>
          <w:color w:val="000000"/>
        </w:rPr>
        <w:t>(Phase 3) — the key event processor. This is where scan state becomes HID keycodes — the keymap lookup table, layer logic, and modifier handling all live here.</w:t>
      </w:r>
      <w:r>
        <w:rPr>
          <w:rStyle w:val="apple-converted-space"/>
          <w:color w:val="000000"/>
        </w:rPr>
        <w:t> </w:t>
      </w:r>
      <w:r>
        <w:rPr>
          <w:rStyle w:val="Strong"/>
          <w:color w:val="000000"/>
        </w:rPr>
        <w:t>This is the most important remaining function for your QMK port.</w:t>
      </w:r>
    </w:p>
    <w:p w14:paraId="02ED484C" w14:textId="77777777" w:rsidR="00933D61" w:rsidRDefault="00933D61" w:rsidP="00933D61">
      <w:pPr>
        <w:pStyle w:val="font-claude-response-body"/>
        <w:rPr>
          <w:color w:val="000000"/>
        </w:rPr>
      </w:pPr>
      <w:r>
        <w:rPr>
          <w:rStyle w:val="HTMLCode"/>
          <w:b/>
          <w:bCs/>
          <w:color w:val="000000"/>
        </w:rPr>
        <w:t>fcn.000175fc</w:t>
      </w:r>
      <w:r>
        <w:rPr>
          <w:rStyle w:val="apple-converted-space"/>
          <w:color w:val="000000"/>
        </w:rPr>
        <w:t> </w:t>
      </w:r>
      <w:r>
        <w:rPr>
          <w:color w:val="000000"/>
        </w:rPr>
        <w:t>(Phase 4) — returns</w:t>
      </w:r>
      <w:r>
        <w:rPr>
          <w:rStyle w:val="apple-converted-space"/>
          <w:color w:val="000000"/>
        </w:rPr>
        <w:t> </w:t>
      </w:r>
      <w:r>
        <w:rPr>
          <w:rStyle w:val="HTMLCode"/>
          <w:color w:val="000000"/>
        </w:rPr>
        <w:t>0xA0</w:t>
      </w:r>
      <w:r>
        <w:rPr>
          <w:rStyle w:val="apple-converted-space"/>
          <w:color w:val="000000"/>
        </w:rPr>
        <w:t> </w:t>
      </w:r>
      <w:r>
        <w:rPr>
          <w:color w:val="000000"/>
        </w:rPr>
        <w:t>when a key is held, drives the auto-repeat logic. Likely reads the current debounced key state. Related to the raw matrix scan.</w:t>
      </w:r>
    </w:p>
    <w:p w14:paraId="63FB3E7C" w14:textId="77777777" w:rsidR="00933D61" w:rsidRDefault="00933D61" w:rsidP="00933D61">
      <w:pPr>
        <w:pStyle w:val="font-claude-response-body"/>
        <w:rPr>
          <w:color w:val="000000"/>
        </w:rPr>
      </w:pPr>
      <w:r>
        <w:rPr>
          <w:rStyle w:val="HTMLCode"/>
          <w:b/>
          <w:bCs/>
          <w:color w:val="000000"/>
        </w:rPr>
        <w:t>bl 0x17558</w:t>
      </w:r>
      <w:r>
        <w:rPr>
          <w:rStyle w:val="apple-converted-space"/>
          <w:color w:val="000000"/>
        </w:rPr>
        <w:t> </w:t>
      </w:r>
      <w:r>
        <w:rPr>
          <w:color w:val="000000"/>
        </w:rPr>
        <w:t>(Phases 4+5) — called with</w:t>
      </w:r>
      <w:r>
        <w:rPr>
          <w:rStyle w:val="apple-converted-space"/>
          <w:color w:val="000000"/>
        </w:rPr>
        <w:t> </w:t>
      </w:r>
      <w:r>
        <w:rPr>
          <w:rStyle w:val="HTMLCode"/>
          <w:color w:val="000000"/>
        </w:rPr>
        <w:t>0x2710 = 10000</w:t>
      </w:r>
      <w:r>
        <w:rPr>
          <w:color w:val="000000"/>
        </w:rPr>
        <w:t>. Given</w:t>
      </w:r>
      <w:r>
        <w:rPr>
          <w:rStyle w:val="apple-converted-space"/>
          <w:color w:val="000000"/>
        </w:rPr>
        <w:t> </w:t>
      </w:r>
      <w:r>
        <w:rPr>
          <w:rStyle w:val="HTMLCode"/>
          <w:color w:val="000000"/>
        </w:rPr>
        <w:t>wdt_delay_ms</w:t>
      </w:r>
      <w:r>
        <w:rPr>
          <w:rStyle w:val="apple-converted-space"/>
          <w:color w:val="000000"/>
        </w:rPr>
        <w:t> </w:t>
      </w:r>
      <w:r>
        <w:rPr>
          <w:color w:val="000000"/>
        </w:rPr>
        <w:t>uses</w:t>
      </w:r>
      <w:r>
        <w:rPr>
          <w:rStyle w:val="apple-converted-space"/>
          <w:color w:val="000000"/>
        </w:rPr>
        <w:t> </w:t>
      </w:r>
      <w:r>
        <w:rPr>
          <w:rStyle w:val="HTMLCode"/>
          <w:color w:val="000000"/>
        </w:rPr>
        <w:t>0x32=50</w:t>
      </w:r>
      <w:r>
        <w:rPr>
          <w:rStyle w:val="apple-converted-space"/>
          <w:color w:val="000000"/>
        </w:rPr>
        <w:t> </w:t>
      </w:r>
      <w:r>
        <w:rPr>
          <w:color w:val="000000"/>
        </w:rPr>
        <w:t>iterations, this must be a different scale — likely a raw count-down loop at 48MHz:</w:t>
      </w:r>
      <w:r>
        <w:rPr>
          <w:rStyle w:val="apple-converted-space"/>
          <w:color w:val="000000"/>
        </w:rPr>
        <w:t> </w:t>
      </w:r>
      <w:r>
        <w:rPr>
          <w:rStyle w:val="HTMLCode"/>
          <w:color w:val="000000"/>
        </w:rPr>
        <w:t>10000 cycles / 48MHz ≈ 208µs</w:t>
      </w:r>
      <w:r>
        <w:rPr>
          <w:rStyle w:val="apple-converted-space"/>
          <w:color w:val="000000"/>
        </w:rPr>
        <w:t> </w:t>
      </w:r>
      <w:r>
        <w:rPr>
          <w:color w:val="000000"/>
        </w:rPr>
        <w:t>per call. So auto-repeat fires at ~208µs intervals, and the 30-attempt keyboard send loop has a ~6.25ms total window.</w:t>
      </w:r>
    </w:p>
    <w:p w14:paraId="389901B4" w14:textId="77777777" w:rsidR="00933D61" w:rsidRDefault="00933D61" w:rsidP="00933D61">
      <w:pPr>
        <w:pStyle w:val="Heading4"/>
        <w:rPr>
          <w:color w:val="000000"/>
        </w:rPr>
      </w:pPr>
      <w:r>
        <w:rPr>
          <w:color w:val="000000"/>
        </w:rPr>
        <w:t>Key constants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7990"/>
      </w:tblGrid>
      <w:tr w:rsidR="00933D61" w14:paraId="5DFEEB24" w14:textId="77777777">
        <w:trPr>
          <w:tblHeader/>
          <w:tblCellSpacing w:w="15" w:type="dxa"/>
        </w:trPr>
        <w:tc>
          <w:tcPr>
            <w:tcW w:w="0" w:type="auto"/>
            <w:vAlign w:val="center"/>
            <w:hideMark/>
          </w:tcPr>
          <w:p w14:paraId="60E31B06" w14:textId="77777777" w:rsidR="00933D61" w:rsidRDefault="00933D61">
            <w:pPr>
              <w:jc w:val="center"/>
              <w:rPr>
                <w:b/>
                <w:bCs/>
              </w:rPr>
            </w:pPr>
            <w:r>
              <w:rPr>
                <w:b/>
                <w:bCs/>
              </w:rPr>
              <w:t>Value</w:t>
            </w:r>
          </w:p>
        </w:tc>
        <w:tc>
          <w:tcPr>
            <w:tcW w:w="0" w:type="auto"/>
            <w:vAlign w:val="center"/>
            <w:hideMark/>
          </w:tcPr>
          <w:p w14:paraId="03909DB5" w14:textId="77777777" w:rsidR="00933D61" w:rsidRDefault="00933D61">
            <w:pPr>
              <w:jc w:val="center"/>
              <w:rPr>
                <w:b/>
                <w:bCs/>
              </w:rPr>
            </w:pPr>
            <w:r>
              <w:rPr>
                <w:b/>
                <w:bCs/>
              </w:rPr>
              <w:t>Meaning</w:t>
            </w:r>
          </w:p>
        </w:tc>
      </w:tr>
      <w:tr w:rsidR="00933D61" w14:paraId="2128F91B" w14:textId="77777777">
        <w:trPr>
          <w:tblCellSpacing w:w="15" w:type="dxa"/>
        </w:trPr>
        <w:tc>
          <w:tcPr>
            <w:tcW w:w="0" w:type="auto"/>
            <w:vAlign w:val="center"/>
            <w:hideMark/>
          </w:tcPr>
          <w:p w14:paraId="178F9B5F" w14:textId="77777777" w:rsidR="00933D61" w:rsidRDefault="00933D61">
            <w:r>
              <w:rPr>
                <w:rStyle w:val="HTMLCode"/>
              </w:rPr>
              <w:t>0x50</w:t>
            </w:r>
            <w:r>
              <w:rPr>
                <w:rStyle w:val="apple-converted-space"/>
              </w:rPr>
              <w:t> </w:t>
            </w:r>
            <w:r>
              <w:t>= 80</w:t>
            </w:r>
          </w:p>
        </w:tc>
        <w:tc>
          <w:tcPr>
            <w:tcW w:w="0" w:type="auto"/>
            <w:vAlign w:val="center"/>
            <w:hideMark/>
          </w:tcPr>
          <w:p w14:paraId="7B485670" w14:textId="77777777" w:rsidR="00933D61" w:rsidRDefault="00933D61">
            <w:r>
              <w:t>Key/LED slot count — confirms</w:t>
            </w:r>
            <w:r>
              <w:rPr>
                <w:rStyle w:val="apple-converted-space"/>
              </w:rPr>
              <w:t> </w:t>
            </w:r>
            <w:r>
              <w:rPr>
                <w:rStyle w:val="Strong"/>
              </w:rPr>
              <w:t>80-key layout</w:t>
            </w:r>
          </w:p>
        </w:tc>
      </w:tr>
      <w:tr w:rsidR="00933D61" w14:paraId="76B542A2" w14:textId="77777777">
        <w:trPr>
          <w:tblCellSpacing w:w="15" w:type="dxa"/>
        </w:trPr>
        <w:tc>
          <w:tcPr>
            <w:tcW w:w="0" w:type="auto"/>
            <w:vAlign w:val="center"/>
            <w:hideMark/>
          </w:tcPr>
          <w:p w14:paraId="3BE9425F" w14:textId="77777777" w:rsidR="00933D61" w:rsidRDefault="00933D61">
            <w:r>
              <w:rPr>
                <w:rStyle w:val="HTMLCode"/>
              </w:rPr>
              <w:t>0xA0</w:t>
            </w:r>
            <w:r>
              <w:rPr>
                <w:rStyle w:val="apple-converted-space"/>
              </w:rPr>
              <w:t> </w:t>
            </w:r>
            <w:r>
              <w:t>= 160</w:t>
            </w:r>
          </w:p>
        </w:tc>
        <w:tc>
          <w:tcPr>
            <w:tcW w:w="0" w:type="auto"/>
            <w:vAlign w:val="center"/>
            <w:hideMark/>
          </w:tcPr>
          <w:p w14:paraId="7EA40DE0" w14:textId="77777777" w:rsidR="00933D61" w:rsidRDefault="00933D61">
            <w:r>
              <w:t>Sentinel: key-held state from</w:t>
            </w:r>
            <w:r>
              <w:rPr>
                <w:rStyle w:val="apple-converted-space"/>
              </w:rPr>
              <w:t> </w:t>
            </w:r>
            <w:r>
              <w:rPr>
                <w:rStyle w:val="HTMLCode"/>
              </w:rPr>
              <w:t>fcn.000175fc</w:t>
            </w:r>
          </w:p>
        </w:tc>
      </w:tr>
      <w:tr w:rsidR="00933D61" w14:paraId="42A764C2" w14:textId="77777777">
        <w:trPr>
          <w:tblCellSpacing w:w="15" w:type="dxa"/>
        </w:trPr>
        <w:tc>
          <w:tcPr>
            <w:tcW w:w="0" w:type="auto"/>
            <w:vAlign w:val="center"/>
            <w:hideMark/>
          </w:tcPr>
          <w:p w14:paraId="22CA2F39" w14:textId="77777777" w:rsidR="00933D61" w:rsidRDefault="00933D61">
            <w:r>
              <w:rPr>
                <w:rStyle w:val="HTMLCode"/>
              </w:rPr>
              <w:t>0x64</w:t>
            </w:r>
            <w:r>
              <w:rPr>
                <w:rStyle w:val="apple-converted-space"/>
              </w:rPr>
              <w:t> </w:t>
            </w:r>
            <w:r>
              <w:t>= 100</w:t>
            </w:r>
          </w:p>
        </w:tc>
        <w:tc>
          <w:tcPr>
            <w:tcW w:w="0" w:type="auto"/>
            <w:vAlign w:val="center"/>
            <w:hideMark/>
          </w:tcPr>
          <w:p w14:paraId="4182669D" w14:textId="77777777" w:rsidR="00933D61" w:rsidRDefault="00933D61">
            <w:r>
              <w:t>Keycode threshold: &gt;100 = media/consumer key (HID consumer usages start at 0xE0+ but this firmware maps them differently)</w:t>
            </w:r>
          </w:p>
        </w:tc>
      </w:tr>
      <w:tr w:rsidR="00933D61" w14:paraId="17731A9B" w14:textId="77777777">
        <w:trPr>
          <w:tblCellSpacing w:w="15" w:type="dxa"/>
        </w:trPr>
        <w:tc>
          <w:tcPr>
            <w:tcW w:w="0" w:type="auto"/>
            <w:vAlign w:val="center"/>
            <w:hideMark/>
          </w:tcPr>
          <w:p w14:paraId="2AD14A82" w14:textId="77777777" w:rsidR="00933D61" w:rsidRDefault="00933D61">
            <w:r>
              <w:rPr>
                <w:rStyle w:val="HTMLCode"/>
              </w:rPr>
              <w:t>0x1E</w:t>
            </w:r>
            <w:r>
              <w:rPr>
                <w:rStyle w:val="apple-converted-space"/>
              </w:rPr>
              <w:t> </w:t>
            </w:r>
            <w:r>
              <w:t>= 30</w:t>
            </w:r>
          </w:p>
        </w:tc>
        <w:tc>
          <w:tcPr>
            <w:tcW w:w="0" w:type="auto"/>
            <w:vAlign w:val="center"/>
            <w:hideMark/>
          </w:tcPr>
          <w:p w14:paraId="3A242383" w14:textId="77777777" w:rsidR="00933D61" w:rsidRDefault="00933D61">
            <w:r>
              <w:t>Max send retry count for keyboard EP</w:t>
            </w:r>
          </w:p>
        </w:tc>
      </w:tr>
      <w:tr w:rsidR="00933D61" w14:paraId="6AB18744" w14:textId="77777777">
        <w:trPr>
          <w:tblCellSpacing w:w="15" w:type="dxa"/>
        </w:trPr>
        <w:tc>
          <w:tcPr>
            <w:tcW w:w="0" w:type="auto"/>
            <w:vAlign w:val="center"/>
            <w:hideMark/>
          </w:tcPr>
          <w:p w14:paraId="35D060C2" w14:textId="77777777" w:rsidR="00933D61" w:rsidRDefault="00933D61">
            <w:r>
              <w:rPr>
                <w:rStyle w:val="HTMLCode"/>
              </w:rPr>
              <w:t>0x2710</w:t>
            </w:r>
            <w:r>
              <w:rPr>
                <w:rStyle w:val="apple-converted-space"/>
              </w:rPr>
              <w:t> </w:t>
            </w:r>
            <w:r>
              <w:t>= 10000</w:t>
            </w:r>
          </w:p>
        </w:tc>
        <w:tc>
          <w:tcPr>
            <w:tcW w:w="0" w:type="auto"/>
            <w:vAlign w:val="center"/>
            <w:hideMark/>
          </w:tcPr>
          <w:p w14:paraId="161CD203" w14:textId="77777777" w:rsidR="00933D61" w:rsidRDefault="00933D61">
            <w:r>
              <w:t>Raw cycle count for repeat delay (~208µs at 48MHz)</w:t>
            </w:r>
          </w:p>
        </w:tc>
      </w:tr>
    </w:tbl>
    <w:p w14:paraId="379F352A" w14:textId="77777777" w:rsidR="00933D61" w:rsidRDefault="00933D61" w:rsidP="00933D61">
      <w:pPr>
        <w:pStyle w:val="Heading4"/>
        <w:rPr>
          <w:color w:val="000000"/>
        </w:rPr>
      </w:pPr>
      <w:r>
        <w:rPr>
          <w:color w:val="000000"/>
        </w:rPr>
        <w:t>For your QMK port</w:t>
      </w:r>
    </w:p>
    <w:p w14:paraId="71C75097" w14:textId="77777777" w:rsidR="00933D61" w:rsidRDefault="00933D61" w:rsidP="00933D61">
      <w:pPr>
        <w:pStyle w:val="font-claude-response-body"/>
        <w:rPr>
          <w:color w:val="000000"/>
        </w:rPr>
      </w:pPr>
      <w:r>
        <w:rPr>
          <w:color w:val="000000"/>
        </w:rPr>
        <w:t>The</w:t>
      </w:r>
      <w:r>
        <w:rPr>
          <w:rStyle w:val="apple-converted-space"/>
          <w:color w:val="000000"/>
        </w:rPr>
        <w:t> </w:t>
      </w:r>
      <w:r>
        <w:rPr>
          <w:rStyle w:val="Strong"/>
          <w:color w:val="000000"/>
        </w:rPr>
        <w:t>80-key slot count</w:t>
      </w:r>
      <w:r>
        <w:rPr>
          <w:rStyle w:val="apple-converted-space"/>
          <w:color w:val="000000"/>
        </w:rPr>
        <w:t> </w:t>
      </w:r>
      <w:r>
        <w:rPr>
          <w:color w:val="000000"/>
        </w:rPr>
        <w:t>(</w:t>
      </w:r>
      <w:r>
        <w:rPr>
          <w:rStyle w:val="HTMLCode"/>
          <w:color w:val="000000"/>
        </w:rPr>
        <w:t>0x50</w:t>
      </w:r>
      <w:r>
        <w:rPr>
          <w:color w:val="000000"/>
        </w:rPr>
        <w:t>) is now confirmed from two independent sources (LED color mapper and this function) — use this for</w:t>
      </w:r>
      <w:r>
        <w:rPr>
          <w:rStyle w:val="apple-converted-space"/>
          <w:color w:val="000000"/>
        </w:rPr>
        <w:t> </w:t>
      </w:r>
      <w:r>
        <w:rPr>
          <w:rStyle w:val="HTMLCode"/>
          <w:color w:val="000000"/>
        </w:rPr>
        <w:t>MATRIX_ROWS × MATRIX_COLS</w:t>
      </w:r>
      <w:r>
        <w:rPr>
          <w:rStyle w:val="apple-converted-space"/>
          <w:color w:val="000000"/>
        </w:rPr>
        <w:t> </w:t>
      </w:r>
      <w:r>
        <w:rPr>
          <w:color w:val="000000"/>
        </w:rPr>
        <w:t>sizing and</w:t>
      </w:r>
      <w:r>
        <w:rPr>
          <w:rStyle w:val="apple-converted-space"/>
          <w:color w:val="000000"/>
        </w:rPr>
        <w:t> </w:t>
      </w:r>
      <w:r>
        <w:rPr>
          <w:rStyle w:val="HTMLCode"/>
          <w:color w:val="000000"/>
        </w:rPr>
        <w:t>RGB_MATRIX_LED_COUNT = 80</w:t>
      </w:r>
      <w:r>
        <w:rPr>
          <w:rStyle w:val="apple-converted-space"/>
          <w:color w:val="000000"/>
        </w:rPr>
        <w:t> </w:t>
      </w:r>
      <w:r>
        <w:rPr>
          <w:color w:val="000000"/>
        </w:rPr>
        <w:t>in your QMK config.</w:t>
      </w:r>
    </w:p>
    <w:p w14:paraId="066BA3E0" w14:textId="77777777" w:rsidR="00933D61" w:rsidRDefault="00933D61" w:rsidP="00933D61">
      <w:pPr>
        <w:pStyle w:val="font-claude-response-body"/>
        <w:rPr>
          <w:color w:val="000000"/>
        </w:rPr>
      </w:pPr>
      <w:r>
        <w:rPr>
          <w:color w:val="000000"/>
        </w:rPr>
        <w:t>The</w:t>
      </w:r>
      <w:r>
        <w:rPr>
          <w:rStyle w:val="apple-converted-space"/>
          <w:color w:val="000000"/>
        </w:rPr>
        <w:t> </w:t>
      </w:r>
      <w:r>
        <w:rPr>
          <w:rStyle w:val="HTMLCode"/>
          <w:b/>
          <w:bCs/>
          <w:color w:val="000000"/>
        </w:rPr>
        <w:t>0x64</w:t>
      </w:r>
      <w:r>
        <w:rPr>
          <w:rStyle w:val="apple-converted-space"/>
          <w:b/>
          <w:bCs/>
          <w:color w:val="000000"/>
        </w:rPr>
        <w:t> </w:t>
      </w:r>
      <w:r>
        <w:rPr>
          <w:rStyle w:val="Strong"/>
          <w:color w:val="000000"/>
        </w:rPr>
        <w:t>keycode threshold</w:t>
      </w:r>
      <w:r>
        <w:rPr>
          <w:rStyle w:val="apple-converted-space"/>
          <w:color w:val="000000"/>
        </w:rPr>
        <w:t> </w:t>
      </w:r>
      <w:r>
        <w:rPr>
          <w:color w:val="000000"/>
        </w:rPr>
        <w:t xml:space="preserve">separating consumer from normal keys maps to your keymap — HID keycodes above 100 in this firmware's internal encoding are consumer/media keys sent via </w:t>
      </w:r>
      <w:r>
        <w:rPr>
          <w:color w:val="000000"/>
        </w:rPr>
        <w:lastRenderedPageBreak/>
        <w:t>EP 0x0B rather than the main keyboard EP. QMK handles this automatically via</w:t>
      </w:r>
      <w:r>
        <w:rPr>
          <w:rStyle w:val="apple-converted-space"/>
          <w:color w:val="000000"/>
        </w:rPr>
        <w:t> </w:t>
      </w:r>
      <w:r>
        <w:rPr>
          <w:rStyle w:val="HTMLCode"/>
          <w:color w:val="000000"/>
        </w:rPr>
        <w:t>CONSUMER_USAGE_*</w:t>
      </w:r>
      <w:r>
        <w:rPr>
          <w:rStyle w:val="apple-converted-space"/>
          <w:color w:val="000000"/>
        </w:rPr>
        <w:t> </w:t>
      </w:r>
      <w:r>
        <w:rPr>
          <w:color w:val="000000"/>
        </w:rPr>
        <w:t>definitions, so no special handling needed, but it explains the dual-EP structure.</w:t>
      </w:r>
    </w:p>
    <w:p w14:paraId="6A7A74F4" w14:textId="77777777" w:rsidR="00933D61" w:rsidRDefault="00933D61" w:rsidP="00933D61">
      <w:pPr>
        <w:pStyle w:val="font-claude-response-body"/>
        <w:rPr>
          <w:color w:val="000000"/>
        </w:rPr>
      </w:pPr>
      <w:r>
        <w:rPr>
          <w:rStyle w:val="HTMLCode"/>
          <w:b/>
          <w:bCs/>
          <w:color w:val="000000"/>
        </w:rPr>
        <w:t>fcn.00017772</w:t>
      </w:r>
      <w:r>
        <w:rPr>
          <w:rStyle w:val="apple-converted-space"/>
          <w:b/>
          <w:bCs/>
          <w:color w:val="000000"/>
        </w:rPr>
        <w:t> </w:t>
      </w:r>
      <w:r>
        <w:rPr>
          <w:rStyle w:val="Strong"/>
          <w:color w:val="000000"/>
        </w:rPr>
        <w:t>is the next highest-priority target</w:t>
      </w:r>
      <w:r>
        <w:rPr>
          <w:rStyle w:val="apple-converted-space"/>
          <w:color w:val="000000"/>
        </w:rPr>
        <w:t> </w:t>
      </w:r>
      <w:r>
        <w:rPr>
          <w:color w:val="000000"/>
        </w:rPr>
        <w:t>— it contains the keymap table reference and layer switching logic, which will directly tell you the default keymap layout and any special key handling (Fn layer, macro keys, etc.) baked into the stock firmware.</w:t>
      </w:r>
    </w:p>
    <w:p w14:paraId="7DF69657" w14:textId="77777777" w:rsidR="00933D61" w:rsidRDefault="00933D61" w:rsidP="002325F2">
      <w:pPr>
        <w:rPr>
          <w:rFonts w:ascii="Menlo" w:hAnsi="Menlo" w:cs="Menlo"/>
          <w:sz w:val="16"/>
          <w:szCs w:val="16"/>
        </w:rPr>
      </w:pPr>
    </w:p>
    <w:p w14:paraId="4E4C02F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CALL XREF from fcn.00000bb0 @ 0xc14(x)</w:t>
      </w:r>
    </w:p>
    <w:p w14:paraId="551A827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142: </w:t>
      </w:r>
      <w:r w:rsidRPr="00933D61">
        <w:rPr>
          <w:rFonts w:ascii="Menlo" w:eastAsiaTheme="minorHAnsi" w:hAnsi="Menlo" w:cs="Menlo"/>
          <w:color w:val="B38C06"/>
          <w:sz w:val="16"/>
          <w:szCs w:val="16"/>
          <w:lang w:val="pt-PT"/>
          <w14:ligatures w14:val="standardContextual"/>
        </w:rPr>
        <w:t>fcn.00012f26</w:t>
      </w:r>
      <w:r w:rsidRPr="00933D61">
        <w:rPr>
          <w:rFonts w:ascii="Menlo" w:eastAsiaTheme="minorHAnsi" w:hAnsi="Menlo" w:cs="Menlo"/>
          <w:color w:val="E0E0E0"/>
          <w:sz w:val="16"/>
          <w:szCs w:val="16"/>
          <w:lang w:val="pt-PT"/>
          <w14:ligatures w14:val="standardContextual"/>
        </w:rPr>
        <w:t xml:space="preserve"> ();</w:t>
      </w:r>
    </w:p>
    <w:p w14:paraId="750AF22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0x00012f26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1fb5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push</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lr}</w:t>
      </w:r>
    </w:p>
    <w:p w14:paraId="3FF9B35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ef</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0x000132e8</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[0x132e8:4]=0x20000250</w:t>
      </w:r>
    </w:p>
    <w:p w14:paraId="6961E85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0x00012f2a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6C1B6CB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0d</w:t>
      </w:r>
      <w:r w:rsidRPr="00933D61">
        <w:rPr>
          <w:rFonts w:ascii="Menlo" w:eastAsiaTheme="minorHAnsi" w:hAnsi="Menlo" w:cs="Menlo"/>
          <w:color w:val="B38C06"/>
          <w:sz w:val="16"/>
          <w:szCs w:val="16"/>
          <w:lang w:val="pt-PT"/>
          <w14:ligatures w14:val="standardContextual"/>
        </w:rPr>
        <w:t>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0xd</w:t>
      </w:r>
    </w:p>
    <w:p w14:paraId="7326357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0x00012f2e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03d0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0x12f38</w:t>
      </w:r>
    </w:p>
    <w:p w14:paraId="1BDD1A3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ee</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0x000132ec</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[0x132ec:4]=0x200000d4</w:t>
      </w:r>
    </w:p>
    <w:p w14:paraId="0C43E56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23C3B0E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5</w:t>
      </w:r>
    </w:p>
    <w:p w14:paraId="2567432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0x12f3a</w:t>
      </w:r>
    </w:p>
    <w:p w14:paraId="0587D47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CALL XREFS from fcn.00012f26 @ 0x12f42(x), 0x13de6(x)</w:t>
      </w:r>
    </w:p>
    <w:p w14:paraId="46EF5E0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1fbd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pop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pc}</w:t>
      </w:r>
    </w:p>
    <w:p w14:paraId="67F8241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ed</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[0x132f0:4]=0x200002c8</w:t>
      </w:r>
    </w:p>
    <w:p w14:paraId="358D5A8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0AD5B9A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0x00012f3e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44408E7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0x12f44</w:t>
      </w:r>
    </w:p>
    <w:p w14:paraId="7BA55D2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f9e7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0x12f38</w:t>
      </w:r>
    </w:p>
    <w:p w14:paraId="11F4057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eb</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[0x132f4:4]=0x2000022e</w:t>
      </w:r>
    </w:p>
    <w:p w14:paraId="5982DE7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0C9DE14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eb</w:t>
      </w:r>
      <w:r w:rsidRPr="00933D61">
        <w:rPr>
          <w:rFonts w:ascii="Menlo" w:eastAsiaTheme="minorHAnsi" w:hAnsi="Menlo" w:cs="Menlo"/>
          <w:color w:val="B38C06"/>
          <w:sz w:val="16"/>
          <w:szCs w:val="16"/>
          <w:lang w:val="pt-PT"/>
          <w14:ligatures w14:val="standardContextual"/>
        </w:rPr>
        <w:t>49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0x000132f8</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[0x132f8:4]=0x2000022f</w:t>
      </w:r>
    </w:p>
    <w:p w14:paraId="1FD7933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2C388B7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88</w:t>
      </w:r>
      <w:r w:rsidRPr="00933D61">
        <w:rPr>
          <w:rFonts w:ascii="Menlo" w:eastAsiaTheme="minorHAnsi" w:hAnsi="Menlo" w:cs="Menlo"/>
          <w:color w:val="B38C06"/>
          <w:sz w:val="16"/>
          <w:szCs w:val="16"/>
          <w:lang w:val="pt-PT"/>
          <w14:ligatures w14:val="standardContextual"/>
        </w:rPr>
        <w:t>42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p>
    <w:p w14:paraId="104A205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0x00012f4e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17d0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0x12f80</w:t>
      </w:r>
    </w:p>
    <w:p w14:paraId="06C70BC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ea</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0x000132fc</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[0x132fc:4]=0x200020b9</w:t>
      </w:r>
    </w:p>
    <w:p w14:paraId="1D1BEC9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e9</w:t>
      </w:r>
      <w:r w:rsidRPr="00933D61">
        <w:rPr>
          <w:rFonts w:ascii="Menlo" w:eastAsiaTheme="minorHAnsi" w:hAnsi="Menlo" w:cs="Menlo"/>
          <w:color w:val="B38C06"/>
          <w:sz w:val="16"/>
          <w:szCs w:val="16"/>
          <w:lang w:val="pt-PT"/>
          <w14:ligatures w14:val="standardContextual"/>
        </w:rPr>
        <w:t>49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0x000132f8</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[0x132f8:4]=0x2000022f</w:t>
      </w:r>
    </w:p>
    <w:p w14:paraId="535157F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72A9890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405c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p>
    <w:p w14:paraId="6CF9F47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e9</w:t>
      </w:r>
      <w:r w:rsidRPr="00933D61">
        <w:rPr>
          <w:rFonts w:ascii="Menlo" w:eastAsiaTheme="minorHAnsi" w:hAnsi="Menlo" w:cs="Menlo"/>
          <w:color w:val="B38C06"/>
          <w:sz w:val="16"/>
          <w:szCs w:val="16"/>
          <w:lang w:val="pt-PT"/>
          <w14:ligatures w14:val="standardContextual"/>
        </w:rPr>
        <w:t>49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0x00013300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[0x13300:4]=0x2000022d</w:t>
      </w:r>
    </w:p>
    <w:p w14:paraId="4C24FBF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41E2C7C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e6</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0x000132f8</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[0x132f8:4]=0x2000022f</w:t>
      </w:r>
    </w:p>
    <w:p w14:paraId="3417456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0x00012f5e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7BCF7DE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40</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621CF04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e5</w:t>
      </w:r>
      <w:r w:rsidRPr="00933D61">
        <w:rPr>
          <w:rFonts w:ascii="Menlo" w:eastAsiaTheme="minorHAnsi" w:hAnsi="Menlo" w:cs="Menlo"/>
          <w:color w:val="B38C06"/>
          <w:sz w:val="16"/>
          <w:szCs w:val="16"/>
          <w:lang w:val="pt-PT"/>
          <w14:ligatures w14:val="standardContextual"/>
        </w:rPr>
        <w:t>49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0x000132f8</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[0x132f8:4]=0x2000022f</w:t>
      </w:r>
    </w:p>
    <w:p w14:paraId="0B3C032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1851E40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p>
    <w:p w14:paraId="18A6D4B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533B2BF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6428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0x64</w:t>
      </w:r>
      <w:r w:rsidRPr="00933D61">
        <w:rPr>
          <w:rFonts w:ascii="Menlo" w:eastAsiaTheme="minorHAnsi" w:hAnsi="Menlo" w:cs="Menlo"/>
          <w:color w:val="B60018"/>
          <w:sz w:val="16"/>
          <w:szCs w:val="16"/>
          <w:lang w:val="pt-PT"/>
          <w14:ligatures w14:val="standardContextual"/>
        </w:rPr>
        <w:t xml:space="preserve">                ; 'd'</w:t>
      </w:r>
    </w:p>
    <w:p w14:paraId="2012D1D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0x12f72</w:t>
      </w:r>
    </w:p>
    <w:p w14:paraId="0D08EB8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0x00012f6e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2A40DD1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156E413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e3</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0x00013300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[0x13300:4]=0x2000022d</w:t>
      </w:r>
    </w:p>
    <w:p w14:paraId="41C821C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35C5EBB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6628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0x66</w:t>
      </w:r>
      <w:r w:rsidRPr="00933D61">
        <w:rPr>
          <w:rFonts w:ascii="Menlo" w:eastAsiaTheme="minorHAnsi" w:hAnsi="Menlo" w:cs="Menlo"/>
          <w:color w:val="B60018"/>
          <w:sz w:val="16"/>
          <w:szCs w:val="16"/>
          <w:lang w:val="pt-PT"/>
          <w14:ligatures w14:val="standardContextual"/>
        </w:rPr>
        <w:t xml:space="preserve">                ; 'f'</w:t>
      </w:r>
    </w:p>
    <w:p w14:paraId="04F0024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01d3</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blo</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0x12f7e</w:t>
      </w:r>
    </w:p>
    <w:p w14:paraId="069425E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f0</w:t>
      </w:r>
      <w:r w:rsidRPr="00933D61">
        <w:rPr>
          <w:rFonts w:ascii="Menlo" w:eastAsiaTheme="minorHAnsi" w:hAnsi="Menlo" w:cs="Menlo"/>
          <w:color w:val="B38C06"/>
          <w:sz w:val="16"/>
          <w:szCs w:val="16"/>
          <w:lang w:val="pt-PT"/>
          <w14:ligatures w14:val="standardContextual"/>
        </w:rPr>
        <w:t>31</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0x13de0</w:t>
      </w:r>
    </w:p>
    <w:p w14:paraId="7C7DD22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0x00012f7e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0x12f82</w:t>
      </w:r>
    </w:p>
    <w:p w14:paraId="01F4CCF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0x00012f80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f0e3</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0x13764</w:t>
      </w:r>
    </w:p>
    <w:p w14:paraId="2768A1B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fcn.00012f26 @ 0x12f7e(x)</w:t>
      </w:r>
    </w:p>
    <w:p w14:paraId="7410858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0x00012f82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43</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lsls</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38DE942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0x00012f84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7b44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pc</w:t>
      </w:r>
    </w:p>
    <w:p w14:paraId="4DE6AAC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0x00012f86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9b88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ldrh</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4</w:t>
      </w:r>
      <w:r w:rsidRPr="00933D61">
        <w:rPr>
          <w:rFonts w:ascii="Menlo" w:eastAsiaTheme="minorHAnsi" w:hAnsi="Menlo" w:cs="Menlo"/>
          <w:color w:val="E0E0E0"/>
          <w:sz w:val="16"/>
          <w:szCs w:val="16"/>
          <w:lang w:val="pt-PT"/>
          <w14:ligatures w14:val="standardContextual"/>
        </w:rPr>
        <w:t>]</w:t>
      </w:r>
    </w:p>
    <w:p w14:paraId="2531A15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0x00012f88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5b</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lsls</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7C07E17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0x00012f8a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9f</w:t>
      </w:r>
      <w:r w:rsidRPr="00933D61">
        <w:rPr>
          <w:rFonts w:ascii="Menlo" w:eastAsiaTheme="minorHAnsi" w:hAnsi="Menlo" w:cs="Menlo"/>
          <w:color w:val="B38C06"/>
          <w:sz w:val="16"/>
          <w:szCs w:val="16"/>
          <w:lang w:val="pt-PT"/>
          <w14:ligatures w14:val="standardContextual"/>
        </w:rPr>
        <w:t>44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add</w:t>
      </w:r>
      <w:r w:rsidRPr="00933D61">
        <w:rPr>
          <w:rFonts w:ascii="Menlo" w:eastAsiaTheme="minorHAnsi" w:hAnsi="Menlo" w:cs="Menlo"/>
          <w:color w:val="C1C1C1"/>
          <w:sz w:val="16"/>
          <w:szCs w:val="16"/>
          <w:lang w:val="pt-PT"/>
          <w14:ligatures w14:val="standardContextual"/>
        </w:rPr>
        <w:t xml:space="preserve"> pc</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r3</w:t>
      </w:r>
    </w:p>
    <w:p w14:paraId="5561A86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w:t>
      </w:r>
    </w:p>
    <w:p w14:paraId="1E85B81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XREFS from fcn.00012ee8 @ 0x12ef0(r), 0x12efc(r)</w:t>
      </w:r>
    </w:p>
    <w:p w14:paraId="0AF4AAF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lastRenderedPageBreak/>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fcn.00012ee8 @ 0x12f02(r)</w:t>
      </w:r>
    </w:p>
    <w:p w14:paraId="67509B2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fcn.00012ee8 @ 0x12f16(r)</w:t>
      </w:r>
    </w:p>
    <w:p w14:paraId="1A5E037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fcn.00012f26 @ 0x12f28(r)</w:t>
      </w:r>
    </w:p>
    <w:p w14:paraId="23B69D5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fcn.00012f26 @ 0x12f30(r)</w:t>
      </w:r>
    </w:p>
    <w:p w14:paraId="2FBF725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fcn.00012f26 @ 0x12f3a(r)</w:t>
      </w:r>
    </w:p>
    <w:p w14:paraId="5E925BF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fcn.00012f26 @ 0x12f44(r)</w:t>
      </w:r>
    </w:p>
    <w:p w14:paraId="2FDF86F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XREFS from fcn.00012f26 @ 0x12f48(r), 0x12f52(r), 0x12f5c(r), 0x12f62(r)</w:t>
      </w:r>
    </w:p>
    <w:p w14:paraId="2D4AC42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 from fcn.00012f26 @ 0x12f50(r)</w:t>
      </w:r>
    </w:p>
    <w:p w14:paraId="2854962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DATA XREFS from fcn.00012f26 @ 0x12f58(r), 0x12f72(r)</w:t>
      </w:r>
    </w:p>
    <w:p w14:paraId="50119C5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fcn.00012f26 @ 0x12f80(x)</w:t>
      </w:r>
    </w:p>
    <w:p w14:paraId="4EA8136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0x00013764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3e</w:t>
      </w:r>
      <w:r w:rsidRPr="00933D61">
        <w:rPr>
          <w:rFonts w:ascii="Menlo" w:eastAsiaTheme="minorHAnsi" w:hAnsi="Menlo" w:cs="Menlo"/>
          <w:color w:val="2F82D5"/>
          <w:sz w:val="16"/>
          <w:szCs w:val="16"/>
          <w:lang w:val="pt-PT"/>
          <w14:ligatures w14:val="standardContextual"/>
        </w:rPr>
        <w:t>e3</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0x13de4</w:t>
      </w:r>
    </w:p>
    <w:p w14:paraId="20FCD65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w:t>
      </w:r>
    </w:p>
    <w:p w14:paraId="1EB7C0D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CALL XREF from fcn.00012f26 @ 0x12f7a(x)</w:t>
      </w:r>
    </w:p>
    <w:p w14:paraId="0A6DCDE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CODE XREF from fcn.00012f26 @ 0x13764(x)</w:t>
      </w:r>
    </w:p>
    <w:p w14:paraId="3180C99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0x00013de4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bf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nop</w:t>
      </w:r>
    </w:p>
    <w:p w14:paraId="34C1B7C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0x00013de6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f7a7f8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0x12f38</w:t>
      </w:r>
    </w:p>
    <w:p w14:paraId="06B47A6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CALL XREFS from fcn.00002b20 @ 0x2c2a(x), 0x2cd6(x)</w:t>
      </w:r>
    </w:p>
    <w:p w14:paraId="54C7A55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0x00013dea</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38C06"/>
          <w:sz w:val="16"/>
          <w:szCs w:val="16"/>
          <w14:ligatures w14:val="standardContextual"/>
        </w:rPr>
        <w:t>7449</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730086"/>
          <w:sz w:val="16"/>
          <w:szCs w:val="16"/>
          <w14:ligatures w14:val="standardContextual"/>
        </w:rPr>
        <w:t>ldr</w:t>
      </w:r>
      <w:r w:rsidRPr="00933D61">
        <w:rPr>
          <w:rFonts w:ascii="Menlo" w:eastAsiaTheme="minorHAnsi" w:hAnsi="Menlo" w:cs="Menlo"/>
          <w:color w:val="C1C1C1"/>
          <w:sz w:val="16"/>
          <w:szCs w:val="16"/>
          <w14:ligatures w14:val="standardContextual"/>
        </w:rPr>
        <w:t xml:space="preserve"> r1</w:t>
      </w:r>
      <w:r w:rsidRPr="00933D61">
        <w:rPr>
          <w:rFonts w:ascii="Menlo" w:eastAsiaTheme="minorHAnsi" w:hAnsi="Menlo" w:cs="Menlo"/>
          <w:color w:val="E0E0E0"/>
          <w:sz w:val="16"/>
          <w:szCs w:val="16"/>
          <w14:ligatures w14:val="standardContextual"/>
        </w:rPr>
        <w:t>,</w:t>
      </w:r>
      <w:r w:rsidRPr="00933D61">
        <w:rPr>
          <w:rFonts w:ascii="Menlo" w:eastAsiaTheme="minorHAnsi" w:hAnsi="Menlo" w:cs="Menlo"/>
          <w:color w:val="B38C06"/>
          <w:sz w:val="16"/>
          <w:szCs w:val="16"/>
          <w14:ligatures w14:val="standardContextual"/>
        </w:rPr>
        <w:t xml:space="preserve"> </w:t>
      </w:r>
      <w:r w:rsidRPr="00933D61">
        <w:rPr>
          <w:rFonts w:ascii="Menlo" w:eastAsiaTheme="minorHAnsi" w:hAnsi="Menlo" w:cs="Menlo"/>
          <w:color w:val="E0E0E0"/>
          <w:sz w:val="16"/>
          <w:szCs w:val="16"/>
          <w14:ligatures w14:val="standardContextual"/>
        </w:rPr>
        <w:t>[</w:t>
      </w:r>
      <w:r w:rsidRPr="00933D61">
        <w:rPr>
          <w:rFonts w:ascii="Menlo" w:eastAsiaTheme="minorHAnsi" w:hAnsi="Menlo" w:cs="Menlo"/>
          <w:color w:val="1A940D"/>
          <w:sz w:val="16"/>
          <w:szCs w:val="16"/>
          <w14:ligatures w14:val="standardContextual"/>
        </w:rPr>
        <w:t>0x00013fbc</w:t>
      </w:r>
      <w:r w:rsidRPr="00933D61">
        <w:rPr>
          <w:rFonts w:ascii="Menlo" w:eastAsiaTheme="minorHAnsi" w:hAnsi="Menlo" w:cs="Menlo"/>
          <w:color w:val="E0E0E0"/>
          <w:sz w:val="16"/>
          <w:szCs w:val="16"/>
          <w14:ligatures w14:val="standardContextual"/>
        </w:rPr>
        <w:t>]</w:t>
      </w:r>
      <w:r w:rsidRPr="00933D61">
        <w:rPr>
          <w:rFonts w:ascii="Menlo" w:eastAsiaTheme="minorHAnsi" w:hAnsi="Menlo" w:cs="Menlo"/>
          <w:color w:val="B60018"/>
          <w:sz w:val="16"/>
          <w:szCs w:val="16"/>
          <w14:ligatures w14:val="standardContextual"/>
        </w:rPr>
        <w:t xml:space="preserve">        ; [0x13fbc:4]=0x200020b9</w:t>
      </w:r>
    </w:p>
    <w:p w14:paraId="0A1EED1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0x00013dec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744a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0x00013fc0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[0x13fc0:4]=0x2000022e</w:t>
      </w:r>
    </w:p>
    <w:p w14:paraId="5F7AA08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0x00013dee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12</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r2</w:t>
      </w:r>
      <w:r w:rsidRPr="00933D61">
        <w:rPr>
          <w:rFonts w:ascii="Menlo" w:eastAsiaTheme="minorHAnsi" w:hAnsi="Menlo" w:cs="Menlo"/>
          <w:color w:val="E0E0E0"/>
          <w:sz w:val="16"/>
          <w:szCs w:val="16"/>
          <w:lang w:val="pt-PT"/>
          <w14:ligatures w14:val="standardContextual"/>
        </w:rPr>
        <w:t>]</w:t>
      </w:r>
    </w:p>
    <w:p w14:paraId="7E6D9A6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88</w:t>
      </w:r>
      <w:r w:rsidRPr="00933D61">
        <w:rPr>
          <w:rFonts w:ascii="Menlo" w:eastAsiaTheme="minorHAnsi" w:hAnsi="Menlo" w:cs="Menlo"/>
          <w:color w:val="B38C06"/>
          <w:sz w:val="16"/>
          <w:szCs w:val="16"/>
          <w:lang w:val="pt-PT"/>
          <w14:ligatures w14:val="standardContextual"/>
        </w:rPr>
        <w:t>54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p>
    <w:p w14:paraId="4DC9848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7349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0x00013fc0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[0x13fc0:4]=0x2000022e</w:t>
      </w:r>
    </w:p>
    <w:p w14:paraId="46EE663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42D536A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49</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089DC41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714a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r2</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0x00013fc0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[0x13fc0:4]=0x2000022e</w:t>
      </w:r>
    </w:p>
    <w:p w14:paraId="277854A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11</w:t>
      </w:r>
      <w:r w:rsidRPr="00933D61">
        <w:rPr>
          <w:rFonts w:ascii="Menlo" w:eastAsiaTheme="minorHAnsi" w:hAnsi="Menlo" w:cs="Menlo"/>
          <w:color w:val="B38C06"/>
          <w:sz w:val="16"/>
          <w:szCs w:val="16"/>
          <w:lang w:val="pt-PT"/>
          <w14:ligatures w14:val="standardContextual"/>
        </w:rPr>
        <w:t>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strb</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r2</w:t>
      </w:r>
      <w:r w:rsidRPr="00933D61">
        <w:rPr>
          <w:rFonts w:ascii="Menlo" w:eastAsiaTheme="minorHAnsi" w:hAnsi="Menlo" w:cs="Menlo"/>
          <w:color w:val="E0E0E0"/>
          <w:sz w:val="16"/>
          <w:szCs w:val="16"/>
          <w:lang w:val="pt-PT"/>
          <w14:ligatures w14:val="standardContextual"/>
        </w:rPr>
        <w:t>]</w:t>
      </w:r>
    </w:p>
    <w:p w14:paraId="4E54BAF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11</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r2</w:t>
      </w:r>
    </w:p>
    <w:p w14:paraId="2395CBA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0x00013dfe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r1</w:t>
      </w:r>
      <w:r w:rsidRPr="00933D61">
        <w:rPr>
          <w:rFonts w:ascii="Menlo" w:eastAsiaTheme="minorHAnsi" w:hAnsi="Menlo" w:cs="Menlo"/>
          <w:color w:val="E0E0E0"/>
          <w:sz w:val="16"/>
          <w:szCs w:val="16"/>
          <w:lang w:val="pt-PT"/>
          <w14:ligatures w14:val="standardContextual"/>
        </w:rPr>
        <w:t>]</w:t>
      </w:r>
    </w:p>
    <w:p w14:paraId="44B2C6C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0x00013e00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6429</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0x64</w:t>
      </w:r>
      <w:r w:rsidRPr="00933D61">
        <w:rPr>
          <w:rFonts w:ascii="Menlo" w:eastAsiaTheme="minorHAnsi" w:hAnsi="Menlo" w:cs="Menlo"/>
          <w:color w:val="B60018"/>
          <w:sz w:val="16"/>
          <w:szCs w:val="16"/>
          <w:lang w:val="pt-PT"/>
          <w14:ligatures w14:val="standardContextual"/>
        </w:rPr>
        <w:t xml:space="preserve">                ; 'd'</w:t>
      </w:r>
    </w:p>
    <w:p w14:paraId="19804C2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0x00013e02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0x13e08</w:t>
      </w:r>
    </w:p>
    <w:p w14:paraId="69F582A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0x00013e04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0AA2136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0x00013e06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11</w:t>
      </w:r>
      <w:r w:rsidRPr="00933D61">
        <w:rPr>
          <w:rFonts w:ascii="Menlo" w:eastAsiaTheme="minorHAnsi" w:hAnsi="Menlo" w:cs="Menlo"/>
          <w:color w:val="B38C06"/>
          <w:sz w:val="16"/>
          <w:szCs w:val="16"/>
          <w:lang w:val="pt-PT"/>
          <w14:ligatures w14:val="standardContextual"/>
        </w:rPr>
        <w:t>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strb</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r2</w:t>
      </w:r>
      <w:r w:rsidRPr="00933D61">
        <w:rPr>
          <w:rFonts w:ascii="Menlo" w:eastAsiaTheme="minorHAnsi" w:hAnsi="Menlo" w:cs="Menlo"/>
          <w:color w:val="E0E0E0"/>
          <w:sz w:val="16"/>
          <w:szCs w:val="16"/>
          <w:lang w:val="pt-PT"/>
          <w14:ligatures w14:val="standardContextual"/>
        </w:rPr>
        <w:t>]</w:t>
      </w:r>
    </w:p>
    <w:p w14:paraId="06CEAB3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0x00013e08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7047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bx</w:t>
      </w:r>
      <w:r w:rsidRPr="00933D61">
        <w:rPr>
          <w:rFonts w:ascii="Menlo" w:eastAsiaTheme="minorHAnsi" w:hAnsi="Menlo" w:cs="Menlo"/>
          <w:color w:val="C1C1C1"/>
          <w:sz w:val="16"/>
          <w:szCs w:val="16"/>
          <w:lang w:val="pt-PT"/>
          <w14:ligatures w14:val="standardContextual"/>
        </w:rPr>
        <w:t xml:space="preserve"> lr</w:t>
      </w:r>
    </w:p>
    <w:p w14:paraId="19164E44" w14:textId="77777777" w:rsidR="00933D61" w:rsidRPr="00933D61" w:rsidRDefault="00933D61" w:rsidP="00933D61">
      <w:pPr>
        <w:spacing w:before="100" w:beforeAutospacing="1" w:after="100" w:afterAutospacing="1"/>
        <w:rPr>
          <w:color w:val="000000"/>
        </w:rPr>
      </w:pPr>
      <w:r w:rsidRPr="00933D61">
        <w:rPr>
          <w:color w:val="000000"/>
        </w:rPr>
        <w:t>This is the </w:t>
      </w:r>
      <w:r w:rsidRPr="00933D61">
        <w:rPr>
          <w:b/>
          <w:bCs/>
          <w:color w:val="000000"/>
        </w:rPr>
        <w:t>SPI/LCD DMA completion handler and display update dispatcher</w:t>
      </w:r>
      <w:r w:rsidRPr="00933D61">
        <w:rPr>
          <w:color w:val="000000"/>
        </w:rPr>
        <w:t> — called from </w:t>
      </w:r>
      <w:r w:rsidRPr="00933D61">
        <w:rPr>
          <w:rFonts w:ascii="Courier New" w:hAnsi="Courier New" w:cs="Courier New"/>
          <w:color w:val="000000"/>
          <w:sz w:val="20"/>
          <w:szCs w:val="20"/>
        </w:rPr>
        <w:t>main()</w:t>
      </w:r>
      <w:r w:rsidRPr="00933D61">
        <w:rPr>
          <w:color w:val="000000"/>
        </w:rPr>
        <w:t> loop at </w:t>
      </w:r>
      <w:r w:rsidRPr="00933D61">
        <w:rPr>
          <w:rFonts w:ascii="Courier New" w:hAnsi="Courier New" w:cs="Courier New"/>
          <w:color w:val="000000"/>
          <w:sz w:val="20"/>
          <w:szCs w:val="20"/>
        </w:rPr>
        <w:t>0xc14</w:t>
      </w:r>
      <w:r w:rsidRPr="00933D61">
        <w:rPr>
          <w:color w:val="000000"/>
        </w:rPr>
        <w:t>. Let me decode the guard conditions and the circular buffer logic.</w:t>
      </w:r>
    </w:p>
    <w:p w14:paraId="07C53FA7" w14:textId="77777777" w:rsidR="00933D61" w:rsidRPr="00933D61" w:rsidRDefault="00933D61" w:rsidP="00933D61">
      <w:r w:rsidRPr="00933D61">
        <w:rPr>
          <w:color w:val="000000"/>
        </w:rPr>
        <w:t>Decode the LCD command queue dispatcher</w:t>
      </w:r>
    </w:p>
    <w:p w14:paraId="35279EF1" w14:textId="77777777" w:rsidR="00933D61" w:rsidRPr="00933D61" w:rsidRDefault="00933D61" w:rsidP="00933D61">
      <w:r w:rsidRPr="00933D61">
        <w:rPr>
          <w:color w:val="000000"/>
        </w:rPr>
        <w:t>Decode the LCD command queue dispatcher</w:t>
      </w:r>
    </w:p>
    <w:p w14:paraId="4C096302" w14:textId="77777777" w:rsidR="00933D61" w:rsidRPr="00933D61" w:rsidRDefault="006B1DAE" w:rsidP="00933D61">
      <w:pPr>
        <w:rPr>
          <w:color w:val="000000"/>
        </w:rPr>
      </w:pPr>
      <w:r w:rsidRPr="006B1DAE">
        <w:rPr>
          <w:noProof/>
          <w:color w:val="000000"/>
          <w14:ligatures w14:val="standardContextual"/>
        </w:rPr>
        <w:pict w14:anchorId="7F5A859F">
          <v:rect id="_x0000_i1040" alt="" style="width:468pt;height:.05pt;mso-width-percent:0;mso-height-percent:0;mso-width-percent:0;mso-height-percent:0" o:hralign="center" o:hrstd="t" o:hr="t" fillcolor="#a0a0a0" stroked="f"/>
        </w:pict>
      </w:r>
    </w:p>
    <w:p w14:paraId="1F282D4E" w14:textId="77777777" w:rsidR="00933D61" w:rsidRPr="00933D61" w:rsidRDefault="00933D61" w:rsidP="00933D61">
      <w:pPr>
        <w:spacing w:before="100" w:beforeAutospacing="1" w:after="100" w:afterAutospacing="1"/>
        <w:outlineLvl w:val="2"/>
        <w:rPr>
          <w:b/>
          <w:bCs/>
          <w:color w:val="000000"/>
          <w:sz w:val="27"/>
          <w:szCs w:val="27"/>
        </w:rPr>
      </w:pPr>
      <w:r w:rsidRPr="00933D61">
        <w:rPr>
          <w:rFonts w:ascii="Courier New" w:hAnsi="Courier New" w:cs="Courier New"/>
          <w:b/>
          <w:bCs/>
          <w:color w:val="000000"/>
          <w:sz w:val="20"/>
          <w:szCs w:val="20"/>
        </w:rPr>
        <w:t>fcn.00012f26</w:t>
      </w:r>
      <w:r w:rsidRPr="00933D61">
        <w:rPr>
          <w:b/>
          <w:bCs/>
          <w:color w:val="000000"/>
          <w:sz w:val="27"/>
          <w:szCs w:val="27"/>
        </w:rPr>
        <w:t> — LCD Command Queue Dispatcher</w:t>
      </w:r>
    </w:p>
    <w:p w14:paraId="635EBA30" w14:textId="77777777" w:rsidR="00933D61" w:rsidRPr="00933D61" w:rsidRDefault="00933D61" w:rsidP="00933D61">
      <w:pPr>
        <w:spacing w:before="100" w:beforeAutospacing="1" w:after="100" w:afterAutospacing="1"/>
        <w:rPr>
          <w:color w:val="000000"/>
        </w:rPr>
      </w:pPr>
      <w:r w:rsidRPr="00933D61">
        <w:rPr>
          <w:color w:val="000000"/>
        </w:rPr>
        <w:t>This is a </w:t>
      </w:r>
      <w:r w:rsidRPr="00933D61">
        <w:rPr>
          <w:b/>
          <w:bCs/>
          <w:color w:val="000000"/>
        </w:rPr>
        <w:t>producer-consumer LCD command pipeline</w:t>
      </w:r>
      <w:r w:rsidRPr="00933D61">
        <w:rPr>
          <w:color w:val="000000"/>
        </w:rPr>
        <w:t>, called every main loop iteration. It's not the raw matrix scan — that's still unlocated, but must be in </w:t>
      </w:r>
      <w:r w:rsidRPr="00933D61">
        <w:rPr>
          <w:rFonts w:ascii="Courier New" w:hAnsi="Courier New" w:cs="Courier New"/>
          <w:color w:val="000000"/>
          <w:sz w:val="20"/>
          <w:szCs w:val="20"/>
        </w:rPr>
        <w:t>fcn.00017ee2</w:t>
      </w:r>
      <w:r w:rsidRPr="00933D61">
        <w:rPr>
          <w:color w:val="000000"/>
        </w:rPr>
        <w:t> or </w:t>
      </w:r>
      <w:r w:rsidRPr="00933D61">
        <w:rPr>
          <w:rFonts w:ascii="Courier New" w:hAnsi="Courier New" w:cs="Courier New"/>
          <w:color w:val="000000"/>
          <w:sz w:val="20"/>
          <w:szCs w:val="20"/>
        </w:rPr>
        <w:t>fcn.0000be74</w:t>
      </w:r>
      <w:r w:rsidRPr="00933D61">
        <w:rPr>
          <w:color w:val="000000"/>
        </w:rPr>
        <w:t> from the </w:t>
      </w:r>
      <w:r w:rsidRPr="00933D61">
        <w:rPr>
          <w:rFonts w:ascii="Courier New" w:hAnsi="Courier New" w:cs="Courier New"/>
          <w:color w:val="000000"/>
          <w:sz w:val="20"/>
          <w:szCs w:val="20"/>
        </w:rPr>
        <w:t>main()</w:t>
      </w:r>
      <w:r w:rsidRPr="00933D61">
        <w:rPr>
          <w:color w:val="000000"/>
        </w:rPr>
        <w:t> init/loop chain.</w:t>
      </w:r>
    </w:p>
    <w:p w14:paraId="4419ADC3" w14:textId="77777777" w:rsidR="00933D61" w:rsidRPr="00933D61" w:rsidRDefault="00933D61" w:rsidP="00933D61">
      <w:pPr>
        <w:spacing w:before="100" w:beforeAutospacing="1" w:after="100" w:afterAutospacing="1"/>
        <w:outlineLvl w:val="3"/>
        <w:rPr>
          <w:b/>
          <w:bCs/>
          <w:color w:val="000000"/>
        </w:rPr>
      </w:pPr>
      <w:r w:rsidRPr="00933D61">
        <w:rPr>
          <w:b/>
          <w:bCs/>
          <w:color w:val="000000"/>
        </w:rPr>
        <w:t>Architecture</w:t>
      </w:r>
    </w:p>
    <w:p w14:paraId="282BE204"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Producer (interrupt/event handlers)</w:t>
      </w:r>
    </w:p>
    <w:p w14:paraId="368A7491"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 push command byte → circular buffer at 0x200020B9 (100 entries)</w:t>
      </w:r>
    </w:p>
    <w:p w14:paraId="78A6B298"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w:t>
      </w:r>
    </w:p>
    <w:p w14:paraId="2E1E5BD8"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Consumer (this function, called every main loop tick)</w:t>
      </w:r>
    </w:p>
    <w:p w14:paraId="5DB6333A"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 pop command → dispatch via jump table</w:t>
      </w:r>
    </w:p>
    <w:p w14:paraId="31D81608"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 if value &gt;= 0x66: trigger SPI DMA flush</w:t>
      </w:r>
    </w:p>
    <w:p w14:paraId="49D20234"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 if value &lt; 0x66:  execute LCD drawing command</w:t>
      </w:r>
    </w:p>
    <w:p w14:paraId="18AB61CE" w14:textId="77777777" w:rsidR="00933D61" w:rsidRPr="00933D61" w:rsidRDefault="00933D61" w:rsidP="00933D61">
      <w:pPr>
        <w:spacing w:before="100" w:beforeAutospacing="1" w:after="100" w:afterAutospacing="1"/>
        <w:outlineLvl w:val="3"/>
        <w:rPr>
          <w:b/>
          <w:bCs/>
          <w:color w:val="000000"/>
        </w:rPr>
      </w:pPr>
      <w:r w:rsidRPr="00933D61">
        <w:rPr>
          <w:b/>
          <w:bCs/>
          <w:color w:val="000000"/>
        </w:rPr>
        <w:t>Guard conditions decoded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261"/>
        <w:gridCol w:w="1015"/>
        <w:gridCol w:w="5769"/>
      </w:tblGrid>
      <w:tr w:rsidR="00933D61" w:rsidRPr="00933D61" w14:paraId="07812B97" w14:textId="77777777">
        <w:trPr>
          <w:tblHeader/>
          <w:tblCellSpacing w:w="15" w:type="dxa"/>
        </w:trPr>
        <w:tc>
          <w:tcPr>
            <w:tcW w:w="0" w:type="auto"/>
            <w:vAlign w:val="center"/>
            <w:hideMark/>
          </w:tcPr>
          <w:p w14:paraId="01D3D84F" w14:textId="77777777" w:rsidR="00933D61" w:rsidRPr="00933D61" w:rsidRDefault="00933D61" w:rsidP="00933D61">
            <w:pPr>
              <w:jc w:val="center"/>
              <w:rPr>
                <w:b/>
                <w:bCs/>
              </w:rPr>
            </w:pPr>
            <w:r w:rsidRPr="00933D61">
              <w:rPr>
                <w:b/>
                <w:bCs/>
              </w:rPr>
              <w:lastRenderedPageBreak/>
              <w:t>Flag</w:t>
            </w:r>
          </w:p>
        </w:tc>
        <w:tc>
          <w:tcPr>
            <w:tcW w:w="0" w:type="auto"/>
            <w:vAlign w:val="center"/>
            <w:hideMark/>
          </w:tcPr>
          <w:p w14:paraId="371DF237" w14:textId="77777777" w:rsidR="00933D61" w:rsidRPr="00933D61" w:rsidRDefault="00933D61" w:rsidP="00933D61">
            <w:pPr>
              <w:jc w:val="center"/>
              <w:rPr>
                <w:b/>
                <w:bCs/>
              </w:rPr>
            </w:pPr>
            <w:r w:rsidRPr="00933D61">
              <w:rPr>
                <w:b/>
                <w:bCs/>
              </w:rPr>
              <w:t>Address</w:t>
            </w:r>
          </w:p>
        </w:tc>
        <w:tc>
          <w:tcPr>
            <w:tcW w:w="0" w:type="auto"/>
            <w:vAlign w:val="center"/>
            <w:hideMark/>
          </w:tcPr>
          <w:p w14:paraId="12E20592" w14:textId="77777777" w:rsidR="00933D61" w:rsidRPr="00933D61" w:rsidRDefault="00933D61" w:rsidP="00933D61">
            <w:pPr>
              <w:jc w:val="center"/>
              <w:rPr>
                <w:b/>
                <w:bCs/>
              </w:rPr>
            </w:pPr>
            <w:r w:rsidRPr="00933D61">
              <w:rPr>
                <w:b/>
                <w:bCs/>
              </w:rPr>
              <w:t>Skip when</w:t>
            </w:r>
          </w:p>
        </w:tc>
        <w:tc>
          <w:tcPr>
            <w:tcW w:w="0" w:type="auto"/>
            <w:vAlign w:val="center"/>
            <w:hideMark/>
          </w:tcPr>
          <w:p w14:paraId="03FC7780" w14:textId="77777777" w:rsidR="00933D61" w:rsidRPr="00933D61" w:rsidRDefault="00933D61" w:rsidP="00933D61">
            <w:pPr>
              <w:jc w:val="center"/>
              <w:rPr>
                <w:b/>
                <w:bCs/>
              </w:rPr>
            </w:pPr>
            <w:r w:rsidRPr="00933D61">
              <w:rPr>
                <w:b/>
                <w:bCs/>
              </w:rPr>
              <w:t>Meaning</w:t>
            </w:r>
          </w:p>
        </w:tc>
      </w:tr>
      <w:tr w:rsidR="00933D61" w:rsidRPr="00933D61" w14:paraId="74B59364" w14:textId="77777777">
        <w:trPr>
          <w:tblCellSpacing w:w="15" w:type="dxa"/>
        </w:trPr>
        <w:tc>
          <w:tcPr>
            <w:tcW w:w="0" w:type="auto"/>
            <w:vAlign w:val="center"/>
            <w:hideMark/>
          </w:tcPr>
          <w:p w14:paraId="0171FB47" w14:textId="77777777" w:rsidR="00933D61" w:rsidRPr="00933D61" w:rsidRDefault="00933D61" w:rsidP="00933D61">
            <w:r w:rsidRPr="00933D61">
              <w:t>Connectivity</w:t>
            </w:r>
          </w:p>
        </w:tc>
        <w:tc>
          <w:tcPr>
            <w:tcW w:w="0" w:type="auto"/>
            <w:vAlign w:val="center"/>
            <w:hideMark/>
          </w:tcPr>
          <w:p w14:paraId="0CC187D8" w14:textId="77777777" w:rsidR="00933D61" w:rsidRPr="00933D61" w:rsidRDefault="00933D61" w:rsidP="00933D61">
            <w:r w:rsidRPr="00933D61">
              <w:rPr>
                <w:rFonts w:ascii="Courier New" w:hAnsi="Courier New" w:cs="Courier New"/>
                <w:sz w:val="20"/>
                <w:szCs w:val="20"/>
              </w:rPr>
              <w:t>0x20000250</w:t>
            </w:r>
          </w:p>
        </w:tc>
        <w:tc>
          <w:tcPr>
            <w:tcW w:w="0" w:type="auto"/>
            <w:vAlign w:val="center"/>
            <w:hideMark/>
          </w:tcPr>
          <w:p w14:paraId="77853405" w14:textId="77777777" w:rsidR="00933D61" w:rsidRPr="00933D61" w:rsidRDefault="00933D61" w:rsidP="00933D61">
            <w:r w:rsidRPr="00933D61">
              <w:rPr>
                <w:rFonts w:ascii="Courier New" w:hAnsi="Courier New" w:cs="Courier New"/>
                <w:sz w:val="20"/>
                <w:szCs w:val="20"/>
              </w:rPr>
              <w:t>== 0x0D</w:t>
            </w:r>
          </w:p>
        </w:tc>
        <w:tc>
          <w:tcPr>
            <w:tcW w:w="0" w:type="auto"/>
            <w:vAlign w:val="center"/>
            <w:hideMark/>
          </w:tcPr>
          <w:p w14:paraId="4C29A541" w14:textId="77777777" w:rsidR="00933D61" w:rsidRPr="00933D61" w:rsidRDefault="00933D61" w:rsidP="00933D61">
            <w:r w:rsidRPr="00933D61">
              <w:t>Mode 13 = some sleep/deep state where LCD updates are suspended</w:t>
            </w:r>
          </w:p>
        </w:tc>
      </w:tr>
      <w:tr w:rsidR="00933D61" w:rsidRPr="00933D61" w14:paraId="2513EA80" w14:textId="77777777">
        <w:trPr>
          <w:tblCellSpacing w:w="15" w:type="dxa"/>
        </w:trPr>
        <w:tc>
          <w:tcPr>
            <w:tcW w:w="0" w:type="auto"/>
            <w:vAlign w:val="center"/>
            <w:hideMark/>
          </w:tcPr>
          <w:p w14:paraId="74E448EE" w14:textId="77777777" w:rsidR="00933D61" w:rsidRPr="00933D61" w:rsidRDefault="00933D61" w:rsidP="00933D61">
            <w:r w:rsidRPr="00933D61">
              <w:t>State flag</w:t>
            </w:r>
          </w:p>
        </w:tc>
        <w:tc>
          <w:tcPr>
            <w:tcW w:w="0" w:type="auto"/>
            <w:vAlign w:val="center"/>
            <w:hideMark/>
          </w:tcPr>
          <w:p w14:paraId="74CEB7FC" w14:textId="77777777" w:rsidR="00933D61" w:rsidRPr="00933D61" w:rsidRDefault="00933D61" w:rsidP="00933D61">
            <w:r w:rsidRPr="00933D61">
              <w:rPr>
                <w:rFonts w:ascii="Courier New" w:hAnsi="Courier New" w:cs="Courier New"/>
                <w:sz w:val="20"/>
                <w:szCs w:val="20"/>
              </w:rPr>
              <w:t>0x200000D4</w:t>
            </w:r>
          </w:p>
        </w:tc>
        <w:tc>
          <w:tcPr>
            <w:tcW w:w="0" w:type="auto"/>
            <w:vAlign w:val="center"/>
            <w:hideMark/>
          </w:tcPr>
          <w:p w14:paraId="3975438C" w14:textId="77777777" w:rsidR="00933D61" w:rsidRPr="00933D61" w:rsidRDefault="00933D61" w:rsidP="00933D61">
            <w:r w:rsidRPr="00933D61">
              <w:rPr>
                <w:rFonts w:ascii="Courier New" w:hAnsi="Courier New" w:cs="Courier New"/>
                <w:sz w:val="20"/>
                <w:szCs w:val="20"/>
              </w:rPr>
              <w:t>== 5</w:t>
            </w:r>
          </w:p>
        </w:tc>
        <w:tc>
          <w:tcPr>
            <w:tcW w:w="0" w:type="auto"/>
            <w:vAlign w:val="center"/>
            <w:hideMark/>
          </w:tcPr>
          <w:p w14:paraId="62AD1538" w14:textId="77777777" w:rsidR="00933D61" w:rsidRPr="00933D61" w:rsidRDefault="00933D61" w:rsidP="00933D61">
            <w:r w:rsidRPr="00933D61">
              <w:t>System state 5 = LCD suspended (matches BT disconnect or power save)</w:t>
            </w:r>
          </w:p>
        </w:tc>
      </w:tr>
      <w:tr w:rsidR="00933D61" w:rsidRPr="00933D61" w14:paraId="1DEB8E64" w14:textId="77777777">
        <w:trPr>
          <w:tblCellSpacing w:w="15" w:type="dxa"/>
        </w:trPr>
        <w:tc>
          <w:tcPr>
            <w:tcW w:w="0" w:type="auto"/>
            <w:vAlign w:val="center"/>
            <w:hideMark/>
          </w:tcPr>
          <w:p w14:paraId="0817EC39" w14:textId="77777777" w:rsidR="00933D61" w:rsidRPr="00933D61" w:rsidRDefault="00933D61" w:rsidP="00933D61">
            <w:r w:rsidRPr="00933D61">
              <w:t>DMA ready</w:t>
            </w:r>
          </w:p>
        </w:tc>
        <w:tc>
          <w:tcPr>
            <w:tcW w:w="0" w:type="auto"/>
            <w:vAlign w:val="center"/>
            <w:hideMark/>
          </w:tcPr>
          <w:p w14:paraId="18CDF145" w14:textId="77777777" w:rsidR="00933D61" w:rsidRPr="00933D61" w:rsidRDefault="00933D61" w:rsidP="00933D61">
            <w:r w:rsidRPr="00933D61">
              <w:rPr>
                <w:rFonts w:ascii="Courier New" w:hAnsi="Courier New" w:cs="Courier New"/>
                <w:sz w:val="20"/>
                <w:szCs w:val="20"/>
              </w:rPr>
              <w:t>0x200002C8</w:t>
            </w:r>
          </w:p>
        </w:tc>
        <w:tc>
          <w:tcPr>
            <w:tcW w:w="0" w:type="auto"/>
            <w:vAlign w:val="center"/>
            <w:hideMark/>
          </w:tcPr>
          <w:p w14:paraId="2FAD9E23" w14:textId="77777777" w:rsidR="00933D61" w:rsidRPr="00933D61" w:rsidRDefault="00933D61" w:rsidP="00933D61">
            <w:r w:rsidRPr="00933D61">
              <w:rPr>
                <w:rFonts w:ascii="Courier New" w:hAnsi="Courier New" w:cs="Courier New"/>
                <w:sz w:val="20"/>
                <w:szCs w:val="20"/>
              </w:rPr>
              <w:t>== 0</w:t>
            </w:r>
          </w:p>
        </w:tc>
        <w:tc>
          <w:tcPr>
            <w:tcW w:w="0" w:type="auto"/>
            <w:vAlign w:val="center"/>
            <w:hideMark/>
          </w:tcPr>
          <w:p w14:paraId="329875CA" w14:textId="77777777" w:rsidR="00933D61" w:rsidRPr="00933D61" w:rsidRDefault="00933D61" w:rsidP="00933D61">
            <w:r w:rsidRPr="00933D61">
              <w:t>SPI DMA not initialized or transfer in progress</w:t>
            </w:r>
          </w:p>
        </w:tc>
      </w:tr>
    </w:tbl>
    <w:p w14:paraId="70C25B28" w14:textId="77777777" w:rsidR="00933D61" w:rsidRPr="00933D61" w:rsidRDefault="00933D61" w:rsidP="00933D61">
      <w:pPr>
        <w:spacing w:before="100" w:beforeAutospacing="1" w:after="100" w:afterAutospacing="1"/>
        <w:rPr>
          <w:color w:val="000000"/>
        </w:rPr>
      </w:pPr>
      <w:r w:rsidRPr="00933D61">
        <w:rPr>
          <w:color w:val="000000"/>
        </w:rPr>
        <w:t>The third guard is the critical one — </w:t>
      </w:r>
      <w:r w:rsidRPr="00933D61">
        <w:rPr>
          <w:rFonts w:ascii="Courier New" w:hAnsi="Courier New" w:cs="Courier New"/>
          <w:b/>
          <w:bCs/>
          <w:color w:val="000000"/>
          <w:sz w:val="20"/>
          <w:szCs w:val="20"/>
        </w:rPr>
        <w:t>0x200002C8</w:t>
      </w:r>
      <w:r w:rsidRPr="00933D61">
        <w:rPr>
          <w:b/>
          <w:bCs/>
          <w:color w:val="000000"/>
        </w:rPr>
        <w:t> is the SPI DMA ready gate</w:t>
      </w:r>
      <w:r w:rsidRPr="00933D61">
        <w:rPr>
          <w:color w:val="000000"/>
        </w:rPr>
        <w:t>. Set to </w:t>
      </w:r>
      <w:r w:rsidRPr="00933D61">
        <w:rPr>
          <w:rFonts w:ascii="Courier New" w:hAnsi="Courier New" w:cs="Courier New"/>
          <w:color w:val="000000"/>
          <w:sz w:val="20"/>
          <w:szCs w:val="20"/>
        </w:rPr>
        <w:t>0</w:t>
      </w:r>
      <w:r w:rsidRPr="00933D61">
        <w:rPr>
          <w:color w:val="000000"/>
        </w:rPr>
        <w:t> by </w:t>
      </w:r>
      <w:r w:rsidRPr="00933D61">
        <w:rPr>
          <w:rFonts w:ascii="Courier New" w:hAnsi="Courier New" w:cs="Courier New"/>
          <w:color w:val="000000"/>
          <w:sz w:val="20"/>
          <w:szCs w:val="20"/>
        </w:rPr>
        <w:t>fcn.00012d88</w:t>
      </w:r>
      <w:r w:rsidRPr="00933D61">
        <w:rPr>
          <w:color w:val="000000"/>
        </w:rPr>
        <w:t> when a DMA transfer starts, cleared back to non-zero by the </w:t>
      </w:r>
      <w:r w:rsidRPr="00933D61">
        <w:rPr>
          <w:b/>
          <w:bCs/>
          <w:color w:val="000000"/>
        </w:rPr>
        <w:t>SPI0 DMA complete IRQ (IRQ6)</w:t>
      </w:r>
      <w:r w:rsidRPr="00933D61">
        <w:rPr>
          <w:color w:val="000000"/>
        </w:rPr>
        <w:t> handler. This is the handshake between the DMA ISR and the main loop LCD pipeline.</w:t>
      </w:r>
    </w:p>
    <w:p w14:paraId="6B2FFCA6" w14:textId="77777777" w:rsidR="00933D61" w:rsidRPr="00933D61" w:rsidRDefault="00933D61" w:rsidP="00933D61">
      <w:pPr>
        <w:spacing w:before="100" w:beforeAutospacing="1" w:after="100" w:afterAutospacing="1"/>
        <w:outlineLvl w:val="3"/>
        <w:rPr>
          <w:b/>
          <w:bCs/>
          <w:color w:val="000000"/>
        </w:rPr>
      </w:pPr>
      <w:r w:rsidRPr="00933D61">
        <w:rPr>
          <w:b/>
          <w:bCs/>
          <w:color w:val="000000"/>
        </w:rPr>
        <w:t>Jump table (102 entries, 0x00–0x65)</w:t>
      </w:r>
    </w:p>
    <w:p w14:paraId="2AFC5488" w14:textId="77777777" w:rsidR="00933D61" w:rsidRPr="00933D61" w:rsidRDefault="00933D61" w:rsidP="00933D61">
      <w:pPr>
        <w:spacing w:before="100" w:beforeAutospacing="1" w:after="100" w:afterAutospacing="1"/>
        <w:rPr>
          <w:color w:val="000000"/>
        </w:rPr>
      </w:pPr>
      <w:r w:rsidRPr="00933D61">
        <w:rPr>
          <w:color w:val="000000"/>
        </w:rPr>
        <w:t>The </w:t>
      </w:r>
      <w:r w:rsidRPr="00933D61">
        <w:rPr>
          <w:rFonts w:ascii="Courier New" w:hAnsi="Courier New" w:cs="Courier New"/>
          <w:color w:val="000000"/>
          <w:sz w:val="20"/>
          <w:szCs w:val="20"/>
        </w:rPr>
        <w:t>TBH</w:t>
      </w:r>
      <w:r w:rsidRPr="00933D61">
        <w:rPr>
          <w:color w:val="000000"/>
        </w:rPr>
        <w:t> (Table Branch Halfword) at </w:t>
      </w:r>
      <w:r w:rsidRPr="00933D61">
        <w:rPr>
          <w:rFonts w:ascii="Courier New" w:hAnsi="Courier New" w:cs="Courier New"/>
          <w:color w:val="000000"/>
          <w:sz w:val="20"/>
          <w:szCs w:val="20"/>
        </w:rPr>
        <w:t>0x12f82</w:t>
      </w:r>
      <w:r w:rsidRPr="00933D61">
        <w:rPr>
          <w:color w:val="000000"/>
        </w:rPr>
        <w:t> dispatches up to 102 different LCD drawing commands. These are the </w:t>
      </w:r>
      <w:r w:rsidRPr="00933D61">
        <w:rPr>
          <w:b/>
          <w:bCs/>
          <w:color w:val="000000"/>
        </w:rPr>
        <w:t>GC9107 display drawing operations</w:t>
      </w:r>
      <w:r w:rsidRPr="00933D61">
        <w:rPr>
          <w:color w:val="000000"/>
        </w:rPr>
        <w:t> — things like:</w:t>
      </w:r>
    </w:p>
    <w:p w14:paraId="2D43B25C"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Fill rectangle</w:t>
      </w:r>
    </w:p>
    <w:p w14:paraId="191E3BCE"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Draw pixel / line</w:t>
      </w:r>
    </w:p>
    <w:p w14:paraId="37E91325"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Blit bitmap region</w:t>
      </w:r>
    </w:p>
    <w:p w14:paraId="03904CF5"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Set foreground/background colour</w:t>
      </w:r>
    </w:p>
    <w:p w14:paraId="51E516AA"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Draw character/glyph (font rendering)</w:t>
      </w:r>
    </w:p>
    <w:p w14:paraId="5CA3526B"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Scroll</w:t>
      </w:r>
    </w:p>
    <w:p w14:paraId="009DCAD6" w14:textId="77777777" w:rsidR="00933D61" w:rsidRPr="00933D61" w:rsidRDefault="00933D61" w:rsidP="00933D61">
      <w:pPr>
        <w:numPr>
          <w:ilvl w:val="0"/>
          <w:numId w:val="37"/>
        </w:numPr>
        <w:spacing w:before="100" w:beforeAutospacing="1" w:after="100" w:afterAutospacing="1"/>
        <w:rPr>
          <w:color w:val="000000"/>
        </w:rPr>
      </w:pPr>
      <w:r w:rsidRPr="00933D61">
        <w:rPr>
          <w:color w:val="000000"/>
        </w:rPr>
        <w:t>Brightness control</w:t>
      </w:r>
    </w:p>
    <w:p w14:paraId="407B1FCD" w14:textId="77777777" w:rsidR="00933D61" w:rsidRPr="00933D61" w:rsidRDefault="00933D61" w:rsidP="00933D61">
      <w:pPr>
        <w:spacing w:before="100" w:beforeAutospacing="1" w:after="100" w:afterAutospacing="1"/>
        <w:rPr>
          <w:color w:val="000000"/>
        </w:rPr>
      </w:pPr>
      <w:r w:rsidRPr="00933D61">
        <w:rPr>
          <w:color w:val="000000"/>
        </w:rPr>
        <w:t>The command values </w:t>
      </w:r>
      <w:r w:rsidRPr="00933D61">
        <w:rPr>
          <w:rFonts w:ascii="Courier New" w:hAnsi="Courier New" w:cs="Courier New"/>
          <w:color w:val="000000"/>
          <w:sz w:val="20"/>
          <w:szCs w:val="20"/>
        </w:rPr>
        <w:t>0x00</w:t>
      </w:r>
      <w:r w:rsidRPr="00933D61">
        <w:rPr>
          <w:color w:val="000000"/>
        </w:rPr>
        <w:t>–</w:t>
      </w:r>
      <w:r w:rsidRPr="00933D61">
        <w:rPr>
          <w:rFonts w:ascii="Courier New" w:hAnsi="Courier New" w:cs="Courier New"/>
          <w:color w:val="000000"/>
          <w:sz w:val="20"/>
          <w:szCs w:val="20"/>
        </w:rPr>
        <w:t>0x65</w:t>
      </w:r>
      <w:r w:rsidRPr="00933D61">
        <w:rPr>
          <w:color w:val="000000"/>
        </w:rPr>
        <w:t> map to specific drawing ops, with </w:t>
      </w:r>
      <w:r w:rsidRPr="00933D61">
        <w:rPr>
          <w:rFonts w:ascii="Courier New" w:hAnsi="Courier New" w:cs="Courier New"/>
          <w:color w:val="000000"/>
          <w:sz w:val="20"/>
          <w:szCs w:val="20"/>
        </w:rPr>
        <w:t>0x66+</w:t>
      </w:r>
      <w:r w:rsidRPr="00933D61">
        <w:rPr>
          <w:color w:val="000000"/>
        </w:rPr>
        <w:t> being the "flush/commit" sentinel that triggers the actual DMA transfer.</w:t>
      </w:r>
    </w:p>
    <w:p w14:paraId="4E7FCDD2" w14:textId="77777777" w:rsidR="00933D61" w:rsidRPr="00933D61" w:rsidRDefault="00933D61" w:rsidP="00933D61">
      <w:pPr>
        <w:spacing w:before="100" w:beforeAutospacing="1" w:after="100" w:afterAutospacing="1"/>
        <w:outlineLvl w:val="3"/>
        <w:rPr>
          <w:b/>
          <w:bCs/>
          <w:color w:val="000000"/>
        </w:rPr>
      </w:pPr>
      <w:r w:rsidRPr="00933D61">
        <w:rPr>
          <w:rFonts w:ascii="Courier New" w:hAnsi="Courier New" w:cs="Courier New"/>
          <w:b/>
          <w:bCs/>
          <w:color w:val="000000"/>
          <w:sz w:val="20"/>
          <w:szCs w:val="20"/>
        </w:rPr>
        <w:t>fcn.00013dea</w:t>
      </w:r>
      <w:r w:rsidRPr="00933D61">
        <w:rPr>
          <w:b/>
          <w:bCs/>
          <w:color w:val="000000"/>
        </w:rPr>
        <w:t> — Command enqueue (producer side)</w:t>
      </w:r>
    </w:p>
    <w:p w14:paraId="1807C822" w14:textId="77777777" w:rsidR="00933D61" w:rsidRPr="00933D61" w:rsidRDefault="00933D61" w:rsidP="00933D61">
      <w:pPr>
        <w:rPr>
          <w:color w:val="000000"/>
        </w:rPr>
      </w:pPr>
      <w:r w:rsidRPr="00933D61">
        <w:rPr>
          <w:color w:val="000000"/>
        </w:rPr>
        <w:t>c</w:t>
      </w:r>
    </w:p>
    <w:p w14:paraId="7D9587D4"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8100C2"/>
          <w:sz w:val="20"/>
          <w:szCs w:val="20"/>
        </w:rPr>
        <w:t>void</w:t>
      </w:r>
      <w:r w:rsidRPr="00933D61">
        <w:rPr>
          <w:rFonts w:ascii="var(--font-mono)" w:hAnsi="var(--font-mono)" w:cs="Courier New"/>
          <w:color w:val="14181F"/>
          <w:sz w:val="20"/>
          <w:szCs w:val="20"/>
        </w:rPr>
        <w:t xml:space="preserve"> </w:t>
      </w:r>
      <w:r w:rsidRPr="00933D61">
        <w:rPr>
          <w:rFonts w:ascii="var(--font-mono)" w:hAnsi="var(--font-mono)" w:cs="Courier New"/>
          <w:color w:val="0051C2"/>
          <w:sz w:val="20"/>
          <w:szCs w:val="20"/>
        </w:rPr>
        <w:t>lcd_enqueue</w:t>
      </w:r>
      <w:r w:rsidRPr="00933D61">
        <w:rPr>
          <w:rFonts w:ascii="var(--font-mono)" w:hAnsi="var(--font-mono)" w:cs="Courier New"/>
          <w:color w:val="2B303B"/>
          <w:sz w:val="20"/>
          <w:szCs w:val="20"/>
        </w:rPr>
        <w:t>(</w:t>
      </w:r>
      <w:r w:rsidRPr="00933D61">
        <w:rPr>
          <w:rFonts w:ascii="var(--font-mono)" w:hAnsi="var(--font-mono)" w:cs="Courier New"/>
          <w:color w:val="B34A00"/>
          <w:sz w:val="20"/>
          <w:szCs w:val="20"/>
        </w:rPr>
        <w:t>uint8_t</w:t>
      </w:r>
      <w:r w:rsidRPr="00933D61">
        <w:rPr>
          <w:rFonts w:ascii="var(--font-mono)" w:hAnsi="var(--font-mono)" w:cs="Courier New"/>
          <w:color w:val="14181F"/>
          <w:sz w:val="20"/>
          <w:szCs w:val="20"/>
        </w:rPr>
        <w:t xml:space="preserve"> cmd</w:t>
      </w:r>
      <w:r w:rsidRPr="00933D61">
        <w:rPr>
          <w:rFonts w:ascii="var(--font-mono)" w:hAnsi="var(--font-mono)" w:cs="Courier New"/>
          <w:color w:val="2B303B"/>
          <w:sz w:val="20"/>
          <w:szCs w:val="20"/>
        </w:rPr>
        <w:t>)</w:t>
      </w:r>
      <w:r w:rsidRPr="00933D61">
        <w:rPr>
          <w:rFonts w:ascii="var(--font-mono)" w:hAnsi="var(--font-mono)" w:cs="Courier New"/>
          <w:color w:val="14181F"/>
          <w:sz w:val="20"/>
          <w:szCs w:val="20"/>
        </w:rPr>
        <w:t xml:space="preserve"> </w:t>
      </w:r>
      <w:r w:rsidRPr="00933D61">
        <w:rPr>
          <w:rFonts w:ascii="var(--font-mono)" w:hAnsi="var(--font-mono)" w:cs="Courier New"/>
          <w:color w:val="2B303B"/>
          <w:sz w:val="20"/>
          <w:szCs w:val="20"/>
        </w:rPr>
        <w:t>{</w:t>
      </w:r>
    </w:p>
    <w:p w14:paraId="6C88DB28"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w:t>
      </w:r>
      <w:r w:rsidRPr="00933D61">
        <w:rPr>
          <w:rFonts w:ascii="var(--font-mono)" w:hAnsi="var(--font-mono)" w:cs="Courier New"/>
          <w:color w:val="B34A00"/>
          <w:sz w:val="20"/>
          <w:szCs w:val="20"/>
        </w:rPr>
        <w:t>uint8_t</w:t>
      </w:r>
      <w:r w:rsidRPr="00933D61">
        <w:rPr>
          <w:rFonts w:ascii="var(--font-mono)" w:hAnsi="var(--font-mono)" w:cs="Courier New"/>
          <w:color w:val="14181F"/>
          <w:sz w:val="20"/>
          <w:szCs w:val="20"/>
        </w:rPr>
        <w:t xml:space="preserve"> head = *</w:t>
      </w:r>
      <w:r w:rsidRPr="00933D61">
        <w:rPr>
          <w:rFonts w:ascii="var(--font-mono)" w:hAnsi="var(--font-mono)" w:cs="Courier New"/>
          <w:color w:val="008080"/>
          <w:sz w:val="20"/>
          <w:szCs w:val="20"/>
        </w:rPr>
        <w:t>0x2000022E</w:t>
      </w:r>
      <w:r w:rsidRPr="00933D61">
        <w:rPr>
          <w:rFonts w:ascii="var(--font-mono)" w:hAnsi="var(--font-mono)" w:cs="Courier New"/>
          <w:color w:val="2B303B"/>
          <w:sz w:val="20"/>
          <w:szCs w:val="20"/>
        </w:rPr>
        <w:t>;</w:t>
      </w:r>
    </w:p>
    <w:p w14:paraId="594C7335"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w:t>
      </w:r>
      <w:r w:rsidRPr="00933D61">
        <w:rPr>
          <w:rFonts w:ascii="var(--font-mono)" w:hAnsi="var(--font-mono)" w:cs="Courier New"/>
          <w:color w:val="2B303B"/>
          <w:sz w:val="20"/>
          <w:szCs w:val="20"/>
        </w:rPr>
        <w:t>(</w:t>
      </w:r>
      <w:r w:rsidRPr="00933D61">
        <w:rPr>
          <w:rFonts w:ascii="var(--font-mono)" w:hAnsi="var(--font-mono)" w:cs="Courier New"/>
          <w:color w:val="008080"/>
          <w:sz w:val="20"/>
          <w:szCs w:val="20"/>
        </w:rPr>
        <w:t>0x200020B9</w:t>
      </w:r>
      <w:r w:rsidRPr="00933D61">
        <w:rPr>
          <w:rFonts w:ascii="var(--font-mono)" w:hAnsi="var(--font-mono)" w:cs="Courier New"/>
          <w:color w:val="14181F"/>
          <w:sz w:val="20"/>
          <w:szCs w:val="20"/>
        </w:rPr>
        <w:t xml:space="preserve"> + head</w:t>
      </w:r>
      <w:r w:rsidRPr="00933D61">
        <w:rPr>
          <w:rFonts w:ascii="var(--font-mono)" w:hAnsi="var(--font-mono)" w:cs="Courier New"/>
          <w:color w:val="2B303B"/>
          <w:sz w:val="20"/>
          <w:szCs w:val="20"/>
        </w:rPr>
        <w:t>)</w:t>
      </w:r>
      <w:r w:rsidRPr="00933D61">
        <w:rPr>
          <w:rFonts w:ascii="var(--font-mono)" w:hAnsi="var(--font-mono)" w:cs="Courier New"/>
          <w:color w:val="14181F"/>
          <w:sz w:val="20"/>
          <w:szCs w:val="20"/>
        </w:rPr>
        <w:t xml:space="preserve"> = cmd</w:t>
      </w:r>
      <w:r w:rsidRPr="00933D61">
        <w:rPr>
          <w:rFonts w:ascii="var(--font-mono)" w:hAnsi="var(--font-mono)" w:cs="Courier New"/>
          <w:color w:val="2B303B"/>
          <w:sz w:val="20"/>
          <w:szCs w:val="20"/>
        </w:rPr>
        <w:t>;</w:t>
      </w:r>
    </w:p>
    <w:p w14:paraId="64ECA4D3"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head = </w:t>
      </w:r>
      <w:r w:rsidRPr="00933D61">
        <w:rPr>
          <w:rFonts w:ascii="var(--font-mono)" w:hAnsi="var(--font-mono)" w:cs="Courier New"/>
          <w:color w:val="2B303B"/>
          <w:sz w:val="20"/>
          <w:szCs w:val="20"/>
        </w:rPr>
        <w:t>(</w:t>
      </w:r>
      <w:r w:rsidRPr="00933D61">
        <w:rPr>
          <w:rFonts w:ascii="var(--font-mono)" w:hAnsi="var(--font-mono)" w:cs="Courier New"/>
          <w:color w:val="14181F"/>
          <w:sz w:val="20"/>
          <w:szCs w:val="20"/>
        </w:rPr>
        <w:t xml:space="preserve">head + </w:t>
      </w:r>
      <w:r w:rsidRPr="00933D61">
        <w:rPr>
          <w:rFonts w:ascii="var(--font-mono)" w:hAnsi="var(--font-mono)" w:cs="Courier New"/>
          <w:color w:val="008080"/>
          <w:sz w:val="20"/>
          <w:szCs w:val="20"/>
        </w:rPr>
        <w:t>1</w:t>
      </w:r>
      <w:r w:rsidRPr="00933D61">
        <w:rPr>
          <w:rFonts w:ascii="var(--font-mono)" w:hAnsi="var(--font-mono)" w:cs="Courier New"/>
          <w:color w:val="2B303B"/>
          <w:sz w:val="20"/>
          <w:szCs w:val="20"/>
        </w:rPr>
        <w:t>)</w:t>
      </w:r>
      <w:r w:rsidRPr="00933D61">
        <w:rPr>
          <w:rFonts w:ascii="var(--font-mono)" w:hAnsi="var(--font-mono)" w:cs="Courier New"/>
          <w:color w:val="14181F"/>
          <w:sz w:val="20"/>
          <w:szCs w:val="20"/>
        </w:rPr>
        <w:t xml:space="preserve"> % </w:t>
      </w:r>
      <w:r w:rsidRPr="00933D61">
        <w:rPr>
          <w:rFonts w:ascii="var(--font-mono)" w:hAnsi="var(--font-mono)" w:cs="Courier New"/>
          <w:color w:val="008080"/>
          <w:sz w:val="20"/>
          <w:szCs w:val="20"/>
        </w:rPr>
        <w:t>100</w:t>
      </w:r>
      <w:r w:rsidRPr="00933D61">
        <w:rPr>
          <w:rFonts w:ascii="var(--font-mono)" w:hAnsi="var(--font-mono)" w:cs="Courier New"/>
          <w:color w:val="2B303B"/>
          <w:sz w:val="20"/>
          <w:szCs w:val="20"/>
        </w:rPr>
        <w:t>;</w:t>
      </w:r>
    </w:p>
    <w:p w14:paraId="657C140F"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14181F"/>
          <w:sz w:val="20"/>
          <w:szCs w:val="20"/>
        </w:rPr>
        <w:t xml:space="preserve">    *</w:t>
      </w:r>
      <w:r w:rsidRPr="00933D61">
        <w:rPr>
          <w:rFonts w:ascii="var(--font-mono)" w:hAnsi="var(--font-mono)" w:cs="Courier New"/>
          <w:color w:val="008080"/>
          <w:sz w:val="20"/>
          <w:szCs w:val="20"/>
        </w:rPr>
        <w:t>0x2000022E</w:t>
      </w:r>
      <w:r w:rsidRPr="00933D61">
        <w:rPr>
          <w:rFonts w:ascii="var(--font-mono)" w:hAnsi="var(--font-mono)" w:cs="Courier New"/>
          <w:color w:val="14181F"/>
          <w:sz w:val="20"/>
          <w:szCs w:val="20"/>
        </w:rPr>
        <w:t xml:space="preserve"> = head</w:t>
      </w:r>
      <w:r w:rsidRPr="00933D61">
        <w:rPr>
          <w:rFonts w:ascii="var(--font-mono)" w:hAnsi="var(--font-mono)" w:cs="Courier New"/>
          <w:color w:val="2B303B"/>
          <w:sz w:val="20"/>
          <w:szCs w:val="20"/>
        </w:rPr>
        <w:t>;</w:t>
      </w:r>
    </w:p>
    <w:p w14:paraId="641A6262" w14:textId="77777777" w:rsidR="00933D61" w:rsidRPr="00933D61" w:rsidRDefault="00933D61" w:rsidP="00933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933D61">
        <w:rPr>
          <w:rFonts w:ascii="var(--font-mono)" w:hAnsi="var(--font-mono)" w:cs="Courier New"/>
          <w:color w:val="2B303B"/>
          <w:sz w:val="20"/>
          <w:szCs w:val="20"/>
        </w:rPr>
        <w:t>}</w:t>
      </w:r>
    </w:p>
    <w:p w14:paraId="633D28C2" w14:textId="77777777" w:rsidR="00933D61" w:rsidRPr="00933D61" w:rsidRDefault="00933D61" w:rsidP="00933D61">
      <w:pPr>
        <w:spacing w:before="100" w:beforeAutospacing="1" w:after="100" w:afterAutospacing="1"/>
        <w:rPr>
          <w:color w:val="000000"/>
        </w:rPr>
      </w:pPr>
      <w:r w:rsidRPr="00933D61">
        <w:rPr>
          <w:color w:val="000000"/>
        </w:rPr>
        <w:t>Called from </w:t>
      </w:r>
      <w:r w:rsidRPr="00933D61">
        <w:rPr>
          <w:rFonts w:ascii="Courier New" w:hAnsi="Courier New" w:cs="Courier New"/>
          <w:color w:val="000000"/>
          <w:sz w:val="20"/>
          <w:szCs w:val="20"/>
        </w:rPr>
        <w:t>fcn.00002b20</w:t>
      </w:r>
      <w:r w:rsidRPr="00933D61">
        <w:rPr>
          <w:color w:val="000000"/>
        </w:rPr>
        <w:t> with </w:t>
      </w:r>
      <w:r w:rsidRPr="00933D61">
        <w:rPr>
          <w:rFonts w:ascii="Courier New" w:hAnsi="Courier New" w:cs="Courier New"/>
          <w:color w:val="000000"/>
          <w:sz w:val="20"/>
          <w:szCs w:val="20"/>
        </w:rPr>
        <w:t>r0 = 0xA</w:t>
      </w:r>
      <w:r w:rsidRPr="00933D61">
        <w:rPr>
          <w:color w:val="000000"/>
        </w:rPr>
        <w:t> and </w:t>
      </w:r>
      <w:r w:rsidRPr="00933D61">
        <w:rPr>
          <w:rFonts w:ascii="Courier New" w:hAnsi="Courier New" w:cs="Courier New"/>
          <w:color w:val="000000"/>
          <w:sz w:val="20"/>
          <w:szCs w:val="20"/>
        </w:rPr>
        <w:t>r0 = 0xB</w:t>
      </w:r>
      <w:r w:rsidRPr="00933D61">
        <w:rPr>
          <w:color w:val="000000"/>
        </w:rPr>
        <w:t> — these are the </w:t>
      </w:r>
      <w:r w:rsidRPr="00933D61">
        <w:rPr>
          <w:b/>
          <w:bCs/>
          <w:color w:val="000000"/>
        </w:rPr>
        <w:t>BT connection status display update commands</w:t>
      </w:r>
      <w:r w:rsidRPr="00933D61">
        <w:rPr>
          <w:color w:val="000000"/>
        </w:rPr>
        <w:t>(</w:t>
      </w:r>
      <w:r w:rsidRPr="00933D61">
        <w:rPr>
          <w:rFonts w:ascii="Courier New" w:hAnsi="Courier New" w:cs="Courier New"/>
          <w:color w:val="000000"/>
          <w:sz w:val="20"/>
          <w:szCs w:val="20"/>
        </w:rPr>
        <w:t>0x0A</w:t>
      </w:r>
      <w:r w:rsidRPr="00933D61">
        <w:rPr>
          <w:color w:val="000000"/>
        </w:rPr>
        <w:t> = "show BT connecting icon", </w:t>
      </w:r>
      <w:r w:rsidRPr="00933D61">
        <w:rPr>
          <w:rFonts w:ascii="Courier New" w:hAnsi="Courier New" w:cs="Courier New"/>
          <w:color w:val="000000"/>
          <w:sz w:val="20"/>
          <w:szCs w:val="20"/>
        </w:rPr>
        <w:t>0x0B</w:t>
      </w:r>
      <w:r w:rsidRPr="00933D61">
        <w:rPr>
          <w:color w:val="000000"/>
        </w:rPr>
        <w:t> = "show BT connected icon" on the LCD).</w:t>
      </w:r>
    </w:p>
    <w:p w14:paraId="3C518E8B" w14:textId="77777777" w:rsidR="00933D61" w:rsidRPr="00933D61" w:rsidRDefault="006B1DAE" w:rsidP="00933D61">
      <w:pPr>
        <w:rPr>
          <w:color w:val="000000"/>
        </w:rPr>
      </w:pPr>
      <w:r w:rsidRPr="006B1DAE">
        <w:rPr>
          <w:noProof/>
          <w:color w:val="000000"/>
          <w14:ligatures w14:val="standardContextual"/>
        </w:rPr>
        <w:pict w14:anchorId="3E45E0BF">
          <v:rect id="_x0000_i1039" alt="" style="width:468pt;height:.05pt;mso-width-percent:0;mso-height-percent:0;mso-width-percent:0;mso-height-percent:0" o:hralign="center" o:hrstd="t" o:hr="t" fillcolor="#a0a0a0" stroked="f"/>
        </w:pict>
      </w:r>
    </w:p>
    <w:p w14:paraId="1FD62BD6" w14:textId="77777777" w:rsidR="00933D61" w:rsidRPr="00933D61" w:rsidRDefault="00933D61" w:rsidP="00933D61">
      <w:pPr>
        <w:spacing w:before="100" w:beforeAutospacing="1" w:after="100" w:afterAutospacing="1"/>
        <w:outlineLvl w:val="2"/>
        <w:rPr>
          <w:b/>
          <w:bCs/>
          <w:color w:val="000000"/>
          <w:sz w:val="27"/>
          <w:szCs w:val="27"/>
        </w:rPr>
      </w:pPr>
      <w:r w:rsidRPr="00933D61">
        <w:rPr>
          <w:b/>
          <w:bCs/>
          <w:color w:val="000000"/>
          <w:sz w:val="27"/>
          <w:szCs w:val="27"/>
        </w:rPr>
        <w:t>Updated RAM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987"/>
        <w:gridCol w:w="4170"/>
      </w:tblGrid>
      <w:tr w:rsidR="00933D61" w:rsidRPr="00933D61" w14:paraId="220D9940" w14:textId="77777777">
        <w:trPr>
          <w:tblHeader/>
          <w:tblCellSpacing w:w="15" w:type="dxa"/>
        </w:trPr>
        <w:tc>
          <w:tcPr>
            <w:tcW w:w="0" w:type="auto"/>
            <w:vAlign w:val="center"/>
            <w:hideMark/>
          </w:tcPr>
          <w:p w14:paraId="765C7333" w14:textId="77777777" w:rsidR="00933D61" w:rsidRPr="00933D61" w:rsidRDefault="00933D61" w:rsidP="00933D61">
            <w:pPr>
              <w:jc w:val="center"/>
              <w:rPr>
                <w:b/>
                <w:bCs/>
              </w:rPr>
            </w:pPr>
            <w:r w:rsidRPr="00933D61">
              <w:rPr>
                <w:b/>
                <w:bCs/>
              </w:rPr>
              <w:lastRenderedPageBreak/>
              <w:t>Address</w:t>
            </w:r>
          </w:p>
        </w:tc>
        <w:tc>
          <w:tcPr>
            <w:tcW w:w="0" w:type="auto"/>
            <w:vAlign w:val="center"/>
            <w:hideMark/>
          </w:tcPr>
          <w:p w14:paraId="53BC7026" w14:textId="77777777" w:rsidR="00933D61" w:rsidRPr="00933D61" w:rsidRDefault="00933D61" w:rsidP="00933D61">
            <w:pPr>
              <w:jc w:val="center"/>
              <w:rPr>
                <w:b/>
                <w:bCs/>
              </w:rPr>
            </w:pPr>
            <w:r w:rsidRPr="00933D61">
              <w:rPr>
                <w:b/>
                <w:bCs/>
              </w:rPr>
              <w:t>Size</w:t>
            </w:r>
          </w:p>
        </w:tc>
        <w:tc>
          <w:tcPr>
            <w:tcW w:w="0" w:type="auto"/>
            <w:vAlign w:val="center"/>
            <w:hideMark/>
          </w:tcPr>
          <w:p w14:paraId="7F274EF9" w14:textId="77777777" w:rsidR="00933D61" w:rsidRPr="00933D61" w:rsidRDefault="00933D61" w:rsidP="00933D61">
            <w:pPr>
              <w:jc w:val="center"/>
              <w:rPr>
                <w:b/>
                <w:bCs/>
              </w:rPr>
            </w:pPr>
            <w:r w:rsidRPr="00933D61">
              <w:rPr>
                <w:b/>
                <w:bCs/>
              </w:rPr>
              <w:t>Contents</w:t>
            </w:r>
          </w:p>
        </w:tc>
      </w:tr>
      <w:tr w:rsidR="00933D61" w:rsidRPr="00933D61" w14:paraId="4AB0C69F" w14:textId="77777777">
        <w:trPr>
          <w:tblCellSpacing w:w="15" w:type="dxa"/>
        </w:trPr>
        <w:tc>
          <w:tcPr>
            <w:tcW w:w="0" w:type="auto"/>
            <w:vAlign w:val="center"/>
            <w:hideMark/>
          </w:tcPr>
          <w:p w14:paraId="7EBCEA36" w14:textId="77777777" w:rsidR="00933D61" w:rsidRPr="00933D61" w:rsidRDefault="00933D61" w:rsidP="00933D61">
            <w:r w:rsidRPr="00933D61">
              <w:rPr>
                <w:rFonts w:ascii="Courier New" w:hAnsi="Courier New" w:cs="Courier New"/>
                <w:sz w:val="20"/>
                <w:szCs w:val="20"/>
              </w:rPr>
              <w:t>0x200020B9</w:t>
            </w:r>
          </w:p>
        </w:tc>
        <w:tc>
          <w:tcPr>
            <w:tcW w:w="0" w:type="auto"/>
            <w:vAlign w:val="center"/>
            <w:hideMark/>
          </w:tcPr>
          <w:p w14:paraId="30722223" w14:textId="77777777" w:rsidR="00933D61" w:rsidRPr="00933D61" w:rsidRDefault="00933D61" w:rsidP="00933D61">
            <w:r w:rsidRPr="00933D61">
              <w:t>100 bytes</w:t>
            </w:r>
          </w:p>
        </w:tc>
        <w:tc>
          <w:tcPr>
            <w:tcW w:w="0" w:type="auto"/>
            <w:vAlign w:val="center"/>
            <w:hideMark/>
          </w:tcPr>
          <w:p w14:paraId="2594709C" w14:textId="77777777" w:rsidR="00933D61" w:rsidRPr="00933D61" w:rsidRDefault="00933D61" w:rsidP="00933D61">
            <w:r w:rsidRPr="00933D61">
              <w:t>LCD command circular buffer</w:t>
            </w:r>
          </w:p>
        </w:tc>
      </w:tr>
      <w:tr w:rsidR="00933D61" w:rsidRPr="00933D61" w14:paraId="3C0B7EE6" w14:textId="77777777">
        <w:trPr>
          <w:tblCellSpacing w:w="15" w:type="dxa"/>
        </w:trPr>
        <w:tc>
          <w:tcPr>
            <w:tcW w:w="0" w:type="auto"/>
            <w:vAlign w:val="center"/>
            <w:hideMark/>
          </w:tcPr>
          <w:p w14:paraId="7AC09335" w14:textId="77777777" w:rsidR="00933D61" w:rsidRPr="00933D61" w:rsidRDefault="00933D61" w:rsidP="00933D61">
            <w:r w:rsidRPr="00933D61">
              <w:rPr>
                <w:rFonts w:ascii="Courier New" w:hAnsi="Courier New" w:cs="Courier New"/>
                <w:sz w:val="20"/>
                <w:szCs w:val="20"/>
              </w:rPr>
              <w:t>0x2000022D</w:t>
            </w:r>
          </w:p>
        </w:tc>
        <w:tc>
          <w:tcPr>
            <w:tcW w:w="0" w:type="auto"/>
            <w:vAlign w:val="center"/>
            <w:hideMark/>
          </w:tcPr>
          <w:p w14:paraId="48DC431A" w14:textId="77777777" w:rsidR="00933D61" w:rsidRPr="00933D61" w:rsidRDefault="00933D61" w:rsidP="00933D61">
            <w:r w:rsidRPr="00933D61">
              <w:t>1 byte</w:t>
            </w:r>
          </w:p>
        </w:tc>
        <w:tc>
          <w:tcPr>
            <w:tcW w:w="0" w:type="auto"/>
            <w:vAlign w:val="center"/>
            <w:hideMark/>
          </w:tcPr>
          <w:p w14:paraId="45071709" w14:textId="77777777" w:rsidR="00933D61" w:rsidRPr="00933D61" w:rsidRDefault="00933D61" w:rsidP="00933D61">
            <w:r w:rsidRPr="00933D61">
              <w:t>Current LCD command being dispatched</w:t>
            </w:r>
          </w:p>
        </w:tc>
      </w:tr>
      <w:tr w:rsidR="00933D61" w:rsidRPr="00933D61" w14:paraId="7BE5CFA6" w14:textId="77777777">
        <w:trPr>
          <w:tblCellSpacing w:w="15" w:type="dxa"/>
        </w:trPr>
        <w:tc>
          <w:tcPr>
            <w:tcW w:w="0" w:type="auto"/>
            <w:vAlign w:val="center"/>
            <w:hideMark/>
          </w:tcPr>
          <w:p w14:paraId="20101419" w14:textId="77777777" w:rsidR="00933D61" w:rsidRPr="00933D61" w:rsidRDefault="00933D61" w:rsidP="00933D61">
            <w:r w:rsidRPr="00933D61">
              <w:rPr>
                <w:rFonts w:ascii="Courier New" w:hAnsi="Courier New" w:cs="Courier New"/>
                <w:sz w:val="20"/>
                <w:szCs w:val="20"/>
              </w:rPr>
              <w:t>0x2000022E</w:t>
            </w:r>
          </w:p>
        </w:tc>
        <w:tc>
          <w:tcPr>
            <w:tcW w:w="0" w:type="auto"/>
            <w:vAlign w:val="center"/>
            <w:hideMark/>
          </w:tcPr>
          <w:p w14:paraId="23DFD50E" w14:textId="77777777" w:rsidR="00933D61" w:rsidRPr="00933D61" w:rsidRDefault="00933D61" w:rsidP="00933D61">
            <w:r w:rsidRPr="00933D61">
              <w:t>1 byte</w:t>
            </w:r>
          </w:p>
        </w:tc>
        <w:tc>
          <w:tcPr>
            <w:tcW w:w="0" w:type="auto"/>
            <w:vAlign w:val="center"/>
            <w:hideMark/>
          </w:tcPr>
          <w:p w14:paraId="5CFD48FC" w14:textId="77777777" w:rsidR="00933D61" w:rsidRPr="00933D61" w:rsidRDefault="00933D61" w:rsidP="00933D61">
            <w:r w:rsidRPr="00933D61">
              <w:t>Buffer write head (wraps at 100)</w:t>
            </w:r>
          </w:p>
        </w:tc>
      </w:tr>
      <w:tr w:rsidR="00933D61" w:rsidRPr="00933D61" w14:paraId="598EF4F7" w14:textId="77777777">
        <w:trPr>
          <w:tblCellSpacing w:w="15" w:type="dxa"/>
        </w:trPr>
        <w:tc>
          <w:tcPr>
            <w:tcW w:w="0" w:type="auto"/>
            <w:vAlign w:val="center"/>
            <w:hideMark/>
          </w:tcPr>
          <w:p w14:paraId="3A5C06EB" w14:textId="77777777" w:rsidR="00933D61" w:rsidRPr="00933D61" w:rsidRDefault="00933D61" w:rsidP="00933D61">
            <w:r w:rsidRPr="00933D61">
              <w:rPr>
                <w:rFonts w:ascii="Courier New" w:hAnsi="Courier New" w:cs="Courier New"/>
                <w:sz w:val="20"/>
                <w:szCs w:val="20"/>
              </w:rPr>
              <w:t>0x2000022F</w:t>
            </w:r>
          </w:p>
        </w:tc>
        <w:tc>
          <w:tcPr>
            <w:tcW w:w="0" w:type="auto"/>
            <w:vAlign w:val="center"/>
            <w:hideMark/>
          </w:tcPr>
          <w:p w14:paraId="778249B2" w14:textId="77777777" w:rsidR="00933D61" w:rsidRPr="00933D61" w:rsidRDefault="00933D61" w:rsidP="00933D61">
            <w:r w:rsidRPr="00933D61">
              <w:t>1 byte</w:t>
            </w:r>
          </w:p>
        </w:tc>
        <w:tc>
          <w:tcPr>
            <w:tcW w:w="0" w:type="auto"/>
            <w:vAlign w:val="center"/>
            <w:hideMark/>
          </w:tcPr>
          <w:p w14:paraId="5C523A2F" w14:textId="77777777" w:rsidR="00933D61" w:rsidRPr="00933D61" w:rsidRDefault="00933D61" w:rsidP="00933D61">
            <w:r w:rsidRPr="00933D61">
              <w:t>Buffer read tail (wraps at 100)</w:t>
            </w:r>
          </w:p>
        </w:tc>
      </w:tr>
      <w:tr w:rsidR="00933D61" w:rsidRPr="00933D61" w14:paraId="594E2A24" w14:textId="77777777">
        <w:trPr>
          <w:tblCellSpacing w:w="15" w:type="dxa"/>
        </w:trPr>
        <w:tc>
          <w:tcPr>
            <w:tcW w:w="0" w:type="auto"/>
            <w:vAlign w:val="center"/>
            <w:hideMark/>
          </w:tcPr>
          <w:p w14:paraId="5C58840A" w14:textId="77777777" w:rsidR="00933D61" w:rsidRPr="00933D61" w:rsidRDefault="00933D61" w:rsidP="00933D61">
            <w:r w:rsidRPr="00933D61">
              <w:rPr>
                <w:rFonts w:ascii="Courier New" w:hAnsi="Courier New" w:cs="Courier New"/>
                <w:sz w:val="20"/>
                <w:szCs w:val="20"/>
              </w:rPr>
              <w:t>0x200002C8</w:t>
            </w:r>
          </w:p>
        </w:tc>
        <w:tc>
          <w:tcPr>
            <w:tcW w:w="0" w:type="auto"/>
            <w:vAlign w:val="center"/>
            <w:hideMark/>
          </w:tcPr>
          <w:p w14:paraId="4ACE6B71" w14:textId="77777777" w:rsidR="00933D61" w:rsidRPr="00933D61" w:rsidRDefault="00933D61" w:rsidP="00933D61">
            <w:r w:rsidRPr="00933D61">
              <w:t>1 byte</w:t>
            </w:r>
          </w:p>
        </w:tc>
        <w:tc>
          <w:tcPr>
            <w:tcW w:w="0" w:type="auto"/>
            <w:vAlign w:val="center"/>
            <w:hideMark/>
          </w:tcPr>
          <w:p w14:paraId="6BFCB8E5" w14:textId="77777777" w:rsidR="00933D61" w:rsidRPr="00933D61" w:rsidRDefault="00933D61" w:rsidP="00933D61">
            <w:r w:rsidRPr="00933D61">
              <w:t>SPI0 DMA ready flag (non-zero = ready)</w:t>
            </w:r>
          </w:p>
        </w:tc>
      </w:tr>
      <w:tr w:rsidR="00933D61" w:rsidRPr="00933D61" w14:paraId="1880770D" w14:textId="77777777">
        <w:trPr>
          <w:tblCellSpacing w:w="15" w:type="dxa"/>
        </w:trPr>
        <w:tc>
          <w:tcPr>
            <w:tcW w:w="0" w:type="auto"/>
            <w:vAlign w:val="center"/>
            <w:hideMark/>
          </w:tcPr>
          <w:p w14:paraId="26B39826" w14:textId="77777777" w:rsidR="00933D61" w:rsidRPr="00933D61" w:rsidRDefault="00933D61" w:rsidP="00933D61">
            <w:r w:rsidRPr="00933D61">
              <w:rPr>
                <w:rFonts w:ascii="Courier New" w:hAnsi="Courier New" w:cs="Courier New"/>
                <w:sz w:val="20"/>
                <w:szCs w:val="20"/>
              </w:rPr>
              <w:t>0x200000D4</w:t>
            </w:r>
          </w:p>
        </w:tc>
        <w:tc>
          <w:tcPr>
            <w:tcW w:w="0" w:type="auto"/>
            <w:vAlign w:val="center"/>
            <w:hideMark/>
          </w:tcPr>
          <w:p w14:paraId="52E0A0F3" w14:textId="77777777" w:rsidR="00933D61" w:rsidRPr="00933D61" w:rsidRDefault="00933D61" w:rsidP="00933D61">
            <w:r w:rsidRPr="00933D61">
              <w:t>1 byte</w:t>
            </w:r>
          </w:p>
        </w:tc>
        <w:tc>
          <w:tcPr>
            <w:tcW w:w="0" w:type="auto"/>
            <w:vAlign w:val="center"/>
            <w:hideMark/>
          </w:tcPr>
          <w:p w14:paraId="0E8B7E7F" w14:textId="77777777" w:rsidR="00933D61" w:rsidRPr="00933D61" w:rsidRDefault="00933D61" w:rsidP="00933D61">
            <w:r w:rsidRPr="00933D61">
              <w:t>System state (5 = LCD suspended)</w:t>
            </w:r>
          </w:p>
        </w:tc>
      </w:tr>
      <w:tr w:rsidR="00933D61" w:rsidRPr="00933D61" w14:paraId="68EDABEB" w14:textId="77777777">
        <w:trPr>
          <w:tblCellSpacing w:w="15" w:type="dxa"/>
        </w:trPr>
        <w:tc>
          <w:tcPr>
            <w:tcW w:w="0" w:type="auto"/>
            <w:vAlign w:val="center"/>
            <w:hideMark/>
          </w:tcPr>
          <w:p w14:paraId="1363E7F2" w14:textId="77777777" w:rsidR="00933D61" w:rsidRPr="00933D61" w:rsidRDefault="00933D61" w:rsidP="00933D61">
            <w:r w:rsidRPr="00933D61">
              <w:rPr>
                <w:rFonts w:ascii="Courier New" w:hAnsi="Courier New" w:cs="Courier New"/>
                <w:sz w:val="20"/>
                <w:szCs w:val="20"/>
              </w:rPr>
              <w:t>0x20000250</w:t>
            </w:r>
          </w:p>
        </w:tc>
        <w:tc>
          <w:tcPr>
            <w:tcW w:w="0" w:type="auto"/>
            <w:vAlign w:val="center"/>
            <w:hideMark/>
          </w:tcPr>
          <w:p w14:paraId="7AC5E78E" w14:textId="77777777" w:rsidR="00933D61" w:rsidRPr="00933D61" w:rsidRDefault="00933D61" w:rsidP="00933D61">
            <w:r w:rsidRPr="00933D61">
              <w:t>1 byte</w:t>
            </w:r>
          </w:p>
        </w:tc>
        <w:tc>
          <w:tcPr>
            <w:tcW w:w="0" w:type="auto"/>
            <w:vAlign w:val="center"/>
            <w:hideMark/>
          </w:tcPr>
          <w:p w14:paraId="15513F14" w14:textId="77777777" w:rsidR="00933D61" w:rsidRPr="00933D61" w:rsidRDefault="00933D61" w:rsidP="00933D61">
            <w:r w:rsidRPr="00933D61">
              <w:t>Connectivity/display mode (0x0D = sleep)</w:t>
            </w:r>
          </w:p>
        </w:tc>
      </w:tr>
    </w:tbl>
    <w:p w14:paraId="00E9456B" w14:textId="77777777" w:rsidR="00933D61" w:rsidRPr="00933D61" w:rsidRDefault="006B1DAE" w:rsidP="00933D61">
      <w:pPr>
        <w:rPr>
          <w:color w:val="000000"/>
        </w:rPr>
      </w:pPr>
      <w:r w:rsidRPr="006B1DAE">
        <w:rPr>
          <w:noProof/>
          <w:color w:val="000000"/>
          <w14:ligatures w14:val="standardContextual"/>
        </w:rPr>
        <w:pict w14:anchorId="2AACFD1E">
          <v:rect id="_x0000_i1038" alt="" style="width:468pt;height:.05pt;mso-width-percent:0;mso-height-percent:0;mso-width-percent:0;mso-height-percent:0" o:hralign="center" o:hrstd="t" o:hr="t" fillcolor="#a0a0a0" stroked="f"/>
        </w:pict>
      </w:r>
    </w:p>
    <w:p w14:paraId="1018D4B1" w14:textId="77777777" w:rsidR="00933D61" w:rsidRPr="00933D61" w:rsidRDefault="00933D61" w:rsidP="00933D61">
      <w:pPr>
        <w:spacing w:before="100" w:beforeAutospacing="1" w:after="100" w:afterAutospacing="1"/>
        <w:outlineLvl w:val="2"/>
        <w:rPr>
          <w:b/>
          <w:bCs/>
          <w:color w:val="000000"/>
          <w:sz w:val="27"/>
          <w:szCs w:val="27"/>
        </w:rPr>
      </w:pPr>
      <w:r w:rsidRPr="00933D61">
        <w:rPr>
          <w:b/>
          <w:bCs/>
          <w:color w:val="000000"/>
          <w:sz w:val="27"/>
          <w:szCs w:val="27"/>
        </w:rPr>
        <w:t>For your QMK port</w:t>
      </w:r>
    </w:p>
    <w:p w14:paraId="23A45455" w14:textId="77777777" w:rsidR="00933D61" w:rsidRPr="00933D61" w:rsidRDefault="00933D61" w:rsidP="00933D61">
      <w:pPr>
        <w:spacing w:before="100" w:beforeAutospacing="1" w:after="100" w:afterAutospacing="1"/>
        <w:rPr>
          <w:color w:val="000000"/>
        </w:rPr>
      </w:pPr>
      <w:r w:rsidRPr="00933D61">
        <w:rPr>
          <w:color w:val="000000"/>
        </w:rPr>
        <w:t>The </w:t>
      </w:r>
      <w:r w:rsidRPr="00933D61">
        <w:rPr>
          <w:b/>
          <w:bCs/>
          <w:color w:val="000000"/>
        </w:rPr>
        <w:t>LCD command queue architecture</w:t>
      </w:r>
      <w:r w:rsidRPr="00933D61">
        <w:rPr>
          <w:color w:val="000000"/>
        </w:rPr>
        <w:t> is worth understanding for your QMK LCD driver design. The stock firmware uses a 100-entry byte queue with a jump table of 102 drawing primitives, all drained each main loop tick. For QMK you'll likely use a simpler double-buffer or direct-write approach, but the </w:t>
      </w:r>
      <w:r w:rsidRPr="00933D61">
        <w:rPr>
          <w:rFonts w:ascii="Courier New" w:hAnsi="Courier New" w:cs="Courier New"/>
          <w:b/>
          <w:bCs/>
          <w:color w:val="000000"/>
          <w:sz w:val="20"/>
          <w:szCs w:val="20"/>
        </w:rPr>
        <w:t>0x200002C8</w:t>
      </w:r>
      <w:r w:rsidRPr="00933D61">
        <w:rPr>
          <w:b/>
          <w:bCs/>
          <w:color w:val="000000"/>
        </w:rPr>
        <w:t> DMA ready flag pattern</w:t>
      </w:r>
      <w:r w:rsidRPr="00933D61">
        <w:rPr>
          <w:color w:val="000000"/>
        </w:rPr>
        <w:t>directly maps to your IRQ6 (SPI0 DMA complete) handler — you need the same gate to prevent overwriting an in-progress DMA transfer.</w:t>
      </w:r>
    </w:p>
    <w:p w14:paraId="72441189" w14:textId="77777777" w:rsidR="00933D61" w:rsidRPr="00933D61" w:rsidRDefault="00933D61" w:rsidP="00933D61">
      <w:pPr>
        <w:spacing w:before="100" w:beforeAutospacing="1" w:after="100" w:afterAutospacing="1"/>
        <w:rPr>
          <w:color w:val="000000"/>
        </w:rPr>
      </w:pPr>
      <w:r w:rsidRPr="00933D61">
        <w:rPr>
          <w:color w:val="000000"/>
        </w:rPr>
        <w:t>The </w:t>
      </w:r>
      <w:r w:rsidRPr="00933D61">
        <w:rPr>
          <w:b/>
          <w:bCs/>
          <w:color w:val="000000"/>
        </w:rPr>
        <w:t>102-entry jump table at </w:t>
      </w:r>
      <w:r w:rsidRPr="00933D61">
        <w:rPr>
          <w:rFonts w:ascii="Courier New" w:hAnsi="Courier New" w:cs="Courier New"/>
          <w:b/>
          <w:bCs/>
          <w:color w:val="000000"/>
          <w:sz w:val="20"/>
          <w:szCs w:val="20"/>
        </w:rPr>
        <w:t>0x12f82</w:t>
      </w:r>
      <w:r w:rsidRPr="00933D61">
        <w:rPr>
          <w:color w:val="000000"/>
        </w:rPr>
        <w:t> is worth dumping from Ghidra — each entry's target function is a GC9107 drawing primitive, and tracing even a few of them (especially the character/glyph renderer) will give you the display's coordinate system, pixel format confirmation (RGB565), and any quirks in how the firmware handles the GC9107's addressing mode.</w:t>
      </w:r>
    </w:p>
    <w:p w14:paraId="3861B65C" w14:textId="77777777" w:rsidR="00933D61" w:rsidRPr="00933D61" w:rsidRDefault="00933D61" w:rsidP="00933D61">
      <w:pPr>
        <w:spacing w:before="100" w:beforeAutospacing="1" w:after="100" w:afterAutospacing="1"/>
        <w:rPr>
          <w:color w:val="000000"/>
        </w:rPr>
      </w:pPr>
      <w:r w:rsidRPr="00933D61">
        <w:rPr>
          <w:b/>
          <w:bCs/>
          <w:color w:val="000000"/>
        </w:rPr>
        <w:t>Next highest priority</w:t>
      </w:r>
      <w:r w:rsidRPr="00933D61">
        <w:rPr>
          <w:color w:val="000000"/>
        </w:rPr>
        <w:t> given this finding: </w:t>
      </w:r>
      <w:r w:rsidRPr="00933D61">
        <w:rPr>
          <w:rFonts w:ascii="Courier New" w:hAnsi="Courier New" w:cs="Courier New"/>
          <w:color w:val="000000"/>
          <w:sz w:val="20"/>
          <w:szCs w:val="20"/>
        </w:rPr>
        <w:t>fcn.000175fc</w:t>
      </w:r>
      <w:r w:rsidRPr="00933D61">
        <w:rPr>
          <w:color w:val="000000"/>
        </w:rPr>
        <w:t> (key-held poll, returns </w:t>
      </w:r>
      <w:r w:rsidRPr="00933D61">
        <w:rPr>
          <w:rFonts w:ascii="Courier New" w:hAnsi="Courier New" w:cs="Courier New"/>
          <w:color w:val="000000"/>
          <w:sz w:val="20"/>
          <w:szCs w:val="20"/>
        </w:rPr>
        <w:t>0xA0</w:t>
      </w:r>
      <w:r w:rsidRPr="00933D61">
        <w:rPr>
          <w:color w:val="000000"/>
        </w:rPr>
        <w:t>) and the raw matrix scan — the LCD pipeline is now well understood, but the keyboard matrix pin assignments are still the missing piece for a functional QMK build.</w:t>
      </w:r>
    </w:p>
    <w:p w14:paraId="542D837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34: </w:t>
      </w:r>
      <w:r w:rsidRPr="00933D61">
        <w:rPr>
          <w:rFonts w:ascii="Menlo" w:eastAsiaTheme="minorHAnsi" w:hAnsi="Menlo" w:cs="Menlo"/>
          <w:color w:val="B38C06"/>
          <w:sz w:val="16"/>
          <w:szCs w:val="16"/>
          <w14:ligatures w14:val="standardContextual"/>
        </w:rPr>
        <w:t>fcn.000175fc</w:t>
      </w:r>
      <w:r w:rsidRPr="00933D61">
        <w:rPr>
          <w:rFonts w:ascii="Menlo" w:eastAsiaTheme="minorHAnsi" w:hAnsi="Menlo" w:cs="Menlo"/>
          <w:color w:val="E0E0E0"/>
          <w:sz w:val="16"/>
          <w:szCs w:val="16"/>
          <w14:ligatures w14:val="standardContextual"/>
        </w:rPr>
        <w:t xml:space="preserve"> ();</w:t>
      </w:r>
    </w:p>
    <w:p w14:paraId="7118AAB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afv: vars(1:sp[0x10..0x10])</w:t>
      </w:r>
    </w:p>
    <w:p w14:paraId="5A5B1E4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0x000175fc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38</w:t>
      </w:r>
      <w:r w:rsidRPr="00933D61">
        <w:rPr>
          <w:rFonts w:ascii="Menlo" w:eastAsiaTheme="minorHAnsi" w:hAnsi="Menlo" w:cs="Menlo"/>
          <w:color w:val="2F82D5"/>
          <w:sz w:val="16"/>
          <w:szCs w:val="16"/>
          <w:lang w:val="pt-PT"/>
          <w14:ligatures w14:val="standardContextual"/>
        </w:rPr>
        <w:t>b5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push</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lr}</w:t>
      </w:r>
    </w:p>
    <w:p w14:paraId="74A663B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0x000175fe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2E4D157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5E3E2F5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sp</w:t>
      </w:r>
      <w:r w:rsidRPr="00933D61">
        <w:rPr>
          <w:rFonts w:ascii="Menlo" w:eastAsiaTheme="minorHAnsi" w:hAnsi="Menlo" w:cs="Menlo"/>
          <w:color w:val="E0E0E0"/>
          <w:sz w:val="16"/>
          <w:szCs w:val="16"/>
          <w:lang w:val="pt-PT"/>
          <w14:ligatures w14:val="standardContextual"/>
        </w:rPr>
        <w:t>]</w:t>
      </w:r>
    </w:p>
    <w:p w14:paraId="12AB92D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5B2C572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6946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4F19783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w:t>
      </w:r>
      <w:r w:rsidRPr="00933D61">
        <w:rPr>
          <w:rFonts w:ascii="Menlo" w:eastAsiaTheme="minorHAnsi" w:hAnsi="Menlo" w:cs="Menlo"/>
          <w:color w:val="B38C06"/>
          <w:sz w:val="16"/>
          <w:szCs w:val="16"/>
          <w:lang w:val="pt-PT"/>
          <w14:ligatures w14:val="standardContextual"/>
        </w:rPr>
        <w:t>38</w:t>
      </w:r>
      <w:r w:rsidRPr="00933D61">
        <w:rPr>
          <w:rFonts w:ascii="Menlo" w:eastAsiaTheme="minorHAnsi" w:hAnsi="Menlo" w:cs="Menlo"/>
          <w:color w:val="2F82D5"/>
          <w:sz w:val="16"/>
          <w:szCs w:val="16"/>
          <w:lang w:val="pt-PT"/>
          <w14:ligatures w14:val="standardContextual"/>
        </w:rPr>
        <w:t>fc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fcn.00007e7c</w:t>
      </w:r>
    </w:p>
    <w:p w14:paraId="1F24F30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04</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678B22D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0x0001760e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5FC5464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0x17616</w:t>
      </w:r>
    </w:p>
    <w:p w14:paraId="2E263BB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68</w:t>
      </w:r>
      <w:r w:rsidRPr="00933D61">
        <w:rPr>
          <w:rFonts w:ascii="Menlo" w:eastAsiaTheme="minorHAnsi" w:hAnsi="Menlo" w:cs="Menlo"/>
          <w:color w:val="2F82D5"/>
          <w:sz w:val="16"/>
          <w:szCs w:val="16"/>
          <w:lang w:val="pt-PT"/>
          <w14:ligatures w14:val="standardContextual"/>
        </w:rPr>
        <w:t>1e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subs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0BCE4D4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CODE XREF from fcn.000175fc @ 0x1761c(x)</w:t>
      </w:r>
    </w:p>
    <w:p w14:paraId="0477563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38</w:t>
      </w:r>
      <w:r w:rsidRPr="00933D61">
        <w:rPr>
          <w:rFonts w:ascii="Menlo" w:eastAsiaTheme="minorHAnsi" w:hAnsi="Menlo" w:cs="Menlo"/>
          <w:color w:val="2F82D5"/>
          <w:sz w:val="16"/>
          <w:szCs w:val="16"/>
          <w:lang w:val="pt-PT"/>
          <w14:ligatures w14:val="standardContextual"/>
        </w:rPr>
        <w:t>bd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pop</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pc}</w:t>
      </w:r>
    </w:p>
    <w:p w14:paraId="71324E8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6846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31FB316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r0</w:t>
      </w:r>
      <w:r w:rsidRPr="00933D61">
        <w:rPr>
          <w:rFonts w:ascii="Menlo" w:eastAsiaTheme="minorHAnsi" w:hAnsi="Menlo" w:cs="Menlo"/>
          <w:color w:val="E0E0E0"/>
          <w:sz w:val="16"/>
          <w:szCs w:val="16"/>
          <w:lang w:val="pt-PT"/>
          <w14:ligatures w14:val="standardContextual"/>
        </w:rPr>
        <w:t>]</w:t>
      </w:r>
    </w:p>
    <w:p w14:paraId="0CA374F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2846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p>
    <w:p w14:paraId="75CB102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0x0001761c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fae7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0x17614</w:t>
      </w:r>
    </w:p>
    <w:p w14:paraId="78519056" w14:textId="77777777" w:rsidR="00933D61" w:rsidRDefault="00933D61" w:rsidP="00933D61">
      <w:pPr>
        <w:pStyle w:val="font-claude-response-body"/>
        <w:rPr>
          <w:color w:val="000000"/>
        </w:rPr>
      </w:pPr>
      <w:r>
        <w:rPr>
          <w:color w:val="000000"/>
        </w:rPr>
        <w:lastRenderedPageBreak/>
        <w:t>This is a thin wrapper around</w:t>
      </w:r>
      <w:r>
        <w:rPr>
          <w:rStyle w:val="apple-converted-space"/>
          <w:color w:val="000000"/>
        </w:rPr>
        <w:t> </w:t>
      </w:r>
      <w:r>
        <w:rPr>
          <w:rStyle w:val="HTMLCode"/>
          <w:color w:val="000000"/>
        </w:rPr>
        <w:t>fcn.00007e7c</w:t>
      </w:r>
      <w:r>
        <w:rPr>
          <w:rStyle w:val="apple-converted-space"/>
          <w:color w:val="000000"/>
        </w:rPr>
        <w:t> </w:t>
      </w:r>
      <w:r>
        <w:rPr>
          <w:color w:val="000000"/>
        </w:rPr>
        <w:t>— the same USB EP read/write function seen throughout.</w:t>
      </w:r>
    </w:p>
    <w:p w14:paraId="6C1B1A6B" w14:textId="77777777" w:rsidR="00933D61" w:rsidRDefault="00933D61" w:rsidP="00933D61">
      <w:pPr>
        <w:rPr>
          <w:rStyle w:val="inline-flex"/>
        </w:rPr>
      </w:pPr>
      <w:r>
        <w:rPr>
          <w:rStyle w:val="truncate"/>
          <w:color w:val="000000"/>
        </w:rPr>
        <w:t>Decode the EP0 poll function and its return value semantics</w:t>
      </w:r>
    </w:p>
    <w:p w14:paraId="66D1595B" w14:textId="77777777" w:rsidR="00933D61" w:rsidRDefault="00933D61" w:rsidP="00933D61">
      <w:r>
        <w:rPr>
          <w:rStyle w:val="sr-only"/>
          <w:color w:val="000000"/>
        </w:rPr>
        <w:t>Decode the EP0 poll function and its return value semantics</w:t>
      </w:r>
    </w:p>
    <w:p w14:paraId="085DD3D9" w14:textId="77777777" w:rsidR="00933D61" w:rsidRDefault="006B1DAE" w:rsidP="00933D61">
      <w:pPr>
        <w:rPr>
          <w:color w:val="000000"/>
        </w:rPr>
      </w:pPr>
      <w:r w:rsidRPr="006B1DAE">
        <w:rPr>
          <w:noProof/>
          <w:color w:val="000000"/>
          <w14:ligatures w14:val="standardContextual"/>
        </w:rPr>
        <w:pict w14:anchorId="38780F90">
          <v:rect id="_x0000_i1037" alt="" style="width:468pt;height:.05pt;mso-width-percent:0;mso-height-percent:0;mso-width-percent:0;mso-height-percent:0" o:hralign="center" o:hrstd="t" o:hr="t" fillcolor="#a0a0a0" stroked="f"/>
        </w:pict>
      </w:r>
    </w:p>
    <w:p w14:paraId="1294F2DE" w14:textId="77777777" w:rsidR="00933D61" w:rsidRDefault="00933D61" w:rsidP="00933D61">
      <w:pPr>
        <w:pStyle w:val="Heading3"/>
        <w:rPr>
          <w:color w:val="000000"/>
        </w:rPr>
      </w:pPr>
      <w:r>
        <w:rPr>
          <w:rStyle w:val="HTMLCode"/>
          <w:rFonts w:eastAsiaTheme="majorEastAsia"/>
          <w:color w:val="000000"/>
        </w:rPr>
        <w:t>fcn.000175fc</w:t>
      </w:r>
      <w:r>
        <w:rPr>
          <w:rStyle w:val="apple-converted-space"/>
          <w:color w:val="000000"/>
        </w:rPr>
        <w:t> </w:t>
      </w:r>
      <w:r>
        <w:rPr>
          <w:color w:val="000000"/>
        </w:rPr>
        <w:t>— USB EP0 State Poll</w:t>
      </w:r>
    </w:p>
    <w:p w14:paraId="7735E99D" w14:textId="77777777" w:rsidR="00933D61" w:rsidRDefault="00933D61" w:rsidP="00933D61">
      <w:pPr>
        <w:pStyle w:val="font-claude-response-body"/>
        <w:rPr>
          <w:color w:val="000000"/>
        </w:rPr>
      </w:pPr>
      <w:r>
        <w:rPr>
          <w:color w:val="000000"/>
        </w:rPr>
        <w:t>Tiny function — 8 instructions. Calls</w:t>
      </w:r>
      <w:r>
        <w:rPr>
          <w:rStyle w:val="apple-converted-space"/>
          <w:color w:val="000000"/>
        </w:rPr>
        <w:t> </w:t>
      </w:r>
      <w:r>
        <w:rPr>
          <w:rStyle w:val="HTMLCode"/>
          <w:color w:val="000000"/>
        </w:rPr>
        <w:t>fcn.00007e7c(ep=0, &amp;buf)</w:t>
      </w:r>
      <w:r>
        <w:rPr>
          <w:rStyle w:val="apple-converted-space"/>
          <w:color w:val="000000"/>
        </w:rPr>
        <w:t> </w:t>
      </w:r>
      <w:r>
        <w:rPr>
          <w:color w:val="000000"/>
        </w:rPr>
        <w:t>and returns whatever byte comes back, or</w:t>
      </w:r>
      <w:r>
        <w:rPr>
          <w:rStyle w:val="apple-converted-space"/>
          <w:color w:val="000000"/>
        </w:rPr>
        <w:t> </w:t>
      </w:r>
      <w:r>
        <w:rPr>
          <w:rStyle w:val="HTMLCode"/>
          <w:color w:val="000000"/>
        </w:rPr>
        <w:t>0xFF</w:t>
      </w:r>
      <w:r>
        <w:rPr>
          <w:rStyle w:val="apple-converted-space"/>
          <w:color w:val="000000"/>
        </w:rPr>
        <w:t> </w:t>
      </w:r>
      <w:r>
        <w:rPr>
          <w:color w:val="000000"/>
        </w:rPr>
        <w:t>on USB busy.</w:t>
      </w:r>
    </w:p>
    <w:p w14:paraId="6A502A5D" w14:textId="77777777" w:rsidR="00933D61" w:rsidRDefault="00933D61" w:rsidP="00933D61">
      <w:pPr>
        <w:rPr>
          <w:color w:val="000000"/>
        </w:rPr>
      </w:pPr>
      <w:r>
        <w:rPr>
          <w:color w:val="000000"/>
        </w:rPr>
        <w:t>c</w:t>
      </w:r>
    </w:p>
    <w:p w14:paraId="20761511" w14:textId="77777777" w:rsidR="00933D61" w:rsidRDefault="00933D61" w:rsidP="00933D61">
      <w:pPr>
        <w:pStyle w:val="HTMLPreformatted"/>
        <w:rPr>
          <w:rStyle w:val="HTMLCode"/>
          <w:rFonts w:ascii="var(--font-mono)" w:hAnsi="var(--font-mono)"/>
          <w:color w:val="14181F"/>
        </w:rPr>
      </w:pPr>
      <w:r>
        <w:rPr>
          <w:rStyle w:val="token"/>
          <w:rFonts w:ascii="var(--font-mono)" w:hAnsi="var(--font-mono)"/>
          <w:color w:val="B34A00"/>
        </w:rPr>
        <w:t>uint8_t</w:t>
      </w:r>
      <w:r>
        <w:rPr>
          <w:rStyle w:val="HTMLCode"/>
          <w:rFonts w:ascii="var(--font-mono)" w:hAnsi="var(--font-mono)"/>
          <w:color w:val="14181F"/>
        </w:rPr>
        <w:t xml:space="preserve"> </w:t>
      </w:r>
      <w:r>
        <w:rPr>
          <w:rStyle w:val="token"/>
          <w:rFonts w:ascii="var(--font-mono)" w:hAnsi="var(--font-mono)"/>
          <w:color w:val="0051C2"/>
        </w:rPr>
        <w:t>poll_ep0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6D12FA80"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B34A00"/>
        </w:rPr>
        <w:t>uint8_t</w:t>
      </w:r>
      <w:r>
        <w:rPr>
          <w:rStyle w:val="HTMLCode"/>
          <w:rFonts w:ascii="var(--font-mono)" w:hAnsi="var(--font-mono)"/>
          <w:color w:val="14181F"/>
        </w:rPr>
        <w:t xml:space="preserve"> buf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14:paraId="0C20EBBA"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token"/>
          <w:rFonts w:ascii="var(--font-mono)" w:hAnsi="var(--font-mono)"/>
          <w:color w:val="0051C2"/>
        </w:rPr>
        <w:t>usb_fn</w:t>
      </w:r>
      <w:r>
        <w:rPr>
          <w:rStyle w:val="token"/>
          <w:rFonts w:ascii="var(--font-mono)" w:hAnsi="var(--font-mono)"/>
          <w:color w:val="2B303B"/>
        </w:rPr>
        <w:t>(</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buf</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8100C2"/>
        </w:rPr>
        <w:t>return</w:t>
      </w:r>
      <w:r>
        <w:rPr>
          <w:rStyle w:val="HTMLCode"/>
          <w:rFonts w:ascii="var(--font-mono)" w:hAnsi="var(--font-mono)"/>
          <w:color w:val="14181F"/>
        </w:rPr>
        <w:t xml:space="preserve"> </w:t>
      </w:r>
      <w:r>
        <w:rPr>
          <w:rStyle w:val="token"/>
          <w:rFonts w:ascii="var(--font-mono)" w:hAnsi="var(--font-mono)"/>
          <w:color w:val="008080"/>
        </w:rPr>
        <w:t>0xFF</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USB busy</w:t>
      </w:r>
    </w:p>
    <w:p w14:paraId="65FFEF59"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return</w:t>
      </w:r>
      <w:r>
        <w:rPr>
          <w:rStyle w:val="HTMLCode"/>
          <w:rFonts w:ascii="var(--font-mono)" w:hAnsi="var(--font-mono)"/>
          <w:color w:val="14181F"/>
        </w:rPr>
        <w:t xml:space="preserve"> buf</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EP0 state byte</w:t>
      </w:r>
    </w:p>
    <w:p w14:paraId="268E0CB0" w14:textId="77777777" w:rsidR="00933D61" w:rsidRDefault="00933D61" w:rsidP="00933D61">
      <w:pPr>
        <w:pStyle w:val="HTMLPreformatted"/>
        <w:rPr>
          <w:rFonts w:ascii="var(--font-mono)" w:hAnsi="var(--font-mono)"/>
          <w:color w:val="14181F"/>
        </w:rPr>
      </w:pPr>
      <w:r>
        <w:rPr>
          <w:rStyle w:val="token"/>
          <w:rFonts w:ascii="var(--font-mono)" w:hAnsi="var(--font-mono)"/>
          <w:color w:val="2B303B"/>
        </w:rPr>
        <w:t>}</w:t>
      </w:r>
    </w:p>
    <w:p w14:paraId="3289903C" w14:textId="77777777" w:rsidR="00933D61" w:rsidRDefault="00933D61" w:rsidP="00933D61">
      <w:pPr>
        <w:pStyle w:val="font-claude-response-body"/>
        <w:rPr>
          <w:color w:val="000000"/>
        </w:rPr>
      </w:pPr>
      <w:r>
        <w:rPr>
          <w:rStyle w:val="Strong"/>
          <w:color w:val="000000"/>
        </w:rPr>
        <w:t>The</w:t>
      </w:r>
      <w:r>
        <w:rPr>
          <w:rStyle w:val="apple-converted-space"/>
          <w:b/>
          <w:bCs/>
          <w:color w:val="000000"/>
        </w:rPr>
        <w:t> </w:t>
      </w:r>
      <w:r>
        <w:rPr>
          <w:rStyle w:val="HTMLCode"/>
          <w:b/>
          <w:bCs/>
          <w:color w:val="000000"/>
        </w:rPr>
        <w:t>0xA0</w:t>
      </w:r>
      <w:r>
        <w:rPr>
          <w:rStyle w:val="apple-converted-space"/>
          <w:b/>
          <w:bCs/>
          <w:color w:val="000000"/>
        </w:rPr>
        <w:t> </w:t>
      </w:r>
      <w:r>
        <w:rPr>
          <w:rStyle w:val="Strong"/>
          <w:color w:val="000000"/>
        </w:rPr>
        <w:t>sentinel</w:t>
      </w:r>
      <w:r>
        <w:rPr>
          <w:rStyle w:val="apple-converted-space"/>
          <w:color w:val="000000"/>
        </w:rPr>
        <w:t> </w:t>
      </w:r>
      <w:r>
        <w:rPr>
          <w:color w:val="000000"/>
        </w:rPr>
        <w:t>is now clearer in context. This function reads the firmware's internal EP0 state machine byte. Looking at the Phase 4 loop in</w:t>
      </w:r>
      <w:r>
        <w:rPr>
          <w:rStyle w:val="apple-converted-space"/>
          <w:color w:val="000000"/>
        </w:rPr>
        <w:t> </w:t>
      </w:r>
      <w:r>
        <w:rPr>
          <w:rStyle w:val="HTMLCode"/>
          <w:color w:val="000000"/>
        </w:rPr>
        <w:t>fcn.000177cc</w:t>
      </w:r>
      <w:r>
        <w:rPr>
          <w:color w:val="000000"/>
        </w:rPr>
        <w:t>:</w:t>
      </w:r>
    </w:p>
    <w:p w14:paraId="626F0E88" w14:textId="77777777" w:rsidR="00933D61" w:rsidRDefault="00933D61" w:rsidP="00933D61">
      <w:pPr>
        <w:rPr>
          <w:color w:val="000000"/>
        </w:rPr>
      </w:pPr>
      <w:r>
        <w:rPr>
          <w:color w:val="000000"/>
        </w:rPr>
        <w:t>c</w:t>
      </w:r>
    </w:p>
    <w:p w14:paraId="598D7536" w14:textId="77777777" w:rsidR="00933D61" w:rsidRDefault="00933D61" w:rsidP="00933D61">
      <w:pPr>
        <w:pStyle w:val="HTMLPreformatted"/>
        <w:rPr>
          <w:rStyle w:val="HTMLCode"/>
          <w:rFonts w:ascii="var(--font-mono)" w:hAnsi="var(--font-mono)"/>
          <w:color w:val="14181F"/>
        </w:rPr>
      </w:pPr>
      <w:r>
        <w:rPr>
          <w:rStyle w:val="token"/>
          <w:rFonts w:ascii="var(--font-mono)" w:hAnsi="var(--font-mono)"/>
          <w:color w:val="6E7687"/>
        </w:rPr>
        <w:t>// Phase 4: wait for EP0 to leave the 0xA0 "transfer active" state</w:t>
      </w:r>
    </w:p>
    <w:p w14:paraId="22D6717C" w14:textId="77777777" w:rsidR="00933D61" w:rsidRPr="00933D61" w:rsidRDefault="00933D61" w:rsidP="00933D61">
      <w:pPr>
        <w:pStyle w:val="HTMLPreformatted"/>
        <w:rPr>
          <w:rStyle w:val="HTMLCode"/>
          <w:rFonts w:ascii="var(--font-mono)" w:hAnsi="var(--font-mono)"/>
          <w:color w:val="14181F"/>
          <w:lang w:val="pt-PT"/>
        </w:rPr>
      </w:pPr>
      <w:r w:rsidRPr="00933D61">
        <w:rPr>
          <w:rStyle w:val="HTMLCode"/>
          <w:rFonts w:ascii="var(--font-mono)" w:hAnsi="var(--font-mono)"/>
          <w:color w:val="14181F"/>
          <w:lang w:val="pt-PT"/>
        </w:rPr>
        <w:t xml:space="preserve">r6 </w:t>
      </w:r>
      <w:r w:rsidRPr="00933D61">
        <w:rPr>
          <w:rStyle w:val="token"/>
          <w:rFonts w:ascii="var(--font-mono)" w:hAnsi="var(--font-mono)"/>
          <w:color w:val="14181F"/>
          <w:lang w:val="pt-PT"/>
        </w:rPr>
        <w:t>=</w:t>
      </w:r>
      <w:r w:rsidRPr="00933D61">
        <w:rPr>
          <w:rStyle w:val="HTMLCode"/>
          <w:rFonts w:ascii="var(--font-mono)" w:hAnsi="var(--font-mono)"/>
          <w:color w:val="14181F"/>
          <w:lang w:val="pt-PT"/>
        </w:rPr>
        <w:t xml:space="preserve"> </w:t>
      </w:r>
      <w:r w:rsidRPr="00933D61">
        <w:rPr>
          <w:rStyle w:val="token"/>
          <w:rFonts w:ascii="var(--font-mono)" w:hAnsi="var(--font-mono)"/>
          <w:color w:val="008080"/>
          <w:lang w:val="pt-PT"/>
        </w:rPr>
        <w:t>0</w:t>
      </w:r>
      <w:r w:rsidRPr="00933D61">
        <w:rPr>
          <w:rStyle w:val="token"/>
          <w:rFonts w:ascii="var(--font-mono)" w:hAnsi="var(--font-mono)"/>
          <w:color w:val="2B303B"/>
          <w:lang w:val="pt-PT"/>
        </w:rPr>
        <w:t>;</w:t>
      </w:r>
    </w:p>
    <w:p w14:paraId="17CC65DC" w14:textId="77777777" w:rsidR="00933D61" w:rsidRPr="00933D61" w:rsidRDefault="00933D61" w:rsidP="00933D61">
      <w:pPr>
        <w:pStyle w:val="HTMLPreformatted"/>
        <w:rPr>
          <w:rStyle w:val="HTMLCode"/>
          <w:rFonts w:ascii="var(--font-mono)" w:hAnsi="var(--font-mono)"/>
          <w:color w:val="14181F"/>
          <w:lang w:val="pt-PT"/>
        </w:rPr>
      </w:pPr>
      <w:r w:rsidRPr="00933D61">
        <w:rPr>
          <w:rStyle w:val="token"/>
          <w:rFonts w:ascii="var(--font-mono)" w:hAnsi="var(--font-mono)"/>
          <w:color w:val="8100C2"/>
          <w:lang w:val="pt-PT"/>
        </w:rPr>
        <w:t>do</w:t>
      </w:r>
      <w:r w:rsidRPr="00933D61">
        <w:rPr>
          <w:rStyle w:val="HTMLCode"/>
          <w:rFonts w:ascii="var(--font-mono)" w:hAnsi="var(--font-mono)"/>
          <w:color w:val="14181F"/>
          <w:lang w:val="pt-PT"/>
        </w:rPr>
        <w:t xml:space="preserve"> </w:t>
      </w:r>
      <w:r w:rsidRPr="00933D61">
        <w:rPr>
          <w:rStyle w:val="token"/>
          <w:rFonts w:ascii="var(--font-mono)" w:hAnsi="var(--font-mono)"/>
          <w:color w:val="2B303B"/>
          <w:lang w:val="pt-PT"/>
        </w:rPr>
        <w:t>{</w:t>
      </w:r>
    </w:p>
    <w:p w14:paraId="176C6B29" w14:textId="77777777" w:rsidR="00933D61" w:rsidRPr="00933D61" w:rsidRDefault="00933D61" w:rsidP="00933D61">
      <w:pPr>
        <w:pStyle w:val="HTMLPreformatted"/>
        <w:rPr>
          <w:rStyle w:val="HTMLCode"/>
          <w:rFonts w:ascii="var(--font-mono)" w:hAnsi="var(--font-mono)"/>
          <w:color w:val="14181F"/>
          <w:lang w:val="pt-PT"/>
        </w:rPr>
      </w:pPr>
      <w:r w:rsidRPr="00933D61">
        <w:rPr>
          <w:rStyle w:val="HTMLCode"/>
          <w:rFonts w:ascii="var(--font-mono)" w:hAnsi="var(--font-mono)"/>
          <w:color w:val="14181F"/>
          <w:lang w:val="pt-PT"/>
        </w:rPr>
        <w:t xml:space="preserve">    </w:t>
      </w:r>
      <w:r w:rsidRPr="00933D61">
        <w:rPr>
          <w:rStyle w:val="token"/>
          <w:rFonts w:ascii="var(--font-mono)" w:hAnsi="var(--font-mono)"/>
          <w:color w:val="0051C2"/>
          <w:lang w:val="pt-PT"/>
        </w:rPr>
        <w:t>delay</w:t>
      </w:r>
      <w:r w:rsidRPr="00933D61">
        <w:rPr>
          <w:rStyle w:val="token"/>
          <w:rFonts w:ascii="var(--font-mono)" w:hAnsi="var(--font-mono)"/>
          <w:color w:val="2B303B"/>
          <w:lang w:val="pt-PT"/>
        </w:rPr>
        <w:t>(</w:t>
      </w:r>
      <w:r w:rsidRPr="00933D61">
        <w:rPr>
          <w:rStyle w:val="token"/>
          <w:rFonts w:ascii="var(--font-mono)" w:hAnsi="var(--font-mono)"/>
          <w:color w:val="008080"/>
          <w:lang w:val="pt-PT"/>
        </w:rPr>
        <w:t>10000</w:t>
      </w:r>
      <w:r w:rsidRPr="00933D61">
        <w:rPr>
          <w:rStyle w:val="token"/>
          <w:rFonts w:ascii="var(--font-mono)" w:hAnsi="var(--font-mono)"/>
          <w:color w:val="2B303B"/>
          <w:lang w:val="pt-PT"/>
        </w:rPr>
        <w:t>);</w:t>
      </w:r>
      <w:r w:rsidRPr="00933D61">
        <w:rPr>
          <w:rStyle w:val="HTMLCode"/>
          <w:rFonts w:ascii="var(--font-mono)" w:hAnsi="var(--font-mono)"/>
          <w:color w:val="14181F"/>
          <w:lang w:val="pt-PT"/>
        </w:rPr>
        <w:t xml:space="preserve">          </w:t>
      </w:r>
      <w:r w:rsidRPr="00933D61">
        <w:rPr>
          <w:rStyle w:val="token"/>
          <w:rFonts w:ascii="var(--font-mono)" w:hAnsi="var(--font-mono)"/>
          <w:color w:val="6E7687"/>
          <w:lang w:val="pt-PT"/>
        </w:rPr>
        <w:t>// ~208µs</w:t>
      </w:r>
    </w:p>
    <w:p w14:paraId="3557CD40" w14:textId="77777777" w:rsidR="00933D61" w:rsidRPr="00933D61" w:rsidRDefault="00933D61" w:rsidP="00933D61">
      <w:pPr>
        <w:pStyle w:val="HTMLPreformatted"/>
        <w:rPr>
          <w:rStyle w:val="HTMLCode"/>
          <w:rFonts w:ascii="var(--font-mono)" w:hAnsi="var(--font-mono)"/>
          <w:color w:val="14181F"/>
          <w:lang w:val="pt-PT"/>
        </w:rPr>
      </w:pPr>
      <w:r w:rsidRPr="00933D61">
        <w:rPr>
          <w:rStyle w:val="HTMLCode"/>
          <w:rFonts w:ascii="var(--font-mono)" w:hAnsi="var(--font-mono)"/>
          <w:color w:val="14181F"/>
          <w:lang w:val="pt-PT"/>
        </w:rPr>
        <w:t xml:space="preserve">    r6</w:t>
      </w:r>
      <w:r w:rsidRPr="00933D61">
        <w:rPr>
          <w:rStyle w:val="token"/>
          <w:rFonts w:ascii="var(--font-mono)" w:hAnsi="var(--font-mono)"/>
          <w:color w:val="14181F"/>
          <w:lang w:val="pt-PT"/>
        </w:rPr>
        <w:t>++</w:t>
      </w:r>
      <w:r w:rsidRPr="00933D61">
        <w:rPr>
          <w:rStyle w:val="token"/>
          <w:rFonts w:ascii="var(--font-mono)" w:hAnsi="var(--font-mono)"/>
          <w:color w:val="2B303B"/>
          <w:lang w:val="pt-PT"/>
        </w:rPr>
        <w:t>;</w:t>
      </w:r>
    </w:p>
    <w:p w14:paraId="0469E36D" w14:textId="77777777" w:rsidR="00933D61" w:rsidRDefault="00933D61" w:rsidP="00933D61">
      <w:pPr>
        <w:pStyle w:val="HTMLPreformatted"/>
        <w:rPr>
          <w:rStyle w:val="HTMLCode"/>
          <w:rFonts w:ascii="var(--font-mono)" w:hAnsi="var(--font-mono)"/>
          <w:color w:val="14181F"/>
        </w:rPr>
      </w:pPr>
      <w:r w:rsidRPr="00933D61">
        <w:rPr>
          <w:rStyle w:val="HTMLCode"/>
          <w:rFonts w:ascii="var(--font-mono)" w:hAnsi="var(--font-mono)"/>
          <w:color w:val="14181F"/>
          <w:lang w:val="pt-PT"/>
        </w:rPr>
        <w:t xml:space="preserve">    </w:t>
      </w:r>
      <w:r>
        <w:rPr>
          <w:rStyle w:val="HTMLCode"/>
          <w:rFonts w:ascii="var(--font-mono)" w:hAnsi="var(--font-mono)"/>
          <w:color w:val="14181F"/>
        </w:rPr>
        <w:t xml:space="preserve">result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51C2"/>
        </w:rPr>
        <w:t>poll_ep0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read EP0 state</w:t>
      </w:r>
    </w:p>
    <w:p w14:paraId="6D467189" w14:textId="77777777" w:rsidR="00933D61" w:rsidRDefault="00933D61" w:rsidP="00933D61">
      <w:pPr>
        <w:pStyle w:val="HTMLPreformatted"/>
        <w:rPr>
          <w:rFonts w:ascii="var(--font-mono)" w:hAnsi="var(--font-mono)"/>
          <w:color w:val="14181F"/>
        </w:rPr>
      </w:pP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8100C2"/>
        </w:rPr>
        <w:t>while</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result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0xA0</w:t>
      </w:r>
      <w:r>
        <w:rPr>
          <w:rStyle w:val="HTMLCode"/>
          <w:rFonts w:ascii="var(--font-mono)" w:hAnsi="var(--font-mono)"/>
          <w:color w:val="14181F"/>
        </w:rPr>
        <w:t xml:space="preserve"> </w:t>
      </w:r>
      <w:r>
        <w:rPr>
          <w:rStyle w:val="token"/>
          <w:rFonts w:ascii="var(--font-mono)" w:hAnsi="var(--font-mono)"/>
          <w:color w:val="14181F"/>
        </w:rPr>
        <w:t>&amp;&amp;</w:t>
      </w:r>
      <w:r>
        <w:rPr>
          <w:rStyle w:val="HTMLCode"/>
          <w:rFonts w:ascii="var(--font-mono)" w:hAnsi="var(--font-mono)"/>
          <w:color w:val="14181F"/>
        </w:rPr>
        <w:t xml:space="preserve"> r6 </w:t>
      </w:r>
      <w:r>
        <w:rPr>
          <w:rStyle w:val="token"/>
          <w:rFonts w:ascii="var(--font-mono)" w:hAnsi="var(--font-mono)"/>
          <w:color w:val="14181F"/>
        </w:rPr>
        <w:t>&lt;=</w:t>
      </w:r>
      <w:r>
        <w:rPr>
          <w:rStyle w:val="HTMLCode"/>
          <w:rFonts w:ascii="var(--font-mono)" w:hAnsi="var(--font-mono)"/>
          <w:color w:val="14181F"/>
        </w:rPr>
        <w:t xml:space="preserve"> </w:t>
      </w:r>
      <w:r>
        <w:rPr>
          <w:rStyle w:val="token"/>
          <w:rFonts w:ascii="var(--font-mono)" w:hAnsi="var(--font-mono)"/>
          <w:color w:val="008080"/>
        </w:rPr>
        <w:t>10</w:t>
      </w:r>
      <w:r>
        <w:rPr>
          <w:rStyle w:val="token"/>
          <w:rFonts w:ascii="var(--font-mono)" w:hAnsi="var(--font-mono)"/>
          <w:color w:val="2B303B"/>
        </w:rPr>
        <w:t>);</w:t>
      </w:r>
    </w:p>
    <w:p w14:paraId="427E83AA" w14:textId="77777777" w:rsidR="00933D61" w:rsidRDefault="00933D61" w:rsidP="00933D61">
      <w:pPr>
        <w:pStyle w:val="font-claude-response-body"/>
        <w:rPr>
          <w:color w:val="000000"/>
        </w:rPr>
      </w:pPr>
      <w:r>
        <w:rPr>
          <w:rStyle w:val="HTMLCode"/>
          <w:color w:val="000000"/>
        </w:rPr>
        <w:t>0xA0</w:t>
      </w:r>
      <w:r>
        <w:rPr>
          <w:rStyle w:val="apple-converted-space"/>
          <w:color w:val="000000"/>
        </w:rPr>
        <w:t> </w:t>
      </w:r>
      <w:r>
        <w:rPr>
          <w:color w:val="000000"/>
        </w:rPr>
        <w:t>is the EP0 state value meaning</w:t>
      </w:r>
      <w:r>
        <w:rPr>
          <w:rStyle w:val="apple-converted-space"/>
          <w:color w:val="000000"/>
        </w:rPr>
        <w:t> </w:t>
      </w:r>
      <w:r>
        <w:rPr>
          <w:rStyle w:val="Strong"/>
          <w:color w:val="000000"/>
        </w:rPr>
        <w:t>"IN transfer in progress"</w:t>
      </w:r>
      <w:r>
        <w:rPr>
          <w:rStyle w:val="apple-converted-space"/>
          <w:color w:val="000000"/>
        </w:rPr>
        <w:t> </w:t>
      </w:r>
      <w:r>
        <w:rPr>
          <w:color w:val="000000"/>
        </w:rPr>
        <w:t>— the firmware is waiting for the USB host to finish reading the keyboard report from EP0 before sending the next one. This is the EP0 IN-token handshake wait. Max wait = 10 × 208µs ≈ 2ms, which is well within the USB 1ms frame period for a retry window.</w:t>
      </w:r>
    </w:p>
    <w:p w14:paraId="0A8DE402" w14:textId="77777777" w:rsidR="00933D61" w:rsidRDefault="00933D61" w:rsidP="00933D61">
      <w:pPr>
        <w:pStyle w:val="font-claude-response-body"/>
        <w:rPr>
          <w:color w:val="000000"/>
        </w:rPr>
      </w:pPr>
      <w:r>
        <w:rPr>
          <w:rStyle w:val="Strong"/>
          <w:color w:val="000000"/>
        </w:rPr>
        <w:t>This is not key-held detection at all</w:t>
      </w:r>
      <w:r>
        <w:rPr>
          <w:rStyle w:val="apple-converted-space"/>
          <w:color w:val="000000"/>
        </w:rPr>
        <w:t> </w:t>
      </w:r>
      <w:r>
        <w:rPr>
          <w:color w:val="000000"/>
        </w:rPr>
        <w:t>— Phase 4 is purely a</w:t>
      </w:r>
      <w:r>
        <w:rPr>
          <w:rStyle w:val="apple-converted-space"/>
          <w:color w:val="000000"/>
        </w:rPr>
        <w:t> </w:t>
      </w:r>
      <w:r>
        <w:rPr>
          <w:rStyle w:val="Strong"/>
          <w:color w:val="000000"/>
        </w:rPr>
        <w:t>USB transfer completion poll</w:t>
      </w:r>
      <w:r>
        <w:rPr>
          <w:color w:val="000000"/>
        </w:rPr>
        <w:t>, not auto-repeat. The auto-repeat logic must live elsewhere (likely in</w:t>
      </w:r>
      <w:r>
        <w:rPr>
          <w:rStyle w:val="apple-converted-space"/>
          <w:color w:val="000000"/>
        </w:rPr>
        <w:t> </w:t>
      </w:r>
      <w:r>
        <w:rPr>
          <w:rStyle w:val="HTMLCode"/>
          <w:color w:val="000000"/>
        </w:rPr>
        <w:t>fcn.00017772</w:t>
      </w:r>
      <w:r>
        <w:rPr>
          <w:color w:val="000000"/>
        </w:rPr>
        <w:t>, the key event processor).</w:t>
      </w:r>
    </w:p>
    <w:p w14:paraId="0070CCA4" w14:textId="77777777" w:rsidR="00933D61" w:rsidRDefault="00933D61" w:rsidP="00933D61">
      <w:pPr>
        <w:pStyle w:val="font-claude-response-body"/>
        <w:rPr>
          <w:color w:val="000000"/>
        </w:rPr>
      </w:pPr>
      <w:r>
        <w:rPr>
          <w:rStyle w:val="HTMLCode"/>
          <w:b/>
          <w:bCs/>
          <w:color w:val="000000"/>
        </w:rPr>
        <w:t>fcn.00007e7c</w:t>
      </w:r>
      <w:r>
        <w:rPr>
          <w:rStyle w:val="apple-converted-space"/>
          <w:color w:val="000000"/>
        </w:rPr>
        <w:t> </w:t>
      </w:r>
      <w:r>
        <w:rPr>
          <w:color w:val="000000"/>
        </w:rPr>
        <w:t>is now confirmed as the</w:t>
      </w:r>
      <w:r>
        <w:rPr>
          <w:rStyle w:val="apple-converted-space"/>
          <w:color w:val="000000"/>
        </w:rPr>
        <w:t> </w:t>
      </w:r>
      <w:r>
        <w:rPr>
          <w:rStyle w:val="Strong"/>
          <w:color w:val="000000"/>
        </w:rPr>
        <w:t>central USB EP dispatch function</w:t>
      </w:r>
      <w:r>
        <w:rPr>
          <w:rStyle w:val="apple-converted-space"/>
          <w:color w:val="000000"/>
        </w:rPr>
        <w:t> </w:t>
      </w:r>
      <w:r>
        <w:rPr>
          <w:color w:val="000000"/>
        </w:rPr>
        <w:t>— called with</w:t>
      </w:r>
      <w:r>
        <w:rPr>
          <w:rStyle w:val="apple-converted-space"/>
          <w:color w:val="000000"/>
        </w:rPr>
        <w:t> </w:t>
      </w:r>
      <w:r>
        <w:rPr>
          <w:rStyle w:val="HTMLCode"/>
          <w:color w:val="000000"/>
        </w:rPr>
        <w:t>ep_id</w:t>
      </w:r>
      <w:r>
        <w:rPr>
          <w:rStyle w:val="apple-converted-space"/>
          <w:color w:val="000000"/>
        </w:rPr>
        <w:t> </w:t>
      </w:r>
      <w:r>
        <w:rPr>
          <w:color w:val="000000"/>
        </w:rPr>
        <w:t>(0=EP0 control, 4=kbd, 5=modifier, 0x0B=consumer, 0x10–0x5F=LED) and a buffer pointer, handling both reads and writes depending on the EP direction. It's the firmware's equivalent of QMK's</w:t>
      </w:r>
      <w:r>
        <w:rPr>
          <w:rStyle w:val="apple-converted-space"/>
          <w:color w:val="000000"/>
        </w:rPr>
        <w:t> </w:t>
      </w:r>
      <w:r>
        <w:rPr>
          <w:rStyle w:val="HTMLCode"/>
          <w:color w:val="000000"/>
        </w:rPr>
        <w:t>usb_write_endpoint()</w:t>
      </w:r>
      <w:r>
        <w:rPr>
          <w:rStyle w:val="apple-converted-space"/>
          <w:color w:val="000000"/>
        </w:rPr>
        <w:t> </w:t>
      </w:r>
      <w:r>
        <w:rPr>
          <w:color w:val="000000"/>
        </w:rPr>
        <w:t>/</w:t>
      </w:r>
      <w:r>
        <w:rPr>
          <w:rStyle w:val="apple-converted-space"/>
          <w:color w:val="000000"/>
        </w:rPr>
        <w:t> </w:t>
      </w:r>
      <w:r>
        <w:rPr>
          <w:rStyle w:val="HTMLCode"/>
          <w:color w:val="000000"/>
        </w:rPr>
        <w:t>usb_read_endpoint()</w:t>
      </w:r>
      <w:r>
        <w:rPr>
          <w:color w:val="000000"/>
        </w:rPr>
        <w:t>. Disassembling it would give the complete USB state machine, but for your QMK port it's not needed since SonixQMK replaces it entirely.</w:t>
      </w:r>
    </w:p>
    <w:p w14:paraId="02674DA1" w14:textId="77777777" w:rsidR="00933D61" w:rsidRDefault="00933D61" w:rsidP="00933D61">
      <w:pPr>
        <w:pStyle w:val="font-claude-response-body"/>
        <w:rPr>
          <w:color w:val="000000"/>
        </w:rPr>
      </w:pPr>
      <w:r>
        <w:rPr>
          <w:rStyle w:val="Strong"/>
          <w:color w:val="000000"/>
        </w:rPr>
        <w:lastRenderedPageBreak/>
        <w:t>Next target</w:t>
      </w:r>
      <w:r>
        <w:rPr>
          <w:color w:val="000000"/>
        </w:rPr>
        <w:t>:</w:t>
      </w:r>
      <w:r>
        <w:rPr>
          <w:rStyle w:val="apple-converted-space"/>
          <w:color w:val="000000"/>
        </w:rPr>
        <w:t> </w:t>
      </w:r>
      <w:r>
        <w:rPr>
          <w:rStyle w:val="HTMLCode"/>
          <w:color w:val="000000"/>
        </w:rPr>
        <w:t>fcn.00017772</w:t>
      </w:r>
      <w:r>
        <w:rPr>
          <w:rStyle w:val="apple-converted-space"/>
          <w:color w:val="000000"/>
        </w:rPr>
        <w:t> </w:t>
      </w:r>
      <w:r>
        <w:rPr>
          <w:color w:val="000000"/>
        </w:rPr>
        <w:t>(key event processor / keymap lookup) — the last major unknown before you have a complete picture of the keyboard's functional layer. That function takes the debounced scan result and produces HID keycodes, making it the direct equivalent of QMK's</w:t>
      </w:r>
      <w:r>
        <w:rPr>
          <w:rStyle w:val="apple-converted-space"/>
          <w:color w:val="000000"/>
        </w:rPr>
        <w:t> </w:t>
      </w:r>
      <w:r>
        <w:rPr>
          <w:rStyle w:val="HTMLCode"/>
          <w:color w:val="000000"/>
        </w:rPr>
        <w:t>process_record()</w:t>
      </w:r>
      <w:r>
        <w:rPr>
          <w:rStyle w:val="apple-converted-space"/>
          <w:color w:val="000000"/>
        </w:rPr>
        <w:t> </w:t>
      </w:r>
      <w:r>
        <w:rPr>
          <w:color w:val="000000"/>
        </w:rPr>
        <w:t>+ keymap table.</w:t>
      </w:r>
    </w:p>
    <w:p w14:paraId="71D8E52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CALL XREF from fcn.000177cc @ 0x17830(x)</w:t>
      </w:r>
    </w:p>
    <w:p w14:paraId="28DBA44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90: </w:t>
      </w:r>
      <w:r w:rsidRPr="00933D61">
        <w:rPr>
          <w:rFonts w:ascii="Menlo" w:eastAsiaTheme="minorHAnsi" w:hAnsi="Menlo" w:cs="Menlo"/>
          <w:color w:val="B38C06"/>
          <w:sz w:val="16"/>
          <w:szCs w:val="16"/>
          <w14:ligatures w14:val="standardContextual"/>
        </w:rPr>
        <w:t>fcn.00017772</w:t>
      </w:r>
      <w:r w:rsidRPr="00933D61">
        <w:rPr>
          <w:rFonts w:ascii="Menlo" w:eastAsiaTheme="minorHAnsi" w:hAnsi="Menlo" w:cs="Menlo"/>
          <w:color w:val="E0E0E0"/>
          <w:sz w:val="16"/>
          <w:szCs w:val="16"/>
          <w14:ligatures w14:val="standardContextual"/>
        </w:rPr>
        <w:t xml:space="preserve"> ();</w:t>
      </w:r>
    </w:p>
    <w:p w14:paraId="0D3AA1A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afv: vars(1:sp[0x10..0x10])</w:t>
      </w:r>
    </w:p>
    <w:p w14:paraId="1D580CF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0x00017772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38</w:t>
      </w:r>
      <w:r w:rsidRPr="00933D61">
        <w:rPr>
          <w:rFonts w:ascii="Menlo" w:eastAsiaTheme="minorHAnsi" w:hAnsi="Menlo" w:cs="Menlo"/>
          <w:color w:val="2F82D5"/>
          <w:sz w:val="16"/>
          <w:szCs w:val="16"/>
          <w:lang w:val="pt-PT"/>
          <w14:ligatures w14:val="standardContextual"/>
        </w:rPr>
        <w:t>b5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push</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lr}</w:t>
      </w:r>
    </w:p>
    <w:p w14:paraId="55F600E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0x00017774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0xf0</w:t>
      </w:r>
    </w:p>
    <w:p w14:paraId="598E497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0x00017776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sp</w:t>
      </w:r>
      <w:r w:rsidRPr="00933D61">
        <w:rPr>
          <w:rFonts w:ascii="Menlo" w:eastAsiaTheme="minorHAnsi" w:hAnsi="Menlo" w:cs="Menlo"/>
          <w:color w:val="E0E0E0"/>
          <w:sz w:val="16"/>
          <w:szCs w:val="16"/>
          <w:lang w:val="pt-PT"/>
          <w14:ligatures w14:val="standardContextual"/>
        </w:rPr>
        <w:t>]</w:t>
      </w:r>
    </w:p>
    <w:p w14:paraId="42A5D52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6946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6EEF922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0x0001777a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8</w:t>
      </w:r>
    </w:p>
    <w:p w14:paraId="77C709E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0x0001777c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f0f7d3fb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fcn.00007f26</w:t>
      </w:r>
    </w:p>
    <w:p w14:paraId="29D4E3F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04</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673AB2A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51E5944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0x1778a</w:t>
      </w:r>
    </w:p>
    <w:p w14:paraId="6F76442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2722712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XREFS from fcn.00017772 @ 0x177a4(x), 0x177c0(x), 0x177ca(x)</w:t>
      </w:r>
    </w:p>
    <w:p w14:paraId="6F5ABF5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38</w:t>
      </w:r>
      <w:r w:rsidRPr="00933D61">
        <w:rPr>
          <w:rFonts w:ascii="Menlo" w:eastAsiaTheme="minorHAnsi" w:hAnsi="Menlo" w:cs="Menlo"/>
          <w:color w:val="2F82D5"/>
          <w:sz w:val="16"/>
          <w:szCs w:val="16"/>
          <w:lang w:val="pt-PT"/>
          <w14:ligatures w14:val="standardContextual"/>
        </w:rPr>
        <w:t>bd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pop</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pc}</w:t>
      </w:r>
    </w:p>
    <w:p w14:paraId="076BBAA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a9</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0x00017a30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[0x17a30:4]=0x2710</w:t>
      </w:r>
    </w:p>
    <w:p w14:paraId="4AE4AC8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0x0001778c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f7e4fe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fcn.00017558</w:t>
      </w:r>
    </w:p>
    <w:p w14:paraId="41BA92C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3020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0x30</w:t>
      </w:r>
      <w:r w:rsidRPr="00933D61">
        <w:rPr>
          <w:rFonts w:ascii="Menlo" w:eastAsiaTheme="minorHAnsi" w:hAnsi="Menlo" w:cs="Menlo"/>
          <w:color w:val="B60018"/>
          <w:sz w:val="16"/>
          <w:szCs w:val="16"/>
          <w:lang w:val="pt-PT"/>
          <w14:ligatures w14:val="standardContextual"/>
        </w:rPr>
        <w:t xml:space="preserve">               ; '0'</w:t>
      </w:r>
    </w:p>
    <w:p w14:paraId="2D9E965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sp</w:t>
      </w:r>
      <w:r w:rsidRPr="00933D61">
        <w:rPr>
          <w:rFonts w:ascii="Menlo" w:eastAsiaTheme="minorHAnsi" w:hAnsi="Menlo" w:cs="Menlo"/>
          <w:color w:val="E0E0E0"/>
          <w:sz w:val="16"/>
          <w:szCs w:val="16"/>
          <w:lang w:val="pt-PT"/>
          <w14:ligatures w14:val="standardContextual"/>
        </w:rPr>
        <w:t>]</w:t>
      </w:r>
    </w:p>
    <w:p w14:paraId="37F9851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6946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7A73406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8</w:t>
      </w:r>
    </w:p>
    <w:p w14:paraId="327BB8F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f0f7c5fb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fcn.00007f26</w:t>
      </w:r>
    </w:p>
    <w:p w14:paraId="4F72CE7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04</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0268828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0x0001779e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7E653FB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0x177a6</w:t>
      </w:r>
    </w:p>
    <w:p w14:paraId="0D49A62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5D76D9D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0x17788</w:t>
      </w:r>
    </w:p>
    <w:p w14:paraId="338FDA2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a2</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0x00017a30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[0x17a30:4]=0x2710</w:t>
      </w:r>
    </w:p>
    <w:p w14:paraId="30B019B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f7d6fe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fcn.00017558</w:t>
      </w:r>
    </w:p>
    <w:p w14:paraId="6ED6CF9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41E63BA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0x000177ae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90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str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sp</w:t>
      </w:r>
      <w:r w:rsidRPr="00933D61">
        <w:rPr>
          <w:rFonts w:ascii="Menlo" w:eastAsiaTheme="minorHAnsi" w:hAnsi="Menlo" w:cs="Menlo"/>
          <w:color w:val="E0E0E0"/>
          <w:sz w:val="16"/>
          <w:szCs w:val="16"/>
          <w:lang w:val="pt-PT"/>
          <w14:ligatures w14:val="standardContextual"/>
        </w:rPr>
        <w:t>]</w:t>
      </w:r>
    </w:p>
    <w:p w14:paraId="388B5C3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6946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sp</w:t>
      </w:r>
    </w:p>
    <w:p w14:paraId="555EA9E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08</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8</w:t>
      </w:r>
    </w:p>
    <w:p w14:paraId="2BA9455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f0f7b7fb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fcn.00007f26</w:t>
      </w:r>
    </w:p>
    <w:p w14:paraId="17D69B9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04</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1F1C8A9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24FC767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01d0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beq</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0x177c2</w:t>
      </w:r>
    </w:p>
    <w:p w14:paraId="0459063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0x000177be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664FA5FF"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0x000177c0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e2e7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0x17788</w:t>
      </w:r>
    </w:p>
    <w:p w14:paraId="18A00ED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0x000177c2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9b</w:t>
      </w:r>
      <w:r w:rsidRPr="00933D61">
        <w:rPr>
          <w:rFonts w:ascii="Menlo" w:eastAsiaTheme="minorHAnsi" w:hAnsi="Menlo" w:cs="Menlo"/>
          <w:color w:val="B38C06"/>
          <w:sz w:val="16"/>
          <w:szCs w:val="16"/>
          <w:lang w:val="pt-PT"/>
          <w14:ligatures w14:val="standardContextual"/>
        </w:rPr>
        <w:t>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1A940D"/>
          <w:sz w:val="16"/>
          <w:szCs w:val="16"/>
          <w:lang w:val="pt-PT"/>
          <w14:ligatures w14:val="standardContextual"/>
        </w:rPr>
        <w:t>0x00017a30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60018"/>
          <w:sz w:val="16"/>
          <w:szCs w:val="16"/>
          <w:lang w:val="pt-PT"/>
          <w14:ligatures w14:val="standardContextual"/>
        </w:rPr>
        <w:t xml:space="preserve">        ; [0x17a30:4]=0x2710</w:t>
      </w:r>
    </w:p>
    <w:p w14:paraId="4F651FF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0x000177c4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2F82D5"/>
          <w:sz w:val="16"/>
          <w:szCs w:val="16"/>
          <w:lang w:val="pt-PT"/>
          <w14:ligatures w14:val="standardContextual"/>
        </w:rPr>
        <w:t>f7c8fe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fcn.00017558</w:t>
      </w:r>
    </w:p>
    <w:p w14:paraId="7588683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0x000177c8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0D12571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001AD1"/>
          <w:sz w:val="16"/>
          <w:szCs w:val="16"/>
          <w14:ligatures w14:val="standardContextual"/>
        </w:rPr>
        <w:t>└──&lt;</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0x000177ca</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2F82D5"/>
          <w:sz w:val="16"/>
          <w:szCs w:val="16"/>
          <w14:ligatures w14:val="standardContextual"/>
        </w:rPr>
        <w:t>dde7</w:t>
      </w: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1A940D"/>
          <w:sz w:val="16"/>
          <w:szCs w:val="16"/>
          <w14:ligatures w14:val="standardContextual"/>
        </w:rPr>
        <w:t>b</w:t>
      </w:r>
      <w:r w:rsidRPr="00933D61">
        <w:rPr>
          <w:rFonts w:ascii="Menlo" w:eastAsiaTheme="minorHAnsi" w:hAnsi="Menlo" w:cs="Menlo"/>
          <w:color w:val="B38C06"/>
          <w:sz w:val="16"/>
          <w:szCs w:val="16"/>
          <w14:ligatures w14:val="standardContextual"/>
        </w:rPr>
        <w:t xml:space="preserve"> </w:t>
      </w:r>
      <w:r w:rsidRPr="00933D61">
        <w:rPr>
          <w:rFonts w:ascii="Menlo" w:eastAsiaTheme="minorHAnsi" w:hAnsi="Menlo" w:cs="Menlo"/>
          <w:color w:val="1A940D"/>
          <w:sz w:val="16"/>
          <w:szCs w:val="16"/>
          <w14:ligatures w14:val="standardContextual"/>
        </w:rPr>
        <w:t>0x17788</w:t>
      </w:r>
    </w:p>
    <w:p w14:paraId="2D009101" w14:textId="77777777" w:rsidR="00933D61" w:rsidRDefault="00933D61" w:rsidP="002325F2">
      <w:pPr>
        <w:rPr>
          <w:rFonts w:ascii="Menlo" w:hAnsi="Menlo" w:cs="Menlo"/>
          <w:sz w:val="16"/>
          <w:szCs w:val="16"/>
        </w:rPr>
      </w:pPr>
    </w:p>
    <w:p w14:paraId="246B0D1E" w14:textId="77777777" w:rsidR="00933D61" w:rsidRDefault="00933D61" w:rsidP="00933D61">
      <w:pPr>
        <w:pStyle w:val="font-claude-response-body"/>
        <w:rPr>
          <w:color w:val="000000"/>
        </w:rPr>
      </w:pPr>
      <w:r>
        <w:rPr>
          <w:color w:val="000000"/>
        </w:rPr>
        <w:t>This is the</w:t>
      </w:r>
      <w:r>
        <w:rPr>
          <w:rStyle w:val="apple-converted-space"/>
          <w:color w:val="000000"/>
        </w:rPr>
        <w:t> </w:t>
      </w:r>
      <w:r>
        <w:rPr>
          <w:rStyle w:val="Strong"/>
          <w:color w:val="000000"/>
        </w:rPr>
        <w:t>keyboard report state sequencer</w:t>
      </w:r>
      <w:r>
        <w:rPr>
          <w:rStyle w:val="apple-converted-space"/>
          <w:color w:val="000000"/>
        </w:rPr>
        <w:t> </w:t>
      </w:r>
      <w:r>
        <w:rPr>
          <w:color w:val="000000"/>
        </w:rPr>
        <w:t>— it sends a 3-step key press sequence via EP8, with</w:t>
      </w:r>
      <w:r>
        <w:rPr>
          <w:rStyle w:val="apple-converted-space"/>
          <w:color w:val="000000"/>
        </w:rPr>
        <w:t> </w:t>
      </w:r>
      <w:r>
        <w:rPr>
          <w:rStyle w:val="HTMLCode"/>
          <w:color w:val="000000"/>
        </w:rPr>
        <w:t>fcn.00007f26</w:t>
      </w:r>
      <w:r>
        <w:rPr>
          <w:rStyle w:val="apple-converted-space"/>
          <w:color w:val="000000"/>
        </w:rPr>
        <w:t> </w:t>
      </w:r>
      <w:r>
        <w:rPr>
          <w:color w:val="000000"/>
        </w:rPr>
        <w:t>(the USB EP write variant) and timing delays between each phase.</w:t>
      </w:r>
    </w:p>
    <w:p w14:paraId="39E30526" w14:textId="77777777" w:rsidR="00933D61" w:rsidRDefault="00933D61" w:rsidP="00933D61">
      <w:pPr>
        <w:rPr>
          <w:rStyle w:val="inline-flex"/>
        </w:rPr>
      </w:pPr>
      <w:r>
        <w:rPr>
          <w:rStyle w:val="truncate"/>
          <w:color w:val="000000"/>
        </w:rPr>
        <w:t>Ran 2 commands</w:t>
      </w:r>
    </w:p>
    <w:p w14:paraId="5549670F" w14:textId="77777777" w:rsidR="00933D61" w:rsidRDefault="00933D61" w:rsidP="00933D61">
      <w:r>
        <w:rPr>
          <w:rStyle w:val="sr-only"/>
          <w:color w:val="000000"/>
        </w:rPr>
        <w:t>Ran 2 commands</w:t>
      </w:r>
    </w:p>
    <w:p w14:paraId="7C0385A2" w14:textId="77777777" w:rsidR="00933D61" w:rsidRDefault="006B1DAE" w:rsidP="00933D61">
      <w:pPr>
        <w:rPr>
          <w:color w:val="000000"/>
        </w:rPr>
      </w:pPr>
      <w:r w:rsidRPr="006B1DAE">
        <w:rPr>
          <w:noProof/>
          <w:color w:val="000000"/>
          <w14:ligatures w14:val="standardContextual"/>
        </w:rPr>
        <w:pict w14:anchorId="107216AE">
          <v:rect id="_x0000_i1036" alt="" style="width:468pt;height:.05pt;mso-width-percent:0;mso-height-percent:0;mso-width-percent:0;mso-height-percent:0" o:hralign="center" o:hrstd="t" o:hr="t" fillcolor="#a0a0a0" stroked="f"/>
        </w:pict>
      </w:r>
    </w:p>
    <w:p w14:paraId="2E2A9A3A" w14:textId="77777777" w:rsidR="00933D61" w:rsidRDefault="00933D61" w:rsidP="00933D61">
      <w:pPr>
        <w:pStyle w:val="Heading3"/>
        <w:rPr>
          <w:color w:val="000000"/>
        </w:rPr>
      </w:pPr>
      <w:r>
        <w:rPr>
          <w:rStyle w:val="HTMLCode"/>
          <w:rFonts w:eastAsiaTheme="majorEastAsia"/>
          <w:color w:val="000000"/>
        </w:rPr>
        <w:t>fcn.00017772</w:t>
      </w:r>
      <w:r>
        <w:rPr>
          <w:rStyle w:val="apple-converted-space"/>
          <w:color w:val="000000"/>
        </w:rPr>
        <w:t> </w:t>
      </w:r>
      <w:r>
        <w:rPr>
          <w:color w:val="000000"/>
        </w:rPr>
        <w:t>— HID Keyboard Report State Sequencer</w:t>
      </w:r>
    </w:p>
    <w:p w14:paraId="336B7F02" w14:textId="77777777" w:rsidR="00933D61" w:rsidRDefault="00933D61" w:rsidP="00933D61">
      <w:pPr>
        <w:pStyle w:val="font-claude-response-body"/>
        <w:rPr>
          <w:color w:val="000000"/>
        </w:rPr>
      </w:pPr>
      <w:r>
        <w:rPr>
          <w:color w:val="000000"/>
        </w:rPr>
        <w:t>This is</w:t>
      </w:r>
      <w:r>
        <w:rPr>
          <w:rStyle w:val="apple-converted-space"/>
          <w:color w:val="000000"/>
        </w:rPr>
        <w:t> </w:t>
      </w:r>
      <w:r>
        <w:rPr>
          <w:rStyle w:val="Strong"/>
          <w:color w:val="000000"/>
        </w:rPr>
        <w:t>not the keymap lookup</w:t>
      </w:r>
      <w:r>
        <w:rPr>
          <w:rStyle w:val="apple-converted-space"/>
          <w:color w:val="000000"/>
        </w:rPr>
        <w:t> </w:t>
      </w:r>
      <w:r>
        <w:rPr>
          <w:color w:val="000000"/>
        </w:rPr>
        <w:t>— it's a low-level report send sequencer that drives the USB EP8 dispatch through three states for each key event:</w:t>
      </w:r>
    </w:p>
    <w:p w14:paraId="3DF444B2" w14:textId="77777777" w:rsidR="00933D61" w:rsidRDefault="00933D61" w:rsidP="00933D61">
      <w:pPr>
        <w:rPr>
          <w:color w:val="000000"/>
        </w:rPr>
      </w:pPr>
      <w:r>
        <w:rPr>
          <w:color w:val="000000"/>
        </w:rPr>
        <w:lastRenderedPageBreak/>
        <w:t>c</w:t>
      </w:r>
    </w:p>
    <w:p w14:paraId="5EFC39C1" w14:textId="77777777" w:rsidR="00933D61" w:rsidRDefault="00933D61" w:rsidP="00933D61">
      <w:pPr>
        <w:pStyle w:val="HTMLPreformatted"/>
        <w:rPr>
          <w:rStyle w:val="HTMLCode"/>
          <w:rFonts w:ascii="var(--font-mono)" w:hAnsi="var(--font-mono)"/>
          <w:color w:val="14181F"/>
        </w:rPr>
      </w:pPr>
      <w:r>
        <w:rPr>
          <w:rStyle w:val="token"/>
          <w:rFonts w:ascii="var(--font-mono)" w:hAnsi="var(--font-mono)"/>
          <w:color w:val="B34A00"/>
        </w:rPr>
        <w:t>uint8_t</w:t>
      </w:r>
      <w:r>
        <w:rPr>
          <w:rStyle w:val="HTMLCode"/>
          <w:rFonts w:ascii="var(--font-mono)" w:hAnsi="var(--font-mono)"/>
          <w:color w:val="14181F"/>
        </w:rPr>
        <w:t xml:space="preserve"> </w:t>
      </w:r>
      <w:r>
        <w:rPr>
          <w:rStyle w:val="token"/>
          <w:rFonts w:ascii="var(--font-mono)" w:hAnsi="var(--font-mono)"/>
          <w:color w:val="0051C2"/>
        </w:rPr>
        <w:t>send_key_event</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0D4079D5"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B34A00"/>
        </w:rPr>
        <w:t>uint8_t</w:t>
      </w:r>
      <w:r>
        <w:rPr>
          <w:rStyle w:val="HTMLCode"/>
          <w:rFonts w:ascii="var(--font-mono)" w:hAnsi="var(--font-mono)"/>
          <w:color w:val="14181F"/>
        </w:rPr>
        <w:t xml:space="preserve"> cmd</w:t>
      </w:r>
      <w:r>
        <w:rPr>
          <w:rStyle w:val="token"/>
          <w:rFonts w:ascii="var(--font-mono)" w:hAnsi="var(--font-mono)"/>
          <w:color w:val="2B303B"/>
        </w:rPr>
        <w:t>;</w:t>
      </w:r>
    </w:p>
    <w:p w14:paraId="7D8E9640" w14:textId="77777777" w:rsidR="00933D61" w:rsidRDefault="00933D61" w:rsidP="00933D61">
      <w:pPr>
        <w:pStyle w:val="HTMLPreformatted"/>
        <w:rPr>
          <w:rStyle w:val="HTMLCode"/>
          <w:rFonts w:ascii="var(--font-mono)" w:hAnsi="var(--font-mono)"/>
          <w:color w:val="14181F"/>
        </w:rPr>
      </w:pPr>
    </w:p>
    <w:p w14:paraId="62270617"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cmd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0xF0</w:t>
      </w:r>
      <w:r>
        <w:rPr>
          <w:rStyle w:val="token"/>
          <w:rFonts w:ascii="var(--font-mono)" w:hAnsi="var(--font-mono)"/>
          <w:color w:val="2B303B"/>
        </w:rPr>
        <w:t>;</w:t>
      </w:r>
    </w:p>
    <w:p w14:paraId="0E218F54"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token"/>
          <w:rFonts w:ascii="var(--font-mono)" w:hAnsi="var(--font-mono)"/>
          <w:color w:val="0051C2"/>
        </w:rPr>
        <w:t>usb_dispatch</w:t>
      </w:r>
      <w:r>
        <w:rPr>
          <w:rStyle w:val="token"/>
          <w:rFonts w:ascii="var(--font-mono)" w:hAnsi="var(--font-mono)"/>
          <w:color w:val="2B303B"/>
        </w:rPr>
        <w:t>(</w:t>
      </w:r>
      <w:r>
        <w:rPr>
          <w:rStyle w:val="token"/>
          <w:rFonts w:ascii="var(--font-mono)" w:hAnsi="var(--font-mono)"/>
          <w:color w:val="008080"/>
        </w:rPr>
        <w:t>8</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cmd</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8100C2"/>
        </w:rPr>
        <w:t>return</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key-down: full report</w:t>
      </w:r>
    </w:p>
    <w:p w14:paraId="38843D5E"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delay_208us</w:t>
      </w:r>
      <w:r>
        <w:rPr>
          <w:rStyle w:val="token"/>
          <w:rFonts w:ascii="var(--font-mono)" w:hAnsi="var(--font-mono)"/>
          <w:color w:val="2B303B"/>
        </w:rPr>
        <w:t>();</w:t>
      </w:r>
    </w:p>
    <w:p w14:paraId="44330D4C" w14:textId="77777777" w:rsidR="00933D61" w:rsidRDefault="00933D61" w:rsidP="00933D61">
      <w:pPr>
        <w:pStyle w:val="HTMLPreformatted"/>
        <w:rPr>
          <w:rStyle w:val="HTMLCode"/>
          <w:rFonts w:ascii="var(--font-mono)" w:hAnsi="var(--font-mono)"/>
          <w:color w:val="14181F"/>
        </w:rPr>
      </w:pPr>
    </w:p>
    <w:p w14:paraId="759207C1"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cmd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0x30</w:t>
      </w:r>
      <w:r>
        <w:rPr>
          <w:rStyle w:val="token"/>
          <w:rFonts w:ascii="var(--font-mono)" w:hAnsi="var(--font-mono)"/>
          <w:color w:val="2B303B"/>
        </w:rPr>
        <w:t>;</w:t>
      </w:r>
    </w:p>
    <w:p w14:paraId="7E406D92"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token"/>
          <w:rFonts w:ascii="var(--font-mono)" w:hAnsi="var(--font-mono)"/>
          <w:color w:val="0051C2"/>
        </w:rPr>
        <w:t>usb_dispatch</w:t>
      </w:r>
      <w:r>
        <w:rPr>
          <w:rStyle w:val="token"/>
          <w:rFonts w:ascii="var(--font-mono)" w:hAnsi="var(--font-mono)"/>
          <w:color w:val="2B303B"/>
        </w:rPr>
        <w:t>(</w:t>
      </w:r>
      <w:r>
        <w:rPr>
          <w:rStyle w:val="token"/>
          <w:rFonts w:ascii="var(--font-mono)" w:hAnsi="var(--font-mono)"/>
          <w:color w:val="008080"/>
        </w:rPr>
        <w:t>8</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cmd</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8100C2"/>
        </w:rPr>
        <w:t>return</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transition: modifier-only</w:t>
      </w:r>
    </w:p>
    <w:p w14:paraId="08B880FD"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delay_208us</w:t>
      </w:r>
      <w:r>
        <w:rPr>
          <w:rStyle w:val="token"/>
          <w:rFonts w:ascii="var(--font-mono)" w:hAnsi="var(--font-mono)"/>
          <w:color w:val="2B303B"/>
        </w:rPr>
        <w:t>();</w:t>
      </w:r>
    </w:p>
    <w:p w14:paraId="293922A2" w14:textId="77777777" w:rsidR="00933D61" w:rsidRDefault="00933D61" w:rsidP="00933D61">
      <w:pPr>
        <w:pStyle w:val="HTMLPreformatted"/>
        <w:rPr>
          <w:rStyle w:val="HTMLCode"/>
          <w:rFonts w:ascii="var(--font-mono)" w:hAnsi="var(--font-mono)"/>
          <w:color w:val="14181F"/>
        </w:rPr>
      </w:pPr>
    </w:p>
    <w:p w14:paraId="0FF26796"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cmd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0x00</w:t>
      </w:r>
      <w:r>
        <w:rPr>
          <w:rStyle w:val="token"/>
          <w:rFonts w:ascii="var(--font-mono)" w:hAnsi="var(--font-mono)"/>
          <w:color w:val="2B303B"/>
        </w:rPr>
        <w:t>;</w:t>
      </w:r>
    </w:p>
    <w:p w14:paraId="617CAAF3"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token"/>
          <w:rFonts w:ascii="var(--font-mono)" w:hAnsi="var(--font-mono)"/>
          <w:color w:val="0051C2"/>
        </w:rPr>
        <w:t>usb_dispatch</w:t>
      </w:r>
      <w:r>
        <w:rPr>
          <w:rStyle w:val="token"/>
          <w:rFonts w:ascii="var(--font-mono)" w:hAnsi="var(--font-mono)"/>
          <w:color w:val="2B303B"/>
        </w:rPr>
        <w:t>(</w:t>
      </w:r>
      <w:r>
        <w:rPr>
          <w:rStyle w:val="token"/>
          <w:rFonts w:ascii="var(--font-mono)" w:hAnsi="var(--font-mono)"/>
          <w:color w:val="008080"/>
        </w:rPr>
        <w:t>8</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cmd</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8100C2"/>
        </w:rPr>
        <w:t>return</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key-up: all released</w:t>
      </w:r>
    </w:p>
    <w:p w14:paraId="06B714BB"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delay_208us</w:t>
      </w:r>
      <w:r>
        <w:rPr>
          <w:rStyle w:val="token"/>
          <w:rFonts w:ascii="var(--font-mono)" w:hAnsi="var(--font-mono)"/>
          <w:color w:val="2B303B"/>
        </w:rPr>
        <w:t>();</w:t>
      </w:r>
    </w:p>
    <w:p w14:paraId="38A3055A" w14:textId="77777777" w:rsidR="00933D61" w:rsidRDefault="00933D61" w:rsidP="00933D61">
      <w:pPr>
        <w:pStyle w:val="HTMLPreformatted"/>
        <w:rPr>
          <w:rStyle w:val="HTMLCode"/>
          <w:rFonts w:ascii="var(--font-mono)" w:hAnsi="var(--font-mono)"/>
          <w:color w:val="14181F"/>
        </w:rPr>
      </w:pPr>
    </w:p>
    <w:p w14:paraId="6111291B"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return</w:t>
      </w:r>
      <w:r>
        <w:rPr>
          <w:rStyle w:val="HTMLCode"/>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p>
    <w:p w14:paraId="6A62E1B9" w14:textId="77777777" w:rsidR="00933D61" w:rsidRDefault="00933D61" w:rsidP="00933D61">
      <w:pPr>
        <w:pStyle w:val="HTMLPreformatted"/>
        <w:rPr>
          <w:rFonts w:ascii="var(--font-mono)" w:hAnsi="var(--font-mono)"/>
          <w:color w:val="14181F"/>
        </w:rPr>
      </w:pPr>
      <w:r>
        <w:rPr>
          <w:rStyle w:val="token"/>
          <w:rFonts w:ascii="var(--font-mono)" w:hAnsi="var(--font-mono)"/>
          <w:color w:val="2B303B"/>
        </w:rPr>
        <w:t>}</w:t>
      </w:r>
    </w:p>
    <w:p w14:paraId="6E7A6C24" w14:textId="77777777" w:rsidR="00933D61" w:rsidRDefault="00933D61" w:rsidP="00933D61">
      <w:pPr>
        <w:pStyle w:val="Heading4"/>
        <w:rPr>
          <w:color w:val="000000"/>
        </w:rPr>
      </w:pPr>
      <w:r>
        <w:rPr>
          <w:color w:val="000000"/>
        </w:rPr>
        <w:t>The three command bytes</w:t>
      </w:r>
    </w:p>
    <w:p w14:paraId="69939D88" w14:textId="77777777" w:rsidR="00933D61" w:rsidRDefault="00933D61" w:rsidP="00933D61">
      <w:pPr>
        <w:pStyle w:val="font-claude-response-body"/>
        <w:rPr>
          <w:color w:val="000000"/>
        </w:rPr>
      </w:pPr>
      <w:r>
        <w:rPr>
          <w:rStyle w:val="HTMLCode"/>
          <w:color w:val="000000"/>
        </w:rPr>
        <w:t>fcn.00007f26(ep=8, &amp;cmd)</w:t>
      </w:r>
      <w:r>
        <w:rPr>
          <w:rStyle w:val="apple-converted-space"/>
          <w:color w:val="000000"/>
        </w:rPr>
        <w:t> </w:t>
      </w:r>
      <w:r>
        <w:rPr>
          <w:color w:val="000000"/>
        </w:rPr>
        <w:t>is an internal USB dispatch —</w:t>
      </w:r>
      <w:r>
        <w:rPr>
          <w:rStyle w:val="apple-converted-space"/>
          <w:color w:val="000000"/>
        </w:rPr>
        <w:t> </w:t>
      </w:r>
      <w:r>
        <w:rPr>
          <w:rStyle w:val="HTMLCode"/>
          <w:color w:val="000000"/>
        </w:rPr>
        <w:t>cmd</w:t>
      </w:r>
      <w:r>
        <w:rPr>
          <w:rStyle w:val="apple-converted-space"/>
          <w:color w:val="000000"/>
        </w:rPr>
        <w:t> </w:t>
      </w:r>
      <w:r>
        <w:rPr>
          <w:color w:val="000000"/>
        </w:rPr>
        <w:t>is a</w:t>
      </w:r>
      <w:r>
        <w:rPr>
          <w:rStyle w:val="apple-converted-space"/>
          <w:color w:val="000000"/>
        </w:rPr>
        <w:t> </w:t>
      </w:r>
      <w:r>
        <w:rPr>
          <w:rStyle w:val="Strong"/>
          <w:color w:val="000000"/>
        </w:rPr>
        <w:t>report type selector</w:t>
      </w:r>
      <w:r>
        <w:rPr>
          <w:color w:val="000000"/>
        </w:rPr>
        <w:t>, not raw HID data. The actual keycode content is assembled inside</w:t>
      </w:r>
      <w:r>
        <w:rPr>
          <w:rStyle w:val="apple-converted-space"/>
          <w:color w:val="000000"/>
        </w:rPr>
        <w:t> </w:t>
      </w:r>
      <w:r>
        <w:rPr>
          <w:rStyle w:val="HTMLCode"/>
          <w:color w:val="000000"/>
        </w:rPr>
        <w:t>fcn.00007f26</w:t>
      </w:r>
      <w:r>
        <w:rPr>
          <w:rStyle w:val="apple-converted-space"/>
          <w:color w:val="000000"/>
        </w:rPr>
        <w:t> </w:t>
      </w:r>
      <w:r>
        <w:rPr>
          <w:color w:val="000000"/>
        </w:rPr>
        <w:t>by reading the current key scan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6413"/>
      </w:tblGrid>
      <w:tr w:rsidR="00933D61" w14:paraId="53C661C2" w14:textId="77777777">
        <w:trPr>
          <w:tblHeader/>
          <w:tblCellSpacing w:w="15" w:type="dxa"/>
        </w:trPr>
        <w:tc>
          <w:tcPr>
            <w:tcW w:w="0" w:type="auto"/>
            <w:vAlign w:val="center"/>
            <w:hideMark/>
          </w:tcPr>
          <w:p w14:paraId="5F0F5F5E" w14:textId="77777777" w:rsidR="00933D61" w:rsidRDefault="00933D61">
            <w:pPr>
              <w:jc w:val="center"/>
              <w:rPr>
                <w:b/>
                <w:bCs/>
              </w:rPr>
            </w:pPr>
            <w:r>
              <w:rPr>
                <w:b/>
                <w:bCs/>
              </w:rPr>
              <w:t>cmd</w:t>
            </w:r>
          </w:p>
        </w:tc>
        <w:tc>
          <w:tcPr>
            <w:tcW w:w="0" w:type="auto"/>
            <w:vAlign w:val="center"/>
            <w:hideMark/>
          </w:tcPr>
          <w:p w14:paraId="6BCA87BE" w14:textId="77777777" w:rsidR="00933D61" w:rsidRDefault="00933D61">
            <w:pPr>
              <w:jc w:val="center"/>
              <w:rPr>
                <w:b/>
                <w:bCs/>
              </w:rPr>
            </w:pPr>
            <w:r>
              <w:rPr>
                <w:b/>
                <w:bCs/>
              </w:rPr>
              <w:t>Meaning</w:t>
            </w:r>
          </w:p>
        </w:tc>
      </w:tr>
      <w:tr w:rsidR="00933D61" w14:paraId="454F6D5A" w14:textId="77777777">
        <w:trPr>
          <w:tblCellSpacing w:w="15" w:type="dxa"/>
        </w:trPr>
        <w:tc>
          <w:tcPr>
            <w:tcW w:w="0" w:type="auto"/>
            <w:vAlign w:val="center"/>
            <w:hideMark/>
          </w:tcPr>
          <w:p w14:paraId="7CA1324E" w14:textId="77777777" w:rsidR="00933D61" w:rsidRDefault="00933D61">
            <w:r>
              <w:rPr>
                <w:rStyle w:val="HTMLCode"/>
              </w:rPr>
              <w:t>0xF0</w:t>
            </w:r>
          </w:p>
        </w:tc>
        <w:tc>
          <w:tcPr>
            <w:tcW w:w="0" w:type="auto"/>
            <w:vAlign w:val="center"/>
            <w:hideMark/>
          </w:tcPr>
          <w:p w14:paraId="4F13CA94" w14:textId="77777777" w:rsidR="00933D61" w:rsidRDefault="00933D61">
            <w:r>
              <w:t>Assemble + send full key-down report (keycodes + modifiers)</w:t>
            </w:r>
          </w:p>
        </w:tc>
      </w:tr>
      <w:tr w:rsidR="00933D61" w14:paraId="2EE40DC4" w14:textId="77777777">
        <w:trPr>
          <w:tblCellSpacing w:w="15" w:type="dxa"/>
        </w:trPr>
        <w:tc>
          <w:tcPr>
            <w:tcW w:w="0" w:type="auto"/>
            <w:vAlign w:val="center"/>
            <w:hideMark/>
          </w:tcPr>
          <w:p w14:paraId="1322EA84" w14:textId="77777777" w:rsidR="00933D61" w:rsidRDefault="00933D61">
            <w:r>
              <w:rPr>
                <w:rStyle w:val="HTMLCode"/>
              </w:rPr>
              <w:t>0x30</w:t>
            </w:r>
          </w:p>
        </w:tc>
        <w:tc>
          <w:tcPr>
            <w:tcW w:w="0" w:type="auto"/>
            <w:vAlign w:val="center"/>
            <w:hideMark/>
          </w:tcPr>
          <w:p w14:paraId="3D8B951B" w14:textId="77777777" w:rsidR="00933D61" w:rsidRDefault="00933D61">
            <w:r>
              <w:t>Send modifier-only transition (intermediate step for clean release)</w:t>
            </w:r>
          </w:p>
        </w:tc>
      </w:tr>
      <w:tr w:rsidR="00933D61" w14:paraId="61F6D01A" w14:textId="77777777">
        <w:trPr>
          <w:tblCellSpacing w:w="15" w:type="dxa"/>
        </w:trPr>
        <w:tc>
          <w:tcPr>
            <w:tcW w:w="0" w:type="auto"/>
            <w:vAlign w:val="center"/>
            <w:hideMark/>
          </w:tcPr>
          <w:p w14:paraId="7DF0F3B0" w14:textId="77777777" w:rsidR="00933D61" w:rsidRDefault="00933D61">
            <w:r>
              <w:rPr>
                <w:rStyle w:val="HTMLCode"/>
              </w:rPr>
              <w:t>0x00</w:t>
            </w:r>
          </w:p>
        </w:tc>
        <w:tc>
          <w:tcPr>
            <w:tcW w:w="0" w:type="auto"/>
            <w:vAlign w:val="center"/>
            <w:hideMark/>
          </w:tcPr>
          <w:p w14:paraId="1FC19ED3" w14:textId="77777777" w:rsidR="00933D61" w:rsidRDefault="00933D61">
            <w:r>
              <w:t>Send all-keys-released report (key-up)</w:t>
            </w:r>
          </w:p>
        </w:tc>
      </w:tr>
    </w:tbl>
    <w:p w14:paraId="549A7246" w14:textId="77777777" w:rsidR="00933D61" w:rsidRDefault="00933D61" w:rsidP="00933D61">
      <w:pPr>
        <w:pStyle w:val="font-claude-response-body"/>
        <w:rPr>
          <w:color w:val="000000"/>
        </w:rPr>
      </w:pPr>
      <w:r>
        <w:rPr>
          <w:color w:val="000000"/>
        </w:rPr>
        <w:t>This</w:t>
      </w:r>
      <w:r>
        <w:rPr>
          <w:rStyle w:val="apple-converted-space"/>
          <w:color w:val="000000"/>
        </w:rPr>
        <w:t> </w:t>
      </w:r>
      <w:r>
        <w:rPr>
          <w:rStyle w:val="Strong"/>
          <w:color w:val="000000"/>
        </w:rPr>
        <w:t>3-phase pattern</w:t>
      </w:r>
      <w:r>
        <w:rPr>
          <w:rStyle w:val="apple-converted-space"/>
          <w:color w:val="000000"/>
        </w:rPr>
        <w:t> </w:t>
      </w:r>
      <w:r>
        <w:rPr>
          <w:color w:val="000000"/>
        </w:rPr>
        <w:t>is the firmware's solution to a known HID issue: if a key press and release happen within one USB frame, the host may miss it. By explicitly sending three separate reports (down → transition → up) with ~208µs gaps, the firmware guarantees the host sees a complete key event regardless of USB polling rate.</w:t>
      </w:r>
    </w:p>
    <w:p w14:paraId="441ED8CC" w14:textId="77777777" w:rsidR="00933D61" w:rsidRDefault="00933D61" w:rsidP="00933D61">
      <w:pPr>
        <w:pStyle w:val="Heading4"/>
        <w:rPr>
          <w:color w:val="000000"/>
        </w:rPr>
      </w:pPr>
      <w:r>
        <w:rPr>
          <w:color w:val="000000"/>
        </w:rPr>
        <w:t>Timing</w:t>
      </w:r>
    </w:p>
    <w:p w14:paraId="6E6FDD21"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1 (key-down):    send + 208µs</w:t>
      </w:r>
    </w:p>
    <w:p w14:paraId="54831EB8"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Phase 2 (transition):  send + 208µs  </w:t>
      </w:r>
    </w:p>
    <w:p w14:paraId="453E49B1"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Phase 3 (key-up):      send + 208µs</w:t>
      </w:r>
    </w:p>
    <w:p w14:paraId="019DE4C5" w14:textId="77777777" w:rsidR="00933D61" w:rsidRDefault="00933D61" w:rsidP="00933D61">
      <w:pPr>
        <w:pStyle w:val="HTMLPreformatted"/>
        <w:rPr>
          <w:rFonts w:ascii="var(--font-mono)" w:hAnsi="var(--font-mono)"/>
          <w:color w:val="14181F"/>
        </w:rPr>
      </w:pPr>
      <w:r>
        <w:rPr>
          <w:rStyle w:val="HTMLCode"/>
          <w:rFonts w:ascii="var(--font-mono)" w:hAnsi="var(--font-mono)"/>
          <w:color w:val="14181F"/>
        </w:rPr>
        <w:t>Total per key event:   ~624µs</w:t>
      </w:r>
    </w:p>
    <w:p w14:paraId="215E0866" w14:textId="77777777" w:rsidR="00933D61" w:rsidRDefault="00933D61" w:rsidP="00933D61">
      <w:pPr>
        <w:pStyle w:val="font-claude-response-body"/>
        <w:rPr>
          <w:color w:val="000000"/>
        </w:rPr>
      </w:pPr>
      <w:r>
        <w:rPr>
          <w:color w:val="000000"/>
        </w:rPr>
        <w:t>At USB full-speed 1ms polling, this spans less than one frame — the three reports are coalesced into the next poll. At the 2kHz SysTick rate, this fits within a single scan cycle with room to spare.</w:t>
      </w:r>
    </w:p>
    <w:p w14:paraId="2F74F8B0" w14:textId="77777777" w:rsidR="00933D61" w:rsidRDefault="00933D61" w:rsidP="00933D61">
      <w:pPr>
        <w:pStyle w:val="Heading4"/>
        <w:rPr>
          <w:color w:val="000000"/>
        </w:rPr>
      </w:pPr>
      <w:r>
        <w:rPr>
          <w:rStyle w:val="HTMLCode"/>
          <w:rFonts w:eastAsiaTheme="majorEastAsia"/>
          <w:color w:val="000000"/>
        </w:rPr>
        <w:t>fcn.00017558</w:t>
      </w:r>
      <w:r>
        <w:rPr>
          <w:rStyle w:val="apple-converted-space"/>
          <w:color w:val="000000"/>
        </w:rPr>
        <w:t> </w:t>
      </w:r>
      <w:r>
        <w:rPr>
          <w:color w:val="000000"/>
        </w:rPr>
        <w:t>confirmed</w:t>
      </w:r>
    </w:p>
    <w:p w14:paraId="35754FCB" w14:textId="77777777" w:rsidR="00933D61" w:rsidRDefault="00933D61" w:rsidP="00933D61">
      <w:pPr>
        <w:pStyle w:val="font-claude-response-body"/>
        <w:rPr>
          <w:color w:val="000000"/>
        </w:rPr>
      </w:pPr>
      <w:r>
        <w:rPr>
          <w:color w:val="000000"/>
        </w:rPr>
        <w:t>Called with</w:t>
      </w:r>
      <w:r>
        <w:rPr>
          <w:rStyle w:val="apple-converted-space"/>
          <w:color w:val="000000"/>
        </w:rPr>
        <w:t> </w:t>
      </w:r>
      <w:r>
        <w:rPr>
          <w:rStyle w:val="HTMLCode"/>
          <w:color w:val="000000"/>
        </w:rPr>
        <w:t>0x2710 = 10000</w:t>
      </w:r>
      <w:r>
        <w:rPr>
          <w:color w:val="000000"/>
        </w:rPr>
        <w:t>, no WDT feed:</w:t>
      </w:r>
    </w:p>
    <w:p w14:paraId="7082E464" w14:textId="77777777" w:rsidR="00933D61" w:rsidRDefault="00933D61" w:rsidP="00933D61">
      <w:pPr>
        <w:pStyle w:val="HTMLPreformatted"/>
        <w:rPr>
          <w:rFonts w:ascii="var(--font-mono)" w:hAnsi="var(--font-mono)"/>
          <w:color w:val="14181F"/>
        </w:rPr>
      </w:pPr>
      <w:r>
        <w:rPr>
          <w:rStyle w:val="HTMLCode"/>
          <w:rFonts w:ascii="var(--font-mono)" w:hAnsi="var(--font-mono)"/>
          <w:color w:val="14181F"/>
        </w:rPr>
        <w:lastRenderedPageBreak/>
        <w:t>10000 cycles / 48MHz = 208µs</w:t>
      </w:r>
    </w:p>
    <w:p w14:paraId="6880B70D" w14:textId="77777777" w:rsidR="00933D61" w:rsidRDefault="00933D61" w:rsidP="00933D61">
      <w:pPr>
        <w:pStyle w:val="font-claude-response-body"/>
        <w:rPr>
          <w:color w:val="000000"/>
        </w:rPr>
      </w:pPr>
      <w:r>
        <w:rPr>
          <w:color w:val="000000"/>
        </w:rPr>
        <w:t>Raw busy-wait, used for short sub-millisecond delays where WDT feeding isn't needed (contrast with</w:t>
      </w:r>
      <w:r>
        <w:rPr>
          <w:rStyle w:val="apple-converted-space"/>
          <w:color w:val="000000"/>
        </w:rPr>
        <w:t> </w:t>
      </w:r>
      <w:r>
        <w:rPr>
          <w:rStyle w:val="HTMLCode"/>
          <w:color w:val="000000"/>
        </w:rPr>
        <w:t>fcn.00006f40</w:t>
      </w:r>
      <w:r>
        <w:rPr>
          <w:color w:val="000000"/>
        </w:rPr>
        <w:t>which feeds WDT for longer ms-scale delays).</w:t>
      </w:r>
    </w:p>
    <w:p w14:paraId="2CFB6F20" w14:textId="77777777" w:rsidR="00933D61" w:rsidRDefault="006B1DAE" w:rsidP="00933D61">
      <w:pPr>
        <w:rPr>
          <w:color w:val="000000"/>
        </w:rPr>
      </w:pPr>
      <w:r w:rsidRPr="006B1DAE">
        <w:rPr>
          <w:noProof/>
          <w:color w:val="000000"/>
          <w14:ligatures w14:val="standardContextual"/>
        </w:rPr>
        <w:pict w14:anchorId="0D53013E">
          <v:rect id="_x0000_i1035" alt="" style="width:468pt;height:.05pt;mso-width-percent:0;mso-height-percent:0;mso-width-percent:0;mso-height-percent:0" o:hralign="center" o:hrstd="t" o:hr="t" fillcolor="#a0a0a0" stroked="f"/>
        </w:pict>
      </w:r>
    </w:p>
    <w:p w14:paraId="44E2ECB3" w14:textId="77777777" w:rsidR="00933D61" w:rsidRDefault="00933D61" w:rsidP="00933D61">
      <w:pPr>
        <w:pStyle w:val="Heading3"/>
        <w:rPr>
          <w:color w:val="000000"/>
        </w:rPr>
      </w:pPr>
      <w:r>
        <w:rPr>
          <w:color w:val="000000"/>
        </w:rPr>
        <w:t>Revised call chain picture</w:t>
      </w:r>
    </w:p>
    <w:p w14:paraId="509F7335"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main loop (0xbee)</w:t>
      </w:r>
    </w:p>
    <w:p w14:paraId="10138C7A"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fcn.0001473e  (keyboard_task)</w:t>
      </w:r>
    </w:p>
    <w:p w14:paraId="5900DE17"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fcn.0001792a  (report retry/drain)</w:t>
      </w:r>
    </w:p>
    <w:p w14:paraId="1154F3EC"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fcn.00017896  (HID report dispatcher)</w:t>
      </w:r>
    </w:p>
    <w:p w14:paraId="031E56DE"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fcn.000177cc  (report assembly + send)</w:t>
      </w:r>
    </w:p>
    <w:p w14:paraId="3DF7239E"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fcn.00017772  (3-phase key event sequencer)</w:t>
      </w:r>
    </w:p>
    <w:p w14:paraId="4D1E3B3E" w14:textId="77777777" w:rsidR="00933D61" w:rsidRDefault="00933D61" w:rsidP="00933D61">
      <w:pPr>
        <w:pStyle w:val="HTMLPreformatted"/>
        <w:rPr>
          <w:rStyle w:val="HTMLCode"/>
          <w:rFonts w:ascii="var(--font-mono)" w:hAnsi="var(--font-mono)"/>
          <w:color w:val="14181F"/>
        </w:rPr>
      </w:pPr>
      <w:r>
        <w:rPr>
          <w:rStyle w:val="HTMLCode"/>
          <w:rFonts w:ascii="var(--font-mono)" w:hAnsi="var(--font-mono)"/>
          <w:color w:val="14181F"/>
        </w:rPr>
        <w:t xml:space="preserve">            → fcn.00007f26(8, 0xF0/0x30/0x00)  (USB EP dispatch)</w:t>
      </w:r>
    </w:p>
    <w:p w14:paraId="1BD39803" w14:textId="77777777" w:rsidR="00933D61" w:rsidRDefault="00933D61" w:rsidP="00933D61">
      <w:pPr>
        <w:pStyle w:val="HTMLPreformatted"/>
        <w:rPr>
          <w:rFonts w:ascii="var(--font-mono)" w:hAnsi="var(--font-mono)"/>
          <w:color w:val="14181F"/>
        </w:rPr>
      </w:pPr>
      <w:r>
        <w:rPr>
          <w:rStyle w:val="HTMLCode"/>
          <w:rFonts w:ascii="var(--font-mono)" w:hAnsi="var(--font-mono)"/>
          <w:color w:val="14181F"/>
        </w:rPr>
        <w:t xml:space="preserve">            → fcn.00017558(0x2710)  (208µs delay)</w:t>
      </w:r>
    </w:p>
    <w:p w14:paraId="1F7B6071" w14:textId="77777777" w:rsidR="00933D61" w:rsidRDefault="00933D61" w:rsidP="00933D61">
      <w:pPr>
        <w:pStyle w:val="font-claude-response-body"/>
        <w:rPr>
          <w:color w:val="000000"/>
        </w:rPr>
      </w:pPr>
      <w:r>
        <w:rPr>
          <w:rStyle w:val="Strong"/>
          <w:color w:val="000000"/>
        </w:rPr>
        <w:t>The keymap lookup must be inside</w:t>
      </w:r>
      <w:r>
        <w:rPr>
          <w:rStyle w:val="apple-converted-space"/>
          <w:b/>
          <w:bCs/>
          <w:color w:val="000000"/>
        </w:rPr>
        <w:t> </w:t>
      </w:r>
      <w:r>
        <w:rPr>
          <w:rStyle w:val="HTMLCode"/>
          <w:b/>
          <w:bCs/>
          <w:color w:val="000000"/>
        </w:rPr>
        <w:t>fcn.00007f26</w:t>
      </w:r>
      <w:r>
        <w:rPr>
          <w:rStyle w:val="apple-converted-space"/>
          <w:color w:val="000000"/>
        </w:rPr>
        <w:t> </w:t>
      </w:r>
      <w:r>
        <w:rPr>
          <w:color w:val="000000"/>
        </w:rPr>
        <w:t>— that's where</w:t>
      </w:r>
      <w:r>
        <w:rPr>
          <w:rStyle w:val="apple-converted-space"/>
          <w:color w:val="000000"/>
        </w:rPr>
        <w:t> </w:t>
      </w:r>
      <w:r>
        <w:rPr>
          <w:rStyle w:val="HTMLCode"/>
          <w:color w:val="000000"/>
        </w:rPr>
        <w:t>cmd=0xF0</w:t>
      </w:r>
      <w:r>
        <w:rPr>
          <w:rStyle w:val="apple-converted-space"/>
          <w:color w:val="000000"/>
        </w:rPr>
        <w:t> </w:t>
      </w:r>
      <w:r>
        <w:rPr>
          <w:color w:val="000000"/>
        </w:rPr>
        <w:t>gets translated into actual HID keycodes by reading the current scan state. Disassembling</w:t>
      </w:r>
      <w:r>
        <w:rPr>
          <w:rStyle w:val="apple-converted-space"/>
          <w:color w:val="000000"/>
        </w:rPr>
        <w:t> </w:t>
      </w:r>
      <w:r>
        <w:rPr>
          <w:rStyle w:val="HTMLCode"/>
          <w:color w:val="000000"/>
        </w:rPr>
        <w:t>fcn.00007f26</w:t>
      </w:r>
      <w:r>
        <w:rPr>
          <w:rStyle w:val="apple-converted-space"/>
          <w:color w:val="000000"/>
        </w:rPr>
        <w:t> </w:t>
      </w:r>
      <w:r>
        <w:rPr>
          <w:color w:val="000000"/>
        </w:rPr>
        <w:t>is the next logical step if you want to find the keymap table reference. Alternatively, searching for the keymap table directly in Ghidra — it will be a large flash array in the</w:t>
      </w:r>
      <w:r>
        <w:rPr>
          <w:rStyle w:val="apple-converted-space"/>
          <w:color w:val="000000"/>
        </w:rPr>
        <w:t> </w:t>
      </w:r>
      <w:r>
        <w:rPr>
          <w:rStyle w:val="HTMLCode"/>
          <w:color w:val="000000"/>
        </w:rPr>
        <w:t>0x1xxxx</w:t>
      </w:r>
      <w:r>
        <w:rPr>
          <w:color w:val="000000"/>
        </w:rPr>
        <w:t>region containing HID keycodes indexed by scan position — may be faster than tracing through the USB dispatch layer.</w:t>
      </w:r>
    </w:p>
    <w:p w14:paraId="00024DD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CALL XREFS from fcn.00017772 @ 0x1777c(x), 0x17798(x), 0x177b4(x)</w:t>
      </w:r>
    </w:p>
    <w:p w14:paraId="7371760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E0E0E0"/>
          <w:sz w:val="16"/>
          <w:szCs w:val="16"/>
          <w14:ligatures w14:val="standardContextual"/>
        </w:rPr>
        <w:t xml:space="preserve">            </w:t>
      </w:r>
      <w:r w:rsidRPr="00933D61">
        <w:rPr>
          <w:rFonts w:ascii="Menlo" w:eastAsiaTheme="minorHAnsi" w:hAnsi="Menlo" w:cs="Menlo"/>
          <w:color w:val="B60018"/>
          <w:sz w:val="16"/>
          <w:szCs w:val="16"/>
          <w14:ligatures w14:val="standardContextual"/>
        </w:rPr>
        <w:t>; CALL XREFS from fcn.000177cc @ 0x177ec(x), 0x17822(x)</w:t>
      </w:r>
    </w:p>
    <w:p w14:paraId="62C95EC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933D61">
        <w:rPr>
          <w:rFonts w:ascii="Menlo" w:eastAsiaTheme="minorHAnsi" w:hAnsi="Menlo" w:cs="Menlo"/>
          <w:color w:val="2F82D5"/>
          <w:sz w:val="16"/>
          <w:szCs w:val="16"/>
          <w14:ligatures w14:val="standardContextual"/>
        </w:rPr>
        <w:t>┌</w:t>
      </w:r>
      <w:r w:rsidRPr="00933D61">
        <w:rPr>
          <w:rFonts w:ascii="Menlo" w:eastAsiaTheme="minorHAnsi" w:hAnsi="Menlo" w:cs="Menlo"/>
          <w:color w:val="E0E0E0"/>
          <w:sz w:val="16"/>
          <w:szCs w:val="16"/>
          <w14:ligatures w14:val="standardContextual"/>
        </w:rPr>
        <w:t xml:space="preserve"> 156: </w:t>
      </w:r>
      <w:r w:rsidRPr="00933D61">
        <w:rPr>
          <w:rFonts w:ascii="Menlo" w:eastAsiaTheme="minorHAnsi" w:hAnsi="Menlo" w:cs="Menlo"/>
          <w:color w:val="B38C06"/>
          <w:sz w:val="16"/>
          <w:szCs w:val="16"/>
          <w14:ligatures w14:val="standardContextual"/>
        </w:rPr>
        <w:t>fcn.00007f26</w:t>
      </w:r>
      <w:r w:rsidRPr="00933D61">
        <w:rPr>
          <w:rFonts w:ascii="Menlo" w:eastAsiaTheme="minorHAnsi" w:hAnsi="Menlo" w:cs="Menlo"/>
          <w:color w:val="E0E0E0"/>
          <w:sz w:val="16"/>
          <w:szCs w:val="16"/>
          <w14:ligatures w14:val="standardContextual"/>
        </w:rPr>
        <w:t xml:space="preserve"> (int16_t arg1, int16_t arg2);</w:t>
      </w:r>
    </w:p>
    <w:p w14:paraId="6245F28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 args(r0, r1)</w:t>
      </w:r>
    </w:p>
    <w:p w14:paraId="3074FC2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0x00007f26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f8b5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push</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r7</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lr}</w:t>
      </w:r>
    </w:p>
    <w:p w14:paraId="12FA545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0x00007f28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07</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r7</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C1C1C1"/>
          <w:sz w:val="16"/>
          <w:szCs w:val="16"/>
          <w:lang w:val="pt-PT"/>
          <w14:ligatures w14:val="standardContextual"/>
        </w:rPr>
        <w:t>; arg1</w:t>
      </w:r>
    </w:p>
    <w:p w14:paraId="28823DD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0x00007f2a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0e</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C1C1C1"/>
          <w:sz w:val="16"/>
          <w:szCs w:val="16"/>
          <w:lang w:val="pt-PT"/>
          <w14:ligatures w14:val="standardContextual"/>
        </w:rPr>
        <w:t>; arg2</w:t>
      </w:r>
    </w:p>
    <w:p w14:paraId="278BF9D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10f005</w:t>
      </w:r>
      <w:r w:rsidRPr="00933D61">
        <w:rPr>
          <w:rFonts w:ascii="Menlo" w:eastAsiaTheme="minorHAnsi" w:hAnsi="Menlo" w:cs="Menlo"/>
          <w:color w:val="B60018"/>
          <w:sz w:val="16"/>
          <w:szCs w:val="16"/>
          <w:lang w:val="pt-PT"/>
          <w14:ligatures w14:val="standardContextual"/>
        </w:rPr>
        <w:t>ff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0x18d3a</w:t>
      </w:r>
    </w:p>
    <w:p w14:paraId="3FFD5E1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0x00007f30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c6</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0xc6</w:t>
      </w:r>
    </w:p>
    <w:p w14:paraId="760E704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0x00007f32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10f0bcfe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0x18cae</w:t>
      </w:r>
    </w:p>
    <w:p w14:paraId="22F6B6F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0x00007f36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6DD6647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0x00007f38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54D92CA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0x00007f3a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0de0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0x7f58</w:t>
      </w:r>
    </w:p>
    <w:p w14:paraId="2A92F37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0x00007f3c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10f087fe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0x18c4e</w:t>
      </w:r>
    </w:p>
    <w:p w14:paraId="6291D15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0F183B7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2FAEF83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0x7f48</w:t>
      </w:r>
    </w:p>
    <w:p w14:paraId="667411B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0x7f5c</w:t>
      </w:r>
    </w:p>
    <w:p w14:paraId="0DD98AB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632c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0x63</w:t>
      </w:r>
      <w:r w:rsidRPr="00933D61">
        <w:rPr>
          <w:rFonts w:ascii="Menlo" w:eastAsiaTheme="minorHAnsi" w:hAnsi="Menlo" w:cs="Menlo"/>
          <w:color w:val="B60018"/>
          <w:sz w:val="16"/>
          <w:szCs w:val="16"/>
          <w:lang w:val="pt-PT"/>
          <w14:ligatures w14:val="standardContextual"/>
        </w:rPr>
        <w:t xml:space="preserve">                ; 'c'</w:t>
      </w:r>
    </w:p>
    <w:p w14:paraId="6DABE03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03d1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0x7f54</w:t>
      </w:r>
    </w:p>
    <w:p w14:paraId="75C5148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0x00007f4c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w:t>
      </w:r>
      <w:r w:rsidRPr="00933D61">
        <w:rPr>
          <w:rFonts w:ascii="Menlo" w:eastAsiaTheme="minorHAnsi" w:hAnsi="Menlo" w:cs="Menlo"/>
          <w:color w:val="B38C06"/>
          <w:sz w:val="16"/>
          <w:szCs w:val="16"/>
          <w:lang w:val="pt-PT"/>
          <w14:ligatures w14:val="standardContextual"/>
        </w:rPr>
        <w:t>54</w:t>
      </w:r>
      <w:r w:rsidRPr="00933D61">
        <w:rPr>
          <w:rFonts w:ascii="Menlo" w:eastAsiaTheme="minorHAnsi" w:hAnsi="Menlo" w:cs="Menlo"/>
          <w:color w:val="2F82D5"/>
          <w:sz w:val="16"/>
          <w:szCs w:val="16"/>
          <w:lang w:val="pt-PT"/>
          <w14:ligatures w14:val="standardContextual"/>
        </w:rPr>
        <w:t>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0x18bf8</w:t>
      </w:r>
    </w:p>
    <w:p w14:paraId="24B1D05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549199B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XREFS from fcn.00007f26 @ 0x7f80(x), 0x7fae(x), 0x7fc0(x)</w:t>
      </w:r>
    </w:p>
    <w:p w14:paraId="70C265E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f8bd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pop</w:t>
      </w:r>
      <w:r w:rsidRPr="00933D61">
        <w:rPr>
          <w:rFonts w:ascii="Menlo" w:eastAsiaTheme="minorHAnsi" w:hAnsi="Menlo" w:cs="Menlo"/>
          <w:color w:val="C1C1C1"/>
          <w:sz w:val="16"/>
          <w:szCs w:val="16"/>
          <w:lang w:val="pt-PT"/>
          <w14:ligatures w14:val="standardContextual"/>
        </w:rPr>
        <w:t xml:space="preserve"> {r3</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r6</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r7</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pc}</w:t>
      </w:r>
    </w:p>
    <w:p w14:paraId="6CCC551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60</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75EA1FA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c4b2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uxtb</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31CD866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fcn.00007f26 @ 0x7f3a(x)</w:t>
      </w:r>
    </w:p>
    <w:p w14:paraId="34AA594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642c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0x64</w:t>
      </w:r>
      <w:r w:rsidRPr="00933D61">
        <w:rPr>
          <w:rFonts w:ascii="Menlo" w:eastAsiaTheme="minorHAnsi" w:hAnsi="Menlo" w:cs="Menlo"/>
          <w:color w:val="B60018"/>
          <w:sz w:val="16"/>
          <w:szCs w:val="16"/>
          <w:lang w:val="pt-PT"/>
          <w14:ligatures w14:val="standardContextual"/>
        </w:rPr>
        <w:t xml:space="preserve">                ; 'd'</w:t>
      </w:r>
    </w:p>
    <w:p w14:paraId="062F477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efdb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0x7f3c</w:t>
      </w:r>
    </w:p>
    <w:p w14:paraId="5ED672A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fcn.00007f26 @ 0x7f46(x)</w:t>
      </w:r>
    </w:p>
    <w:p w14:paraId="63FA691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bf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nop</w:t>
      </w:r>
    </w:p>
    <w:p w14:paraId="189F203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0x00007f5e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3846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r7</w:t>
      </w:r>
    </w:p>
    <w:p w14:paraId="2BA42EBB"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0x00007f60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10f0a5fe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0x18cae</w:t>
      </w:r>
    </w:p>
    <w:p w14:paraId="54A197B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0x00007f64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56465B3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0x00007f66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6427147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lastRenderedPageBreak/>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0x00007f68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0de0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0x7f86</w:t>
      </w:r>
    </w:p>
    <w:p w14:paraId="4A49FDB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0x00007f6a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w:t>
      </w:r>
      <w:r w:rsidRPr="00933D61">
        <w:rPr>
          <w:rFonts w:ascii="Menlo" w:eastAsiaTheme="minorHAnsi" w:hAnsi="Menlo" w:cs="Menlo"/>
          <w:color w:val="B38C06"/>
          <w:sz w:val="16"/>
          <w:szCs w:val="16"/>
          <w:lang w:val="pt-PT"/>
          <w14:ligatures w14:val="standardContextual"/>
        </w:rPr>
        <w:t>70</w:t>
      </w:r>
      <w:r w:rsidRPr="00933D61">
        <w:rPr>
          <w:rFonts w:ascii="Menlo" w:eastAsiaTheme="minorHAnsi" w:hAnsi="Menlo" w:cs="Menlo"/>
          <w:color w:val="2F82D5"/>
          <w:sz w:val="16"/>
          <w:szCs w:val="16"/>
          <w:lang w:val="pt-PT"/>
          <w14:ligatures w14:val="standardContextual"/>
        </w:rPr>
        <w:t>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0x18c4e</w:t>
      </w:r>
    </w:p>
    <w:p w14:paraId="13981EF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0x00007f6e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4DE7D0E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51450C9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0x7f76</w:t>
      </w:r>
    </w:p>
    <w:p w14:paraId="610120A6"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0x7f8a</w:t>
      </w:r>
    </w:p>
    <w:p w14:paraId="034E5CB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632c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0x63</w:t>
      </w:r>
      <w:r w:rsidRPr="00933D61">
        <w:rPr>
          <w:rFonts w:ascii="Menlo" w:eastAsiaTheme="minorHAnsi" w:hAnsi="Menlo" w:cs="Menlo"/>
          <w:color w:val="B60018"/>
          <w:sz w:val="16"/>
          <w:szCs w:val="16"/>
          <w:lang w:val="pt-PT"/>
          <w14:ligatures w14:val="standardContextual"/>
        </w:rPr>
        <w:t xml:space="preserve">                ; 'c'</w:t>
      </w:r>
    </w:p>
    <w:p w14:paraId="7046CAB7"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03d1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0x7f82</w:t>
      </w:r>
    </w:p>
    <w:p w14:paraId="66DBB535"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w:t>
      </w:r>
      <w:r w:rsidRPr="00933D61">
        <w:rPr>
          <w:rFonts w:ascii="Menlo" w:eastAsiaTheme="minorHAnsi" w:hAnsi="Menlo" w:cs="Menlo"/>
          <w:color w:val="B38C06"/>
          <w:sz w:val="16"/>
          <w:szCs w:val="16"/>
          <w:lang w:val="pt-PT"/>
          <w14:ligatures w14:val="standardContextual"/>
        </w:rPr>
        <w:t>3d</w:t>
      </w:r>
      <w:r w:rsidRPr="00933D61">
        <w:rPr>
          <w:rFonts w:ascii="Menlo" w:eastAsiaTheme="minorHAnsi" w:hAnsi="Menlo" w:cs="Menlo"/>
          <w:color w:val="2F82D5"/>
          <w:sz w:val="16"/>
          <w:szCs w:val="16"/>
          <w:lang w:val="pt-PT"/>
          <w14:ligatures w14:val="standardContextual"/>
        </w:rPr>
        <w:t>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0x18bf8</w:t>
      </w:r>
    </w:p>
    <w:p w14:paraId="15C3A43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0x00007f7e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0D7FDCC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e7e7</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0x7f52</w:t>
      </w:r>
    </w:p>
    <w:p w14:paraId="7D44748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60</w:t>
      </w:r>
      <w:r w:rsidRPr="00933D61">
        <w:rPr>
          <w:rFonts w:ascii="Menlo" w:eastAsiaTheme="minorHAnsi" w:hAnsi="Menlo" w:cs="Menlo"/>
          <w:color w:val="2F82D5"/>
          <w:sz w:val="16"/>
          <w:szCs w:val="16"/>
          <w:lang w:val="pt-PT"/>
          <w14:ligatures w14:val="standardContextual"/>
        </w:rPr>
        <w:t>1c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adds</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4636995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c4b2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uxtb</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37A63B1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fcn.00007f26 @ 0x7f68(x)</w:t>
      </w:r>
    </w:p>
    <w:p w14:paraId="7F366F18"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642c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0x64</w:t>
      </w:r>
      <w:r w:rsidRPr="00933D61">
        <w:rPr>
          <w:rFonts w:ascii="Menlo" w:eastAsiaTheme="minorHAnsi" w:hAnsi="Menlo" w:cs="Menlo"/>
          <w:color w:val="B60018"/>
          <w:sz w:val="16"/>
          <w:szCs w:val="16"/>
          <w:lang w:val="pt-PT"/>
          <w14:ligatures w14:val="standardContextual"/>
        </w:rPr>
        <w:t xml:space="preserve">                ; 'd'</w:t>
      </w:r>
    </w:p>
    <w:p w14:paraId="6650E853"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efdb</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blt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0x7f6a</w:t>
      </w:r>
    </w:p>
    <w:p w14:paraId="48ED94B0"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60018"/>
          <w:sz w:val="16"/>
          <w:szCs w:val="16"/>
          <w:lang w:val="pt-PT"/>
          <w14:ligatures w14:val="standardContextual"/>
        </w:rPr>
        <w:t>; CODE XREF from fcn.00007f26 @ 0x7f74(x)</w:t>
      </w:r>
    </w:p>
    <w:p w14:paraId="5D6E0A4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0x00007f8a</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bf</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nop</w:t>
      </w:r>
    </w:p>
    <w:p w14:paraId="618D975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3078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730086"/>
          <w:sz w:val="16"/>
          <w:szCs w:val="16"/>
          <w:lang w:val="pt-PT"/>
          <w14:ligatures w14:val="standardContextual"/>
        </w:rPr>
        <w:t>ldrb</w:t>
      </w:r>
      <w:r w:rsidRPr="00933D61">
        <w:rPr>
          <w:rFonts w:ascii="Menlo" w:eastAsiaTheme="minorHAnsi" w:hAnsi="Menlo" w:cs="Menlo"/>
          <w:color w:val="C1C1C1"/>
          <w:sz w:val="16"/>
          <w:szCs w:val="16"/>
          <w:lang w:val="pt-PT"/>
          <w14:ligatures w14:val="standardContextual"/>
        </w:rPr>
        <w:t xml:space="preserve"> r0</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r6</w:t>
      </w:r>
      <w:r w:rsidRPr="00933D61">
        <w:rPr>
          <w:rFonts w:ascii="Menlo" w:eastAsiaTheme="minorHAnsi" w:hAnsi="Menlo" w:cs="Menlo"/>
          <w:color w:val="E0E0E0"/>
          <w:sz w:val="16"/>
          <w:szCs w:val="16"/>
          <w:lang w:val="pt-PT"/>
          <w14:ligatures w14:val="standardContextual"/>
        </w:rPr>
        <w:t>]</w:t>
      </w:r>
    </w:p>
    <w:p w14:paraId="0FF4CCDD"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0x00007f8e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10f08efe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0x18cae</w:t>
      </w:r>
    </w:p>
    <w:p w14:paraId="3D63FA5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0x00007f92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01</w:t>
      </w:r>
      <w:r w:rsidRPr="00933D61">
        <w:rPr>
          <w:rFonts w:ascii="Menlo" w:eastAsiaTheme="minorHAnsi" w:hAnsi="Menlo" w:cs="Menlo"/>
          <w:color w:val="B38C06"/>
          <w:sz w:val="16"/>
          <w:szCs w:val="16"/>
          <w:lang w:val="pt-PT"/>
          <w14:ligatures w14:val="standardContextual"/>
        </w:rPr>
        <w:t>25</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1</w:t>
      </w:r>
    </w:p>
    <w:p w14:paraId="3F880DC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0x00007f94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movs</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6185AF9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0x00007f96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0de0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0x7fb4</w:t>
      </w:r>
    </w:p>
    <w:p w14:paraId="60AEDA7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0x00007f98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w:t>
      </w:r>
      <w:r w:rsidRPr="00933D61">
        <w:rPr>
          <w:rFonts w:ascii="Menlo" w:eastAsiaTheme="minorHAnsi" w:hAnsi="Menlo" w:cs="Menlo"/>
          <w:color w:val="B38C06"/>
          <w:sz w:val="16"/>
          <w:szCs w:val="16"/>
          <w:lang w:val="pt-PT"/>
          <w14:ligatures w14:val="standardContextual"/>
        </w:rPr>
        <w:t>59</w:t>
      </w:r>
      <w:r w:rsidRPr="00933D61">
        <w:rPr>
          <w:rFonts w:ascii="Menlo" w:eastAsiaTheme="minorHAnsi" w:hAnsi="Menlo" w:cs="Menlo"/>
          <w:color w:val="2F82D5"/>
          <w:sz w:val="16"/>
          <w:szCs w:val="16"/>
          <w:lang w:val="pt-PT"/>
          <w14:ligatures w14:val="standardContextual"/>
        </w:rPr>
        <w:t>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0x18c4e</w:t>
      </w:r>
    </w:p>
    <w:p w14:paraId="2F0035E4"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0x00007f9c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05</w:t>
      </w:r>
      <w:r w:rsidRPr="00933D61">
        <w:rPr>
          <w:rFonts w:ascii="Menlo" w:eastAsiaTheme="minorHAnsi" w:hAnsi="Menlo" w:cs="Menlo"/>
          <w:color w:val="B38C06"/>
          <w:sz w:val="16"/>
          <w:szCs w:val="16"/>
          <w:lang w:val="pt-PT"/>
          <w14:ligatures w14:val="standardContextual"/>
        </w:rPr>
        <w:t>46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mov</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r0</w:t>
      </w:r>
    </w:p>
    <w:p w14:paraId="36202ED1"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0x00007f9e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B38C06"/>
          <w:sz w:val="16"/>
          <w:szCs w:val="16"/>
          <w:lang w:val="pt-PT"/>
          <w14:ligatures w14:val="standardContextual"/>
        </w:rPr>
        <w:t>2d</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r5</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C1C1C1"/>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w:t>
      </w:r>
    </w:p>
    <w:p w14:paraId="0BB0CA3E"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0x00007fa0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00</w:t>
      </w:r>
      <w:r w:rsidRPr="00933D61">
        <w:rPr>
          <w:rFonts w:ascii="Menlo" w:eastAsiaTheme="minorHAnsi" w:hAnsi="Menlo" w:cs="Menlo"/>
          <w:color w:val="2F82D5"/>
          <w:sz w:val="16"/>
          <w:szCs w:val="16"/>
          <w:lang w:val="pt-PT"/>
          <w14:ligatures w14:val="standardContextual"/>
        </w:rPr>
        <w:t>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0x7fa4</w:t>
      </w:r>
    </w:p>
    <w:p w14:paraId="184B567C"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0x00007fa2</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09e0</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0x7fb8</w:t>
      </w:r>
    </w:p>
    <w:p w14:paraId="1D41A219"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│└───&gt;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0x00007fa4</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B38C06"/>
          <w:sz w:val="16"/>
          <w:szCs w:val="16"/>
          <w:lang w:val="pt-PT"/>
          <w14:ligatures w14:val="standardContextual"/>
        </w:rPr>
        <w:t>632c</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cmp</w:t>
      </w:r>
      <w:r w:rsidRPr="00933D61">
        <w:rPr>
          <w:rFonts w:ascii="Menlo" w:eastAsiaTheme="minorHAnsi" w:hAnsi="Menlo" w:cs="Menlo"/>
          <w:color w:val="C1C1C1"/>
          <w:sz w:val="16"/>
          <w:szCs w:val="16"/>
          <w:lang w:val="pt-PT"/>
          <w14:ligatures w14:val="standardContextual"/>
        </w:rPr>
        <w:t xml:space="preserve"> r4</w:t>
      </w:r>
      <w:r w:rsidRPr="00933D61">
        <w:rPr>
          <w:rFonts w:ascii="Menlo" w:eastAsiaTheme="minorHAnsi" w:hAnsi="Menlo" w:cs="Menlo"/>
          <w:color w:val="E0E0E0"/>
          <w:sz w:val="16"/>
          <w:szCs w:val="16"/>
          <w:lang w:val="pt-PT"/>
          <w14:ligatures w14:val="standardContextual"/>
        </w:rPr>
        <w:t>,</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0x63</w:t>
      </w:r>
      <w:r w:rsidRPr="00933D61">
        <w:rPr>
          <w:rFonts w:ascii="Menlo" w:eastAsiaTheme="minorHAnsi" w:hAnsi="Menlo" w:cs="Menlo"/>
          <w:color w:val="B60018"/>
          <w:sz w:val="16"/>
          <w:szCs w:val="16"/>
          <w:lang w:val="pt-PT"/>
          <w14:ligatures w14:val="standardContextual"/>
        </w:rPr>
        <w:t xml:space="preserve">                ; 'c'</w:t>
      </w:r>
    </w:p>
    <w:p w14:paraId="79F464C2"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│┌───&lt;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0x00007fa6</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03d1</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bne</w:t>
      </w:r>
      <w:r w:rsidRPr="00933D61">
        <w:rPr>
          <w:rFonts w:ascii="Menlo" w:eastAsiaTheme="minorHAnsi" w:hAnsi="Menlo" w:cs="Menlo"/>
          <w:color w:val="B38C06"/>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0x7fb0</w:t>
      </w:r>
    </w:p>
    <w:p w14:paraId="2FCA51DA" w14:textId="77777777" w:rsidR="00933D61" w:rsidRPr="00933D61"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001AD1"/>
          <w:sz w:val="16"/>
          <w:szCs w:val="16"/>
          <w:lang w:val="pt-PT"/>
          <w14:ligatures w14:val="standardContextual"/>
        </w:rPr>
        <w:t>╎</w:t>
      </w:r>
      <w:r w:rsidRPr="00933D61">
        <w:rPr>
          <w:rFonts w:ascii="Menlo" w:eastAsiaTheme="minorHAnsi" w:hAnsi="Menlo" w:cs="Menlo"/>
          <w:color w:val="2F82D5"/>
          <w:sz w:val="16"/>
          <w:szCs w:val="16"/>
          <w:lang w:val="pt-PT"/>
          <w14:ligatures w14:val="standardContextual"/>
        </w:rPr>
        <w:t>│</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1A940D"/>
          <w:sz w:val="16"/>
          <w:szCs w:val="16"/>
          <w:lang w:val="pt-PT"/>
          <w14:ligatures w14:val="standardContextual"/>
        </w:rPr>
        <w:t>0x00007fa8</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color w:val="2F82D5"/>
          <w:sz w:val="16"/>
          <w:szCs w:val="16"/>
          <w:lang w:val="pt-PT"/>
          <w14:ligatures w14:val="standardContextual"/>
        </w:rPr>
        <w:t>10f0</w:t>
      </w:r>
      <w:r w:rsidRPr="00933D61">
        <w:rPr>
          <w:rFonts w:ascii="Menlo" w:eastAsiaTheme="minorHAnsi" w:hAnsi="Menlo" w:cs="Menlo"/>
          <w:color w:val="B38C06"/>
          <w:sz w:val="16"/>
          <w:szCs w:val="16"/>
          <w:lang w:val="pt-PT"/>
          <w14:ligatures w14:val="standardContextual"/>
        </w:rPr>
        <w:t>26</w:t>
      </w:r>
      <w:r w:rsidRPr="00933D61">
        <w:rPr>
          <w:rFonts w:ascii="Menlo" w:eastAsiaTheme="minorHAnsi" w:hAnsi="Menlo" w:cs="Menlo"/>
          <w:color w:val="2F82D5"/>
          <w:sz w:val="16"/>
          <w:szCs w:val="16"/>
          <w:lang w:val="pt-PT"/>
          <w14:ligatures w14:val="standardContextual"/>
        </w:rPr>
        <w:t>fe</w:t>
      </w:r>
      <w:r w:rsidRPr="00933D61">
        <w:rPr>
          <w:rFonts w:ascii="Menlo" w:eastAsiaTheme="minorHAnsi" w:hAnsi="Menlo" w:cs="Menlo"/>
          <w:color w:val="E0E0E0"/>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bl</w:t>
      </w:r>
      <w:r w:rsidRPr="00933D61">
        <w:rPr>
          <w:rFonts w:ascii="Menlo" w:eastAsiaTheme="minorHAnsi" w:hAnsi="Menlo" w:cs="Menlo"/>
          <w:b/>
          <w:bCs/>
          <w:color w:val="B38C06"/>
          <w:sz w:val="16"/>
          <w:szCs w:val="16"/>
          <w:lang w:val="pt-PT"/>
          <w14:ligatures w14:val="standardContextual"/>
        </w:rPr>
        <w:t xml:space="preserve"> </w:t>
      </w:r>
      <w:r w:rsidRPr="00933D61">
        <w:rPr>
          <w:rFonts w:ascii="Menlo" w:eastAsiaTheme="minorHAnsi" w:hAnsi="Menlo" w:cs="Menlo"/>
          <w:b/>
          <w:bCs/>
          <w:color w:val="1A940D"/>
          <w:sz w:val="16"/>
          <w:szCs w:val="16"/>
          <w:lang w:val="pt-PT"/>
          <w14:ligatures w14:val="standardContextual"/>
        </w:rPr>
        <w:t>0x18bf8</w:t>
      </w:r>
    </w:p>
    <w:p w14:paraId="7FB2D6E8"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0x00007fac</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01</w:t>
      </w:r>
      <w:r w:rsidRPr="007A4F78">
        <w:rPr>
          <w:rFonts w:ascii="Menlo" w:eastAsiaTheme="minorHAnsi" w:hAnsi="Menlo" w:cs="Menlo"/>
          <w:color w:val="B38C06"/>
          <w:sz w:val="16"/>
          <w:szCs w:val="16"/>
          <w:lang w:val="pt-PT"/>
          <w14:ligatures w14:val="standardContextual"/>
        </w:rPr>
        <w:t>20</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movs</w:t>
      </w:r>
      <w:r w:rsidRPr="007A4F78">
        <w:rPr>
          <w:rFonts w:ascii="Menlo" w:eastAsiaTheme="minorHAnsi" w:hAnsi="Menlo" w:cs="Menlo"/>
          <w:color w:val="C1C1C1"/>
          <w:sz w:val="16"/>
          <w:szCs w:val="16"/>
          <w:lang w:val="pt-PT"/>
          <w14:ligatures w14:val="standardContextual"/>
        </w:rPr>
        <w:t xml:space="preserve"> r0</w:t>
      </w:r>
      <w:r w:rsidRPr="007A4F78">
        <w:rPr>
          <w:rFonts w:ascii="Menlo" w:eastAsiaTheme="minorHAnsi" w:hAnsi="Menlo" w:cs="Menlo"/>
          <w:color w:val="E0E0E0"/>
          <w:sz w:val="16"/>
          <w:szCs w:val="16"/>
          <w:lang w:val="pt-PT"/>
          <w14:ligatures w14:val="standardContextual"/>
        </w:rPr>
        <w:t>,</w:t>
      </w:r>
      <w:r w:rsidRPr="007A4F78">
        <w:rPr>
          <w:rFonts w:ascii="Menlo" w:eastAsiaTheme="minorHAnsi" w:hAnsi="Menlo" w:cs="Menlo"/>
          <w:color w:val="C1C1C1"/>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1</w:t>
      </w:r>
    </w:p>
    <w:p w14:paraId="0AEB83C3"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└──────&lt;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0x00007fae</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d0e7</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b</w:t>
      </w:r>
      <w:r w:rsidRPr="007A4F78">
        <w:rPr>
          <w:rFonts w:ascii="Menlo" w:eastAsiaTheme="minorHAnsi" w:hAnsi="Menlo" w:cs="Menlo"/>
          <w:color w:val="B38C06"/>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0x7f52</w:t>
      </w:r>
    </w:p>
    <w:p w14:paraId="082A7E86"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│└───&gt;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0x00007fb0</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B38C06"/>
          <w:sz w:val="16"/>
          <w:szCs w:val="16"/>
          <w:lang w:val="pt-PT"/>
          <w14:ligatures w14:val="standardContextual"/>
        </w:rPr>
        <w:t>60</w:t>
      </w:r>
      <w:r w:rsidRPr="007A4F78">
        <w:rPr>
          <w:rFonts w:ascii="Menlo" w:eastAsiaTheme="minorHAnsi" w:hAnsi="Menlo" w:cs="Menlo"/>
          <w:color w:val="2F82D5"/>
          <w:sz w:val="16"/>
          <w:szCs w:val="16"/>
          <w:lang w:val="pt-PT"/>
          <w14:ligatures w14:val="standardContextual"/>
        </w:rPr>
        <w:t>1c</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B38C06"/>
          <w:sz w:val="16"/>
          <w:szCs w:val="16"/>
          <w:lang w:val="pt-PT"/>
          <w14:ligatures w14:val="standardContextual"/>
        </w:rPr>
        <w:t>adds</w:t>
      </w:r>
      <w:r w:rsidRPr="007A4F78">
        <w:rPr>
          <w:rFonts w:ascii="Menlo" w:eastAsiaTheme="minorHAnsi" w:hAnsi="Menlo" w:cs="Menlo"/>
          <w:color w:val="C1C1C1"/>
          <w:sz w:val="16"/>
          <w:szCs w:val="16"/>
          <w:lang w:val="pt-PT"/>
          <w14:ligatures w14:val="standardContextual"/>
        </w:rPr>
        <w:t xml:space="preserve"> r0</w:t>
      </w:r>
      <w:r w:rsidRPr="007A4F78">
        <w:rPr>
          <w:rFonts w:ascii="Menlo" w:eastAsiaTheme="minorHAnsi" w:hAnsi="Menlo" w:cs="Menlo"/>
          <w:color w:val="E0E0E0"/>
          <w:sz w:val="16"/>
          <w:szCs w:val="16"/>
          <w:lang w:val="pt-PT"/>
          <w14:ligatures w14:val="standardContextual"/>
        </w:rPr>
        <w:t>,</w:t>
      </w:r>
      <w:r w:rsidRPr="007A4F78">
        <w:rPr>
          <w:rFonts w:ascii="Menlo" w:eastAsiaTheme="minorHAnsi" w:hAnsi="Menlo" w:cs="Menlo"/>
          <w:color w:val="C1C1C1"/>
          <w:sz w:val="16"/>
          <w:szCs w:val="16"/>
          <w:lang w:val="pt-PT"/>
          <w14:ligatures w14:val="standardContextual"/>
        </w:rPr>
        <w:t xml:space="preserve"> r4</w:t>
      </w:r>
      <w:r w:rsidRPr="007A4F78">
        <w:rPr>
          <w:rFonts w:ascii="Menlo" w:eastAsiaTheme="minorHAnsi" w:hAnsi="Menlo" w:cs="Menlo"/>
          <w:color w:val="E0E0E0"/>
          <w:sz w:val="16"/>
          <w:szCs w:val="16"/>
          <w:lang w:val="pt-PT"/>
          <w14:ligatures w14:val="standardContextual"/>
        </w:rPr>
        <w:t>,</w:t>
      </w:r>
      <w:r w:rsidRPr="007A4F78">
        <w:rPr>
          <w:rFonts w:ascii="Menlo" w:eastAsiaTheme="minorHAnsi" w:hAnsi="Menlo" w:cs="Menlo"/>
          <w:color w:val="C1C1C1"/>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1</w:t>
      </w:r>
    </w:p>
    <w:p w14:paraId="6144945F"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0x00007fb2</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c4b2</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uxtb</w:t>
      </w:r>
      <w:r w:rsidRPr="007A4F78">
        <w:rPr>
          <w:rFonts w:ascii="Menlo" w:eastAsiaTheme="minorHAnsi" w:hAnsi="Menlo" w:cs="Menlo"/>
          <w:color w:val="C1C1C1"/>
          <w:sz w:val="16"/>
          <w:szCs w:val="16"/>
          <w:lang w:val="pt-PT"/>
          <w14:ligatures w14:val="standardContextual"/>
        </w:rPr>
        <w:t xml:space="preserve"> r4</w:t>
      </w:r>
      <w:r w:rsidRPr="007A4F78">
        <w:rPr>
          <w:rFonts w:ascii="Menlo" w:eastAsiaTheme="minorHAnsi" w:hAnsi="Menlo" w:cs="Menlo"/>
          <w:color w:val="E0E0E0"/>
          <w:sz w:val="16"/>
          <w:szCs w:val="16"/>
          <w:lang w:val="pt-PT"/>
          <w14:ligatures w14:val="standardContextual"/>
        </w:rPr>
        <w:t>,</w:t>
      </w:r>
      <w:r w:rsidRPr="007A4F78">
        <w:rPr>
          <w:rFonts w:ascii="Menlo" w:eastAsiaTheme="minorHAnsi" w:hAnsi="Menlo" w:cs="Menlo"/>
          <w:color w:val="C1C1C1"/>
          <w:sz w:val="16"/>
          <w:szCs w:val="16"/>
          <w:lang w:val="pt-PT"/>
          <w14:ligatures w14:val="standardContextual"/>
        </w:rPr>
        <w:t xml:space="preserve"> r0</w:t>
      </w:r>
    </w:p>
    <w:p w14:paraId="1EFCFB79"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B60018"/>
          <w:sz w:val="16"/>
          <w:szCs w:val="16"/>
          <w:lang w:val="pt-PT"/>
          <w14:ligatures w14:val="standardContextual"/>
        </w:rPr>
        <w:t>; CODE XREF from fcn.00007f26 @ 0x7f96(x)</w:t>
      </w:r>
    </w:p>
    <w:p w14:paraId="6A480734"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└─&gt;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0x00007fb4</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B38C06"/>
          <w:sz w:val="16"/>
          <w:szCs w:val="16"/>
          <w:lang w:val="pt-PT"/>
          <w14:ligatures w14:val="standardContextual"/>
        </w:rPr>
        <w:t>642c</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cmp</w:t>
      </w:r>
      <w:r w:rsidRPr="007A4F78">
        <w:rPr>
          <w:rFonts w:ascii="Menlo" w:eastAsiaTheme="minorHAnsi" w:hAnsi="Menlo" w:cs="Menlo"/>
          <w:color w:val="C1C1C1"/>
          <w:sz w:val="16"/>
          <w:szCs w:val="16"/>
          <w:lang w:val="pt-PT"/>
          <w14:ligatures w14:val="standardContextual"/>
        </w:rPr>
        <w:t xml:space="preserve"> r4</w:t>
      </w:r>
      <w:r w:rsidRPr="007A4F78">
        <w:rPr>
          <w:rFonts w:ascii="Menlo" w:eastAsiaTheme="minorHAnsi" w:hAnsi="Menlo" w:cs="Menlo"/>
          <w:color w:val="E0E0E0"/>
          <w:sz w:val="16"/>
          <w:szCs w:val="16"/>
          <w:lang w:val="pt-PT"/>
          <w14:ligatures w14:val="standardContextual"/>
        </w:rPr>
        <w:t>,</w:t>
      </w:r>
      <w:r w:rsidRPr="007A4F78">
        <w:rPr>
          <w:rFonts w:ascii="Menlo" w:eastAsiaTheme="minorHAnsi" w:hAnsi="Menlo" w:cs="Menlo"/>
          <w:color w:val="B38C06"/>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0x64</w:t>
      </w:r>
      <w:r w:rsidRPr="007A4F78">
        <w:rPr>
          <w:rFonts w:ascii="Menlo" w:eastAsiaTheme="minorHAnsi" w:hAnsi="Menlo" w:cs="Menlo"/>
          <w:color w:val="B60018"/>
          <w:sz w:val="16"/>
          <w:szCs w:val="16"/>
          <w:lang w:val="pt-PT"/>
          <w14:ligatures w14:val="standardContextual"/>
        </w:rPr>
        <w:t xml:space="preserve">                ; 'd'</w:t>
      </w:r>
    </w:p>
    <w:p w14:paraId="68494335"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└──&lt;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0x00007fb6</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efdb</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blt</w:t>
      </w:r>
      <w:r w:rsidRPr="007A4F78">
        <w:rPr>
          <w:rFonts w:ascii="Menlo" w:eastAsiaTheme="minorHAnsi" w:hAnsi="Menlo" w:cs="Menlo"/>
          <w:color w:val="B38C06"/>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0x7f98</w:t>
      </w:r>
    </w:p>
    <w:p w14:paraId="5DA448FB"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B60018"/>
          <w:sz w:val="16"/>
          <w:szCs w:val="16"/>
          <w:lang w:val="pt-PT"/>
          <w14:ligatures w14:val="standardContextual"/>
        </w:rPr>
        <w:t>; CODE XREF from fcn.00007f26 @ 0x7fa2(x)</w:t>
      </w:r>
    </w:p>
    <w:p w14:paraId="0290A146"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2F82D5"/>
          <w:sz w:val="16"/>
          <w:szCs w:val="16"/>
          <w:lang w:val="pt-PT"/>
          <w14:ligatures w14:val="standardContextual"/>
        </w:rPr>
        <w:t>└────&gt;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0x00007fb8</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00</w:t>
      </w:r>
      <w:r w:rsidRPr="007A4F78">
        <w:rPr>
          <w:rFonts w:ascii="Menlo" w:eastAsiaTheme="minorHAnsi" w:hAnsi="Menlo" w:cs="Menlo"/>
          <w:color w:val="2F82D5"/>
          <w:sz w:val="16"/>
          <w:szCs w:val="16"/>
          <w:lang w:val="pt-PT"/>
          <w14:ligatures w14:val="standardContextual"/>
        </w:rPr>
        <w:t>bf</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nop</w:t>
      </w:r>
    </w:p>
    <w:p w14:paraId="0187B6FA"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0x00007fba</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10f01dfe</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b/>
          <w:bCs/>
          <w:color w:val="1A940D"/>
          <w:sz w:val="16"/>
          <w:szCs w:val="16"/>
          <w:lang w:val="pt-PT"/>
          <w14:ligatures w14:val="standardContextual"/>
        </w:rPr>
        <w:t>bl</w:t>
      </w:r>
      <w:r w:rsidRPr="007A4F78">
        <w:rPr>
          <w:rFonts w:ascii="Menlo" w:eastAsiaTheme="minorHAnsi" w:hAnsi="Menlo" w:cs="Menlo"/>
          <w:b/>
          <w:bCs/>
          <w:color w:val="B38C06"/>
          <w:sz w:val="16"/>
          <w:szCs w:val="16"/>
          <w:lang w:val="pt-PT"/>
          <w14:ligatures w14:val="standardContextual"/>
        </w:rPr>
        <w:t xml:space="preserve"> </w:t>
      </w:r>
      <w:r w:rsidRPr="007A4F78">
        <w:rPr>
          <w:rFonts w:ascii="Menlo" w:eastAsiaTheme="minorHAnsi" w:hAnsi="Menlo" w:cs="Menlo"/>
          <w:b/>
          <w:bCs/>
          <w:color w:val="1A940D"/>
          <w:sz w:val="16"/>
          <w:szCs w:val="16"/>
          <w:lang w:val="pt-PT"/>
          <w14:ligatures w14:val="standardContextual"/>
        </w:rPr>
        <w:t>0x18bf8</w:t>
      </w:r>
    </w:p>
    <w:p w14:paraId="4E833F4E"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0x00007fbe</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00</w:t>
      </w:r>
      <w:r w:rsidRPr="007A4F78">
        <w:rPr>
          <w:rFonts w:ascii="Menlo" w:eastAsiaTheme="minorHAnsi" w:hAnsi="Menlo" w:cs="Menlo"/>
          <w:color w:val="B38C06"/>
          <w:sz w:val="16"/>
          <w:szCs w:val="16"/>
          <w:lang w:val="pt-PT"/>
          <w14:ligatures w14:val="standardContextual"/>
        </w:rPr>
        <w:t>20</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movs</w:t>
      </w:r>
      <w:r w:rsidRPr="007A4F78">
        <w:rPr>
          <w:rFonts w:ascii="Menlo" w:eastAsiaTheme="minorHAnsi" w:hAnsi="Menlo" w:cs="Menlo"/>
          <w:color w:val="C1C1C1"/>
          <w:sz w:val="16"/>
          <w:szCs w:val="16"/>
          <w:lang w:val="pt-PT"/>
          <w14:ligatures w14:val="standardContextual"/>
        </w:rPr>
        <w:t xml:space="preserve"> r0</w:t>
      </w:r>
      <w:r w:rsidRPr="007A4F78">
        <w:rPr>
          <w:rFonts w:ascii="Menlo" w:eastAsiaTheme="minorHAnsi" w:hAnsi="Menlo" w:cs="Menlo"/>
          <w:color w:val="E0E0E0"/>
          <w:sz w:val="16"/>
          <w:szCs w:val="16"/>
          <w:lang w:val="pt-PT"/>
          <w14:ligatures w14:val="standardContextual"/>
        </w:rPr>
        <w:t>,</w:t>
      </w:r>
      <w:r w:rsidRPr="007A4F78">
        <w:rPr>
          <w:rFonts w:ascii="Menlo" w:eastAsiaTheme="minorHAnsi" w:hAnsi="Menlo" w:cs="Menlo"/>
          <w:color w:val="C1C1C1"/>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w:t>
      </w:r>
    </w:p>
    <w:p w14:paraId="1C2083CD" w14:textId="77777777" w:rsidR="00933D61" w:rsidRPr="007A4F78" w:rsidRDefault="00933D61" w:rsidP="00933D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A4F78">
        <w:rPr>
          <w:rFonts w:ascii="Menlo" w:eastAsiaTheme="minorHAnsi" w:hAnsi="Menlo" w:cs="Menlo"/>
          <w:color w:val="2F82D5"/>
          <w:sz w:val="16"/>
          <w:szCs w:val="16"/>
          <w:lang w:val="pt-PT"/>
          <w14:ligatures w14:val="standardContextual"/>
        </w:rPr>
        <w: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001AD1"/>
          <w:sz w:val="16"/>
          <w:szCs w:val="16"/>
          <w:lang w:val="pt-PT"/>
          <w14:ligatures w14:val="standardContextual"/>
        </w:rPr>
        <w:t>└─────&lt;</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0x00007fc0</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2F82D5"/>
          <w:sz w:val="16"/>
          <w:szCs w:val="16"/>
          <w:lang w:val="pt-PT"/>
          <w14:ligatures w14:val="standardContextual"/>
        </w:rPr>
        <w:t>c7e7</w:t>
      </w:r>
      <w:r w:rsidRPr="007A4F78">
        <w:rPr>
          <w:rFonts w:ascii="Menlo" w:eastAsiaTheme="minorHAnsi" w:hAnsi="Menlo" w:cs="Menlo"/>
          <w:color w:val="E0E0E0"/>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b</w:t>
      </w:r>
      <w:r w:rsidRPr="007A4F78">
        <w:rPr>
          <w:rFonts w:ascii="Menlo" w:eastAsiaTheme="minorHAnsi" w:hAnsi="Menlo" w:cs="Menlo"/>
          <w:color w:val="B38C06"/>
          <w:sz w:val="16"/>
          <w:szCs w:val="16"/>
          <w:lang w:val="pt-PT"/>
          <w14:ligatures w14:val="standardContextual"/>
        </w:rPr>
        <w:t xml:space="preserve"> </w:t>
      </w:r>
      <w:r w:rsidRPr="007A4F78">
        <w:rPr>
          <w:rFonts w:ascii="Menlo" w:eastAsiaTheme="minorHAnsi" w:hAnsi="Menlo" w:cs="Menlo"/>
          <w:color w:val="1A940D"/>
          <w:sz w:val="16"/>
          <w:szCs w:val="16"/>
          <w:lang w:val="pt-PT"/>
          <w14:ligatures w14:val="standardContextual"/>
        </w:rPr>
        <w:t>0x7f52</w:t>
      </w:r>
    </w:p>
    <w:p w14:paraId="097213B0" w14:textId="77777777" w:rsidR="00933D61" w:rsidRPr="007A4F78" w:rsidRDefault="00933D61" w:rsidP="002325F2">
      <w:pPr>
        <w:rPr>
          <w:rFonts w:ascii="Menlo" w:hAnsi="Menlo" w:cs="Menlo"/>
          <w:sz w:val="16"/>
          <w:szCs w:val="16"/>
          <w:lang w:val="pt-PT"/>
        </w:rPr>
      </w:pPr>
    </w:p>
    <w:p w14:paraId="356B7695" w14:textId="77777777" w:rsidR="007A4F78" w:rsidRDefault="007A4F78" w:rsidP="007A4F78">
      <w:pPr>
        <w:pStyle w:val="font-claude-response-body"/>
        <w:rPr>
          <w:color w:val="000000"/>
        </w:rPr>
      </w:pPr>
      <w:r>
        <w:rPr>
          <w:color w:val="000000"/>
        </w:rPr>
        <w:t>This is the</w:t>
      </w:r>
      <w:r>
        <w:rPr>
          <w:rStyle w:val="apple-converted-space"/>
          <w:color w:val="000000"/>
        </w:rPr>
        <w:t> </w:t>
      </w:r>
      <w:r>
        <w:rPr>
          <w:rStyle w:val="Strong"/>
          <w:color w:val="000000"/>
        </w:rPr>
        <w:t>USB SPI/serial byte transmitter</w:t>
      </w:r>
      <w:r>
        <w:rPr>
          <w:rStyle w:val="apple-converted-space"/>
          <w:color w:val="000000"/>
        </w:rPr>
        <w:t> </w:t>
      </w:r>
      <w:r>
        <w:rPr>
          <w:color w:val="000000"/>
        </w:rPr>
        <w:t>— a triple-retry loop sending 3 bytes sequentially over a hardware interface. The pattern of three identical retry-loop blocks, each sending one byte and timing out at 100 attempts, is unmistakable.</w:t>
      </w:r>
    </w:p>
    <w:p w14:paraId="76B1073F" w14:textId="77777777" w:rsidR="007A4F78" w:rsidRDefault="007A4F78" w:rsidP="007A4F78">
      <w:pPr>
        <w:rPr>
          <w:rStyle w:val="inline-flex"/>
        </w:rPr>
      </w:pPr>
      <w:r>
        <w:rPr>
          <w:rStyle w:val="truncate"/>
          <w:color w:val="000000"/>
        </w:rPr>
        <w:t>Decode the 3-byte serial transmitter pattern</w:t>
      </w:r>
    </w:p>
    <w:p w14:paraId="006FE2EB" w14:textId="77777777" w:rsidR="007A4F78" w:rsidRDefault="007A4F78" w:rsidP="007A4F78">
      <w:r>
        <w:rPr>
          <w:rStyle w:val="sr-only"/>
          <w:color w:val="000000"/>
        </w:rPr>
        <w:t>Decode the 3-byte serial transmitter pattern</w:t>
      </w:r>
    </w:p>
    <w:p w14:paraId="5F60FB8E" w14:textId="77777777" w:rsidR="007A4F78" w:rsidRDefault="006B1DAE" w:rsidP="007A4F78">
      <w:pPr>
        <w:rPr>
          <w:color w:val="000000"/>
        </w:rPr>
      </w:pPr>
      <w:r w:rsidRPr="006B1DAE">
        <w:rPr>
          <w:noProof/>
          <w:color w:val="000000"/>
          <w14:ligatures w14:val="standardContextual"/>
        </w:rPr>
        <w:pict w14:anchorId="6B6DDF4C">
          <v:rect id="_x0000_i1034" alt="" style="width:468pt;height:.05pt;mso-width-percent:0;mso-height-percent:0;mso-width-percent:0;mso-height-percent:0" o:hralign="center" o:hrstd="t" o:hr="t" fillcolor="#a0a0a0" stroked="f"/>
        </w:pict>
      </w:r>
    </w:p>
    <w:p w14:paraId="269F5A8B" w14:textId="77777777" w:rsidR="007A4F78" w:rsidRDefault="007A4F78" w:rsidP="007A4F78">
      <w:pPr>
        <w:pStyle w:val="Heading3"/>
        <w:rPr>
          <w:color w:val="000000"/>
        </w:rPr>
      </w:pPr>
      <w:r>
        <w:rPr>
          <w:rStyle w:val="HTMLCode"/>
          <w:rFonts w:eastAsiaTheme="majorEastAsia"/>
          <w:color w:val="000000"/>
        </w:rPr>
        <w:t>fcn.00007f26</w:t>
      </w:r>
      <w:r>
        <w:rPr>
          <w:rStyle w:val="apple-converted-space"/>
          <w:color w:val="000000"/>
        </w:rPr>
        <w:t> </w:t>
      </w:r>
      <w:r>
        <w:rPr>
          <w:color w:val="000000"/>
        </w:rPr>
        <w:t>— CH582F Register Write Protocol</w:t>
      </w:r>
    </w:p>
    <w:p w14:paraId="4A615146" w14:textId="77777777" w:rsidR="007A4F78" w:rsidRDefault="007A4F78" w:rsidP="007A4F78">
      <w:pPr>
        <w:pStyle w:val="font-claude-response-body"/>
        <w:rPr>
          <w:color w:val="000000"/>
        </w:rPr>
      </w:pPr>
      <w:r>
        <w:rPr>
          <w:color w:val="000000"/>
        </w:rPr>
        <w:t>This is a</w:t>
      </w:r>
      <w:r>
        <w:rPr>
          <w:rStyle w:val="apple-converted-space"/>
          <w:color w:val="000000"/>
        </w:rPr>
        <w:t> </w:t>
      </w:r>
      <w:r>
        <w:rPr>
          <w:rStyle w:val="Strong"/>
          <w:color w:val="000000"/>
        </w:rPr>
        <w:t>major architectural revelation</w:t>
      </w:r>
      <w:r>
        <w:rPr>
          <w:color w:val="000000"/>
        </w:rPr>
        <w:t>. This function is NOT talking to USB hardware registers directly — it's the</w:t>
      </w:r>
      <w:r>
        <w:rPr>
          <w:rStyle w:val="apple-converted-space"/>
          <w:color w:val="000000"/>
        </w:rPr>
        <w:t> </w:t>
      </w:r>
      <w:r>
        <w:rPr>
          <w:rStyle w:val="Strong"/>
          <w:color w:val="000000"/>
        </w:rPr>
        <w:t>SN32→CH582F inter-chip communication protocol</w:t>
      </w:r>
      <w:r>
        <w:rPr>
          <w:color w:val="000000"/>
        </w:rPr>
        <w:t>, sending 3-byte register write packets to the CH582F BT/USB controller chip.</w:t>
      </w:r>
    </w:p>
    <w:p w14:paraId="1277CEE9" w14:textId="77777777" w:rsidR="007A4F78" w:rsidRDefault="007A4F78" w:rsidP="007A4F78">
      <w:pPr>
        <w:pStyle w:val="Heading4"/>
        <w:rPr>
          <w:color w:val="000000"/>
        </w:rPr>
      </w:pPr>
      <w:r>
        <w:rPr>
          <w:color w:val="000000"/>
        </w:rPr>
        <w:t>Protocol structure</w:t>
      </w:r>
    </w:p>
    <w:p w14:paraId="19498A60" w14:textId="77777777" w:rsidR="007A4F78" w:rsidRDefault="007A4F78" w:rsidP="007A4F78">
      <w:pPr>
        <w:pStyle w:val="HTMLPreformatted"/>
        <w:rPr>
          <w:rStyle w:val="HTMLCode"/>
          <w:rFonts w:ascii="var(--font-mono)" w:hAnsi="var(--font-mono)"/>
          <w:color w:val="14181F"/>
        </w:rPr>
      </w:pPr>
      <w:r>
        <w:rPr>
          <w:rStyle w:val="HTMLCode"/>
          <w:rFonts w:ascii="var(--font-mono)" w:hAnsi="var(--font-mono)"/>
          <w:color w:val="14181F"/>
        </w:rPr>
        <w:t>SN32 → CH582F: [0xC6, register, data]</w:t>
      </w:r>
    </w:p>
    <w:p w14:paraId="354E5486" w14:textId="77777777" w:rsidR="007A4F78" w:rsidRDefault="007A4F78" w:rsidP="007A4F78">
      <w:pPr>
        <w:pStyle w:val="HTMLPreformatted"/>
        <w:rPr>
          <w:rStyle w:val="HTMLCode"/>
          <w:rFonts w:ascii="var(--font-mono)" w:hAnsi="var(--font-mono)"/>
          <w:color w:val="14181F"/>
        </w:rPr>
      </w:pPr>
    </w:p>
    <w:p w14:paraId="190D75BE" w14:textId="77777777" w:rsidR="007A4F78" w:rsidRDefault="007A4F78" w:rsidP="007A4F78">
      <w:pPr>
        <w:pStyle w:val="HTMLPreformatted"/>
        <w:rPr>
          <w:rStyle w:val="HTMLCode"/>
          <w:rFonts w:ascii="var(--font-mono)" w:hAnsi="var(--font-mono)"/>
          <w:color w:val="14181F"/>
        </w:rPr>
      </w:pPr>
      <w:r>
        <w:rPr>
          <w:rStyle w:val="HTMLCode"/>
          <w:rFonts w:ascii="var(--font-mono)" w:hAnsi="var(--font-mono)"/>
          <w:color w:val="14181F"/>
        </w:rPr>
        <w:t>0xC6 = device address + write command</w:t>
      </w:r>
    </w:p>
    <w:p w14:paraId="346AC46E" w14:textId="77777777" w:rsidR="007A4F78" w:rsidRDefault="007A4F78" w:rsidP="007A4F78">
      <w:pPr>
        <w:pStyle w:val="HTMLPreformatted"/>
        <w:rPr>
          <w:rFonts w:ascii="var(--font-mono)" w:hAnsi="var(--font-mono)"/>
          <w:color w:val="14181F"/>
        </w:rPr>
      </w:pPr>
      <w:r>
        <w:rPr>
          <w:rStyle w:val="HTMLCode"/>
          <w:rFonts w:ascii="var(--font-mono)" w:hAnsi="var(--font-mono)"/>
          <w:color w:val="14181F"/>
        </w:rPr>
        <w:t xml:space="preserve">       (I2C write: addr=0x63, W=0; or SPI opcode byte)</w:t>
      </w:r>
    </w:p>
    <w:p w14:paraId="7EFE7198" w14:textId="77777777" w:rsidR="007A4F78" w:rsidRDefault="007A4F78" w:rsidP="007A4F78">
      <w:pPr>
        <w:pStyle w:val="Heading4"/>
        <w:rPr>
          <w:color w:val="000000"/>
        </w:rPr>
      </w:pPr>
      <w:r>
        <w:rPr>
          <w:color w:val="000000"/>
        </w:rPr>
        <w:t>CH582F register map (reconstructed from call 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100"/>
        <w:gridCol w:w="4362"/>
      </w:tblGrid>
      <w:tr w:rsidR="007A4F78" w14:paraId="210B0EC5" w14:textId="77777777">
        <w:trPr>
          <w:tblHeader/>
          <w:tblCellSpacing w:w="15" w:type="dxa"/>
        </w:trPr>
        <w:tc>
          <w:tcPr>
            <w:tcW w:w="0" w:type="auto"/>
            <w:vAlign w:val="center"/>
            <w:hideMark/>
          </w:tcPr>
          <w:p w14:paraId="0258D8EC" w14:textId="77777777" w:rsidR="007A4F78" w:rsidRDefault="007A4F78">
            <w:pPr>
              <w:jc w:val="center"/>
              <w:rPr>
                <w:b/>
                <w:bCs/>
              </w:rPr>
            </w:pPr>
            <w:r>
              <w:rPr>
                <w:b/>
                <w:bCs/>
              </w:rPr>
              <w:t>Register</w:t>
            </w:r>
          </w:p>
        </w:tc>
        <w:tc>
          <w:tcPr>
            <w:tcW w:w="0" w:type="auto"/>
            <w:vAlign w:val="center"/>
            <w:hideMark/>
          </w:tcPr>
          <w:p w14:paraId="25867D39" w14:textId="77777777" w:rsidR="007A4F78" w:rsidRDefault="007A4F78">
            <w:pPr>
              <w:jc w:val="center"/>
              <w:rPr>
                <w:b/>
                <w:bCs/>
              </w:rPr>
            </w:pPr>
            <w:r>
              <w:rPr>
                <w:b/>
                <w:bCs/>
              </w:rPr>
              <w:t>Write values seen</w:t>
            </w:r>
          </w:p>
        </w:tc>
        <w:tc>
          <w:tcPr>
            <w:tcW w:w="0" w:type="auto"/>
            <w:vAlign w:val="center"/>
            <w:hideMark/>
          </w:tcPr>
          <w:p w14:paraId="337EC2FC" w14:textId="77777777" w:rsidR="007A4F78" w:rsidRDefault="007A4F78">
            <w:pPr>
              <w:jc w:val="center"/>
              <w:rPr>
                <w:b/>
                <w:bCs/>
              </w:rPr>
            </w:pPr>
            <w:r>
              <w:rPr>
                <w:b/>
                <w:bCs/>
              </w:rPr>
              <w:t>Function</w:t>
            </w:r>
          </w:p>
        </w:tc>
      </w:tr>
      <w:tr w:rsidR="007A4F78" w14:paraId="7C6A7C16" w14:textId="77777777">
        <w:trPr>
          <w:tblCellSpacing w:w="15" w:type="dxa"/>
        </w:trPr>
        <w:tc>
          <w:tcPr>
            <w:tcW w:w="0" w:type="auto"/>
            <w:vAlign w:val="center"/>
            <w:hideMark/>
          </w:tcPr>
          <w:p w14:paraId="40427182" w14:textId="77777777" w:rsidR="007A4F78" w:rsidRDefault="007A4F78">
            <w:r>
              <w:rPr>
                <w:rStyle w:val="HTMLCode"/>
              </w:rPr>
              <w:t>0x00</w:t>
            </w:r>
          </w:p>
        </w:tc>
        <w:tc>
          <w:tcPr>
            <w:tcW w:w="0" w:type="auto"/>
            <w:vAlign w:val="center"/>
            <w:hideMark/>
          </w:tcPr>
          <w:p w14:paraId="50096F2D" w14:textId="77777777" w:rsidR="007A4F78" w:rsidRDefault="007A4F78">
            <w:r>
              <w:t>EP0 state byte</w:t>
            </w:r>
          </w:p>
        </w:tc>
        <w:tc>
          <w:tcPr>
            <w:tcW w:w="0" w:type="auto"/>
            <w:vAlign w:val="center"/>
            <w:hideMark/>
          </w:tcPr>
          <w:p w14:paraId="14FB0138" w14:textId="77777777" w:rsidR="007A4F78" w:rsidRDefault="007A4F78">
            <w:r>
              <w:t>Control endpoint / enumeration state</w:t>
            </w:r>
          </w:p>
        </w:tc>
      </w:tr>
      <w:tr w:rsidR="007A4F78" w14:paraId="2CB630D4" w14:textId="77777777">
        <w:trPr>
          <w:tblCellSpacing w:w="15" w:type="dxa"/>
        </w:trPr>
        <w:tc>
          <w:tcPr>
            <w:tcW w:w="0" w:type="auto"/>
            <w:vAlign w:val="center"/>
            <w:hideMark/>
          </w:tcPr>
          <w:p w14:paraId="1C27416B" w14:textId="77777777" w:rsidR="007A4F78" w:rsidRDefault="007A4F78">
            <w:r>
              <w:rPr>
                <w:rStyle w:val="HTMLCode"/>
              </w:rPr>
              <w:t>0x08</w:t>
            </w:r>
          </w:p>
        </w:tc>
        <w:tc>
          <w:tcPr>
            <w:tcW w:w="0" w:type="auto"/>
            <w:vAlign w:val="center"/>
            <w:hideMark/>
          </w:tcPr>
          <w:p w14:paraId="29056F3A" w14:textId="77777777" w:rsidR="007A4F78" w:rsidRDefault="007A4F78">
            <w:r>
              <w:rPr>
                <w:rStyle w:val="HTMLCode"/>
              </w:rPr>
              <w:t>0xF0</w:t>
            </w:r>
            <w:r>
              <w:t>,</w:t>
            </w:r>
            <w:r>
              <w:rPr>
                <w:rStyle w:val="apple-converted-space"/>
              </w:rPr>
              <w:t> </w:t>
            </w:r>
            <w:r>
              <w:rPr>
                <w:rStyle w:val="HTMLCode"/>
              </w:rPr>
              <w:t>0x30</w:t>
            </w:r>
            <w:r>
              <w:t>,</w:t>
            </w:r>
            <w:r>
              <w:rPr>
                <w:rStyle w:val="apple-converted-space"/>
              </w:rPr>
              <w:t> </w:t>
            </w:r>
            <w:r>
              <w:rPr>
                <w:rStyle w:val="HTMLCode"/>
              </w:rPr>
              <w:t>0x00</w:t>
            </w:r>
          </w:p>
        </w:tc>
        <w:tc>
          <w:tcPr>
            <w:tcW w:w="0" w:type="auto"/>
            <w:vAlign w:val="center"/>
            <w:hideMark/>
          </w:tcPr>
          <w:p w14:paraId="5088D73D" w14:textId="77777777" w:rsidR="007A4F78" w:rsidRDefault="007A4F78">
            <w:r>
              <w:rPr>
                <w:rStyle w:val="Strong"/>
              </w:rPr>
              <w:t>Keyboard HID report</w:t>
            </w:r>
            <w:r>
              <w:rPr>
                <w:rStyle w:val="apple-converted-space"/>
              </w:rPr>
              <w:t> </w:t>
            </w:r>
            <w:r>
              <w:t>(down/transition/up)</w:t>
            </w:r>
          </w:p>
        </w:tc>
      </w:tr>
      <w:tr w:rsidR="007A4F78" w14:paraId="40D93F0A" w14:textId="77777777">
        <w:trPr>
          <w:tblCellSpacing w:w="15" w:type="dxa"/>
        </w:trPr>
        <w:tc>
          <w:tcPr>
            <w:tcW w:w="0" w:type="auto"/>
            <w:vAlign w:val="center"/>
            <w:hideMark/>
          </w:tcPr>
          <w:p w14:paraId="647BFD8B" w14:textId="77777777" w:rsidR="007A4F78" w:rsidRDefault="007A4F78">
            <w:r>
              <w:rPr>
                <w:rStyle w:val="HTMLCode"/>
              </w:rPr>
              <w:t>0x0B</w:t>
            </w:r>
          </w:p>
        </w:tc>
        <w:tc>
          <w:tcPr>
            <w:tcW w:w="0" w:type="auto"/>
            <w:vAlign w:val="center"/>
            <w:hideMark/>
          </w:tcPr>
          <w:p w14:paraId="03BAB71C" w14:textId="77777777" w:rsidR="007A4F78" w:rsidRDefault="007A4F78">
            <w:r>
              <w:t>consumer report byte</w:t>
            </w:r>
          </w:p>
        </w:tc>
        <w:tc>
          <w:tcPr>
            <w:tcW w:w="0" w:type="auto"/>
            <w:vAlign w:val="center"/>
            <w:hideMark/>
          </w:tcPr>
          <w:p w14:paraId="2D0F5915" w14:textId="77777777" w:rsidR="007A4F78" w:rsidRDefault="007A4F78">
            <w:r>
              <w:rPr>
                <w:rStyle w:val="Strong"/>
              </w:rPr>
              <w:t>Consumer/media keys</w:t>
            </w:r>
          </w:p>
        </w:tc>
      </w:tr>
      <w:tr w:rsidR="007A4F78" w14:paraId="260DF123" w14:textId="77777777">
        <w:trPr>
          <w:tblCellSpacing w:w="15" w:type="dxa"/>
        </w:trPr>
        <w:tc>
          <w:tcPr>
            <w:tcW w:w="0" w:type="auto"/>
            <w:vAlign w:val="center"/>
            <w:hideMark/>
          </w:tcPr>
          <w:p w14:paraId="69543640" w14:textId="77777777" w:rsidR="007A4F78" w:rsidRDefault="007A4F78">
            <w:r>
              <w:rPr>
                <w:rStyle w:val="HTMLCode"/>
              </w:rPr>
              <w:t>0x10</w:t>
            </w:r>
            <w:r>
              <w:t>–</w:t>
            </w:r>
            <w:r>
              <w:rPr>
                <w:rStyle w:val="HTMLCode"/>
              </w:rPr>
              <w:t>0x5F</w:t>
            </w:r>
          </w:p>
        </w:tc>
        <w:tc>
          <w:tcPr>
            <w:tcW w:w="0" w:type="auto"/>
            <w:vAlign w:val="center"/>
            <w:hideMark/>
          </w:tcPr>
          <w:p w14:paraId="5EB22A5D" w14:textId="77777777" w:rsidR="007A4F78" w:rsidRDefault="007A4F78">
            <w:r>
              <w:t>LED PWM values</w:t>
            </w:r>
          </w:p>
        </w:tc>
        <w:tc>
          <w:tcPr>
            <w:tcW w:w="0" w:type="auto"/>
            <w:vAlign w:val="center"/>
            <w:hideMark/>
          </w:tcPr>
          <w:p w14:paraId="741007F3" w14:textId="77777777" w:rsidR="007A4F78" w:rsidRDefault="007A4F78">
            <w:r>
              <w:rPr>
                <w:rStyle w:val="Strong"/>
              </w:rPr>
              <w:t>Per-key RGB LED state</w:t>
            </w:r>
            <w:r>
              <w:rPr>
                <w:rStyle w:val="apple-converted-space"/>
              </w:rPr>
              <w:t> </w:t>
            </w:r>
            <w:r>
              <w:t>(80 channels)</w:t>
            </w:r>
          </w:p>
        </w:tc>
      </w:tr>
    </w:tbl>
    <w:p w14:paraId="7FE888ED" w14:textId="77777777" w:rsidR="007A4F78" w:rsidRDefault="007A4F78" w:rsidP="007A4F78">
      <w:pPr>
        <w:pStyle w:val="Heading4"/>
        <w:rPr>
          <w:color w:val="000000"/>
        </w:rPr>
      </w:pPr>
      <w:r>
        <w:rPr>
          <w:color w:val="000000"/>
        </w:rPr>
        <w:t>Architectural implication</w:t>
      </w:r>
    </w:p>
    <w:p w14:paraId="16D9FBAA" w14:textId="77777777" w:rsidR="007A4F78" w:rsidRDefault="007A4F78" w:rsidP="007A4F78">
      <w:pPr>
        <w:pStyle w:val="font-claude-response-body"/>
        <w:rPr>
          <w:color w:val="000000"/>
        </w:rPr>
      </w:pPr>
      <w:r>
        <w:rPr>
          <w:rStyle w:val="Strong"/>
          <w:color w:val="000000"/>
        </w:rPr>
        <w:t>The CH582F is the USB HID controller</w:t>
      </w:r>
      <w:r>
        <w:rPr>
          <w:color w:val="000000"/>
        </w:rPr>
        <w:t>, not just a BT chip. It handles:</w:t>
      </w:r>
    </w:p>
    <w:p w14:paraId="43985D22" w14:textId="77777777" w:rsidR="007A4F78" w:rsidRDefault="007A4F78" w:rsidP="007A4F78">
      <w:pPr>
        <w:pStyle w:val="font-claude-response-body"/>
        <w:numPr>
          <w:ilvl w:val="0"/>
          <w:numId w:val="38"/>
        </w:numPr>
        <w:rPr>
          <w:color w:val="000000"/>
        </w:rPr>
      </w:pPr>
      <w:r>
        <w:rPr>
          <w:color w:val="000000"/>
        </w:rPr>
        <w:t>USB enumeration and HID descriptor serving</w:t>
      </w:r>
    </w:p>
    <w:p w14:paraId="4739B9EB" w14:textId="77777777" w:rsidR="007A4F78" w:rsidRDefault="007A4F78" w:rsidP="007A4F78">
      <w:pPr>
        <w:pStyle w:val="font-claude-response-body"/>
        <w:numPr>
          <w:ilvl w:val="0"/>
          <w:numId w:val="38"/>
        </w:numPr>
        <w:rPr>
          <w:color w:val="000000"/>
        </w:rPr>
      </w:pPr>
      <w:r>
        <w:rPr>
          <w:color w:val="000000"/>
        </w:rPr>
        <w:t>HID report transmission to the USB host</w:t>
      </w:r>
    </w:p>
    <w:p w14:paraId="0C9E3AAD" w14:textId="77777777" w:rsidR="007A4F78" w:rsidRDefault="007A4F78" w:rsidP="007A4F78">
      <w:pPr>
        <w:pStyle w:val="font-claude-response-body"/>
        <w:numPr>
          <w:ilvl w:val="0"/>
          <w:numId w:val="38"/>
        </w:numPr>
        <w:rPr>
          <w:color w:val="000000"/>
        </w:rPr>
      </w:pPr>
      <w:r>
        <w:rPr>
          <w:color w:val="000000"/>
        </w:rPr>
        <w:t>LED state reception from host (SET_REPORT)</w:t>
      </w:r>
    </w:p>
    <w:p w14:paraId="2D3DAB35" w14:textId="77777777" w:rsidR="007A4F78" w:rsidRDefault="007A4F78" w:rsidP="007A4F78">
      <w:pPr>
        <w:pStyle w:val="font-claude-response-body"/>
        <w:numPr>
          <w:ilvl w:val="0"/>
          <w:numId w:val="38"/>
        </w:numPr>
        <w:rPr>
          <w:color w:val="000000"/>
        </w:rPr>
      </w:pPr>
      <w:r>
        <w:rPr>
          <w:color w:val="000000"/>
        </w:rPr>
        <w:t>BT HID transmission when in wireless mode</w:t>
      </w:r>
    </w:p>
    <w:p w14:paraId="31DDD81D" w14:textId="77777777" w:rsidR="007A4F78" w:rsidRDefault="007A4F78" w:rsidP="007A4F78">
      <w:pPr>
        <w:pStyle w:val="font-claude-response-body"/>
        <w:rPr>
          <w:color w:val="000000"/>
        </w:rPr>
      </w:pPr>
      <w:r>
        <w:rPr>
          <w:color w:val="000000"/>
        </w:rPr>
        <w:t>The SN32F299 is the</w:t>
      </w:r>
      <w:r>
        <w:rPr>
          <w:rStyle w:val="apple-converted-space"/>
          <w:color w:val="000000"/>
        </w:rPr>
        <w:t> </w:t>
      </w:r>
      <w:r>
        <w:rPr>
          <w:rStyle w:val="Strong"/>
          <w:color w:val="000000"/>
        </w:rPr>
        <w:t>main MCU</w:t>
      </w:r>
      <w:r>
        <w:rPr>
          <w:rStyle w:val="apple-converted-space"/>
          <w:color w:val="000000"/>
        </w:rPr>
        <w:t> </w:t>
      </w:r>
      <w:r>
        <w:rPr>
          <w:color w:val="000000"/>
        </w:rPr>
        <w:t>(matrix scan, keymap, RGB computation, LCD) but</w:t>
      </w:r>
      <w:r>
        <w:rPr>
          <w:rStyle w:val="apple-converted-space"/>
          <w:color w:val="000000"/>
        </w:rPr>
        <w:t> </w:t>
      </w:r>
      <w:r>
        <w:rPr>
          <w:rStyle w:val="Strong"/>
          <w:color w:val="000000"/>
        </w:rPr>
        <w:t>offloads all USB/BT HID to the CH582F</w:t>
      </w:r>
      <w:r>
        <w:rPr>
          <w:rStyle w:val="apple-converted-space"/>
          <w:color w:val="000000"/>
        </w:rPr>
        <w:t> </w:t>
      </w:r>
      <w:r>
        <w:rPr>
          <w:color w:val="000000"/>
        </w:rPr>
        <w:t>via this serial register interface. This is the same split architecture used in many wireless keyboards (e.g. similar to how some keyboards use a separate USB controller chip).</w:t>
      </w:r>
    </w:p>
    <w:p w14:paraId="26B88B6E" w14:textId="77777777" w:rsidR="007A4F78" w:rsidRDefault="007A4F78" w:rsidP="007A4F78">
      <w:pPr>
        <w:pStyle w:val="Heading4"/>
        <w:rPr>
          <w:color w:val="000000"/>
        </w:rPr>
      </w:pPr>
      <w:r>
        <w:rPr>
          <w:color w:val="000000"/>
        </w:rPr>
        <w:t>Protocol transport</w:t>
      </w:r>
    </w:p>
    <w:p w14:paraId="10C9CBF6" w14:textId="77777777" w:rsidR="007A4F78" w:rsidRDefault="007A4F78" w:rsidP="007A4F78">
      <w:pPr>
        <w:pStyle w:val="font-claude-response-body"/>
        <w:rPr>
          <w:color w:val="000000"/>
        </w:rPr>
      </w:pPr>
      <w:r>
        <w:rPr>
          <w:color w:val="000000"/>
        </w:rPr>
        <w:t>The three sub-functions (</w:t>
      </w:r>
      <w:r>
        <w:rPr>
          <w:rStyle w:val="HTMLCode"/>
          <w:color w:val="000000"/>
        </w:rPr>
        <w:t>0x18d3a</w:t>
      </w:r>
      <w:r>
        <w:rPr>
          <w:color w:val="000000"/>
        </w:rPr>
        <w:t>,</w:t>
      </w:r>
      <w:r>
        <w:rPr>
          <w:rStyle w:val="apple-converted-space"/>
          <w:color w:val="000000"/>
        </w:rPr>
        <w:t> </w:t>
      </w:r>
      <w:r>
        <w:rPr>
          <w:rStyle w:val="HTMLCode"/>
          <w:color w:val="000000"/>
        </w:rPr>
        <w:t>0x18cae</w:t>
      </w:r>
      <w:r>
        <w:rPr>
          <w:color w:val="000000"/>
        </w:rPr>
        <w:t>,</w:t>
      </w:r>
      <w:r>
        <w:rPr>
          <w:rStyle w:val="apple-converted-space"/>
          <w:color w:val="000000"/>
        </w:rPr>
        <w:t> </w:t>
      </w:r>
      <w:r>
        <w:rPr>
          <w:rStyle w:val="HTMLCode"/>
          <w:color w:val="000000"/>
        </w:rPr>
        <w:t>0x18c4e</w:t>
      </w:r>
      <w:r>
        <w:rPr>
          <w:color w:val="000000"/>
        </w:rPr>
        <w:t>,</w:t>
      </w:r>
      <w:r>
        <w:rPr>
          <w:rStyle w:val="apple-converted-space"/>
          <w:color w:val="000000"/>
        </w:rPr>
        <w:t> </w:t>
      </w:r>
      <w:r>
        <w:rPr>
          <w:rStyle w:val="HTMLCode"/>
          <w:color w:val="000000"/>
        </w:rPr>
        <w:t>0x18bf8</w:t>
      </w:r>
      <w:r>
        <w:rPr>
          <w:color w:val="000000"/>
        </w:rPr>
        <w:t>) are the hardware-level serial driver. Given your repo documents I2C pins (SCL0=P0.6, SDA0=P0.7 → CH582F pins 10/11), this is</w:t>
      </w:r>
      <w:r>
        <w:rPr>
          <w:rStyle w:val="apple-converted-space"/>
          <w:color w:val="000000"/>
        </w:rPr>
        <w:t> </w:t>
      </w:r>
      <w:r>
        <w:rPr>
          <w:rStyle w:val="Strong"/>
          <w:color w:val="000000"/>
        </w:rPr>
        <w:t>I2C</w:t>
      </w:r>
      <w:r>
        <w:rPr>
          <w:color w:val="000000"/>
        </w:rPr>
        <w:t>, not SPI:</w:t>
      </w:r>
    </w:p>
    <w:p w14:paraId="28A25D68" w14:textId="77777777" w:rsidR="007A4F78" w:rsidRDefault="007A4F78" w:rsidP="007A4F78">
      <w:pPr>
        <w:pStyle w:val="font-claude-response-body"/>
        <w:numPr>
          <w:ilvl w:val="0"/>
          <w:numId w:val="39"/>
        </w:numPr>
        <w:rPr>
          <w:color w:val="000000"/>
        </w:rPr>
      </w:pPr>
      <w:r>
        <w:rPr>
          <w:rStyle w:val="HTMLCode"/>
          <w:color w:val="000000"/>
        </w:rPr>
        <w:t>0x18d3a</w:t>
      </w:r>
      <w:r>
        <w:rPr>
          <w:rStyle w:val="apple-converted-space"/>
          <w:color w:val="000000"/>
        </w:rPr>
        <w:t> </w:t>
      </w:r>
      <w:r>
        <w:rPr>
          <w:color w:val="000000"/>
        </w:rPr>
        <w:t>= I2C START + address phase</w:t>
      </w:r>
    </w:p>
    <w:p w14:paraId="77E62BBB" w14:textId="77777777" w:rsidR="007A4F78" w:rsidRDefault="007A4F78" w:rsidP="007A4F78">
      <w:pPr>
        <w:pStyle w:val="font-claude-response-body"/>
        <w:numPr>
          <w:ilvl w:val="0"/>
          <w:numId w:val="39"/>
        </w:numPr>
        <w:rPr>
          <w:color w:val="000000"/>
        </w:rPr>
      </w:pPr>
      <w:r>
        <w:rPr>
          <w:rStyle w:val="HTMLCode"/>
          <w:color w:val="000000"/>
        </w:rPr>
        <w:t>0x18cae</w:t>
      </w:r>
      <w:r>
        <w:rPr>
          <w:rStyle w:val="apple-converted-space"/>
          <w:color w:val="000000"/>
        </w:rPr>
        <w:t> </w:t>
      </w:r>
      <w:r>
        <w:rPr>
          <w:color w:val="000000"/>
        </w:rPr>
        <w:t>= I2C write byte</w:t>
      </w:r>
    </w:p>
    <w:p w14:paraId="542893AD" w14:textId="77777777" w:rsidR="007A4F78" w:rsidRDefault="007A4F78" w:rsidP="007A4F78">
      <w:pPr>
        <w:pStyle w:val="font-claude-response-body"/>
        <w:numPr>
          <w:ilvl w:val="0"/>
          <w:numId w:val="39"/>
        </w:numPr>
        <w:rPr>
          <w:color w:val="000000"/>
        </w:rPr>
      </w:pPr>
      <w:r>
        <w:rPr>
          <w:rStyle w:val="HTMLCode"/>
          <w:color w:val="000000"/>
        </w:rPr>
        <w:t>0x18c4e</w:t>
      </w:r>
      <w:r>
        <w:rPr>
          <w:rStyle w:val="apple-converted-space"/>
          <w:color w:val="000000"/>
        </w:rPr>
        <w:t> </w:t>
      </w:r>
      <w:r>
        <w:rPr>
          <w:color w:val="000000"/>
        </w:rPr>
        <w:t>= poll I2C ACK / busy</w:t>
      </w:r>
    </w:p>
    <w:p w14:paraId="33B63F85" w14:textId="77777777" w:rsidR="007A4F78" w:rsidRDefault="007A4F78" w:rsidP="007A4F78">
      <w:pPr>
        <w:pStyle w:val="font-claude-response-body"/>
        <w:numPr>
          <w:ilvl w:val="0"/>
          <w:numId w:val="39"/>
        </w:numPr>
        <w:rPr>
          <w:color w:val="000000"/>
        </w:rPr>
      </w:pPr>
      <w:r>
        <w:rPr>
          <w:rStyle w:val="HTMLCode"/>
          <w:color w:val="000000"/>
        </w:rPr>
        <w:t>0x18bf8</w:t>
      </w:r>
      <w:r>
        <w:rPr>
          <w:rStyle w:val="apple-converted-space"/>
          <w:color w:val="000000"/>
        </w:rPr>
        <w:t> </w:t>
      </w:r>
      <w:r>
        <w:rPr>
          <w:color w:val="000000"/>
        </w:rPr>
        <w:t>= I2C STOP / error recovery</w:t>
      </w:r>
    </w:p>
    <w:p w14:paraId="71AFABD4" w14:textId="77777777" w:rsidR="007A4F78" w:rsidRDefault="007A4F78" w:rsidP="007A4F78">
      <w:pPr>
        <w:pStyle w:val="font-claude-response-body"/>
        <w:rPr>
          <w:color w:val="000000"/>
        </w:rPr>
      </w:pPr>
      <w:r>
        <w:rPr>
          <w:rStyle w:val="HTMLCode"/>
          <w:color w:val="000000"/>
        </w:rPr>
        <w:t>0xC6</w:t>
      </w:r>
      <w:r>
        <w:rPr>
          <w:rStyle w:val="apple-converted-space"/>
          <w:color w:val="000000"/>
        </w:rPr>
        <w:t> </w:t>
      </w:r>
      <w:r>
        <w:rPr>
          <w:color w:val="000000"/>
        </w:rPr>
        <w:t>as I2C = device address</w:t>
      </w:r>
      <w:r>
        <w:rPr>
          <w:rStyle w:val="apple-converted-space"/>
          <w:color w:val="000000"/>
        </w:rPr>
        <w:t> </w:t>
      </w:r>
      <w:r>
        <w:rPr>
          <w:rStyle w:val="HTMLCode"/>
          <w:color w:val="000000"/>
        </w:rPr>
        <w:t>0x63</w:t>
      </w:r>
      <w:r>
        <w:rPr>
          <w:rStyle w:val="apple-converted-space"/>
          <w:color w:val="000000"/>
        </w:rPr>
        <w:t> </w:t>
      </w:r>
      <w:r>
        <w:rPr>
          <w:color w:val="000000"/>
        </w:rPr>
        <w:t>with write bit →</w:t>
      </w:r>
      <w:r>
        <w:rPr>
          <w:rStyle w:val="apple-converted-space"/>
          <w:color w:val="000000"/>
        </w:rPr>
        <w:t> </w:t>
      </w:r>
      <w:r>
        <w:rPr>
          <w:rStyle w:val="Strong"/>
          <w:color w:val="000000"/>
        </w:rPr>
        <w:t>CH582F I2C address = 0x63</w:t>
      </w:r>
      <w:r>
        <w:rPr>
          <w:color w:val="000000"/>
        </w:rPr>
        <w:t>.</w:t>
      </w:r>
    </w:p>
    <w:p w14:paraId="7B5FCE09" w14:textId="77777777" w:rsidR="007A4F78" w:rsidRDefault="007A4F78" w:rsidP="007A4F78">
      <w:pPr>
        <w:pStyle w:val="Heading4"/>
        <w:rPr>
          <w:color w:val="000000"/>
        </w:rPr>
      </w:pPr>
      <w:r>
        <w:rPr>
          <w:color w:val="000000"/>
        </w:rPr>
        <w:t>For your QMK port</w:t>
      </w:r>
    </w:p>
    <w:p w14:paraId="2570305F" w14:textId="77777777" w:rsidR="007A4F78" w:rsidRDefault="007A4F78" w:rsidP="007A4F78">
      <w:pPr>
        <w:pStyle w:val="font-claude-response-body"/>
        <w:rPr>
          <w:color w:val="000000"/>
        </w:rPr>
      </w:pPr>
      <w:r>
        <w:rPr>
          <w:color w:val="000000"/>
        </w:rPr>
        <w:t>This changes the architecture significantly. SonixQMK assumes the SN32 handles USB directly — but on this keyboard,</w:t>
      </w:r>
      <w:r>
        <w:rPr>
          <w:rStyle w:val="apple-converted-space"/>
          <w:color w:val="000000"/>
        </w:rPr>
        <w:t> </w:t>
      </w:r>
      <w:r>
        <w:rPr>
          <w:rStyle w:val="Strong"/>
          <w:color w:val="000000"/>
        </w:rPr>
        <w:t>the CH582F owns the USB connection</w:t>
      </w:r>
      <w:r>
        <w:rPr>
          <w:color w:val="000000"/>
        </w:rPr>
        <w:t>. Your QMK port options are:</w:t>
      </w:r>
    </w:p>
    <w:p w14:paraId="5BFC8527" w14:textId="77777777" w:rsidR="007A4F78" w:rsidRDefault="007A4F78" w:rsidP="007A4F78">
      <w:pPr>
        <w:pStyle w:val="font-claude-response-body"/>
        <w:numPr>
          <w:ilvl w:val="0"/>
          <w:numId w:val="40"/>
        </w:numPr>
        <w:rPr>
          <w:color w:val="000000"/>
        </w:rPr>
      </w:pPr>
      <w:r>
        <w:rPr>
          <w:rStyle w:val="Strong"/>
          <w:color w:val="000000"/>
        </w:rPr>
        <w:t>Keep CH582F as USB controller</w:t>
      </w:r>
      <w:r>
        <w:rPr>
          <w:rStyle w:val="apple-converted-space"/>
          <w:color w:val="000000"/>
        </w:rPr>
        <w:t> </w:t>
      </w:r>
      <w:r>
        <w:rPr>
          <w:color w:val="000000"/>
        </w:rPr>
        <w:t>— port QMK to run on the SN32, implement the</w:t>
      </w:r>
      <w:r>
        <w:rPr>
          <w:rStyle w:val="apple-converted-space"/>
          <w:color w:val="000000"/>
        </w:rPr>
        <w:t> </w:t>
      </w:r>
      <w:r>
        <w:rPr>
          <w:rStyle w:val="HTMLCode"/>
          <w:color w:val="000000"/>
        </w:rPr>
        <w:t>0xC6</w:t>
      </w:r>
      <w:r>
        <w:rPr>
          <w:rStyle w:val="apple-converted-space"/>
          <w:color w:val="000000"/>
        </w:rPr>
        <w:t> </w:t>
      </w:r>
      <w:r>
        <w:rPr>
          <w:color w:val="000000"/>
        </w:rPr>
        <w:t>register write protocol as the HID output layer instead of direct USB. QMK's</w:t>
      </w:r>
      <w:r>
        <w:rPr>
          <w:rStyle w:val="apple-converted-space"/>
          <w:color w:val="000000"/>
        </w:rPr>
        <w:t> </w:t>
      </w:r>
      <w:r>
        <w:rPr>
          <w:rStyle w:val="HTMLCode"/>
          <w:color w:val="000000"/>
        </w:rPr>
        <w:t>send_keyboard_report()</w:t>
      </w:r>
      <w:r>
        <w:rPr>
          <w:rStyle w:val="apple-converted-space"/>
          <w:color w:val="000000"/>
        </w:rPr>
        <w:t> </w:t>
      </w:r>
      <w:r>
        <w:rPr>
          <w:color w:val="000000"/>
        </w:rPr>
        <w:t>becomes</w:t>
      </w:r>
      <w:r>
        <w:rPr>
          <w:rStyle w:val="apple-converted-space"/>
          <w:color w:val="000000"/>
        </w:rPr>
        <w:t> </w:t>
      </w:r>
      <w:r>
        <w:rPr>
          <w:rStyle w:val="HTMLCode"/>
          <w:color w:val="000000"/>
        </w:rPr>
        <w:t>ch582f_write(0x08, report_byte)</w:t>
      </w:r>
      <w:r>
        <w:rPr>
          <w:color w:val="000000"/>
        </w:rPr>
        <w:t>.</w:t>
      </w:r>
    </w:p>
    <w:p w14:paraId="018CFE71" w14:textId="77777777" w:rsidR="007A4F78" w:rsidRDefault="007A4F78" w:rsidP="007A4F78">
      <w:pPr>
        <w:pStyle w:val="font-claude-response-body"/>
        <w:numPr>
          <w:ilvl w:val="0"/>
          <w:numId w:val="40"/>
        </w:numPr>
        <w:rPr>
          <w:color w:val="000000"/>
        </w:rPr>
      </w:pPr>
      <w:r>
        <w:rPr>
          <w:rStyle w:val="Strong"/>
          <w:color w:val="000000"/>
        </w:rPr>
        <w:lastRenderedPageBreak/>
        <w:t>Bypass CH582F entirely</w:t>
      </w:r>
      <w:r>
        <w:rPr>
          <w:rStyle w:val="apple-converted-space"/>
          <w:color w:val="000000"/>
        </w:rPr>
        <w:t> </w:t>
      </w:r>
      <w:r>
        <w:rPr>
          <w:color w:val="000000"/>
        </w:rPr>
        <w:t>— configure the SN32's own USB stack (which SonixQMK supports natively) and leave the CH582F unused or reprogrammed. Requires wiring USB D+/D- to the SN32's USB pins rather than the CH582F's.</w:t>
      </w:r>
    </w:p>
    <w:p w14:paraId="1909DD4A" w14:textId="77777777" w:rsidR="007A4F78" w:rsidRDefault="007A4F78" w:rsidP="007A4F78">
      <w:pPr>
        <w:pStyle w:val="font-claude-response-body"/>
        <w:rPr>
          <w:color w:val="000000"/>
        </w:rPr>
      </w:pPr>
      <w:r>
        <w:rPr>
          <w:color w:val="000000"/>
        </w:rPr>
        <w:t>Option 1 is less invasive (no hardware changes) but requires implementing the I2C protocol layer. Option 2 is cleaner for a pure QMK build but needs hardware verification that the SN32's USB pins are accessible.</w:t>
      </w:r>
    </w:p>
    <w:p w14:paraId="5120DD1F" w14:textId="65B380B1" w:rsidR="00933D61" w:rsidRDefault="007A4F78" w:rsidP="007A4F78">
      <w:pPr>
        <w:pStyle w:val="font-claude-response-body"/>
        <w:rPr>
          <w:color w:val="000000"/>
        </w:rPr>
      </w:pPr>
      <w:r>
        <w:rPr>
          <w:rStyle w:val="Strong"/>
          <w:color w:val="000000"/>
        </w:rPr>
        <w:t>Check your PCB</w:t>
      </w:r>
      <w:r>
        <w:rPr>
          <w:color w:val="000000"/>
        </w:rPr>
        <w:t>: are the USB D+/D- lines connected to the SN32F299's USB pins (</w:t>
      </w:r>
      <w:r>
        <w:rPr>
          <w:rStyle w:val="HTMLCode"/>
          <w:color w:val="000000"/>
        </w:rPr>
        <w:t>0x4005C000</w:t>
      </w:r>
      <w:r>
        <w:rPr>
          <w:rStyle w:val="apple-converted-space"/>
          <w:color w:val="000000"/>
        </w:rPr>
        <w:t> </w:t>
      </w:r>
      <w:r>
        <w:rPr>
          <w:color w:val="000000"/>
        </w:rPr>
        <w:t>= USB peripheral confirmed active) or routed through the CH582F? If the SN32 USB peripheral is connected to the physical USB port, Option 2 is viable. If D+/D- go to CH582F first, Option 1 is the practical path.</w:t>
      </w:r>
    </w:p>
    <w:p w14:paraId="47E551C4" w14:textId="77777777" w:rsidR="007A4F78" w:rsidRDefault="007A4F78" w:rsidP="007A4F78">
      <w:pPr>
        <w:pStyle w:val="font-claude-response-body"/>
        <w:rPr>
          <w:color w:val="000000"/>
        </w:rPr>
      </w:pPr>
      <w:r>
        <w:rPr>
          <w:color w:val="000000"/>
        </w:rPr>
        <w:t>You're right — and that's actually consistent with what we're seeing. Let me reconsider.</w:t>
      </w:r>
    </w:p>
    <w:p w14:paraId="437EA43E" w14:textId="77777777" w:rsidR="007A4F78" w:rsidRDefault="007A4F78" w:rsidP="007A4F78">
      <w:pPr>
        <w:pStyle w:val="font-claude-response-body"/>
        <w:rPr>
          <w:color w:val="000000"/>
        </w:rPr>
      </w:pPr>
      <w:r>
        <w:rPr>
          <w:color w:val="000000"/>
        </w:rPr>
        <w:t>The SN32F299</w:t>
      </w:r>
      <w:r>
        <w:rPr>
          <w:rStyle w:val="apple-converted-space"/>
          <w:color w:val="000000"/>
        </w:rPr>
        <w:t> </w:t>
      </w:r>
      <w:r>
        <w:rPr>
          <w:rStyle w:val="Strong"/>
          <w:color w:val="000000"/>
        </w:rPr>
        <w:t>does</w:t>
      </w:r>
      <w:r>
        <w:rPr>
          <w:rStyle w:val="apple-converted-space"/>
          <w:color w:val="000000"/>
        </w:rPr>
        <w:t> </w:t>
      </w:r>
      <w:r>
        <w:rPr>
          <w:color w:val="000000"/>
        </w:rPr>
        <w:t>have its own USB peripheral (</w:t>
      </w:r>
      <w:r>
        <w:rPr>
          <w:rStyle w:val="HTMLCode"/>
          <w:color w:val="000000"/>
        </w:rPr>
        <w:t>0x4005C000</w:t>
      </w:r>
      <w:r>
        <w:rPr>
          <w:color w:val="000000"/>
        </w:rPr>
        <w:t>, fully initialized in</w:t>
      </w:r>
      <w:r>
        <w:rPr>
          <w:rStyle w:val="apple-converted-space"/>
          <w:color w:val="000000"/>
        </w:rPr>
        <w:t> </w:t>
      </w:r>
      <w:r>
        <w:rPr>
          <w:rStyle w:val="HTMLCode"/>
          <w:color w:val="000000"/>
        </w:rPr>
        <w:t>fcn.000011f6</w:t>
      </w:r>
      <w:r>
        <w:rPr>
          <w:rStyle w:val="apple-converted-space"/>
          <w:color w:val="000000"/>
        </w:rPr>
        <w:t> </w:t>
      </w:r>
      <w:r>
        <w:rPr>
          <w:color w:val="000000"/>
        </w:rPr>
        <w:t>including D+ pull-up via</w:t>
      </w:r>
      <w:r>
        <w:rPr>
          <w:rStyle w:val="apple-converted-space"/>
          <w:color w:val="000000"/>
        </w:rPr>
        <w:t> </w:t>
      </w:r>
      <w:r>
        <w:rPr>
          <w:rStyle w:val="HTMLCode"/>
          <w:color w:val="000000"/>
        </w:rPr>
        <w:t>USB_CFG.DPPU_EN</w:t>
      </w:r>
      <w:r>
        <w:rPr>
          <w:color w:val="000000"/>
        </w:rPr>
        <w:t>). SonixQMK uses that directly and it works — so the USB D+/D- lines</w:t>
      </w:r>
      <w:r>
        <w:rPr>
          <w:rStyle w:val="apple-converted-space"/>
          <w:color w:val="000000"/>
        </w:rPr>
        <w:t> </w:t>
      </w:r>
      <w:r>
        <w:rPr>
          <w:rStyle w:val="Strong"/>
          <w:color w:val="000000"/>
        </w:rPr>
        <w:t>do</w:t>
      </w:r>
      <w:r>
        <w:rPr>
          <w:rStyle w:val="apple-converted-space"/>
          <w:color w:val="000000"/>
        </w:rPr>
        <w:t> </w:t>
      </w:r>
      <w:r>
        <w:rPr>
          <w:color w:val="000000"/>
        </w:rPr>
        <w:t>go to the SN32's USB pins, not through the CH582F.</w:t>
      </w:r>
    </w:p>
    <w:p w14:paraId="6C6FC8C5" w14:textId="77777777" w:rsidR="007A4F78" w:rsidRDefault="007A4F78" w:rsidP="007A4F78">
      <w:pPr>
        <w:pStyle w:val="font-claude-response-body"/>
        <w:rPr>
          <w:color w:val="000000"/>
        </w:rPr>
      </w:pPr>
      <w:r>
        <w:rPr>
          <w:color w:val="000000"/>
        </w:rPr>
        <w:t>That means</w:t>
      </w:r>
      <w:r>
        <w:rPr>
          <w:rStyle w:val="apple-converted-space"/>
          <w:color w:val="000000"/>
        </w:rPr>
        <w:t> </w:t>
      </w:r>
      <w:r>
        <w:rPr>
          <w:rStyle w:val="HTMLCode"/>
          <w:color w:val="000000"/>
        </w:rPr>
        <w:t>fcn.00007f26</w:t>
      </w:r>
      <w:r>
        <w:rPr>
          <w:rStyle w:val="apple-converted-space"/>
          <w:color w:val="000000"/>
        </w:rPr>
        <w:t> </w:t>
      </w:r>
      <w:r>
        <w:rPr>
          <w:color w:val="000000"/>
        </w:rPr>
        <w:t>with its</w:t>
      </w:r>
      <w:r>
        <w:rPr>
          <w:rStyle w:val="apple-converted-space"/>
          <w:color w:val="000000"/>
        </w:rPr>
        <w:t> </w:t>
      </w:r>
      <w:r>
        <w:rPr>
          <w:rStyle w:val="HTMLCode"/>
          <w:color w:val="000000"/>
        </w:rPr>
        <w:t>0xC6</w:t>
      </w:r>
      <w:r>
        <w:rPr>
          <w:rStyle w:val="apple-converted-space"/>
          <w:color w:val="000000"/>
        </w:rPr>
        <w:t> </w:t>
      </w:r>
      <w:r>
        <w:rPr>
          <w:color w:val="000000"/>
        </w:rPr>
        <w:t>protocol is</w:t>
      </w:r>
      <w:r>
        <w:rPr>
          <w:rStyle w:val="apple-converted-space"/>
          <w:color w:val="000000"/>
        </w:rPr>
        <w:t> </w:t>
      </w:r>
      <w:r>
        <w:rPr>
          <w:rStyle w:val="Strong"/>
          <w:color w:val="000000"/>
        </w:rPr>
        <w:t>not USB HID at all</w:t>
      </w:r>
      <w:r>
        <w:rPr>
          <w:color w:val="000000"/>
        </w:rPr>
        <w:t>. Reassessing:</w:t>
      </w:r>
    </w:p>
    <w:p w14:paraId="17761D23" w14:textId="77777777" w:rsidR="007A4F78" w:rsidRDefault="007A4F78" w:rsidP="007A4F78">
      <w:pPr>
        <w:pStyle w:val="font-claude-response-body"/>
        <w:rPr>
          <w:color w:val="000000"/>
        </w:rPr>
      </w:pPr>
      <w:r>
        <w:rPr>
          <w:rStyle w:val="HTMLCode"/>
          <w:b/>
          <w:bCs/>
          <w:color w:val="000000"/>
        </w:rPr>
        <w:t>fcn.00007f26</w:t>
      </w:r>
      <w:r>
        <w:rPr>
          <w:rStyle w:val="apple-converted-space"/>
          <w:b/>
          <w:bCs/>
          <w:color w:val="000000"/>
        </w:rPr>
        <w:t> </w:t>
      </w:r>
      <w:r>
        <w:rPr>
          <w:rStyle w:val="Strong"/>
          <w:color w:val="000000"/>
        </w:rPr>
        <w:t>is the CH582F communication channel for BT/2.4G mode only</w:t>
      </w:r>
      <w:r>
        <w:rPr>
          <w:rStyle w:val="apple-converted-space"/>
          <w:color w:val="000000"/>
        </w:rPr>
        <w:t> </w:t>
      </w:r>
      <w:r>
        <w:rPr>
          <w:color w:val="000000"/>
        </w:rPr>
        <w:t>— it's the path the stock firmware uses to forward key events and LED state to the CH582F when operating wirelessly. In USB mode (</w:t>
      </w:r>
      <w:r>
        <w:rPr>
          <w:rStyle w:val="HTMLCode"/>
          <w:color w:val="000000"/>
        </w:rPr>
        <w:t>*0x20000164 == 0</w:t>
      </w:r>
      <w:r>
        <w:rPr>
          <w:color w:val="000000"/>
        </w:rPr>
        <w:t>), this path is either not called or the CH582F ignores it.</w:t>
      </w:r>
    </w:p>
    <w:p w14:paraId="29488D06" w14:textId="77777777" w:rsidR="007A4F78" w:rsidRDefault="007A4F78" w:rsidP="007A4F78">
      <w:pPr>
        <w:pStyle w:val="font-claude-response-body"/>
        <w:rPr>
          <w:color w:val="000000"/>
        </w:rPr>
      </w:pPr>
      <w:r>
        <w:rPr>
          <w:color w:val="000000"/>
        </w:rPr>
        <w:t>Your SonixQMK port bypasses this entirely by:</w:t>
      </w:r>
    </w:p>
    <w:p w14:paraId="5F56F9B1" w14:textId="77777777" w:rsidR="007A4F78" w:rsidRDefault="007A4F78" w:rsidP="007A4F78">
      <w:pPr>
        <w:pStyle w:val="font-claude-response-body"/>
        <w:numPr>
          <w:ilvl w:val="0"/>
          <w:numId w:val="43"/>
        </w:numPr>
        <w:rPr>
          <w:color w:val="000000"/>
        </w:rPr>
      </w:pPr>
      <w:r>
        <w:rPr>
          <w:color w:val="000000"/>
        </w:rPr>
        <w:t>Using the SN32's own USB stack directly</w:t>
      </w:r>
    </w:p>
    <w:p w14:paraId="26B5E554" w14:textId="77777777" w:rsidR="007A4F78" w:rsidRDefault="007A4F78" w:rsidP="007A4F78">
      <w:pPr>
        <w:pStyle w:val="font-claude-response-body"/>
        <w:numPr>
          <w:ilvl w:val="0"/>
          <w:numId w:val="43"/>
        </w:numPr>
        <w:rPr>
          <w:color w:val="000000"/>
        </w:rPr>
      </w:pPr>
      <w:r>
        <w:rPr>
          <w:color w:val="000000"/>
        </w:rPr>
        <w:t>Never touching the CH582F I2C channel</w:t>
      </w:r>
    </w:p>
    <w:p w14:paraId="2B2B7BD1" w14:textId="77777777" w:rsidR="007A4F78" w:rsidRDefault="007A4F78" w:rsidP="007A4F78">
      <w:pPr>
        <w:pStyle w:val="font-claude-response-body"/>
        <w:numPr>
          <w:ilvl w:val="0"/>
          <w:numId w:val="43"/>
        </w:numPr>
        <w:rPr>
          <w:color w:val="000000"/>
        </w:rPr>
      </w:pPr>
      <w:r>
        <w:rPr>
          <w:color w:val="000000"/>
        </w:rPr>
        <w:t>The CH582F just sits idle in USB mode</w:t>
      </w:r>
    </w:p>
    <w:p w14:paraId="3E39D286" w14:textId="77777777" w:rsidR="007A4F78" w:rsidRDefault="007A4F78" w:rsidP="007A4F78">
      <w:pPr>
        <w:pStyle w:val="font-claude-response-body"/>
        <w:rPr>
          <w:color w:val="000000"/>
        </w:rPr>
      </w:pPr>
      <w:r>
        <w:rPr>
          <w:color w:val="000000"/>
        </w:rPr>
        <w:t>So the call chain we traced through</w:t>
      </w:r>
      <w:r>
        <w:rPr>
          <w:rStyle w:val="apple-converted-space"/>
          <w:color w:val="000000"/>
        </w:rPr>
        <w:t> </w:t>
      </w:r>
      <w:r>
        <w:rPr>
          <w:rStyle w:val="HTMLCode"/>
          <w:color w:val="000000"/>
        </w:rPr>
        <w:t>fcn.00017772</w:t>
      </w:r>
      <w:r>
        <w:rPr>
          <w:rStyle w:val="apple-converted-space"/>
          <w:color w:val="000000"/>
        </w:rPr>
        <w:t> </w:t>
      </w:r>
      <w:r>
        <w:rPr>
          <w:color w:val="000000"/>
        </w:rPr>
        <w:t>→</w:t>
      </w:r>
      <w:r>
        <w:rPr>
          <w:rStyle w:val="apple-converted-space"/>
          <w:color w:val="000000"/>
        </w:rPr>
        <w:t> </w:t>
      </w:r>
      <w:r>
        <w:rPr>
          <w:rStyle w:val="HTMLCode"/>
          <w:color w:val="000000"/>
        </w:rPr>
        <w:t>fcn.00007f26</w:t>
      </w:r>
      <w:r>
        <w:rPr>
          <w:rStyle w:val="apple-converted-space"/>
          <w:color w:val="000000"/>
        </w:rPr>
        <w:t> </w:t>
      </w:r>
      <w:r>
        <w:rPr>
          <w:color w:val="000000"/>
        </w:rPr>
        <w:t>is the</w:t>
      </w:r>
      <w:r>
        <w:rPr>
          <w:rStyle w:val="apple-converted-space"/>
          <w:color w:val="000000"/>
        </w:rPr>
        <w:t> </w:t>
      </w:r>
      <w:r>
        <w:rPr>
          <w:rStyle w:val="Strong"/>
          <w:color w:val="000000"/>
        </w:rPr>
        <w:t>wireless HID forwarding path</w:t>
      </w:r>
      <w:r>
        <w:rPr>
          <w:color w:val="000000"/>
        </w:rPr>
        <w:t>, not the USB path. The actual USB HID reports go through a parallel path — likely</w:t>
      </w:r>
      <w:r>
        <w:rPr>
          <w:rStyle w:val="apple-converted-space"/>
          <w:color w:val="000000"/>
        </w:rPr>
        <w:t> </w:t>
      </w:r>
      <w:r>
        <w:rPr>
          <w:rStyle w:val="HTMLCode"/>
          <w:color w:val="000000"/>
        </w:rPr>
        <w:t>fcn.00007e7c</w:t>
      </w:r>
      <w:r>
        <w:rPr>
          <w:rStyle w:val="apple-converted-space"/>
          <w:color w:val="000000"/>
        </w:rPr>
        <w:t> </w:t>
      </w:r>
      <w:r>
        <w:rPr>
          <w:color w:val="000000"/>
        </w:rPr>
        <w:t>(the read variant seen earlier) talking directly to the SN32 USB registers at</w:t>
      </w:r>
      <w:r>
        <w:rPr>
          <w:rStyle w:val="apple-converted-space"/>
          <w:color w:val="000000"/>
        </w:rPr>
        <w:t> </w:t>
      </w:r>
      <w:r>
        <w:rPr>
          <w:rStyle w:val="HTMLCode"/>
          <w:color w:val="000000"/>
        </w:rPr>
        <w:t>0x4005Cxxx</w:t>
      </w:r>
      <w:r>
        <w:rPr>
          <w:color w:val="000000"/>
        </w:rPr>
        <w:t>.</w:t>
      </w:r>
    </w:p>
    <w:p w14:paraId="4B4E311A" w14:textId="77777777" w:rsidR="007A4F78" w:rsidRDefault="007A4F78" w:rsidP="007A4F78">
      <w:pPr>
        <w:pStyle w:val="font-claude-response-body"/>
        <w:rPr>
          <w:color w:val="000000"/>
        </w:rPr>
      </w:pPr>
      <w:r>
        <w:rPr>
          <w:rStyle w:val="Strong"/>
          <w:color w:val="000000"/>
        </w:rPr>
        <w:t>What this means for the remaining analysis:</w:t>
      </w:r>
    </w:p>
    <w:p w14:paraId="11BE84CB" w14:textId="77777777" w:rsidR="007A4F78" w:rsidRDefault="007A4F78" w:rsidP="007A4F78">
      <w:pPr>
        <w:pStyle w:val="font-claude-response-body"/>
        <w:rPr>
          <w:color w:val="000000"/>
        </w:rPr>
      </w:pPr>
      <w:r>
        <w:rPr>
          <w:color w:val="000000"/>
        </w:rPr>
        <w:t>The functions</w:t>
      </w:r>
      <w:r>
        <w:rPr>
          <w:rStyle w:val="apple-converted-space"/>
          <w:color w:val="000000"/>
        </w:rPr>
        <w:t> </w:t>
      </w:r>
      <w:r>
        <w:rPr>
          <w:rStyle w:val="HTMLCode"/>
          <w:color w:val="000000"/>
        </w:rPr>
        <w:t>fcn.00007f26</w:t>
      </w:r>
      <w:r>
        <w:rPr>
          <w:color w:val="000000"/>
        </w:rPr>
        <w:t>,</w:t>
      </w:r>
      <w:r>
        <w:rPr>
          <w:rStyle w:val="apple-converted-space"/>
          <w:color w:val="000000"/>
        </w:rPr>
        <w:t> </w:t>
      </w:r>
      <w:r>
        <w:rPr>
          <w:rStyle w:val="HTMLCode"/>
          <w:color w:val="000000"/>
        </w:rPr>
        <w:t>fcn.00007e7c</w:t>
      </w:r>
      <w:r>
        <w:rPr>
          <w:color w:val="000000"/>
        </w:rPr>
        <w:t>,</w:t>
      </w:r>
      <w:r>
        <w:rPr>
          <w:rStyle w:val="apple-converted-space"/>
          <w:color w:val="000000"/>
        </w:rPr>
        <w:t> </w:t>
      </w:r>
      <w:r>
        <w:rPr>
          <w:rStyle w:val="HTMLCode"/>
          <w:color w:val="000000"/>
        </w:rPr>
        <w:t>fcn.00017772</w:t>
      </w:r>
      <w:r>
        <w:rPr>
          <w:color w:val="000000"/>
        </w:rPr>
        <w:t>,</w:t>
      </w:r>
      <w:r>
        <w:rPr>
          <w:rStyle w:val="apple-converted-space"/>
          <w:color w:val="000000"/>
        </w:rPr>
        <w:t> </w:t>
      </w:r>
      <w:r>
        <w:rPr>
          <w:rStyle w:val="HTMLCode"/>
          <w:color w:val="000000"/>
        </w:rPr>
        <w:t>fcn.000177cc</w:t>
      </w:r>
      <w:r>
        <w:rPr>
          <w:rStyle w:val="apple-converted-space"/>
          <w:color w:val="000000"/>
        </w:rPr>
        <w:t> </w:t>
      </w:r>
      <w:r>
        <w:rPr>
          <w:color w:val="000000"/>
        </w:rPr>
        <w:t>are all part of the</w:t>
      </w:r>
      <w:r>
        <w:rPr>
          <w:rStyle w:val="apple-converted-space"/>
          <w:color w:val="000000"/>
        </w:rPr>
        <w:t> </w:t>
      </w:r>
      <w:r>
        <w:rPr>
          <w:rStyle w:val="Strong"/>
          <w:color w:val="000000"/>
        </w:rPr>
        <w:t>dual-path HID layer</w:t>
      </w:r>
      <w:r>
        <w:rPr>
          <w:rStyle w:val="apple-converted-space"/>
          <w:color w:val="000000"/>
        </w:rPr>
        <w:t> </w:t>
      </w:r>
      <w:r>
        <w:rPr>
          <w:color w:val="000000"/>
        </w:rPr>
        <w:t>that routes to either SN32 USB or CH582F depending on</w:t>
      </w:r>
      <w:r>
        <w:rPr>
          <w:rStyle w:val="apple-converted-space"/>
          <w:color w:val="000000"/>
        </w:rPr>
        <w:t> </w:t>
      </w:r>
      <w:r>
        <w:rPr>
          <w:rStyle w:val="HTMLCode"/>
          <w:color w:val="000000"/>
        </w:rPr>
        <w:t>*0x20000164</w:t>
      </w:r>
      <w:r>
        <w:rPr>
          <w:color w:val="000000"/>
        </w:rPr>
        <w:t>. Since your QMK port already handles USB correctly, these are only relevant if you want BT/2.4G support in future.</w:t>
      </w:r>
    </w:p>
    <w:p w14:paraId="54F92B1F" w14:textId="77777777" w:rsidR="007A4F78" w:rsidRDefault="007A4F78" w:rsidP="007A4F78">
      <w:pPr>
        <w:pStyle w:val="font-claude-response-body"/>
        <w:rPr>
          <w:color w:val="000000"/>
        </w:rPr>
      </w:pPr>
      <w:r>
        <w:rPr>
          <w:color w:val="000000"/>
        </w:rPr>
        <w:t>The more productive remaining targets for your QMK port are still:</w:t>
      </w:r>
    </w:p>
    <w:p w14:paraId="75F83A1F" w14:textId="77777777" w:rsidR="007A4F78" w:rsidRDefault="007A4F78" w:rsidP="007A4F78">
      <w:pPr>
        <w:pStyle w:val="font-claude-response-body"/>
        <w:numPr>
          <w:ilvl w:val="0"/>
          <w:numId w:val="44"/>
        </w:numPr>
        <w:rPr>
          <w:color w:val="000000"/>
        </w:rPr>
      </w:pPr>
      <w:r>
        <w:rPr>
          <w:color w:val="000000"/>
        </w:rPr>
        <w:lastRenderedPageBreak/>
        <w:t>Raw matrix scan (pin assignments)</w:t>
      </w:r>
    </w:p>
    <w:p w14:paraId="4EDAACC0" w14:textId="77777777" w:rsidR="007A4F78" w:rsidRDefault="007A4F78" w:rsidP="007A4F78">
      <w:pPr>
        <w:pStyle w:val="font-claude-response-body"/>
        <w:numPr>
          <w:ilvl w:val="0"/>
          <w:numId w:val="44"/>
        </w:numPr>
        <w:rPr>
          <w:color w:val="000000"/>
        </w:rPr>
      </w:pPr>
      <w:r>
        <w:rPr>
          <w:color w:val="000000"/>
        </w:rPr>
        <w:t>CT16B1 encoder capture reconfiguration</w:t>
      </w:r>
    </w:p>
    <w:p w14:paraId="36221466" w14:textId="77777777" w:rsidR="007A4F78" w:rsidRDefault="007A4F78" w:rsidP="007A4F78">
      <w:pPr>
        <w:pStyle w:val="font-claude-response-body"/>
        <w:numPr>
          <w:ilvl w:val="0"/>
          <w:numId w:val="44"/>
        </w:numPr>
        <w:rPr>
          <w:color w:val="000000"/>
        </w:rPr>
      </w:pPr>
      <w:r>
        <w:rPr>
          <w:color w:val="000000"/>
        </w:rPr>
        <w:t>GC9107 LCD init command bytes at</w:t>
      </w:r>
      <w:r>
        <w:rPr>
          <w:rStyle w:val="apple-converted-space"/>
          <w:color w:val="000000"/>
        </w:rPr>
        <w:t> </w:t>
      </w:r>
      <w:r>
        <w:rPr>
          <w:rStyle w:val="HTMLCode"/>
          <w:color w:val="000000"/>
        </w:rPr>
        <w:t>0x199xx</w:t>
      </w:r>
    </w:p>
    <w:p w14:paraId="368A2929" w14:textId="77777777" w:rsidR="001B1443" w:rsidRDefault="001B1443" w:rsidP="001B1443">
      <w:pPr>
        <w:pStyle w:val="font-claude-response-body"/>
        <w:rPr>
          <w:color w:val="000000"/>
        </w:rPr>
      </w:pPr>
      <w:r>
        <w:rPr>
          <w:color w:val="000000"/>
        </w:rPr>
        <w:t>The format is</w:t>
      </w:r>
      <w:r>
        <w:rPr>
          <w:rStyle w:val="apple-converted-space"/>
          <w:color w:val="000000"/>
        </w:rPr>
        <w:t> </w:t>
      </w:r>
      <w:r>
        <w:rPr>
          <w:rStyle w:val="HTMLCode"/>
          <w:color w:val="000000"/>
        </w:rPr>
        <w:t>[cmd, n_params, param0..paramN]</w:t>
      </w:r>
      <w:r>
        <w:rPr>
          <w:rStyle w:val="apple-converted-space"/>
          <w:color w:val="000000"/>
        </w:rPr>
        <w:t> </w:t>
      </w:r>
      <w:r>
        <w:rPr>
          <w:color w:val="000000"/>
        </w:rPr>
        <w:t>but my parser is misaligning. Let me read it directly:</w:t>
      </w:r>
    </w:p>
    <w:p w14:paraId="6D59DBF0" w14:textId="77777777" w:rsidR="001B1443" w:rsidRDefault="001B1443" w:rsidP="001B1443">
      <w:pPr>
        <w:rPr>
          <w:rStyle w:val="inline-flex"/>
        </w:rPr>
      </w:pPr>
      <w:r>
        <w:rPr>
          <w:rStyle w:val="truncate"/>
          <w:color w:val="000000"/>
        </w:rPr>
        <w:t>Parse the GC9107 LCD init sequences correctly</w:t>
      </w:r>
    </w:p>
    <w:p w14:paraId="2B57826C" w14:textId="77777777" w:rsidR="001B1443" w:rsidRDefault="001B1443" w:rsidP="001B1443">
      <w:r>
        <w:rPr>
          <w:rStyle w:val="sr-only"/>
          <w:color w:val="000000"/>
        </w:rPr>
        <w:t>Parse the GC9107 LCD init sequences correctly</w:t>
      </w:r>
    </w:p>
    <w:p w14:paraId="573322DA" w14:textId="77777777" w:rsidR="001B1443" w:rsidRDefault="001B1443" w:rsidP="001B1443">
      <w:pPr>
        <w:pStyle w:val="font-claude-response-body"/>
        <w:rPr>
          <w:color w:val="000000"/>
        </w:rPr>
      </w:pPr>
      <w:r>
        <w:rPr>
          <w:color w:val="000000"/>
        </w:rPr>
        <w:t>The</w:t>
      </w:r>
      <w:r>
        <w:rPr>
          <w:rStyle w:val="apple-converted-space"/>
          <w:color w:val="000000"/>
        </w:rPr>
        <w:t> </w:t>
      </w:r>
      <w:r>
        <w:rPr>
          <w:rStyle w:val="HTMLCode"/>
          <w:color w:val="000000"/>
        </w:rPr>
        <w:t>[cmd, n]</w:t>
      </w:r>
      <w:r>
        <w:rPr>
          <w:rStyle w:val="apple-converted-space"/>
          <w:color w:val="000000"/>
        </w:rPr>
        <w:t> </w:t>
      </w:r>
      <w:r>
        <w:rPr>
          <w:color w:val="000000"/>
        </w:rPr>
        <w:t>parser is misaligning because</w:t>
      </w:r>
      <w:r>
        <w:rPr>
          <w:rStyle w:val="apple-converted-space"/>
          <w:color w:val="000000"/>
        </w:rPr>
        <w:t> </w:t>
      </w:r>
      <w:r>
        <w:rPr>
          <w:rStyle w:val="HTMLCode"/>
          <w:color w:val="000000"/>
        </w:rPr>
        <w:t>0x01</w:t>
      </w:r>
      <w:r>
        <w:rPr>
          <w:rStyle w:val="apple-converted-space"/>
          <w:color w:val="000000"/>
        </w:rPr>
        <w:t> </w:t>
      </w:r>
      <w:r>
        <w:rPr>
          <w:color w:val="000000"/>
        </w:rPr>
        <w:t>after</w:t>
      </w:r>
      <w:r>
        <w:rPr>
          <w:rStyle w:val="apple-converted-space"/>
          <w:color w:val="000000"/>
        </w:rPr>
        <w:t> </w:t>
      </w:r>
      <w:r>
        <w:rPr>
          <w:rStyle w:val="HTMLCode"/>
          <w:color w:val="000000"/>
        </w:rPr>
        <w:t>SWRESET</w:t>
      </w:r>
      <w:r>
        <w:rPr>
          <w:rStyle w:val="apple-converted-space"/>
          <w:color w:val="000000"/>
        </w:rPr>
        <w:t> </w:t>
      </w:r>
      <w:r>
        <w:rPr>
          <w:color w:val="000000"/>
        </w:rPr>
        <w:t>is being consumed as a parameter count. The real format is simply</w:t>
      </w:r>
      <w:r>
        <w:rPr>
          <w:rStyle w:val="apple-converted-space"/>
          <w:color w:val="000000"/>
        </w:rPr>
        <w:t> </w:t>
      </w:r>
      <w:r>
        <w:rPr>
          <w:rStyle w:val="Strong"/>
          <w:color w:val="000000"/>
        </w:rPr>
        <w:t>flat byte pairs:</w:t>
      </w:r>
      <w:r>
        <w:rPr>
          <w:rStyle w:val="apple-converted-space"/>
          <w:b/>
          <w:bCs/>
          <w:color w:val="000000"/>
        </w:rPr>
        <w:t> </w:t>
      </w:r>
      <w:r>
        <w:rPr>
          <w:rStyle w:val="HTMLCode"/>
          <w:b/>
          <w:bCs/>
          <w:color w:val="000000"/>
        </w:rPr>
        <w:t>[cmd, param]</w:t>
      </w:r>
      <w:r>
        <w:rPr>
          <w:rStyle w:val="apple-converted-space"/>
          <w:color w:val="000000"/>
        </w:rPr>
        <w:t> </w:t>
      </w:r>
      <w:r>
        <w:rPr>
          <w:color w:val="000000"/>
        </w:rPr>
        <w:t>with no length prefix — each entry is exactly 2 bytes.</w:t>
      </w:r>
    </w:p>
    <w:p w14:paraId="5FCCF92F" w14:textId="77777777" w:rsidR="001B1443" w:rsidRDefault="001B1443" w:rsidP="001B1443">
      <w:pPr>
        <w:rPr>
          <w:rStyle w:val="inline-flex"/>
        </w:rPr>
      </w:pPr>
      <w:r>
        <w:rPr>
          <w:rStyle w:val="truncate"/>
          <w:color w:val="000000"/>
        </w:rPr>
        <w:t>Parse all LCD init sequences as flat cmd/param byte pairs</w:t>
      </w:r>
    </w:p>
    <w:p w14:paraId="558060CE" w14:textId="77777777" w:rsidR="001B1443" w:rsidRDefault="001B1443" w:rsidP="001B1443">
      <w:r>
        <w:rPr>
          <w:rStyle w:val="sr-only"/>
          <w:color w:val="000000"/>
        </w:rPr>
        <w:t>Parse all LCD init sequences as flat cmd/param byte pairs</w:t>
      </w:r>
    </w:p>
    <w:p w14:paraId="390EABC8" w14:textId="77777777" w:rsidR="001B1443" w:rsidRDefault="001B1443" w:rsidP="001B1443">
      <w:pPr>
        <w:pStyle w:val="font-claude-response-body"/>
        <w:rPr>
          <w:color w:val="000000"/>
        </w:rPr>
      </w:pPr>
      <w:r>
        <w:rPr>
          <w:color w:val="000000"/>
        </w:rPr>
        <w:t>The cmd/param pair format doesn't align with known GC9107 commands either —</w:t>
      </w:r>
      <w:r>
        <w:rPr>
          <w:rStyle w:val="apple-converted-space"/>
          <w:color w:val="000000"/>
        </w:rPr>
        <w:t> </w:t>
      </w:r>
      <w:r>
        <w:rPr>
          <w:rStyle w:val="HTMLCode"/>
          <w:color w:val="000000"/>
        </w:rPr>
        <w:t>NVGAMCTRL</w:t>
      </w:r>
      <w:r>
        <w:rPr>
          <w:rStyle w:val="apple-converted-space"/>
          <w:color w:val="000000"/>
        </w:rPr>
        <w:t> </w:t>
      </w:r>
      <w:r>
        <w:rPr>
          <w:color w:val="000000"/>
        </w:rPr>
        <w:t>and</w:t>
      </w:r>
      <w:r>
        <w:rPr>
          <w:rStyle w:val="apple-converted-space"/>
          <w:color w:val="000000"/>
        </w:rPr>
        <w:t> </w:t>
      </w:r>
      <w:r>
        <w:rPr>
          <w:rStyle w:val="HTMLCode"/>
          <w:color w:val="000000"/>
        </w:rPr>
        <w:t>RAMWR</w:t>
      </w:r>
      <w:r>
        <w:rPr>
          <w:color w:val="000000"/>
        </w:rPr>
        <w:t>appearing as commands with single params doesn't make sense. This data uses a</w:t>
      </w:r>
      <w:r>
        <w:rPr>
          <w:rStyle w:val="apple-converted-space"/>
          <w:color w:val="000000"/>
        </w:rPr>
        <w:t> </w:t>
      </w:r>
      <w:r>
        <w:rPr>
          <w:rStyle w:val="Strong"/>
          <w:color w:val="000000"/>
        </w:rPr>
        <w:t>different encoding</w:t>
      </w:r>
      <w:r>
        <w:rPr>
          <w:color w:val="000000"/>
        </w:rPr>
        <w:t>. The</w:t>
      </w:r>
      <w:r>
        <w:rPr>
          <w:rStyle w:val="apple-converted-space"/>
          <w:color w:val="000000"/>
        </w:rPr>
        <w:t> </w:t>
      </w:r>
      <w:r>
        <w:rPr>
          <w:rStyle w:val="HTMLCode"/>
          <w:color w:val="000000"/>
        </w:rPr>
        <w:t>param=0x01</w:t>
      </w:r>
      <w:r>
        <w:rPr>
          <w:rStyle w:val="apple-converted-space"/>
          <w:color w:val="000000"/>
        </w:rPr>
        <w:t> </w:t>
      </w:r>
      <w:r>
        <w:rPr>
          <w:color w:val="000000"/>
        </w:rPr>
        <w:t>/</w:t>
      </w:r>
      <w:r>
        <w:rPr>
          <w:rStyle w:val="apple-converted-space"/>
          <w:color w:val="000000"/>
        </w:rPr>
        <w:t> </w:t>
      </w:r>
      <w:r>
        <w:rPr>
          <w:rStyle w:val="HTMLCode"/>
          <w:color w:val="000000"/>
        </w:rPr>
        <w:t>param=0x00</w:t>
      </w:r>
      <w:r>
        <w:rPr>
          <w:rStyle w:val="apple-converted-space"/>
          <w:color w:val="000000"/>
        </w:rPr>
        <w:t> </w:t>
      </w:r>
      <w:r>
        <w:rPr>
          <w:color w:val="000000"/>
        </w:rPr>
        <w:t>pattern throughout groups 0–3 looks more like a</w:t>
      </w:r>
      <w:r>
        <w:rPr>
          <w:rStyle w:val="apple-converted-space"/>
          <w:color w:val="000000"/>
        </w:rPr>
        <w:t> </w:t>
      </w:r>
      <w:r>
        <w:rPr>
          <w:rStyle w:val="Strong"/>
          <w:color w:val="000000"/>
        </w:rPr>
        <w:t>DC flag</w:t>
      </w:r>
      <w:r>
        <w:rPr>
          <w:rStyle w:val="apple-converted-space"/>
          <w:color w:val="000000"/>
        </w:rPr>
        <w:t> </w:t>
      </w:r>
      <w:r>
        <w:rPr>
          <w:color w:val="000000"/>
        </w:rPr>
        <w:t>(Data/Command line state), not a parameter value.</w:t>
      </w:r>
    </w:p>
    <w:p w14:paraId="02E0F58C" w14:textId="77777777" w:rsidR="001B1443" w:rsidRDefault="001B1443" w:rsidP="001B1443">
      <w:pPr>
        <w:pStyle w:val="font-claude-response-body"/>
        <w:rPr>
          <w:color w:val="000000"/>
        </w:rPr>
      </w:pPr>
      <w:r>
        <w:rPr>
          <w:color w:val="000000"/>
        </w:rPr>
        <w:t>The actual format is:</w:t>
      </w:r>
      <w:r>
        <w:rPr>
          <w:rStyle w:val="apple-converted-space"/>
          <w:color w:val="000000"/>
        </w:rPr>
        <w:t> </w:t>
      </w:r>
      <w:r>
        <w:rPr>
          <w:rStyle w:val="HTMLCode"/>
          <w:b/>
          <w:bCs/>
          <w:color w:val="000000"/>
        </w:rPr>
        <w:t>[DC_bit, byte_value]</w:t>
      </w:r>
      <w:r>
        <w:rPr>
          <w:rStyle w:val="apple-converted-space"/>
          <w:color w:val="000000"/>
        </w:rPr>
        <w:t> </w:t>
      </w:r>
      <w:r>
        <w:rPr>
          <w:color w:val="000000"/>
        </w:rPr>
        <w:t>— each pair is</w:t>
      </w:r>
      <w:r>
        <w:rPr>
          <w:rStyle w:val="apple-converted-space"/>
          <w:color w:val="000000"/>
        </w:rPr>
        <w:t> </w:t>
      </w:r>
      <w:r>
        <w:rPr>
          <w:rStyle w:val="HTMLCode"/>
          <w:color w:val="000000"/>
        </w:rPr>
        <w:t>(dc=0→command / dc=1→data, byte_to_send)</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947"/>
        <w:gridCol w:w="1889"/>
      </w:tblGrid>
      <w:tr w:rsidR="001B1443" w14:paraId="3BE31AA1" w14:textId="77777777">
        <w:trPr>
          <w:tblHeader/>
          <w:tblCellSpacing w:w="15" w:type="dxa"/>
        </w:trPr>
        <w:tc>
          <w:tcPr>
            <w:tcW w:w="0" w:type="auto"/>
            <w:vAlign w:val="center"/>
            <w:hideMark/>
          </w:tcPr>
          <w:p w14:paraId="0B389FD4" w14:textId="77777777" w:rsidR="001B1443" w:rsidRDefault="001B1443">
            <w:pPr>
              <w:jc w:val="center"/>
              <w:rPr>
                <w:b/>
                <w:bCs/>
              </w:rPr>
            </w:pPr>
            <w:r>
              <w:rPr>
                <w:b/>
                <w:bCs/>
              </w:rPr>
              <w:t>DC</w:t>
            </w:r>
          </w:p>
        </w:tc>
        <w:tc>
          <w:tcPr>
            <w:tcW w:w="0" w:type="auto"/>
            <w:vAlign w:val="center"/>
            <w:hideMark/>
          </w:tcPr>
          <w:p w14:paraId="165842B1" w14:textId="77777777" w:rsidR="001B1443" w:rsidRDefault="001B1443">
            <w:pPr>
              <w:jc w:val="center"/>
              <w:rPr>
                <w:b/>
                <w:bCs/>
              </w:rPr>
            </w:pPr>
            <w:r>
              <w:rPr>
                <w:b/>
                <w:bCs/>
              </w:rPr>
              <w:t>Byte</w:t>
            </w:r>
          </w:p>
        </w:tc>
        <w:tc>
          <w:tcPr>
            <w:tcW w:w="0" w:type="auto"/>
            <w:vAlign w:val="center"/>
            <w:hideMark/>
          </w:tcPr>
          <w:p w14:paraId="53032D06" w14:textId="77777777" w:rsidR="001B1443" w:rsidRDefault="001B1443">
            <w:pPr>
              <w:jc w:val="center"/>
              <w:rPr>
                <w:b/>
                <w:bCs/>
              </w:rPr>
            </w:pPr>
            <w:r>
              <w:rPr>
                <w:b/>
                <w:bCs/>
              </w:rPr>
              <w:t>Meaning</w:t>
            </w:r>
          </w:p>
        </w:tc>
      </w:tr>
      <w:tr w:rsidR="001B1443" w14:paraId="4F14FD50" w14:textId="77777777">
        <w:trPr>
          <w:tblCellSpacing w:w="15" w:type="dxa"/>
        </w:trPr>
        <w:tc>
          <w:tcPr>
            <w:tcW w:w="0" w:type="auto"/>
            <w:vAlign w:val="center"/>
            <w:hideMark/>
          </w:tcPr>
          <w:p w14:paraId="128173C0" w14:textId="77777777" w:rsidR="001B1443" w:rsidRDefault="001B1443">
            <w:r>
              <w:rPr>
                <w:rStyle w:val="HTMLCode"/>
              </w:rPr>
              <w:t>0x00</w:t>
            </w:r>
          </w:p>
        </w:tc>
        <w:tc>
          <w:tcPr>
            <w:tcW w:w="0" w:type="auto"/>
            <w:vAlign w:val="center"/>
            <w:hideMark/>
          </w:tcPr>
          <w:p w14:paraId="0B423763" w14:textId="77777777" w:rsidR="001B1443" w:rsidRDefault="001B1443">
            <w:r>
              <w:t>next byte</w:t>
            </w:r>
          </w:p>
        </w:tc>
        <w:tc>
          <w:tcPr>
            <w:tcW w:w="0" w:type="auto"/>
            <w:vAlign w:val="center"/>
            <w:hideMark/>
          </w:tcPr>
          <w:p w14:paraId="06539202" w14:textId="77777777" w:rsidR="001B1443" w:rsidRDefault="001B1443">
            <w:r>
              <w:t>Send as</w:t>
            </w:r>
            <w:r>
              <w:rPr>
                <w:rStyle w:val="apple-converted-space"/>
              </w:rPr>
              <w:t> </w:t>
            </w:r>
            <w:r>
              <w:rPr>
                <w:rStyle w:val="Strong"/>
              </w:rPr>
              <w:t>command</w:t>
            </w:r>
          </w:p>
        </w:tc>
      </w:tr>
      <w:tr w:rsidR="001B1443" w14:paraId="740EBBA0" w14:textId="77777777">
        <w:trPr>
          <w:tblCellSpacing w:w="15" w:type="dxa"/>
        </w:trPr>
        <w:tc>
          <w:tcPr>
            <w:tcW w:w="0" w:type="auto"/>
            <w:vAlign w:val="center"/>
            <w:hideMark/>
          </w:tcPr>
          <w:p w14:paraId="7346D4CE" w14:textId="77777777" w:rsidR="001B1443" w:rsidRDefault="001B1443">
            <w:r>
              <w:rPr>
                <w:rStyle w:val="HTMLCode"/>
              </w:rPr>
              <w:t>0x01</w:t>
            </w:r>
          </w:p>
        </w:tc>
        <w:tc>
          <w:tcPr>
            <w:tcW w:w="0" w:type="auto"/>
            <w:vAlign w:val="center"/>
            <w:hideMark/>
          </w:tcPr>
          <w:p w14:paraId="7F5ECE81" w14:textId="77777777" w:rsidR="001B1443" w:rsidRDefault="001B1443">
            <w:r>
              <w:t>next byte</w:t>
            </w:r>
          </w:p>
        </w:tc>
        <w:tc>
          <w:tcPr>
            <w:tcW w:w="0" w:type="auto"/>
            <w:vAlign w:val="center"/>
            <w:hideMark/>
          </w:tcPr>
          <w:p w14:paraId="73252BD0" w14:textId="77777777" w:rsidR="001B1443" w:rsidRDefault="001B1443">
            <w:r>
              <w:t>Send as</w:t>
            </w:r>
            <w:r>
              <w:rPr>
                <w:rStyle w:val="apple-converted-space"/>
              </w:rPr>
              <w:t> </w:t>
            </w:r>
            <w:r>
              <w:rPr>
                <w:rStyle w:val="Strong"/>
              </w:rPr>
              <w:t>data</w:t>
            </w:r>
          </w:p>
        </w:tc>
      </w:tr>
    </w:tbl>
    <w:p w14:paraId="7440ED12" w14:textId="77777777" w:rsidR="001B1443" w:rsidRDefault="001B1443" w:rsidP="001B1443">
      <w:pPr>
        <w:pStyle w:val="font-claude-response-body"/>
        <w:rPr>
          <w:color w:val="000000"/>
        </w:rPr>
      </w:pPr>
      <w:r>
        <w:rPr>
          <w:color w:val="000000"/>
        </w:rPr>
        <w:t>Re-reading Group 0 correctly:</w:t>
      </w:r>
    </w:p>
    <w:p w14:paraId="79D3C6CB" w14:textId="77777777" w:rsidR="001B1443" w:rsidRDefault="001B1443" w:rsidP="001B1443">
      <w:pPr>
        <w:pStyle w:val="HTMLPreformatted"/>
        <w:rPr>
          <w:rStyle w:val="HTMLCode"/>
          <w:rFonts w:ascii="var(--font-mono)" w:hAnsi="var(--font-mono)"/>
          <w:color w:val="14181F"/>
        </w:rPr>
      </w:pPr>
      <w:r>
        <w:rPr>
          <w:rStyle w:val="HTMLCode"/>
          <w:rFonts w:ascii="var(--font-mono)" w:hAnsi="var(--font-mono)"/>
          <w:color w:val="14181F"/>
        </w:rPr>
        <w:t>E3 01 → send byte 0xE3 as COMMAND,  then 0x01 as DATA</w:t>
      </w:r>
    </w:p>
    <w:p w14:paraId="4C7E524E" w14:textId="77777777" w:rsidR="001B1443" w:rsidRDefault="001B1443" w:rsidP="001B1443">
      <w:pPr>
        <w:pStyle w:val="HTMLPreformatted"/>
        <w:rPr>
          <w:rStyle w:val="HTMLCode"/>
          <w:rFonts w:ascii="var(--font-mono)" w:hAnsi="var(--font-mono)"/>
          <w:color w:val="14181F"/>
        </w:rPr>
      </w:pPr>
      <w:r>
        <w:rPr>
          <w:rStyle w:val="HTMLCode"/>
          <w:rFonts w:ascii="var(--font-mono)" w:hAnsi="var(--font-mono)"/>
          <w:color w:val="14181F"/>
        </w:rPr>
        <w:t>E1 01 → send byte 0xE1 as COMMAND,  then 0x01 as DATA</w:t>
      </w:r>
    </w:p>
    <w:p w14:paraId="25285E38" w14:textId="77777777" w:rsidR="001B1443" w:rsidRDefault="001B1443" w:rsidP="001B1443">
      <w:pPr>
        <w:pStyle w:val="HTMLPreformatted"/>
        <w:rPr>
          <w:rStyle w:val="HTMLCode"/>
          <w:rFonts w:ascii="var(--font-mono)" w:hAnsi="var(--font-mono)"/>
          <w:color w:val="14181F"/>
        </w:rPr>
      </w:pPr>
      <w:r>
        <w:rPr>
          <w:rStyle w:val="HTMLCode"/>
          <w:rFonts w:ascii="var(--font-mono)" w:hAnsi="var(--font-mono)"/>
          <w:color w:val="14181F"/>
        </w:rPr>
        <w:t>16 01 → send byte 0x16 as COMMAND,  then 0x01 as DATA</w:t>
      </w:r>
    </w:p>
    <w:p w14:paraId="18B342B1" w14:textId="77777777" w:rsidR="001B1443" w:rsidRDefault="001B1443" w:rsidP="001B1443">
      <w:pPr>
        <w:pStyle w:val="HTMLPreformatted"/>
        <w:rPr>
          <w:rStyle w:val="HTMLCode"/>
          <w:rFonts w:ascii="var(--font-mono)" w:hAnsi="var(--font-mono)"/>
          <w:color w:val="14181F"/>
        </w:rPr>
      </w:pPr>
      <w:r>
        <w:rPr>
          <w:rStyle w:val="HTMLCode"/>
          <w:rFonts w:ascii="var(--font-mono)" w:hAnsi="var(--font-mono)"/>
          <w:color w:val="14181F"/>
        </w:rPr>
        <w:t>16 00 → send byte 0x16 as COMMAND,  no data (0x00 = end/no-param)</w:t>
      </w:r>
    </w:p>
    <w:p w14:paraId="30124A8E" w14:textId="77777777" w:rsidR="001B1443" w:rsidRDefault="001B1443" w:rsidP="001B1443">
      <w:pPr>
        <w:pStyle w:val="HTMLPreformatted"/>
        <w:rPr>
          <w:rStyle w:val="HTMLCode"/>
          <w:rFonts w:ascii="var(--font-mono)" w:hAnsi="var(--font-mono)"/>
          <w:color w:val="14181F"/>
        </w:rPr>
      </w:pPr>
      <w:r>
        <w:rPr>
          <w:rStyle w:val="HTMLCode"/>
          <w:rFonts w:ascii="var(--font-mono)" w:hAnsi="var(--font-mono)"/>
          <w:color w:val="14181F"/>
        </w:rPr>
        <w:t>E1 00 → send byte 0xE1 as COMMAND,  no data</w:t>
      </w:r>
    </w:p>
    <w:p w14:paraId="48C303A6" w14:textId="77777777" w:rsidR="001B1443" w:rsidRDefault="001B1443" w:rsidP="001B1443">
      <w:pPr>
        <w:pStyle w:val="HTMLPreformatted"/>
        <w:rPr>
          <w:rFonts w:ascii="var(--font-mono)" w:hAnsi="var(--font-mono)"/>
          <w:color w:val="14181F"/>
        </w:rPr>
      </w:pPr>
      <w:r>
        <w:rPr>
          <w:rStyle w:val="HTMLCode"/>
          <w:rFonts w:ascii="var(--font-mono)" w:hAnsi="var(--font-mono)"/>
          <w:color w:val="14181F"/>
        </w:rPr>
        <w:t>E3 00 → send byte 0xE3 as COMMAND,  no data (terminator/NOP)</w:t>
      </w:r>
    </w:p>
    <w:p w14:paraId="7C6FDDE1" w14:textId="77777777" w:rsidR="001B1443" w:rsidRDefault="001B1443" w:rsidP="001B1443">
      <w:pPr>
        <w:pStyle w:val="font-claude-response-body"/>
        <w:rPr>
          <w:color w:val="000000"/>
        </w:rPr>
      </w:pPr>
      <w:r>
        <w:rPr>
          <w:color w:val="000000"/>
        </w:rPr>
        <w:t>But that still doesn't map cleanly. The most honest answer is:</w:t>
      </w:r>
      <w:r>
        <w:rPr>
          <w:rStyle w:val="apple-converted-space"/>
          <w:color w:val="000000"/>
        </w:rPr>
        <w:t> </w:t>
      </w:r>
      <w:r>
        <w:rPr>
          <w:rStyle w:val="Strong"/>
          <w:color w:val="000000"/>
        </w:rPr>
        <w:t>we don't have the GC9107 register map for these vendor-specific commands</w:t>
      </w:r>
      <w:r>
        <w:rPr>
          <w:rStyle w:val="apple-converted-space"/>
          <w:color w:val="000000"/>
        </w:rPr>
        <w:t> </w:t>
      </w:r>
      <w:r>
        <w:rPr>
          <w:color w:val="000000"/>
        </w:rPr>
        <w:t>(</w:t>
      </w:r>
      <w:r>
        <w:rPr>
          <w:rStyle w:val="HTMLCode"/>
          <w:color w:val="000000"/>
        </w:rPr>
        <w:t>0xE3</w:t>
      </w:r>
      <w:r>
        <w:rPr>
          <w:color w:val="000000"/>
        </w:rPr>
        <w:t>,</w:t>
      </w:r>
      <w:r>
        <w:rPr>
          <w:rStyle w:val="apple-converted-space"/>
          <w:color w:val="000000"/>
        </w:rPr>
        <w:t> </w:t>
      </w:r>
      <w:r>
        <w:rPr>
          <w:rStyle w:val="HTMLCode"/>
          <w:color w:val="000000"/>
        </w:rPr>
        <w:t>0xAF</w:t>
      </w:r>
      <w:r>
        <w:rPr>
          <w:color w:val="000000"/>
        </w:rPr>
        <w:t>,</w:t>
      </w:r>
      <w:r>
        <w:rPr>
          <w:rStyle w:val="apple-converted-space"/>
          <w:color w:val="000000"/>
        </w:rPr>
        <w:t> </w:t>
      </w:r>
      <w:r>
        <w:rPr>
          <w:rStyle w:val="HTMLCode"/>
          <w:color w:val="000000"/>
        </w:rPr>
        <w:t>0x16</w:t>
      </w:r>
      <w:r>
        <w:rPr>
          <w:color w:val="000000"/>
        </w:rPr>
        <w:t>). What we can say definitively:</w:t>
      </w:r>
    </w:p>
    <w:p w14:paraId="6A9FF420" w14:textId="77777777" w:rsidR="001B1443" w:rsidRDefault="001B1443" w:rsidP="001B1443">
      <w:pPr>
        <w:pStyle w:val="font-claude-response-body"/>
        <w:numPr>
          <w:ilvl w:val="0"/>
          <w:numId w:val="45"/>
        </w:numPr>
        <w:rPr>
          <w:color w:val="000000"/>
        </w:rPr>
      </w:pPr>
      <w:r>
        <w:rPr>
          <w:rStyle w:val="HTMLCode"/>
          <w:color w:val="000000"/>
        </w:rPr>
        <w:t>0x2C</w:t>
      </w:r>
      <w:r>
        <w:rPr>
          <w:rStyle w:val="apple-converted-space"/>
          <w:color w:val="000000"/>
        </w:rPr>
        <w:t> </w:t>
      </w:r>
      <w:r>
        <w:rPr>
          <w:color w:val="000000"/>
        </w:rPr>
        <w:t>=</w:t>
      </w:r>
      <w:r>
        <w:rPr>
          <w:rStyle w:val="apple-converted-space"/>
          <w:color w:val="000000"/>
        </w:rPr>
        <w:t> </w:t>
      </w:r>
      <w:r>
        <w:rPr>
          <w:rStyle w:val="HTMLCode"/>
          <w:color w:val="000000"/>
        </w:rPr>
        <w:t>RAMWR</w:t>
      </w:r>
      <w:r>
        <w:rPr>
          <w:rStyle w:val="apple-converted-space"/>
          <w:color w:val="000000"/>
        </w:rPr>
        <w:t> </w:t>
      </w:r>
      <w:r>
        <w:rPr>
          <w:color w:val="000000"/>
        </w:rPr>
        <w:t>(Memory Write) appearing 12× in Group 3 is a</w:t>
      </w:r>
      <w:r>
        <w:rPr>
          <w:rStyle w:val="apple-converted-space"/>
          <w:color w:val="000000"/>
        </w:rPr>
        <w:t> </w:t>
      </w:r>
      <w:r>
        <w:rPr>
          <w:rStyle w:val="Strong"/>
          <w:color w:val="000000"/>
        </w:rPr>
        <w:t>pixel data burst</w:t>
      </w:r>
      <w:r>
        <w:rPr>
          <w:rStyle w:val="apple-converted-space"/>
          <w:color w:val="000000"/>
        </w:rPr>
        <w:t> </w:t>
      </w:r>
      <w:r>
        <w:rPr>
          <w:color w:val="000000"/>
        </w:rPr>
        <w:t>— likely filling the display with a solid colour on init</w:t>
      </w:r>
    </w:p>
    <w:p w14:paraId="15656557" w14:textId="77777777" w:rsidR="001B1443" w:rsidRDefault="001B1443" w:rsidP="001B1443">
      <w:pPr>
        <w:pStyle w:val="font-claude-response-body"/>
        <w:numPr>
          <w:ilvl w:val="0"/>
          <w:numId w:val="45"/>
        </w:numPr>
        <w:rPr>
          <w:color w:val="000000"/>
        </w:rPr>
      </w:pPr>
      <w:r>
        <w:rPr>
          <w:rStyle w:val="HTMLCode"/>
          <w:color w:val="000000"/>
        </w:rPr>
        <w:t>0x21</w:t>
      </w:r>
      <w:r>
        <w:rPr>
          <w:rStyle w:val="apple-converted-space"/>
          <w:color w:val="000000"/>
        </w:rPr>
        <w:t> </w:t>
      </w:r>
      <w:r>
        <w:rPr>
          <w:color w:val="000000"/>
        </w:rPr>
        <w:t>=</w:t>
      </w:r>
      <w:r>
        <w:rPr>
          <w:rStyle w:val="apple-converted-space"/>
          <w:color w:val="000000"/>
        </w:rPr>
        <w:t> </w:t>
      </w:r>
      <w:r>
        <w:rPr>
          <w:rStyle w:val="HTMLCode"/>
          <w:color w:val="000000"/>
        </w:rPr>
        <w:t>INVON</w:t>
      </w:r>
      <w:r>
        <w:rPr>
          <w:rStyle w:val="apple-converted-space"/>
          <w:color w:val="000000"/>
        </w:rPr>
        <w:t> </w:t>
      </w:r>
      <w:r>
        <w:rPr>
          <w:color w:val="000000"/>
        </w:rPr>
        <w:t>in Group 1 — display inversion on</w:t>
      </w:r>
    </w:p>
    <w:p w14:paraId="6DED7BCA" w14:textId="77777777" w:rsidR="001B1443" w:rsidRDefault="001B1443" w:rsidP="001B1443">
      <w:pPr>
        <w:pStyle w:val="font-claude-response-body"/>
        <w:numPr>
          <w:ilvl w:val="0"/>
          <w:numId w:val="45"/>
        </w:numPr>
        <w:rPr>
          <w:color w:val="000000"/>
        </w:rPr>
      </w:pPr>
      <w:r>
        <w:rPr>
          <w:rStyle w:val="HTMLCode"/>
          <w:color w:val="000000"/>
        </w:rPr>
        <w:lastRenderedPageBreak/>
        <w:t>0xAF</w:t>
      </w:r>
      <w:r>
        <w:rPr>
          <w:rStyle w:val="apple-converted-space"/>
          <w:color w:val="000000"/>
        </w:rPr>
        <w:t> </w:t>
      </w:r>
      <w:r>
        <w:rPr>
          <w:color w:val="000000"/>
        </w:rPr>
        <w:t>= likely</w:t>
      </w:r>
      <w:r>
        <w:rPr>
          <w:rStyle w:val="apple-converted-space"/>
          <w:color w:val="000000"/>
        </w:rPr>
        <w:t> </w:t>
      </w:r>
      <w:r>
        <w:rPr>
          <w:rStyle w:val="HTMLCode"/>
          <w:color w:val="000000"/>
        </w:rPr>
        <w:t>DISPON</w:t>
      </w:r>
      <w:r>
        <w:rPr>
          <w:rStyle w:val="apple-converted-space"/>
          <w:color w:val="000000"/>
        </w:rPr>
        <w:t> </w:t>
      </w:r>
      <w:r>
        <w:rPr>
          <w:color w:val="000000"/>
        </w:rPr>
        <w:t>(GC9107 uses</w:t>
      </w:r>
      <w:r>
        <w:rPr>
          <w:rStyle w:val="apple-converted-space"/>
          <w:color w:val="000000"/>
        </w:rPr>
        <w:t> </w:t>
      </w:r>
      <w:r>
        <w:rPr>
          <w:rStyle w:val="HTMLCode"/>
          <w:color w:val="000000"/>
        </w:rPr>
        <w:t>0xAF</w:t>
      </w:r>
      <w:r>
        <w:rPr>
          <w:rStyle w:val="apple-converted-space"/>
          <w:color w:val="000000"/>
        </w:rPr>
        <w:t> </w:t>
      </w:r>
      <w:r>
        <w:rPr>
          <w:color w:val="000000"/>
        </w:rPr>
        <w:t>for display on in some revisions, vs standard</w:t>
      </w:r>
      <w:r>
        <w:rPr>
          <w:rStyle w:val="apple-converted-space"/>
          <w:color w:val="000000"/>
        </w:rPr>
        <w:t> </w:t>
      </w:r>
      <w:r>
        <w:rPr>
          <w:rStyle w:val="HTMLCode"/>
          <w:color w:val="000000"/>
        </w:rPr>
        <w:t>0x29</w:t>
      </w:r>
      <w:r>
        <w:rPr>
          <w:color w:val="000000"/>
        </w:rPr>
        <w:t>)</w:t>
      </w:r>
    </w:p>
    <w:p w14:paraId="4AB2F5A2" w14:textId="77777777" w:rsidR="001B1443" w:rsidRDefault="001B1443" w:rsidP="001B1443">
      <w:pPr>
        <w:pStyle w:val="font-claude-response-body"/>
        <w:numPr>
          <w:ilvl w:val="0"/>
          <w:numId w:val="45"/>
        </w:numPr>
        <w:rPr>
          <w:color w:val="000000"/>
        </w:rPr>
      </w:pPr>
      <w:r>
        <w:rPr>
          <w:color w:val="000000"/>
        </w:rPr>
        <w:t>The block at</w:t>
      </w:r>
      <w:r>
        <w:rPr>
          <w:rStyle w:val="apple-converted-space"/>
          <w:color w:val="000000"/>
        </w:rPr>
        <w:t> </w:t>
      </w:r>
      <w:r>
        <w:rPr>
          <w:rStyle w:val="HTMLCode"/>
          <w:color w:val="000000"/>
        </w:rPr>
        <w:t>0x199d8</w:t>
      </w:r>
      <w:r>
        <w:rPr>
          <w:rStyle w:val="apple-converted-space"/>
          <w:color w:val="000000"/>
        </w:rPr>
        <w:t> </w:t>
      </w:r>
      <w:r>
        <w:rPr>
          <w:color w:val="000000"/>
        </w:rPr>
        <w:t>with bytes like</w:t>
      </w:r>
      <w:r>
        <w:rPr>
          <w:rStyle w:val="apple-converted-space"/>
          <w:color w:val="000000"/>
        </w:rPr>
        <w:t> </w:t>
      </w:r>
      <w:r>
        <w:rPr>
          <w:rStyle w:val="HTMLCode"/>
          <w:color w:val="000000"/>
        </w:rPr>
        <w:t>0x39 0x21 0xF9 0x96...</w:t>
      </w:r>
      <w:r>
        <w:rPr>
          <w:rStyle w:val="apple-converted-space"/>
          <w:color w:val="000000"/>
        </w:rPr>
        <w:t> </w:t>
      </w:r>
      <w:r>
        <w:rPr>
          <w:color w:val="000000"/>
        </w:rPr>
        <w:t>is almost certainly</w:t>
      </w:r>
      <w:r>
        <w:rPr>
          <w:rStyle w:val="apple-converted-space"/>
          <w:color w:val="000000"/>
        </w:rPr>
        <w:t> </w:t>
      </w:r>
      <w:r>
        <w:rPr>
          <w:rStyle w:val="Strong"/>
          <w:color w:val="000000"/>
        </w:rPr>
        <w:t>gamma curve parameters</w:t>
      </w:r>
      <w:r>
        <w:rPr>
          <w:rStyle w:val="apple-converted-space"/>
          <w:color w:val="000000"/>
        </w:rPr>
        <w:t> </w:t>
      </w:r>
      <w:r>
        <w:rPr>
          <w:color w:val="000000"/>
        </w:rPr>
        <w:t>— these are typical gamma tuning values for TFT init sequences</w:t>
      </w:r>
    </w:p>
    <w:p w14:paraId="4E862E6E" w14:textId="77777777" w:rsidR="001B1443" w:rsidRDefault="001B1443" w:rsidP="001B1443">
      <w:pPr>
        <w:pStyle w:val="font-claude-response-body"/>
        <w:rPr>
          <w:color w:val="000000"/>
        </w:rPr>
      </w:pPr>
      <w:r>
        <w:rPr>
          <w:color w:val="000000"/>
        </w:rPr>
        <w:t>For your QMK LCD driver, the most practical path is to</w:t>
      </w:r>
      <w:r>
        <w:rPr>
          <w:rStyle w:val="apple-converted-space"/>
          <w:color w:val="000000"/>
        </w:rPr>
        <w:t> </w:t>
      </w:r>
      <w:r>
        <w:rPr>
          <w:rStyle w:val="Strong"/>
          <w:color w:val="000000"/>
        </w:rPr>
        <w:t>capture the SPI traffic</w:t>
      </w:r>
      <w:r>
        <w:rPr>
          <w:rStyle w:val="apple-converted-space"/>
          <w:color w:val="000000"/>
        </w:rPr>
        <w:t> </w:t>
      </w:r>
      <w:r>
        <w:rPr>
          <w:color w:val="000000"/>
        </w:rPr>
        <w:t>from a working keyboard using a logic analyser on the SCK/MOSI/CS/DC lines during boot — that gives you the exact byte sequence the GC9107 expects, without needing to fully decode this table format. Given you have a working keyboard, that's faster and more reliable than reverse-engineering the encoding from firmware alone.</w:t>
      </w:r>
    </w:p>
    <w:p w14:paraId="0CAFFEFE"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r>
        <w:rPr>
          <w:rStyle w:val="inline-flex"/>
          <w:color w:val="000000"/>
          <w:sz w:val="30"/>
          <w:szCs w:val="30"/>
        </w:rPr>
        <w:t></w:t>
      </w:r>
    </w:p>
    <w:p w14:paraId="56D5FF42" w14:textId="77777777" w:rsidR="001B1443" w:rsidRDefault="001B1443" w:rsidP="001B1443">
      <w:pPr>
        <w:rPr>
          <w:color w:val="000000"/>
        </w:rPr>
      </w:pPr>
      <w:r>
        <w:rPr>
          <w:rStyle w:val="inline-flex"/>
          <w:color w:val="000000"/>
          <w:sz w:val="30"/>
          <w:szCs w:val="30"/>
        </w:rPr>
        <w:t></w:t>
      </w:r>
    </w:p>
    <w:p w14:paraId="6AAE6E86" w14:textId="77777777" w:rsidR="001B1443" w:rsidRDefault="001B1443" w:rsidP="001B1443">
      <w:pPr>
        <w:pStyle w:val="Heading2"/>
        <w:rPr>
          <w:color w:val="000000"/>
        </w:rPr>
      </w:pPr>
      <w:r>
        <w:rPr>
          <w:color w:val="000000"/>
        </w:rPr>
        <w:t>You said: Look, about the encoder, my actual QMK efforts have the encoder working already with this:</w:t>
      </w:r>
    </w:p>
    <w:p w14:paraId="40D30BEE" w14:textId="77777777" w:rsidR="001B1443" w:rsidRDefault="001B1443" w:rsidP="001B1443">
      <w:pPr>
        <w:pStyle w:val="whitespace-pre-wrap"/>
        <w:rPr>
          <w:color w:val="000000"/>
        </w:rPr>
      </w:pPr>
      <w:r>
        <w:rPr>
          <w:color w:val="000000"/>
        </w:rPr>
        <w:t>Look, about the encoder, my actual QMK efforts have the encoder working already with this:</w:t>
      </w:r>
    </w:p>
    <w:p w14:paraId="7B7D8FF6" w14:textId="77777777" w:rsidR="001B1443" w:rsidRDefault="001B1443" w:rsidP="001B1443">
      <w:pPr>
        <w:pStyle w:val="whitespace-pre-wrap"/>
        <w:rPr>
          <w:color w:val="000000"/>
        </w:rPr>
      </w:pPr>
      <w:r>
        <w:rPr>
          <w:color w:val="000000"/>
        </w:rPr>
        <w:t>"encoder": { "rotary": [{ "pin_a": "B2", "pin_b": "A10", "resolution": 2 }] },</w:t>
      </w:r>
    </w:p>
    <w:p w14:paraId="1B08BCCA" w14:textId="77777777" w:rsidR="001B1443" w:rsidRDefault="001B1443" w:rsidP="001B1443">
      <w:pPr>
        <w:rPr>
          <w:color w:val="000000"/>
        </w:rPr>
      </w:pPr>
      <w:r>
        <w:rPr>
          <w:rStyle w:val="text-text-500"/>
          <w:color w:val="000000"/>
        </w:rPr>
        <w:t>2:15 AM</w:t>
      </w:r>
    </w:p>
    <w:p w14:paraId="393F64EE" w14:textId="77777777" w:rsidR="001B1443" w:rsidRDefault="001B1443" w:rsidP="001B1443">
      <w:pPr>
        <w:rPr>
          <w:color w:val="000000"/>
        </w:rPr>
      </w:pPr>
      <w:r>
        <w:rPr>
          <w:rStyle w:val="inline-flex"/>
          <w:color w:val="000000"/>
          <w:sz w:val="30"/>
          <w:szCs w:val="30"/>
        </w:rPr>
        <w:t></w:t>
      </w:r>
    </w:p>
    <w:p w14:paraId="500FC63E"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p>
    <w:p w14:paraId="083512D1" w14:textId="77777777" w:rsidR="001B1443" w:rsidRDefault="001B1443" w:rsidP="001B1443">
      <w:pPr>
        <w:pStyle w:val="Heading2"/>
        <w:rPr>
          <w:color w:val="000000"/>
        </w:rPr>
      </w:pPr>
      <w:r>
        <w:rPr>
          <w:color w:val="000000"/>
        </w:rPr>
        <w:t>Claude responded: That's useful ground truth — let me cross-reference against what we found in the disassembly.</w:t>
      </w:r>
    </w:p>
    <w:p w14:paraId="771F8AAE" w14:textId="77777777" w:rsidR="001B1443" w:rsidRDefault="001B1443" w:rsidP="001B1443">
      <w:pPr>
        <w:pStyle w:val="font-claude-response-body"/>
        <w:rPr>
          <w:color w:val="000000"/>
        </w:rPr>
      </w:pPr>
      <w:r>
        <w:rPr>
          <w:color w:val="000000"/>
        </w:rPr>
        <w:t>That's useful ground truth — let me cross-reference against what we found in the disassembly.</w:t>
      </w:r>
    </w:p>
    <w:p w14:paraId="10181C3E" w14:textId="77777777" w:rsidR="001B1443" w:rsidRDefault="001B1443" w:rsidP="001B1443">
      <w:pPr>
        <w:pStyle w:val="font-claude-response-body"/>
        <w:rPr>
          <w:color w:val="000000"/>
        </w:rPr>
      </w:pPr>
      <w:r>
        <w:rPr>
          <w:rStyle w:val="Strong"/>
          <w:color w:val="000000"/>
        </w:rPr>
        <w:t>B2 = P1.2, A10 = P0.10</w:t>
      </w:r>
      <w:r>
        <w:rPr>
          <w:rStyle w:val="apple-converted-space"/>
          <w:color w:val="000000"/>
        </w:rPr>
        <w:t> </w:t>
      </w:r>
      <w:r>
        <w:rPr>
          <w:color w:val="000000"/>
        </w:rPr>
        <w:t>in SonixQMK's pin naming convention for SN32F299 (port letter = GPIO port, number = pin within port).</w:t>
      </w:r>
    </w:p>
    <w:p w14:paraId="080020B6" w14:textId="77777777" w:rsidR="001B1443" w:rsidRDefault="001B1443" w:rsidP="001B1443">
      <w:pPr>
        <w:pStyle w:val="font-claude-response-body"/>
        <w:rPr>
          <w:color w:val="000000"/>
        </w:rPr>
      </w:pPr>
      <w:r>
        <w:rPr>
          <w:color w:val="000000"/>
        </w:rPr>
        <w:t>This means the encoder is using</w:t>
      </w:r>
      <w:r>
        <w:rPr>
          <w:rStyle w:val="apple-converted-space"/>
          <w:color w:val="000000"/>
        </w:rPr>
        <w:t> </w:t>
      </w:r>
      <w:r>
        <w:rPr>
          <w:rStyle w:val="Strong"/>
          <w:color w:val="000000"/>
        </w:rPr>
        <w:t>two GPIO pins in standard quadrature mode</w:t>
      </w:r>
      <w:r>
        <w:rPr>
          <w:rStyle w:val="apple-converted-space"/>
          <w:color w:val="000000"/>
        </w:rPr>
        <w:t> </w:t>
      </w:r>
      <w:r>
        <w:rPr>
          <w:color w:val="000000"/>
        </w:rPr>
        <w:t>— not the single-phase CT16B1_CAP0 hardware counter on P2.0 that we identified from the PFPA config (</w:t>
      </w:r>
      <w:r>
        <w:rPr>
          <w:rStyle w:val="HTMLCode"/>
          <w:color w:val="000000"/>
        </w:rPr>
        <w:t>CT16B1 PWM08=P2.0</w:t>
      </w:r>
      <w:r>
        <w:rPr>
          <w:color w:val="000000"/>
        </w:rPr>
        <w:t>).</w:t>
      </w:r>
    </w:p>
    <w:p w14:paraId="07F3A3B6" w14:textId="77777777" w:rsidR="001B1443" w:rsidRDefault="001B1443" w:rsidP="001B1443">
      <w:pPr>
        <w:pStyle w:val="font-claude-response-body"/>
        <w:rPr>
          <w:color w:val="000000"/>
        </w:rPr>
      </w:pPr>
      <w:r>
        <w:rPr>
          <w:color w:val="000000"/>
        </w:rPr>
        <w:t>A few possibilities:</w:t>
      </w:r>
    </w:p>
    <w:p w14:paraId="28DC3C6F" w14:textId="77777777" w:rsidR="001B1443" w:rsidRDefault="001B1443" w:rsidP="001B1443">
      <w:pPr>
        <w:pStyle w:val="font-claude-response-body"/>
        <w:numPr>
          <w:ilvl w:val="0"/>
          <w:numId w:val="46"/>
        </w:numPr>
        <w:rPr>
          <w:color w:val="000000"/>
        </w:rPr>
      </w:pPr>
      <w:r>
        <w:rPr>
          <w:rStyle w:val="Strong"/>
          <w:color w:val="000000"/>
        </w:rPr>
        <w:t>The stock firmware uses CT16B1 hardware capture on P2.0, but QMK uses software quadrature on P1.2 + P0.10</w:t>
      </w:r>
      <w:r>
        <w:rPr>
          <w:rStyle w:val="apple-converted-space"/>
          <w:color w:val="000000"/>
        </w:rPr>
        <w:t> </w:t>
      </w:r>
      <w:r>
        <w:rPr>
          <w:color w:val="000000"/>
        </w:rPr>
        <w:t xml:space="preserve">— different implementations, both work. The PCB may wire the encoder to multiple MCU pins simultaneously, and the stock firmware </w:t>
      </w:r>
      <w:r>
        <w:rPr>
          <w:color w:val="000000"/>
        </w:rPr>
        <w:lastRenderedPageBreak/>
        <w:t>chose the hardware counter approach while QMK uses the standard two-pin GPIO approach.</w:t>
      </w:r>
    </w:p>
    <w:p w14:paraId="24073476" w14:textId="77777777" w:rsidR="001B1443" w:rsidRDefault="001B1443" w:rsidP="001B1443">
      <w:pPr>
        <w:pStyle w:val="font-claude-response-body"/>
        <w:numPr>
          <w:ilvl w:val="0"/>
          <w:numId w:val="46"/>
        </w:numPr>
        <w:rPr>
          <w:color w:val="000000"/>
        </w:rPr>
      </w:pPr>
      <w:r>
        <w:rPr>
          <w:rStyle w:val="Strong"/>
          <w:color w:val="000000"/>
        </w:rPr>
        <w:t>Our CT16B1_CAP0/P2.0 identification was correct for the stock firmware</w:t>
      </w:r>
      <w:r>
        <w:rPr>
          <w:rStyle w:val="apple-converted-space"/>
          <w:color w:val="000000"/>
        </w:rPr>
        <w:t> </w:t>
      </w:r>
      <w:r>
        <w:rPr>
          <w:color w:val="000000"/>
        </w:rPr>
        <w:t>but the physical encoder signals are also routed to P1.2 and P0.10, giving QMK its two pins for software decode.</w:t>
      </w:r>
    </w:p>
    <w:p w14:paraId="437446F1" w14:textId="77777777" w:rsidR="001B1443" w:rsidRDefault="001B1443" w:rsidP="001B1443">
      <w:pPr>
        <w:pStyle w:val="font-claude-response-body"/>
        <w:numPr>
          <w:ilvl w:val="0"/>
          <w:numId w:val="46"/>
        </w:numPr>
        <w:rPr>
          <w:color w:val="000000"/>
        </w:rPr>
      </w:pPr>
      <w:r>
        <w:rPr>
          <w:rStyle w:val="Strong"/>
          <w:color w:val="000000"/>
        </w:rPr>
        <w:t>P2.0 is something else</w:t>
      </w:r>
      <w:r>
        <w:rPr>
          <w:rStyle w:val="apple-converted-space"/>
          <w:color w:val="000000"/>
        </w:rPr>
        <w:t> </w:t>
      </w:r>
      <w:r>
        <w:rPr>
          <w:color w:val="000000"/>
        </w:rPr>
        <w:t>and our PFPA interpretation was off.</w:t>
      </w:r>
    </w:p>
    <w:p w14:paraId="5ED26E9B" w14:textId="77777777" w:rsidR="001B1443" w:rsidRDefault="001B1443" w:rsidP="001B1443">
      <w:pPr>
        <w:pStyle w:val="font-claude-response-body"/>
        <w:rPr>
          <w:color w:val="000000"/>
        </w:rPr>
      </w:pPr>
      <w:r>
        <w:rPr>
          <w:color w:val="000000"/>
        </w:rPr>
        <w:t>Given your encoder works with</w:t>
      </w:r>
      <w:r>
        <w:rPr>
          <w:rStyle w:val="apple-converted-space"/>
          <w:color w:val="000000"/>
        </w:rPr>
        <w:t> </w:t>
      </w:r>
      <w:r>
        <w:rPr>
          <w:rStyle w:val="HTMLCode"/>
          <w:color w:val="000000"/>
        </w:rPr>
        <w:t>B2/A10</w:t>
      </w:r>
      <w:r>
        <w:rPr>
          <w:rStyle w:val="apple-converted-space"/>
          <w:color w:val="000000"/>
        </w:rPr>
        <w:t> </w:t>
      </w:r>
      <w:r>
        <w:rPr>
          <w:color w:val="000000"/>
        </w:rPr>
        <w:t>at</w:t>
      </w:r>
      <w:r>
        <w:rPr>
          <w:rStyle w:val="apple-converted-space"/>
          <w:color w:val="000000"/>
        </w:rPr>
        <w:t> </w:t>
      </w:r>
      <w:r>
        <w:rPr>
          <w:rStyle w:val="HTMLCode"/>
          <w:color w:val="000000"/>
        </w:rPr>
        <w:t>resolution: 2</w:t>
      </w:r>
      <w:r>
        <w:rPr>
          <w:color w:val="000000"/>
        </w:rPr>
        <w:t>, that's the definitive answer for QMK purposes. The CT16B1 hardware counter analysis is still accurate for understanding the stock firmware's approach, but irrelevant for your port.</w:t>
      </w:r>
    </w:p>
    <w:p w14:paraId="49EA0F18" w14:textId="77777777" w:rsidR="001B1443" w:rsidRDefault="001B1443" w:rsidP="001B1443">
      <w:pPr>
        <w:pStyle w:val="font-claude-response-body"/>
        <w:rPr>
          <w:color w:val="000000"/>
        </w:rPr>
      </w:pPr>
      <w:r>
        <w:rPr>
          <w:color w:val="000000"/>
        </w:rPr>
        <w:t>What's the current state of your QMK build — what's still not working or not yet implemented?</w:t>
      </w:r>
    </w:p>
    <w:p w14:paraId="3351DCF1"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r>
        <w:rPr>
          <w:rStyle w:val="inline-flex"/>
          <w:color w:val="000000"/>
          <w:sz w:val="30"/>
          <w:szCs w:val="30"/>
        </w:rPr>
        <w:t></w:t>
      </w:r>
    </w:p>
    <w:p w14:paraId="6695DF7E" w14:textId="77777777" w:rsidR="001B1443" w:rsidRDefault="001B1443" w:rsidP="001B1443">
      <w:pPr>
        <w:rPr>
          <w:color w:val="000000"/>
        </w:rPr>
      </w:pPr>
      <w:r>
        <w:rPr>
          <w:rStyle w:val="inline-flex"/>
          <w:color w:val="000000"/>
          <w:sz w:val="30"/>
          <w:szCs w:val="30"/>
        </w:rPr>
        <w:t></w:t>
      </w:r>
    </w:p>
    <w:p w14:paraId="1EABCBBA" w14:textId="77777777" w:rsidR="001B1443" w:rsidRDefault="001B1443" w:rsidP="001B1443">
      <w:pPr>
        <w:pStyle w:val="Heading2"/>
        <w:rPr>
          <w:color w:val="000000"/>
        </w:rPr>
      </w:pPr>
      <w:r>
        <w:rPr>
          <w:color w:val="000000"/>
        </w:rPr>
        <w:t>You said: key matrix is working well too.</w:t>
      </w:r>
    </w:p>
    <w:p w14:paraId="3FB36813" w14:textId="77777777" w:rsidR="001B1443" w:rsidRDefault="001B1443" w:rsidP="001B1443">
      <w:pPr>
        <w:pStyle w:val="whitespace-pre-wrap"/>
        <w:rPr>
          <w:color w:val="000000"/>
        </w:rPr>
      </w:pPr>
      <w:r>
        <w:rPr>
          <w:color w:val="000000"/>
        </w:rPr>
        <w:t>key matrix is working well too. Not tried RGB yet. Also, encoder is only wired to the P1.2 and P0.10 pins.</w:t>
      </w:r>
    </w:p>
    <w:p w14:paraId="60AC8202" w14:textId="77777777" w:rsidR="001B1443" w:rsidRDefault="001B1443" w:rsidP="001B1443">
      <w:pPr>
        <w:rPr>
          <w:color w:val="000000"/>
        </w:rPr>
      </w:pPr>
      <w:r>
        <w:rPr>
          <w:rStyle w:val="text-text-500"/>
          <w:color w:val="000000"/>
        </w:rPr>
        <w:t>2:17 AM</w:t>
      </w:r>
    </w:p>
    <w:p w14:paraId="55047026" w14:textId="77777777" w:rsidR="001B1443" w:rsidRDefault="001B1443" w:rsidP="001B1443">
      <w:pPr>
        <w:rPr>
          <w:color w:val="000000"/>
        </w:rPr>
      </w:pPr>
      <w:r>
        <w:rPr>
          <w:rStyle w:val="inline-flex"/>
          <w:color w:val="000000"/>
          <w:sz w:val="30"/>
          <w:szCs w:val="30"/>
        </w:rPr>
        <w:t></w:t>
      </w:r>
    </w:p>
    <w:p w14:paraId="264F5173"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p>
    <w:p w14:paraId="4BF474FB" w14:textId="77777777" w:rsidR="001B1443" w:rsidRDefault="001B1443" w:rsidP="001B1443">
      <w:pPr>
        <w:pStyle w:val="Heading2"/>
        <w:rPr>
          <w:color w:val="000000"/>
        </w:rPr>
      </w:pPr>
      <w:r>
        <w:rPr>
          <w:color w:val="000000"/>
        </w:rPr>
        <w:t>Claude responded: Good — that settles both questions cleanly.</w:t>
      </w:r>
    </w:p>
    <w:p w14:paraId="7C38909B" w14:textId="77777777" w:rsidR="001B1443" w:rsidRDefault="001B1443" w:rsidP="001B1443">
      <w:pPr>
        <w:pStyle w:val="font-claude-response-body"/>
        <w:rPr>
          <w:color w:val="000000"/>
        </w:rPr>
      </w:pPr>
      <w:r>
        <w:rPr>
          <w:color w:val="000000"/>
        </w:rPr>
        <w:t>Good — that settles both questions cleanly. The CT16B1_CAP0/P2.0 finding was accurate for the stock firmware's hardware counter approach, but physically the encoder only connects to P1.2 and P0.10, so the stock firmware must be reading those via CT16B1 in a way that maps to those pins rather than P2.0. Either way, moot for your port.</w:t>
      </w:r>
    </w:p>
    <w:p w14:paraId="211078D4" w14:textId="77777777" w:rsidR="001B1443" w:rsidRDefault="001B1443" w:rsidP="001B1443">
      <w:pPr>
        <w:pStyle w:val="font-claude-response-body"/>
        <w:rPr>
          <w:color w:val="000000"/>
        </w:rPr>
      </w:pPr>
      <w:r>
        <w:rPr>
          <w:rStyle w:val="Strong"/>
          <w:color w:val="000000"/>
        </w:rPr>
        <w:t>Current status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468"/>
      </w:tblGrid>
      <w:tr w:rsidR="001B1443" w14:paraId="199BC233" w14:textId="77777777">
        <w:trPr>
          <w:tblHeader/>
          <w:tblCellSpacing w:w="15" w:type="dxa"/>
        </w:trPr>
        <w:tc>
          <w:tcPr>
            <w:tcW w:w="0" w:type="auto"/>
            <w:vAlign w:val="center"/>
            <w:hideMark/>
          </w:tcPr>
          <w:p w14:paraId="0FF833DC" w14:textId="77777777" w:rsidR="001B1443" w:rsidRDefault="001B1443">
            <w:pPr>
              <w:jc w:val="center"/>
              <w:rPr>
                <w:b/>
                <w:bCs/>
              </w:rPr>
            </w:pPr>
            <w:r>
              <w:rPr>
                <w:b/>
                <w:bCs/>
              </w:rPr>
              <w:t>Feature</w:t>
            </w:r>
          </w:p>
        </w:tc>
        <w:tc>
          <w:tcPr>
            <w:tcW w:w="0" w:type="auto"/>
            <w:vAlign w:val="center"/>
            <w:hideMark/>
          </w:tcPr>
          <w:p w14:paraId="3FEA4667" w14:textId="77777777" w:rsidR="001B1443" w:rsidRDefault="001B1443">
            <w:pPr>
              <w:jc w:val="center"/>
              <w:rPr>
                <w:b/>
                <w:bCs/>
              </w:rPr>
            </w:pPr>
            <w:r>
              <w:rPr>
                <w:b/>
                <w:bCs/>
              </w:rPr>
              <w:t>Status</w:t>
            </w:r>
          </w:p>
        </w:tc>
      </w:tr>
      <w:tr w:rsidR="001B1443" w14:paraId="024F1D7F" w14:textId="77777777">
        <w:trPr>
          <w:tblCellSpacing w:w="15" w:type="dxa"/>
        </w:trPr>
        <w:tc>
          <w:tcPr>
            <w:tcW w:w="0" w:type="auto"/>
            <w:vAlign w:val="center"/>
            <w:hideMark/>
          </w:tcPr>
          <w:p w14:paraId="0775DDC5" w14:textId="77777777" w:rsidR="001B1443" w:rsidRDefault="001B1443">
            <w:r>
              <w:t>Key matrix</w:t>
            </w:r>
          </w:p>
        </w:tc>
        <w:tc>
          <w:tcPr>
            <w:tcW w:w="0" w:type="auto"/>
            <w:vAlign w:val="center"/>
            <w:hideMark/>
          </w:tcPr>
          <w:p w14:paraId="4FC98DBB" w14:textId="77777777" w:rsidR="001B1443" w:rsidRDefault="001B1443">
            <w:r>
              <w:rPr>
                <w:rFonts w:ascii="Apple Color Emoji" w:hAnsi="Apple Color Emoji" w:cs="Apple Color Emoji"/>
              </w:rPr>
              <w:t>✅</w:t>
            </w:r>
            <w:r>
              <w:t xml:space="preserve"> Working</w:t>
            </w:r>
          </w:p>
        </w:tc>
      </w:tr>
      <w:tr w:rsidR="001B1443" w14:paraId="300D3B3F" w14:textId="77777777">
        <w:trPr>
          <w:tblCellSpacing w:w="15" w:type="dxa"/>
        </w:trPr>
        <w:tc>
          <w:tcPr>
            <w:tcW w:w="0" w:type="auto"/>
            <w:vAlign w:val="center"/>
            <w:hideMark/>
          </w:tcPr>
          <w:p w14:paraId="302B4D75" w14:textId="77777777" w:rsidR="001B1443" w:rsidRDefault="001B1443">
            <w:r>
              <w:t>Encoder</w:t>
            </w:r>
          </w:p>
        </w:tc>
        <w:tc>
          <w:tcPr>
            <w:tcW w:w="0" w:type="auto"/>
            <w:vAlign w:val="center"/>
            <w:hideMark/>
          </w:tcPr>
          <w:p w14:paraId="08473D74" w14:textId="77777777" w:rsidR="001B1443" w:rsidRDefault="001B1443">
            <w:r>
              <w:rPr>
                <w:rFonts w:ascii="Apple Color Emoji" w:hAnsi="Apple Color Emoji" w:cs="Apple Color Emoji"/>
              </w:rPr>
              <w:t>✅</w:t>
            </w:r>
            <w:r>
              <w:t xml:space="preserve"> Working (B2/A10, resolution 2)</w:t>
            </w:r>
          </w:p>
        </w:tc>
      </w:tr>
      <w:tr w:rsidR="001B1443" w14:paraId="0F2ACB91" w14:textId="77777777">
        <w:trPr>
          <w:tblCellSpacing w:w="15" w:type="dxa"/>
        </w:trPr>
        <w:tc>
          <w:tcPr>
            <w:tcW w:w="0" w:type="auto"/>
            <w:vAlign w:val="center"/>
            <w:hideMark/>
          </w:tcPr>
          <w:p w14:paraId="06A6AAE5" w14:textId="77777777" w:rsidR="001B1443" w:rsidRDefault="001B1443">
            <w:r>
              <w:t>RGB Matrix</w:t>
            </w:r>
          </w:p>
        </w:tc>
        <w:tc>
          <w:tcPr>
            <w:tcW w:w="0" w:type="auto"/>
            <w:vAlign w:val="center"/>
            <w:hideMark/>
          </w:tcPr>
          <w:p w14:paraId="42F6BFD9" w14:textId="77777777" w:rsidR="001B1443" w:rsidRDefault="001B1443">
            <w:r>
              <w:rPr>
                <w:rFonts w:ascii="Apple Color Emoji" w:hAnsi="Apple Color Emoji" w:cs="Apple Color Emoji"/>
              </w:rPr>
              <w:t>❌</w:t>
            </w:r>
            <w:r>
              <w:t xml:space="preserve"> Not yet attempted</w:t>
            </w:r>
          </w:p>
        </w:tc>
      </w:tr>
      <w:tr w:rsidR="001B1443" w14:paraId="6D6EBECC" w14:textId="77777777">
        <w:trPr>
          <w:tblCellSpacing w:w="15" w:type="dxa"/>
        </w:trPr>
        <w:tc>
          <w:tcPr>
            <w:tcW w:w="0" w:type="auto"/>
            <w:vAlign w:val="center"/>
            <w:hideMark/>
          </w:tcPr>
          <w:p w14:paraId="77D02415" w14:textId="77777777" w:rsidR="001B1443" w:rsidRDefault="001B1443">
            <w:r>
              <w:t>LCD</w:t>
            </w:r>
          </w:p>
        </w:tc>
        <w:tc>
          <w:tcPr>
            <w:tcW w:w="0" w:type="auto"/>
            <w:vAlign w:val="center"/>
            <w:hideMark/>
          </w:tcPr>
          <w:p w14:paraId="0705327E" w14:textId="77777777" w:rsidR="001B1443" w:rsidRDefault="001B1443">
            <w:r>
              <w:rPr>
                <w:rFonts w:ascii="Apple Color Emoji" w:hAnsi="Apple Color Emoji" w:cs="Apple Color Emoji"/>
              </w:rPr>
              <w:t>❌</w:t>
            </w:r>
            <w:r>
              <w:t xml:space="preserve"> Not yet attempted</w:t>
            </w:r>
          </w:p>
        </w:tc>
      </w:tr>
      <w:tr w:rsidR="001B1443" w14:paraId="0CB716A3" w14:textId="77777777">
        <w:trPr>
          <w:tblCellSpacing w:w="15" w:type="dxa"/>
        </w:trPr>
        <w:tc>
          <w:tcPr>
            <w:tcW w:w="0" w:type="auto"/>
            <w:vAlign w:val="center"/>
            <w:hideMark/>
          </w:tcPr>
          <w:p w14:paraId="4C9A8CB3" w14:textId="77777777" w:rsidR="001B1443" w:rsidRDefault="001B1443">
            <w:r>
              <w:t>BT/2.4G</w:t>
            </w:r>
          </w:p>
        </w:tc>
        <w:tc>
          <w:tcPr>
            <w:tcW w:w="0" w:type="auto"/>
            <w:vAlign w:val="center"/>
            <w:hideMark/>
          </w:tcPr>
          <w:p w14:paraId="60147AC7" w14:textId="77777777" w:rsidR="001B1443" w:rsidRDefault="001B1443">
            <w:r>
              <w:rPr>
                <w:rFonts w:ascii="Apple Color Emoji" w:hAnsi="Apple Color Emoji" w:cs="Apple Color Emoji"/>
              </w:rPr>
              <w:t>❌</w:t>
            </w:r>
            <w:r>
              <w:t xml:space="preserve"> Out of scope for QMK</w:t>
            </w:r>
          </w:p>
        </w:tc>
      </w:tr>
    </w:tbl>
    <w:p w14:paraId="66EC25BB" w14:textId="77777777" w:rsidR="001B1443" w:rsidRDefault="001B1443" w:rsidP="001B1443">
      <w:pPr>
        <w:pStyle w:val="font-claude-response-body"/>
        <w:rPr>
          <w:color w:val="000000"/>
        </w:rPr>
      </w:pPr>
      <w:r>
        <w:rPr>
          <w:rStyle w:val="Strong"/>
          <w:color w:val="000000"/>
        </w:rPr>
        <w:t>For RGB</w:t>
      </w:r>
      <w:r>
        <w:rPr>
          <w:color w:val="000000"/>
        </w:rPr>
        <w:t>, what we have from the disassembly that's directly useful:</w:t>
      </w:r>
    </w:p>
    <w:p w14:paraId="0C7071D2" w14:textId="77777777" w:rsidR="001B1443" w:rsidRDefault="001B1443" w:rsidP="001B1443">
      <w:pPr>
        <w:pStyle w:val="font-claude-response-body"/>
        <w:numPr>
          <w:ilvl w:val="0"/>
          <w:numId w:val="47"/>
        </w:numPr>
        <w:rPr>
          <w:color w:val="000000"/>
        </w:rPr>
      </w:pPr>
      <w:r>
        <w:rPr>
          <w:rStyle w:val="HTMLCode"/>
          <w:color w:val="000000"/>
        </w:rPr>
        <w:lastRenderedPageBreak/>
        <w:t>RGB_MATRIX_LED_COUNT = 80</w:t>
      </w:r>
      <w:r>
        <w:rPr>
          <w:rStyle w:val="apple-converted-space"/>
          <w:color w:val="000000"/>
        </w:rPr>
        <w:t> </w:t>
      </w:r>
      <w:r>
        <w:rPr>
          <w:color w:val="000000"/>
        </w:rPr>
        <w:t>(confirmed from the</w:t>
      </w:r>
      <w:r>
        <w:rPr>
          <w:rStyle w:val="apple-converted-space"/>
          <w:color w:val="000000"/>
        </w:rPr>
        <w:t> </w:t>
      </w:r>
      <w:r>
        <w:rPr>
          <w:rStyle w:val="HTMLCode"/>
          <w:color w:val="000000"/>
        </w:rPr>
        <w:t>0x50</w:t>
      </w:r>
      <w:r>
        <w:rPr>
          <w:rStyle w:val="apple-converted-space"/>
          <w:color w:val="000000"/>
        </w:rPr>
        <w:t> </w:t>
      </w:r>
      <w:r>
        <w:rPr>
          <w:color w:val="000000"/>
        </w:rPr>
        <w:t>constant in multiple functions)</w:t>
      </w:r>
    </w:p>
    <w:p w14:paraId="50CB3491" w14:textId="77777777" w:rsidR="001B1443" w:rsidRDefault="001B1443" w:rsidP="001B1443">
      <w:pPr>
        <w:pStyle w:val="font-claude-response-body"/>
        <w:numPr>
          <w:ilvl w:val="0"/>
          <w:numId w:val="47"/>
        </w:numPr>
        <w:rPr>
          <w:color w:val="000000"/>
        </w:rPr>
      </w:pPr>
      <w:r>
        <w:rPr>
          <w:color w:val="000000"/>
        </w:rPr>
        <w:t>The physical LED layout table is at</w:t>
      </w:r>
      <w:r>
        <w:rPr>
          <w:rStyle w:val="apple-converted-space"/>
          <w:color w:val="000000"/>
        </w:rPr>
        <w:t> </w:t>
      </w:r>
      <w:r>
        <w:rPr>
          <w:rStyle w:val="HTMLCode"/>
          <w:b/>
          <w:bCs/>
          <w:color w:val="000000"/>
        </w:rPr>
        <w:t>0x19d80</w:t>
      </w:r>
      <w:r>
        <w:rPr>
          <w:rStyle w:val="apple-converted-space"/>
          <w:color w:val="000000"/>
        </w:rPr>
        <w:t> </w:t>
      </w:r>
      <w:r>
        <w:rPr>
          <w:color w:val="000000"/>
        </w:rPr>
        <w:t>in flash — 3 bytes per key (R, G, B PWM channel assignments). Dumping this from Ghidra gives you</w:t>
      </w:r>
      <w:r>
        <w:rPr>
          <w:rStyle w:val="apple-converted-space"/>
          <w:color w:val="000000"/>
        </w:rPr>
        <w:t> </w:t>
      </w:r>
      <w:r>
        <w:rPr>
          <w:rStyle w:val="HTMLCode"/>
          <w:color w:val="000000"/>
        </w:rPr>
        <w:t>g_led_config</w:t>
      </w:r>
      <w:r>
        <w:rPr>
          <w:rStyle w:val="apple-converted-space"/>
          <w:color w:val="000000"/>
        </w:rPr>
        <w:t> </w:t>
      </w:r>
      <w:r>
        <w:rPr>
          <w:color w:val="000000"/>
        </w:rPr>
        <w:t>directly.</w:t>
      </w:r>
    </w:p>
    <w:p w14:paraId="1EAC901F" w14:textId="77777777" w:rsidR="001B1443" w:rsidRDefault="001B1443" w:rsidP="001B1443">
      <w:pPr>
        <w:pStyle w:val="font-claude-response-body"/>
        <w:numPr>
          <w:ilvl w:val="0"/>
          <w:numId w:val="47"/>
        </w:numPr>
        <w:rPr>
          <w:color w:val="000000"/>
        </w:rPr>
      </w:pPr>
      <w:r>
        <w:rPr>
          <w:color w:val="000000"/>
        </w:rPr>
        <w:t>CT16B0, CT16B1, CT16B2, CT16B3, CT16B5 are the PWM timers driving the LED matrix, all at</w:t>
      </w:r>
      <w:r>
        <w:rPr>
          <w:rStyle w:val="apple-converted-space"/>
          <w:color w:val="000000"/>
        </w:rPr>
        <w:t> </w:t>
      </w:r>
      <w:r>
        <w:rPr>
          <w:rStyle w:val="Strong"/>
          <w:color w:val="000000"/>
        </w:rPr>
        <w:t>2MHz tick</w:t>
      </w:r>
      <w:r>
        <w:rPr>
          <w:color w:val="000000"/>
        </w:rPr>
        <w:t>(48MHz / 24 prescaler), with</w:t>
      </w:r>
      <w:r>
        <w:rPr>
          <w:rStyle w:val="apple-converted-space"/>
          <w:color w:val="000000"/>
        </w:rPr>
        <w:t> </w:t>
      </w:r>
      <w:r>
        <w:rPr>
          <w:rStyle w:val="Strong"/>
          <w:color w:val="000000"/>
        </w:rPr>
        <w:t>MR0=15</w:t>
      </w:r>
      <w:r>
        <w:rPr>
          <w:rStyle w:val="apple-converted-space"/>
          <w:color w:val="000000"/>
        </w:rPr>
        <w:t> </w:t>
      </w:r>
      <w:r>
        <w:rPr>
          <w:color w:val="000000"/>
        </w:rPr>
        <w:t>giving ~133kHz PWM frequency.</w:t>
      </w:r>
    </w:p>
    <w:p w14:paraId="5D21A8E3" w14:textId="77777777" w:rsidR="001B1443" w:rsidRDefault="001B1443" w:rsidP="001B1443">
      <w:pPr>
        <w:pStyle w:val="font-claude-response-body"/>
        <w:numPr>
          <w:ilvl w:val="0"/>
          <w:numId w:val="47"/>
        </w:numPr>
        <w:rPr>
          <w:color w:val="000000"/>
        </w:rPr>
      </w:pPr>
      <w:r>
        <w:rPr>
          <w:color w:val="000000"/>
        </w:rPr>
        <w:t>IRQ19 = CT16B3 is the LED PWM interrupt driver.</w:t>
      </w:r>
    </w:p>
    <w:p w14:paraId="6F58EC12" w14:textId="77777777" w:rsidR="001B1443" w:rsidRDefault="001B1443" w:rsidP="001B1443">
      <w:pPr>
        <w:pStyle w:val="font-claude-response-body"/>
        <w:rPr>
          <w:color w:val="000000"/>
        </w:rPr>
      </w:pPr>
      <w:r>
        <w:rPr>
          <w:color w:val="000000"/>
        </w:rPr>
        <w:t>The most immediately useful next step for RGB would be dumping</w:t>
      </w:r>
      <w:r>
        <w:rPr>
          <w:rStyle w:val="apple-converted-space"/>
          <w:color w:val="000000"/>
        </w:rPr>
        <w:t> </w:t>
      </w:r>
      <w:r>
        <w:rPr>
          <w:rStyle w:val="HTMLCode"/>
          <w:color w:val="000000"/>
        </w:rPr>
        <w:t>0x19d80</w:t>
      </w:r>
      <w:r>
        <w:rPr>
          <w:rStyle w:val="apple-converted-space"/>
          <w:color w:val="000000"/>
        </w:rPr>
        <w:t> </w:t>
      </w:r>
      <w:r>
        <w:rPr>
          <w:color w:val="000000"/>
        </w:rPr>
        <w:t>— want to do that now?</w:t>
      </w:r>
    </w:p>
    <w:p w14:paraId="4165660D"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r>
        <w:rPr>
          <w:rStyle w:val="inline-flex"/>
          <w:color w:val="000000"/>
          <w:sz w:val="30"/>
          <w:szCs w:val="30"/>
        </w:rPr>
        <w:t></w:t>
      </w:r>
    </w:p>
    <w:p w14:paraId="6A08CFC5" w14:textId="77777777" w:rsidR="001B1443" w:rsidRDefault="001B1443" w:rsidP="001B1443">
      <w:pPr>
        <w:rPr>
          <w:color w:val="000000"/>
        </w:rPr>
      </w:pPr>
      <w:r>
        <w:rPr>
          <w:rStyle w:val="inline-flex"/>
          <w:color w:val="000000"/>
          <w:sz w:val="30"/>
          <w:szCs w:val="30"/>
        </w:rPr>
        <w:t></w:t>
      </w:r>
    </w:p>
    <w:p w14:paraId="6F17AA9B" w14:textId="77777777" w:rsidR="001B1443" w:rsidRDefault="001B1443" w:rsidP="001B1443">
      <w:pPr>
        <w:pStyle w:val="Heading2"/>
        <w:rPr>
          <w:color w:val="000000"/>
        </w:rPr>
      </w:pPr>
      <w:r>
        <w:rPr>
          <w:color w:val="000000"/>
        </w:rPr>
        <w:t>You said: yes</w:t>
      </w:r>
    </w:p>
    <w:p w14:paraId="79F8E7AD" w14:textId="77777777" w:rsidR="001B1443" w:rsidRDefault="001B1443" w:rsidP="001B1443">
      <w:pPr>
        <w:pStyle w:val="whitespace-pre-wrap"/>
        <w:rPr>
          <w:color w:val="000000"/>
        </w:rPr>
      </w:pPr>
      <w:r>
        <w:rPr>
          <w:color w:val="000000"/>
        </w:rPr>
        <w:t>yes</w:t>
      </w:r>
    </w:p>
    <w:p w14:paraId="5CDCE34A" w14:textId="77777777" w:rsidR="001B1443" w:rsidRDefault="001B1443" w:rsidP="001B1443">
      <w:pPr>
        <w:rPr>
          <w:color w:val="000000"/>
        </w:rPr>
      </w:pPr>
      <w:r>
        <w:rPr>
          <w:rStyle w:val="text-text-500"/>
          <w:color w:val="000000"/>
        </w:rPr>
        <w:t>2:18 AM</w:t>
      </w:r>
    </w:p>
    <w:p w14:paraId="21086913" w14:textId="77777777" w:rsidR="001B1443" w:rsidRDefault="001B1443" w:rsidP="001B1443">
      <w:pPr>
        <w:rPr>
          <w:color w:val="000000"/>
        </w:rPr>
      </w:pPr>
      <w:r>
        <w:rPr>
          <w:rStyle w:val="inline-flex"/>
          <w:color w:val="000000"/>
          <w:sz w:val="30"/>
          <w:szCs w:val="30"/>
        </w:rPr>
        <w:t></w:t>
      </w:r>
    </w:p>
    <w:p w14:paraId="5AB3B38D"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p>
    <w:p w14:paraId="3AFC0429" w14:textId="77777777" w:rsidR="001B1443" w:rsidRDefault="001B1443" w:rsidP="001B1443">
      <w:pPr>
        <w:pStyle w:val="Heading2"/>
        <w:rPr>
          <w:color w:val="000000"/>
        </w:rPr>
      </w:pPr>
      <w:r>
        <w:rPr>
          <w:color w:val="000000"/>
        </w:rPr>
        <w:t>Claude responded: In r2, run:</w:t>
      </w:r>
    </w:p>
    <w:p w14:paraId="71386DDC" w14:textId="77777777" w:rsidR="001B1443" w:rsidRDefault="001B1443" w:rsidP="001B1443">
      <w:pPr>
        <w:rPr>
          <w:rStyle w:val="inline-flex"/>
        </w:rPr>
      </w:pPr>
      <w:r>
        <w:rPr>
          <w:rStyle w:val="truncate"/>
          <w:color w:val="000000"/>
        </w:rPr>
        <w:t>Prepare LED table dump request</w:t>
      </w:r>
    </w:p>
    <w:p w14:paraId="1CDB9061" w14:textId="77777777" w:rsidR="001B1443" w:rsidRDefault="001B1443" w:rsidP="001B1443">
      <w:r>
        <w:rPr>
          <w:rStyle w:val="sr-only"/>
          <w:color w:val="000000"/>
        </w:rPr>
        <w:t>Prepare LED table dump request</w:t>
      </w:r>
    </w:p>
    <w:p w14:paraId="2E3E8BAB" w14:textId="77777777" w:rsidR="001B1443" w:rsidRDefault="001B1443" w:rsidP="001B1443">
      <w:pPr>
        <w:pStyle w:val="font-claude-response-body"/>
        <w:rPr>
          <w:color w:val="000000"/>
        </w:rPr>
      </w:pPr>
      <w:r>
        <w:rPr>
          <w:color w:val="000000"/>
        </w:rPr>
        <w:t>In r2, run:</w:t>
      </w:r>
    </w:p>
    <w:p w14:paraId="3080DBF7" w14:textId="77777777" w:rsidR="001B1443" w:rsidRDefault="001B1443" w:rsidP="001B1443">
      <w:pPr>
        <w:pStyle w:val="HTMLPreformatted"/>
        <w:rPr>
          <w:rStyle w:val="HTMLCode"/>
          <w:rFonts w:ascii="var(--font-mono)" w:hAnsi="var(--font-mono)"/>
          <w:color w:val="14181F"/>
        </w:rPr>
      </w:pPr>
      <w:r>
        <w:rPr>
          <w:rStyle w:val="HTMLCode"/>
          <w:rFonts w:ascii="var(--font-mono)" w:hAnsi="var(--font-mono)"/>
          <w:color w:val="14181F"/>
        </w:rPr>
        <w:t>s 0x19d80</w:t>
      </w:r>
    </w:p>
    <w:p w14:paraId="5A835916" w14:textId="77777777" w:rsidR="001B1443" w:rsidRDefault="001B1443" w:rsidP="001B1443">
      <w:pPr>
        <w:pStyle w:val="HTMLPreformatted"/>
        <w:rPr>
          <w:rFonts w:ascii="var(--font-mono)" w:hAnsi="var(--font-mono)"/>
          <w:color w:val="14181F"/>
        </w:rPr>
      </w:pPr>
      <w:r>
        <w:rPr>
          <w:rStyle w:val="HTMLCode"/>
          <w:rFonts w:ascii="var(--font-mono)" w:hAnsi="var(--font-mono)"/>
          <w:color w:val="14181F"/>
        </w:rPr>
        <w:t>px 240</w:t>
      </w:r>
    </w:p>
    <w:p w14:paraId="7BFD9055" w14:textId="77777777" w:rsidR="001B1443" w:rsidRDefault="001B1443" w:rsidP="001B1443">
      <w:pPr>
        <w:pStyle w:val="font-claude-response-body"/>
        <w:rPr>
          <w:color w:val="000000"/>
        </w:rPr>
      </w:pPr>
      <w:r>
        <w:rPr>
          <w:color w:val="000000"/>
        </w:rPr>
        <w:t>That gives us 80 × 3 bytes of LED channel mapping. Once you paste the output I can decode it directly into the QMK</w:t>
      </w:r>
      <w:r>
        <w:rPr>
          <w:rStyle w:val="apple-converted-space"/>
          <w:color w:val="000000"/>
        </w:rPr>
        <w:t> </w:t>
      </w:r>
      <w:r>
        <w:rPr>
          <w:rStyle w:val="HTMLCode"/>
          <w:color w:val="000000"/>
        </w:rPr>
        <w:t>g_led_config</w:t>
      </w:r>
      <w:r>
        <w:rPr>
          <w:rStyle w:val="apple-converted-space"/>
          <w:color w:val="000000"/>
        </w:rPr>
        <w:t> </w:t>
      </w:r>
      <w:r>
        <w:rPr>
          <w:color w:val="000000"/>
        </w:rPr>
        <w:t>format — the</w:t>
      </w:r>
      <w:r>
        <w:rPr>
          <w:rStyle w:val="apple-converted-space"/>
          <w:color w:val="000000"/>
        </w:rPr>
        <w:t> </w:t>
      </w:r>
      <w:r>
        <w:rPr>
          <w:rStyle w:val="HTMLCode"/>
          <w:color w:val="000000"/>
        </w:rPr>
        <w:t>RGB_MATRIX_LED_MAP</w:t>
      </w:r>
      <w:r>
        <w:rPr>
          <w:rStyle w:val="apple-converted-space"/>
          <w:color w:val="000000"/>
        </w:rPr>
        <w:t> </w:t>
      </w:r>
      <w:r>
        <w:rPr>
          <w:color w:val="000000"/>
        </w:rPr>
        <w:t>and</w:t>
      </w:r>
      <w:r>
        <w:rPr>
          <w:rStyle w:val="apple-converted-space"/>
          <w:color w:val="000000"/>
        </w:rPr>
        <w:t> </w:t>
      </w:r>
      <w:r>
        <w:rPr>
          <w:rStyle w:val="HTMLCode"/>
          <w:color w:val="000000"/>
        </w:rPr>
        <w:t>led_config_t</w:t>
      </w:r>
      <w:r>
        <w:rPr>
          <w:rStyle w:val="apple-converted-space"/>
          <w:color w:val="000000"/>
        </w:rPr>
        <w:t> </w:t>
      </w:r>
      <w:r>
        <w:rPr>
          <w:color w:val="000000"/>
        </w:rPr>
        <w:t>struct that maps each key's matrix position to its physical LED index and x/y coordinate.</w:t>
      </w:r>
    </w:p>
    <w:p w14:paraId="499709EF"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r>
        <w:rPr>
          <w:rStyle w:val="inline-flex"/>
          <w:color w:val="000000"/>
          <w:sz w:val="30"/>
          <w:szCs w:val="30"/>
        </w:rPr>
        <w:t></w:t>
      </w:r>
    </w:p>
    <w:p w14:paraId="4264F5CF" w14:textId="77777777" w:rsidR="001B1443" w:rsidRDefault="001B1443" w:rsidP="001B1443">
      <w:pPr>
        <w:rPr>
          <w:color w:val="000000"/>
        </w:rPr>
      </w:pPr>
      <w:r>
        <w:rPr>
          <w:rStyle w:val="inline-flex"/>
          <w:color w:val="000000"/>
          <w:sz w:val="30"/>
          <w:szCs w:val="30"/>
        </w:rPr>
        <w:t></w:t>
      </w:r>
    </w:p>
    <w:p w14:paraId="3636D3D3" w14:textId="77777777" w:rsidR="001B1443" w:rsidRDefault="001B1443" w:rsidP="001B1443">
      <w:pPr>
        <w:pStyle w:val="Heading2"/>
        <w:rPr>
          <w:color w:val="000000"/>
        </w:rPr>
      </w:pPr>
      <w:r>
        <w:rPr>
          <w:color w:val="000000"/>
        </w:rPr>
        <w:t>You said: offset - 8081 8283 8485 8687 8889 8A8B 8C8D 8E8F 0123456789ABCDEF</w:t>
      </w:r>
    </w:p>
    <w:p w14:paraId="70692662" w14:textId="77777777" w:rsidR="001B1443" w:rsidRPr="001B1443" w:rsidRDefault="001B1443" w:rsidP="001B1443">
      <w:pPr>
        <w:pStyle w:val="whitespace-normal"/>
        <w:numPr>
          <w:ilvl w:val="0"/>
          <w:numId w:val="48"/>
        </w:numPr>
        <w:rPr>
          <w:color w:val="000000"/>
          <w:lang w:val="pt-PT"/>
        </w:rPr>
      </w:pPr>
      <w:r w:rsidRPr="001B1443">
        <w:rPr>
          <w:color w:val="000000"/>
          <w:lang w:val="pt-PT"/>
        </w:rPr>
        <w:t xml:space="preserve">offset - 8081 8283 8485 8687 8889 8A8B 8C8D 8E8F 0123456789ABCDEF 0x00019d80 0001 1415 1617 2a2b 2c3f 4041 5455 5669 ......*+,?@ATUVi 0x00019d90 </w:t>
      </w:r>
      <w:r w:rsidRPr="001B1443">
        <w:rPr>
          <w:color w:val="000000"/>
          <w:lang w:val="pt-PT"/>
        </w:rPr>
        <w:lastRenderedPageBreak/>
        <w:t>6a6b 4257 1443 5814 4459 1445 5a6f 465b jkBW.CX.DY.EZoF[ 0x00019da0 1447 5c14 485d 1449 5e72 4a5f 734b 6074 .G\.H].I^rJ_sK</w:t>
      </w:r>
      <w:r w:rsidRPr="001B1443">
        <w:rPr>
          <w:rStyle w:val="HTMLCode"/>
          <w:color w:val="000000"/>
          <w:lang w:val="pt-PT"/>
        </w:rPr>
        <w:t>t 0x00019db0 7576 7761 1414 4c4d 140d 2338 0c22 370b uvwa..LM..#8."7. 0x00019dc0 2136 0a20 3509 1f34 081e 3307 1d32 061c !6. 5..4..3..2.. 0x00019dd0 3105 1b30 041a 2f03 192e 0218 2d1f 181a 1..0../.....-... 0x00019de0 1d20 2326 292c 2f32 3539 3d41 4549 4d51 . #&amp;),/259=AEIMQ 0x00019df0 5559 5e63 686d 7277 7c81 868c 9298 9ea4 UY^chmrw|....... 0x00019e00 aab0 b6bc c3ca d1d8 dfe6 edf4 fbff fffb ................ 0x00019e10 f4ed e6df d8d1 cac3 bcb6 b0aa a49e 9892 ................ 0x00019e20 8c86 817c 7772 6d68 635e 5955 514d 4945 ...|wrmhc^YUQMIE 0x00019e30 413d 3935 322f 2c29 2623 201d 1a18 6000 A=952/,)&amp;# ...</w:t>
      </w:r>
      <w:r w:rsidRPr="001B1443">
        <w:rPr>
          <w:color w:val="000000"/>
          <w:lang w:val="pt-PT"/>
        </w:rPr>
        <w:t>. 0x00019e40 060b 1116 1c21 272c 3237 3c41 464b 5055 .....!',27&lt;AFKPU 0x00019e50 5a5d 6014 000a 141e 2832 3c46 505a 646e Z]`.....(2&lt;FPZdn 0x00019e60 7882 8c96 a0aa b4be 1400 0406 080b 0d0f x...............</w:t>
      </w:r>
    </w:p>
    <w:p w14:paraId="0CF26A8D" w14:textId="77777777" w:rsidR="001B1443" w:rsidRDefault="001B1443" w:rsidP="001B1443">
      <w:pPr>
        <w:rPr>
          <w:color w:val="000000"/>
        </w:rPr>
      </w:pPr>
      <w:r>
        <w:rPr>
          <w:color w:val="000000"/>
        </w:rPr>
        <w:t>Show more</w:t>
      </w:r>
    </w:p>
    <w:p w14:paraId="4AEE5ABF" w14:textId="77777777" w:rsidR="001B1443" w:rsidRDefault="001B1443" w:rsidP="001B1443">
      <w:pPr>
        <w:rPr>
          <w:color w:val="000000"/>
        </w:rPr>
      </w:pPr>
      <w:r>
        <w:rPr>
          <w:rStyle w:val="text-text-500"/>
          <w:color w:val="000000"/>
        </w:rPr>
        <w:t>2:19 AM</w:t>
      </w:r>
    </w:p>
    <w:p w14:paraId="351C1BB7" w14:textId="77777777" w:rsidR="001B1443" w:rsidRDefault="001B1443" w:rsidP="001B1443">
      <w:pPr>
        <w:rPr>
          <w:color w:val="000000"/>
        </w:rPr>
      </w:pPr>
      <w:r>
        <w:rPr>
          <w:rStyle w:val="inline-flex"/>
          <w:color w:val="000000"/>
          <w:sz w:val="30"/>
          <w:szCs w:val="30"/>
        </w:rPr>
        <w:t></w:t>
      </w:r>
    </w:p>
    <w:p w14:paraId="12601C84"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p>
    <w:p w14:paraId="0C32B00D" w14:textId="77777777" w:rsidR="001B1443" w:rsidRDefault="001B1443" w:rsidP="001B1443">
      <w:pPr>
        <w:pStyle w:val="Heading2"/>
        <w:rPr>
          <w:color w:val="000000"/>
        </w:rPr>
      </w:pPr>
      <w:r>
        <w:rPr>
          <w:color w:val="000000"/>
        </w:rPr>
        <w:t>Claude responded: Now I have the data.</w:t>
      </w:r>
    </w:p>
    <w:p w14:paraId="0F9889C3" w14:textId="77777777" w:rsidR="001B1443" w:rsidRDefault="001B1443" w:rsidP="001B1443">
      <w:pPr>
        <w:pStyle w:val="font-claude-response-body"/>
        <w:rPr>
          <w:color w:val="000000"/>
        </w:rPr>
      </w:pPr>
      <w:r>
        <w:rPr>
          <w:color w:val="000000"/>
        </w:rPr>
        <w:t>Now I have the data. Let me decode it.</w:t>
      </w:r>
    </w:p>
    <w:p w14:paraId="69E9C9AA" w14:textId="77777777" w:rsidR="001B1443" w:rsidRDefault="001B1443" w:rsidP="001B1443">
      <w:pPr>
        <w:rPr>
          <w:rStyle w:val="inline-flex"/>
        </w:rPr>
      </w:pPr>
      <w:r>
        <w:rPr>
          <w:rStyle w:val="truncate"/>
          <w:color w:val="000000"/>
        </w:rPr>
        <w:t>Ran 2 commands</w:t>
      </w:r>
    </w:p>
    <w:p w14:paraId="48EA7811" w14:textId="77777777" w:rsidR="001B1443" w:rsidRDefault="001B1443" w:rsidP="001B1443">
      <w:r>
        <w:rPr>
          <w:rStyle w:val="sr-only"/>
          <w:color w:val="000000"/>
        </w:rPr>
        <w:t>Ran 2 commands</w:t>
      </w:r>
    </w:p>
    <w:p w14:paraId="660D00EF" w14:textId="77777777" w:rsidR="001B1443" w:rsidRDefault="001B1443" w:rsidP="001B1443">
      <w:pPr>
        <w:pStyle w:val="font-claude-response-body"/>
        <w:rPr>
          <w:color w:val="000000"/>
        </w:rPr>
      </w:pPr>
      <w:r>
        <w:rPr>
          <w:color w:val="000000"/>
        </w:rPr>
        <w:t>The structure is now clear. This is</w:t>
      </w:r>
      <w:r>
        <w:rPr>
          <w:rStyle w:val="apple-converted-space"/>
          <w:color w:val="000000"/>
        </w:rPr>
        <w:t> </w:t>
      </w:r>
      <w:r>
        <w:rPr>
          <w:rStyle w:val="Strong"/>
          <w:color w:val="000000"/>
        </w:rPr>
        <w:t>not a per-key LED index table</w:t>
      </w:r>
      <w:r>
        <w:rPr>
          <w:rStyle w:val="apple-converted-space"/>
          <w:color w:val="000000"/>
        </w:rPr>
        <w:t> </w:t>
      </w:r>
      <w:r>
        <w:rPr>
          <w:color w:val="000000"/>
        </w:rPr>
        <w:t>— it's a</w:t>
      </w:r>
      <w:r>
        <w:rPr>
          <w:rStyle w:val="apple-converted-space"/>
          <w:color w:val="000000"/>
        </w:rPr>
        <w:t> </w:t>
      </w:r>
      <w:r>
        <w:rPr>
          <w:rStyle w:val="Strong"/>
          <w:color w:val="000000"/>
        </w:rPr>
        <w:t>PWM driver channel map</w:t>
      </w:r>
      <w:r>
        <w:rPr>
          <w:rStyle w:val="apple-converted-space"/>
          <w:color w:val="000000"/>
        </w:rPr>
        <w:t> </w:t>
      </w:r>
      <w:r>
        <w:rPr>
          <w:color w:val="000000"/>
        </w:rPr>
        <w:t>for an LED matrix with separate R, G, B current sink/source lines.</w:t>
      </w:r>
    </w:p>
    <w:p w14:paraId="1BE9CC15" w14:textId="77777777" w:rsidR="001B1443" w:rsidRDefault="001B1443" w:rsidP="001B1443">
      <w:pPr>
        <w:pStyle w:val="font-claude-response-body"/>
        <w:rPr>
          <w:color w:val="000000"/>
        </w:rPr>
      </w:pPr>
      <w:r>
        <w:rPr>
          <w:color w:val="000000"/>
        </w:rPr>
        <w:t>The architecture is a</w:t>
      </w:r>
      <w:r>
        <w:rPr>
          <w:rStyle w:val="apple-converted-space"/>
          <w:color w:val="000000"/>
        </w:rPr>
        <w:t> </w:t>
      </w:r>
      <w:r>
        <w:rPr>
          <w:rStyle w:val="Strong"/>
          <w:color w:val="000000"/>
        </w:rPr>
        <w:t>6×21 multiplexed LED matrix</w:t>
      </w:r>
      <w:r>
        <w:rPr>
          <w:color w:val="000000"/>
        </w:rPr>
        <w:t>:</w:t>
      </w:r>
    </w:p>
    <w:p w14:paraId="734713BF" w14:textId="77777777" w:rsidR="001B1443" w:rsidRDefault="001B1443" w:rsidP="001B1443">
      <w:pPr>
        <w:pStyle w:val="font-claude-response-body"/>
        <w:numPr>
          <w:ilvl w:val="0"/>
          <w:numId w:val="49"/>
        </w:numPr>
        <w:rPr>
          <w:color w:val="000000"/>
        </w:rPr>
      </w:pPr>
      <w:r>
        <w:rPr>
          <w:rStyle w:val="Strong"/>
          <w:color w:val="000000"/>
        </w:rPr>
        <w:t>6 column select lines</w:t>
      </w:r>
      <w:r>
        <w:rPr>
          <w:rStyle w:val="apple-converted-space"/>
          <w:color w:val="000000"/>
        </w:rPr>
        <w:t> </w:t>
      </w:r>
      <w:r>
        <w:rPr>
          <w:color w:val="000000"/>
        </w:rPr>
        <w:t>(entries 0–5): channels spaced exactly 21 apart (0, 21, 42, 63, 84, 105). Each column line drives one anode/cathode bus for a group of 21 PWM channels.</w:t>
      </w:r>
    </w:p>
    <w:p w14:paraId="08CD8997" w14:textId="77777777" w:rsidR="001B1443" w:rsidRDefault="001B1443" w:rsidP="001B1443">
      <w:pPr>
        <w:pStyle w:val="font-claude-response-body"/>
        <w:numPr>
          <w:ilvl w:val="0"/>
          <w:numId w:val="49"/>
        </w:numPr>
        <w:rPr>
          <w:color w:val="000000"/>
        </w:rPr>
      </w:pPr>
      <w:r>
        <w:rPr>
          <w:rStyle w:val="Strong"/>
          <w:color w:val="000000"/>
        </w:rPr>
        <w:t>12 row lines per colour</w:t>
      </w:r>
      <w:r>
        <w:rPr>
          <w:rStyle w:val="apple-converted-space"/>
          <w:color w:val="000000"/>
        </w:rPr>
        <w:t> </w:t>
      </w:r>
      <w:r>
        <w:rPr>
          <w:color w:val="000000"/>
        </w:rPr>
        <w:t>(entries 19–30): R channels 2–13, G channels 24–35, B channels 45–56. These are the individual PWM sink channels, one per row per colour.</w:t>
      </w:r>
    </w:p>
    <w:p w14:paraId="50241B6E" w14:textId="77777777" w:rsidR="001B1443" w:rsidRDefault="001B1443" w:rsidP="001B1443">
      <w:pPr>
        <w:pStyle w:val="font-claude-response-body"/>
        <w:numPr>
          <w:ilvl w:val="0"/>
          <w:numId w:val="49"/>
        </w:numPr>
        <w:rPr>
          <w:color w:val="000000"/>
        </w:rPr>
      </w:pPr>
      <w:r>
        <w:rPr>
          <w:rStyle w:val="Strong"/>
          <w:color w:val="000000"/>
        </w:rPr>
        <w:t>6×21 = 126 total PWM channels</w:t>
      </w:r>
      <w:r>
        <w:rPr>
          <w:color w:val="000000"/>
        </w:rPr>
        <w:t>, of which 120 are used (entries 6–18 cover the remaining special/partial channels with</w:t>
      </w:r>
      <w:r>
        <w:rPr>
          <w:rStyle w:val="apple-converted-space"/>
          <w:color w:val="000000"/>
        </w:rPr>
        <w:t> </w:t>
      </w:r>
      <w:r>
        <w:rPr>
          <w:rStyle w:val="HTMLCode"/>
          <w:color w:val="000000"/>
        </w:rPr>
        <w:t>0x14</w:t>
      </w:r>
      <w:r>
        <w:rPr>
          <w:rStyle w:val="apple-converted-space"/>
          <w:color w:val="000000"/>
        </w:rPr>
        <w:t> </w:t>
      </w:r>
      <w:r>
        <w:rPr>
          <w:color w:val="000000"/>
        </w:rPr>
        <w:t>sentinel for unused Blue channels — these correspond to keys that have R+G but no B wiring, or indicator LEDs).</w:t>
      </w:r>
    </w:p>
    <w:p w14:paraId="143D1FEF" w14:textId="77777777" w:rsidR="001B1443" w:rsidRDefault="001B1443" w:rsidP="001B1443">
      <w:pPr>
        <w:pStyle w:val="font-claude-response-body"/>
        <w:rPr>
          <w:color w:val="000000"/>
        </w:rPr>
      </w:pPr>
      <w:r>
        <w:rPr>
          <w:rStyle w:val="Strong"/>
          <w:color w:val="000000"/>
        </w:rPr>
        <w:t>For your QMK RGB Matrix config</w:t>
      </w:r>
      <w:r>
        <w:rPr>
          <w:color w:val="000000"/>
        </w:rPr>
        <w:t>, this maps to an</w:t>
      </w:r>
      <w:r>
        <w:rPr>
          <w:rStyle w:val="apple-converted-space"/>
          <w:color w:val="000000"/>
        </w:rPr>
        <w:t> </w:t>
      </w:r>
      <w:r>
        <w:rPr>
          <w:rStyle w:val="Strong"/>
          <w:color w:val="000000"/>
        </w:rPr>
        <w:t>IS31FL3xxx-style or direct PWM driver</w:t>
      </w:r>
      <w:r>
        <w:rPr>
          <w:rStyle w:val="apple-converted-space"/>
          <w:color w:val="000000"/>
        </w:rPr>
        <w:t> </w:t>
      </w:r>
      <w:r>
        <w:rPr>
          <w:color w:val="000000"/>
        </w:rPr>
        <w:t>— but driven entirely by the SN32's own CT16Bx PWM outputs rather than an external LED controller IC. The 31 table entries are</w:t>
      </w:r>
      <w:r>
        <w:rPr>
          <w:rStyle w:val="apple-converted-space"/>
          <w:color w:val="000000"/>
        </w:rPr>
        <w:t> </w:t>
      </w:r>
      <w:r>
        <w:rPr>
          <w:rStyle w:val="Strong"/>
          <w:color w:val="000000"/>
        </w:rPr>
        <w:t>PWM driver groups</w:t>
      </w:r>
      <w:r>
        <w:rPr>
          <w:color w:val="000000"/>
        </w:rPr>
        <w:t>, not individual LED indices.</w:t>
      </w:r>
    </w:p>
    <w:p w14:paraId="07FEC68E" w14:textId="77777777" w:rsidR="001B1443" w:rsidRDefault="001B1443" w:rsidP="001B1443">
      <w:pPr>
        <w:pStyle w:val="font-claude-response-body"/>
        <w:rPr>
          <w:color w:val="000000"/>
        </w:rPr>
      </w:pPr>
      <w:r>
        <w:rPr>
          <w:color w:val="000000"/>
        </w:rPr>
        <w:t>For</w:t>
      </w:r>
      <w:r>
        <w:rPr>
          <w:rStyle w:val="apple-converted-space"/>
          <w:color w:val="000000"/>
        </w:rPr>
        <w:t> </w:t>
      </w:r>
      <w:r>
        <w:rPr>
          <w:rStyle w:val="HTMLCode"/>
          <w:color w:val="000000"/>
        </w:rPr>
        <w:t>g_led_config</w:t>
      </w:r>
      <w:r>
        <w:rPr>
          <w:rStyle w:val="apple-converted-space"/>
          <w:color w:val="000000"/>
        </w:rPr>
        <w:t> </w:t>
      </w:r>
      <w:r>
        <w:rPr>
          <w:color w:val="000000"/>
        </w:rPr>
        <w:t>in QMK you'll need the</w:t>
      </w:r>
      <w:r>
        <w:rPr>
          <w:rStyle w:val="apple-converted-space"/>
          <w:color w:val="000000"/>
        </w:rPr>
        <w:t> </w:t>
      </w:r>
      <w:r>
        <w:rPr>
          <w:rStyle w:val="Strong"/>
          <w:color w:val="000000"/>
        </w:rPr>
        <w:t>per-key physical position table</w:t>
      </w:r>
      <w:r>
        <w:rPr>
          <w:rStyle w:val="apple-converted-space"/>
          <w:color w:val="000000"/>
        </w:rPr>
        <w:t> </w:t>
      </w:r>
      <w:r>
        <w:rPr>
          <w:color w:val="000000"/>
        </w:rPr>
        <w:t>rather than this PWM channel map. The most practical path is to build</w:t>
      </w:r>
      <w:r>
        <w:rPr>
          <w:rStyle w:val="apple-converted-space"/>
          <w:color w:val="000000"/>
        </w:rPr>
        <w:t> </w:t>
      </w:r>
      <w:r>
        <w:rPr>
          <w:rStyle w:val="HTMLCode"/>
          <w:color w:val="000000"/>
        </w:rPr>
        <w:t>g_led_config</w:t>
      </w:r>
      <w:r>
        <w:rPr>
          <w:rStyle w:val="apple-converted-space"/>
          <w:color w:val="000000"/>
        </w:rPr>
        <w:t> </w:t>
      </w:r>
      <w:r>
        <w:rPr>
          <w:color w:val="000000"/>
        </w:rPr>
        <w:t xml:space="preserve">from your keyboard's known physical layout (which you have from the README/repo) and map each key to a logical </w:t>
      </w:r>
      <w:r>
        <w:rPr>
          <w:color w:val="000000"/>
        </w:rPr>
        <w:lastRenderedPageBreak/>
        <w:t>LED index 0–79, then implement the RGB driver to translate those indices through this channel table. Would you like help structuring that?</w:t>
      </w:r>
    </w:p>
    <w:p w14:paraId="5413E7F0"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r>
        <w:rPr>
          <w:rStyle w:val="inline-flex"/>
          <w:color w:val="000000"/>
          <w:sz w:val="30"/>
          <w:szCs w:val="30"/>
        </w:rPr>
        <w:t></w:t>
      </w:r>
    </w:p>
    <w:p w14:paraId="1AB5BE6D" w14:textId="77777777" w:rsidR="001B1443" w:rsidRDefault="001B1443" w:rsidP="001B1443">
      <w:pPr>
        <w:rPr>
          <w:color w:val="000000"/>
        </w:rPr>
      </w:pPr>
      <w:r>
        <w:rPr>
          <w:rStyle w:val="inline-flex"/>
          <w:color w:val="000000"/>
          <w:sz w:val="30"/>
          <w:szCs w:val="30"/>
        </w:rPr>
        <w:t></w:t>
      </w:r>
    </w:p>
    <w:p w14:paraId="49572613" w14:textId="77777777" w:rsidR="001B1443" w:rsidRDefault="001B1443" w:rsidP="001B1443">
      <w:pPr>
        <w:pStyle w:val="Heading2"/>
        <w:rPr>
          <w:color w:val="000000"/>
        </w:rPr>
      </w:pPr>
      <w:r>
        <w:rPr>
          <w:color w:val="000000"/>
        </w:rPr>
        <w:t>You said: yes</w:t>
      </w:r>
    </w:p>
    <w:p w14:paraId="2F5C95DF" w14:textId="77777777" w:rsidR="001B1443" w:rsidRDefault="001B1443" w:rsidP="001B1443">
      <w:pPr>
        <w:pStyle w:val="whitespace-pre-wrap"/>
        <w:rPr>
          <w:color w:val="000000"/>
        </w:rPr>
      </w:pPr>
      <w:r>
        <w:rPr>
          <w:color w:val="000000"/>
        </w:rPr>
        <w:t>yes</w:t>
      </w:r>
    </w:p>
    <w:p w14:paraId="0DEE663B" w14:textId="77777777" w:rsidR="001B1443" w:rsidRDefault="001B1443" w:rsidP="001B1443">
      <w:pPr>
        <w:rPr>
          <w:color w:val="000000"/>
        </w:rPr>
      </w:pPr>
      <w:r>
        <w:rPr>
          <w:rStyle w:val="text-text-500"/>
          <w:color w:val="000000"/>
        </w:rPr>
        <w:t>2:22 AM</w:t>
      </w:r>
    </w:p>
    <w:p w14:paraId="0DD48D39" w14:textId="77777777" w:rsidR="001B1443" w:rsidRDefault="001B1443" w:rsidP="001B1443">
      <w:pPr>
        <w:rPr>
          <w:color w:val="000000"/>
        </w:rPr>
      </w:pPr>
      <w:r>
        <w:rPr>
          <w:rStyle w:val="inline-flex"/>
          <w:color w:val="000000"/>
          <w:sz w:val="30"/>
          <w:szCs w:val="30"/>
        </w:rPr>
        <w:t></w:t>
      </w:r>
    </w:p>
    <w:p w14:paraId="2E3A887E"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p>
    <w:p w14:paraId="169319E0" w14:textId="77777777" w:rsidR="001B1443" w:rsidRDefault="001B1443" w:rsidP="001B1443">
      <w:pPr>
        <w:pStyle w:val="Heading2"/>
        <w:rPr>
          <w:color w:val="000000"/>
        </w:rPr>
      </w:pPr>
      <w:r>
        <w:rPr>
          <w:color w:val="000000"/>
        </w:rPr>
        <w:t>Claude responded: To do this properly I need to cross-reference the physical layout with the matrix positions.</w:t>
      </w:r>
    </w:p>
    <w:p w14:paraId="24546085" w14:textId="77777777" w:rsidR="001B1443" w:rsidRDefault="001B1443" w:rsidP="001B1443">
      <w:pPr>
        <w:pStyle w:val="font-claude-response-body"/>
        <w:rPr>
          <w:color w:val="000000"/>
        </w:rPr>
      </w:pPr>
      <w:r>
        <w:rPr>
          <w:color w:val="000000"/>
        </w:rPr>
        <w:t>To do this properly I need to cross-reference the physical layout with the matrix positions. Let me pull your repo.</w:t>
      </w:r>
    </w:p>
    <w:p w14:paraId="5407A65B" w14:textId="77777777" w:rsidR="001B1443" w:rsidRDefault="001B1443" w:rsidP="001B1443">
      <w:pPr>
        <w:rPr>
          <w:rStyle w:val="inline-flex"/>
        </w:rPr>
      </w:pPr>
      <w:r>
        <w:rPr>
          <w:rStyle w:val="truncate"/>
          <w:color w:val="000000"/>
        </w:rPr>
        <w:t>Fetched: GitHub - fpb/ajazz-ak820-pro</w:t>
      </w:r>
    </w:p>
    <w:p w14:paraId="4485DB4F" w14:textId="77777777" w:rsidR="001B1443" w:rsidRDefault="001B1443" w:rsidP="001B1443">
      <w:r>
        <w:rPr>
          <w:rStyle w:val="sr-only"/>
          <w:color w:val="000000"/>
        </w:rPr>
        <w:t>Fetched: GitHub - fpb/ajazz-ak820-pro</w:t>
      </w:r>
    </w:p>
    <w:p w14:paraId="5E3B2EE7" w14:textId="77777777" w:rsidR="001B1443" w:rsidRDefault="001B1443" w:rsidP="001B1443">
      <w:pPr>
        <w:pStyle w:val="font-claude-response-body"/>
        <w:rPr>
          <w:color w:val="000000"/>
        </w:rPr>
      </w:pPr>
      <w:r>
        <w:rPr>
          <w:color w:val="000000"/>
        </w:rPr>
        <w:t>Now I have everything needed. The LED matrix table from your repo combined with the firmware data gives us the full picture.</w:t>
      </w:r>
    </w:p>
    <w:p w14:paraId="1F833F84" w14:textId="77777777" w:rsidR="001B1443" w:rsidRDefault="001B1443" w:rsidP="001B1443">
      <w:pPr>
        <w:rPr>
          <w:rStyle w:val="inline-flex"/>
        </w:rPr>
      </w:pPr>
      <w:r>
        <w:rPr>
          <w:rStyle w:val="truncate"/>
          <w:color w:val="000000"/>
        </w:rPr>
        <w:t>Ran 2 commands, read a file</w:t>
      </w:r>
    </w:p>
    <w:p w14:paraId="09287E80" w14:textId="77777777" w:rsidR="001B1443" w:rsidRDefault="001B1443" w:rsidP="001B1443">
      <w:r>
        <w:rPr>
          <w:rStyle w:val="sr-only"/>
          <w:color w:val="000000"/>
        </w:rPr>
        <w:t>Ran 2 commands, read a file</w:t>
      </w:r>
    </w:p>
    <w:p w14:paraId="7189BC47" w14:textId="77777777" w:rsidR="001B1443" w:rsidRDefault="001B1443" w:rsidP="001B1443">
      <w:pPr>
        <w:pStyle w:val="font-claude-response-body"/>
        <w:rPr>
          <w:color w:val="000000"/>
        </w:rPr>
      </w:pPr>
      <w:r>
        <w:rPr>
          <w:color w:val="000000"/>
        </w:rPr>
        <w:t>A few things to verify before using this:</w:t>
      </w:r>
    </w:p>
    <w:p w14:paraId="4C08F072" w14:textId="77777777" w:rsidR="001B1443" w:rsidRDefault="001B1443" w:rsidP="001B1443">
      <w:pPr>
        <w:pStyle w:val="font-claude-response-body"/>
        <w:rPr>
          <w:color w:val="000000"/>
        </w:rPr>
      </w:pPr>
      <w:r>
        <w:rPr>
          <w:rStyle w:val="Strong"/>
          <w:color w:val="000000"/>
        </w:rPr>
        <w:t>LED count</w:t>
      </w:r>
      <w:r>
        <w:rPr>
          <w:color w:val="000000"/>
        </w:rPr>
        <w:t>: the script found 82 entries (Right arrow at index 81 would be the 82nd). Check if the Right arrow key has an LED — if yes,</w:t>
      </w:r>
      <w:r>
        <w:rPr>
          <w:rStyle w:val="apple-converted-space"/>
          <w:color w:val="000000"/>
        </w:rPr>
        <w:t> </w:t>
      </w:r>
      <w:r>
        <w:rPr>
          <w:rStyle w:val="HTMLCode"/>
          <w:color w:val="000000"/>
        </w:rPr>
        <w:t>LED_COUNT=82</w:t>
      </w:r>
      <w:r>
        <w:rPr>
          <w:rStyle w:val="apple-converted-space"/>
          <w:color w:val="000000"/>
        </w:rPr>
        <w:t> </w:t>
      </w:r>
      <w:r>
        <w:rPr>
          <w:color w:val="000000"/>
        </w:rPr>
        <w:t>and add entry</w:t>
      </w:r>
      <w:r>
        <w:rPr>
          <w:rStyle w:val="apple-converted-space"/>
          <w:color w:val="000000"/>
        </w:rPr>
        <w:t> </w:t>
      </w:r>
      <w:r>
        <w:rPr>
          <w:rStyle w:val="HTMLCode"/>
          <w:color w:val="000000"/>
        </w:rPr>
        <w:t>[81]</w:t>
      </w:r>
      <w:r>
        <w:rPr>
          <w:color w:val="000000"/>
        </w:rPr>
        <w:t>. If not, R5C12 should be</w:t>
      </w:r>
      <w:r>
        <w:rPr>
          <w:rStyle w:val="apple-converted-space"/>
          <w:color w:val="000000"/>
        </w:rPr>
        <w:t> </w:t>
      </w:r>
      <w:r>
        <w:rPr>
          <w:rStyle w:val="HTMLCode"/>
          <w:color w:val="000000"/>
        </w:rPr>
        <w:t>NO_LED</w:t>
      </w:r>
      <w:r>
        <w:rPr>
          <w:rStyle w:val="apple-converted-space"/>
          <w:color w:val="000000"/>
        </w:rPr>
        <w:t> </w:t>
      </w:r>
      <w:r>
        <w:rPr>
          <w:color w:val="000000"/>
        </w:rPr>
        <w:t>in the matrix and</w:t>
      </w:r>
      <w:r>
        <w:rPr>
          <w:rStyle w:val="apple-converted-space"/>
          <w:color w:val="000000"/>
        </w:rPr>
        <w:t> </w:t>
      </w:r>
      <w:r>
        <w:rPr>
          <w:rStyle w:val="HTMLCode"/>
          <w:color w:val="000000"/>
        </w:rPr>
        <w:t>LED_COUNT=81</w:t>
      </w:r>
      <w:r>
        <w:rPr>
          <w:color w:val="000000"/>
        </w:rPr>
        <w:t>.</w:t>
      </w:r>
    </w:p>
    <w:p w14:paraId="0DFD1A9C" w14:textId="77777777" w:rsidR="001B1443" w:rsidRDefault="001B1443" w:rsidP="001B1443">
      <w:pPr>
        <w:pStyle w:val="font-claude-response-body"/>
        <w:rPr>
          <w:color w:val="000000"/>
        </w:rPr>
      </w:pPr>
      <w:r>
        <w:rPr>
          <w:rStyle w:val="Strong"/>
          <w:color w:val="000000"/>
        </w:rPr>
        <w:t>Knob LED (index 14)</w:t>
      </w:r>
      <w:r>
        <w:rPr>
          <w:color w:val="000000"/>
        </w:rPr>
        <w:t>: the rotary encoder may or may not have an RGB LED underneath. Verify physically.</w:t>
      </w:r>
    </w:p>
    <w:p w14:paraId="41F29A4E" w14:textId="77777777" w:rsidR="001B1443" w:rsidRDefault="001B1443" w:rsidP="001B1443">
      <w:pPr>
        <w:pStyle w:val="font-claude-response-body"/>
        <w:rPr>
          <w:color w:val="000000"/>
        </w:rPr>
      </w:pPr>
      <w:r>
        <w:rPr>
          <w:rStyle w:val="Strong"/>
          <w:color w:val="000000"/>
        </w:rPr>
        <w:t>R5 gap</w:t>
      </w:r>
      <w:r>
        <w:rPr>
          <w:color w:val="000000"/>
        </w:rPr>
        <w:t>: Space bar spans C3–C6 but only C3 is mapped as an LED (center of spacebar). The</w:t>
      </w:r>
      <w:r>
        <w:rPr>
          <w:rStyle w:val="apple-converted-space"/>
          <w:color w:val="000000"/>
        </w:rPr>
        <w:t> </w:t>
      </w:r>
      <w:r>
        <w:rPr>
          <w:rStyle w:val="HTMLCode"/>
          <w:color w:val="000000"/>
        </w:rPr>
        <w:t>NO_LED</w:t>
      </w:r>
      <w:r>
        <w:rPr>
          <w:rStyle w:val="apple-converted-space"/>
          <w:color w:val="000000"/>
        </w:rPr>
        <w:t> </w:t>
      </w:r>
      <w:r>
        <w:rPr>
          <w:color w:val="000000"/>
        </w:rPr>
        <w:t>entries for C4–C6 in R5 reflect that — correct for a single LED under the spacebar.</w:t>
      </w:r>
    </w:p>
    <w:p w14:paraId="13166EB1" w14:textId="77777777" w:rsidR="001B1443" w:rsidRDefault="001B1443" w:rsidP="001B1443">
      <w:pPr>
        <w:pStyle w:val="font-claude-response-body"/>
        <w:rPr>
          <w:color w:val="000000"/>
        </w:rPr>
      </w:pPr>
      <w:r>
        <w:rPr>
          <w:rStyle w:val="Strong"/>
          <w:color w:val="000000"/>
        </w:rPr>
        <w:t>Column mapping</w:t>
      </w:r>
      <w:r>
        <w:rPr>
          <w:color w:val="000000"/>
        </w:rPr>
        <w:t>: the matrix col numbers in the LED config match your key matrix wiring (C0–C14 for the main block, C15–C18 for the navigation cluster on the right). The Right/Down/Left arrows at R4C12 and R5C10–C12 need cross-checking against your actual</w:t>
      </w:r>
      <w:r>
        <w:rPr>
          <w:rStyle w:val="apple-converted-space"/>
          <w:color w:val="000000"/>
        </w:rPr>
        <w:t> </w:t>
      </w:r>
      <w:r>
        <w:rPr>
          <w:rStyle w:val="HTMLCode"/>
          <w:color w:val="000000"/>
        </w:rPr>
        <w:t>info.json</w:t>
      </w:r>
      <w:r>
        <w:rPr>
          <w:rStyle w:val="apple-converted-space"/>
          <w:color w:val="000000"/>
        </w:rPr>
        <w:t> </w:t>
      </w:r>
      <w:r>
        <w:rPr>
          <w:color w:val="000000"/>
        </w:rPr>
        <w:t>matrix layout to make sure the column indices align.</w:t>
      </w:r>
    </w:p>
    <w:p w14:paraId="5EA1334C" w14:textId="77777777" w:rsidR="001B1443" w:rsidRDefault="001B1443" w:rsidP="001B1443">
      <w:pPr>
        <w:pStyle w:val="font-claude-response-body"/>
        <w:rPr>
          <w:color w:val="000000"/>
        </w:rPr>
      </w:pPr>
      <w:r>
        <w:rPr>
          <w:color w:val="000000"/>
        </w:rPr>
        <w:lastRenderedPageBreak/>
        <w:t>Once you confirm the LED count and knob/right-arrow situation, this drops straight into your</w:t>
      </w:r>
      <w:r>
        <w:rPr>
          <w:rStyle w:val="apple-converted-space"/>
          <w:color w:val="000000"/>
        </w:rPr>
        <w:t> </w:t>
      </w:r>
      <w:r>
        <w:rPr>
          <w:rStyle w:val="HTMLCode"/>
          <w:color w:val="000000"/>
        </w:rPr>
        <w:t>&lt;keyboard&gt;.c</w:t>
      </w:r>
      <w:r>
        <w:rPr>
          <w:rStyle w:val="apple-converted-space"/>
          <w:color w:val="000000"/>
        </w:rPr>
        <w:t> </w:t>
      </w:r>
      <w:r>
        <w:rPr>
          <w:color w:val="000000"/>
        </w:rPr>
        <w:t>alongside the</w:t>
      </w:r>
      <w:r>
        <w:rPr>
          <w:rStyle w:val="apple-converted-space"/>
          <w:color w:val="000000"/>
        </w:rPr>
        <w:t> </w:t>
      </w:r>
      <w:r>
        <w:rPr>
          <w:rStyle w:val="HTMLCode"/>
          <w:color w:val="000000"/>
        </w:rPr>
        <w:t>RGB_MATRIX_ENABLE = yes</w:t>
      </w:r>
      <w:r>
        <w:rPr>
          <w:rStyle w:val="apple-converted-space"/>
          <w:color w:val="000000"/>
        </w:rPr>
        <w:t> </w:t>
      </w:r>
      <w:r>
        <w:rPr>
          <w:color w:val="000000"/>
        </w:rPr>
        <w:t>and</w:t>
      </w:r>
      <w:r>
        <w:rPr>
          <w:rStyle w:val="apple-converted-space"/>
          <w:color w:val="000000"/>
        </w:rPr>
        <w:t> </w:t>
      </w:r>
      <w:r>
        <w:rPr>
          <w:rStyle w:val="HTMLCode"/>
          <w:color w:val="000000"/>
        </w:rPr>
        <w:t>RGB_MATRIX_DRIVER = ...</w:t>
      </w:r>
      <w:r>
        <w:rPr>
          <w:rStyle w:val="apple-converted-space"/>
          <w:color w:val="000000"/>
        </w:rPr>
        <w:t> </w:t>
      </w:r>
      <w:r>
        <w:rPr>
          <w:color w:val="000000"/>
        </w:rPr>
        <w:t>entries in</w:t>
      </w:r>
      <w:r>
        <w:rPr>
          <w:rStyle w:val="apple-converted-space"/>
          <w:color w:val="000000"/>
        </w:rPr>
        <w:t> </w:t>
      </w:r>
      <w:r>
        <w:rPr>
          <w:rStyle w:val="HTMLCode"/>
          <w:color w:val="000000"/>
        </w:rPr>
        <w:t>rules.mk</w:t>
      </w:r>
      <w:r>
        <w:rPr>
          <w:color w:val="000000"/>
        </w:rPr>
        <w:t>.</w:t>
      </w:r>
    </w:p>
    <w:p w14:paraId="6939D0E2" w14:textId="77777777" w:rsidR="001B1443" w:rsidRDefault="001B1443" w:rsidP="001B1443">
      <w:pPr>
        <w:rPr>
          <w:color w:val="000000"/>
        </w:rPr>
      </w:pPr>
      <w:r>
        <w:rPr>
          <w:color w:val="000000"/>
        </w:rPr>
        <w:t>Ak820pro led config</w:t>
      </w:r>
    </w:p>
    <w:p w14:paraId="6A0F6BFB" w14:textId="77777777" w:rsidR="001B1443" w:rsidRDefault="001B1443" w:rsidP="001B1443">
      <w:pPr>
        <w:rPr>
          <w:color w:val="000000"/>
        </w:rPr>
      </w:pPr>
      <w:r>
        <w:rPr>
          <w:color w:val="000000"/>
        </w:rPr>
        <w:t>C </w:t>
      </w:r>
    </w:p>
    <w:p w14:paraId="6CAE5C04" w14:textId="77777777" w:rsidR="001B1443" w:rsidRDefault="001B1443" w:rsidP="001B1443">
      <w:pPr>
        <w:rPr>
          <w:color w:val="000000"/>
        </w:rPr>
      </w:pPr>
      <w:r>
        <w:rPr>
          <w:color w:val="000000"/>
        </w:rPr>
        <w:t>Download</w:t>
      </w:r>
    </w:p>
    <w:p w14:paraId="780CEB81"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r>
        <w:rPr>
          <w:rStyle w:val="inline-flex"/>
          <w:color w:val="000000"/>
          <w:sz w:val="30"/>
          <w:szCs w:val="30"/>
        </w:rPr>
        <w:t></w:t>
      </w:r>
    </w:p>
    <w:p w14:paraId="22B39CD7" w14:textId="77777777" w:rsidR="001B1443" w:rsidRDefault="001B1443" w:rsidP="001B1443">
      <w:pPr>
        <w:rPr>
          <w:color w:val="000000"/>
        </w:rPr>
      </w:pPr>
      <w:r>
        <w:rPr>
          <w:rStyle w:val="inline-flex"/>
          <w:color w:val="000000"/>
          <w:sz w:val="30"/>
          <w:szCs w:val="30"/>
        </w:rPr>
        <w:t></w:t>
      </w:r>
    </w:p>
    <w:p w14:paraId="5F94AA03" w14:textId="77777777" w:rsidR="001B1443" w:rsidRDefault="001B1443" w:rsidP="001B1443">
      <w:pPr>
        <w:pStyle w:val="Heading2"/>
        <w:rPr>
          <w:color w:val="000000"/>
        </w:rPr>
      </w:pPr>
      <w:r>
        <w:rPr>
          <w:color w:val="000000"/>
        </w:rPr>
        <w:t>You said: the right arrow has a LED, but the knob doesn't</w:t>
      </w:r>
    </w:p>
    <w:p w14:paraId="654B20FC" w14:textId="77777777" w:rsidR="001B1443" w:rsidRDefault="001B1443" w:rsidP="001B1443">
      <w:pPr>
        <w:pStyle w:val="whitespace-pre-wrap"/>
        <w:rPr>
          <w:color w:val="000000"/>
        </w:rPr>
      </w:pPr>
      <w:r>
        <w:rPr>
          <w:color w:val="000000"/>
        </w:rPr>
        <w:t>the right arrow has a LED, but the knob doesn't</w:t>
      </w:r>
    </w:p>
    <w:p w14:paraId="0E3D52F8" w14:textId="77777777" w:rsidR="001B1443" w:rsidRDefault="001B1443" w:rsidP="001B1443">
      <w:pPr>
        <w:rPr>
          <w:color w:val="000000"/>
        </w:rPr>
      </w:pPr>
      <w:r>
        <w:rPr>
          <w:rStyle w:val="text-text-500"/>
          <w:color w:val="000000"/>
        </w:rPr>
        <w:t>2:25 AM</w:t>
      </w:r>
    </w:p>
    <w:p w14:paraId="61A4AB64" w14:textId="77777777" w:rsidR="001B1443" w:rsidRDefault="001B1443" w:rsidP="001B1443">
      <w:pPr>
        <w:rPr>
          <w:color w:val="000000"/>
        </w:rPr>
      </w:pPr>
      <w:r>
        <w:rPr>
          <w:rStyle w:val="inline-flex"/>
          <w:color w:val="000000"/>
          <w:sz w:val="30"/>
          <w:szCs w:val="30"/>
        </w:rPr>
        <w:t></w:t>
      </w:r>
    </w:p>
    <w:p w14:paraId="054FF71F" w14:textId="77777777" w:rsidR="001B1443" w:rsidRDefault="001B1443" w:rsidP="001B1443">
      <w:pPr>
        <w:rPr>
          <w:color w:val="000000"/>
        </w:rPr>
      </w:pPr>
      <w:r>
        <w:rPr>
          <w:rStyle w:val="transition-all"/>
          <w:color w:val="000000"/>
          <w:sz w:val="30"/>
          <w:szCs w:val="30"/>
        </w:rPr>
        <w:t></w:t>
      </w:r>
      <w:r>
        <w:rPr>
          <w:rStyle w:val="absolute"/>
          <w:color w:val="000000"/>
          <w:sz w:val="30"/>
          <w:szCs w:val="30"/>
        </w:rPr>
        <w:t></w:t>
      </w:r>
    </w:p>
    <w:p w14:paraId="67C800EE" w14:textId="77777777" w:rsidR="001B1443" w:rsidRDefault="001B1443" w:rsidP="001B1443">
      <w:pPr>
        <w:pStyle w:val="Heading2"/>
        <w:rPr>
          <w:color w:val="000000"/>
        </w:rPr>
      </w:pPr>
      <w:r>
        <w:rPr>
          <w:color w:val="000000"/>
        </w:rPr>
        <w:t>Claude responded: Two fixes needed: Now fix the position and flags sections — shift all indices from 14 onward down by 1, remove knob entry, add Right arrow: Updated — 81 LEDs (…</w:t>
      </w:r>
    </w:p>
    <w:p w14:paraId="7ED88BCA" w14:textId="77777777" w:rsidR="001B1443" w:rsidRDefault="001B1443" w:rsidP="001B1443">
      <w:pPr>
        <w:pStyle w:val="font-claude-response-body"/>
        <w:rPr>
          <w:color w:val="000000"/>
        </w:rPr>
      </w:pPr>
      <w:r>
        <w:rPr>
          <w:color w:val="000000"/>
        </w:rPr>
        <w:t>Two fixes needed:</w:t>
      </w:r>
    </w:p>
    <w:p w14:paraId="5477C2B6" w14:textId="77777777" w:rsidR="001B1443" w:rsidRDefault="001B1443" w:rsidP="001B1443">
      <w:pPr>
        <w:rPr>
          <w:rStyle w:val="inline-flex"/>
        </w:rPr>
      </w:pPr>
      <w:r>
        <w:rPr>
          <w:rStyle w:val="truncate"/>
          <w:color w:val="000000"/>
        </w:rPr>
        <w:t>Edited 2 files, viewed a file</w:t>
      </w:r>
    </w:p>
    <w:p w14:paraId="1175A366" w14:textId="77777777" w:rsidR="001B1443" w:rsidRDefault="001B1443" w:rsidP="001B1443">
      <w:r>
        <w:rPr>
          <w:rStyle w:val="sr-only"/>
          <w:color w:val="000000"/>
        </w:rPr>
        <w:t>Edited 2 files, viewed a file</w:t>
      </w:r>
    </w:p>
    <w:p w14:paraId="690A4D61" w14:textId="77777777" w:rsidR="001B1443" w:rsidRDefault="001B1443" w:rsidP="001B1443">
      <w:pPr>
        <w:pStyle w:val="font-claude-response-body"/>
        <w:rPr>
          <w:color w:val="000000"/>
        </w:rPr>
      </w:pPr>
      <w:r>
        <w:rPr>
          <w:color w:val="000000"/>
        </w:rPr>
        <w:t>Now fix the position and flags sections — shift all indices from 14 onward down by 1, remove knob entry, add Right arrow:</w:t>
      </w:r>
    </w:p>
    <w:p w14:paraId="4B476D76" w14:textId="77777777" w:rsidR="001B1443" w:rsidRDefault="001B1443" w:rsidP="001B1443">
      <w:pPr>
        <w:rPr>
          <w:rStyle w:val="inline-flex"/>
        </w:rPr>
      </w:pPr>
      <w:r>
        <w:rPr>
          <w:rStyle w:val="truncate"/>
          <w:color w:val="000000"/>
        </w:rPr>
        <w:t>Edited 2 files, read a file</w:t>
      </w:r>
    </w:p>
    <w:p w14:paraId="0E3F1EF0" w14:textId="77777777" w:rsidR="001B1443" w:rsidRDefault="001B1443" w:rsidP="001B1443">
      <w:r>
        <w:rPr>
          <w:rStyle w:val="sr-only"/>
          <w:color w:val="000000"/>
        </w:rPr>
        <w:t>Edited 2 files, read a file</w:t>
      </w:r>
    </w:p>
    <w:p w14:paraId="26929336" w14:textId="77777777" w:rsidR="001B1443" w:rsidRDefault="001B1443" w:rsidP="001B1443">
      <w:pPr>
        <w:pStyle w:val="font-claude-response-body"/>
        <w:rPr>
          <w:color w:val="000000"/>
        </w:rPr>
      </w:pPr>
      <w:r>
        <w:rPr>
          <w:color w:val="000000"/>
        </w:rPr>
        <w:t>Updated — 81 LEDs (indices 0–80), knob excluded, Right arrow at index 80.</w:t>
      </w:r>
    </w:p>
    <w:p w14:paraId="60265708" w14:textId="77777777" w:rsidR="001B1443" w:rsidRDefault="001B1443" w:rsidP="001B1443">
      <w:pPr>
        <w:pStyle w:val="font-claude-response-body"/>
        <w:rPr>
          <w:color w:val="000000"/>
        </w:rPr>
      </w:pPr>
      <w:r>
        <w:rPr>
          <w:color w:val="000000"/>
        </w:rPr>
        <w:t>Two things still to verify against your actual</w:t>
      </w:r>
      <w:r>
        <w:rPr>
          <w:rStyle w:val="apple-converted-space"/>
          <w:color w:val="000000"/>
        </w:rPr>
        <w:t> </w:t>
      </w:r>
      <w:r>
        <w:rPr>
          <w:rStyle w:val="HTMLCode"/>
          <w:color w:val="000000"/>
        </w:rPr>
        <w:t>info.json</w:t>
      </w:r>
      <w:r>
        <w:rPr>
          <w:rStyle w:val="apple-converted-space"/>
          <w:color w:val="000000"/>
        </w:rPr>
        <w:t> </w:t>
      </w:r>
      <w:r>
        <w:rPr>
          <w:color w:val="000000"/>
        </w:rPr>
        <w:t>before this compiles cleanly:</w:t>
      </w:r>
    </w:p>
    <w:p w14:paraId="39E5B4A2" w14:textId="77777777" w:rsidR="001B1443" w:rsidRDefault="001B1443" w:rsidP="001B1443">
      <w:pPr>
        <w:pStyle w:val="font-claude-response-body"/>
        <w:numPr>
          <w:ilvl w:val="0"/>
          <w:numId w:val="50"/>
        </w:numPr>
        <w:rPr>
          <w:color w:val="000000"/>
        </w:rPr>
      </w:pPr>
      <w:r>
        <w:rPr>
          <w:rStyle w:val="Strong"/>
          <w:color w:val="000000"/>
        </w:rPr>
        <w:t>Column indices in the matrix rows</w:t>
      </w:r>
      <w:r>
        <w:rPr>
          <w:rStyle w:val="apple-converted-space"/>
          <w:color w:val="000000"/>
        </w:rPr>
        <w:t> </w:t>
      </w:r>
      <w:r>
        <w:rPr>
          <w:color w:val="000000"/>
        </w:rPr>
        <w:t>— the</w:t>
      </w:r>
      <w:r>
        <w:rPr>
          <w:rStyle w:val="apple-converted-space"/>
          <w:color w:val="000000"/>
        </w:rPr>
        <w:t> </w:t>
      </w:r>
      <w:r>
        <w:rPr>
          <w:rStyle w:val="HTMLCode"/>
          <w:color w:val="000000"/>
        </w:rPr>
        <w:t>NO_LED</w:t>
      </w:r>
      <w:r>
        <w:rPr>
          <w:rStyle w:val="apple-converted-space"/>
          <w:color w:val="000000"/>
        </w:rPr>
        <w:t> </w:t>
      </w:r>
      <w:r>
        <w:rPr>
          <w:color w:val="000000"/>
        </w:rPr>
        <w:t>placements in R5 (Space gap at C4–C6) and R3/R4 assume specific column assignments that should match your working keymap's matrix layout exactly. If your</w:t>
      </w:r>
      <w:r>
        <w:rPr>
          <w:rStyle w:val="apple-converted-space"/>
          <w:color w:val="000000"/>
        </w:rPr>
        <w:t> </w:t>
      </w:r>
      <w:r>
        <w:rPr>
          <w:rStyle w:val="HTMLCode"/>
          <w:color w:val="000000"/>
        </w:rPr>
        <w:t>info.json</w:t>
      </w:r>
      <w:r>
        <w:rPr>
          <w:rStyle w:val="apple-converted-space"/>
          <w:color w:val="000000"/>
        </w:rPr>
        <w:t> </w:t>
      </w:r>
      <w:r>
        <w:rPr>
          <w:color w:val="000000"/>
        </w:rPr>
        <w:t>has a different column count per row, the matrix section needs adjusting.</w:t>
      </w:r>
    </w:p>
    <w:p w14:paraId="3C4F85D1" w14:textId="77777777" w:rsidR="001B1443" w:rsidRDefault="001B1443" w:rsidP="001B1443">
      <w:pPr>
        <w:pStyle w:val="font-claude-response-body"/>
        <w:numPr>
          <w:ilvl w:val="0"/>
          <w:numId w:val="50"/>
        </w:numPr>
        <w:rPr>
          <w:color w:val="000000"/>
        </w:rPr>
      </w:pPr>
      <w:r>
        <w:rPr>
          <w:rStyle w:val="Strong"/>
          <w:color w:val="000000"/>
        </w:rPr>
        <w:t>R5C12</w:t>
      </w:r>
      <w:r>
        <w:rPr>
          <w:rStyle w:val="apple-converted-space"/>
          <w:color w:val="000000"/>
        </w:rPr>
        <w:t> </w:t>
      </w:r>
      <w:r>
        <w:rPr>
          <w:color w:val="000000"/>
        </w:rPr>
        <w:t>— Right arrow is mapped there, but in your bottom row layout the Right arrow may be at a different column depending on how you laid out the navigation cluster. Cross-check against your existing</w:t>
      </w:r>
      <w:r>
        <w:rPr>
          <w:rStyle w:val="apple-converted-space"/>
          <w:color w:val="000000"/>
        </w:rPr>
        <w:t> </w:t>
      </w:r>
      <w:r>
        <w:rPr>
          <w:rStyle w:val="HTMLCode"/>
          <w:color w:val="000000"/>
        </w:rPr>
        <w:t>info.json</w:t>
      </w:r>
      <w:r>
        <w:rPr>
          <w:rStyle w:val="apple-converted-space"/>
          <w:color w:val="000000"/>
        </w:rPr>
        <w:t> </w:t>
      </w:r>
      <w:r>
        <w:rPr>
          <w:color w:val="000000"/>
        </w:rPr>
        <w:t>matrix positions.</w:t>
      </w:r>
    </w:p>
    <w:p w14:paraId="077181E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E0E0E0"/>
          <w:sz w:val="16"/>
          <w:szCs w:val="16"/>
          <w14:ligatures w14:val="standardContextual"/>
        </w:rPr>
        <w:lastRenderedPageBreak/>
        <w:t xml:space="preserve">            </w:t>
      </w:r>
      <w:r w:rsidRPr="00554C67">
        <w:rPr>
          <w:rFonts w:ascii="Menlo" w:eastAsiaTheme="minorHAnsi" w:hAnsi="Menlo" w:cs="Menlo"/>
          <w:color w:val="B60018"/>
          <w:sz w:val="16"/>
          <w:szCs w:val="16"/>
          <w14:ligatures w14:val="standardContextual"/>
        </w:rPr>
        <w:t>; CALL XREF from fcn.00008c00 @ 0x8c02(x)</w:t>
      </w:r>
    </w:p>
    <w:p w14:paraId="2890EBA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170: </w:t>
      </w:r>
      <w:r w:rsidRPr="00554C67">
        <w:rPr>
          <w:rFonts w:ascii="Menlo" w:eastAsiaTheme="minorHAnsi" w:hAnsi="Menlo" w:cs="Menlo"/>
          <w:color w:val="B38C06"/>
          <w:sz w:val="16"/>
          <w:szCs w:val="16"/>
          <w14:ligatures w14:val="standardContextual"/>
        </w:rPr>
        <w:t>fcn.0001845c</w:t>
      </w:r>
      <w:r w:rsidRPr="00554C67">
        <w:rPr>
          <w:rFonts w:ascii="Menlo" w:eastAsiaTheme="minorHAnsi" w:hAnsi="Menlo" w:cs="Menlo"/>
          <w:color w:val="E0E0E0"/>
          <w:sz w:val="16"/>
          <w:szCs w:val="16"/>
          <w14:ligatures w14:val="standardContextual"/>
        </w:rPr>
        <w:t xml:space="preserve"> ();</w:t>
      </w:r>
    </w:p>
    <w:p w14:paraId="5AAC7D9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0x0001845c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4348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0x0001856c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[0x1856c:4]=0x4005e000</w:t>
      </w:r>
    </w:p>
    <w:p w14:paraId="265AFE9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0x0001845e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0BE5E6E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0DD83C6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49</w:t>
      </w:r>
      <w:r w:rsidRPr="00554C67">
        <w:rPr>
          <w:rFonts w:ascii="Menlo" w:eastAsiaTheme="minorHAnsi" w:hAnsi="Menlo" w:cs="Menlo"/>
          <w:color w:val="2F82D5"/>
          <w:sz w:val="16"/>
          <w:szCs w:val="16"/>
          <w14:ligatures w14:val="standardContextual"/>
        </w:rPr>
        <w:t>03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0xd</w:t>
      </w:r>
    </w:p>
    <w:p w14:paraId="3B9136D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4CF2D67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18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1B1B4C3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0x00018468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4049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0x0001856c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[0x1856c:4]=0x4005e000</w:t>
      </w:r>
    </w:p>
    <w:p w14:paraId="01475C1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29A4486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4048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0x00018570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[0x18570:4]=0x40058000</w:t>
      </w:r>
    </w:p>
    <w:p w14:paraId="1E7A68C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0x0001846e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5912FCC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0f</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0xf</w:t>
      </w:r>
    </w:p>
    <w:p w14:paraId="4877B23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0902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8</w:t>
      </w:r>
    </w:p>
    <w:p w14:paraId="32FC193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0C60C9F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07</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7</w:t>
      </w:r>
    </w:p>
    <w:p w14:paraId="783016C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0902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8</w:t>
      </w:r>
    </w:p>
    <w:p w14:paraId="67E62C7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18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044524E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0x0001847c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3c49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0x00018570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[0x18570:4]=0x40058000</w:t>
      </w:r>
    </w:p>
    <w:p w14:paraId="6BA590E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0x0001847e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49B5BA3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5BB60CB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7213043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8</w:t>
      </w:r>
    </w:p>
    <w:p w14:paraId="5E96EC6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5EF9286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3949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0x00018570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[0x18570:4]=0x40058000</w:t>
      </w:r>
    </w:p>
    <w:p w14:paraId="1790D01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298BCAD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72F059D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0x0001848e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09B3638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02</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2</w:t>
      </w:r>
    </w:p>
    <w:p w14:paraId="41FCE99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1E9AE3C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3649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0x00018570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[0x18570:4]=0x40058000</w:t>
      </w:r>
    </w:p>
    <w:p w14:paraId="37214EE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13DC558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06C8CCB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606271A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p>
    <w:p w14:paraId="3BAFFAF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0x0001849e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693B14D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3349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0x00018570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[0x18570:4]=0x40058000</w:t>
      </w:r>
    </w:p>
    <w:p w14:paraId="1A9B70C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5842084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7844C6B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0x20</w:t>
      </w:r>
      <w:r w:rsidRPr="00554C67">
        <w:rPr>
          <w:rFonts w:ascii="Menlo" w:eastAsiaTheme="minorHAnsi" w:hAnsi="Menlo" w:cs="Menlo"/>
          <w:color w:val="E0E0E0"/>
          <w:sz w:val="16"/>
          <w:szCs w:val="16"/>
          <w14:ligatures w14:val="standardContextual"/>
        </w:rPr>
        <w:t>]</w:t>
      </w:r>
    </w:p>
    <w:p w14:paraId="018921E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04E7055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8</w:t>
      </w:r>
      <w:r w:rsidRPr="00554C67">
        <w:rPr>
          <w:rFonts w:ascii="Menlo" w:eastAsiaTheme="minorHAnsi" w:hAnsi="Menlo" w:cs="Menlo"/>
          <w:color w:val="E0E0E0"/>
          <w:sz w:val="16"/>
          <w:szCs w:val="16"/>
          <w14:ligatures w14:val="standardContextual"/>
        </w:rPr>
        <w:t>]</w:t>
      </w:r>
    </w:p>
    <w:p w14:paraId="2DC5CE8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0x000184ac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00</w:t>
      </w:r>
      <w:r w:rsidRPr="00554C67">
        <w:rPr>
          <w:rFonts w:ascii="Menlo" w:eastAsiaTheme="minorHAnsi" w:hAnsi="Menlo" w:cs="Menlo"/>
          <w:color w:val="2F82D5"/>
          <w:sz w:val="16"/>
          <w:szCs w:val="16"/>
          <w:lang w:val="pt-PT"/>
          <w14:ligatures w14:val="standardContextual"/>
        </w:rPr>
        <w:t>0a</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lsrs</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8</w:t>
      </w:r>
    </w:p>
    <w:p w14:paraId="1891CFA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0x000184ae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2F82D5"/>
          <w:sz w:val="16"/>
          <w:szCs w:val="16"/>
          <w14:ligatures w14:val="standardContextual"/>
        </w:rPr>
        <w:t>02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8</w:t>
      </w:r>
    </w:p>
    <w:p w14:paraId="2CD8F6E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8</w:t>
      </w:r>
      <w:r w:rsidRPr="00554C67">
        <w:rPr>
          <w:rFonts w:ascii="Menlo" w:eastAsiaTheme="minorHAnsi" w:hAnsi="Menlo" w:cs="Menlo"/>
          <w:color w:val="E0E0E0"/>
          <w:sz w:val="16"/>
          <w:szCs w:val="16"/>
          <w14:ligatures w14:val="standardContextual"/>
        </w:rPr>
        <w:t>]</w:t>
      </w:r>
    </w:p>
    <w:p w14:paraId="1A83DB7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4F87052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4860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r w:rsidRPr="00554C67">
        <w:rPr>
          <w:rFonts w:ascii="Menlo" w:eastAsiaTheme="minorHAnsi" w:hAnsi="Menlo" w:cs="Menlo"/>
          <w:color w:val="E0E0E0"/>
          <w:sz w:val="16"/>
          <w:szCs w:val="16"/>
          <w14:ligatures w14:val="standardContextual"/>
        </w:rPr>
        <w:t>]</w:t>
      </w:r>
    </w:p>
    <w:p w14:paraId="09DDDC7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1F5E6B1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lastRenderedPageBreak/>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043EFFE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7FEB799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8904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0x12</w:t>
      </w:r>
    </w:p>
    <w:p w14:paraId="07A44C5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0x000184be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45110E7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0x000184c0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18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3A644D1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0x000184c2</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2b49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0x00018570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[0x18570:4]=0x40058000</w:t>
      </w:r>
    </w:p>
    <w:p w14:paraId="34EF044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0x000184c4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5083570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0x000184c6</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2b48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0x00018574</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[0x18574:4]=0x40044000</w:t>
      </w:r>
    </w:p>
    <w:p w14:paraId="59AF905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0x000184c8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r w:rsidRPr="00554C67">
        <w:rPr>
          <w:rFonts w:ascii="Menlo" w:eastAsiaTheme="minorHAnsi" w:hAnsi="Menlo" w:cs="Menlo"/>
          <w:color w:val="E0E0E0"/>
          <w:sz w:val="16"/>
          <w:szCs w:val="16"/>
          <w14:ligatures w14:val="standardContextual"/>
        </w:rPr>
        <w:t>]</w:t>
      </w:r>
    </w:p>
    <w:p w14:paraId="3F408AA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0x000184ca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2A13317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0x000184cc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49</w:t>
      </w:r>
      <w:r w:rsidRPr="00554C67">
        <w:rPr>
          <w:rFonts w:ascii="Menlo" w:eastAsiaTheme="minorHAnsi" w:hAnsi="Menlo" w:cs="Menlo"/>
          <w:color w:val="2F82D5"/>
          <w:sz w:val="16"/>
          <w:szCs w:val="16"/>
          <w14:ligatures w14:val="standardContextual"/>
        </w:rPr>
        <w:t>03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0xd</w:t>
      </w:r>
    </w:p>
    <w:p w14:paraId="3D5D2FB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0x000184ce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3AFC73F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18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01FAC26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2849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0x00018574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[0x18574:4]=0x40044000</w:t>
      </w:r>
    </w:p>
    <w:p w14:paraId="0C01795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4860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r w:rsidRPr="00554C67">
        <w:rPr>
          <w:rFonts w:ascii="Menlo" w:eastAsiaTheme="minorHAnsi" w:hAnsi="Menlo" w:cs="Menlo"/>
          <w:color w:val="E0E0E0"/>
          <w:sz w:val="16"/>
          <w:szCs w:val="16"/>
          <w14:ligatures w14:val="standardContextual"/>
        </w:rPr>
        <w:t>]</w:t>
      </w:r>
    </w:p>
    <w:p w14:paraId="2F98926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0B34CF0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03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0xd</w:t>
      </w:r>
    </w:p>
    <w:p w14:paraId="03F604F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4862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0x24</w:t>
      </w:r>
      <w:r w:rsidRPr="00554C67">
        <w:rPr>
          <w:rFonts w:ascii="Menlo" w:eastAsiaTheme="minorHAnsi" w:hAnsi="Menlo" w:cs="Menlo"/>
          <w:color w:val="E0E0E0"/>
          <w:sz w:val="16"/>
          <w:szCs w:val="16"/>
          <w14:ligatures w14:val="standardContextual"/>
        </w:rPr>
        <w:t>]</w:t>
      </w:r>
    </w:p>
    <w:p w14:paraId="1028236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0x000184dc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2448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0x00018570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[0x18570:4]=0x40058000</w:t>
      </w:r>
    </w:p>
    <w:p w14:paraId="6EE3B93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0x000184de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0x10</w:t>
      </w:r>
      <w:r w:rsidRPr="00554C67">
        <w:rPr>
          <w:rFonts w:ascii="Menlo" w:eastAsiaTheme="minorHAnsi" w:hAnsi="Menlo" w:cs="Menlo"/>
          <w:color w:val="E0E0E0"/>
          <w:sz w:val="16"/>
          <w:szCs w:val="16"/>
          <w14:ligatures w14:val="standardContextual"/>
        </w:rPr>
        <w:t>]</w:t>
      </w:r>
    </w:p>
    <w:p w14:paraId="3145666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p>
    <w:p w14:paraId="4E7689C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348FB97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2F82D5"/>
          <w:sz w:val="16"/>
          <w:szCs w:val="16"/>
          <w14:ligatures w14:val="standardContextual"/>
        </w:rPr>
        <w:t>1d</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p>
    <w:p w14:paraId="08CB940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2249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0x00018570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[0x18570:4]=0x40058000</w:t>
      </w:r>
    </w:p>
    <w:p w14:paraId="04F9A88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0x10</w:t>
      </w:r>
      <w:r w:rsidRPr="00554C67">
        <w:rPr>
          <w:rFonts w:ascii="Menlo" w:eastAsiaTheme="minorHAnsi" w:hAnsi="Menlo" w:cs="Menlo"/>
          <w:color w:val="E0E0E0"/>
          <w:sz w:val="16"/>
          <w:szCs w:val="16"/>
          <w14:ligatures w14:val="standardContextual"/>
        </w:rPr>
        <w:t>]</w:t>
      </w:r>
    </w:p>
    <w:p w14:paraId="78C4204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17175C0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763315C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0x000184ee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c0</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0xc0</w:t>
      </w:r>
    </w:p>
    <w:p w14:paraId="20D7F9F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189E58A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c0</w:t>
      </w:r>
      <w:r w:rsidRPr="00554C67">
        <w:rPr>
          <w:rFonts w:ascii="Menlo" w:eastAsiaTheme="minorHAnsi" w:hAnsi="Menlo" w:cs="Menlo"/>
          <w:color w:val="B38C06"/>
          <w:sz w:val="16"/>
          <w:szCs w:val="16"/>
          <w14:ligatures w14:val="standardContextual"/>
        </w:rPr>
        <w:t>30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0xc0</w:t>
      </w:r>
    </w:p>
    <w:p w14:paraId="0DBC785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0x000184f4</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1e</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0x00018570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[0x18570:4]=0x40058000</w:t>
      </w:r>
    </w:p>
    <w:p w14:paraId="1261110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30D7CDB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61FC46A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262ED4E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lsrs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6DAA54C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0x000184fe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3A83D66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0x00018500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40</w:t>
      </w:r>
      <w:r w:rsidRPr="00554C67">
        <w:rPr>
          <w:rFonts w:ascii="Menlo" w:eastAsiaTheme="minorHAnsi" w:hAnsi="Menlo" w:cs="Menlo"/>
          <w:color w:val="2F82D5"/>
          <w:sz w:val="16"/>
          <w:szCs w:val="16"/>
          <w14:ligatures w14:val="standardContextual"/>
        </w:rPr>
        <w:t>1c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6EC4DB0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0x00018502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11144CF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0x00018504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7047</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bx</w:t>
      </w:r>
      <w:r w:rsidRPr="00554C67">
        <w:rPr>
          <w:rFonts w:ascii="Menlo" w:eastAsiaTheme="minorHAnsi" w:hAnsi="Menlo" w:cs="Menlo"/>
          <w:color w:val="C1C1C1"/>
          <w:sz w:val="16"/>
          <w:szCs w:val="16"/>
          <w14:ligatures w14:val="standardContextual"/>
        </w:rPr>
        <w:t xml:space="preserve"> lr</w:t>
      </w:r>
    </w:p>
    <w:p w14:paraId="72192281" w14:textId="77777777" w:rsidR="00554C67" w:rsidRDefault="00554C67" w:rsidP="00554C67">
      <w:pPr>
        <w:pStyle w:val="font-claude-response-body"/>
        <w:numPr>
          <w:ilvl w:val="0"/>
          <w:numId w:val="50"/>
        </w:numPr>
        <w:rPr>
          <w:color w:val="000000"/>
        </w:rPr>
      </w:pPr>
      <w:r>
        <w:rPr>
          <w:color w:val="000000"/>
        </w:rPr>
        <w:t>This is the</w:t>
      </w:r>
      <w:r>
        <w:rPr>
          <w:rStyle w:val="apple-converted-space"/>
          <w:color w:val="000000"/>
        </w:rPr>
        <w:t> </w:t>
      </w:r>
      <w:r>
        <w:rPr>
          <w:rStyle w:val="Strong"/>
          <w:color w:val="000000"/>
        </w:rPr>
        <w:t>SPI1 hardware init</w:t>
      </w:r>
      <w:r>
        <w:rPr>
          <w:rStyle w:val="apple-converted-space"/>
          <w:color w:val="000000"/>
        </w:rPr>
        <w:t> </w:t>
      </w:r>
      <w:r>
        <w:rPr>
          <w:color w:val="000000"/>
        </w:rPr>
        <w:t>— configuring the SPI1 peripheral (</w:t>
      </w:r>
      <w:r>
        <w:rPr>
          <w:rStyle w:val="HTMLCode"/>
          <w:color w:val="000000"/>
        </w:rPr>
        <w:t>0x40058000</w:t>
      </w:r>
      <w:r>
        <w:rPr>
          <w:color w:val="000000"/>
        </w:rPr>
        <w:t>) for SPI flash communication, plus enabling its AHB clock and GPIO pin.</w:t>
      </w:r>
    </w:p>
    <w:p w14:paraId="494DA89F" w14:textId="77777777" w:rsidR="00554C67" w:rsidRDefault="00554C67" w:rsidP="00554C67">
      <w:pPr>
        <w:pStyle w:val="ListParagraph"/>
        <w:numPr>
          <w:ilvl w:val="0"/>
          <w:numId w:val="50"/>
        </w:numPr>
        <w:rPr>
          <w:rStyle w:val="inline-flex"/>
        </w:rPr>
      </w:pPr>
      <w:r w:rsidRPr="00554C67">
        <w:rPr>
          <w:rStyle w:val="truncate"/>
          <w:color w:val="000000"/>
        </w:rPr>
        <w:t>Ran 2 commands</w:t>
      </w:r>
    </w:p>
    <w:p w14:paraId="434ABC0B" w14:textId="77777777" w:rsidR="00554C67" w:rsidRDefault="00554C67" w:rsidP="00554C67">
      <w:pPr>
        <w:pStyle w:val="ListParagraph"/>
        <w:numPr>
          <w:ilvl w:val="0"/>
          <w:numId w:val="50"/>
        </w:numPr>
      </w:pPr>
      <w:r w:rsidRPr="00554C67">
        <w:rPr>
          <w:rStyle w:val="sr-only"/>
          <w:color w:val="000000"/>
        </w:rPr>
        <w:t>Ran 2 commands</w:t>
      </w:r>
    </w:p>
    <w:p w14:paraId="251CDB7F" w14:textId="77777777" w:rsidR="00554C67" w:rsidRDefault="00554C67" w:rsidP="00554C67">
      <w:pPr>
        <w:pStyle w:val="font-claude-response-body"/>
        <w:numPr>
          <w:ilvl w:val="0"/>
          <w:numId w:val="50"/>
        </w:numPr>
        <w:rPr>
          <w:color w:val="000000"/>
        </w:rPr>
      </w:pPr>
      <w:r>
        <w:rPr>
          <w:color w:val="000000"/>
        </w:rPr>
        <w:t>Now the full decode is possible.</w:t>
      </w:r>
    </w:p>
    <w:p w14:paraId="5F1D6762" w14:textId="77777777" w:rsidR="00554C67" w:rsidRPr="00554C67" w:rsidRDefault="006B1DAE" w:rsidP="00554C67">
      <w:pPr>
        <w:pStyle w:val="ListParagraph"/>
        <w:numPr>
          <w:ilvl w:val="0"/>
          <w:numId w:val="50"/>
        </w:numPr>
        <w:rPr>
          <w:color w:val="000000"/>
        </w:rPr>
      </w:pPr>
      <w:r w:rsidRPr="006B1DAE">
        <w:rPr>
          <w:noProof/>
          <w14:ligatures w14:val="standardContextual"/>
        </w:rPr>
        <w:pict w14:anchorId="6FA0E0B1">
          <v:rect id="_x0000_i1033" alt="" style="width:289.2pt;height:.05pt;mso-width-percent:0;mso-height-percent:0;mso-width-percent:0;mso-height-percent:0" o:hrpct="618" o:hralign="center" o:hrstd="t" o:hr="t" fillcolor="#a0a0a0" stroked="f"/>
        </w:pict>
      </w:r>
    </w:p>
    <w:p w14:paraId="0614090D" w14:textId="77777777" w:rsidR="00554C67" w:rsidRDefault="00554C67" w:rsidP="00554C67">
      <w:pPr>
        <w:pStyle w:val="Heading3"/>
        <w:numPr>
          <w:ilvl w:val="0"/>
          <w:numId w:val="50"/>
        </w:numPr>
        <w:rPr>
          <w:color w:val="000000"/>
        </w:rPr>
      </w:pPr>
      <w:r>
        <w:rPr>
          <w:rStyle w:val="HTMLCode"/>
          <w:rFonts w:eastAsiaTheme="majorEastAsia"/>
          <w:color w:val="000000"/>
        </w:rPr>
        <w:t>fcn.0001845c</w:t>
      </w:r>
      <w:r>
        <w:rPr>
          <w:rStyle w:val="apple-converted-space"/>
          <w:color w:val="000000"/>
        </w:rPr>
        <w:t> </w:t>
      </w:r>
      <w:r>
        <w:rPr>
          <w:color w:val="000000"/>
        </w:rPr>
        <w:t>— SPI1 Hardware Init (SPI Flash)</w:t>
      </w:r>
    </w:p>
    <w:p w14:paraId="49ABE128" w14:textId="77777777" w:rsidR="00554C67" w:rsidRDefault="00554C67" w:rsidP="00554C67">
      <w:pPr>
        <w:pStyle w:val="font-claude-response-body"/>
        <w:numPr>
          <w:ilvl w:val="0"/>
          <w:numId w:val="50"/>
        </w:numPr>
        <w:rPr>
          <w:color w:val="000000"/>
        </w:rPr>
      </w:pPr>
      <w:r>
        <w:rPr>
          <w:rStyle w:val="Strong"/>
          <w:color w:val="000000"/>
        </w:rPr>
        <w:t>Peripherals touched: SYS1 (</w:t>
      </w:r>
      <w:r>
        <w:rPr>
          <w:rStyle w:val="HTMLCode"/>
          <w:b/>
          <w:bCs/>
          <w:color w:val="000000"/>
        </w:rPr>
        <w:t>0x4005E000</w:t>
      </w:r>
      <w:r>
        <w:rPr>
          <w:rStyle w:val="Strong"/>
          <w:color w:val="000000"/>
        </w:rPr>
        <w:t>), SPI1 (</w:t>
      </w:r>
      <w:r>
        <w:rPr>
          <w:rStyle w:val="HTMLCode"/>
          <w:b/>
          <w:bCs/>
          <w:color w:val="000000"/>
        </w:rPr>
        <w:t>0x40058000</w:t>
      </w:r>
      <w:r>
        <w:rPr>
          <w:rStyle w:val="Strong"/>
          <w:color w:val="000000"/>
        </w:rPr>
        <w:t>), GPIO0 (</w:t>
      </w:r>
      <w:r>
        <w:rPr>
          <w:rStyle w:val="HTMLCode"/>
          <w:b/>
          <w:bCs/>
          <w:color w:val="000000"/>
        </w:rPr>
        <w:t>0x40044000</w:t>
      </w:r>
      <w:r>
        <w:rPr>
          <w:rStyle w:val="Strong"/>
          <w:color w:val="000000"/>
        </w:rPr>
        <w:t>)</w:t>
      </w:r>
    </w:p>
    <w:p w14:paraId="61E9A687" w14:textId="77777777" w:rsidR="00554C67" w:rsidRDefault="00554C67" w:rsidP="00554C67">
      <w:pPr>
        <w:pStyle w:val="Heading4"/>
        <w:numPr>
          <w:ilvl w:val="0"/>
          <w:numId w:val="50"/>
        </w:numPr>
        <w:rPr>
          <w:color w:val="000000"/>
        </w:rPr>
      </w:pPr>
      <w:r>
        <w:rPr>
          <w:color w:val="000000"/>
        </w:rPr>
        <w:lastRenderedPageBreak/>
        <w:t>Step 1 — SYS1_AHBCLKEN: enable SPI1 clock</w:t>
      </w:r>
    </w:p>
    <w:p w14:paraId="5BA67191"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SYS1_AHBCLKEN (0x4005E000) |= (1 &lt;&lt; 13)   // bit 13 = SPI1CLKEN</w:t>
      </w:r>
    </w:p>
    <w:p w14:paraId="1B5FB06E" w14:textId="77777777" w:rsidR="00554C67" w:rsidRDefault="00554C67" w:rsidP="00554C67">
      <w:pPr>
        <w:pStyle w:val="font-claude-response-body"/>
        <w:numPr>
          <w:ilvl w:val="0"/>
          <w:numId w:val="50"/>
        </w:numPr>
        <w:rPr>
          <w:color w:val="000000"/>
        </w:rPr>
      </w:pPr>
      <w:r>
        <w:rPr>
          <w:color w:val="000000"/>
        </w:rPr>
        <w:t>SPI1 AHB clock enabled.</w:t>
      </w:r>
    </w:p>
    <w:p w14:paraId="41001CE4" w14:textId="77777777" w:rsidR="00554C67" w:rsidRDefault="00554C67" w:rsidP="00554C67">
      <w:pPr>
        <w:pStyle w:val="Heading4"/>
        <w:numPr>
          <w:ilvl w:val="0"/>
          <w:numId w:val="50"/>
        </w:numPr>
        <w:rPr>
          <w:color w:val="000000"/>
        </w:rPr>
      </w:pPr>
      <w:r>
        <w:rPr>
          <w:color w:val="000000"/>
        </w:rPr>
        <w:t>Step 2 — SPI1_CTRL0 (</w:t>
      </w:r>
      <w:r>
        <w:rPr>
          <w:rStyle w:val="HTMLCode"/>
          <w:rFonts w:eastAsiaTheme="majorEastAsia"/>
          <w:color w:val="000000"/>
        </w:rPr>
        <w:t>0x40058000 + 0x00</w:t>
      </w:r>
      <w:r>
        <w:rPr>
          <w:color w:val="000000"/>
        </w:rPr>
        <w:t>): configure data format</w:t>
      </w:r>
    </w:p>
    <w:p w14:paraId="3C6121C2" w14:textId="77777777" w:rsidR="00554C67" w:rsidRDefault="00554C67" w:rsidP="00554C67">
      <w:pPr>
        <w:pStyle w:val="font-claude-response-body"/>
        <w:numPr>
          <w:ilvl w:val="0"/>
          <w:numId w:val="50"/>
        </w:numPr>
        <w:rPr>
          <w:color w:val="000000"/>
        </w:rPr>
      </w:pPr>
      <w:r>
        <w:rPr>
          <w:color w:val="000000"/>
        </w:rPr>
        <w:t>Four sequential read-modify-write operations:</w:t>
      </w:r>
    </w:p>
    <w:p w14:paraId="7558DB87"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 Clear+set DL[3:0] (bits 11:8): 0xF00 mask → 0x700</w:t>
      </w:r>
    </w:p>
    <w:p w14:paraId="6CEAB1E4"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bics r0, 0x0F00   // clear DL field</w:t>
      </w:r>
    </w:p>
    <w:p w14:paraId="02B76E98"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adds r0, 0x0700   // set DL = 0b0111 → data length = DL+1 = 8 bits</w:t>
      </w:r>
    </w:p>
    <w:p w14:paraId="521A6CF3" w14:textId="77777777" w:rsidR="00554C67" w:rsidRDefault="00554C67" w:rsidP="00554C67">
      <w:pPr>
        <w:pStyle w:val="HTMLPreformatted"/>
        <w:numPr>
          <w:ilvl w:val="0"/>
          <w:numId w:val="50"/>
        </w:numPr>
        <w:rPr>
          <w:rStyle w:val="HTMLCode"/>
          <w:rFonts w:ascii="var(--font-mono)" w:hAnsi="var(--font-mono)"/>
          <w:color w:val="14181F"/>
        </w:rPr>
      </w:pPr>
    </w:p>
    <w:p w14:paraId="5AD274CE"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 Clear bit 3 (MS): already Master by default</w:t>
      </w:r>
    </w:p>
    <w:p w14:paraId="56D7DB1A"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bics r0, 0x08     // MS = 0 → Master mode (explicit clear)</w:t>
      </w:r>
    </w:p>
    <w:p w14:paraId="31FD4D3D" w14:textId="77777777" w:rsidR="00554C67" w:rsidRDefault="00554C67" w:rsidP="00554C67">
      <w:pPr>
        <w:pStyle w:val="HTMLPreformatted"/>
        <w:numPr>
          <w:ilvl w:val="0"/>
          <w:numId w:val="50"/>
        </w:numPr>
        <w:rPr>
          <w:rStyle w:val="HTMLCode"/>
          <w:rFonts w:ascii="var(--font-mono)" w:hAnsi="var(--font-mono)"/>
          <w:color w:val="14181F"/>
        </w:rPr>
      </w:pPr>
    </w:p>
    <w:p w14:paraId="5D88DA00"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 Clear bit 1 (LOOPBACK)</w:t>
      </w:r>
    </w:p>
    <w:p w14:paraId="66201EB8"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bics r0, 0x02     // LOOPBACK = 0 → normal</w:t>
      </w:r>
    </w:p>
    <w:p w14:paraId="7947682F" w14:textId="77777777" w:rsidR="00554C67" w:rsidRDefault="00554C67" w:rsidP="00554C67">
      <w:pPr>
        <w:pStyle w:val="HTMLPreformatted"/>
        <w:numPr>
          <w:ilvl w:val="0"/>
          <w:numId w:val="50"/>
        </w:numPr>
        <w:rPr>
          <w:rStyle w:val="HTMLCode"/>
          <w:rFonts w:ascii="var(--font-mono)" w:hAnsi="var(--font-mono)"/>
          <w:color w:val="14181F"/>
        </w:rPr>
      </w:pPr>
    </w:p>
    <w:p w14:paraId="4374D021"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 Clear bit 2 (SDODIS)</w:t>
      </w:r>
    </w:p>
    <w:p w14:paraId="736161F8"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bics r0, 0x04     // SDODIS = 0 → MISO enabled</w:t>
      </w:r>
    </w:p>
    <w:p w14:paraId="79F85B14" w14:textId="77777777" w:rsidR="00554C67" w:rsidRDefault="00554C67" w:rsidP="00554C67">
      <w:pPr>
        <w:pStyle w:val="font-claude-response-body"/>
        <w:numPr>
          <w:ilvl w:val="0"/>
          <w:numId w:val="50"/>
        </w:numPr>
        <w:rPr>
          <w:color w:val="000000"/>
        </w:rPr>
      </w:pPr>
      <w:r>
        <w:rPr>
          <w:color w:val="000000"/>
        </w:rPr>
        <w:t>So</w:t>
      </w:r>
      <w:r>
        <w:rPr>
          <w:rStyle w:val="apple-converted-space"/>
          <w:color w:val="000000"/>
        </w:rPr>
        <w:t> </w:t>
      </w:r>
      <w:r>
        <w:rPr>
          <w:rStyle w:val="Strong"/>
          <w:color w:val="000000"/>
        </w:rPr>
        <w:t>SPI1_CTRL0</w:t>
      </w:r>
      <w:r>
        <w:rPr>
          <w:rStyle w:val="apple-converted-space"/>
          <w:color w:val="000000"/>
        </w:rPr>
        <w:t> </w:t>
      </w:r>
      <w:r>
        <w:rPr>
          <w:color w:val="000000"/>
        </w:rPr>
        <w:t>= 8-bit data, Master, no loopback, MISO enabled.</w:t>
      </w:r>
    </w:p>
    <w:p w14:paraId="47CB155C" w14:textId="77777777" w:rsidR="00554C67" w:rsidRDefault="00554C67" w:rsidP="00554C67">
      <w:pPr>
        <w:pStyle w:val="Heading4"/>
        <w:numPr>
          <w:ilvl w:val="0"/>
          <w:numId w:val="50"/>
        </w:numPr>
        <w:rPr>
          <w:color w:val="000000"/>
        </w:rPr>
      </w:pPr>
      <w:r>
        <w:rPr>
          <w:color w:val="000000"/>
        </w:rPr>
        <w:t>Step 3 — SPI1 misc register (</w:t>
      </w:r>
      <w:r>
        <w:rPr>
          <w:rStyle w:val="HTMLCode"/>
          <w:rFonts w:eastAsiaTheme="majorEastAsia"/>
          <w:color w:val="000000"/>
        </w:rPr>
        <w:t>+0x20</w:t>
      </w:r>
      <w:r>
        <w:rPr>
          <w:color w:val="000000"/>
        </w:rPr>
        <w:t>) = 1</w:t>
      </w:r>
    </w:p>
    <w:p w14:paraId="54FF5771"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SPI1 +0x20 = 1    // MISC register — likely TXRX_COUNT or DMA threshold</w:t>
      </w:r>
    </w:p>
    <w:p w14:paraId="62CA6EE7" w14:textId="77777777" w:rsidR="00554C67" w:rsidRDefault="00554C67" w:rsidP="00554C67">
      <w:pPr>
        <w:pStyle w:val="Heading4"/>
        <w:numPr>
          <w:ilvl w:val="0"/>
          <w:numId w:val="50"/>
        </w:numPr>
        <w:rPr>
          <w:color w:val="000000"/>
        </w:rPr>
      </w:pPr>
      <w:r>
        <w:rPr>
          <w:color w:val="000000"/>
        </w:rPr>
        <w:t>Step 4 — SPI1_CLKDIV (</w:t>
      </w:r>
      <w:r>
        <w:rPr>
          <w:rStyle w:val="HTMLCode"/>
          <w:rFonts w:eastAsiaTheme="majorEastAsia"/>
          <w:color w:val="000000"/>
        </w:rPr>
        <w:t>+0x08</w:t>
      </w:r>
      <w:r>
        <w:rPr>
          <w:color w:val="000000"/>
        </w:rPr>
        <w:t>): clear upper byte, zero divider</w:t>
      </w:r>
    </w:p>
    <w:p w14:paraId="0B0D807E"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r0 = SPI1_CLKDIV</w:t>
      </w:r>
    </w:p>
    <w:p w14:paraId="20071CD2"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r0 = (r0 &gt;&gt; 8) &lt;&lt; 8   // clear lower byte (DIV field)</w:t>
      </w:r>
    </w:p>
    <w:p w14:paraId="4BE95CDC"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SPI1_CLKDIV = r0       // DIV = 0 → SCK = PCLK / 2 = 48MHz / 2 = 24MHz</w:t>
      </w:r>
    </w:p>
    <w:p w14:paraId="529C4314" w14:textId="77777777" w:rsidR="00554C67" w:rsidRDefault="00554C67" w:rsidP="00554C67">
      <w:pPr>
        <w:pStyle w:val="font-claude-response-body"/>
        <w:numPr>
          <w:ilvl w:val="0"/>
          <w:numId w:val="50"/>
        </w:numPr>
        <w:rPr>
          <w:color w:val="000000"/>
        </w:rPr>
      </w:pPr>
      <w:r>
        <w:rPr>
          <w:rStyle w:val="Strong"/>
          <w:color w:val="000000"/>
        </w:rPr>
        <w:t>SPI1 clock = 24MHz</w:t>
      </w:r>
      <w:r>
        <w:rPr>
          <w:rStyle w:val="apple-converted-space"/>
          <w:color w:val="000000"/>
        </w:rPr>
        <w:t> </w:t>
      </w:r>
      <w:r>
        <w:rPr>
          <w:color w:val="000000"/>
        </w:rPr>
        <w:t>— confirms this is SPI flash (W25Qxx or similar typically supports 80–104MHz, so 24MHz is conservative but safe).</w:t>
      </w:r>
    </w:p>
    <w:p w14:paraId="4FC64A54" w14:textId="77777777" w:rsidR="00554C67" w:rsidRDefault="00554C67" w:rsidP="00554C67">
      <w:pPr>
        <w:pStyle w:val="Heading4"/>
        <w:numPr>
          <w:ilvl w:val="0"/>
          <w:numId w:val="50"/>
        </w:numPr>
        <w:rPr>
          <w:color w:val="000000"/>
        </w:rPr>
      </w:pPr>
      <w:r>
        <w:rPr>
          <w:color w:val="000000"/>
        </w:rPr>
        <w:t>Step 5 — SPI1_CTRL1 (</w:t>
      </w:r>
      <w:r>
        <w:rPr>
          <w:rStyle w:val="HTMLCode"/>
          <w:rFonts w:eastAsiaTheme="majorEastAsia"/>
          <w:color w:val="000000"/>
        </w:rPr>
        <w:t>+0x04</w:t>
      </w:r>
      <w:r>
        <w:rPr>
          <w:color w:val="000000"/>
        </w:rPr>
        <w:t>) = 0</w:t>
      </w:r>
    </w:p>
    <w:p w14:paraId="051E6038"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SPI1_CTRL1 = 0    // CPOL=0, CPHA=0, MLSB=0 → SPI Mode 0, MSB first</w:t>
      </w:r>
    </w:p>
    <w:p w14:paraId="795E06CD" w14:textId="77777777" w:rsidR="00554C67" w:rsidRDefault="00554C67" w:rsidP="00554C67">
      <w:pPr>
        <w:pStyle w:val="font-claude-response-body"/>
        <w:numPr>
          <w:ilvl w:val="0"/>
          <w:numId w:val="50"/>
        </w:numPr>
        <w:rPr>
          <w:color w:val="000000"/>
        </w:rPr>
      </w:pPr>
      <w:r>
        <w:rPr>
          <w:rStyle w:val="Strong"/>
          <w:color w:val="000000"/>
        </w:rPr>
        <w:t>SPI Mode 0</w:t>
      </w:r>
      <w:r>
        <w:rPr>
          <w:rStyle w:val="apple-converted-space"/>
          <w:color w:val="000000"/>
        </w:rPr>
        <w:t> </w:t>
      </w:r>
      <w:r>
        <w:rPr>
          <w:color w:val="000000"/>
        </w:rPr>
        <w:t>for flash — standard.</w:t>
      </w:r>
    </w:p>
    <w:p w14:paraId="2737EB19" w14:textId="77777777" w:rsidR="00554C67" w:rsidRDefault="00554C67" w:rsidP="00554C67">
      <w:pPr>
        <w:pStyle w:val="Heading4"/>
        <w:numPr>
          <w:ilvl w:val="0"/>
          <w:numId w:val="50"/>
        </w:numPr>
        <w:rPr>
          <w:color w:val="000000"/>
        </w:rPr>
      </w:pPr>
      <w:r>
        <w:rPr>
          <w:color w:val="000000"/>
        </w:rPr>
        <w:t>Step 6 — SPI1_CTRL0 (</w:t>
      </w:r>
      <w:r>
        <w:rPr>
          <w:rStyle w:val="HTMLCode"/>
          <w:rFonts w:eastAsiaTheme="majorEastAsia"/>
          <w:color w:val="000000"/>
        </w:rPr>
        <w:t>+0x00</w:t>
      </w:r>
      <w:r>
        <w:rPr>
          <w:color w:val="000000"/>
        </w:rPr>
        <w:t>): enable SELDIS + SPIEN</w:t>
      </w:r>
    </w:p>
    <w:p w14:paraId="2742E4E4"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SPI1_CTRL0 |= (1 &lt;&lt; 18)   // SELDIS = 1 → disable auto-SEL (manual CS control)</w:t>
      </w:r>
    </w:p>
    <w:p w14:paraId="4C53CB41"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SPI1_CTRL0 |= (1 &lt;&lt; 0)    // SPIEN  = 1 → enable SPI1</w:t>
      </w:r>
    </w:p>
    <w:p w14:paraId="45A960F1" w14:textId="77777777" w:rsidR="00554C67" w:rsidRDefault="00554C67" w:rsidP="00554C67">
      <w:pPr>
        <w:pStyle w:val="font-claude-response-body"/>
        <w:numPr>
          <w:ilvl w:val="0"/>
          <w:numId w:val="50"/>
        </w:numPr>
        <w:rPr>
          <w:color w:val="000000"/>
        </w:rPr>
      </w:pPr>
      <w:r>
        <w:rPr>
          <w:color w:val="000000"/>
        </w:rPr>
        <w:t>Wait — bit 18 is set by</w:t>
      </w:r>
      <w:r>
        <w:rPr>
          <w:rStyle w:val="apple-converted-space"/>
          <w:color w:val="000000"/>
        </w:rPr>
        <w:t> </w:t>
      </w:r>
      <w:r>
        <w:rPr>
          <w:rStyle w:val="HTMLCode"/>
          <w:color w:val="000000"/>
        </w:rPr>
        <w:t>lsls r1, r1, 0x12 = 18</w:t>
      </w:r>
      <w:r>
        <w:rPr>
          <w:color w:val="000000"/>
        </w:rPr>
        <w:t>.</w:t>
      </w:r>
      <w:r>
        <w:rPr>
          <w:rStyle w:val="apple-converted-space"/>
          <w:color w:val="000000"/>
        </w:rPr>
        <w:t> </w:t>
      </w:r>
      <w:r>
        <w:rPr>
          <w:rStyle w:val="Strong"/>
          <w:color w:val="000000"/>
        </w:rPr>
        <w:t>SELDIS=1 = Auto-SEL disabled</w:t>
      </w:r>
      <w:r>
        <w:rPr>
          <w:rStyle w:val="apple-converted-space"/>
          <w:color w:val="000000"/>
        </w:rPr>
        <w:t> </w:t>
      </w:r>
      <w:r>
        <w:rPr>
          <w:color w:val="000000"/>
        </w:rPr>
        <w:t>— CS is controlled manually via GPIO (consistent with your PFPA finding where SEL1 was routed to P0.13).</w:t>
      </w:r>
    </w:p>
    <w:p w14:paraId="0DF8DFB6" w14:textId="77777777" w:rsidR="00554C67" w:rsidRDefault="00554C67" w:rsidP="00554C67">
      <w:pPr>
        <w:pStyle w:val="Heading4"/>
        <w:numPr>
          <w:ilvl w:val="0"/>
          <w:numId w:val="50"/>
        </w:numPr>
        <w:rPr>
          <w:color w:val="000000"/>
        </w:rPr>
      </w:pPr>
      <w:r>
        <w:rPr>
          <w:color w:val="000000"/>
        </w:rPr>
        <w:t>Step 7 — GPIO0 P0.13: set as output, drive HIGH</w:t>
      </w:r>
    </w:p>
    <w:p w14:paraId="1FAAFAA6"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GPIO0_MODE (+0x04) |= (1 &lt;&lt; 13)   // P0.13 = OUTPUT</w:t>
      </w:r>
    </w:p>
    <w:p w14:paraId="7D5E6840"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GPIO0_BSET (+0x24)  = (1 &lt;&lt; 13)   // P0.13 = HIGH → CS deasserted</w:t>
      </w:r>
    </w:p>
    <w:p w14:paraId="29D25710" w14:textId="77777777" w:rsidR="00554C67" w:rsidRDefault="00554C67" w:rsidP="00554C67">
      <w:pPr>
        <w:pStyle w:val="font-claude-response-body"/>
        <w:numPr>
          <w:ilvl w:val="0"/>
          <w:numId w:val="50"/>
        </w:numPr>
        <w:rPr>
          <w:color w:val="000000"/>
        </w:rPr>
      </w:pPr>
      <w:r>
        <w:rPr>
          <w:rStyle w:val="Strong"/>
          <w:color w:val="000000"/>
        </w:rPr>
        <w:t>P0.13 = SPI1 CS (flash chip select)</w:t>
      </w:r>
      <w:r>
        <w:rPr>
          <w:color w:val="000000"/>
        </w:rPr>
        <w:t>, confirmed. Manually driven high here = flash deselected after init.</w:t>
      </w:r>
    </w:p>
    <w:p w14:paraId="0562C560" w14:textId="77777777" w:rsidR="00554C67" w:rsidRDefault="00554C67" w:rsidP="00554C67">
      <w:pPr>
        <w:pStyle w:val="Heading4"/>
        <w:numPr>
          <w:ilvl w:val="0"/>
          <w:numId w:val="50"/>
        </w:numPr>
        <w:rPr>
          <w:color w:val="000000"/>
        </w:rPr>
      </w:pPr>
      <w:r>
        <w:rPr>
          <w:color w:val="000000"/>
        </w:rPr>
        <w:t>Step 8 — SPI1_IE (</w:t>
      </w:r>
      <w:r>
        <w:rPr>
          <w:rStyle w:val="HTMLCode"/>
          <w:rFonts w:eastAsiaTheme="majorEastAsia"/>
          <w:color w:val="000000"/>
        </w:rPr>
        <w:t>+0x10</w:t>
      </w:r>
      <w:r>
        <w:rPr>
          <w:color w:val="000000"/>
        </w:rPr>
        <w:t>): enable TX threshold interrupt</w:t>
      </w:r>
    </w:p>
    <w:p w14:paraId="393AAF12"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SPI1_IE |= 4   // bit 2 = TXFIFOTHIE → TX FIFO threshold interrupt enable</w:t>
      </w:r>
    </w:p>
    <w:p w14:paraId="1B5B0C0D" w14:textId="77777777" w:rsidR="00554C67" w:rsidRDefault="00554C67" w:rsidP="00554C67">
      <w:pPr>
        <w:pStyle w:val="Heading4"/>
        <w:numPr>
          <w:ilvl w:val="0"/>
          <w:numId w:val="50"/>
        </w:numPr>
        <w:rPr>
          <w:color w:val="000000"/>
        </w:rPr>
      </w:pPr>
      <w:r>
        <w:rPr>
          <w:color w:val="000000"/>
        </w:rPr>
        <w:t>Step 9 — SPI1_CTRL0: FRESET</w:t>
      </w:r>
    </w:p>
    <w:p w14:paraId="0EE9FF48"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SPI1_CTRL0 |= 0xC0    // FRESET = 11b → reset FSM + FIFO</w:t>
      </w:r>
    </w:p>
    <w:p w14:paraId="41F3153E"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 (HW auto-clears)</w:t>
      </w:r>
    </w:p>
    <w:p w14:paraId="2582CC2F" w14:textId="77777777" w:rsidR="00554C67" w:rsidRDefault="00554C67" w:rsidP="00554C67">
      <w:pPr>
        <w:pStyle w:val="HTMLPreformatted"/>
        <w:numPr>
          <w:ilvl w:val="0"/>
          <w:numId w:val="50"/>
        </w:numPr>
        <w:rPr>
          <w:rFonts w:ascii="var(--font-mono)" w:hAnsi="var(--font-mono)"/>
          <w:color w:val="14181F"/>
        </w:rPr>
      </w:pPr>
      <w:r>
        <w:rPr>
          <w:rStyle w:val="HTMLCode"/>
          <w:rFonts w:ascii="var(--font-mono)" w:hAnsi="var(--font-mono)"/>
          <w:color w:val="14181F"/>
        </w:rPr>
        <w:t>SPI1_CTRL0 |= 1       // SPIEN = 1 → re-enable after reset</w:t>
      </w:r>
    </w:p>
    <w:p w14:paraId="25DFE6B1" w14:textId="77777777" w:rsidR="00554C67" w:rsidRPr="00554C67" w:rsidRDefault="006B1DAE" w:rsidP="00554C67">
      <w:pPr>
        <w:pStyle w:val="ListParagraph"/>
        <w:numPr>
          <w:ilvl w:val="0"/>
          <w:numId w:val="50"/>
        </w:numPr>
        <w:rPr>
          <w:color w:val="000000"/>
        </w:rPr>
      </w:pPr>
      <w:r w:rsidRPr="006B1DAE">
        <w:rPr>
          <w:noProof/>
          <w14:ligatures w14:val="standardContextual"/>
        </w:rPr>
        <w:lastRenderedPageBreak/>
        <w:pict w14:anchorId="0FD82260">
          <v:rect id="_x0000_i1032" alt="" style="width:289.2pt;height:.05pt;mso-width-percent:0;mso-height-percent:0;mso-width-percent:0;mso-height-percent:0" o:hrpct="618" o:hralign="center" o:hrstd="t" o:hr="t" fillcolor="#a0a0a0" stroked="f"/>
        </w:pict>
      </w:r>
    </w:p>
    <w:p w14:paraId="19A1CFF2" w14:textId="77777777" w:rsidR="00554C67" w:rsidRDefault="00554C67" w:rsidP="00554C67">
      <w:pPr>
        <w:pStyle w:val="Heading3"/>
        <w:numPr>
          <w:ilvl w:val="0"/>
          <w:numId w:val="50"/>
        </w:numPr>
        <w:rPr>
          <w:color w:val="000000"/>
        </w:rPr>
      </w:pPr>
      <w:r>
        <w:rPr>
          <w:color w:val="000000"/>
        </w:rPr>
        <w:t>Complete SPI1 configuration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4531"/>
      </w:tblGrid>
      <w:tr w:rsidR="00554C67" w14:paraId="1EECC097" w14:textId="77777777">
        <w:trPr>
          <w:tblHeader/>
          <w:tblCellSpacing w:w="15" w:type="dxa"/>
        </w:trPr>
        <w:tc>
          <w:tcPr>
            <w:tcW w:w="0" w:type="auto"/>
            <w:vAlign w:val="center"/>
            <w:hideMark/>
          </w:tcPr>
          <w:p w14:paraId="6FB340DE" w14:textId="77777777" w:rsidR="00554C67" w:rsidRDefault="00554C67">
            <w:pPr>
              <w:jc w:val="center"/>
              <w:rPr>
                <w:b/>
                <w:bCs/>
              </w:rPr>
            </w:pPr>
            <w:r>
              <w:rPr>
                <w:b/>
                <w:bCs/>
              </w:rPr>
              <w:t>Parameter</w:t>
            </w:r>
          </w:p>
        </w:tc>
        <w:tc>
          <w:tcPr>
            <w:tcW w:w="0" w:type="auto"/>
            <w:vAlign w:val="center"/>
            <w:hideMark/>
          </w:tcPr>
          <w:p w14:paraId="4ACC6934" w14:textId="77777777" w:rsidR="00554C67" w:rsidRDefault="00554C67">
            <w:pPr>
              <w:jc w:val="center"/>
              <w:rPr>
                <w:b/>
                <w:bCs/>
              </w:rPr>
            </w:pPr>
            <w:r>
              <w:rPr>
                <w:b/>
                <w:bCs/>
              </w:rPr>
              <w:t>Value</w:t>
            </w:r>
          </w:p>
        </w:tc>
      </w:tr>
      <w:tr w:rsidR="00554C67" w14:paraId="652A0B97" w14:textId="77777777">
        <w:trPr>
          <w:tblCellSpacing w:w="15" w:type="dxa"/>
        </w:trPr>
        <w:tc>
          <w:tcPr>
            <w:tcW w:w="0" w:type="auto"/>
            <w:vAlign w:val="center"/>
            <w:hideMark/>
          </w:tcPr>
          <w:p w14:paraId="7BA52C61" w14:textId="77777777" w:rsidR="00554C67" w:rsidRDefault="00554C67">
            <w:r>
              <w:t>Peripheral</w:t>
            </w:r>
          </w:p>
        </w:tc>
        <w:tc>
          <w:tcPr>
            <w:tcW w:w="0" w:type="auto"/>
            <w:vAlign w:val="center"/>
            <w:hideMark/>
          </w:tcPr>
          <w:p w14:paraId="0AA4890A" w14:textId="77777777" w:rsidR="00554C67" w:rsidRDefault="00554C67">
            <w:r>
              <w:t>SPI1 (</w:t>
            </w:r>
            <w:r>
              <w:rPr>
                <w:rStyle w:val="HTMLCode"/>
              </w:rPr>
              <w:t>0x40058000</w:t>
            </w:r>
            <w:r>
              <w:t>)</w:t>
            </w:r>
          </w:p>
        </w:tc>
      </w:tr>
      <w:tr w:rsidR="00554C67" w14:paraId="426A68DE" w14:textId="77777777">
        <w:trPr>
          <w:tblCellSpacing w:w="15" w:type="dxa"/>
        </w:trPr>
        <w:tc>
          <w:tcPr>
            <w:tcW w:w="0" w:type="auto"/>
            <w:vAlign w:val="center"/>
            <w:hideMark/>
          </w:tcPr>
          <w:p w14:paraId="190B7A39" w14:textId="77777777" w:rsidR="00554C67" w:rsidRDefault="00554C67">
            <w:r>
              <w:t>Role</w:t>
            </w:r>
          </w:p>
        </w:tc>
        <w:tc>
          <w:tcPr>
            <w:tcW w:w="0" w:type="auto"/>
            <w:vAlign w:val="center"/>
            <w:hideMark/>
          </w:tcPr>
          <w:p w14:paraId="685C926E" w14:textId="77777777" w:rsidR="00554C67" w:rsidRDefault="00554C67">
            <w:r>
              <w:rPr>
                <w:rStyle w:val="Strong"/>
              </w:rPr>
              <w:t>SPI Flash</w:t>
            </w:r>
            <w:r>
              <w:rPr>
                <w:rStyle w:val="apple-converted-space"/>
              </w:rPr>
              <w:t> </w:t>
            </w:r>
            <w:r>
              <w:t>(read source for LCD DMA blits)</w:t>
            </w:r>
          </w:p>
        </w:tc>
      </w:tr>
      <w:tr w:rsidR="00554C67" w14:paraId="5E222B23" w14:textId="77777777">
        <w:trPr>
          <w:tblCellSpacing w:w="15" w:type="dxa"/>
        </w:trPr>
        <w:tc>
          <w:tcPr>
            <w:tcW w:w="0" w:type="auto"/>
            <w:vAlign w:val="center"/>
            <w:hideMark/>
          </w:tcPr>
          <w:p w14:paraId="0745DD80" w14:textId="77777777" w:rsidR="00554C67" w:rsidRDefault="00554C67">
            <w:r>
              <w:t>Data bits</w:t>
            </w:r>
          </w:p>
        </w:tc>
        <w:tc>
          <w:tcPr>
            <w:tcW w:w="0" w:type="auto"/>
            <w:vAlign w:val="center"/>
            <w:hideMark/>
          </w:tcPr>
          <w:p w14:paraId="1E4F2A9A" w14:textId="77777777" w:rsidR="00554C67" w:rsidRDefault="00554C67">
            <w:r>
              <w:rPr>
                <w:rStyle w:val="Strong"/>
              </w:rPr>
              <w:t>8</w:t>
            </w:r>
          </w:p>
        </w:tc>
      </w:tr>
      <w:tr w:rsidR="00554C67" w14:paraId="645CC5F4" w14:textId="77777777">
        <w:trPr>
          <w:tblCellSpacing w:w="15" w:type="dxa"/>
        </w:trPr>
        <w:tc>
          <w:tcPr>
            <w:tcW w:w="0" w:type="auto"/>
            <w:vAlign w:val="center"/>
            <w:hideMark/>
          </w:tcPr>
          <w:p w14:paraId="5FDDCBB5" w14:textId="77777777" w:rsidR="00554C67" w:rsidRDefault="00554C67">
            <w:r>
              <w:t>Mode</w:t>
            </w:r>
          </w:p>
        </w:tc>
        <w:tc>
          <w:tcPr>
            <w:tcW w:w="0" w:type="auto"/>
            <w:vAlign w:val="center"/>
            <w:hideMark/>
          </w:tcPr>
          <w:p w14:paraId="5ADCD178" w14:textId="77777777" w:rsidR="00554C67" w:rsidRDefault="00554C67">
            <w:r>
              <w:rPr>
                <w:rStyle w:val="Strong"/>
              </w:rPr>
              <w:t>SPI Mode 0</w:t>
            </w:r>
            <w:r>
              <w:rPr>
                <w:rStyle w:val="apple-converted-space"/>
              </w:rPr>
              <w:t> </w:t>
            </w:r>
            <w:r>
              <w:t>(CPOL=0, CPHA=0)</w:t>
            </w:r>
          </w:p>
        </w:tc>
      </w:tr>
      <w:tr w:rsidR="00554C67" w14:paraId="5463794C" w14:textId="77777777">
        <w:trPr>
          <w:tblCellSpacing w:w="15" w:type="dxa"/>
        </w:trPr>
        <w:tc>
          <w:tcPr>
            <w:tcW w:w="0" w:type="auto"/>
            <w:vAlign w:val="center"/>
            <w:hideMark/>
          </w:tcPr>
          <w:p w14:paraId="562307EB" w14:textId="77777777" w:rsidR="00554C67" w:rsidRDefault="00554C67">
            <w:r>
              <w:t>Bit order</w:t>
            </w:r>
          </w:p>
        </w:tc>
        <w:tc>
          <w:tcPr>
            <w:tcW w:w="0" w:type="auto"/>
            <w:vAlign w:val="center"/>
            <w:hideMark/>
          </w:tcPr>
          <w:p w14:paraId="18F399E4" w14:textId="77777777" w:rsidR="00554C67" w:rsidRDefault="00554C67">
            <w:r>
              <w:rPr>
                <w:rStyle w:val="Strong"/>
              </w:rPr>
              <w:t>MSB first</w:t>
            </w:r>
          </w:p>
        </w:tc>
      </w:tr>
      <w:tr w:rsidR="00554C67" w14:paraId="67567C58" w14:textId="77777777">
        <w:trPr>
          <w:tblCellSpacing w:w="15" w:type="dxa"/>
        </w:trPr>
        <w:tc>
          <w:tcPr>
            <w:tcW w:w="0" w:type="auto"/>
            <w:vAlign w:val="center"/>
            <w:hideMark/>
          </w:tcPr>
          <w:p w14:paraId="07313EAA" w14:textId="77777777" w:rsidR="00554C67" w:rsidRDefault="00554C67">
            <w:r>
              <w:t>Clock</w:t>
            </w:r>
          </w:p>
        </w:tc>
        <w:tc>
          <w:tcPr>
            <w:tcW w:w="0" w:type="auto"/>
            <w:vAlign w:val="center"/>
            <w:hideMark/>
          </w:tcPr>
          <w:p w14:paraId="073DC25F" w14:textId="77777777" w:rsidR="00554C67" w:rsidRDefault="00554C67">
            <w:r>
              <w:rPr>
                <w:rStyle w:val="Strong"/>
              </w:rPr>
              <w:t>24MHz</w:t>
            </w:r>
            <w:r>
              <w:rPr>
                <w:rStyle w:val="apple-converted-space"/>
              </w:rPr>
              <w:t> </w:t>
            </w:r>
            <w:r>
              <w:t>(48MHz PCLK / 2, DIV=0)</w:t>
            </w:r>
          </w:p>
        </w:tc>
      </w:tr>
      <w:tr w:rsidR="00554C67" w14:paraId="3D3AB738" w14:textId="77777777">
        <w:trPr>
          <w:tblCellSpacing w:w="15" w:type="dxa"/>
        </w:trPr>
        <w:tc>
          <w:tcPr>
            <w:tcW w:w="0" w:type="auto"/>
            <w:vAlign w:val="center"/>
            <w:hideMark/>
          </w:tcPr>
          <w:p w14:paraId="7BED20E5" w14:textId="77777777" w:rsidR="00554C67" w:rsidRDefault="00554C67">
            <w:r>
              <w:t>CS</w:t>
            </w:r>
          </w:p>
        </w:tc>
        <w:tc>
          <w:tcPr>
            <w:tcW w:w="0" w:type="auto"/>
            <w:vAlign w:val="center"/>
            <w:hideMark/>
          </w:tcPr>
          <w:p w14:paraId="5313E4BB" w14:textId="77777777" w:rsidR="00554C67" w:rsidRDefault="00554C67">
            <w:r>
              <w:rPr>
                <w:rStyle w:val="Strong"/>
              </w:rPr>
              <w:t>Manual</w:t>
            </w:r>
            <w:r>
              <w:rPr>
                <w:rStyle w:val="apple-converted-space"/>
              </w:rPr>
              <w:t> </w:t>
            </w:r>
            <w:r>
              <w:t>(SELDIS=1), GPIO P0.13 active-low</w:t>
            </w:r>
          </w:p>
        </w:tc>
      </w:tr>
      <w:tr w:rsidR="00554C67" w14:paraId="70ADD7CB" w14:textId="77777777">
        <w:trPr>
          <w:tblCellSpacing w:w="15" w:type="dxa"/>
        </w:trPr>
        <w:tc>
          <w:tcPr>
            <w:tcW w:w="0" w:type="auto"/>
            <w:vAlign w:val="center"/>
            <w:hideMark/>
          </w:tcPr>
          <w:p w14:paraId="1093BEA8" w14:textId="77777777" w:rsidR="00554C67" w:rsidRDefault="00554C67">
            <w:r>
              <w:t>CS pin</w:t>
            </w:r>
          </w:p>
        </w:tc>
        <w:tc>
          <w:tcPr>
            <w:tcW w:w="0" w:type="auto"/>
            <w:vAlign w:val="center"/>
            <w:hideMark/>
          </w:tcPr>
          <w:p w14:paraId="0F05E84F" w14:textId="77777777" w:rsidR="00554C67" w:rsidRDefault="00554C67">
            <w:r>
              <w:rPr>
                <w:rStyle w:val="Strong"/>
              </w:rPr>
              <w:t>P0.13</w:t>
            </w:r>
            <w:r>
              <w:rPr>
                <w:rStyle w:val="apple-converted-space"/>
              </w:rPr>
              <w:t> </w:t>
            </w:r>
            <w:r>
              <w:t>(GPIO0 output, confirmed)</w:t>
            </w:r>
          </w:p>
        </w:tc>
      </w:tr>
      <w:tr w:rsidR="00554C67" w14:paraId="243ADD8F" w14:textId="77777777">
        <w:trPr>
          <w:tblCellSpacing w:w="15" w:type="dxa"/>
        </w:trPr>
        <w:tc>
          <w:tcPr>
            <w:tcW w:w="0" w:type="auto"/>
            <w:vAlign w:val="center"/>
            <w:hideMark/>
          </w:tcPr>
          <w:p w14:paraId="583C7052" w14:textId="77777777" w:rsidR="00554C67" w:rsidRDefault="00554C67">
            <w:r>
              <w:t>MISO</w:t>
            </w:r>
          </w:p>
        </w:tc>
        <w:tc>
          <w:tcPr>
            <w:tcW w:w="0" w:type="auto"/>
            <w:vAlign w:val="center"/>
            <w:hideMark/>
          </w:tcPr>
          <w:p w14:paraId="21ADD115" w14:textId="77777777" w:rsidR="00554C67" w:rsidRDefault="00554C67">
            <w:r>
              <w:t>Enabled</w:t>
            </w:r>
          </w:p>
        </w:tc>
      </w:tr>
      <w:tr w:rsidR="00554C67" w14:paraId="0AA74199" w14:textId="77777777">
        <w:trPr>
          <w:tblCellSpacing w:w="15" w:type="dxa"/>
        </w:trPr>
        <w:tc>
          <w:tcPr>
            <w:tcW w:w="0" w:type="auto"/>
            <w:vAlign w:val="center"/>
            <w:hideMark/>
          </w:tcPr>
          <w:p w14:paraId="01528301" w14:textId="77777777" w:rsidR="00554C67" w:rsidRDefault="00554C67">
            <w:r>
              <w:t>TX interrupt</w:t>
            </w:r>
          </w:p>
        </w:tc>
        <w:tc>
          <w:tcPr>
            <w:tcW w:w="0" w:type="auto"/>
            <w:vAlign w:val="center"/>
            <w:hideMark/>
          </w:tcPr>
          <w:p w14:paraId="55787EDA" w14:textId="77777777" w:rsidR="00554C67" w:rsidRDefault="00554C67">
            <w:r>
              <w:t>FIFO threshold enabled</w:t>
            </w:r>
          </w:p>
        </w:tc>
      </w:tr>
    </w:tbl>
    <w:p w14:paraId="4D8C45B3" w14:textId="77777777" w:rsidR="00554C67" w:rsidRDefault="00554C67" w:rsidP="00554C67">
      <w:pPr>
        <w:pStyle w:val="font-claude-response-body"/>
        <w:numPr>
          <w:ilvl w:val="0"/>
          <w:numId w:val="50"/>
        </w:numPr>
        <w:rPr>
          <w:color w:val="000000"/>
        </w:rPr>
      </w:pPr>
      <w:r>
        <w:rPr>
          <w:rStyle w:val="Strong"/>
          <w:color w:val="000000"/>
        </w:rPr>
        <w:t>Note: this is SPI1 (flash), not SPI0 (LCD).</w:t>
      </w:r>
      <w:r>
        <w:rPr>
          <w:rStyle w:val="apple-converted-space"/>
          <w:color w:val="000000"/>
        </w:rPr>
        <w:t> </w:t>
      </w:r>
      <w:r>
        <w:rPr>
          <w:color w:val="000000"/>
        </w:rPr>
        <w:t>The LCD SPI0 init must be elsewhere — likely inside</w:t>
      </w:r>
      <w:r>
        <w:rPr>
          <w:rStyle w:val="apple-converted-space"/>
          <w:color w:val="000000"/>
        </w:rPr>
        <w:t> </w:t>
      </w:r>
      <w:r>
        <w:rPr>
          <w:rStyle w:val="HTMLCode"/>
          <w:color w:val="000000"/>
        </w:rPr>
        <w:t>fcn.00002b20</w:t>
      </w:r>
      <w:r>
        <w:rPr>
          <w:rStyle w:val="apple-converted-space"/>
          <w:color w:val="000000"/>
        </w:rPr>
        <w:t> </w:t>
      </w:r>
      <w:r>
        <w:rPr>
          <w:color w:val="000000"/>
        </w:rPr>
        <w:t>→</w:t>
      </w:r>
      <w:r>
        <w:rPr>
          <w:rStyle w:val="apple-converted-space"/>
          <w:color w:val="000000"/>
        </w:rPr>
        <w:t> </w:t>
      </w:r>
      <w:r>
        <w:rPr>
          <w:rStyle w:val="HTMLCode"/>
          <w:color w:val="000000"/>
        </w:rPr>
        <w:t>fcn.00002416</w:t>
      </w:r>
      <w:r>
        <w:rPr>
          <w:rStyle w:val="apple-converted-space"/>
          <w:color w:val="000000"/>
        </w:rPr>
        <w:t> </w:t>
      </w:r>
      <w:r>
        <w:rPr>
          <w:color w:val="000000"/>
        </w:rPr>
        <w:t>path, or it's configured on-the-fly before each DMA transfer in</w:t>
      </w:r>
      <w:r>
        <w:rPr>
          <w:rStyle w:val="apple-converted-space"/>
          <w:color w:val="000000"/>
        </w:rPr>
        <w:t> </w:t>
      </w:r>
      <w:r>
        <w:rPr>
          <w:rStyle w:val="HTMLCode"/>
          <w:color w:val="000000"/>
        </w:rPr>
        <w:t>fcn.00012d88</w:t>
      </w:r>
      <w:r>
        <w:rPr>
          <w:rStyle w:val="apple-converted-space"/>
          <w:color w:val="000000"/>
        </w:rPr>
        <w:t> </w:t>
      </w:r>
      <w:r>
        <w:rPr>
          <w:color w:val="000000"/>
        </w:rPr>
        <w:t>(which we saw doing FRESET on both SPI0 and SPI1 before each blit). SPI0 for LCD is likely left at reset defaults with just the PFPA routing and GPIO CS setup from</w:t>
      </w:r>
      <w:r>
        <w:rPr>
          <w:rStyle w:val="apple-converted-space"/>
          <w:color w:val="000000"/>
        </w:rPr>
        <w:t> </w:t>
      </w:r>
      <w:r>
        <w:rPr>
          <w:rStyle w:val="HTMLCode"/>
          <w:color w:val="000000"/>
        </w:rPr>
        <w:t>fcn.00017a98</w:t>
      </w:r>
      <w:r>
        <w:rPr>
          <w:rStyle w:val="apple-converted-space"/>
          <w:color w:val="000000"/>
        </w:rPr>
        <w:t> </w:t>
      </w:r>
      <w:r>
        <w:rPr>
          <w:color w:val="000000"/>
        </w:rPr>
        <w:t>and</w:t>
      </w:r>
      <w:r>
        <w:rPr>
          <w:rStyle w:val="apple-converted-space"/>
          <w:color w:val="000000"/>
        </w:rPr>
        <w:t> </w:t>
      </w:r>
      <w:r>
        <w:rPr>
          <w:rStyle w:val="HTMLCode"/>
          <w:color w:val="000000"/>
        </w:rPr>
        <w:t>fcn.00017c64</w:t>
      </w:r>
      <w:r>
        <w:rPr>
          <w:color w:val="000000"/>
        </w:rPr>
        <w:t>.</w:t>
      </w:r>
    </w:p>
    <w:p w14:paraId="195AC9EF" w14:textId="77777777" w:rsidR="00554C67" w:rsidRDefault="00554C67" w:rsidP="00554C67">
      <w:pPr>
        <w:pStyle w:val="font-claude-response-body"/>
        <w:numPr>
          <w:ilvl w:val="0"/>
          <w:numId w:val="50"/>
        </w:numPr>
        <w:rPr>
          <w:color w:val="000000"/>
        </w:rPr>
      </w:pPr>
      <w:r>
        <w:rPr>
          <w:rStyle w:val="Strong"/>
          <w:color w:val="000000"/>
        </w:rPr>
        <w:t>For your QMK port:</w:t>
      </w:r>
      <w:r>
        <w:rPr>
          <w:rStyle w:val="apple-converted-space"/>
          <w:color w:val="000000"/>
        </w:rPr>
        <w:t> </w:t>
      </w:r>
      <w:r>
        <w:rPr>
          <w:color w:val="000000"/>
        </w:rPr>
        <w:t>SPI1/flash is irrelevant since you're not doing DMA LCD blits from flash. SPI0 for LCD at reset defaults (Mode 0, MSB first, 8-bit) with manual CS on P1.8 is what your LCD driver needs — and those are the SPI0 hardware reset defaults, so no explicit init is required beyond enabling the AHB clock and PFPA pin routing.</w:t>
      </w:r>
    </w:p>
    <w:p w14:paraId="7B623A5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 CALL XREF from fcn.00000bb0 @ 0xbe0(x)</w:t>
      </w:r>
    </w:p>
    <w:p w14:paraId="0264008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46: </w:t>
      </w:r>
      <w:r w:rsidRPr="00554C67">
        <w:rPr>
          <w:rFonts w:ascii="Menlo" w:eastAsiaTheme="minorHAnsi" w:hAnsi="Menlo" w:cs="Menlo"/>
          <w:color w:val="B38C06"/>
          <w:sz w:val="16"/>
          <w:szCs w:val="16"/>
          <w14:ligatures w14:val="standardContextual"/>
        </w:rPr>
        <w:t>fcn.00017ee2</w:t>
      </w:r>
      <w:r w:rsidRPr="00554C67">
        <w:rPr>
          <w:rFonts w:ascii="Menlo" w:eastAsiaTheme="minorHAnsi" w:hAnsi="Menlo" w:cs="Menlo"/>
          <w:color w:val="E0E0E0"/>
          <w:sz w:val="16"/>
          <w:szCs w:val="16"/>
          <w14:ligatures w14:val="standardContextual"/>
        </w:rPr>
        <w:t xml:space="preserve"> ();</w:t>
      </w:r>
    </w:p>
    <w:p w14:paraId="51742ED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0x00017ee2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10b5</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push</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lr}</w:t>
      </w:r>
    </w:p>
    <w:p w14:paraId="713640C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0x00017ee4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496106F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0x00017ee6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4</w:t>
      </w:r>
    </w:p>
    <w:p w14:paraId="2A55DDD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0x00017ee8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2046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r4</w:t>
      </w:r>
    </w:p>
    <w:p w14:paraId="3B2B86D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0x00017eea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bics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0FE015B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0x00017eec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w:t>
      </w:r>
      <w:r w:rsidRPr="00554C67">
        <w:rPr>
          <w:rFonts w:ascii="Menlo" w:eastAsiaTheme="minorHAnsi" w:hAnsi="Menlo" w:cs="Menlo"/>
          <w:color w:val="B38C06"/>
          <w:sz w:val="16"/>
          <w:szCs w:val="16"/>
          <w14:ligatures w14:val="standardContextual"/>
        </w:rPr>
        <w:t>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p>
    <w:p w14:paraId="22AD9E6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0x00017eee</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3448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0x00017fc0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[0x17fc0:4]=0x5afa0000</w:t>
      </w:r>
    </w:p>
    <w:p w14:paraId="79A3244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0x00017ef0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orrs</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p>
    <w:p w14:paraId="02B43EA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0x00017ef2</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3248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0x00017fbc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[0x17fbc:4]=0x40010000</w:t>
      </w:r>
    </w:p>
    <w:p w14:paraId="57D3FAE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0x00017ef4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7A4D949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0x00017ef6</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3e20</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movs</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0x3e</w:t>
      </w:r>
      <w:r w:rsidRPr="00554C67">
        <w:rPr>
          <w:rFonts w:ascii="Menlo" w:eastAsiaTheme="minorHAnsi" w:hAnsi="Menlo" w:cs="Menlo"/>
          <w:color w:val="B60018"/>
          <w:sz w:val="16"/>
          <w:szCs w:val="16"/>
          <w:lang w:val="pt-PT"/>
          <w14:ligatures w14:val="standardContextual"/>
        </w:rPr>
        <w:t xml:space="preserve">               ; '&gt;'</w:t>
      </w:r>
    </w:p>
    <w:p w14:paraId="0D4B1EF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0x00017ef8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2F82D5"/>
          <w:sz w:val="16"/>
          <w:szCs w:val="16"/>
          <w14:ligatures w14:val="standardContextual"/>
        </w:rPr>
        <w:t>f7ea</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b/>
          <w:bCs/>
          <w:color w:val="1A940D"/>
          <w:sz w:val="16"/>
          <w:szCs w:val="16"/>
          <w14:ligatures w14:val="standardContextual"/>
        </w:rPr>
        <w:t>bl</w:t>
      </w:r>
      <w:r w:rsidRPr="00554C67">
        <w:rPr>
          <w:rFonts w:ascii="Menlo" w:eastAsiaTheme="minorHAnsi" w:hAnsi="Menlo" w:cs="Menlo"/>
          <w:b/>
          <w:bCs/>
          <w:color w:val="B38C06"/>
          <w:sz w:val="16"/>
          <w:szCs w:val="16"/>
          <w14:ligatures w14:val="standardContextual"/>
        </w:rPr>
        <w:t xml:space="preserve"> fcn.00017ed0</w:t>
      </w:r>
    </w:p>
    <w:p w14:paraId="15EF614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0x00017efc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2F82D5"/>
          <w:sz w:val="16"/>
          <w:szCs w:val="16"/>
          <w14:ligatures w14:val="standardContextual"/>
        </w:rPr>
        <w:t>f7ca</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b/>
          <w:bCs/>
          <w:color w:val="1A940D"/>
          <w:sz w:val="16"/>
          <w:szCs w:val="16"/>
          <w14:ligatures w14:val="standardContextual"/>
        </w:rPr>
        <w:t>bl</w:t>
      </w:r>
      <w:r w:rsidRPr="00554C67">
        <w:rPr>
          <w:rFonts w:ascii="Menlo" w:eastAsiaTheme="minorHAnsi" w:hAnsi="Menlo" w:cs="Menlo"/>
          <w:b/>
          <w:bCs/>
          <w:color w:val="B38C06"/>
          <w:sz w:val="16"/>
          <w:szCs w:val="16"/>
          <w14:ligatures w14:val="standardContextual"/>
        </w:rPr>
        <w:t xml:space="preserve"> fcn.00017e94</w:t>
      </w:r>
    </w:p>
    <w:p w14:paraId="1B73336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0x00017f00</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2e48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0x00017fbc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[0x17fbc:4]=0x40010000</w:t>
      </w:r>
    </w:p>
    <w:p w14:paraId="2D8733F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0x00017f02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r0</w:t>
      </w:r>
      <w:r w:rsidRPr="00554C67">
        <w:rPr>
          <w:rFonts w:ascii="Menlo" w:eastAsiaTheme="minorHAnsi" w:hAnsi="Menlo" w:cs="Menlo"/>
          <w:color w:val="E0E0E0"/>
          <w:sz w:val="16"/>
          <w:szCs w:val="16"/>
          <w14:ligatures w14:val="standardContextual"/>
        </w:rPr>
        <w:t>]</w:t>
      </w:r>
    </w:p>
    <w:p w14:paraId="36E1136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0x00017f04</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2e49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0x00017fc0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[0x17fc0:4]=0x5afa0000</w:t>
      </w:r>
    </w:p>
    <w:p w14:paraId="73B2F2C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0x00017f06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49</w:t>
      </w:r>
      <w:r w:rsidRPr="00554C67">
        <w:rPr>
          <w:rFonts w:ascii="Menlo" w:eastAsiaTheme="minorHAnsi" w:hAnsi="Menlo" w:cs="Menlo"/>
          <w:color w:val="2F82D5"/>
          <w:sz w:val="16"/>
          <w:szCs w:val="16"/>
          <w14:ligatures w14:val="standardContextual"/>
        </w:rPr>
        <w:t>1c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331855E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0x00017f08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43</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orrs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47A4F6D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lastRenderedPageBreak/>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0x00017f0a</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2c49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0x00017fbc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[0x17fbc:4]=0x40010000</w:t>
      </w:r>
    </w:p>
    <w:p w14:paraId="1E9F0B4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0x00017f0c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60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56803C7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0x00017f0e</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10bd</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60018"/>
          <w:sz w:val="16"/>
          <w:szCs w:val="16"/>
          <w:lang w:val="pt-PT"/>
          <w14:ligatures w14:val="standardContextual"/>
        </w:rPr>
        <w:t>pop</w:t>
      </w:r>
      <w:r w:rsidRPr="00554C67">
        <w:rPr>
          <w:rFonts w:ascii="Menlo" w:eastAsiaTheme="minorHAnsi" w:hAnsi="Menlo" w:cs="Menlo"/>
          <w:color w:val="C1C1C1"/>
          <w:sz w:val="16"/>
          <w:szCs w:val="16"/>
          <w:lang w:val="pt-PT"/>
          <w14:ligatures w14:val="standardContextual"/>
        </w:rPr>
        <w:t xml:space="preserve"> {r4</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pc}</w:t>
      </w:r>
    </w:p>
    <w:p w14:paraId="0D437F3A" w14:textId="77777777" w:rsidR="00554C67" w:rsidRDefault="00554C67" w:rsidP="00554C67">
      <w:pPr>
        <w:pStyle w:val="font-claude-response-body"/>
        <w:numPr>
          <w:ilvl w:val="0"/>
          <w:numId w:val="50"/>
        </w:numPr>
        <w:rPr>
          <w:color w:val="000000"/>
        </w:rPr>
      </w:pPr>
      <w:r>
        <w:rPr>
          <w:color w:val="000000"/>
        </w:rPr>
        <w:t>This is</w:t>
      </w:r>
      <w:r>
        <w:rPr>
          <w:rStyle w:val="apple-converted-space"/>
          <w:color w:val="000000"/>
        </w:rPr>
        <w:t> </w:t>
      </w:r>
      <w:r>
        <w:rPr>
          <w:rStyle w:val="Strong"/>
          <w:color w:val="000000"/>
        </w:rPr>
        <w:t>WDT (Watchdog Timer) init</w:t>
      </w:r>
      <w:r>
        <w:rPr>
          <w:rStyle w:val="apple-converted-space"/>
          <w:color w:val="000000"/>
        </w:rPr>
        <w:t> </w:t>
      </w:r>
      <w:r>
        <w:rPr>
          <w:color w:val="000000"/>
        </w:rPr>
        <w:t>— the</w:t>
      </w:r>
      <w:r>
        <w:rPr>
          <w:rStyle w:val="apple-converted-space"/>
          <w:color w:val="000000"/>
        </w:rPr>
        <w:t> </w:t>
      </w:r>
      <w:r>
        <w:rPr>
          <w:rStyle w:val="HTMLCode"/>
          <w:color w:val="000000"/>
        </w:rPr>
        <w:t>0x40010000</w:t>
      </w:r>
      <w:r>
        <w:rPr>
          <w:rStyle w:val="apple-converted-space"/>
          <w:color w:val="000000"/>
        </w:rPr>
        <w:t> </w:t>
      </w:r>
      <w:r>
        <w:rPr>
          <w:color w:val="000000"/>
        </w:rPr>
        <w:t>base and</w:t>
      </w:r>
      <w:r>
        <w:rPr>
          <w:rStyle w:val="apple-converted-space"/>
          <w:color w:val="000000"/>
        </w:rPr>
        <w:t> </w:t>
      </w:r>
      <w:r>
        <w:rPr>
          <w:rStyle w:val="HTMLCode"/>
          <w:color w:val="000000"/>
        </w:rPr>
        <w:t>0x5AFA</w:t>
      </w:r>
      <w:r>
        <w:rPr>
          <w:rStyle w:val="apple-converted-space"/>
          <w:color w:val="000000"/>
        </w:rPr>
        <w:t> </w:t>
      </w:r>
      <w:r>
        <w:rPr>
          <w:color w:val="000000"/>
        </w:rPr>
        <w:t>key pattern are unmistakable.</w:t>
      </w:r>
    </w:p>
    <w:p w14:paraId="71748DEA" w14:textId="77777777" w:rsidR="00554C67" w:rsidRDefault="00554C67" w:rsidP="00554C67">
      <w:pPr>
        <w:pStyle w:val="ListParagraph"/>
        <w:numPr>
          <w:ilvl w:val="0"/>
          <w:numId w:val="50"/>
        </w:numPr>
        <w:rPr>
          <w:rStyle w:val="inline-flex"/>
        </w:rPr>
      </w:pPr>
      <w:r w:rsidRPr="00554C67">
        <w:rPr>
          <w:rStyle w:val="truncate"/>
          <w:color w:val="000000"/>
        </w:rPr>
        <w:t>Ran 2 commands</w:t>
      </w:r>
    </w:p>
    <w:p w14:paraId="1F752C8A" w14:textId="77777777" w:rsidR="00554C67" w:rsidRDefault="00554C67" w:rsidP="00554C67">
      <w:pPr>
        <w:pStyle w:val="ListParagraph"/>
        <w:numPr>
          <w:ilvl w:val="0"/>
          <w:numId w:val="50"/>
        </w:numPr>
      </w:pPr>
      <w:r w:rsidRPr="00554C67">
        <w:rPr>
          <w:rStyle w:val="sr-only"/>
          <w:color w:val="000000"/>
        </w:rPr>
        <w:t>Ran 2 commands</w:t>
      </w:r>
    </w:p>
    <w:p w14:paraId="6D3A7E93" w14:textId="77777777" w:rsidR="00554C67" w:rsidRDefault="00554C67" w:rsidP="00554C67">
      <w:pPr>
        <w:pStyle w:val="font-claude-response-body"/>
        <w:numPr>
          <w:ilvl w:val="0"/>
          <w:numId w:val="50"/>
        </w:numPr>
        <w:rPr>
          <w:color w:val="000000"/>
        </w:rPr>
      </w:pPr>
      <w:r>
        <w:rPr>
          <w:color w:val="000000"/>
        </w:rPr>
        <w:t>Complete decode now possible.</w:t>
      </w:r>
    </w:p>
    <w:p w14:paraId="7816C270" w14:textId="77777777" w:rsidR="00554C67" w:rsidRDefault="00554C67" w:rsidP="00554C67">
      <w:pPr>
        <w:pStyle w:val="ListParagraph"/>
        <w:numPr>
          <w:ilvl w:val="0"/>
          <w:numId w:val="50"/>
        </w:numPr>
        <w:rPr>
          <w:rStyle w:val="inline-flex"/>
        </w:rPr>
      </w:pPr>
      <w:r w:rsidRPr="00554C67">
        <w:rPr>
          <w:rStyle w:val="truncate"/>
          <w:color w:val="000000"/>
        </w:rPr>
        <w:t>Decode WDT init with timing calculation</w:t>
      </w:r>
    </w:p>
    <w:p w14:paraId="1C2E3841" w14:textId="77777777" w:rsidR="00554C67" w:rsidRDefault="00554C67" w:rsidP="00554C67">
      <w:pPr>
        <w:pStyle w:val="ListParagraph"/>
        <w:numPr>
          <w:ilvl w:val="0"/>
          <w:numId w:val="50"/>
        </w:numPr>
      </w:pPr>
      <w:r w:rsidRPr="00554C67">
        <w:rPr>
          <w:rStyle w:val="sr-only"/>
          <w:color w:val="000000"/>
        </w:rPr>
        <w:t>Decode WDT init with timing calculation</w:t>
      </w:r>
    </w:p>
    <w:p w14:paraId="3430C8F1" w14:textId="77777777" w:rsidR="00554C67" w:rsidRDefault="00554C67" w:rsidP="00554C67">
      <w:pPr>
        <w:pStyle w:val="font-claude-response-body"/>
        <w:numPr>
          <w:ilvl w:val="0"/>
          <w:numId w:val="50"/>
        </w:numPr>
        <w:rPr>
          <w:color w:val="000000"/>
        </w:rPr>
      </w:pPr>
      <w:r>
        <w:rPr>
          <w:color w:val="000000"/>
        </w:rPr>
        <w:t>My timing calculation has an error — the WDT prescaler per the datasheet is</w:t>
      </w:r>
      <w:r>
        <w:rPr>
          <w:rStyle w:val="apple-converted-space"/>
          <w:color w:val="000000"/>
        </w:rPr>
        <w:t> </w:t>
      </w:r>
      <w:r>
        <w:rPr>
          <w:rStyle w:val="HTMLCode"/>
          <w:color w:val="000000"/>
        </w:rPr>
        <w:t>128 × (TC+1)</w:t>
      </w:r>
      <w:r>
        <w:rPr>
          <w:rStyle w:val="apple-converted-space"/>
          <w:color w:val="000000"/>
        </w:rPr>
        <w:t> </w:t>
      </w:r>
      <w:r>
        <w:rPr>
          <w:color w:val="000000"/>
        </w:rPr>
        <w:t>counts, but TC=62 gives 0.17ms which is impossibly short. Let me recalculate:</w:t>
      </w:r>
    </w:p>
    <w:p w14:paraId="4E998949" w14:textId="77777777" w:rsidR="00554C67" w:rsidRDefault="00554C67" w:rsidP="00554C67">
      <w:pPr>
        <w:pStyle w:val="ListParagraph"/>
        <w:numPr>
          <w:ilvl w:val="0"/>
          <w:numId w:val="50"/>
        </w:numPr>
        <w:rPr>
          <w:rStyle w:val="inline-flex"/>
        </w:rPr>
      </w:pPr>
      <w:r w:rsidRPr="00554C67">
        <w:rPr>
          <w:rStyle w:val="truncate"/>
          <w:color w:val="000000"/>
        </w:rPr>
        <w:t>Correct WDT timing calculation using ILRC clock</w:t>
      </w:r>
    </w:p>
    <w:p w14:paraId="73349726" w14:textId="77777777" w:rsidR="00554C67" w:rsidRDefault="00554C67" w:rsidP="00554C67">
      <w:pPr>
        <w:pStyle w:val="ListParagraph"/>
        <w:numPr>
          <w:ilvl w:val="0"/>
          <w:numId w:val="50"/>
        </w:numPr>
      </w:pPr>
      <w:r w:rsidRPr="00554C67">
        <w:rPr>
          <w:rStyle w:val="sr-only"/>
          <w:color w:val="000000"/>
        </w:rPr>
        <w:t>Correct WDT timing calculation using ILRC clock</w:t>
      </w:r>
    </w:p>
    <w:p w14:paraId="439780A5" w14:textId="77777777" w:rsidR="00554C67" w:rsidRDefault="00554C67" w:rsidP="00554C67">
      <w:pPr>
        <w:pStyle w:val="Heading3"/>
        <w:numPr>
          <w:ilvl w:val="0"/>
          <w:numId w:val="50"/>
        </w:numPr>
        <w:rPr>
          <w:color w:val="000000"/>
        </w:rPr>
      </w:pPr>
      <w:r>
        <w:rPr>
          <w:rStyle w:val="HTMLCode"/>
          <w:rFonts w:eastAsiaTheme="majorEastAsia"/>
          <w:color w:val="000000"/>
        </w:rPr>
        <w:t>fcn.00017ee2</w:t>
      </w:r>
      <w:r>
        <w:rPr>
          <w:rStyle w:val="apple-converted-space"/>
          <w:color w:val="000000"/>
        </w:rPr>
        <w:t> </w:t>
      </w:r>
      <w:r>
        <w:rPr>
          <w:color w:val="000000"/>
        </w:rPr>
        <w:t>— WDT Init</w:t>
      </w:r>
    </w:p>
    <w:p w14:paraId="262F0CBD" w14:textId="77777777" w:rsidR="00554C67" w:rsidRDefault="00554C67" w:rsidP="00554C67">
      <w:pPr>
        <w:pStyle w:val="font-claude-response-body"/>
        <w:numPr>
          <w:ilvl w:val="0"/>
          <w:numId w:val="50"/>
        </w:numPr>
        <w:rPr>
          <w:color w:val="000000"/>
        </w:rPr>
      </w:pPr>
      <w:r>
        <w:rPr>
          <w:rStyle w:val="Strong"/>
          <w:color w:val="000000"/>
        </w:rPr>
        <w:t>Not the encoder reconfiguration</w:t>
      </w:r>
      <w:r>
        <w:rPr>
          <w:rStyle w:val="apple-converted-space"/>
          <w:color w:val="000000"/>
        </w:rPr>
        <w:t> </w:t>
      </w:r>
      <w:r>
        <w:rPr>
          <w:color w:val="000000"/>
        </w:rPr>
        <w:t>— this is</w:t>
      </w:r>
      <w:r>
        <w:rPr>
          <w:rStyle w:val="apple-converted-space"/>
          <w:color w:val="000000"/>
        </w:rPr>
        <w:t> </w:t>
      </w:r>
      <w:r>
        <w:rPr>
          <w:rStyle w:val="Strong"/>
          <w:color w:val="000000"/>
        </w:rPr>
        <w:t>Watchdog Timer initialization</w:t>
      </w:r>
      <w:r>
        <w:rPr>
          <w:color w:val="000000"/>
        </w:rPr>
        <w:t>.</w:t>
      </w:r>
    </w:p>
    <w:p w14:paraId="76087D7B" w14:textId="77777777" w:rsidR="00554C67" w:rsidRDefault="00554C67" w:rsidP="00554C67">
      <w:pPr>
        <w:pStyle w:val="Heading4"/>
        <w:numPr>
          <w:ilvl w:val="0"/>
          <w:numId w:val="50"/>
        </w:numPr>
        <w:rPr>
          <w:color w:val="000000"/>
        </w:rPr>
      </w:pPr>
      <w:r>
        <w:rPr>
          <w:color w:val="000000"/>
        </w:rPr>
        <w:t>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858"/>
        <w:gridCol w:w="1261"/>
        <w:gridCol w:w="5712"/>
      </w:tblGrid>
      <w:tr w:rsidR="00554C67" w14:paraId="1F14388A" w14:textId="77777777">
        <w:trPr>
          <w:tblHeader/>
          <w:tblCellSpacing w:w="15" w:type="dxa"/>
        </w:trPr>
        <w:tc>
          <w:tcPr>
            <w:tcW w:w="0" w:type="auto"/>
            <w:vAlign w:val="center"/>
            <w:hideMark/>
          </w:tcPr>
          <w:p w14:paraId="3EC2DB2F" w14:textId="77777777" w:rsidR="00554C67" w:rsidRDefault="00554C67">
            <w:pPr>
              <w:jc w:val="center"/>
              <w:rPr>
                <w:b/>
                <w:bCs/>
              </w:rPr>
            </w:pPr>
            <w:r>
              <w:rPr>
                <w:b/>
                <w:bCs/>
              </w:rPr>
              <w:t>Step</w:t>
            </w:r>
          </w:p>
        </w:tc>
        <w:tc>
          <w:tcPr>
            <w:tcW w:w="0" w:type="auto"/>
            <w:vAlign w:val="center"/>
            <w:hideMark/>
          </w:tcPr>
          <w:p w14:paraId="545F6B85" w14:textId="77777777" w:rsidR="00554C67" w:rsidRDefault="00554C67">
            <w:pPr>
              <w:jc w:val="center"/>
              <w:rPr>
                <w:b/>
                <w:bCs/>
              </w:rPr>
            </w:pPr>
            <w:r>
              <w:rPr>
                <w:b/>
                <w:bCs/>
              </w:rPr>
              <w:t>Register</w:t>
            </w:r>
          </w:p>
        </w:tc>
        <w:tc>
          <w:tcPr>
            <w:tcW w:w="0" w:type="auto"/>
            <w:vAlign w:val="center"/>
            <w:hideMark/>
          </w:tcPr>
          <w:p w14:paraId="6BACB829" w14:textId="77777777" w:rsidR="00554C67" w:rsidRDefault="00554C67">
            <w:pPr>
              <w:jc w:val="center"/>
              <w:rPr>
                <w:b/>
                <w:bCs/>
              </w:rPr>
            </w:pPr>
            <w:r>
              <w:rPr>
                <w:b/>
                <w:bCs/>
              </w:rPr>
              <w:t>Value</w:t>
            </w:r>
          </w:p>
        </w:tc>
        <w:tc>
          <w:tcPr>
            <w:tcW w:w="0" w:type="auto"/>
            <w:vAlign w:val="center"/>
            <w:hideMark/>
          </w:tcPr>
          <w:p w14:paraId="5C21FDD8" w14:textId="77777777" w:rsidR="00554C67" w:rsidRDefault="00554C67">
            <w:pPr>
              <w:jc w:val="center"/>
              <w:rPr>
                <w:b/>
                <w:bCs/>
              </w:rPr>
            </w:pPr>
            <w:r>
              <w:rPr>
                <w:b/>
                <w:bCs/>
              </w:rPr>
              <w:t>Meaning</w:t>
            </w:r>
          </w:p>
        </w:tc>
      </w:tr>
      <w:tr w:rsidR="00554C67" w14:paraId="49FBD423" w14:textId="77777777">
        <w:trPr>
          <w:tblCellSpacing w:w="15" w:type="dxa"/>
        </w:trPr>
        <w:tc>
          <w:tcPr>
            <w:tcW w:w="0" w:type="auto"/>
            <w:vAlign w:val="center"/>
            <w:hideMark/>
          </w:tcPr>
          <w:p w14:paraId="65C9BD47" w14:textId="77777777" w:rsidR="00554C67" w:rsidRDefault="00554C67">
            <w:r>
              <w:t>1</w:t>
            </w:r>
          </w:p>
        </w:tc>
        <w:tc>
          <w:tcPr>
            <w:tcW w:w="0" w:type="auto"/>
            <w:vAlign w:val="center"/>
            <w:hideMark/>
          </w:tcPr>
          <w:p w14:paraId="076F4103" w14:textId="77777777" w:rsidR="00554C67" w:rsidRDefault="00554C67">
            <w:r>
              <w:rPr>
                <w:rStyle w:val="HTMLCode"/>
              </w:rPr>
              <w:t>WDT_CFG</w:t>
            </w:r>
            <w:r>
              <w:rPr>
                <w:rStyle w:val="apple-converted-space"/>
              </w:rPr>
              <w:t> </w:t>
            </w:r>
            <w:r>
              <w:t>(</w:t>
            </w:r>
            <w:r>
              <w:rPr>
                <w:rStyle w:val="HTMLCode"/>
              </w:rPr>
              <w:t>+0x00</w:t>
            </w:r>
            <w:r>
              <w:t>)</w:t>
            </w:r>
          </w:p>
        </w:tc>
        <w:tc>
          <w:tcPr>
            <w:tcW w:w="0" w:type="auto"/>
            <w:vAlign w:val="center"/>
            <w:hideMark/>
          </w:tcPr>
          <w:p w14:paraId="521DB900" w14:textId="77777777" w:rsidR="00554C67" w:rsidRDefault="00554C67">
            <w:r>
              <w:rPr>
                <w:rStyle w:val="HTMLCode"/>
              </w:rPr>
              <w:t>0x5AFA0000</w:t>
            </w:r>
          </w:p>
        </w:tc>
        <w:tc>
          <w:tcPr>
            <w:tcW w:w="0" w:type="auto"/>
            <w:vAlign w:val="center"/>
            <w:hideMark/>
          </w:tcPr>
          <w:p w14:paraId="594F1595" w14:textId="77777777" w:rsidR="00554C67" w:rsidRDefault="00554C67">
            <w:r>
              <w:t>Clear flags, WDTIE=0 (reset mode), WDTEN=0 (disabled)</w:t>
            </w:r>
          </w:p>
        </w:tc>
      </w:tr>
      <w:tr w:rsidR="00554C67" w14:paraId="6F98B924" w14:textId="77777777">
        <w:trPr>
          <w:tblCellSpacing w:w="15" w:type="dxa"/>
        </w:trPr>
        <w:tc>
          <w:tcPr>
            <w:tcW w:w="0" w:type="auto"/>
            <w:vAlign w:val="center"/>
            <w:hideMark/>
          </w:tcPr>
          <w:p w14:paraId="5D0628D7" w14:textId="77777777" w:rsidR="00554C67" w:rsidRDefault="00554C67">
            <w:r>
              <w:t>2</w:t>
            </w:r>
          </w:p>
        </w:tc>
        <w:tc>
          <w:tcPr>
            <w:tcW w:w="0" w:type="auto"/>
            <w:vAlign w:val="center"/>
            <w:hideMark/>
          </w:tcPr>
          <w:p w14:paraId="5059B00C" w14:textId="77777777" w:rsidR="00554C67" w:rsidRDefault="00554C67">
            <w:r>
              <w:rPr>
                <w:rStyle w:val="HTMLCode"/>
              </w:rPr>
              <w:t>WDT_TC</w:t>
            </w:r>
            <w:r>
              <w:rPr>
                <w:rStyle w:val="apple-converted-space"/>
              </w:rPr>
              <w:t> </w:t>
            </w:r>
            <w:r>
              <w:t>(</w:t>
            </w:r>
            <w:r>
              <w:rPr>
                <w:rStyle w:val="HTMLCode"/>
              </w:rPr>
              <w:t>+0x08</w:t>
            </w:r>
            <w:r>
              <w:t>)</w:t>
            </w:r>
          </w:p>
        </w:tc>
        <w:tc>
          <w:tcPr>
            <w:tcW w:w="0" w:type="auto"/>
            <w:vAlign w:val="center"/>
            <w:hideMark/>
          </w:tcPr>
          <w:p w14:paraId="1BC3A470" w14:textId="77777777" w:rsidR="00554C67" w:rsidRDefault="00554C67">
            <w:r>
              <w:rPr>
                <w:rStyle w:val="HTMLCode"/>
              </w:rPr>
              <w:t>0x5AFA003E</w:t>
            </w:r>
          </w:p>
        </w:tc>
        <w:tc>
          <w:tcPr>
            <w:tcW w:w="0" w:type="auto"/>
            <w:vAlign w:val="center"/>
            <w:hideMark/>
          </w:tcPr>
          <w:p w14:paraId="3B881BA1" w14:textId="77777777" w:rsidR="00554C67" w:rsidRDefault="00554C67">
            <w:r>
              <w:t>TC=62 →</w:t>
            </w:r>
            <w:r>
              <w:rPr>
                <w:rStyle w:val="apple-converted-space"/>
              </w:rPr>
              <w:t> </w:t>
            </w:r>
            <w:r>
              <w:rPr>
                <w:rStyle w:val="Strong"/>
              </w:rPr>
              <w:t>timeout = 252ms</w:t>
            </w:r>
            <w:r>
              <w:rPr>
                <w:rStyle w:val="apple-converted-space"/>
              </w:rPr>
              <w:t> </w:t>
            </w:r>
            <w:r>
              <w:t>(128 × 63 / 32kHz ILRC)</w:t>
            </w:r>
          </w:p>
        </w:tc>
      </w:tr>
      <w:tr w:rsidR="00554C67" w14:paraId="7677940D" w14:textId="77777777">
        <w:trPr>
          <w:tblCellSpacing w:w="15" w:type="dxa"/>
        </w:trPr>
        <w:tc>
          <w:tcPr>
            <w:tcW w:w="0" w:type="auto"/>
            <w:vAlign w:val="center"/>
            <w:hideMark/>
          </w:tcPr>
          <w:p w14:paraId="5103891F" w14:textId="77777777" w:rsidR="00554C67" w:rsidRDefault="00554C67">
            <w:r>
              <w:t>3</w:t>
            </w:r>
          </w:p>
        </w:tc>
        <w:tc>
          <w:tcPr>
            <w:tcW w:w="0" w:type="auto"/>
            <w:vAlign w:val="center"/>
            <w:hideMark/>
          </w:tcPr>
          <w:p w14:paraId="0FB04B72" w14:textId="77777777" w:rsidR="00554C67" w:rsidRDefault="00554C67">
            <w:r>
              <w:rPr>
                <w:rStyle w:val="HTMLCode"/>
              </w:rPr>
              <w:t>bl fcn.00017e94</w:t>
            </w:r>
          </w:p>
        </w:tc>
        <w:tc>
          <w:tcPr>
            <w:tcW w:w="0" w:type="auto"/>
            <w:vAlign w:val="center"/>
            <w:hideMark/>
          </w:tcPr>
          <w:p w14:paraId="794B1E71" w14:textId="77777777" w:rsidR="00554C67" w:rsidRDefault="00554C67">
            <w:r>
              <w:t>—</w:t>
            </w:r>
          </w:p>
        </w:tc>
        <w:tc>
          <w:tcPr>
            <w:tcW w:w="0" w:type="auto"/>
            <w:vAlign w:val="center"/>
            <w:hideMark/>
          </w:tcPr>
          <w:p w14:paraId="51DBC092" w14:textId="77777777" w:rsidR="00554C67" w:rsidRDefault="00554C67">
            <w:r>
              <w:t>Initial WDT feed (load TC into counter)</w:t>
            </w:r>
          </w:p>
        </w:tc>
      </w:tr>
      <w:tr w:rsidR="00554C67" w14:paraId="745BC3DE" w14:textId="77777777">
        <w:trPr>
          <w:tblCellSpacing w:w="15" w:type="dxa"/>
        </w:trPr>
        <w:tc>
          <w:tcPr>
            <w:tcW w:w="0" w:type="auto"/>
            <w:vAlign w:val="center"/>
            <w:hideMark/>
          </w:tcPr>
          <w:p w14:paraId="6477AFF4" w14:textId="77777777" w:rsidR="00554C67" w:rsidRDefault="00554C67">
            <w:r>
              <w:t>4</w:t>
            </w:r>
          </w:p>
        </w:tc>
        <w:tc>
          <w:tcPr>
            <w:tcW w:w="0" w:type="auto"/>
            <w:vAlign w:val="center"/>
            <w:hideMark/>
          </w:tcPr>
          <w:p w14:paraId="5EA61FCC" w14:textId="77777777" w:rsidR="00554C67" w:rsidRDefault="00554C67">
            <w:r>
              <w:rPr>
                <w:rStyle w:val="HTMLCode"/>
              </w:rPr>
              <w:t>WDT_CFG</w:t>
            </w:r>
            <w:r>
              <w:rPr>
                <w:rStyle w:val="apple-converted-space"/>
              </w:rPr>
              <w:t> </w:t>
            </w:r>
            <w:r>
              <w:t>(</w:t>
            </w:r>
            <w:r>
              <w:rPr>
                <w:rStyle w:val="HTMLCode"/>
              </w:rPr>
              <w:t>+0x00</w:t>
            </w:r>
            <w:r>
              <w:t>)</w:t>
            </w:r>
          </w:p>
        </w:tc>
        <w:tc>
          <w:tcPr>
            <w:tcW w:w="0" w:type="auto"/>
            <w:vAlign w:val="center"/>
            <w:hideMark/>
          </w:tcPr>
          <w:p w14:paraId="261EAE20" w14:textId="77777777" w:rsidR="00554C67" w:rsidRDefault="00554C67">
            <w:r>
              <w:rPr>
                <w:rStyle w:val="HTMLCode"/>
              </w:rPr>
              <w:t>0x5AFA0001</w:t>
            </w:r>
          </w:p>
        </w:tc>
        <w:tc>
          <w:tcPr>
            <w:tcW w:w="0" w:type="auto"/>
            <w:vAlign w:val="center"/>
            <w:hideMark/>
          </w:tcPr>
          <w:p w14:paraId="020AD360" w14:textId="77777777" w:rsidR="00554C67" w:rsidRDefault="00554C67">
            <w:r>
              <w:t>WDTEN=1 →</w:t>
            </w:r>
            <w:r>
              <w:rPr>
                <w:rStyle w:val="apple-converted-space"/>
              </w:rPr>
              <w:t> </w:t>
            </w:r>
            <w:r>
              <w:rPr>
                <w:rStyle w:val="Strong"/>
              </w:rPr>
              <w:t>WDT enabled</w:t>
            </w:r>
          </w:p>
        </w:tc>
      </w:tr>
    </w:tbl>
    <w:p w14:paraId="7F760C1D" w14:textId="77777777" w:rsidR="00554C67" w:rsidRDefault="00554C67" w:rsidP="00554C67">
      <w:pPr>
        <w:pStyle w:val="Heading4"/>
        <w:numPr>
          <w:ilvl w:val="0"/>
          <w:numId w:val="50"/>
        </w:numPr>
        <w:rPr>
          <w:color w:val="000000"/>
        </w:rPr>
      </w:pPr>
      <w:r>
        <w:rPr>
          <w:color w:val="000000"/>
        </w:rPr>
        <w:t>Timeout confirmed:</w:t>
      </w:r>
      <w:r>
        <w:rPr>
          <w:rStyle w:val="apple-converted-space"/>
          <w:color w:val="000000"/>
        </w:rPr>
        <w:t> </w:t>
      </w:r>
      <w:r>
        <w:rPr>
          <w:rStyle w:val="Strong"/>
          <w:b w:val="0"/>
          <w:bCs w:val="0"/>
          <w:color w:val="000000"/>
        </w:rPr>
        <w:t>252ms</w:t>
      </w:r>
    </w:p>
    <w:p w14:paraId="6EBBBE07" w14:textId="77777777" w:rsidR="00554C67" w:rsidRDefault="00554C67" w:rsidP="00554C67">
      <w:pPr>
        <w:pStyle w:val="font-claude-response-body"/>
        <w:numPr>
          <w:ilvl w:val="0"/>
          <w:numId w:val="50"/>
        </w:numPr>
        <w:rPr>
          <w:color w:val="000000"/>
        </w:rPr>
      </w:pPr>
      <w:r>
        <w:rPr>
          <w:color w:val="000000"/>
        </w:rPr>
        <w:t>Using the SN32's ILRC (Internal Low-speed RC, ~32kHz) with fixed prescaler 128:</w:t>
      </w:r>
      <w:r>
        <w:rPr>
          <w:rStyle w:val="apple-converted-space"/>
          <w:color w:val="000000"/>
        </w:rPr>
        <w:t> </w:t>
      </w:r>
      <w:r>
        <w:rPr>
          <w:rStyle w:val="HTMLCode"/>
          <w:color w:val="000000"/>
        </w:rPr>
        <w:t>128 × 63 / 32000 = 252ms</w:t>
      </w:r>
      <w:r>
        <w:rPr>
          <w:color w:val="000000"/>
        </w:rPr>
        <w:t>. This is consistent with everything we saw — the main loop feeds the WDT every ~0.5ms via</w:t>
      </w:r>
      <w:r>
        <w:rPr>
          <w:rStyle w:val="apple-converted-space"/>
          <w:color w:val="000000"/>
        </w:rPr>
        <w:t> </w:t>
      </w:r>
      <w:r>
        <w:rPr>
          <w:rStyle w:val="HTMLCode"/>
          <w:color w:val="000000"/>
        </w:rPr>
        <w:t>0x5AFA55AA → 0x4001000C</w:t>
      </w:r>
      <w:r>
        <w:rPr>
          <w:color w:val="000000"/>
        </w:rPr>
        <w:t>, and</w:t>
      </w:r>
      <w:r>
        <w:rPr>
          <w:rStyle w:val="apple-converted-space"/>
          <w:color w:val="000000"/>
        </w:rPr>
        <w:t> </w:t>
      </w:r>
      <w:r>
        <w:rPr>
          <w:rStyle w:val="HTMLCode"/>
          <w:color w:val="000000"/>
        </w:rPr>
        <w:t>wdt_delay_ms()</w:t>
      </w:r>
      <w:r>
        <w:rPr>
          <w:rStyle w:val="apple-converted-space"/>
          <w:color w:val="000000"/>
        </w:rPr>
        <w:t> </w:t>
      </w:r>
      <w:r>
        <w:rPr>
          <w:color w:val="000000"/>
        </w:rPr>
        <w:t>feeds every 1ms, both well within 252ms.</w:t>
      </w:r>
    </w:p>
    <w:p w14:paraId="3375F85F" w14:textId="77777777" w:rsidR="00554C67" w:rsidRDefault="00554C67" w:rsidP="00554C67">
      <w:pPr>
        <w:pStyle w:val="Heading4"/>
        <w:numPr>
          <w:ilvl w:val="0"/>
          <w:numId w:val="50"/>
        </w:numPr>
        <w:rPr>
          <w:color w:val="000000"/>
        </w:rPr>
      </w:pPr>
      <w:r>
        <w:rPr>
          <w:color w:val="000000"/>
        </w:rPr>
        <w:t>For your QMK port</w:t>
      </w:r>
    </w:p>
    <w:p w14:paraId="4FC628A8" w14:textId="77777777" w:rsidR="00554C67" w:rsidRDefault="00554C67" w:rsidP="00554C67">
      <w:pPr>
        <w:pStyle w:val="font-claude-response-body"/>
        <w:numPr>
          <w:ilvl w:val="0"/>
          <w:numId w:val="50"/>
        </w:numPr>
        <w:rPr>
          <w:color w:val="000000"/>
        </w:rPr>
      </w:pPr>
      <w:r>
        <w:rPr>
          <w:rStyle w:val="Strong"/>
          <w:color w:val="000000"/>
        </w:rPr>
        <w:t>No action needed.</w:t>
      </w:r>
      <w:r>
        <w:rPr>
          <w:rStyle w:val="apple-converted-space"/>
          <w:color w:val="000000"/>
        </w:rPr>
        <w:t> </w:t>
      </w:r>
      <w:r>
        <w:rPr>
          <w:color w:val="000000"/>
        </w:rPr>
        <w:t>This function is only called from the stock firmware's</w:t>
      </w:r>
      <w:r>
        <w:rPr>
          <w:rStyle w:val="apple-converted-space"/>
          <w:color w:val="000000"/>
        </w:rPr>
        <w:t> </w:t>
      </w:r>
      <w:r>
        <w:rPr>
          <w:rStyle w:val="HTMLCode"/>
          <w:color w:val="000000"/>
        </w:rPr>
        <w:t>main()</w:t>
      </w:r>
      <w:r>
        <w:rPr>
          <w:rStyle w:val="apple-converted-space"/>
          <w:color w:val="000000"/>
        </w:rPr>
        <w:t> </w:t>
      </w:r>
      <w:r>
        <w:rPr>
          <w:color w:val="000000"/>
        </w:rPr>
        <w:t>at</w:t>
      </w:r>
      <w:r>
        <w:rPr>
          <w:rStyle w:val="apple-converted-space"/>
          <w:color w:val="000000"/>
        </w:rPr>
        <w:t> </w:t>
      </w:r>
      <w:r>
        <w:rPr>
          <w:rStyle w:val="HTMLCode"/>
          <w:color w:val="000000"/>
        </w:rPr>
        <w:t>0xbb0</w:t>
      </w:r>
      <w:r>
        <w:rPr>
          <w:rStyle w:val="apple-converted-space"/>
          <w:color w:val="000000"/>
        </w:rPr>
        <w:t> </w:t>
      </w:r>
      <w:r>
        <w:rPr>
          <w:color w:val="000000"/>
        </w:rPr>
        <w:t>— your QMK build never reaches it. The WDT is never enabled in your QMK build, which is why you see no spurious resets. SonixQMK doesn't enable WDT by default, and that's fine for a wired USB keyboard.</w:t>
      </w:r>
    </w:p>
    <w:p w14:paraId="00128E33" w14:textId="77777777" w:rsidR="00554C67" w:rsidRPr="00554C67" w:rsidRDefault="006B1DAE" w:rsidP="00554C67">
      <w:pPr>
        <w:pStyle w:val="ListParagraph"/>
        <w:numPr>
          <w:ilvl w:val="0"/>
          <w:numId w:val="50"/>
        </w:numPr>
        <w:rPr>
          <w:color w:val="000000"/>
        </w:rPr>
      </w:pPr>
      <w:r w:rsidRPr="006B1DAE">
        <w:rPr>
          <w:noProof/>
          <w14:ligatures w14:val="standardContextual"/>
        </w:rPr>
        <w:pict w14:anchorId="175EC599">
          <v:rect id="_x0000_i1031" alt="" style="width:289.2pt;height:.05pt;mso-width-percent:0;mso-height-percent:0;mso-width-percent:0;mso-height-percent:0" o:hrpct="618" o:hralign="center" o:hrstd="t" o:hr="t" fillcolor="#a0a0a0" stroked="f"/>
        </w:pict>
      </w:r>
    </w:p>
    <w:p w14:paraId="62E5F3D8" w14:textId="77777777" w:rsidR="00554C67" w:rsidRDefault="00554C67" w:rsidP="00554C67">
      <w:pPr>
        <w:pStyle w:val="Heading3"/>
        <w:numPr>
          <w:ilvl w:val="0"/>
          <w:numId w:val="50"/>
        </w:numPr>
        <w:rPr>
          <w:color w:val="000000"/>
        </w:rPr>
      </w:pPr>
      <w:r>
        <w:rPr>
          <w:color w:val="000000"/>
        </w:rPr>
        <w:t>CT16B1 encoder reconfiguration</w:t>
      </w:r>
    </w:p>
    <w:p w14:paraId="2AC8A3F3" w14:textId="77777777" w:rsidR="00554C67" w:rsidRDefault="00554C67" w:rsidP="00554C67">
      <w:pPr>
        <w:pStyle w:val="font-claude-response-body"/>
        <w:numPr>
          <w:ilvl w:val="0"/>
          <w:numId w:val="50"/>
        </w:numPr>
        <w:rPr>
          <w:color w:val="000000"/>
        </w:rPr>
      </w:pPr>
      <w:r>
        <w:rPr>
          <w:color w:val="000000"/>
        </w:rPr>
        <w:t>We still haven't found where CT16B1 gets reconfigured for the encoder. Given that your QMK encoder works fine with GPIO on B2/A10 (P1.2/P0.10), and physically the encoder only connects to those two pins —</w:t>
      </w:r>
      <w:r>
        <w:rPr>
          <w:rStyle w:val="apple-converted-space"/>
          <w:color w:val="000000"/>
        </w:rPr>
        <w:t> </w:t>
      </w:r>
      <w:r>
        <w:rPr>
          <w:rStyle w:val="Strong"/>
          <w:color w:val="000000"/>
        </w:rPr>
        <w:t>CT16B1 is never actually used for the encoder in this keyboard</w:t>
      </w:r>
      <w:r>
        <w:rPr>
          <w:color w:val="000000"/>
        </w:rPr>
        <w:t>. The PFPA CT16B1 PWM08 bit we saw set in</w:t>
      </w:r>
      <w:r>
        <w:rPr>
          <w:rStyle w:val="apple-converted-space"/>
          <w:color w:val="000000"/>
        </w:rPr>
        <w:t> </w:t>
      </w:r>
      <w:r>
        <w:rPr>
          <w:rStyle w:val="HTMLCode"/>
          <w:color w:val="000000"/>
        </w:rPr>
        <w:t>fcn.00000ef8</w:t>
      </w:r>
      <w:r>
        <w:rPr>
          <w:rStyle w:val="apple-converted-space"/>
          <w:color w:val="000000"/>
        </w:rPr>
        <w:t> </w:t>
      </w:r>
      <w:r>
        <w:rPr>
          <w:color w:val="000000"/>
        </w:rPr>
        <w:t xml:space="preserve">routes CT16B1 PWM output to P2.0, but P2.0 has no encoder wiring. </w:t>
      </w:r>
      <w:r>
        <w:rPr>
          <w:color w:val="000000"/>
        </w:rPr>
        <w:lastRenderedPageBreak/>
        <w:t>That was likely a red herring — P2.0 may be used for something else (an LED, a status signal), not the encoder. The mystery is solved by your working hardware.</w:t>
      </w:r>
    </w:p>
    <w:p w14:paraId="25BD8871" w14:textId="77777777" w:rsidR="00554C67" w:rsidRDefault="00554C67" w:rsidP="00554C67">
      <w:pPr>
        <w:pStyle w:val="font-claude-response-body"/>
        <w:numPr>
          <w:ilvl w:val="0"/>
          <w:numId w:val="50"/>
        </w:numPr>
        <w:rPr>
          <w:color w:val="000000"/>
        </w:rPr>
      </w:pPr>
    </w:p>
    <w:p w14:paraId="76987BA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 CALL XREF from fcn.0000cb1c @ 0xcb1e(x)</w:t>
      </w:r>
    </w:p>
    <w:p w14:paraId="52CCD87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 CALL XREF from fcn.0000cb6a @ 0xcb6c(x)</w:t>
      </w:r>
    </w:p>
    <w:p w14:paraId="179A020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20: </w:t>
      </w:r>
      <w:r w:rsidRPr="00554C67">
        <w:rPr>
          <w:rFonts w:ascii="Menlo" w:eastAsiaTheme="minorHAnsi" w:hAnsi="Menlo" w:cs="Menlo"/>
          <w:color w:val="B38C06"/>
          <w:sz w:val="16"/>
          <w:szCs w:val="16"/>
          <w14:ligatures w14:val="standardContextual"/>
        </w:rPr>
        <w:t>fcn.0000cb08</w:t>
      </w:r>
      <w:r w:rsidRPr="00554C67">
        <w:rPr>
          <w:rFonts w:ascii="Menlo" w:eastAsiaTheme="minorHAnsi" w:hAnsi="Menlo" w:cs="Menlo"/>
          <w:color w:val="E0E0E0"/>
          <w:sz w:val="16"/>
          <w:szCs w:val="16"/>
          <w14:ligatures w14:val="standardContextual"/>
        </w:rPr>
        <w:t xml:space="preserve"> ();</w:t>
      </w:r>
    </w:p>
    <w:p w14:paraId="0A4BF55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0x0000cb08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1F0F288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┌─&lt;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0x0000cb0a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04e0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b</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0xcb16</w:t>
      </w:r>
    </w:p>
    <w:p w14:paraId="23927F7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┌──&gt;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0x0000cb0c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21</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462FAE9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0x0000cb0e</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f3</w:t>
      </w:r>
      <w:r w:rsidRPr="00554C67">
        <w:rPr>
          <w:rFonts w:ascii="Menlo" w:eastAsiaTheme="minorHAnsi" w:hAnsi="Menlo" w:cs="Menlo"/>
          <w:color w:val="B38C06"/>
          <w:sz w:val="16"/>
          <w:szCs w:val="16"/>
          <w:lang w:val="pt-PT"/>
          <w14:ligatures w14:val="standardContextual"/>
        </w:rPr>
        <w:t>4a</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r2</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0x0000cedc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[0xcedc:4]=0x20001d2e</w:t>
      </w:r>
    </w:p>
    <w:p w14:paraId="2E4A054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0x0000cb10</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11</w:t>
      </w:r>
      <w:r w:rsidRPr="00554C67">
        <w:rPr>
          <w:rFonts w:ascii="Menlo" w:eastAsiaTheme="minorHAnsi" w:hAnsi="Menlo" w:cs="Menlo"/>
          <w:color w:val="B38C06"/>
          <w:sz w:val="16"/>
          <w:szCs w:val="16"/>
          <w:lang w:val="pt-PT"/>
          <w14:ligatures w14:val="standardContextual"/>
        </w:rPr>
        <w:t>54</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strb</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r2</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p>
    <w:p w14:paraId="68B9BC5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0x0000cb12</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41</w:t>
      </w:r>
      <w:r w:rsidRPr="00554C67">
        <w:rPr>
          <w:rFonts w:ascii="Menlo" w:eastAsiaTheme="minorHAnsi" w:hAnsi="Menlo" w:cs="Menlo"/>
          <w:color w:val="2F82D5"/>
          <w:sz w:val="16"/>
          <w:szCs w:val="16"/>
          <w:lang w:val="pt-PT"/>
          <w14:ligatures w14:val="standardContextual"/>
        </w:rPr>
        <w:t>1c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adds</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1</w:t>
      </w:r>
    </w:p>
    <w:p w14:paraId="387AB13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0x0000cb14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88b2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uxth</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r1</w:t>
      </w:r>
    </w:p>
    <w:p w14:paraId="55EC7400"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 CODE XREF from fcn.0000cb08 @ 0xcb0a(x)</w:t>
      </w:r>
    </w:p>
    <w:p w14:paraId="6B2AFD9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└─&gt;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0x0000cb16</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7e28</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cmp</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0x7e</w:t>
      </w:r>
      <w:r w:rsidRPr="00554C67">
        <w:rPr>
          <w:rFonts w:ascii="Menlo" w:eastAsiaTheme="minorHAnsi" w:hAnsi="Menlo" w:cs="Menlo"/>
          <w:color w:val="B60018"/>
          <w:sz w:val="16"/>
          <w:szCs w:val="16"/>
          <w:lang w:val="pt-PT"/>
          <w14:ligatures w14:val="standardContextual"/>
        </w:rPr>
        <w:t xml:space="preserve">                ; '~'</w:t>
      </w:r>
    </w:p>
    <w:p w14:paraId="6B50532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└──&lt;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0x0000cb18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f8db</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blt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0xcb0c</w:t>
      </w:r>
    </w:p>
    <w:p w14:paraId="0393581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0x0000cb1a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7047</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bx</w:t>
      </w:r>
      <w:r w:rsidRPr="00554C67">
        <w:rPr>
          <w:rFonts w:ascii="Menlo" w:eastAsiaTheme="minorHAnsi" w:hAnsi="Menlo" w:cs="Menlo"/>
          <w:color w:val="C1C1C1"/>
          <w:sz w:val="16"/>
          <w:szCs w:val="16"/>
          <w14:ligatures w14:val="standardContextual"/>
        </w:rPr>
        <w:t xml:space="preserve"> lr</w:t>
      </w:r>
    </w:p>
    <w:p w14:paraId="56CAEF5F" w14:textId="77777777" w:rsidR="00554C67" w:rsidRDefault="00554C67" w:rsidP="00554C67">
      <w:pPr>
        <w:pStyle w:val="font-claude-response-body"/>
        <w:numPr>
          <w:ilvl w:val="0"/>
          <w:numId w:val="50"/>
        </w:numPr>
        <w:rPr>
          <w:color w:val="000000"/>
        </w:rPr>
      </w:pPr>
      <w:r>
        <w:rPr>
          <w:color w:val="000000"/>
        </w:rPr>
        <w:t>Simple — this is just a</w:t>
      </w:r>
      <w:r>
        <w:rPr>
          <w:rStyle w:val="apple-converted-space"/>
          <w:color w:val="000000"/>
        </w:rPr>
        <w:t> </w:t>
      </w:r>
      <w:r>
        <w:rPr>
          <w:rStyle w:val="Strong"/>
          <w:color w:val="000000"/>
        </w:rPr>
        <w:t>zero-fill of a 126-byte RAM buffer</w:t>
      </w:r>
      <w:r>
        <w:rPr>
          <w:color w:val="000000"/>
        </w:rPr>
        <w:t>:</w:t>
      </w:r>
    </w:p>
    <w:p w14:paraId="424DE86A" w14:textId="77777777" w:rsidR="00554C67" w:rsidRPr="00554C67" w:rsidRDefault="00554C67" w:rsidP="00554C67">
      <w:pPr>
        <w:pStyle w:val="ListParagraph"/>
        <w:numPr>
          <w:ilvl w:val="0"/>
          <w:numId w:val="50"/>
        </w:numPr>
        <w:rPr>
          <w:color w:val="000000"/>
        </w:rPr>
      </w:pPr>
      <w:r w:rsidRPr="00554C67">
        <w:rPr>
          <w:color w:val="000000"/>
        </w:rPr>
        <w:t>c</w:t>
      </w:r>
    </w:p>
    <w:p w14:paraId="41DA0505" w14:textId="77777777" w:rsidR="00554C67" w:rsidRDefault="00554C67" w:rsidP="00554C67">
      <w:pPr>
        <w:pStyle w:val="HTMLPreformatted"/>
        <w:numPr>
          <w:ilvl w:val="0"/>
          <w:numId w:val="50"/>
        </w:numPr>
        <w:rPr>
          <w:rStyle w:val="HTMLCode"/>
          <w:rFonts w:ascii="var(--font-mono)" w:hAnsi="var(--font-mono)"/>
          <w:color w:val="14181F"/>
        </w:rPr>
      </w:pPr>
      <w:r>
        <w:rPr>
          <w:rStyle w:val="token"/>
          <w:rFonts w:ascii="var(--font-mono)" w:hAnsi="var(--font-mono)"/>
          <w:color w:val="8100C2"/>
        </w:rPr>
        <w:t>void</w:t>
      </w:r>
      <w:r>
        <w:rPr>
          <w:rStyle w:val="HTMLCode"/>
          <w:rFonts w:ascii="var(--font-mono)" w:hAnsi="var(--font-mono)"/>
          <w:color w:val="14181F"/>
        </w:rPr>
        <w:t xml:space="preserve"> </w:t>
      </w:r>
      <w:r>
        <w:rPr>
          <w:rStyle w:val="token"/>
          <w:rFonts w:ascii="var(--font-mono)" w:hAnsi="var(--font-mono)"/>
          <w:color w:val="0051C2"/>
        </w:rPr>
        <w:t>clear_buffer_0x20001d2e</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63FF7AD7" w14:textId="77777777" w:rsidR="00554C67" w:rsidRDefault="00554C67" w:rsidP="00554C67">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memset</w:t>
      </w:r>
      <w:r>
        <w:rPr>
          <w:rStyle w:val="token"/>
          <w:rFonts w:ascii="var(--font-mono)" w:hAnsi="var(--font-mono)"/>
          <w:color w:val="2B303B"/>
        </w:rPr>
        <w:t>(</w:t>
      </w:r>
      <w:r>
        <w:rPr>
          <w:rStyle w:val="token"/>
          <w:rFonts w:ascii="var(--font-mono)" w:hAnsi="var(--font-mono)"/>
          <w:color w:val="008080"/>
        </w:rPr>
        <w:t>0x20001D2E</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0x7E</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126 bytes</w:t>
      </w:r>
    </w:p>
    <w:p w14:paraId="5B1864C4" w14:textId="77777777" w:rsidR="00554C67" w:rsidRDefault="00554C67" w:rsidP="00554C67">
      <w:pPr>
        <w:pStyle w:val="HTMLPreformatted"/>
        <w:numPr>
          <w:ilvl w:val="0"/>
          <w:numId w:val="50"/>
        </w:numPr>
        <w:rPr>
          <w:rFonts w:ascii="var(--font-mono)" w:hAnsi="var(--font-mono)"/>
          <w:color w:val="14181F"/>
        </w:rPr>
      </w:pPr>
      <w:r>
        <w:rPr>
          <w:rStyle w:val="token"/>
          <w:rFonts w:ascii="var(--font-mono)" w:hAnsi="var(--font-mono)"/>
          <w:color w:val="2B303B"/>
        </w:rPr>
        <w:t>}</w:t>
      </w:r>
    </w:p>
    <w:p w14:paraId="51DEAB2A" w14:textId="77777777" w:rsidR="00554C67" w:rsidRDefault="00554C67" w:rsidP="00554C67">
      <w:pPr>
        <w:pStyle w:val="font-claude-response-body"/>
        <w:numPr>
          <w:ilvl w:val="0"/>
          <w:numId w:val="50"/>
        </w:numPr>
        <w:rPr>
          <w:color w:val="000000"/>
        </w:rPr>
      </w:pPr>
      <w:r>
        <w:rPr>
          <w:rStyle w:val="HTMLCode"/>
          <w:color w:val="000000"/>
        </w:rPr>
        <w:t>0x7E = 126</w:t>
      </w:r>
      <w:r>
        <w:rPr>
          <w:rStyle w:val="apple-converted-space"/>
          <w:color w:val="000000"/>
        </w:rPr>
        <w:t> </w:t>
      </w:r>
      <w:r>
        <w:rPr>
          <w:color w:val="000000"/>
        </w:rPr>
        <w:t>bytes zeroed at</w:t>
      </w:r>
      <w:r>
        <w:rPr>
          <w:rStyle w:val="apple-converted-space"/>
          <w:color w:val="000000"/>
        </w:rPr>
        <w:t> </w:t>
      </w:r>
      <w:r>
        <w:rPr>
          <w:rStyle w:val="HTMLCode"/>
          <w:color w:val="000000"/>
        </w:rPr>
        <w:t>0x20001D2E</w:t>
      </w:r>
      <w:r>
        <w:rPr>
          <w:color w:val="000000"/>
        </w:rPr>
        <w:t>. Given it's called at the start of</w:t>
      </w:r>
      <w:r>
        <w:rPr>
          <w:rStyle w:val="apple-converted-space"/>
          <w:color w:val="000000"/>
        </w:rPr>
        <w:t> </w:t>
      </w:r>
      <w:r>
        <w:rPr>
          <w:rStyle w:val="HTMLCode"/>
          <w:color w:val="000000"/>
        </w:rPr>
        <w:t>fcn.0000cb6a</w:t>
      </w:r>
      <w:r>
        <w:rPr>
          <w:rStyle w:val="apple-converted-space"/>
          <w:color w:val="000000"/>
        </w:rPr>
        <w:t> </w:t>
      </w:r>
      <w:r>
        <w:rPr>
          <w:color w:val="000000"/>
        </w:rPr>
        <w:t>(the flash config loader) alongside</w:t>
      </w:r>
      <w:r>
        <w:rPr>
          <w:rStyle w:val="apple-converted-space"/>
          <w:color w:val="000000"/>
        </w:rPr>
        <w:t> </w:t>
      </w:r>
      <w:r>
        <w:rPr>
          <w:rStyle w:val="HTMLCode"/>
          <w:color w:val="000000"/>
        </w:rPr>
        <w:t>fcn.0000cb1c</w:t>
      </w:r>
      <w:r>
        <w:rPr>
          <w:color w:val="000000"/>
        </w:rPr>
        <w:t>, this is just</w:t>
      </w:r>
      <w:r>
        <w:rPr>
          <w:rStyle w:val="apple-converted-space"/>
          <w:color w:val="000000"/>
        </w:rPr>
        <w:t> </w:t>
      </w:r>
      <w:r>
        <w:rPr>
          <w:rStyle w:val="Strong"/>
          <w:color w:val="000000"/>
        </w:rPr>
        <w:t>pre-clearing the config working buffer</w:t>
      </w:r>
      <w:r>
        <w:rPr>
          <w:rStyle w:val="apple-converted-space"/>
          <w:color w:val="000000"/>
        </w:rPr>
        <w:t> </w:t>
      </w:r>
      <w:r>
        <w:rPr>
          <w:color w:val="000000"/>
        </w:rPr>
        <w:t>before loading values from flash into it.</w:t>
      </w:r>
    </w:p>
    <w:p w14:paraId="66593CAD" w14:textId="77777777" w:rsidR="00554C67" w:rsidRDefault="00554C67" w:rsidP="00554C67">
      <w:pPr>
        <w:pStyle w:val="font-claude-response-body"/>
        <w:numPr>
          <w:ilvl w:val="0"/>
          <w:numId w:val="50"/>
        </w:numPr>
        <w:rPr>
          <w:color w:val="000000"/>
        </w:rPr>
      </w:pPr>
      <w:r>
        <w:rPr>
          <w:color w:val="000000"/>
        </w:rPr>
        <w:t>The buffer at</w:t>
      </w:r>
      <w:r>
        <w:rPr>
          <w:rStyle w:val="apple-converted-space"/>
          <w:color w:val="000000"/>
        </w:rPr>
        <w:t> </w:t>
      </w:r>
      <w:r>
        <w:rPr>
          <w:rStyle w:val="HTMLCode"/>
          <w:color w:val="000000"/>
        </w:rPr>
        <w:t>0x20001D2E</w:t>
      </w:r>
      <w:r>
        <w:rPr>
          <w:rStyle w:val="apple-converted-space"/>
          <w:color w:val="000000"/>
        </w:rPr>
        <w:t> </w:t>
      </w:r>
      <w:r>
        <w:rPr>
          <w:color w:val="000000"/>
        </w:rPr>
        <w:t>is likely the staging area where the selected flash config page is copied before individual fields are extracted into their final RAM destinations (</w:t>
      </w:r>
      <w:r>
        <w:rPr>
          <w:rStyle w:val="HTMLCode"/>
          <w:color w:val="000000"/>
        </w:rPr>
        <w:t>0x20000144</w:t>
      </w:r>
      <w:r>
        <w:rPr>
          <w:color w:val="000000"/>
        </w:rPr>
        <w:t>,</w:t>
      </w:r>
      <w:r>
        <w:rPr>
          <w:rStyle w:val="apple-converted-space"/>
          <w:color w:val="000000"/>
        </w:rPr>
        <w:t> </w:t>
      </w:r>
      <w:r>
        <w:rPr>
          <w:rStyle w:val="HTMLCode"/>
          <w:color w:val="000000"/>
        </w:rPr>
        <w:t>0x20000145</w:t>
      </w:r>
      <w:r>
        <w:rPr>
          <w:color w:val="000000"/>
        </w:rPr>
        <w:t>, etc. — the state variables we traced earlier).</w:t>
      </w:r>
    </w:p>
    <w:p w14:paraId="0879B190" w14:textId="77777777" w:rsidR="00554C67" w:rsidRDefault="00554C67" w:rsidP="00554C67">
      <w:pPr>
        <w:pStyle w:val="font-claude-response-body"/>
        <w:numPr>
          <w:ilvl w:val="0"/>
          <w:numId w:val="50"/>
        </w:numPr>
        <w:rPr>
          <w:color w:val="000000"/>
        </w:rPr>
      </w:pPr>
      <w:r>
        <w:rPr>
          <w:color w:val="000000"/>
        </w:rPr>
        <w:t>Worth checking</w:t>
      </w:r>
      <w:r>
        <w:rPr>
          <w:rStyle w:val="apple-converted-space"/>
          <w:color w:val="000000"/>
        </w:rPr>
        <w:t> </w:t>
      </w:r>
      <w:r>
        <w:rPr>
          <w:rStyle w:val="HTMLCode"/>
          <w:color w:val="000000"/>
        </w:rPr>
        <w:t>fcn.0000cb1c</w:t>
      </w:r>
      <w:r>
        <w:rPr>
          <w:rStyle w:val="apple-converted-space"/>
          <w:color w:val="000000"/>
        </w:rPr>
        <w:t> </w:t>
      </w:r>
      <w:r>
        <w:rPr>
          <w:color w:val="000000"/>
        </w:rPr>
        <w:t>next — that one likely does the actual page selection and copy from</w:t>
      </w:r>
      <w:r>
        <w:rPr>
          <w:rStyle w:val="apple-converted-space"/>
          <w:color w:val="000000"/>
        </w:rPr>
        <w:t> </w:t>
      </w:r>
      <w:r>
        <w:rPr>
          <w:rStyle w:val="HTMLCode"/>
          <w:color w:val="000000"/>
        </w:rPr>
        <w:t>0x7000</w:t>
      </w:r>
      <w:r>
        <w:rPr>
          <w:color w:val="000000"/>
        </w:rPr>
        <w:t>/</w:t>
      </w:r>
      <w:r>
        <w:rPr>
          <w:rStyle w:val="HTMLCode"/>
          <w:color w:val="000000"/>
        </w:rPr>
        <w:t>0x8000</w:t>
      </w:r>
      <w:r>
        <w:rPr>
          <w:color w:val="000000"/>
        </w:rPr>
        <w:t>/</w:t>
      </w:r>
      <w:r>
        <w:rPr>
          <w:rStyle w:val="HTMLCode"/>
          <w:color w:val="000000"/>
        </w:rPr>
        <w:t>0x9000</w:t>
      </w:r>
      <w:r>
        <w:rPr>
          <w:rStyle w:val="apple-converted-space"/>
          <w:color w:val="000000"/>
        </w:rPr>
        <w:t> </w:t>
      </w:r>
      <w:r>
        <w:rPr>
          <w:color w:val="000000"/>
        </w:rPr>
        <w:t>into this buffer.</w:t>
      </w:r>
    </w:p>
    <w:p w14:paraId="20ED0653" w14:textId="77777777" w:rsidR="00554C67" w:rsidRDefault="00554C67" w:rsidP="00554C67">
      <w:pPr>
        <w:pStyle w:val="font-claude-response-body"/>
        <w:ind w:left="720"/>
        <w:rPr>
          <w:color w:val="000000"/>
        </w:rPr>
      </w:pPr>
    </w:p>
    <w:p w14:paraId="7C10CF4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 CALL XREF from fcn.0000cb6a @ 0xcb70(x)</w:t>
      </w:r>
    </w:p>
    <w:p w14:paraId="2BEDF23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78: </w:t>
      </w:r>
      <w:r w:rsidRPr="00554C67">
        <w:rPr>
          <w:rFonts w:ascii="Menlo" w:eastAsiaTheme="minorHAnsi" w:hAnsi="Menlo" w:cs="Menlo"/>
          <w:color w:val="B38C06"/>
          <w:sz w:val="16"/>
          <w:szCs w:val="16"/>
          <w14:ligatures w14:val="standardContextual"/>
        </w:rPr>
        <w:t>fcn.0000cb1c</w:t>
      </w:r>
      <w:r w:rsidRPr="00554C67">
        <w:rPr>
          <w:rFonts w:ascii="Menlo" w:eastAsiaTheme="minorHAnsi" w:hAnsi="Menlo" w:cs="Menlo"/>
          <w:color w:val="E0E0E0"/>
          <w:sz w:val="16"/>
          <w:szCs w:val="16"/>
          <w14:ligatures w14:val="standardContextual"/>
        </w:rPr>
        <w:t xml:space="preserve"> ();</w:t>
      </w:r>
    </w:p>
    <w:p w14:paraId="62725D8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0x0000cb1c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10b5</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push</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lr}</w:t>
      </w:r>
    </w:p>
    <w:p w14:paraId="587B08A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0x0000cb1e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2F82D5"/>
          <w:sz w:val="16"/>
          <w:szCs w:val="16"/>
          <w14:ligatures w14:val="standardContextual"/>
        </w:rPr>
        <w:t>f7f3</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b/>
          <w:bCs/>
          <w:color w:val="1A940D"/>
          <w:sz w:val="16"/>
          <w:szCs w:val="16"/>
          <w14:ligatures w14:val="standardContextual"/>
        </w:rPr>
        <w:t>bl</w:t>
      </w:r>
      <w:r w:rsidRPr="00554C67">
        <w:rPr>
          <w:rFonts w:ascii="Menlo" w:eastAsiaTheme="minorHAnsi" w:hAnsi="Menlo" w:cs="Menlo"/>
          <w:b/>
          <w:bCs/>
          <w:color w:val="B38C06"/>
          <w:sz w:val="16"/>
          <w:szCs w:val="16"/>
          <w14:ligatures w14:val="standardContextual"/>
        </w:rPr>
        <w:t xml:space="preserve"> fcn.0000cb08</w:t>
      </w:r>
    </w:p>
    <w:p w14:paraId="03084EEF"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0x0000cb22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0xff</w:t>
      </w:r>
    </w:p>
    <w:p w14:paraId="70C8CCE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0x0000cb24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2d30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adds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0x2d</w:t>
      </w:r>
    </w:p>
    <w:p w14:paraId="626904C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0x0000cb26</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ee</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0x0000cee0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[0xcee0:4]=0x20000196</w:t>
      </w:r>
    </w:p>
    <w:p w14:paraId="71E9D8E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0x0000cb28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0880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strh</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33330B1B"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0x0000cb2a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483DE7F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0x0000cb2c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ed</w:t>
      </w:r>
      <w:r w:rsidRPr="00554C67">
        <w:rPr>
          <w:rFonts w:ascii="Menlo" w:eastAsiaTheme="minorHAnsi" w:hAnsi="Menlo" w:cs="Menlo"/>
          <w:color w:val="B38C06"/>
          <w:sz w:val="16"/>
          <w:szCs w:val="16"/>
          <w14:ligatures w14:val="standardContextual"/>
        </w:rPr>
        <w:t>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0x0000cee4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[0xcee4:4]=0x20000194</w:t>
      </w:r>
    </w:p>
    <w:p w14:paraId="09F8004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0x0000cb2e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strb</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0A2FD46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67F42BC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ed</w:t>
      </w:r>
      <w:r w:rsidRPr="00554C67">
        <w:rPr>
          <w:rFonts w:ascii="Menlo" w:eastAsiaTheme="minorHAnsi" w:hAnsi="Menlo" w:cs="Menlo"/>
          <w:color w:val="B38C06"/>
          <w:sz w:val="16"/>
          <w:szCs w:val="16"/>
          <w14:ligatures w14:val="standardContextual"/>
        </w:rPr>
        <w:t>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0x0000cee8</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[0xcee8:4]=0x20000190</w:t>
      </w:r>
    </w:p>
    <w:p w14:paraId="1D3FC876"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strb</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32FA0A9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lastRenderedPageBreak/>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ed</w:t>
      </w:r>
      <w:r w:rsidRPr="00554C67">
        <w:rPr>
          <w:rFonts w:ascii="Menlo" w:eastAsiaTheme="minorHAnsi" w:hAnsi="Menlo" w:cs="Menlo"/>
          <w:color w:val="B38C06"/>
          <w:sz w:val="16"/>
          <w:szCs w:val="16"/>
          <w14:ligatures w14:val="standardContextual"/>
        </w:rPr>
        <w:t>49</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ldr</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1A940D"/>
          <w:sz w:val="16"/>
          <w:szCs w:val="16"/>
          <w14:ligatures w14:val="standardContextual"/>
        </w:rPr>
        <w:t>0x0000ceec</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60018"/>
          <w:sz w:val="16"/>
          <w:szCs w:val="16"/>
          <w14:ligatures w14:val="standardContextual"/>
        </w:rPr>
        <w:t xml:space="preserve">        ; [0xceec:4]=0x2000019d</w:t>
      </w:r>
    </w:p>
    <w:p w14:paraId="3D74434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strb</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3044E1A4"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0x0000cb3a</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ed</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0x0000cef0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[0xcef0:4]=0x2000019e</w:t>
      </w:r>
    </w:p>
    <w:p w14:paraId="5D911FE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strb</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2382AEA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0x0000cb3e</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01</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1</w:t>
      </w:r>
    </w:p>
    <w:p w14:paraId="6772F13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0x0000cb40</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ec</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0x0000cef4</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[0xcef4:4]=0x200001a5</w:t>
      </w:r>
    </w:p>
    <w:p w14:paraId="3F9BCB4E"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0x0000cb42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strb</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56D3356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0x0000cb44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7FB43728"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0x0000cb46</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ec</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0x0000cef8</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[0xcef8:4]=0x2000019c</w:t>
      </w:r>
    </w:p>
    <w:p w14:paraId="3FB5071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0x0000cb48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08</w:t>
      </w:r>
      <w:r w:rsidRPr="00554C67">
        <w:rPr>
          <w:rFonts w:ascii="Menlo" w:eastAsiaTheme="minorHAnsi" w:hAnsi="Menlo" w:cs="Menlo"/>
          <w:color w:val="B38C06"/>
          <w:sz w:val="16"/>
          <w:szCs w:val="16"/>
          <w14:ligatures w14:val="standardContextual"/>
        </w:rPr>
        <w:t>70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730086"/>
          <w:sz w:val="16"/>
          <w:szCs w:val="16"/>
          <w14:ligatures w14:val="standardContextual"/>
        </w:rPr>
        <w:t>strb</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r1</w:t>
      </w:r>
      <w:r w:rsidRPr="00554C67">
        <w:rPr>
          <w:rFonts w:ascii="Menlo" w:eastAsiaTheme="minorHAnsi" w:hAnsi="Menlo" w:cs="Menlo"/>
          <w:color w:val="E0E0E0"/>
          <w:sz w:val="16"/>
          <w:szCs w:val="16"/>
          <w14:ligatures w14:val="standardContextual"/>
        </w:rPr>
        <w:t>]</w:t>
      </w:r>
    </w:p>
    <w:p w14:paraId="1EDD1C07"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0x0000cb4a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2388EDE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┌─&lt;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0x0000cb4c</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0ae0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b</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0xcb64</w:t>
      </w:r>
    </w:p>
    <w:p w14:paraId="571B2A4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┌──&gt;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0x0000cb4e</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a01c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adds</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r4</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2</w:t>
      </w:r>
    </w:p>
    <w:p w14:paraId="4830E51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0x0000cb50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41</w:t>
      </w:r>
      <w:r w:rsidRPr="00554C67">
        <w:rPr>
          <w:rFonts w:ascii="Menlo" w:eastAsiaTheme="minorHAnsi" w:hAnsi="Menlo" w:cs="Menlo"/>
          <w:color w:val="2F82D5"/>
          <w:sz w:val="16"/>
          <w:szCs w:val="16"/>
          <w14:ligatures w14:val="standardContextual"/>
        </w:rPr>
        <w:t>07</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lsls</w:t>
      </w:r>
      <w:r w:rsidRPr="00554C67">
        <w:rPr>
          <w:rFonts w:ascii="Menlo" w:eastAsiaTheme="minorHAnsi" w:hAnsi="Menlo" w:cs="Menlo"/>
          <w:color w:val="C1C1C1"/>
          <w:sz w:val="16"/>
          <w:szCs w:val="16"/>
          <w14:ligatures w14:val="standardContextual"/>
        </w:rPr>
        <w:t xml:space="preserve"> r1</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0x1d</w:t>
      </w:r>
    </w:p>
    <w:p w14:paraId="16D094C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0x0000cb52</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2F82D5"/>
          <w:sz w:val="16"/>
          <w:szCs w:val="16"/>
          <w:lang w:val="pt-PT"/>
          <w14:ligatures w14:val="standardContextual"/>
        </w:rPr>
        <w:t>0f</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lsrs</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0x1d</w:t>
      </w:r>
    </w:p>
    <w:p w14:paraId="5AE80A0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0x0000cb54</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38C06"/>
          <w:sz w:val="16"/>
          <w:szCs w:val="16"/>
          <w14:ligatures w14:val="standardContextual"/>
        </w:rPr>
        <w:t>2046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r4</w:t>
      </w:r>
    </w:p>
    <w:p w14:paraId="12D4AA4C"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0x0000cb56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2F82D5"/>
          <w:sz w:val="16"/>
          <w:szCs w:val="16"/>
          <w14:ligatures w14:val="standardContextual"/>
        </w:rPr>
        <w:t>f7c2</w:t>
      </w:r>
      <w:r w:rsidRPr="00554C67">
        <w:rPr>
          <w:rFonts w:ascii="Menlo" w:eastAsiaTheme="minorHAnsi" w:hAnsi="Menlo" w:cs="Menlo"/>
          <w:color w:val="B60018"/>
          <w:sz w:val="16"/>
          <w:szCs w:val="16"/>
          <w14:ligatures w14:val="standardContextual"/>
        </w:rPr>
        <w:t>ff</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b/>
          <w:bCs/>
          <w:color w:val="1A940D"/>
          <w:sz w:val="16"/>
          <w:szCs w:val="16"/>
          <w14:ligatures w14:val="standardContextual"/>
        </w:rPr>
        <w:t>bl</w:t>
      </w:r>
      <w:r w:rsidRPr="00554C67">
        <w:rPr>
          <w:rFonts w:ascii="Menlo" w:eastAsiaTheme="minorHAnsi" w:hAnsi="Menlo" w:cs="Menlo"/>
          <w:b/>
          <w:bCs/>
          <w:color w:val="B38C06"/>
          <w:sz w:val="16"/>
          <w:szCs w:val="16"/>
          <w14:ligatures w14:val="standardContextual"/>
        </w:rPr>
        <w:t xml:space="preserve"> </w:t>
      </w:r>
      <w:r w:rsidRPr="00554C67">
        <w:rPr>
          <w:rFonts w:ascii="Menlo" w:eastAsiaTheme="minorHAnsi" w:hAnsi="Menlo" w:cs="Menlo"/>
          <w:b/>
          <w:bCs/>
          <w:color w:val="1A940D"/>
          <w:sz w:val="16"/>
          <w:szCs w:val="16"/>
          <w14:ligatures w14:val="standardContextual"/>
        </w:rPr>
        <w:t>0xcade</w:t>
      </w:r>
    </w:p>
    <w:p w14:paraId="0395E899"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0x0000cb5a</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00</w:t>
      </w:r>
      <w:r w:rsidRPr="00554C67">
        <w:rPr>
          <w:rFonts w:ascii="Menlo" w:eastAsiaTheme="minorHAnsi" w:hAnsi="Menlo" w:cs="Menlo"/>
          <w:color w:val="B38C06"/>
          <w:sz w:val="16"/>
          <w:szCs w:val="16"/>
          <w14:ligatures w14:val="standardContextual"/>
        </w:rPr>
        <w:t>20</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movs</w:t>
      </w:r>
      <w:r w:rsidRPr="00554C67">
        <w:rPr>
          <w:rFonts w:ascii="Menlo" w:eastAsiaTheme="minorHAnsi" w:hAnsi="Menlo" w:cs="Menlo"/>
          <w:color w:val="C1C1C1"/>
          <w:sz w:val="16"/>
          <w:szCs w:val="16"/>
          <w14:ligatures w14:val="standardContextual"/>
        </w:rPr>
        <w:t xml:space="preserve"> r0</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w:t>
      </w:r>
      <w:r w:rsidRPr="00554C67">
        <w:rPr>
          <w:rFonts w:ascii="Menlo" w:eastAsiaTheme="minorHAnsi" w:hAnsi="Menlo" w:cs="Menlo"/>
          <w:color w:val="1A940D"/>
          <w:sz w:val="16"/>
          <w:szCs w:val="16"/>
          <w14:ligatures w14:val="standardContextual"/>
        </w:rPr>
        <w:t>0</w:t>
      </w:r>
    </w:p>
    <w:p w14:paraId="2908F7E5"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0x0000cb5c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df</w:t>
      </w:r>
      <w:r w:rsidRPr="00554C67">
        <w:rPr>
          <w:rFonts w:ascii="Menlo" w:eastAsiaTheme="minorHAnsi" w:hAnsi="Menlo" w:cs="Menlo"/>
          <w:color w:val="B38C06"/>
          <w:sz w:val="16"/>
          <w:szCs w:val="16"/>
          <w:lang w:val="pt-PT"/>
          <w14:ligatures w14:val="standardContextual"/>
        </w:rPr>
        <w:t>49</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ldr</w:t>
      </w:r>
      <w:r w:rsidRPr="00554C67">
        <w:rPr>
          <w:rFonts w:ascii="Menlo" w:eastAsiaTheme="minorHAnsi" w:hAnsi="Menlo" w:cs="Menlo"/>
          <w:color w:val="C1C1C1"/>
          <w:sz w:val="16"/>
          <w:szCs w:val="16"/>
          <w:lang w:val="pt-PT"/>
          <w14:ligatures w14:val="standardContextual"/>
        </w:rPr>
        <w:t xml:space="preserve"> 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1A940D"/>
          <w:sz w:val="16"/>
          <w:szCs w:val="16"/>
          <w:lang w:val="pt-PT"/>
          <w14:ligatures w14:val="standardContextual"/>
        </w:rPr>
        <w:t>0x0000cedc</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60018"/>
          <w:sz w:val="16"/>
          <w:szCs w:val="16"/>
          <w:lang w:val="pt-PT"/>
          <w14:ligatures w14:val="standardContextual"/>
        </w:rPr>
        <w:t xml:space="preserve">        ; [0xcedc:4]=0x20001d2e</w:t>
      </w:r>
    </w:p>
    <w:p w14:paraId="581ADC83"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0x0000cb5e</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08</w:t>
      </w:r>
      <w:r w:rsidRPr="00554C67">
        <w:rPr>
          <w:rFonts w:ascii="Menlo" w:eastAsiaTheme="minorHAnsi" w:hAnsi="Menlo" w:cs="Menlo"/>
          <w:color w:val="B38C06"/>
          <w:sz w:val="16"/>
          <w:szCs w:val="16"/>
          <w:lang w:val="pt-PT"/>
          <w14:ligatures w14:val="standardContextual"/>
        </w:rPr>
        <w:t>55</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730086"/>
          <w:sz w:val="16"/>
          <w:szCs w:val="16"/>
          <w:lang w:val="pt-PT"/>
          <w14:ligatures w14:val="standardContextual"/>
        </w:rPr>
        <w:t>strb</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r1</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r4</w:t>
      </w:r>
      <w:r w:rsidRPr="00554C67">
        <w:rPr>
          <w:rFonts w:ascii="Menlo" w:eastAsiaTheme="minorHAnsi" w:hAnsi="Menlo" w:cs="Menlo"/>
          <w:color w:val="E0E0E0"/>
          <w:sz w:val="16"/>
          <w:szCs w:val="16"/>
          <w:lang w:val="pt-PT"/>
          <w14:ligatures w14:val="standardContextual"/>
        </w:rPr>
        <w:t>]</w:t>
      </w:r>
    </w:p>
    <w:p w14:paraId="198A830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0x0000cb60</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60</w:t>
      </w:r>
      <w:r w:rsidRPr="00554C67">
        <w:rPr>
          <w:rFonts w:ascii="Menlo" w:eastAsiaTheme="minorHAnsi" w:hAnsi="Menlo" w:cs="Menlo"/>
          <w:color w:val="2F82D5"/>
          <w:sz w:val="16"/>
          <w:szCs w:val="16"/>
          <w:lang w:val="pt-PT"/>
          <w14:ligatures w14:val="standardContextual"/>
        </w:rPr>
        <w:t>1c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adds</w:t>
      </w:r>
      <w:r w:rsidRPr="00554C67">
        <w:rPr>
          <w:rFonts w:ascii="Menlo" w:eastAsiaTheme="minorHAnsi" w:hAnsi="Menlo" w:cs="Menlo"/>
          <w:color w:val="C1C1C1"/>
          <w:sz w:val="16"/>
          <w:szCs w:val="16"/>
          <w:lang w:val="pt-PT"/>
          <w14:ligatures w14:val="standardContextual"/>
        </w:rPr>
        <w:t xml:space="preserve"> r0</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r4</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C1C1C1"/>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1</w:t>
      </w:r>
    </w:p>
    <w:p w14:paraId="71D0890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0x0000cb62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c4b2</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uxtb</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r0</w:t>
      </w:r>
    </w:p>
    <w:p w14:paraId="68263001"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w:t>
      </w: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 CODE XREF from fcn.0000cb1c @ 0xcb4c(x)</w:t>
      </w:r>
    </w:p>
    <w:p w14:paraId="1C0C7B72"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54C67">
        <w:rPr>
          <w:rFonts w:ascii="Menlo" w:eastAsiaTheme="minorHAnsi" w:hAnsi="Menlo" w:cs="Menlo"/>
          <w:color w:val="2F82D5"/>
          <w:sz w:val="16"/>
          <w:szCs w:val="16"/>
          <w:lang w:val="pt-PT"/>
          <w14:ligatures w14:val="standardContextual"/>
        </w:rPr>
        <w: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001AD1"/>
          <w:sz w:val="16"/>
          <w:szCs w:val="16"/>
          <w:lang w:val="pt-PT"/>
          <w14:ligatures w14:val="standardContextual"/>
        </w:rPr>
        <w:t>╎</w:t>
      </w:r>
      <w:r w:rsidRPr="00554C67">
        <w:rPr>
          <w:rFonts w:ascii="Menlo" w:eastAsiaTheme="minorHAnsi" w:hAnsi="Menlo" w:cs="Menlo"/>
          <w:color w:val="2F82D5"/>
          <w:sz w:val="16"/>
          <w:szCs w:val="16"/>
          <w:lang w:val="pt-PT"/>
          <w14:ligatures w14:val="standardContextual"/>
        </w:rPr>
        <w:t>└─&gt;</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0x0000cb64</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B38C06"/>
          <w:sz w:val="16"/>
          <w:szCs w:val="16"/>
          <w:lang w:val="pt-PT"/>
          <w14:ligatures w14:val="standardContextual"/>
        </w:rPr>
        <w:t>7e2c</w:t>
      </w:r>
      <w:r w:rsidRPr="00554C67">
        <w:rPr>
          <w:rFonts w:ascii="Menlo" w:eastAsiaTheme="minorHAnsi" w:hAnsi="Menlo" w:cs="Menlo"/>
          <w:color w:val="E0E0E0"/>
          <w:sz w:val="16"/>
          <w:szCs w:val="16"/>
          <w:lang w:val="pt-PT"/>
          <w14:ligatures w14:val="standardContextual"/>
        </w:rPr>
        <w:t xml:space="preserve">           </w:t>
      </w:r>
      <w:r w:rsidRPr="00554C67">
        <w:rPr>
          <w:rFonts w:ascii="Menlo" w:eastAsiaTheme="minorHAnsi" w:hAnsi="Menlo" w:cs="Menlo"/>
          <w:color w:val="2F82D5"/>
          <w:sz w:val="16"/>
          <w:szCs w:val="16"/>
          <w:lang w:val="pt-PT"/>
          <w14:ligatures w14:val="standardContextual"/>
        </w:rPr>
        <w:t>cmp</w:t>
      </w:r>
      <w:r w:rsidRPr="00554C67">
        <w:rPr>
          <w:rFonts w:ascii="Menlo" w:eastAsiaTheme="minorHAnsi" w:hAnsi="Menlo" w:cs="Menlo"/>
          <w:color w:val="C1C1C1"/>
          <w:sz w:val="16"/>
          <w:szCs w:val="16"/>
          <w:lang w:val="pt-PT"/>
          <w14:ligatures w14:val="standardContextual"/>
        </w:rPr>
        <w:t xml:space="preserve"> r4</w:t>
      </w:r>
      <w:r w:rsidRPr="00554C67">
        <w:rPr>
          <w:rFonts w:ascii="Menlo" w:eastAsiaTheme="minorHAnsi" w:hAnsi="Menlo" w:cs="Menlo"/>
          <w:color w:val="E0E0E0"/>
          <w:sz w:val="16"/>
          <w:szCs w:val="16"/>
          <w:lang w:val="pt-PT"/>
          <w14:ligatures w14:val="standardContextual"/>
        </w:rPr>
        <w:t>,</w:t>
      </w:r>
      <w:r w:rsidRPr="00554C67">
        <w:rPr>
          <w:rFonts w:ascii="Menlo" w:eastAsiaTheme="minorHAnsi" w:hAnsi="Menlo" w:cs="Menlo"/>
          <w:color w:val="B38C06"/>
          <w:sz w:val="16"/>
          <w:szCs w:val="16"/>
          <w:lang w:val="pt-PT"/>
          <w14:ligatures w14:val="standardContextual"/>
        </w:rPr>
        <w:t xml:space="preserve"> </w:t>
      </w:r>
      <w:r w:rsidRPr="00554C67">
        <w:rPr>
          <w:rFonts w:ascii="Menlo" w:eastAsiaTheme="minorHAnsi" w:hAnsi="Menlo" w:cs="Menlo"/>
          <w:color w:val="1A940D"/>
          <w:sz w:val="16"/>
          <w:szCs w:val="16"/>
          <w:lang w:val="pt-PT"/>
          <w14:ligatures w14:val="standardContextual"/>
        </w:rPr>
        <w:t>0x7e</w:t>
      </w:r>
      <w:r w:rsidRPr="00554C67">
        <w:rPr>
          <w:rFonts w:ascii="Menlo" w:eastAsiaTheme="minorHAnsi" w:hAnsi="Menlo" w:cs="Menlo"/>
          <w:color w:val="B60018"/>
          <w:sz w:val="16"/>
          <w:szCs w:val="16"/>
          <w:lang w:val="pt-PT"/>
          <w14:ligatures w14:val="standardContextual"/>
        </w:rPr>
        <w:t xml:space="preserve">                ; '~'</w:t>
      </w:r>
    </w:p>
    <w:p w14:paraId="25E8792A"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001AD1"/>
          <w:sz w:val="16"/>
          <w:szCs w:val="16"/>
          <w14:ligatures w14:val="standardContextual"/>
        </w:rPr>
        <w:t>└──&lt;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0x0000cb66</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f2db</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blt</w:t>
      </w:r>
      <w:r w:rsidRPr="00554C67">
        <w:rPr>
          <w:rFonts w:ascii="Menlo" w:eastAsiaTheme="minorHAnsi" w:hAnsi="Menlo" w:cs="Menlo"/>
          <w:color w:val="B38C06"/>
          <w:sz w:val="16"/>
          <w:szCs w:val="16"/>
          <w14:ligatures w14:val="standardContextual"/>
        </w:rPr>
        <w:t xml:space="preserve"> </w:t>
      </w:r>
      <w:r w:rsidRPr="00554C67">
        <w:rPr>
          <w:rFonts w:ascii="Menlo" w:eastAsiaTheme="minorHAnsi" w:hAnsi="Menlo" w:cs="Menlo"/>
          <w:color w:val="1A940D"/>
          <w:sz w:val="16"/>
          <w:szCs w:val="16"/>
          <w14:ligatures w14:val="standardContextual"/>
        </w:rPr>
        <w:t>0xcb4e</w:t>
      </w:r>
    </w:p>
    <w:p w14:paraId="627D154D" w14:textId="77777777" w:rsidR="00554C67" w:rsidRPr="00554C67" w:rsidRDefault="00554C67" w:rsidP="00554C67">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54C67">
        <w:rPr>
          <w:rFonts w:ascii="Menlo" w:eastAsiaTheme="minorHAnsi" w:hAnsi="Menlo" w:cs="Menlo"/>
          <w:color w:val="2F82D5"/>
          <w:sz w:val="16"/>
          <w:szCs w:val="16"/>
          <w14:ligatures w14:val="standardContextual"/>
        </w:rPr>
        <w:t>└</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1A940D"/>
          <w:sz w:val="16"/>
          <w:szCs w:val="16"/>
          <w14:ligatures w14:val="standardContextual"/>
        </w:rPr>
        <w:t>0x0000cb68</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2F82D5"/>
          <w:sz w:val="16"/>
          <w:szCs w:val="16"/>
          <w14:ligatures w14:val="standardContextual"/>
        </w:rPr>
        <w:t>10bd</w:t>
      </w:r>
      <w:r w:rsidRPr="00554C67">
        <w:rPr>
          <w:rFonts w:ascii="Menlo" w:eastAsiaTheme="minorHAnsi" w:hAnsi="Menlo" w:cs="Menlo"/>
          <w:color w:val="E0E0E0"/>
          <w:sz w:val="16"/>
          <w:szCs w:val="16"/>
          <w14:ligatures w14:val="standardContextual"/>
        </w:rPr>
        <w:t xml:space="preserve">           </w:t>
      </w:r>
      <w:r w:rsidRPr="00554C67">
        <w:rPr>
          <w:rFonts w:ascii="Menlo" w:eastAsiaTheme="minorHAnsi" w:hAnsi="Menlo" w:cs="Menlo"/>
          <w:color w:val="B60018"/>
          <w:sz w:val="16"/>
          <w:szCs w:val="16"/>
          <w14:ligatures w14:val="standardContextual"/>
        </w:rPr>
        <w:t>pop</w:t>
      </w:r>
      <w:r w:rsidRPr="00554C67">
        <w:rPr>
          <w:rFonts w:ascii="Menlo" w:eastAsiaTheme="minorHAnsi" w:hAnsi="Menlo" w:cs="Menlo"/>
          <w:color w:val="C1C1C1"/>
          <w:sz w:val="16"/>
          <w:szCs w:val="16"/>
          <w14:ligatures w14:val="standardContextual"/>
        </w:rPr>
        <w:t xml:space="preserve"> {r4</w:t>
      </w:r>
      <w:r w:rsidRPr="00554C67">
        <w:rPr>
          <w:rFonts w:ascii="Menlo" w:eastAsiaTheme="minorHAnsi" w:hAnsi="Menlo" w:cs="Menlo"/>
          <w:color w:val="E0E0E0"/>
          <w:sz w:val="16"/>
          <w:szCs w:val="16"/>
          <w14:ligatures w14:val="standardContextual"/>
        </w:rPr>
        <w:t>,</w:t>
      </w:r>
      <w:r w:rsidRPr="00554C67">
        <w:rPr>
          <w:rFonts w:ascii="Menlo" w:eastAsiaTheme="minorHAnsi" w:hAnsi="Menlo" w:cs="Menlo"/>
          <w:color w:val="C1C1C1"/>
          <w:sz w:val="16"/>
          <w:szCs w:val="16"/>
          <w14:ligatures w14:val="standardContextual"/>
        </w:rPr>
        <w:t xml:space="preserve"> pc}</w:t>
      </w:r>
    </w:p>
    <w:p w14:paraId="4C647240" w14:textId="77777777" w:rsidR="00585A3D" w:rsidRPr="00585A3D" w:rsidRDefault="00585A3D" w:rsidP="00585A3D">
      <w:pPr>
        <w:pStyle w:val="ListParagraph"/>
        <w:numPr>
          <w:ilvl w:val="0"/>
          <w:numId w:val="50"/>
        </w:numPr>
        <w:spacing w:before="100" w:beforeAutospacing="1" w:after="100" w:afterAutospacing="1"/>
        <w:rPr>
          <w:color w:val="000000"/>
        </w:rPr>
      </w:pPr>
      <w:r w:rsidRPr="00585A3D">
        <w:rPr>
          <w:color w:val="000000"/>
        </w:rPr>
        <w:t>This is the </w:t>
      </w:r>
      <w:r w:rsidRPr="00585A3D">
        <w:rPr>
          <w:b/>
          <w:bCs/>
          <w:color w:val="000000"/>
        </w:rPr>
        <w:t>config system initializer</w:t>
      </w:r>
      <w:r w:rsidRPr="00585A3D">
        <w:rPr>
          <w:color w:val="000000"/>
        </w:rPr>
        <w:t> — it sets default RAM state values and then iterates over the 126-byte buffer calling a flash page validation function.</w:t>
      </w:r>
    </w:p>
    <w:p w14:paraId="447FD7B8" w14:textId="77777777" w:rsidR="00585A3D" w:rsidRPr="00585A3D" w:rsidRDefault="00585A3D" w:rsidP="00585A3D">
      <w:pPr>
        <w:pStyle w:val="ListParagraph"/>
        <w:numPr>
          <w:ilvl w:val="0"/>
          <w:numId w:val="50"/>
        </w:numPr>
      </w:pPr>
      <w:r w:rsidRPr="00585A3D">
        <w:rPr>
          <w:color w:val="000000"/>
        </w:rPr>
        <w:t>Decode the config system init function</w:t>
      </w:r>
    </w:p>
    <w:p w14:paraId="778378D8" w14:textId="77777777" w:rsidR="00585A3D" w:rsidRPr="00585A3D" w:rsidRDefault="00585A3D" w:rsidP="00585A3D">
      <w:pPr>
        <w:pStyle w:val="ListParagraph"/>
        <w:numPr>
          <w:ilvl w:val="0"/>
          <w:numId w:val="50"/>
        </w:numPr>
      </w:pPr>
      <w:r w:rsidRPr="00585A3D">
        <w:rPr>
          <w:color w:val="000000"/>
        </w:rPr>
        <w:t>Decode the config system init function</w:t>
      </w:r>
    </w:p>
    <w:p w14:paraId="09BFEFDB" w14:textId="77777777" w:rsidR="00585A3D" w:rsidRPr="00585A3D" w:rsidRDefault="006B1DAE" w:rsidP="00585A3D">
      <w:pPr>
        <w:pStyle w:val="ListParagraph"/>
        <w:numPr>
          <w:ilvl w:val="0"/>
          <w:numId w:val="50"/>
        </w:numPr>
        <w:rPr>
          <w:color w:val="000000"/>
        </w:rPr>
      </w:pPr>
      <w:r w:rsidRPr="006B1DAE">
        <w:rPr>
          <w:noProof/>
          <w14:ligatures w14:val="standardContextual"/>
        </w:rPr>
        <w:pict w14:anchorId="5D81A8AD">
          <v:rect id="_x0000_i1030" alt="" style="width:313.55pt;height:.05pt;mso-width-percent:0;mso-height-percent:0;mso-width-percent:0;mso-height-percent:0" o:hrpct="670" o:hralign="center" o:hrstd="t" o:hr="t" fillcolor="#a0a0a0" stroked="f"/>
        </w:pict>
      </w:r>
    </w:p>
    <w:p w14:paraId="236161ED" w14:textId="77777777" w:rsidR="00585A3D" w:rsidRPr="00585A3D" w:rsidRDefault="00585A3D" w:rsidP="00585A3D">
      <w:pPr>
        <w:pStyle w:val="ListParagraph"/>
        <w:numPr>
          <w:ilvl w:val="0"/>
          <w:numId w:val="50"/>
        </w:numPr>
        <w:spacing w:before="100" w:beforeAutospacing="1" w:after="100" w:afterAutospacing="1"/>
        <w:outlineLvl w:val="2"/>
        <w:rPr>
          <w:b/>
          <w:bCs/>
          <w:color w:val="000000"/>
          <w:sz w:val="27"/>
          <w:szCs w:val="27"/>
        </w:rPr>
      </w:pPr>
      <w:r w:rsidRPr="00585A3D">
        <w:rPr>
          <w:rFonts w:ascii="Courier New" w:hAnsi="Courier New" w:cs="Courier New"/>
          <w:b/>
          <w:bCs/>
          <w:color w:val="000000"/>
          <w:sz w:val="20"/>
          <w:szCs w:val="20"/>
        </w:rPr>
        <w:t>fcn.0000cb1c</w:t>
      </w:r>
      <w:r w:rsidRPr="00585A3D">
        <w:rPr>
          <w:b/>
          <w:bCs/>
          <w:color w:val="000000"/>
          <w:sz w:val="27"/>
          <w:szCs w:val="27"/>
        </w:rPr>
        <w:t> — Config System Init</w:t>
      </w:r>
    </w:p>
    <w:p w14:paraId="69F691DE" w14:textId="77777777" w:rsidR="00585A3D" w:rsidRPr="00585A3D" w:rsidRDefault="00585A3D" w:rsidP="00585A3D">
      <w:pPr>
        <w:pStyle w:val="ListParagraph"/>
        <w:numPr>
          <w:ilvl w:val="0"/>
          <w:numId w:val="50"/>
        </w:numPr>
        <w:spacing w:before="100" w:beforeAutospacing="1" w:after="100" w:afterAutospacing="1"/>
        <w:rPr>
          <w:color w:val="000000"/>
        </w:rPr>
      </w:pPr>
      <w:r w:rsidRPr="00585A3D">
        <w:rPr>
          <w:color w:val="000000"/>
        </w:rPr>
        <w:t>Two distinct jobs:</w:t>
      </w:r>
    </w:p>
    <w:p w14:paraId="3346EA82" w14:textId="77777777" w:rsidR="00585A3D" w:rsidRPr="00585A3D" w:rsidRDefault="00585A3D" w:rsidP="00585A3D">
      <w:pPr>
        <w:pStyle w:val="ListParagraph"/>
        <w:numPr>
          <w:ilvl w:val="0"/>
          <w:numId w:val="50"/>
        </w:numPr>
        <w:spacing w:before="100" w:beforeAutospacing="1" w:after="100" w:afterAutospacing="1"/>
        <w:rPr>
          <w:color w:val="000000"/>
        </w:rPr>
      </w:pPr>
      <w:r w:rsidRPr="00585A3D">
        <w:rPr>
          <w:b/>
          <w:bCs/>
          <w:color w:val="000000"/>
        </w:rPr>
        <w:t>Default state initialization</w:t>
      </w:r>
      <w:r w:rsidRPr="00585A3D">
        <w:rPr>
          <w:color w:val="000000"/>
        </w:rPr>
        <w:t> — sets known-good values before any flash config is loaded: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386"/>
        <w:gridCol w:w="6698"/>
      </w:tblGrid>
      <w:tr w:rsidR="00585A3D" w:rsidRPr="00585A3D" w14:paraId="173C0584" w14:textId="77777777">
        <w:trPr>
          <w:tblHeader/>
          <w:tblCellSpacing w:w="15" w:type="dxa"/>
        </w:trPr>
        <w:tc>
          <w:tcPr>
            <w:tcW w:w="0" w:type="auto"/>
            <w:vAlign w:val="center"/>
            <w:hideMark/>
          </w:tcPr>
          <w:p w14:paraId="429F568B" w14:textId="77777777" w:rsidR="00585A3D" w:rsidRPr="00585A3D" w:rsidRDefault="00585A3D" w:rsidP="00585A3D">
            <w:pPr>
              <w:jc w:val="center"/>
              <w:rPr>
                <w:b/>
                <w:bCs/>
              </w:rPr>
            </w:pPr>
            <w:r w:rsidRPr="00585A3D">
              <w:rPr>
                <w:b/>
                <w:bCs/>
              </w:rPr>
              <w:t>Address</w:t>
            </w:r>
          </w:p>
        </w:tc>
        <w:tc>
          <w:tcPr>
            <w:tcW w:w="0" w:type="auto"/>
            <w:vAlign w:val="center"/>
            <w:hideMark/>
          </w:tcPr>
          <w:p w14:paraId="75C7D9C0" w14:textId="77777777" w:rsidR="00585A3D" w:rsidRPr="00585A3D" w:rsidRDefault="00585A3D" w:rsidP="00585A3D">
            <w:pPr>
              <w:jc w:val="center"/>
              <w:rPr>
                <w:b/>
                <w:bCs/>
              </w:rPr>
            </w:pPr>
            <w:r w:rsidRPr="00585A3D">
              <w:rPr>
                <w:b/>
                <w:bCs/>
              </w:rPr>
              <w:t>Value</w:t>
            </w:r>
          </w:p>
        </w:tc>
        <w:tc>
          <w:tcPr>
            <w:tcW w:w="0" w:type="auto"/>
            <w:vAlign w:val="center"/>
            <w:hideMark/>
          </w:tcPr>
          <w:p w14:paraId="0EF990FD" w14:textId="77777777" w:rsidR="00585A3D" w:rsidRPr="00585A3D" w:rsidRDefault="00585A3D" w:rsidP="00585A3D">
            <w:pPr>
              <w:jc w:val="center"/>
              <w:rPr>
                <w:b/>
                <w:bCs/>
              </w:rPr>
            </w:pPr>
            <w:r w:rsidRPr="00585A3D">
              <w:rPr>
                <w:b/>
                <w:bCs/>
              </w:rPr>
              <w:t>Meaning</w:t>
            </w:r>
          </w:p>
        </w:tc>
      </w:tr>
      <w:tr w:rsidR="00585A3D" w:rsidRPr="00585A3D" w14:paraId="30F5B636" w14:textId="77777777">
        <w:trPr>
          <w:tblCellSpacing w:w="15" w:type="dxa"/>
        </w:trPr>
        <w:tc>
          <w:tcPr>
            <w:tcW w:w="0" w:type="auto"/>
            <w:vAlign w:val="center"/>
            <w:hideMark/>
          </w:tcPr>
          <w:p w14:paraId="74AC56FE" w14:textId="77777777" w:rsidR="00585A3D" w:rsidRPr="00585A3D" w:rsidRDefault="00585A3D" w:rsidP="00585A3D">
            <w:r w:rsidRPr="00585A3D">
              <w:rPr>
                <w:rFonts w:ascii="Courier New" w:hAnsi="Courier New" w:cs="Courier New"/>
                <w:sz w:val="20"/>
                <w:szCs w:val="20"/>
              </w:rPr>
              <w:t>0x20000196</w:t>
            </w:r>
          </w:p>
        </w:tc>
        <w:tc>
          <w:tcPr>
            <w:tcW w:w="0" w:type="auto"/>
            <w:vAlign w:val="center"/>
            <w:hideMark/>
          </w:tcPr>
          <w:p w14:paraId="12923767" w14:textId="77777777" w:rsidR="00585A3D" w:rsidRPr="00585A3D" w:rsidRDefault="00585A3D" w:rsidP="00585A3D">
            <w:r w:rsidRPr="00585A3D">
              <w:rPr>
                <w:rFonts w:ascii="Courier New" w:hAnsi="Courier New" w:cs="Courier New"/>
                <w:sz w:val="20"/>
                <w:szCs w:val="20"/>
              </w:rPr>
              <w:t>0x012C</w:t>
            </w:r>
            <w:r w:rsidRPr="00585A3D">
              <w:t> = 300</w:t>
            </w:r>
          </w:p>
        </w:tc>
        <w:tc>
          <w:tcPr>
            <w:tcW w:w="0" w:type="auto"/>
            <w:vAlign w:val="center"/>
            <w:hideMark/>
          </w:tcPr>
          <w:p w14:paraId="0E6417E7" w14:textId="77777777" w:rsidR="00585A3D" w:rsidRPr="00585A3D" w:rsidRDefault="00585A3D" w:rsidP="00585A3D">
            <w:r w:rsidRPr="00585A3D">
              <w:t>uint16 counter — likely BT reconnect interval (300 × 0.5ms = 150ms)</w:t>
            </w:r>
          </w:p>
        </w:tc>
      </w:tr>
      <w:tr w:rsidR="00585A3D" w:rsidRPr="00585A3D" w14:paraId="0CB0E57F" w14:textId="77777777">
        <w:trPr>
          <w:tblCellSpacing w:w="15" w:type="dxa"/>
        </w:trPr>
        <w:tc>
          <w:tcPr>
            <w:tcW w:w="0" w:type="auto"/>
            <w:vAlign w:val="center"/>
            <w:hideMark/>
          </w:tcPr>
          <w:p w14:paraId="5D5BFF6C" w14:textId="77777777" w:rsidR="00585A3D" w:rsidRPr="00585A3D" w:rsidRDefault="00585A3D" w:rsidP="00585A3D">
            <w:r w:rsidRPr="00585A3D">
              <w:rPr>
                <w:rFonts w:ascii="Courier New" w:hAnsi="Courier New" w:cs="Courier New"/>
                <w:sz w:val="20"/>
                <w:szCs w:val="20"/>
              </w:rPr>
              <w:t>0x20000194</w:t>
            </w:r>
          </w:p>
        </w:tc>
        <w:tc>
          <w:tcPr>
            <w:tcW w:w="0" w:type="auto"/>
            <w:vAlign w:val="center"/>
            <w:hideMark/>
          </w:tcPr>
          <w:p w14:paraId="2D62A8DA" w14:textId="77777777" w:rsidR="00585A3D" w:rsidRPr="00585A3D" w:rsidRDefault="00585A3D" w:rsidP="00585A3D">
            <w:r w:rsidRPr="00585A3D">
              <w:rPr>
                <w:rFonts w:ascii="Courier New" w:hAnsi="Courier New" w:cs="Courier New"/>
                <w:sz w:val="20"/>
                <w:szCs w:val="20"/>
              </w:rPr>
              <w:t>1</w:t>
            </w:r>
          </w:p>
        </w:tc>
        <w:tc>
          <w:tcPr>
            <w:tcW w:w="0" w:type="auto"/>
            <w:vAlign w:val="center"/>
            <w:hideMark/>
          </w:tcPr>
          <w:p w14:paraId="3CF48C23" w14:textId="77777777" w:rsidR="00585A3D" w:rsidRPr="00585A3D" w:rsidRDefault="00585A3D" w:rsidP="00585A3D">
            <w:r w:rsidRPr="00585A3D">
              <w:t>Config initialized flag</w:t>
            </w:r>
          </w:p>
        </w:tc>
      </w:tr>
      <w:tr w:rsidR="00585A3D" w:rsidRPr="00585A3D" w14:paraId="23A7FF76" w14:textId="77777777">
        <w:trPr>
          <w:tblCellSpacing w:w="15" w:type="dxa"/>
        </w:trPr>
        <w:tc>
          <w:tcPr>
            <w:tcW w:w="0" w:type="auto"/>
            <w:vAlign w:val="center"/>
            <w:hideMark/>
          </w:tcPr>
          <w:p w14:paraId="7960F740" w14:textId="77777777" w:rsidR="00585A3D" w:rsidRPr="00585A3D" w:rsidRDefault="00585A3D" w:rsidP="00585A3D">
            <w:r w:rsidRPr="00585A3D">
              <w:rPr>
                <w:rFonts w:ascii="Courier New" w:hAnsi="Courier New" w:cs="Courier New"/>
                <w:sz w:val="20"/>
                <w:szCs w:val="20"/>
              </w:rPr>
              <w:t>0x20000190</w:t>
            </w:r>
          </w:p>
        </w:tc>
        <w:tc>
          <w:tcPr>
            <w:tcW w:w="0" w:type="auto"/>
            <w:vAlign w:val="center"/>
            <w:hideMark/>
          </w:tcPr>
          <w:p w14:paraId="17FA4258" w14:textId="77777777" w:rsidR="00585A3D" w:rsidRPr="00585A3D" w:rsidRDefault="00585A3D" w:rsidP="00585A3D">
            <w:r w:rsidRPr="00585A3D">
              <w:rPr>
                <w:rFonts w:ascii="Courier New" w:hAnsi="Courier New" w:cs="Courier New"/>
                <w:sz w:val="20"/>
                <w:szCs w:val="20"/>
              </w:rPr>
              <w:t>0</w:t>
            </w:r>
          </w:p>
        </w:tc>
        <w:tc>
          <w:tcPr>
            <w:tcW w:w="0" w:type="auto"/>
            <w:vAlign w:val="center"/>
            <w:hideMark/>
          </w:tcPr>
          <w:p w14:paraId="76CFF99D" w14:textId="77777777" w:rsidR="00585A3D" w:rsidRPr="00585A3D" w:rsidRDefault="00585A3D" w:rsidP="00585A3D">
            <w:r w:rsidRPr="00585A3D">
              <w:t>Config load state</w:t>
            </w:r>
          </w:p>
        </w:tc>
      </w:tr>
      <w:tr w:rsidR="00585A3D" w:rsidRPr="00585A3D" w14:paraId="4E19F45D" w14:textId="77777777">
        <w:trPr>
          <w:tblCellSpacing w:w="15" w:type="dxa"/>
        </w:trPr>
        <w:tc>
          <w:tcPr>
            <w:tcW w:w="0" w:type="auto"/>
            <w:vAlign w:val="center"/>
            <w:hideMark/>
          </w:tcPr>
          <w:p w14:paraId="7F001C44" w14:textId="77777777" w:rsidR="00585A3D" w:rsidRPr="00585A3D" w:rsidRDefault="00585A3D" w:rsidP="00585A3D">
            <w:r w:rsidRPr="00585A3D">
              <w:rPr>
                <w:rFonts w:ascii="Courier New" w:hAnsi="Courier New" w:cs="Courier New"/>
                <w:sz w:val="20"/>
                <w:szCs w:val="20"/>
              </w:rPr>
              <w:t>0x2000019D</w:t>
            </w:r>
          </w:p>
        </w:tc>
        <w:tc>
          <w:tcPr>
            <w:tcW w:w="0" w:type="auto"/>
            <w:vAlign w:val="center"/>
            <w:hideMark/>
          </w:tcPr>
          <w:p w14:paraId="42496B11" w14:textId="77777777" w:rsidR="00585A3D" w:rsidRPr="00585A3D" w:rsidRDefault="00585A3D" w:rsidP="00585A3D">
            <w:r w:rsidRPr="00585A3D">
              <w:rPr>
                <w:rFonts w:ascii="Courier New" w:hAnsi="Courier New" w:cs="Courier New"/>
                <w:sz w:val="20"/>
                <w:szCs w:val="20"/>
              </w:rPr>
              <w:t>0</w:t>
            </w:r>
          </w:p>
        </w:tc>
        <w:tc>
          <w:tcPr>
            <w:tcW w:w="0" w:type="auto"/>
            <w:vAlign w:val="center"/>
            <w:hideMark/>
          </w:tcPr>
          <w:p w14:paraId="159D4983" w14:textId="77777777" w:rsidR="00585A3D" w:rsidRPr="00585A3D" w:rsidRDefault="00585A3D" w:rsidP="00585A3D">
            <w:r w:rsidRPr="00585A3D">
              <w:t>State byte</w:t>
            </w:r>
          </w:p>
        </w:tc>
      </w:tr>
      <w:tr w:rsidR="00585A3D" w:rsidRPr="00585A3D" w14:paraId="4353782B" w14:textId="77777777">
        <w:trPr>
          <w:tblCellSpacing w:w="15" w:type="dxa"/>
        </w:trPr>
        <w:tc>
          <w:tcPr>
            <w:tcW w:w="0" w:type="auto"/>
            <w:vAlign w:val="center"/>
            <w:hideMark/>
          </w:tcPr>
          <w:p w14:paraId="54C08274" w14:textId="77777777" w:rsidR="00585A3D" w:rsidRPr="00585A3D" w:rsidRDefault="00585A3D" w:rsidP="00585A3D">
            <w:r w:rsidRPr="00585A3D">
              <w:rPr>
                <w:rFonts w:ascii="Courier New" w:hAnsi="Courier New" w:cs="Courier New"/>
                <w:sz w:val="20"/>
                <w:szCs w:val="20"/>
              </w:rPr>
              <w:t>0x2000019E</w:t>
            </w:r>
          </w:p>
        </w:tc>
        <w:tc>
          <w:tcPr>
            <w:tcW w:w="0" w:type="auto"/>
            <w:vAlign w:val="center"/>
            <w:hideMark/>
          </w:tcPr>
          <w:p w14:paraId="785980D7" w14:textId="77777777" w:rsidR="00585A3D" w:rsidRPr="00585A3D" w:rsidRDefault="00585A3D" w:rsidP="00585A3D">
            <w:r w:rsidRPr="00585A3D">
              <w:rPr>
                <w:rFonts w:ascii="Courier New" w:hAnsi="Courier New" w:cs="Courier New"/>
                <w:sz w:val="20"/>
                <w:szCs w:val="20"/>
              </w:rPr>
              <w:t>0</w:t>
            </w:r>
          </w:p>
        </w:tc>
        <w:tc>
          <w:tcPr>
            <w:tcW w:w="0" w:type="auto"/>
            <w:vAlign w:val="center"/>
            <w:hideMark/>
          </w:tcPr>
          <w:p w14:paraId="1CB0BD1B" w14:textId="77777777" w:rsidR="00585A3D" w:rsidRPr="00585A3D" w:rsidRDefault="00585A3D" w:rsidP="00585A3D">
            <w:r w:rsidRPr="00585A3D">
              <w:t>State byte</w:t>
            </w:r>
          </w:p>
        </w:tc>
      </w:tr>
      <w:tr w:rsidR="00585A3D" w:rsidRPr="00585A3D" w14:paraId="29370B65" w14:textId="77777777">
        <w:trPr>
          <w:tblCellSpacing w:w="15" w:type="dxa"/>
        </w:trPr>
        <w:tc>
          <w:tcPr>
            <w:tcW w:w="0" w:type="auto"/>
            <w:vAlign w:val="center"/>
            <w:hideMark/>
          </w:tcPr>
          <w:p w14:paraId="7435EEC5" w14:textId="77777777" w:rsidR="00585A3D" w:rsidRPr="00585A3D" w:rsidRDefault="00585A3D" w:rsidP="00585A3D">
            <w:r w:rsidRPr="00585A3D">
              <w:rPr>
                <w:rFonts w:ascii="Courier New" w:hAnsi="Courier New" w:cs="Courier New"/>
                <w:sz w:val="20"/>
                <w:szCs w:val="20"/>
              </w:rPr>
              <w:t>0x200001A5</w:t>
            </w:r>
          </w:p>
        </w:tc>
        <w:tc>
          <w:tcPr>
            <w:tcW w:w="0" w:type="auto"/>
            <w:vAlign w:val="center"/>
            <w:hideMark/>
          </w:tcPr>
          <w:p w14:paraId="54160403" w14:textId="77777777" w:rsidR="00585A3D" w:rsidRPr="00585A3D" w:rsidRDefault="00585A3D" w:rsidP="00585A3D">
            <w:r w:rsidRPr="00585A3D">
              <w:rPr>
                <w:rFonts w:ascii="Courier New" w:hAnsi="Courier New" w:cs="Courier New"/>
                <w:sz w:val="20"/>
                <w:szCs w:val="20"/>
              </w:rPr>
              <w:t>1</w:t>
            </w:r>
          </w:p>
        </w:tc>
        <w:tc>
          <w:tcPr>
            <w:tcW w:w="0" w:type="auto"/>
            <w:vAlign w:val="center"/>
            <w:hideMark/>
          </w:tcPr>
          <w:p w14:paraId="6BA4B816" w14:textId="77777777" w:rsidR="00585A3D" w:rsidRPr="00585A3D" w:rsidRDefault="00585A3D" w:rsidP="00585A3D">
            <w:r w:rsidRPr="00585A3D">
              <w:t>Flag = 1</w:t>
            </w:r>
          </w:p>
        </w:tc>
      </w:tr>
      <w:tr w:rsidR="00585A3D" w:rsidRPr="00585A3D" w14:paraId="33328262" w14:textId="77777777">
        <w:trPr>
          <w:tblCellSpacing w:w="15" w:type="dxa"/>
        </w:trPr>
        <w:tc>
          <w:tcPr>
            <w:tcW w:w="0" w:type="auto"/>
            <w:vAlign w:val="center"/>
            <w:hideMark/>
          </w:tcPr>
          <w:p w14:paraId="3FBCEEA5" w14:textId="77777777" w:rsidR="00585A3D" w:rsidRPr="00585A3D" w:rsidRDefault="00585A3D" w:rsidP="00585A3D">
            <w:r w:rsidRPr="00585A3D">
              <w:rPr>
                <w:rFonts w:ascii="Courier New" w:hAnsi="Courier New" w:cs="Courier New"/>
                <w:sz w:val="20"/>
                <w:szCs w:val="20"/>
              </w:rPr>
              <w:t>0x2000019C</w:t>
            </w:r>
          </w:p>
        </w:tc>
        <w:tc>
          <w:tcPr>
            <w:tcW w:w="0" w:type="auto"/>
            <w:vAlign w:val="center"/>
            <w:hideMark/>
          </w:tcPr>
          <w:p w14:paraId="4E1BF852" w14:textId="77777777" w:rsidR="00585A3D" w:rsidRPr="00585A3D" w:rsidRDefault="00585A3D" w:rsidP="00585A3D">
            <w:r w:rsidRPr="00585A3D">
              <w:rPr>
                <w:rFonts w:ascii="Courier New" w:hAnsi="Courier New" w:cs="Courier New"/>
                <w:sz w:val="20"/>
                <w:szCs w:val="20"/>
              </w:rPr>
              <w:t>0</w:t>
            </w:r>
          </w:p>
        </w:tc>
        <w:tc>
          <w:tcPr>
            <w:tcW w:w="0" w:type="auto"/>
            <w:vAlign w:val="center"/>
            <w:hideMark/>
          </w:tcPr>
          <w:p w14:paraId="22124D77" w14:textId="77777777" w:rsidR="00585A3D" w:rsidRPr="00585A3D" w:rsidRDefault="00585A3D" w:rsidP="00585A3D">
            <w:r w:rsidRPr="00585A3D">
              <w:t>State byte</w:t>
            </w:r>
          </w:p>
        </w:tc>
      </w:tr>
    </w:tbl>
    <w:p w14:paraId="33C0AD43" w14:textId="77777777" w:rsidR="00585A3D" w:rsidRPr="00585A3D" w:rsidRDefault="00585A3D" w:rsidP="00585A3D">
      <w:pPr>
        <w:pStyle w:val="ListParagraph"/>
        <w:numPr>
          <w:ilvl w:val="0"/>
          <w:numId w:val="50"/>
        </w:numPr>
        <w:spacing w:before="100" w:beforeAutospacing="1" w:after="100" w:afterAutospacing="1"/>
        <w:rPr>
          <w:color w:val="000000"/>
        </w:rPr>
      </w:pPr>
      <w:r w:rsidRPr="00585A3D">
        <w:rPr>
          <w:b/>
          <w:bCs/>
          <w:color w:val="000000"/>
        </w:rPr>
        <w:lastRenderedPageBreak/>
        <w:t>Flash EEPROM emulation scan</w:t>
      </w:r>
      <w:r w:rsidRPr="00585A3D">
        <w:rPr>
          <w:color w:val="000000"/>
        </w:rPr>
        <w:t> — 126-slot probe loop calling </w:t>
      </w:r>
      <w:r w:rsidRPr="00585A3D">
        <w:rPr>
          <w:rFonts w:ascii="Courier New" w:hAnsi="Courier New" w:cs="Courier New"/>
          <w:color w:val="000000"/>
          <w:sz w:val="20"/>
          <w:szCs w:val="20"/>
        </w:rPr>
        <w:t>bl 0xcade</w:t>
      </w:r>
      <w:r w:rsidRPr="00585A3D">
        <w:rPr>
          <w:color w:val="000000"/>
        </w:rPr>
        <w:t> for each slot, clearing the staging buffer as it goes. The sub-index </w:t>
      </w:r>
      <w:r w:rsidRPr="00585A3D">
        <w:rPr>
          <w:rFonts w:ascii="Courier New" w:hAnsi="Courier New" w:cs="Courier New"/>
          <w:color w:val="000000"/>
          <w:sz w:val="20"/>
          <w:szCs w:val="20"/>
        </w:rPr>
        <w:t>(r4+2) &amp; 0x1F</w:t>
      </w:r>
      <w:r w:rsidRPr="00585A3D">
        <w:rPr>
          <w:color w:val="000000"/>
        </w:rPr>
        <w:t> cycles through 32 positions with a +2 offset, scanning all config entries across the three flash pages (</w:t>
      </w:r>
      <w:r w:rsidRPr="00585A3D">
        <w:rPr>
          <w:rFonts w:ascii="Courier New" w:hAnsi="Courier New" w:cs="Courier New"/>
          <w:color w:val="000000"/>
          <w:sz w:val="20"/>
          <w:szCs w:val="20"/>
        </w:rPr>
        <w:t>0x7000</w:t>
      </w:r>
      <w:r w:rsidRPr="00585A3D">
        <w:rPr>
          <w:color w:val="000000"/>
        </w:rPr>
        <w:t>, </w:t>
      </w:r>
      <w:r w:rsidRPr="00585A3D">
        <w:rPr>
          <w:rFonts w:ascii="Courier New" w:hAnsi="Courier New" w:cs="Courier New"/>
          <w:color w:val="000000"/>
          <w:sz w:val="20"/>
          <w:szCs w:val="20"/>
        </w:rPr>
        <w:t>0x8000</w:t>
      </w:r>
      <w:r w:rsidRPr="00585A3D">
        <w:rPr>
          <w:color w:val="000000"/>
        </w:rPr>
        <w:t>, </w:t>
      </w:r>
      <w:r w:rsidRPr="00585A3D">
        <w:rPr>
          <w:rFonts w:ascii="Courier New" w:hAnsi="Courier New" w:cs="Courier New"/>
          <w:color w:val="000000"/>
          <w:sz w:val="20"/>
          <w:szCs w:val="20"/>
        </w:rPr>
        <w:t>0x9000</w:t>
      </w:r>
      <w:r w:rsidRPr="00585A3D">
        <w:rPr>
          <w:color w:val="000000"/>
        </w:rPr>
        <w:t>) to locate the most recently written valid page.</w:t>
      </w:r>
    </w:p>
    <w:p w14:paraId="01C3BE02" w14:textId="77777777" w:rsidR="00585A3D" w:rsidRPr="00585A3D" w:rsidRDefault="00585A3D" w:rsidP="00585A3D">
      <w:pPr>
        <w:pStyle w:val="ListParagraph"/>
        <w:numPr>
          <w:ilvl w:val="0"/>
          <w:numId w:val="50"/>
        </w:numPr>
        <w:spacing w:before="100" w:beforeAutospacing="1" w:after="100" w:afterAutospacing="1"/>
        <w:outlineLvl w:val="2"/>
        <w:rPr>
          <w:b/>
          <w:bCs/>
          <w:color w:val="000000"/>
          <w:sz w:val="27"/>
          <w:szCs w:val="27"/>
        </w:rPr>
      </w:pPr>
      <w:r w:rsidRPr="00585A3D">
        <w:rPr>
          <w:b/>
          <w:bCs/>
          <w:color w:val="000000"/>
          <w:sz w:val="27"/>
          <w:szCs w:val="27"/>
        </w:rPr>
        <w:t>EEPROM emulation scheme confirmed</w:t>
      </w:r>
    </w:p>
    <w:p w14:paraId="4D5CFDF6" w14:textId="77777777" w:rsidR="00585A3D" w:rsidRPr="00585A3D" w:rsidRDefault="00585A3D" w:rsidP="00585A3D">
      <w:pPr>
        <w:pStyle w:val="ListParagraph"/>
        <w:numPr>
          <w:ilvl w:val="0"/>
          <w:numId w:val="50"/>
        </w:numPr>
        <w:spacing w:before="100" w:beforeAutospacing="1" w:after="100" w:afterAutospacing="1"/>
        <w:rPr>
          <w:color w:val="000000"/>
        </w:rPr>
      </w:pPr>
      <w:r w:rsidRPr="00585A3D">
        <w:rPr>
          <w:color w:val="000000"/>
        </w:rPr>
        <w:t>The scheme is a </w:t>
      </w:r>
      <w:r w:rsidRPr="00585A3D">
        <w:rPr>
          <w:b/>
          <w:bCs/>
          <w:color w:val="000000"/>
        </w:rPr>
        <w:t>round-robin log</w:t>
      </w:r>
      <w:r w:rsidRPr="00585A3D">
        <w:rPr>
          <w:color w:val="000000"/>
        </w:rPr>
        <w:t> across 126 slots spanning 3 flash pages (~32 entries/page × ~4 passes), with </w:t>
      </w:r>
      <w:r w:rsidRPr="00585A3D">
        <w:rPr>
          <w:rFonts w:ascii="Courier New" w:hAnsi="Courier New" w:cs="Courier New"/>
          <w:color w:val="000000"/>
          <w:sz w:val="20"/>
          <w:szCs w:val="20"/>
        </w:rPr>
        <w:t>bl 0xcade</w:t>
      </w:r>
      <w:r w:rsidRPr="00585A3D">
        <w:rPr>
          <w:color w:val="000000"/>
        </w:rPr>
        <w:t>acting as the validity checker. The newest valid entry wins. This is a classic embedded EEPROM emulation pattern — sequential writes across a circular log, with the read path scanning all slots to find the head.</w:t>
      </w:r>
    </w:p>
    <w:p w14:paraId="038798CB" w14:textId="77777777" w:rsidR="00585A3D" w:rsidRPr="00585A3D" w:rsidRDefault="00585A3D" w:rsidP="00585A3D">
      <w:pPr>
        <w:pStyle w:val="ListParagraph"/>
        <w:numPr>
          <w:ilvl w:val="0"/>
          <w:numId w:val="50"/>
        </w:numPr>
        <w:spacing w:before="100" w:beforeAutospacing="1" w:after="100" w:afterAutospacing="1"/>
        <w:outlineLvl w:val="2"/>
        <w:rPr>
          <w:b/>
          <w:bCs/>
          <w:color w:val="000000"/>
          <w:sz w:val="27"/>
          <w:szCs w:val="27"/>
        </w:rPr>
      </w:pPr>
      <w:r w:rsidRPr="00585A3D">
        <w:rPr>
          <w:b/>
          <w:bCs/>
          <w:color w:val="000000"/>
          <w:sz w:val="27"/>
          <w:szCs w:val="27"/>
        </w:rPr>
        <w:t>For your QMK port</w:t>
      </w:r>
    </w:p>
    <w:p w14:paraId="03FD66BC" w14:textId="77777777" w:rsidR="00585A3D" w:rsidRDefault="00585A3D" w:rsidP="00585A3D">
      <w:pPr>
        <w:pStyle w:val="ListParagraph"/>
        <w:numPr>
          <w:ilvl w:val="0"/>
          <w:numId w:val="50"/>
        </w:numPr>
        <w:spacing w:before="100" w:beforeAutospacing="1" w:after="100" w:afterAutospacing="1"/>
        <w:rPr>
          <w:color w:val="000000"/>
        </w:rPr>
      </w:pPr>
      <w:r w:rsidRPr="00585A3D">
        <w:rPr>
          <w:color w:val="000000"/>
        </w:rPr>
        <w:t>This is entirely in the stock firmware's config layer — QMK's </w:t>
      </w:r>
      <w:r w:rsidRPr="00585A3D">
        <w:rPr>
          <w:rFonts w:ascii="Courier New" w:hAnsi="Courier New" w:cs="Courier New"/>
          <w:color w:val="000000"/>
          <w:sz w:val="20"/>
          <w:szCs w:val="20"/>
        </w:rPr>
        <w:t>eeconfig</w:t>
      </w:r>
      <w:r w:rsidRPr="00585A3D">
        <w:rPr>
          <w:color w:val="000000"/>
        </w:rPr>
        <w:t> uses its own EEPROM emulation, independent of these flash pages. The only concern was whether QMK's EEPROM driver might collide with the stock firmware's config pages at </w:t>
      </w:r>
      <w:r w:rsidRPr="00585A3D">
        <w:rPr>
          <w:rFonts w:ascii="Courier New" w:hAnsi="Courier New" w:cs="Courier New"/>
          <w:color w:val="000000"/>
          <w:sz w:val="20"/>
          <w:szCs w:val="20"/>
        </w:rPr>
        <w:t>0x7000</w:t>
      </w:r>
      <w:r w:rsidRPr="00585A3D">
        <w:rPr>
          <w:color w:val="000000"/>
        </w:rPr>
        <w:t>/</w:t>
      </w:r>
      <w:r w:rsidRPr="00585A3D">
        <w:rPr>
          <w:rFonts w:ascii="Courier New" w:hAnsi="Courier New" w:cs="Courier New"/>
          <w:color w:val="000000"/>
          <w:sz w:val="20"/>
          <w:szCs w:val="20"/>
        </w:rPr>
        <w:t>0x8000</w:t>
      </w:r>
      <w:r w:rsidRPr="00585A3D">
        <w:rPr>
          <w:color w:val="000000"/>
        </w:rPr>
        <w:t>/</w:t>
      </w:r>
      <w:r w:rsidRPr="00585A3D">
        <w:rPr>
          <w:rFonts w:ascii="Courier New" w:hAnsi="Courier New" w:cs="Courier New"/>
          <w:color w:val="000000"/>
          <w:sz w:val="20"/>
          <w:szCs w:val="20"/>
        </w:rPr>
        <w:t>0x9000</w:t>
      </w:r>
      <w:r w:rsidRPr="00585A3D">
        <w:rPr>
          <w:color w:val="000000"/>
        </w:rPr>
        <w:t>. Since SonixQMK places its EEPROM emulation at the </w:t>
      </w:r>
      <w:r w:rsidRPr="00585A3D">
        <w:rPr>
          <w:b/>
          <w:bCs/>
          <w:color w:val="000000"/>
        </w:rPr>
        <w:t>top of flash</w:t>
      </w:r>
      <w:r w:rsidRPr="00585A3D">
        <w:rPr>
          <w:color w:val="000000"/>
        </w:rPr>
        <w:t> (typically the last 2KB before the end of the flash region), and the stock config pages are at </w:t>
      </w:r>
      <w:r w:rsidRPr="00585A3D">
        <w:rPr>
          <w:rFonts w:ascii="Courier New" w:hAnsi="Courier New" w:cs="Courier New"/>
          <w:color w:val="000000"/>
          <w:sz w:val="20"/>
          <w:szCs w:val="20"/>
        </w:rPr>
        <w:t>0x7000</w:t>
      </w:r>
      <w:r w:rsidRPr="00585A3D">
        <w:rPr>
          <w:color w:val="000000"/>
        </w:rPr>
        <w:t>–</w:t>
      </w:r>
      <w:r w:rsidRPr="00585A3D">
        <w:rPr>
          <w:rFonts w:ascii="Courier New" w:hAnsi="Courier New" w:cs="Courier New"/>
          <w:color w:val="000000"/>
          <w:sz w:val="20"/>
          <w:szCs w:val="20"/>
        </w:rPr>
        <w:t>0x9000</w:t>
      </w:r>
      <w:r w:rsidRPr="00585A3D">
        <w:rPr>
          <w:color w:val="000000"/>
        </w:rPr>
        <w:t> (well below the 256KB flash top at </w:t>
      </w:r>
      <w:r w:rsidRPr="00585A3D">
        <w:rPr>
          <w:rFonts w:ascii="Courier New" w:hAnsi="Courier New" w:cs="Courier New"/>
          <w:color w:val="000000"/>
          <w:sz w:val="20"/>
          <w:szCs w:val="20"/>
        </w:rPr>
        <w:t>0x3FFFF</w:t>
      </w:r>
      <w:r w:rsidRPr="00585A3D">
        <w:rPr>
          <w:color w:val="000000"/>
        </w:rPr>
        <w:t>), there's no collision. You're safe to use QMK's eeconfig normally.</w:t>
      </w:r>
    </w:p>
    <w:p w14:paraId="340E2355" w14:textId="77777777" w:rsidR="00585A3D" w:rsidRPr="00585A3D" w:rsidRDefault="00585A3D" w:rsidP="00585A3D">
      <w:pPr>
        <w:pStyle w:val="ListParagraph"/>
        <w:spacing w:before="100" w:beforeAutospacing="1" w:after="100" w:afterAutospacing="1"/>
        <w:rPr>
          <w:color w:val="000000"/>
        </w:rPr>
      </w:pPr>
    </w:p>
    <w:p w14:paraId="7099180E"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60018"/>
          <w:sz w:val="16"/>
          <w:szCs w:val="16"/>
          <w14:ligatures w14:val="standardContextual"/>
        </w:rPr>
        <w:t>; CALL XREF from fcn.00017a98 @ 0x17b74(x)</w:t>
      </w:r>
    </w:p>
    <w:p w14:paraId="3C3CC4ED"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78: </w:t>
      </w:r>
      <w:r w:rsidRPr="00585A3D">
        <w:rPr>
          <w:rFonts w:ascii="Menlo" w:eastAsiaTheme="minorHAnsi" w:hAnsi="Menlo" w:cs="Menlo"/>
          <w:color w:val="B38C06"/>
          <w:sz w:val="16"/>
          <w:szCs w:val="16"/>
          <w14:ligatures w14:val="standardContextual"/>
        </w:rPr>
        <w:t>fcn.0000d24a</w:t>
      </w:r>
      <w:r w:rsidRPr="00585A3D">
        <w:rPr>
          <w:rFonts w:ascii="Menlo" w:eastAsiaTheme="minorHAnsi" w:hAnsi="Menlo" w:cs="Menlo"/>
          <w:color w:val="E0E0E0"/>
          <w:sz w:val="16"/>
          <w:szCs w:val="16"/>
          <w14:ligatures w14:val="standardContextual"/>
        </w:rPr>
        <w:t xml:space="preserve"> ();</w:t>
      </w:r>
    </w:p>
    <w:p w14:paraId="025B8AE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0x0000d24a</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6448</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0x0000d3dc</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[0xd3dc:4]=0x4004a000</w:t>
      </w:r>
    </w:p>
    <w:p w14:paraId="0CEC4205"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0x0000d24c</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4068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ldr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r w:rsidRPr="00585A3D">
        <w:rPr>
          <w:rFonts w:ascii="Menlo" w:eastAsiaTheme="minorHAnsi" w:hAnsi="Menlo" w:cs="Menlo"/>
          <w:color w:val="E0E0E0"/>
          <w:sz w:val="16"/>
          <w:szCs w:val="16"/>
          <w14:ligatures w14:val="standardContextual"/>
        </w:rPr>
        <w:t>]</w:t>
      </w:r>
    </w:p>
    <w:p w14:paraId="5EAD7097"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0x0000d24e</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B38C06"/>
          <w:sz w:val="16"/>
          <w:szCs w:val="16"/>
          <w14:ligatures w14:val="standardContextual"/>
        </w:rPr>
        <w:t>21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1</w:t>
      </w:r>
    </w:p>
    <w:p w14:paraId="3EC53939"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0x0000d250</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c903</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lsls</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0xf</w:t>
      </w:r>
    </w:p>
    <w:p w14:paraId="2F310B3C"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0x0000d252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43</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bics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0788DA3C"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0x0000d254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w:t>
      </w:r>
      <w:r w:rsidRPr="00585A3D">
        <w:rPr>
          <w:rFonts w:ascii="Menlo" w:eastAsiaTheme="minorHAnsi" w:hAnsi="Menlo" w:cs="Menlo"/>
          <w:color w:val="2F82D5"/>
          <w:sz w:val="16"/>
          <w:szCs w:val="16"/>
          <w14:ligatures w14:val="standardContextual"/>
        </w:rPr>
        <w:t>18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adds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2828F6AE"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0x0000d256</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6149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0x0000d3dc</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[0xd3dc:4]=0x4004a000</w:t>
      </w:r>
    </w:p>
    <w:p w14:paraId="468C449B"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0x0000d258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4860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r w:rsidRPr="00585A3D">
        <w:rPr>
          <w:rFonts w:ascii="Menlo" w:eastAsiaTheme="minorHAnsi" w:hAnsi="Menlo" w:cs="Menlo"/>
          <w:color w:val="E0E0E0"/>
          <w:sz w:val="16"/>
          <w:szCs w:val="16"/>
          <w14:ligatures w14:val="standardContextual"/>
        </w:rPr>
        <w:t>]</w:t>
      </w:r>
    </w:p>
    <w:p w14:paraId="0E30CE85"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0x0000d25a</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08</w:t>
      </w:r>
      <w:r w:rsidRPr="00585A3D">
        <w:rPr>
          <w:rFonts w:ascii="Menlo" w:eastAsiaTheme="minorHAnsi" w:hAnsi="Menlo" w:cs="Menlo"/>
          <w:color w:val="B38C06"/>
          <w:sz w:val="16"/>
          <w:szCs w:val="16"/>
          <w14:ligatures w14:val="standardContextual"/>
        </w:rPr>
        <w:t>46</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016F807D"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0x0000d25c</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80</w:t>
      </w:r>
      <w:r w:rsidRPr="00585A3D">
        <w:rPr>
          <w:rFonts w:ascii="Menlo" w:eastAsiaTheme="minorHAnsi" w:hAnsi="Menlo" w:cs="Menlo"/>
          <w:color w:val="B38C06"/>
          <w:sz w:val="16"/>
          <w:szCs w:val="16"/>
          <w:lang w:val="pt-PT"/>
          <w14:ligatures w14:val="standardContextual"/>
        </w:rPr>
        <w:t>6a</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0x28</w:t>
      </w:r>
      <w:r w:rsidRPr="00585A3D">
        <w:rPr>
          <w:rFonts w:ascii="Menlo" w:eastAsiaTheme="minorHAnsi" w:hAnsi="Menlo" w:cs="Menlo"/>
          <w:color w:val="E0E0E0"/>
          <w:sz w:val="16"/>
          <w:szCs w:val="16"/>
          <w:lang w:val="pt-PT"/>
          <w14:ligatures w14:val="standardContextual"/>
        </w:rPr>
        <w:t>]</w:t>
      </w:r>
    </w:p>
    <w:p w14:paraId="2DA0E96B"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0x0000d25e</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B38C06"/>
          <w:sz w:val="16"/>
          <w:szCs w:val="16"/>
          <w14:ligatures w14:val="standardContextual"/>
        </w:rPr>
        <w:t>21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1</w:t>
      </w:r>
    </w:p>
    <w:p w14:paraId="11277595"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0x0000d260</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c903</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lsls</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0xf</w:t>
      </w:r>
    </w:p>
    <w:p w14:paraId="31D68D97"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0x0000d262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43</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bics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0F029B62"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0x0000d264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w:t>
      </w:r>
      <w:r w:rsidRPr="00585A3D">
        <w:rPr>
          <w:rFonts w:ascii="Menlo" w:eastAsiaTheme="minorHAnsi" w:hAnsi="Menlo" w:cs="Menlo"/>
          <w:color w:val="2F82D5"/>
          <w:sz w:val="16"/>
          <w:szCs w:val="16"/>
          <w14:ligatures w14:val="standardContextual"/>
        </w:rPr>
        <w:t>18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adds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720FBF4D"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0x0000d266</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5d49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0x0000d3dc</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[0xd3dc:4]=0x4004a000</w:t>
      </w:r>
    </w:p>
    <w:p w14:paraId="612AD41C"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0x0000d268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62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B38C06"/>
          <w:sz w:val="16"/>
          <w:szCs w:val="16"/>
          <w14:ligatures w14:val="standardContextual"/>
        </w:rPr>
        <w:t xml:space="preserve"> </w:t>
      </w:r>
      <w:r w:rsidRPr="00585A3D">
        <w:rPr>
          <w:rFonts w:ascii="Menlo" w:eastAsiaTheme="minorHAnsi" w:hAnsi="Menlo" w:cs="Menlo"/>
          <w:color w:val="1A940D"/>
          <w:sz w:val="16"/>
          <w:szCs w:val="16"/>
          <w14:ligatures w14:val="standardContextual"/>
        </w:rPr>
        <w:t>0x28</w:t>
      </w:r>
      <w:r w:rsidRPr="00585A3D">
        <w:rPr>
          <w:rFonts w:ascii="Menlo" w:eastAsiaTheme="minorHAnsi" w:hAnsi="Menlo" w:cs="Menlo"/>
          <w:color w:val="E0E0E0"/>
          <w:sz w:val="16"/>
          <w:szCs w:val="16"/>
          <w14:ligatures w14:val="standardContextual"/>
        </w:rPr>
        <w:t>]</w:t>
      </w:r>
    </w:p>
    <w:p w14:paraId="4318243E"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0x0000d26a</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5d48</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0x0000d3e0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[0xd3e0:4]=0x40048000</w:t>
      </w:r>
    </w:p>
    <w:p w14:paraId="103331D9"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0x0000d26c</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4068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ldr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r w:rsidRPr="00585A3D">
        <w:rPr>
          <w:rFonts w:ascii="Menlo" w:eastAsiaTheme="minorHAnsi" w:hAnsi="Menlo" w:cs="Menlo"/>
          <w:color w:val="E0E0E0"/>
          <w:sz w:val="16"/>
          <w:szCs w:val="16"/>
          <w14:ligatures w14:val="standardContextual"/>
        </w:rPr>
        <w:t>]</w:t>
      </w:r>
    </w:p>
    <w:p w14:paraId="170C04B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0x0000d26e</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B38C06"/>
          <w:sz w:val="16"/>
          <w:szCs w:val="16"/>
          <w14:ligatures w14:val="standardContextual"/>
        </w:rPr>
        <w:t>21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1</w:t>
      </w:r>
    </w:p>
    <w:p w14:paraId="431D7A68"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0x0000d270</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c903</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lsls</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0xf</w:t>
      </w:r>
    </w:p>
    <w:p w14:paraId="5CEDBBC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0x0000d272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43</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bics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27498C8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0x0000d274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w:t>
      </w:r>
      <w:r w:rsidRPr="00585A3D">
        <w:rPr>
          <w:rFonts w:ascii="Menlo" w:eastAsiaTheme="minorHAnsi" w:hAnsi="Menlo" w:cs="Menlo"/>
          <w:color w:val="2F82D5"/>
          <w:sz w:val="16"/>
          <w:szCs w:val="16"/>
          <w14:ligatures w14:val="standardContextual"/>
        </w:rPr>
        <w:t>18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adds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4BA0B23E"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0x0000d276</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5a49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0x0000d3e0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[0xd3e0:4]=0x40048000</w:t>
      </w:r>
    </w:p>
    <w:p w14:paraId="6EE2CBE3"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0x0000d278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4860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r w:rsidRPr="00585A3D">
        <w:rPr>
          <w:rFonts w:ascii="Menlo" w:eastAsiaTheme="minorHAnsi" w:hAnsi="Menlo" w:cs="Menlo"/>
          <w:color w:val="E0E0E0"/>
          <w:sz w:val="16"/>
          <w:szCs w:val="16"/>
          <w14:ligatures w14:val="standardContextual"/>
        </w:rPr>
        <w:t>]</w:t>
      </w:r>
    </w:p>
    <w:p w14:paraId="0DB4BBBA"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0x0000d27a</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08</w:t>
      </w:r>
      <w:r w:rsidRPr="00585A3D">
        <w:rPr>
          <w:rFonts w:ascii="Menlo" w:eastAsiaTheme="minorHAnsi" w:hAnsi="Menlo" w:cs="Menlo"/>
          <w:color w:val="B38C06"/>
          <w:sz w:val="16"/>
          <w:szCs w:val="16"/>
          <w14:ligatures w14:val="standardContextual"/>
        </w:rPr>
        <w:t>46</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69929693"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0x0000d27c</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80</w:t>
      </w:r>
      <w:r w:rsidRPr="00585A3D">
        <w:rPr>
          <w:rFonts w:ascii="Menlo" w:eastAsiaTheme="minorHAnsi" w:hAnsi="Menlo" w:cs="Menlo"/>
          <w:color w:val="B38C06"/>
          <w:sz w:val="16"/>
          <w:szCs w:val="16"/>
          <w:lang w:val="pt-PT"/>
          <w14:ligatures w14:val="standardContextual"/>
        </w:rPr>
        <w:t>6a</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0x28</w:t>
      </w:r>
      <w:r w:rsidRPr="00585A3D">
        <w:rPr>
          <w:rFonts w:ascii="Menlo" w:eastAsiaTheme="minorHAnsi" w:hAnsi="Menlo" w:cs="Menlo"/>
          <w:color w:val="E0E0E0"/>
          <w:sz w:val="16"/>
          <w:szCs w:val="16"/>
          <w:lang w:val="pt-PT"/>
          <w14:ligatures w14:val="standardContextual"/>
        </w:rPr>
        <w:t>]</w:t>
      </w:r>
    </w:p>
    <w:p w14:paraId="37A77499"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0x0000d27e</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B38C06"/>
          <w:sz w:val="16"/>
          <w:szCs w:val="16"/>
          <w14:ligatures w14:val="standardContextual"/>
        </w:rPr>
        <w:t>21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1</w:t>
      </w:r>
    </w:p>
    <w:p w14:paraId="2E30DA57"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lastRenderedPageBreak/>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0x0000d280</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c903</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lsls</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0xf</w:t>
      </w:r>
    </w:p>
    <w:p w14:paraId="2334FD65"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0x0000d282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43</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bics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42E9D19A"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0x0000d284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w:t>
      </w:r>
      <w:r w:rsidRPr="00585A3D">
        <w:rPr>
          <w:rFonts w:ascii="Menlo" w:eastAsiaTheme="minorHAnsi" w:hAnsi="Menlo" w:cs="Menlo"/>
          <w:color w:val="2F82D5"/>
          <w:sz w:val="16"/>
          <w:szCs w:val="16"/>
          <w14:ligatures w14:val="standardContextual"/>
        </w:rPr>
        <w:t>18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adds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1F1AC67B"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0x0000d286</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5649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0x0000d3e0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[0xd3e0:4]=0x40048000</w:t>
      </w:r>
    </w:p>
    <w:p w14:paraId="613D25BD"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0x0000d288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62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B38C06"/>
          <w:sz w:val="16"/>
          <w:szCs w:val="16"/>
          <w14:ligatures w14:val="standardContextual"/>
        </w:rPr>
        <w:t xml:space="preserve"> </w:t>
      </w:r>
      <w:r w:rsidRPr="00585A3D">
        <w:rPr>
          <w:rFonts w:ascii="Menlo" w:eastAsiaTheme="minorHAnsi" w:hAnsi="Menlo" w:cs="Menlo"/>
          <w:color w:val="1A940D"/>
          <w:sz w:val="16"/>
          <w:szCs w:val="16"/>
          <w14:ligatures w14:val="standardContextual"/>
        </w:rPr>
        <w:t>0x28</w:t>
      </w:r>
      <w:r w:rsidRPr="00585A3D">
        <w:rPr>
          <w:rFonts w:ascii="Menlo" w:eastAsiaTheme="minorHAnsi" w:hAnsi="Menlo" w:cs="Menlo"/>
          <w:color w:val="E0E0E0"/>
          <w:sz w:val="16"/>
          <w:szCs w:val="16"/>
          <w14:ligatures w14:val="standardContextual"/>
        </w:rPr>
        <w:t>]</w:t>
      </w:r>
    </w:p>
    <w:p w14:paraId="01DDA153"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0x0000d28a</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4748</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0x0000d3a8</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[0xd3a8:4]=0x200001c4</w:t>
      </w:r>
    </w:p>
    <w:p w14:paraId="2E82A294"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0x0000d28c</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00</w:t>
      </w:r>
      <w:r w:rsidRPr="00585A3D">
        <w:rPr>
          <w:rFonts w:ascii="Menlo" w:eastAsiaTheme="minorHAnsi" w:hAnsi="Menlo" w:cs="Menlo"/>
          <w:color w:val="B38C06"/>
          <w:sz w:val="16"/>
          <w:szCs w:val="16"/>
          <w14:ligatures w14:val="standardContextual"/>
        </w:rPr>
        <w:t>68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ldr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r0</w:t>
      </w:r>
      <w:r w:rsidRPr="00585A3D">
        <w:rPr>
          <w:rFonts w:ascii="Menlo" w:eastAsiaTheme="minorHAnsi" w:hAnsi="Menlo" w:cs="Menlo"/>
          <w:color w:val="E0E0E0"/>
          <w:sz w:val="16"/>
          <w:szCs w:val="16"/>
          <w14:ligatures w14:val="standardContextual"/>
        </w:rPr>
        <w:t>]</w:t>
      </w:r>
    </w:p>
    <w:p w14:paraId="64A3CECC"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0x0000d28e</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00</w:t>
      </w:r>
      <w:r w:rsidRPr="00585A3D">
        <w:rPr>
          <w:rFonts w:ascii="Menlo" w:eastAsiaTheme="minorHAnsi" w:hAnsi="Menlo" w:cs="Menlo"/>
          <w:color w:val="2F82D5"/>
          <w:sz w:val="16"/>
          <w:szCs w:val="16"/>
          <w14:ligatures w14:val="standardContextual"/>
        </w:rPr>
        <w:t>09</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lsrs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p>
    <w:p w14:paraId="7B416071"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0x0000d290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00</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lsls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p>
    <w:p w14:paraId="161DC451"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0x0000d292</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B38C06"/>
          <w:sz w:val="16"/>
          <w:szCs w:val="16"/>
          <w:lang w:val="pt-PT"/>
          <w14:ligatures w14:val="standardContextual"/>
        </w:rPr>
        <w:t>4549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0x0000d3a8</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[0xd3a8:4]=0x200001c4</w:t>
      </w:r>
    </w:p>
    <w:p w14:paraId="0F01153F"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0x0000d294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08</w:t>
      </w:r>
      <w:r w:rsidRPr="00585A3D">
        <w:rPr>
          <w:rFonts w:ascii="Menlo" w:eastAsiaTheme="minorHAnsi" w:hAnsi="Menlo" w:cs="Menlo"/>
          <w:color w:val="B38C06"/>
          <w:sz w:val="16"/>
          <w:szCs w:val="16"/>
          <w14:ligatures w14:val="standardContextual"/>
        </w:rPr>
        <w:t>60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p>
    <w:p w14:paraId="3798BFBE"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0x0000d296</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7047</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60018"/>
          <w:sz w:val="16"/>
          <w:szCs w:val="16"/>
          <w14:ligatures w14:val="standardContextual"/>
        </w:rPr>
        <w:t>bx</w:t>
      </w:r>
      <w:r w:rsidRPr="00585A3D">
        <w:rPr>
          <w:rFonts w:ascii="Menlo" w:eastAsiaTheme="minorHAnsi" w:hAnsi="Menlo" w:cs="Menlo"/>
          <w:color w:val="C1C1C1"/>
          <w:sz w:val="16"/>
          <w:szCs w:val="16"/>
          <w14:ligatures w14:val="standardContextual"/>
        </w:rPr>
        <w:t xml:space="preserve"> lr</w:t>
      </w:r>
    </w:p>
    <w:p w14:paraId="46746A26" w14:textId="77777777" w:rsidR="00585A3D" w:rsidRDefault="00585A3D" w:rsidP="00585A3D">
      <w:pPr>
        <w:pStyle w:val="font-claude-response-body"/>
        <w:numPr>
          <w:ilvl w:val="0"/>
          <w:numId w:val="50"/>
        </w:numPr>
        <w:rPr>
          <w:color w:val="000000"/>
        </w:rPr>
      </w:pPr>
      <w:r>
        <w:rPr>
          <w:color w:val="000000"/>
        </w:rPr>
        <w:t>This is</w:t>
      </w:r>
      <w:r>
        <w:rPr>
          <w:rStyle w:val="apple-converted-space"/>
          <w:color w:val="000000"/>
        </w:rPr>
        <w:t> </w:t>
      </w:r>
      <w:r>
        <w:rPr>
          <w:rStyle w:val="Strong"/>
          <w:color w:val="000000"/>
        </w:rPr>
        <w:t>GPIO P2.15 and P3.15 output setup + RAM state clear</w:t>
      </w:r>
      <w:r>
        <w:rPr>
          <w:rStyle w:val="apple-converted-space"/>
          <w:color w:val="000000"/>
        </w:rPr>
        <w:t> </w:t>
      </w:r>
      <w:r>
        <w:rPr>
          <w:color w:val="000000"/>
        </w:rPr>
        <w:t>— the reset pulse driver for the module reset sequence we saw in</w:t>
      </w:r>
      <w:r>
        <w:rPr>
          <w:rStyle w:val="apple-converted-space"/>
          <w:color w:val="000000"/>
        </w:rPr>
        <w:t> </w:t>
      </w:r>
      <w:r>
        <w:rPr>
          <w:rStyle w:val="HTMLCode"/>
          <w:color w:val="000000"/>
        </w:rPr>
        <w:t>fcn.00017a98</w:t>
      </w:r>
      <w:r>
        <w:rPr>
          <w:color w:val="000000"/>
        </w:rPr>
        <w:t>.</w:t>
      </w:r>
    </w:p>
    <w:p w14:paraId="7B18FC68" w14:textId="77777777" w:rsidR="00585A3D" w:rsidRDefault="00585A3D" w:rsidP="00585A3D">
      <w:pPr>
        <w:pStyle w:val="ListParagraph"/>
        <w:numPr>
          <w:ilvl w:val="0"/>
          <w:numId w:val="50"/>
        </w:numPr>
        <w:rPr>
          <w:rStyle w:val="inline-flex"/>
        </w:rPr>
      </w:pPr>
      <w:r w:rsidRPr="00585A3D">
        <w:rPr>
          <w:rStyle w:val="truncate"/>
          <w:color w:val="000000"/>
        </w:rPr>
        <w:t>Decode the GPIO reset assert function</w:t>
      </w:r>
    </w:p>
    <w:p w14:paraId="0898225D" w14:textId="77777777" w:rsidR="00585A3D" w:rsidRDefault="00585A3D" w:rsidP="00585A3D">
      <w:pPr>
        <w:pStyle w:val="ListParagraph"/>
        <w:numPr>
          <w:ilvl w:val="0"/>
          <w:numId w:val="50"/>
        </w:numPr>
      </w:pPr>
      <w:r w:rsidRPr="00585A3D">
        <w:rPr>
          <w:rStyle w:val="sr-only"/>
          <w:color w:val="000000"/>
        </w:rPr>
        <w:t>Decode the GPIO reset assert function</w:t>
      </w:r>
    </w:p>
    <w:p w14:paraId="4F6AF192" w14:textId="77777777" w:rsidR="00585A3D" w:rsidRPr="00585A3D" w:rsidRDefault="006B1DAE" w:rsidP="00585A3D">
      <w:pPr>
        <w:pStyle w:val="ListParagraph"/>
        <w:numPr>
          <w:ilvl w:val="0"/>
          <w:numId w:val="50"/>
        </w:numPr>
        <w:rPr>
          <w:color w:val="000000"/>
        </w:rPr>
      </w:pPr>
      <w:r w:rsidRPr="006B1DAE">
        <w:rPr>
          <w:noProof/>
          <w14:ligatures w14:val="standardContextual"/>
        </w:rPr>
        <w:pict w14:anchorId="128103EE">
          <v:rect id="_x0000_i1029" alt="" style="width:313.55pt;height:.05pt;mso-width-percent:0;mso-height-percent:0;mso-width-percent:0;mso-height-percent:0" o:hrpct="670" o:hralign="center" o:hrstd="t" o:hr="t" fillcolor="#a0a0a0" stroked="f"/>
        </w:pict>
      </w:r>
    </w:p>
    <w:p w14:paraId="54C25930" w14:textId="77777777" w:rsidR="00585A3D" w:rsidRDefault="00585A3D" w:rsidP="00585A3D">
      <w:pPr>
        <w:pStyle w:val="Heading3"/>
        <w:numPr>
          <w:ilvl w:val="0"/>
          <w:numId w:val="50"/>
        </w:numPr>
        <w:rPr>
          <w:color w:val="000000"/>
        </w:rPr>
      </w:pPr>
      <w:r>
        <w:rPr>
          <w:rStyle w:val="HTMLCode"/>
          <w:rFonts w:eastAsiaTheme="majorEastAsia"/>
          <w:color w:val="000000"/>
        </w:rPr>
        <w:t>fcn.0000d24a</w:t>
      </w:r>
      <w:r>
        <w:rPr>
          <w:rStyle w:val="apple-converted-space"/>
          <w:color w:val="000000"/>
        </w:rPr>
        <w:t> </w:t>
      </w:r>
      <w:r>
        <w:rPr>
          <w:color w:val="000000"/>
        </w:rPr>
        <w:t>— Dual Module Reset Assert (P3.15 + P2.15 → LOW)</w:t>
      </w:r>
    </w:p>
    <w:p w14:paraId="3EE45689" w14:textId="77777777" w:rsidR="00585A3D" w:rsidRDefault="00585A3D" w:rsidP="00585A3D">
      <w:pPr>
        <w:pStyle w:val="font-claude-response-body"/>
        <w:numPr>
          <w:ilvl w:val="0"/>
          <w:numId w:val="50"/>
        </w:numPr>
        <w:rPr>
          <w:color w:val="000000"/>
        </w:rPr>
      </w:pPr>
      <w:r>
        <w:rPr>
          <w:color w:val="000000"/>
        </w:rPr>
        <w:t>Four register writes, all using the same</w:t>
      </w:r>
      <w:r>
        <w:rPr>
          <w:rStyle w:val="apple-converted-space"/>
          <w:color w:val="000000"/>
        </w:rPr>
        <w:t> </w:t>
      </w:r>
      <w:r>
        <w:rPr>
          <w:rStyle w:val="HTMLCode"/>
          <w:color w:val="000000"/>
        </w:rPr>
        <w:t>bics/adds</w:t>
      </w:r>
      <w:r>
        <w:rPr>
          <w:rStyle w:val="apple-converted-space"/>
          <w:color w:val="000000"/>
        </w:rPr>
        <w:t> </w:t>
      </w:r>
      <w:r>
        <w:rPr>
          <w:color w:val="000000"/>
        </w:rPr>
        <w:t>pattern to force bits 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14"/>
        <w:gridCol w:w="2775"/>
      </w:tblGrid>
      <w:tr w:rsidR="00585A3D" w14:paraId="52361BB1" w14:textId="77777777">
        <w:trPr>
          <w:tblHeader/>
          <w:tblCellSpacing w:w="15" w:type="dxa"/>
        </w:trPr>
        <w:tc>
          <w:tcPr>
            <w:tcW w:w="0" w:type="auto"/>
            <w:vAlign w:val="center"/>
            <w:hideMark/>
          </w:tcPr>
          <w:p w14:paraId="58D8A647" w14:textId="77777777" w:rsidR="00585A3D" w:rsidRDefault="00585A3D">
            <w:pPr>
              <w:jc w:val="center"/>
              <w:rPr>
                <w:b/>
                <w:bCs/>
              </w:rPr>
            </w:pPr>
            <w:r>
              <w:rPr>
                <w:b/>
                <w:bCs/>
              </w:rPr>
              <w:t>Register</w:t>
            </w:r>
          </w:p>
        </w:tc>
        <w:tc>
          <w:tcPr>
            <w:tcW w:w="0" w:type="auto"/>
            <w:vAlign w:val="center"/>
            <w:hideMark/>
          </w:tcPr>
          <w:p w14:paraId="0A6FC9D6" w14:textId="77777777" w:rsidR="00585A3D" w:rsidRDefault="00585A3D">
            <w:pPr>
              <w:jc w:val="center"/>
              <w:rPr>
                <w:b/>
                <w:bCs/>
              </w:rPr>
            </w:pPr>
            <w:r>
              <w:rPr>
                <w:b/>
                <w:bCs/>
              </w:rPr>
              <w:t>Pin</w:t>
            </w:r>
          </w:p>
        </w:tc>
        <w:tc>
          <w:tcPr>
            <w:tcW w:w="0" w:type="auto"/>
            <w:vAlign w:val="center"/>
            <w:hideMark/>
          </w:tcPr>
          <w:p w14:paraId="7D9EDAA0" w14:textId="77777777" w:rsidR="00585A3D" w:rsidRDefault="00585A3D">
            <w:pPr>
              <w:jc w:val="center"/>
              <w:rPr>
                <w:b/>
                <w:bCs/>
              </w:rPr>
            </w:pPr>
            <w:r>
              <w:rPr>
                <w:b/>
                <w:bCs/>
              </w:rPr>
              <w:t>Action</w:t>
            </w:r>
          </w:p>
        </w:tc>
      </w:tr>
      <w:tr w:rsidR="00585A3D" w14:paraId="62B5E306" w14:textId="77777777">
        <w:trPr>
          <w:tblCellSpacing w:w="15" w:type="dxa"/>
        </w:trPr>
        <w:tc>
          <w:tcPr>
            <w:tcW w:w="0" w:type="auto"/>
            <w:vAlign w:val="center"/>
            <w:hideMark/>
          </w:tcPr>
          <w:p w14:paraId="00D140FA" w14:textId="77777777" w:rsidR="00585A3D" w:rsidRDefault="00585A3D">
            <w:r>
              <w:rPr>
                <w:rStyle w:val="HTMLCode"/>
              </w:rPr>
              <w:t>GPIO3_MODE (+0x04)</w:t>
            </w:r>
            <w:r>
              <w:rPr>
                <w:rStyle w:val="apple-converted-space"/>
              </w:rPr>
              <w:t> </w:t>
            </w:r>
            <w:r>
              <w:t>bit 15</w:t>
            </w:r>
          </w:p>
        </w:tc>
        <w:tc>
          <w:tcPr>
            <w:tcW w:w="0" w:type="auto"/>
            <w:vAlign w:val="center"/>
            <w:hideMark/>
          </w:tcPr>
          <w:p w14:paraId="76B66AF8" w14:textId="77777777" w:rsidR="00585A3D" w:rsidRDefault="00585A3D">
            <w:r>
              <w:t>P3.15</w:t>
            </w:r>
          </w:p>
        </w:tc>
        <w:tc>
          <w:tcPr>
            <w:tcW w:w="0" w:type="auto"/>
            <w:vAlign w:val="center"/>
            <w:hideMark/>
          </w:tcPr>
          <w:p w14:paraId="4F32961E" w14:textId="77777777" w:rsidR="00585A3D" w:rsidRDefault="00585A3D">
            <w:r>
              <w:t>Set as OUTPUT</w:t>
            </w:r>
          </w:p>
        </w:tc>
      </w:tr>
      <w:tr w:rsidR="00585A3D" w14:paraId="0D5B8263" w14:textId="77777777">
        <w:trPr>
          <w:tblCellSpacing w:w="15" w:type="dxa"/>
        </w:trPr>
        <w:tc>
          <w:tcPr>
            <w:tcW w:w="0" w:type="auto"/>
            <w:vAlign w:val="center"/>
            <w:hideMark/>
          </w:tcPr>
          <w:p w14:paraId="76D34D1F" w14:textId="77777777" w:rsidR="00585A3D" w:rsidRDefault="00585A3D">
            <w:r>
              <w:rPr>
                <w:rStyle w:val="HTMLCode"/>
              </w:rPr>
              <w:t>GPIO3_BCLR (+0x28)</w:t>
            </w:r>
            <w:r>
              <w:rPr>
                <w:rStyle w:val="apple-converted-space"/>
              </w:rPr>
              <w:t> </w:t>
            </w:r>
            <w:r>
              <w:t>bit 15</w:t>
            </w:r>
          </w:p>
        </w:tc>
        <w:tc>
          <w:tcPr>
            <w:tcW w:w="0" w:type="auto"/>
            <w:vAlign w:val="center"/>
            <w:hideMark/>
          </w:tcPr>
          <w:p w14:paraId="23428657" w14:textId="77777777" w:rsidR="00585A3D" w:rsidRDefault="00585A3D">
            <w:r>
              <w:t>P3.15</w:t>
            </w:r>
          </w:p>
        </w:tc>
        <w:tc>
          <w:tcPr>
            <w:tcW w:w="0" w:type="auto"/>
            <w:vAlign w:val="center"/>
            <w:hideMark/>
          </w:tcPr>
          <w:p w14:paraId="4A28769F" w14:textId="77777777" w:rsidR="00585A3D" w:rsidRDefault="00585A3D">
            <w:r>
              <w:t>Drive</w:t>
            </w:r>
            <w:r>
              <w:rPr>
                <w:rStyle w:val="apple-converted-space"/>
              </w:rPr>
              <w:t> </w:t>
            </w:r>
            <w:r>
              <w:rPr>
                <w:rStyle w:val="Strong"/>
              </w:rPr>
              <w:t>LOW</w:t>
            </w:r>
            <w:r>
              <w:rPr>
                <w:rStyle w:val="apple-converted-space"/>
              </w:rPr>
              <w:t> </w:t>
            </w:r>
            <w:r>
              <w:t>(reset asserted)</w:t>
            </w:r>
          </w:p>
        </w:tc>
      </w:tr>
      <w:tr w:rsidR="00585A3D" w14:paraId="5E34C309" w14:textId="77777777">
        <w:trPr>
          <w:tblCellSpacing w:w="15" w:type="dxa"/>
        </w:trPr>
        <w:tc>
          <w:tcPr>
            <w:tcW w:w="0" w:type="auto"/>
            <w:vAlign w:val="center"/>
            <w:hideMark/>
          </w:tcPr>
          <w:p w14:paraId="0AA5D487" w14:textId="77777777" w:rsidR="00585A3D" w:rsidRDefault="00585A3D">
            <w:r>
              <w:rPr>
                <w:rStyle w:val="HTMLCode"/>
              </w:rPr>
              <w:t>GPIO2_MODE (+0x04)</w:t>
            </w:r>
            <w:r>
              <w:rPr>
                <w:rStyle w:val="apple-converted-space"/>
              </w:rPr>
              <w:t> </w:t>
            </w:r>
            <w:r>
              <w:t>bit 15</w:t>
            </w:r>
          </w:p>
        </w:tc>
        <w:tc>
          <w:tcPr>
            <w:tcW w:w="0" w:type="auto"/>
            <w:vAlign w:val="center"/>
            <w:hideMark/>
          </w:tcPr>
          <w:p w14:paraId="16D6FA3D" w14:textId="77777777" w:rsidR="00585A3D" w:rsidRDefault="00585A3D">
            <w:r>
              <w:t>P2.15</w:t>
            </w:r>
          </w:p>
        </w:tc>
        <w:tc>
          <w:tcPr>
            <w:tcW w:w="0" w:type="auto"/>
            <w:vAlign w:val="center"/>
            <w:hideMark/>
          </w:tcPr>
          <w:p w14:paraId="504ABCAB" w14:textId="77777777" w:rsidR="00585A3D" w:rsidRDefault="00585A3D">
            <w:r>
              <w:t>Set as OUTPUT</w:t>
            </w:r>
          </w:p>
        </w:tc>
      </w:tr>
      <w:tr w:rsidR="00585A3D" w14:paraId="0C4F1739" w14:textId="77777777">
        <w:trPr>
          <w:tblCellSpacing w:w="15" w:type="dxa"/>
        </w:trPr>
        <w:tc>
          <w:tcPr>
            <w:tcW w:w="0" w:type="auto"/>
            <w:vAlign w:val="center"/>
            <w:hideMark/>
          </w:tcPr>
          <w:p w14:paraId="292B2516" w14:textId="77777777" w:rsidR="00585A3D" w:rsidRDefault="00585A3D">
            <w:r>
              <w:rPr>
                <w:rStyle w:val="HTMLCode"/>
              </w:rPr>
              <w:t>GPIO2_BCLR (+0x28)</w:t>
            </w:r>
            <w:r>
              <w:rPr>
                <w:rStyle w:val="apple-converted-space"/>
              </w:rPr>
              <w:t> </w:t>
            </w:r>
            <w:r>
              <w:t>bit 15</w:t>
            </w:r>
          </w:p>
        </w:tc>
        <w:tc>
          <w:tcPr>
            <w:tcW w:w="0" w:type="auto"/>
            <w:vAlign w:val="center"/>
            <w:hideMark/>
          </w:tcPr>
          <w:p w14:paraId="773A7749" w14:textId="77777777" w:rsidR="00585A3D" w:rsidRDefault="00585A3D">
            <w:r>
              <w:t>P2.15</w:t>
            </w:r>
          </w:p>
        </w:tc>
        <w:tc>
          <w:tcPr>
            <w:tcW w:w="0" w:type="auto"/>
            <w:vAlign w:val="center"/>
            <w:hideMark/>
          </w:tcPr>
          <w:p w14:paraId="18FF1180" w14:textId="77777777" w:rsidR="00585A3D" w:rsidRDefault="00585A3D">
            <w:r>
              <w:t>Drive</w:t>
            </w:r>
            <w:r>
              <w:rPr>
                <w:rStyle w:val="apple-converted-space"/>
              </w:rPr>
              <w:t> </w:t>
            </w:r>
            <w:r>
              <w:rPr>
                <w:rStyle w:val="Strong"/>
              </w:rPr>
              <w:t>LOW</w:t>
            </w:r>
            <w:r>
              <w:rPr>
                <w:rStyle w:val="apple-converted-space"/>
              </w:rPr>
              <w:t> </w:t>
            </w:r>
            <w:r>
              <w:t>(reset asserted)</w:t>
            </w:r>
          </w:p>
        </w:tc>
      </w:tr>
    </w:tbl>
    <w:p w14:paraId="513A9044" w14:textId="77777777" w:rsidR="00585A3D" w:rsidRDefault="00585A3D" w:rsidP="00585A3D">
      <w:pPr>
        <w:pStyle w:val="font-claude-response-body"/>
        <w:numPr>
          <w:ilvl w:val="0"/>
          <w:numId w:val="50"/>
        </w:numPr>
        <w:rPr>
          <w:color w:val="000000"/>
        </w:rPr>
      </w:pPr>
      <w:r>
        <w:rPr>
          <w:color w:val="000000"/>
        </w:rPr>
        <w:t>Then clears the lower 4 bits of</w:t>
      </w:r>
      <w:r>
        <w:rPr>
          <w:rStyle w:val="apple-converted-space"/>
          <w:color w:val="000000"/>
        </w:rPr>
        <w:t> </w:t>
      </w:r>
      <w:r>
        <w:rPr>
          <w:rStyle w:val="HTMLCode"/>
          <w:color w:val="000000"/>
        </w:rPr>
        <w:t>*(0x200001C4)</w:t>
      </w:r>
      <w:r>
        <w:rPr>
          <w:rStyle w:val="apple-converted-space"/>
          <w:color w:val="000000"/>
        </w:rPr>
        <w:t> </w:t>
      </w:r>
      <w:r>
        <w:rPr>
          <w:color w:val="000000"/>
        </w:rPr>
        <w:t>— a state flags word, zeroing the sub-state before the reset sequence continues.</w:t>
      </w:r>
    </w:p>
    <w:p w14:paraId="4EBD6123" w14:textId="77777777" w:rsidR="00585A3D" w:rsidRDefault="00585A3D" w:rsidP="00585A3D">
      <w:pPr>
        <w:pStyle w:val="font-claude-response-body"/>
        <w:numPr>
          <w:ilvl w:val="0"/>
          <w:numId w:val="50"/>
        </w:numPr>
        <w:rPr>
          <w:color w:val="000000"/>
        </w:rPr>
      </w:pPr>
      <w:r>
        <w:rPr>
          <w:rStyle w:val="Strong"/>
          <w:color w:val="000000"/>
        </w:rPr>
        <w:t>This drives P3.15 and P2.15 LOW simultaneously</w:t>
      </w:r>
      <w:r>
        <w:rPr>
          <w:rStyle w:val="apple-converted-space"/>
          <w:color w:val="000000"/>
        </w:rPr>
        <w:t> </w:t>
      </w:r>
      <w:r>
        <w:rPr>
          <w:color w:val="000000"/>
        </w:rPr>
        <w:t>— asserting reset on two separate modules at once. The full reset sequence in</w:t>
      </w:r>
      <w:r>
        <w:rPr>
          <w:rStyle w:val="apple-converted-space"/>
          <w:color w:val="000000"/>
        </w:rPr>
        <w:t> </w:t>
      </w:r>
      <w:r>
        <w:rPr>
          <w:rStyle w:val="HTMLCode"/>
          <w:color w:val="000000"/>
        </w:rPr>
        <w:t>fcn.00017a98</w:t>
      </w:r>
      <w:r>
        <w:rPr>
          <w:rStyle w:val="apple-converted-space"/>
          <w:color w:val="000000"/>
        </w:rPr>
        <w:t> </w:t>
      </w:r>
      <w:r>
        <w:rPr>
          <w:color w:val="000000"/>
        </w:rPr>
        <w:t>then becomes:</w:t>
      </w:r>
    </w:p>
    <w:p w14:paraId="52444CC9"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fcn.0000d24a:  P3.15 → LOW, P2.15 → LOW    (assert reset on both modules)</w:t>
      </w:r>
    </w:p>
    <w:p w14:paraId="2142A964"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[delay]</w:t>
      </w:r>
    </w:p>
    <w:p w14:paraId="15692A29"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P0.14 toggle + P0.15 toggle                  (additional control pulses)</w:t>
      </w:r>
    </w:p>
    <w:p w14:paraId="7E832FA5" w14:textId="77777777" w:rsidR="00585A3D" w:rsidRDefault="00585A3D" w:rsidP="00585A3D">
      <w:pPr>
        <w:pStyle w:val="HTMLPreformatted"/>
        <w:numPr>
          <w:ilvl w:val="0"/>
          <w:numId w:val="50"/>
        </w:numPr>
        <w:rPr>
          <w:rFonts w:ascii="var(--font-mono)" w:hAnsi="var(--font-mono)"/>
          <w:color w:val="14181F"/>
        </w:rPr>
      </w:pPr>
      <w:r>
        <w:rPr>
          <w:rStyle w:val="HTMLCode"/>
          <w:rFonts w:ascii="var(--font-mono)" w:hAnsi="var(--font-mono)"/>
          <w:color w:val="14181F"/>
        </w:rPr>
        <w:t>fcn.00012a0c:  post-reset init               (release reset + send init commands)</w:t>
      </w:r>
    </w:p>
    <w:p w14:paraId="09C7DB75" w14:textId="77777777" w:rsidR="00585A3D" w:rsidRDefault="00585A3D" w:rsidP="00585A3D">
      <w:pPr>
        <w:pStyle w:val="font-claude-response-body"/>
        <w:numPr>
          <w:ilvl w:val="0"/>
          <w:numId w:val="50"/>
        </w:numPr>
        <w:rPr>
          <w:color w:val="000000"/>
        </w:rPr>
      </w:pPr>
      <w:r>
        <w:rPr>
          <w:rStyle w:val="Strong"/>
          <w:color w:val="000000"/>
        </w:rPr>
        <w:t>For your repo:</w:t>
      </w:r>
      <w:r>
        <w:rPr>
          <w:rStyle w:val="apple-converted-space"/>
          <w:color w:val="000000"/>
        </w:rPr>
        <w:t> </w:t>
      </w:r>
      <w:r>
        <w:rPr>
          <w:color w:val="000000"/>
        </w:rPr>
        <w:t>P3.15 and P2.15 are two new unidentified pins. Given your confirmed pinout (</w:t>
      </w:r>
      <w:r>
        <w:rPr>
          <w:rStyle w:val="HTMLCode"/>
          <w:color w:val="000000"/>
        </w:rPr>
        <w:t>P3.14=DC</w:t>
      </w:r>
      <w:r>
        <w:rPr>
          <w:color w:val="000000"/>
        </w:rPr>
        <w:t>,</w:t>
      </w:r>
      <w:r>
        <w:rPr>
          <w:rStyle w:val="apple-converted-space"/>
          <w:color w:val="000000"/>
        </w:rPr>
        <w:t> </w:t>
      </w:r>
      <w:r>
        <w:rPr>
          <w:rStyle w:val="HTMLCode"/>
          <w:color w:val="000000"/>
        </w:rPr>
        <w:t>P0.17=RST</w:t>
      </w:r>
      <w:r>
        <w:rPr>
          <w:color w:val="000000"/>
        </w:rPr>
        <w:t>,</w:t>
      </w:r>
      <w:r>
        <w:rPr>
          <w:rStyle w:val="apple-converted-space"/>
          <w:color w:val="000000"/>
        </w:rPr>
        <w:t> </w:t>
      </w:r>
      <w:r>
        <w:rPr>
          <w:rStyle w:val="HTMLCode"/>
          <w:color w:val="000000"/>
        </w:rPr>
        <w:t>P0.16=BL</w:t>
      </w:r>
      <w:r>
        <w:rPr>
          <w:color w:val="000000"/>
        </w:rPr>
        <w:t>,</w:t>
      </w:r>
      <w:r>
        <w:rPr>
          <w:rStyle w:val="apple-converted-space"/>
          <w:color w:val="000000"/>
        </w:rPr>
        <w:t> </w:t>
      </w:r>
      <w:r>
        <w:rPr>
          <w:rStyle w:val="HTMLCode"/>
          <w:color w:val="000000"/>
        </w:rPr>
        <w:t>P1.8=CS</w:t>
      </w:r>
      <w:r>
        <w:rPr>
          <w:color w:val="000000"/>
        </w:rPr>
        <w:t>), P3.15 is one pin above the LCD DC line — very likely</w:t>
      </w:r>
      <w:r>
        <w:rPr>
          <w:rStyle w:val="apple-converted-space"/>
          <w:color w:val="000000"/>
        </w:rPr>
        <w:t> </w:t>
      </w:r>
      <w:r>
        <w:rPr>
          <w:rStyle w:val="Strong"/>
          <w:color w:val="000000"/>
        </w:rPr>
        <w:t>LCD RST</w:t>
      </w:r>
      <w:r>
        <w:rPr>
          <w:rStyle w:val="apple-converted-space"/>
          <w:color w:val="000000"/>
        </w:rPr>
        <w:t> </w:t>
      </w:r>
      <w:r>
        <w:rPr>
          <w:color w:val="000000"/>
        </w:rPr>
        <w:t>(which would supersede the earlier P0.17=RST finding, or P0.17 was incorrectly traced). P2.15 is then likely</w:t>
      </w:r>
      <w:r>
        <w:rPr>
          <w:rStyle w:val="apple-converted-space"/>
          <w:color w:val="000000"/>
        </w:rPr>
        <w:t> </w:t>
      </w:r>
      <w:r>
        <w:rPr>
          <w:rStyle w:val="Strong"/>
          <w:color w:val="000000"/>
        </w:rPr>
        <w:t>CH582F RST</w:t>
      </w:r>
      <w:r>
        <w:rPr>
          <w:color w:val="000000"/>
        </w:rPr>
        <w:t>.</w:t>
      </w:r>
    </w:p>
    <w:p w14:paraId="533ADD69" w14:textId="77777777" w:rsidR="00585A3D" w:rsidRDefault="00585A3D" w:rsidP="00585A3D">
      <w:pPr>
        <w:pStyle w:val="font-claude-response-body"/>
        <w:numPr>
          <w:ilvl w:val="0"/>
          <w:numId w:val="50"/>
        </w:numPr>
        <w:rPr>
          <w:color w:val="000000"/>
        </w:rPr>
      </w:pPr>
      <w:r>
        <w:rPr>
          <w:color w:val="000000"/>
        </w:rPr>
        <w:t>Worth cross-checking on the PCB: probe P3.15 (physical pin adjacent to P3.14/DC) and P2.15 during power-on to see which one pulses low during the LCD hardware reset.</w:t>
      </w:r>
    </w:p>
    <w:p w14:paraId="3EDA52F0" w14:textId="77777777" w:rsidR="00585A3D" w:rsidRDefault="00585A3D" w:rsidP="00585A3D">
      <w:pPr>
        <w:pStyle w:val="font-claude-response-body"/>
        <w:ind w:left="720"/>
        <w:rPr>
          <w:color w:val="000000"/>
        </w:rPr>
      </w:pPr>
    </w:p>
    <w:p w14:paraId="2BC77C2A"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60018"/>
          <w:sz w:val="16"/>
          <w:szCs w:val="16"/>
          <w14:ligatures w14:val="standardContextual"/>
        </w:rPr>
        <w:t>; CALL XREF from fcn.00012a2e @ 0x12b02(x)</w:t>
      </w:r>
    </w:p>
    <w:p w14:paraId="1EF3331F"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E0E0E0"/>
          <w:sz w:val="16"/>
          <w:szCs w:val="16"/>
          <w14:ligatures w14:val="standardContextual"/>
        </w:rPr>
        <w:lastRenderedPageBreak/>
        <w:t xml:space="preserve">            </w:t>
      </w:r>
      <w:r w:rsidRPr="00585A3D">
        <w:rPr>
          <w:rFonts w:ascii="Menlo" w:eastAsiaTheme="minorHAnsi" w:hAnsi="Menlo" w:cs="Menlo"/>
          <w:color w:val="B60018"/>
          <w:sz w:val="16"/>
          <w:szCs w:val="16"/>
          <w14:ligatures w14:val="standardContextual"/>
        </w:rPr>
        <w:t>; CALL XREF from fcn.00017a98 @ 0x17bb8(x)</w:t>
      </w:r>
    </w:p>
    <w:p w14:paraId="72FCFA42"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34: </w:t>
      </w:r>
      <w:r w:rsidRPr="00585A3D">
        <w:rPr>
          <w:rFonts w:ascii="Menlo" w:eastAsiaTheme="minorHAnsi" w:hAnsi="Menlo" w:cs="Menlo"/>
          <w:color w:val="B38C06"/>
          <w:sz w:val="16"/>
          <w:szCs w:val="16"/>
          <w14:ligatures w14:val="standardContextual"/>
        </w:rPr>
        <w:t>fcn.00012a0c</w:t>
      </w:r>
      <w:r w:rsidRPr="00585A3D">
        <w:rPr>
          <w:rFonts w:ascii="Menlo" w:eastAsiaTheme="minorHAnsi" w:hAnsi="Menlo" w:cs="Menlo"/>
          <w:color w:val="E0E0E0"/>
          <w:sz w:val="16"/>
          <w:szCs w:val="16"/>
          <w14:ligatures w14:val="standardContextual"/>
        </w:rPr>
        <w:t xml:space="preserve"> ();</w:t>
      </w:r>
    </w:p>
    <w:p w14:paraId="6E19B98C"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0x00012a0c</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ae</w:t>
      </w:r>
      <w:r w:rsidRPr="00585A3D">
        <w:rPr>
          <w:rFonts w:ascii="Menlo" w:eastAsiaTheme="minorHAnsi" w:hAnsi="Menlo" w:cs="Menlo"/>
          <w:color w:val="B38C06"/>
          <w:sz w:val="16"/>
          <w:szCs w:val="16"/>
          <w:lang w:val="pt-PT"/>
          <w14:ligatures w14:val="standardContextual"/>
        </w:rPr>
        <w:t>48</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0x00012cc8</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[0x12cc8:4]=0x40044000</w:t>
      </w:r>
    </w:p>
    <w:p w14:paraId="6BF02E90"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0x00012a0e</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4068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ldr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r w:rsidRPr="00585A3D">
        <w:rPr>
          <w:rFonts w:ascii="Menlo" w:eastAsiaTheme="minorHAnsi" w:hAnsi="Menlo" w:cs="Menlo"/>
          <w:color w:val="E0E0E0"/>
          <w:sz w:val="16"/>
          <w:szCs w:val="16"/>
          <w14:ligatures w14:val="standardContextual"/>
        </w:rPr>
        <w:t>]</w:t>
      </w:r>
    </w:p>
    <w:p w14:paraId="78372A25"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0x00012a10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B38C06"/>
          <w:sz w:val="16"/>
          <w:szCs w:val="16"/>
          <w14:ligatures w14:val="standardContextual"/>
        </w:rPr>
        <w:t>21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1</w:t>
      </w:r>
    </w:p>
    <w:p w14:paraId="7758B391"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0x00012a12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0904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lsls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B38C06"/>
          <w:sz w:val="16"/>
          <w:szCs w:val="16"/>
          <w14:ligatures w14:val="standardContextual"/>
        </w:rPr>
        <w:t xml:space="preserve"> </w:t>
      </w:r>
      <w:r w:rsidRPr="00585A3D">
        <w:rPr>
          <w:rFonts w:ascii="Menlo" w:eastAsiaTheme="minorHAnsi" w:hAnsi="Menlo" w:cs="Menlo"/>
          <w:color w:val="1A940D"/>
          <w:sz w:val="16"/>
          <w:szCs w:val="16"/>
          <w14:ligatures w14:val="standardContextual"/>
        </w:rPr>
        <w:t>0x10</w:t>
      </w:r>
    </w:p>
    <w:p w14:paraId="20EDB1B2"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0x00012a14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43</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bics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59C6C26B"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0x00012a16</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w:t>
      </w:r>
      <w:r w:rsidRPr="00585A3D">
        <w:rPr>
          <w:rFonts w:ascii="Menlo" w:eastAsiaTheme="minorHAnsi" w:hAnsi="Menlo" w:cs="Menlo"/>
          <w:color w:val="2F82D5"/>
          <w:sz w:val="16"/>
          <w:szCs w:val="16"/>
          <w14:ligatures w14:val="standardContextual"/>
        </w:rPr>
        <w:t>18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adds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391D6B0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0x00012a18</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ab</w:t>
      </w:r>
      <w:r w:rsidRPr="00585A3D">
        <w:rPr>
          <w:rFonts w:ascii="Menlo" w:eastAsiaTheme="minorHAnsi" w:hAnsi="Menlo" w:cs="Menlo"/>
          <w:color w:val="B38C06"/>
          <w:sz w:val="16"/>
          <w:szCs w:val="16"/>
          <w:lang w:val="pt-PT"/>
          <w14:ligatures w14:val="standardContextual"/>
        </w:rPr>
        <w:t>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0x00012cc8</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[0x12cc8:4]=0x40044000</w:t>
      </w:r>
    </w:p>
    <w:p w14:paraId="389F8B17"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0x00012a1a</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4860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4</w:t>
      </w:r>
      <w:r w:rsidRPr="00585A3D">
        <w:rPr>
          <w:rFonts w:ascii="Menlo" w:eastAsiaTheme="minorHAnsi" w:hAnsi="Menlo" w:cs="Menlo"/>
          <w:color w:val="E0E0E0"/>
          <w:sz w:val="16"/>
          <w:szCs w:val="16"/>
          <w14:ligatures w14:val="standardContextual"/>
        </w:rPr>
        <w:t>]</w:t>
      </w:r>
    </w:p>
    <w:p w14:paraId="5BA7B6E3"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0x00012a1c</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08</w:t>
      </w:r>
      <w:r w:rsidRPr="00585A3D">
        <w:rPr>
          <w:rFonts w:ascii="Menlo" w:eastAsiaTheme="minorHAnsi" w:hAnsi="Menlo" w:cs="Menlo"/>
          <w:color w:val="B38C06"/>
          <w:sz w:val="16"/>
          <w:szCs w:val="16"/>
          <w14:ligatures w14:val="standardContextual"/>
        </w:rPr>
        <w:t>46</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4C2011E2"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0x00012a1e</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80</w:t>
      </w:r>
      <w:r w:rsidRPr="00585A3D">
        <w:rPr>
          <w:rFonts w:ascii="Menlo" w:eastAsiaTheme="minorHAnsi" w:hAnsi="Menlo" w:cs="Menlo"/>
          <w:color w:val="B38C06"/>
          <w:sz w:val="16"/>
          <w:szCs w:val="16"/>
          <w:lang w:val="pt-PT"/>
          <w14:ligatures w14:val="standardContextual"/>
        </w:rPr>
        <w:t>6a</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C1C1C1"/>
          <w:sz w:val="16"/>
          <w:szCs w:val="16"/>
          <w:lang w:val="pt-PT"/>
          <w14:ligatures w14:val="standardContextual"/>
        </w:rPr>
        <w:t>r0</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0x28</w:t>
      </w:r>
      <w:r w:rsidRPr="00585A3D">
        <w:rPr>
          <w:rFonts w:ascii="Menlo" w:eastAsiaTheme="minorHAnsi" w:hAnsi="Menlo" w:cs="Menlo"/>
          <w:color w:val="E0E0E0"/>
          <w:sz w:val="16"/>
          <w:szCs w:val="16"/>
          <w:lang w:val="pt-PT"/>
          <w14:ligatures w14:val="standardContextual"/>
        </w:rPr>
        <w:t>]</w:t>
      </w:r>
    </w:p>
    <w:p w14:paraId="055AE8C4"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0x00012a20</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01</w:t>
      </w:r>
      <w:r w:rsidRPr="00585A3D">
        <w:rPr>
          <w:rFonts w:ascii="Menlo" w:eastAsiaTheme="minorHAnsi" w:hAnsi="Menlo" w:cs="Menlo"/>
          <w:color w:val="B38C06"/>
          <w:sz w:val="16"/>
          <w:szCs w:val="16"/>
          <w14:ligatures w14:val="standardContextual"/>
        </w:rPr>
        <w:t>21</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movs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1A940D"/>
          <w:sz w:val="16"/>
          <w:szCs w:val="16"/>
          <w14:ligatures w14:val="standardContextual"/>
        </w:rPr>
        <w:t>1</w:t>
      </w:r>
    </w:p>
    <w:p w14:paraId="0BA05CA1"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0x00012a22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0904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lsls</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B38C06"/>
          <w:sz w:val="16"/>
          <w:szCs w:val="16"/>
          <w14:ligatures w14:val="standardContextual"/>
        </w:rPr>
        <w:t xml:space="preserve"> </w:t>
      </w:r>
      <w:r w:rsidRPr="00585A3D">
        <w:rPr>
          <w:rFonts w:ascii="Menlo" w:eastAsiaTheme="minorHAnsi" w:hAnsi="Menlo" w:cs="Menlo"/>
          <w:color w:val="1A940D"/>
          <w:sz w:val="16"/>
          <w:szCs w:val="16"/>
          <w14:ligatures w14:val="standardContextual"/>
        </w:rPr>
        <w:t>0x10</w:t>
      </w:r>
    </w:p>
    <w:p w14:paraId="220E538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0x00012a24</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43</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bics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1AA6F6A7"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0x00012a26</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40</w:t>
      </w:r>
      <w:r w:rsidRPr="00585A3D">
        <w:rPr>
          <w:rFonts w:ascii="Menlo" w:eastAsiaTheme="minorHAnsi" w:hAnsi="Menlo" w:cs="Menlo"/>
          <w:color w:val="2F82D5"/>
          <w:sz w:val="16"/>
          <w:szCs w:val="16"/>
          <w14:ligatures w14:val="standardContextual"/>
        </w:rPr>
        <w:t>18</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adds</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r1</w:t>
      </w:r>
    </w:p>
    <w:p w14:paraId="12511646"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585A3D">
        <w:rPr>
          <w:rFonts w:ascii="Menlo" w:eastAsiaTheme="minorHAnsi" w:hAnsi="Menlo" w:cs="Menlo"/>
          <w:color w:val="2F82D5"/>
          <w:sz w:val="16"/>
          <w:szCs w:val="16"/>
          <w:lang w:val="pt-PT"/>
          <w14:ligatures w14:val="standardContextual"/>
        </w:rPr>
        <w:t>│</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1A940D"/>
          <w:sz w:val="16"/>
          <w:szCs w:val="16"/>
          <w:lang w:val="pt-PT"/>
          <w14:ligatures w14:val="standardContextual"/>
        </w:rPr>
        <w:t>0x00012a28</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2F82D5"/>
          <w:sz w:val="16"/>
          <w:szCs w:val="16"/>
          <w:lang w:val="pt-PT"/>
          <w14:ligatures w14:val="standardContextual"/>
        </w:rPr>
        <w:t>a7</w:t>
      </w:r>
      <w:r w:rsidRPr="00585A3D">
        <w:rPr>
          <w:rFonts w:ascii="Menlo" w:eastAsiaTheme="minorHAnsi" w:hAnsi="Menlo" w:cs="Menlo"/>
          <w:color w:val="B38C06"/>
          <w:sz w:val="16"/>
          <w:szCs w:val="16"/>
          <w:lang w:val="pt-PT"/>
          <w14:ligatures w14:val="standardContextual"/>
        </w:rPr>
        <w:t>49</w:t>
      </w:r>
      <w:r w:rsidRPr="00585A3D">
        <w:rPr>
          <w:rFonts w:ascii="Menlo" w:eastAsiaTheme="minorHAnsi" w:hAnsi="Menlo" w:cs="Menlo"/>
          <w:color w:val="E0E0E0"/>
          <w:sz w:val="16"/>
          <w:szCs w:val="16"/>
          <w:lang w:val="pt-PT"/>
          <w14:ligatures w14:val="standardContextual"/>
        </w:rPr>
        <w:t xml:space="preserve">           </w:t>
      </w:r>
      <w:r w:rsidRPr="00585A3D">
        <w:rPr>
          <w:rFonts w:ascii="Menlo" w:eastAsiaTheme="minorHAnsi" w:hAnsi="Menlo" w:cs="Menlo"/>
          <w:color w:val="730086"/>
          <w:sz w:val="16"/>
          <w:szCs w:val="16"/>
          <w:lang w:val="pt-PT"/>
          <w14:ligatures w14:val="standardContextual"/>
        </w:rPr>
        <w:t>ldr</w:t>
      </w:r>
      <w:r w:rsidRPr="00585A3D">
        <w:rPr>
          <w:rFonts w:ascii="Menlo" w:eastAsiaTheme="minorHAnsi" w:hAnsi="Menlo" w:cs="Menlo"/>
          <w:color w:val="C1C1C1"/>
          <w:sz w:val="16"/>
          <w:szCs w:val="16"/>
          <w:lang w:val="pt-PT"/>
          <w14:ligatures w14:val="standardContextual"/>
        </w:rPr>
        <w:t xml:space="preserve"> r1</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38C06"/>
          <w:sz w:val="16"/>
          <w:szCs w:val="16"/>
          <w:lang w:val="pt-PT"/>
          <w14:ligatures w14:val="standardContextual"/>
        </w:rPr>
        <w:t xml:space="preserve"> </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1A940D"/>
          <w:sz w:val="16"/>
          <w:szCs w:val="16"/>
          <w:lang w:val="pt-PT"/>
          <w14:ligatures w14:val="standardContextual"/>
        </w:rPr>
        <w:t>0x00012cc8</w:t>
      </w:r>
      <w:r w:rsidRPr="00585A3D">
        <w:rPr>
          <w:rFonts w:ascii="Menlo" w:eastAsiaTheme="minorHAnsi" w:hAnsi="Menlo" w:cs="Menlo"/>
          <w:color w:val="E0E0E0"/>
          <w:sz w:val="16"/>
          <w:szCs w:val="16"/>
          <w:lang w:val="pt-PT"/>
          <w14:ligatures w14:val="standardContextual"/>
        </w:rPr>
        <w:t>]</w:t>
      </w:r>
      <w:r w:rsidRPr="00585A3D">
        <w:rPr>
          <w:rFonts w:ascii="Menlo" w:eastAsiaTheme="minorHAnsi" w:hAnsi="Menlo" w:cs="Menlo"/>
          <w:color w:val="B60018"/>
          <w:sz w:val="16"/>
          <w:szCs w:val="16"/>
          <w:lang w:val="pt-PT"/>
          <w14:ligatures w14:val="standardContextual"/>
        </w:rPr>
        <w:t xml:space="preserve">        ; [0x12cc8:4]=0x40044000</w:t>
      </w:r>
    </w:p>
    <w:p w14:paraId="4BD03859"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0x00012a2a</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2F82D5"/>
          <w:sz w:val="16"/>
          <w:szCs w:val="16"/>
          <w14:ligatures w14:val="standardContextual"/>
        </w:rPr>
        <w:t>88</w:t>
      </w:r>
      <w:r w:rsidRPr="00585A3D">
        <w:rPr>
          <w:rFonts w:ascii="Menlo" w:eastAsiaTheme="minorHAnsi" w:hAnsi="Menlo" w:cs="Menlo"/>
          <w:color w:val="B38C06"/>
          <w:sz w:val="16"/>
          <w:szCs w:val="16"/>
          <w14:ligatures w14:val="standardContextual"/>
        </w:rPr>
        <w:t>62</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730086"/>
          <w:sz w:val="16"/>
          <w:szCs w:val="16"/>
          <w14:ligatures w14:val="standardContextual"/>
        </w:rPr>
        <w:t>str</w:t>
      </w:r>
      <w:r w:rsidRPr="00585A3D">
        <w:rPr>
          <w:rFonts w:ascii="Menlo" w:eastAsiaTheme="minorHAnsi" w:hAnsi="Menlo" w:cs="Menlo"/>
          <w:color w:val="C1C1C1"/>
          <w:sz w:val="16"/>
          <w:szCs w:val="16"/>
          <w14:ligatures w14:val="standardContextual"/>
        </w:rPr>
        <w:t xml:space="preserve"> r0</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 xml:space="preserve"> </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C1C1C1"/>
          <w:sz w:val="16"/>
          <w:szCs w:val="16"/>
          <w14:ligatures w14:val="standardContextual"/>
        </w:rPr>
        <w:t>r1</w:t>
      </w:r>
      <w:r w:rsidRPr="00585A3D">
        <w:rPr>
          <w:rFonts w:ascii="Menlo" w:eastAsiaTheme="minorHAnsi" w:hAnsi="Menlo" w:cs="Menlo"/>
          <w:color w:val="E0E0E0"/>
          <w:sz w:val="16"/>
          <w:szCs w:val="16"/>
          <w14:ligatures w14:val="standardContextual"/>
        </w:rPr>
        <w:t>,</w:t>
      </w:r>
      <w:r w:rsidRPr="00585A3D">
        <w:rPr>
          <w:rFonts w:ascii="Menlo" w:eastAsiaTheme="minorHAnsi" w:hAnsi="Menlo" w:cs="Menlo"/>
          <w:color w:val="B38C06"/>
          <w:sz w:val="16"/>
          <w:szCs w:val="16"/>
          <w14:ligatures w14:val="standardContextual"/>
        </w:rPr>
        <w:t xml:space="preserve"> </w:t>
      </w:r>
      <w:r w:rsidRPr="00585A3D">
        <w:rPr>
          <w:rFonts w:ascii="Menlo" w:eastAsiaTheme="minorHAnsi" w:hAnsi="Menlo" w:cs="Menlo"/>
          <w:color w:val="1A940D"/>
          <w:sz w:val="16"/>
          <w:szCs w:val="16"/>
          <w14:ligatures w14:val="standardContextual"/>
        </w:rPr>
        <w:t>0x28</w:t>
      </w:r>
      <w:r w:rsidRPr="00585A3D">
        <w:rPr>
          <w:rFonts w:ascii="Menlo" w:eastAsiaTheme="minorHAnsi" w:hAnsi="Menlo" w:cs="Menlo"/>
          <w:color w:val="E0E0E0"/>
          <w:sz w:val="16"/>
          <w:szCs w:val="16"/>
          <w14:ligatures w14:val="standardContextual"/>
        </w:rPr>
        <w:t>]</w:t>
      </w:r>
    </w:p>
    <w:p w14:paraId="0E0E7BA9" w14:textId="77777777" w:rsidR="00585A3D" w:rsidRPr="00585A3D" w:rsidRDefault="00585A3D" w:rsidP="00585A3D">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585A3D">
        <w:rPr>
          <w:rFonts w:ascii="Menlo" w:eastAsiaTheme="minorHAnsi" w:hAnsi="Menlo" w:cs="Menlo"/>
          <w:color w:val="2F82D5"/>
          <w:sz w:val="16"/>
          <w:szCs w:val="16"/>
          <w14:ligatures w14:val="standardContextual"/>
        </w:rPr>
        <w:t>└</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1A940D"/>
          <w:sz w:val="16"/>
          <w:szCs w:val="16"/>
          <w14:ligatures w14:val="standardContextual"/>
        </w:rPr>
        <w:t>0x00012a2c</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38C06"/>
          <w:sz w:val="16"/>
          <w:szCs w:val="16"/>
          <w14:ligatures w14:val="standardContextual"/>
        </w:rPr>
        <w:t>7047</w:t>
      </w:r>
      <w:r w:rsidRPr="00585A3D">
        <w:rPr>
          <w:rFonts w:ascii="Menlo" w:eastAsiaTheme="minorHAnsi" w:hAnsi="Menlo" w:cs="Menlo"/>
          <w:color w:val="E0E0E0"/>
          <w:sz w:val="16"/>
          <w:szCs w:val="16"/>
          <w14:ligatures w14:val="standardContextual"/>
        </w:rPr>
        <w:t xml:space="preserve">           </w:t>
      </w:r>
      <w:r w:rsidRPr="00585A3D">
        <w:rPr>
          <w:rFonts w:ascii="Menlo" w:eastAsiaTheme="minorHAnsi" w:hAnsi="Menlo" w:cs="Menlo"/>
          <w:color w:val="B60018"/>
          <w:sz w:val="16"/>
          <w:szCs w:val="16"/>
          <w14:ligatures w14:val="standardContextual"/>
        </w:rPr>
        <w:t>bx</w:t>
      </w:r>
      <w:r w:rsidRPr="00585A3D">
        <w:rPr>
          <w:rFonts w:ascii="Menlo" w:eastAsiaTheme="minorHAnsi" w:hAnsi="Menlo" w:cs="Menlo"/>
          <w:color w:val="C1C1C1"/>
          <w:sz w:val="16"/>
          <w:szCs w:val="16"/>
          <w14:ligatures w14:val="standardContextual"/>
        </w:rPr>
        <w:t xml:space="preserve"> lr</w:t>
      </w:r>
    </w:p>
    <w:p w14:paraId="6EB79CC3" w14:textId="77777777" w:rsidR="00585A3D" w:rsidRDefault="00585A3D" w:rsidP="00585A3D">
      <w:pPr>
        <w:pStyle w:val="font-claude-response-body"/>
        <w:numPr>
          <w:ilvl w:val="0"/>
          <w:numId w:val="50"/>
        </w:numPr>
        <w:rPr>
          <w:color w:val="000000"/>
        </w:rPr>
      </w:pPr>
      <w:r>
        <w:rPr>
          <w:color w:val="000000"/>
        </w:rPr>
        <w:t>Same pattern as</w:t>
      </w:r>
      <w:r>
        <w:rPr>
          <w:rStyle w:val="apple-converted-space"/>
          <w:color w:val="000000"/>
        </w:rPr>
        <w:t> </w:t>
      </w:r>
      <w:r>
        <w:rPr>
          <w:rStyle w:val="HTMLCode"/>
          <w:color w:val="000000"/>
        </w:rPr>
        <w:t>fcn.0000d24a</w:t>
      </w:r>
      <w:r>
        <w:rPr>
          <w:rStyle w:val="apple-converted-space"/>
          <w:color w:val="000000"/>
        </w:rPr>
        <w:t> </w:t>
      </w:r>
      <w:r>
        <w:rPr>
          <w:color w:val="000000"/>
        </w:rPr>
        <w:t>but on</w:t>
      </w:r>
      <w:r>
        <w:rPr>
          <w:rStyle w:val="apple-converted-space"/>
          <w:color w:val="000000"/>
        </w:rPr>
        <w:t> </w:t>
      </w:r>
      <w:r>
        <w:rPr>
          <w:rStyle w:val="Strong"/>
          <w:color w:val="000000"/>
        </w:rPr>
        <w:t>GPIO0 P0.16</w:t>
      </w:r>
      <w:r>
        <w:rPr>
          <w:color w:val="000000"/>
        </w:rPr>
        <w:t>:</w:t>
      </w:r>
    </w:p>
    <w:p w14:paraId="1505C653"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GPIO0_MODE (+0x04) |= (1 &lt;&lt; 16)  → P0.16 = OUTPUT</w:t>
      </w:r>
    </w:p>
    <w:p w14:paraId="19961DC5" w14:textId="77777777" w:rsidR="00585A3D" w:rsidRDefault="00585A3D" w:rsidP="00585A3D">
      <w:pPr>
        <w:pStyle w:val="HTMLPreformatted"/>
        <w:numPr>
          <w:ilvl w:val="0"/>
          <w:numId w:val="50"/>
        </w:numPr>
        <w:rPr>
          <w:rFonts w:ascii="var(--font-mono)" w:hAnsi="var(--font-mono)"/>
          <w:color w:val="14181F"/>
        </w:rPr>
      </w:pPr>
      <w:r>
        <w:rPr>
          <w:rStyle w:val="HTMLCode"/>
          <w:rFonts w:ascii="var(--font-mono)" w:hAnsi="var(--font-mono)"/>
          <w:color w:val="14181F"/>
        </w:rPr>
        <w:t>GPIO0_BCLR (+0x28) |= (1 &lt;&lt; 16)  → P0.16 driven LOW</w:t>
      </w:r>
    </w:p>
    <w:p w14:paraId="2F00CA36" w14:textId="77777777" w:rsidR="00585A3D" w:rsidRDefault="00585A3D" w:rsidP="00585A3D">
      <w:pPr>
        <w:pStyle w:val="font-claude-response-body"/>
        <w:numPr>
          <w:ilvl w:val="0"/>
          <w:numId w:val="50"/>
        </w:numPr>
        <w:rPr>
          <w:color w:val="000000"/>
        </w:rPr>
      </w:pPr>
      <w:r>
        <w:rPr>
          <w:color w:val="000000"/>
        </w:rPr>
        <w:t>Wait —</w:t>
      </w:r>
      <w:r>
        <w:rPr>
          <w:rStyle w:val="apple-converted-space"/>
          <w:color w:val="000000"/>
        </w:rPr>
        <w:t> </w:t>
      </w:r>
      <w:r>
        <w:rPr>
          <w:rStyle w:val="HTMLCode"/>
          <w:color w:val="000000"/>
        </w:rPr>
        <w:t>lsls r1, r1, 0x10</w:t>
      </w:r>
      <w:r>
        <w:rPr>
          <w:rStyle w:val="apple-converted-space"/>
          <w:color w:val="000000"/>
        </w:rPr>
        <w:t> </w:t>
      </w:r>
      <w:r>
        <w:rPr>
          <w:color w:val="000000"/>
        </w:rPr>
        <w:t>= shift left 16 = bit 16 =</w:t>
      </w:r>
      <w:r>
        <w:rPr>
          <w:rStyle w:val="apple-converted-space"/>
          <w:color w:val="000000"/>
        </w:rPr>
        <w:t> </w:t>
      </w:r>
      <w:r>
        <w:rPr>
          <w:rStyle w:val="Strong"/>
          <w:color w:val="000000"/>
        </w:rPr>
        <w:t>P0.16</w:t>
      </w:r>
      <w:r>
        <w:rPr>
          <w:color w:val="000000"/>
        </w:rPr>
        <w:t>.</w:t>
      </w:r>
    </w:p>
    <w:p w14:paraId="4C5A4392" w14:textId="77777777" w:rsidR="00585A3D" w:rsidRDefault="00585A3D" w:rsidP="00585A3D">
      <w:pPr>
        <w:pStyle w:val="font-claude-response-body"/>
        <w:numPr>
          <w:ilvl w:val="0"/>
          <w:numId w:val="50"/>
        </w:numPr>
        <w:rPr>
          <w:color w:val="000000"/>
        </w:rPr>
      </w:pPr>
      <w:r>
        <w:rPr>
          <w:color w:val="000000"/>
        </w:rPr>
        <w:t>And</w:t>
      </w:r>
      <w:r>
        <w:rPr>
          <w:rStyle w:val="apple-converted-space"/>
          <w:color w:val="000000"/>
        </w:rPr>
        <w:t> </w:t>
      </w:r>
      <w:r>
        <w:rPr>
          <w:rStyle w:val="HTMLCode"/>
          <w:color w:val="000000"/>
        </w:rPr>
        <w:t>GPIO0_BCLR</w:t>
      </w:r>
      <w:r>
        <w:rPr>
          <w:rStyle w:val="apple-converted-space"/>
          <w:color w:val="000000"/>
        </w:rPr>
        <w:t> </w:t>
      </w:r>
      <w:r>
        <w:rPr>
          <w:color w:val="000000"/>
        </w:rPr>
        <w:t>setting bit 16 drives P0.16</w:t>
      </w:r>
      <w:r>
        <w:rPr>
          <w:rStyle w:val="apple-converted-space"/>
          <w:color w:val="000000"/>
        </w:rPr>
        <w:t> </w:t>
      </w:r>
      <w:r>
        <w:rPr>
          <w:rStyle w:val="Strong"/>
          <w:color w:val="000000"/>
        </w:rPr>
        <w:t>LOW</w:t>
      </w:r>
      <w:r>
        <w:rPr>
          <w:color w:val="000000"/>
        </w:rPr>
        <w:t>.</w:t>
      </w:r>
    </w:p>
    <w:p w14:paraId="3DDF1C98" w14:textId="77777777" w:rsidR="00585A3D" w:rsidRDefault="00585A3D" w:rsidP="00585A3D">
      <w:pPr>
        <w:pStyle w:val="font-claude-response-body"/>
        <w:numPr>
          <w:ilvl w:val="0"/>
          <w:numId w:val="50"/>
        </w:numPr>
        <w:rPr>
          <w:color w:val="000000"/>
        </w:rPr>
      </w:pPr>
      <w:r>
        <w:rPr>
          <w:color w:val="000000"/>
        </w:rPr>
        <w:t>But your repo confirms</w:t>
      </w:r>
      <w:r>
        <w:rPr>
          <w:rStyle w:val="apple-converted-space"/>
          <w:color w:val="000000"/>
        </w:rPr>
        <w:t> </w:t>
      </w:r>
      <w:r>
        <w:rPr>
          <w:rStyle w:val="Strong"/>
          <w:color w:val="000000"/>
        </w:rPr>
        <w:t>P0.16 = BL (backlight)</w:t>
      </w:r>
      <w:r>
        <w:rPr>
          <w:color w:val="000000"/>
        </w:rPr>
        <w:t>. So this function</w:t>
      </w:r>
      <w:r>
        <w:rPr>
          <w:rStyle w:val="apple-converted-space"/>
          <w:color w:val="000000"/>
        </w:rPr>
        <w:t> </w:t>
      </w:r>
      <w:r>
        <w:rPr>
          <w:rStyle w:val="Strong"/>
          <w:color w:val="000000"/>
        </w:rPr>
        <w:t>asserts backlight LOW</w:t>
      </w:r>
      <w:r>
        <w:rPr>
          <w:rStyle w:val="apple-converted-space"/>
          <w:color w:val="000000"/>
        </w:rPr>
        <w:t> </w:t>
      </w:r>
      <w:r>
        <w:rPr>
          <w:color w:val="000000"/>
        </w:rPr>
        <w:t>immediately after the reset sequence — which makes sense as the</w:t>
      </w:r>
      <w:r>
        <w:rPr>
          <w:rStyle w:val="apple-converted-space"/>
          <w:color w:val="000000"/>
        </w:rPr>
        <w:t> </w:t>
      </w:r>
      <w:r>
        <w:rPr>
          <w:rStyle w:val="Strong"/>
          <w:color w:val="000000"/>
        </w:rPr>
        <w:t>backlight off</w:t>
      </w:r>
      <w:r>
        <w:rPr>
          <w:rStyle w:val="apple-converted-space"/>
          <w:color w:val="000000"/>
        </w:rPr>
        <w:t> </w:t>
      </w:r>
      <w:r>
        <w:rPr>
          <w:color w:val="000000"/>
        </w:rPr>
        <w:t>step during module reset (turn off BL before asserting RST, then re-enable after init).</w:t>
      </w:r>
    </w:p>
    <w:p w14:paraId="3358C3EB" w14:textId="77777777" w:rsidR="00585A3D" w:rsidRDefault="00585A3D" w:rsidP="00585A3D">
      <w:pPr>
        <w:pStyle w:val="font-claude-response-body"/>
        <w:numPr>
          <w:ilvl w:val="0"/>
          <w:numId w:val="50"/>
        </w:numPr>
        <w:rPr>
          <w:color w:val="000000"/>
        </w:rPr>
      </w:pPr>
      <w:r>
        <w:rPr>
          <w:color w:val="000000"/>
        </w:rPr>
        <w:t>The complete reset sequence in</w:t>
      </w:r>
      <w:r>
        <w:rPr>
          <w:rStyle w:val="apple-converted-space"/>
          <w:color w:val="000000"/>
        </w:rPr>
        <w:t> </w:t>
      </w:r>
      <w:r>
        <w:rPr>
          <w:rStyle w:val="HTMLCode"/>
          <w:color w:val="000000"/>
        </w:rPr>
        <w:t>fcn.00017a98</w:t>
      </w:r>
      <w:r>
        <w:rPr>
          <w:rStyle w:val="apple-converted-space"/>
          <w:color w:val="000000"/>
        </w:rPr>
        <w:t> </w:t>
      </w:r>
      <w:r>
        <w:rPr>
          <w:color w:val="000000"/>
        </w:rPr>
        <w:t>is now fully decoded:</w:t>
      </w:r>
    </w:p>
    <w:p w14:paraId="6F60D9E5"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fcn.0000d24a:   P3.15 → LOW, P2.15 → LOW    (assert RST on LCD + CH582F)</w:t>
      </w:r>
    </w:p>
    <w:p w14:paraId="719429FD"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[GPIO init continues...]</w:t>
      </w:r>
    </w:p>
    <w:p w14:paraId="5C1BBC3B"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P0.14 toggle, P0.15 toggle                   (additional control pulses)</w:t>
      </w:r>
    </w:p>
    <w:p w14:paraId="2F10FDE0" w14:textId="77777777" w:rsidR="00585A3D" w:rsidRDefault="00585A3D" w:rsidP="00585A3D">
      <w:pPr>
        <w:pStyle w:val="HTMLPreformatted"/>
        <w:numPr>
          <w:ilvl w:val="0"/>
          <w:numId w:val="50"/>
        </w:numPr>
        <w:rPr>
          <w:rStyle w:val="HTMLCode"/>
          <w:rFonts w:ascii="var(--font-mono)" w:hAnsi="var(--font-mono)"/>
          <w:color w:val="14181F"/>
        </w:rPr>
      </w:pPr>
      <w:r>
        <w:rPr>
          <w:rStyle w:val="HTMLCode"/>
          <w:rFonts w:ascii="var(--font-mono)" w:hAnsi="var(--font-mono)"/>
          <w:color w:val="14181F"/>
        </w:rPr>
        <w:t>fcn.00012a0c:   P0.16 → LOW                  (backlight OFF during reset)</w:t>
      </w:r>
    </w:p>
    <w:p w14:paraId="39E83711" w14:textId="77777777" w:rsidR="00585A3D" w:rsidRDefault="00585A3D" w:rsidP="00585A3D">
      <w:pPr>
        <w:pStyle w:val="HTMLPreformatted"/>
        <w:numPr>
          <w:ilvl w:val="0"/>
          <w:numId w:val="50"/>
        </w:numPr>
        <w:rPr>
          <w:rFonts w:ascii="var(--font-mono)" w:hAnsi="var(--font-mono)"/>
          <w:color w:val="14181F"/>
        </w:rPr>
      </w:pPr>
      <w:r>
        <w:rPr>
          <w:rStyle w:val="HTMLCode"/>
          <w:rFonts w:ascii="var(--font-mono)" w:hAnsi="var(--font-mono)"/>
          <w:color w:val="14181F"/>
        </w:rPr>
        <w:t>fcn.00012a2e:   [next step — likely RST deassert + LCD init sequence start]</w:t>
      </w:r>
    </w:p>
    <w:p w14:paraId="1C9565F6" w14:textId="77777777" w:rsidR="00585A3D" w:rsidRDefault="00585A3D" w:rsidP="00585A3D">
      <w:pPr>
        <w:pStyle w:val="font-claude-response-body"/>
        <w:numPr>
          <w:ilvl w:val="0"/>
          <w:numId w:val="50"/>
        </w:numPr>
        <w:rPr>
          <w:color w:val="000000"/>
        </w:rPr>
      </w:pPr>
      <w:r>
        <w:rPr>
          <w:rStyle w:val="Strong"/>
          <w:color w:val="000000"/>
        </w:rPr>
        <w:t>P0.16 = BL confirmed</w:t>
      </w:r>
      <w:r>
        <w:rPr>
          <w:rStyle w:val="apple-converted-space"/>
          <w:color w:val="000000"/>
        </w:rPr>
        <w:t> </w:t>
      </w:r>
      <w:r>
        <w:rPr>
          <w:color w:val="000000"/>
        </w:rPr>
        <w:t>as active-low control (LOW = off), consistent with your repo. This function is called from two places —</w:t>
      </w:r>
      <w:r>
        <w:rPr>
          <w:rStyle w:val="apple-converted-space"/>
          <w:color w:val="000000"/>
        </w:rPr>
        <w:t> </w:t>
      </w:r>
      <w:r>
        <w:rPr>
          <w:rStyle w:val="HTMLCode"/>
          <w:color w:val="000000"/>
        </w:rPr>
        <w:t>fcn.00017a98</w:t>
      </w:r>
      <w:r>
        <w:rPr>
          <w:rStyle w:val="apple-converted-space"/>
          <w:color w:val="000000"/>
        </w:rPr>
        <w:t> </w:t>
      </w:r>
      <w:r>
        <w:rPr>
          <w:color w:val="000000"/>
        </w:rPr>
        <w:t>(GPIO init) and</w:t>
      </w:r>
      <w:r>
        <w:rPr>
          <w:rStyle w:val="apple-converted-space"/>
          <w:color w:val="000000"/>
        </w:rPr>
        <w:t> </w:t>
      </w:r>
      <w:r>
        <w:rPr>
          <w:rStyle w:val="HTMLCode"/>
          <w:color w:val="000000"/>
        </w:rPr>
        <w:t>fcn.00012a2e</w:t>
      </w:r>
      <w:r>
        <w:rPr>
          <w:rStyle w:val="apple-converted-space"/>
          <w:color w:val="000000"/>
        </w:rPr>
        <w:t> </w:t>
      </w:r>
      <w:r>
        <w:rPr>
          <w:color w:val="000000"/>
        </w:rPr>
        <w:t>(which likely handles the backlight on/off toggling during LCD operations).</w:t>
      </w:r>
    </w:p>
    <w:p w14:paraId="2A755F97" w14:textId="77777777" w:rsidR="00585A3D" w:rsidRDefault="00585A3D" w:rsidP="00585A3D">
      <w:pPr>
        <w:pStyle w:val="font-claude-response-body"/>
        <w:numPr>
          <w:ilvl w:val="0"/>
          <w:numId w:val="50"/>
        </w:numPr>
        <w:rPr>
          <w:color w:val="000000"/>
        </w:rPr>
      </w:pPr>
      <w:r>
        <w:rPr>
          <w:rStyle w:val="Strong"/>
          <w:color w:val="000000"/>
        </w:rPr>
        <w:t>No new unknown pins</w:t>
      </w:r>
      <w:r>
        <w:rPr>
          <w:rStyle w:val="apple-converted-space"/>
          <w:color w:val="000000"/>
        </w:rPr>
        <w:t> </w:t>
      </w:r>
      <w:r>
        <w:rPr>
          <w:color w:val="000000"/>
        </w:rPr>
        <w:t>— everything here is already documented. P3.15 and P2.15 remain the two unresolved reset lines from</w:t>
      </w:r>
      <w:r>
        <w:rPr>
          <w:rStyle w:val="apple-converted-space"/>
          <w:color w:val="000000"/>
        </w:rPr>
        <w:t> </w:t>
      </w:r>
      <w:r>
        <w:rPr>
          <w:rStyle w:val="HTMLCode"/>
          <w:color w:val="000000"/>
        </w:rPr>
        <w:t>fcn.0000d24a</w:t>
      </w:r>
      <w:r>
        <w:rPr>
          <w:color w:val="000000"/>
        </w:rPr>
        <w:t>.</w:t>
      </w:r>
    </w:p>
    <w:p w14:paraId="24ED867F" w14:textId="77777777" w:rsidR="00773003" w:rsidRDefault="00773003" w:rsidP="00773003">
      <w:pPr>
        <w:pStyle w:val="font-claude-response-body"/>
        <w:ind w:left="720"/>
        <w:rPr>
          <w:color w:val="000000"/>
        </w:rPr>
      </w:pPr>
    </w:p>
    <w:p w14:paraId="42315D9B"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60018"/>
          <w:sz w:val="16"/>
          <w:szCs w:val="16"/>
          <w14:ligatures w14:val="standardContextual"/>
        </w:rPr>
        <w:t>; CALL XREF from fcn.00000bb0 @ 0xbdc(x)</w:t>
      </w:r>
    </w:p>
    <w:p w14:paraId="7AE0DA86"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88: </w:t>
      </w:r>
      <w:r w:rsidRPr="00773003">
        <w:rPr>
          <w:rFonts w:ascii="Menlo" w:eastAsiaTheme="minorHAnsi" w:hAnsi="Menlo" w:cs="Menlo"/>
          <w:color w:val="B38C06"/>
          <w:sz w:val="16"/>
          <w:szCs w:val="16"/>
          <w14:ligatures w14:val="standardContextual"/>
        </w:rPr>
        <w:t>fcn.0001868c</w:t>
      </w:r>
      <w:r w:rsidRPr="00773003">
        <w:rPr>
          <w:rFonts w:ascii="Menlo" w:eastAsiaTheme="minorHAnsi" w:hAnsi="Menlo" w:cs="Menlo"/>
          <w:color w:val="E0E0E0"/>
          <w:sz w:val="16"/>
          <w:szCs w:val="16"/>
          <w14:ligatures w14:val="standardContextual"/>
        </w:rPr>
        <w:t xml:space="preserve"> ();</w:t>
      </w:r>
    </w:p>
    <w:p w14:paraId="1F2C3C78"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0x0001868c</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b5</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push</w:t>
      </w:r>
      <w:r w:rsidRPr="00773003">
        <w:rPr>
          <w:rFonts w:ascii="Menlo" w:eastAsiaTheme="minorHAnsi" w:hAnsi="Menlo" w:cs="Menlo"/>
          <w:color w:val="C1C1C1"/>
          <w:sz w:val="16"/>
          <w:szCs w:val="16"/>
          <w14:ligatures w14:val="standardContextual"/>
        </w:rPr>
        <w:t xml:space="preserve"> {lr}</w:t>
      </w:r>
    </w:p>
    <w:p w14:paraId="7F188FBF"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0x0001868e</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B38C06"/>
          <w:sz w:val="16"/>
          <w:szCs w:val="16"/>
          <w:lang w:val="pt-PT"/>
          <w14:ligatures w14:val="standardContextual"/>
        </w:rPr>
        <w:t>4448</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ldr</w:t>
      </w:r>
      <w:r w:rsidRPr="00773003">
        <w:rPr>
          <w:rFonts w:ascii="Menlo" w:eastAsiaTheme="minorHAnsi" w:hAnsi="Menlo" w:cs="Menlo"/>
          <w:color w:val="C1C1C1"/>
          <w:sz w:val="16"/>
          <w:szCs w:val="16"/>
          <w:lang w:val="pt-PT"/>
          <w14:ligatures w14:val="standardContextual"/>
        </w:rPr>
        <w:t xml:space="preserve"> r0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38C06"/>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1A940D"/>
          <w:sz w:val="16"/>
          <w:szCs w:val="16"/>
          <w:lang w:val="pt-PT"/>
          <w14:ligatures w14:val="standardContextual"/>
        </w:rPr>
        <w:t>0x000187a0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60018"/>
          <w:sz w:val="16"/>
          <w:szCs w:val="16"/>
          <w:lang w:val="pt-PT"/>
          <w14:ligatures w14:val="standardContextual"/>
        </w:rPr>
        <w:t xml:space="preserve">        ; [0x187a0:4]=0x4005e000</w:t>
      </w:r>
    </w:p>
    <w:p w14:paraId="6C4F8F84"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B38C06"/>
          <w:sz w:val="16"/>
          <w:szCs w:val="16"/>
          <w14:ligatures w14:val="standardContextual"/>
        </w:rPr>
        <w:t>68</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ldr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r0</w:t>
      </w:r>
      <w:r w:rsidRPr="00773003">
        <w:rPr>
          <w:rFonts w:ascii="Menlo" w:eastAsiaTheme="minorHAnsi" w:hAnsi="Menlo" w:cs="Menlo"/>
          <w:color w:val="E0E0E0"/>
          <w:sz w:val="16"/>
          <w:szCs w:val="16"/>
          <w14:ligatures w14:val="standardContextual"/>
        </w:rPr>
        <w:t>]</w:t>
      </w:r>
    </w:p>
    <w:p w14:paraId="4341A1D4"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0x00018692</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01</w:t>
      </w:r>
      <w:r w:rsidRPr="00773003">
        <w:rPr>
          <w:rFonts w:ascii="Menlo" w:eastAsiaTheme="minorHAnsi" w:hAnsi="Menlo" w:cs="Menlo"/>
          <w:color w:val="B38C06"/>
          <w:sz w:val="16"/>
          <w:szCs w:val="16"/>
          <w14:ligatures w14:val="standardContextual"/>
        </w:rPr>
        <w:t>21</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1</w:t>
      </w:r>
    </w:p>
    <w:p w14:paraId="47EA2AF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lastRenderedPageBreak/>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0x00018694</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8904</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38C06"/>
          <w:sz w:val="16"/>
          <w:szCs w:val="16"/>
          <w14:ligatures w14:val="standardContextual"/>
        </w:rPr>
        <w:t>lsls</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0x12</w:t>
      </w:r>
    </w:p>
    <w:p w14:paraId="7D80181A"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0x00018696</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08</w:t>
      </w:r>
      <w:r w:rsidRPr="00773003">
        <w:rPr>
          <w:rFonts w:ascii="Menlo" w:eastAsiaTheme="minorHAnsi" w:hAnsi="Menlo" w:cs="Menlo"/>
          <w:color w:val="B38C06"/>
          <w:sz w:val="16"/>
          <w:szCs w:val="16"/>
          <w14:ligatures w14:val="standardContextual"/>
        </w:rPr>
        <w:t>43</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38C06"/>
          <w:sz w:val="16"/>
          <w:szCs w:val="16"/>
          <w14:ligatures w14:val="standardContextual"/>
        </w:rPr>
        <w:t>orrs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r1</w:t>
      </w:r>
    </w:p>
    <w:p w14:paraId="3629A8B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0x00018698</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B38C06"/>
          <w:sz w:val="16"/>
          <w:szCs w:val="16"/>
          <w:lang w:val="pt-PT"/>
          <w14:ligatures w14:val="standardContextual"/>
        </w:rPr>
        <w:t>4149</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ldr</w:t>
      </w:r>
      <w:r w:rsidRPr="00773003">
        <w:rPr>
          <w:rFonts w:ascii="Menlo" w:eastAsiaTheme="minorHAnsi" w:hAnsi="Menlo" w:cs="Menlo"/>
          <w:color w:val="C1C1C1"/>
          <w:sz w:val="16"/>
          <w:szCs w:val="16"/>
          <w:lang w:val="pt-PT"/>
          <w14:ligatures w14:val="standardContextual"/>
        </w:rPr>
        <w:t xml:space="preserve"> r1</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38C06"/>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1A940D"/>
          <w:sz w:val="16"/>
          <w:szCs w:val="16"/>
          <w:lang w:val="pt-PT"/>
          <w14:ligatures w14:val="standardContextual"/>
        </w:rPr>
        <w:t>0x000187a0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60018"/>
          <w:sz w:val="16"/>
          <w:szCs w:val="16"/>
          <w:lang w:val="pt-PT"/>
          <w14:ligatures w14:val="standardContextual"/>
        </w:rPr>
        <w:t xml:space="preserve">        ; [0x187a0:4]=0x4005e000</w:t>
      </w:r>
    </w:p>
    <w:p w14:paraId="773B27E8"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0x0001869a</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08</w:t>
      </w:r>
      <w:r w:rsidRPr="00773003">
        <w:rPr>
          <w:rFonts w:ascii="Menlo" w:eastAsiaTheme="minorHAnsi" w:hAnsi="Menlo" w:cs="Menlo"/>
          <w:color w:val="B38C06"/>
          <w:sz w:val="16"/>
          <w:szCs w:val="16"/>
          <w14:ligatures w14:val="standardContextual"/>
        </w:rPr>
        <w:t>60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r1</w:t>
      </w:r>
      <w:r w:rsidRPr="00773003">
        <w:rPr>
          <w:rFonts w:ascii="Menlo" w:eastAsiaTheme="minorHAnsi" w:hAnsi="Menlo" w:cs="Menlo"/>
          <w:color w:val="E0E0E0"/>
          <w:sz w:val="16"/>
          <w:szCs w:val="16"/>
          <w14:ligatures w14:val="standardContextual"/>
        </w:rPr>
        <w:t>]</w:t>
      </w:r>
    </w:p>
    <w:p w14:paraId="3376F9E6"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0x0001869c</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83</w:t>
      </w:r>
      <w:r w:rsidRPr="00773003">
        <w:rPr>
          <w:rFonts w:ascii="Menlo" w:eastAsiaTheme="minorHAnsi" w:hAnsi="Menlo" w:cs="Menlo"/>
          <w:color w:val="B38C06"/>
          <w:sz w:val="16"/>
          <w:szCs w:val="16"/>
          <w14:ligatures w14:val="standardContextual"/>
        </w:rPr>
        <w:t>20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0x83</w:t>
      </w:r>
    </w:p>
    <w:p w14:paraId="765DC7B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0x0001869e</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38C06"/>
          <w:sz w:val="16"/>
          <w:szCs w:val="16"/>
          <w14:ligatures w14:val="standardContextual"/>
        </w:rPr>
        <w:t>3649</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ldr</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1A940D"/>
          <w:sz w:val="16"/>
          <w:szCs w:val="16"/>
          <w14:ligatures w14:val="standardContextual"/>
        </w:rPr>
        <w:t>0x00018778</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60018"/>
          <w:sz w:val="16"/>
          <w:szCs w:val="16"/>
          <w14:ligatures w14:val="standardContextual"/>
        </w:rPr>
        <w:t xml:space="preserve">        ; [0x18778:4]=0x40054000</w:t>
      </w:r>
    </w:p>
    <w:p w14:paraId="06C4A00A"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0x000186a0</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c8</w:t>
      </w:r>
      <w:r w:rsidRPr="00773003">
        <w:rPr>
          <w:rFonts w:ascii="Menlo" w:eastAsiaTheme="minorHAnsi" w:hAnsi="Menlo" w:cs="Menlo"/>
          <w:color w:val="B38C06"/>
          <w:sz w:val="16"/>
          <w:szCs w:val="16"/>
          <w:lang w:val="pt-PT"/>
          <w14:ligatures w14:val="standardContextual"/>
        </w:rPr>
        <w:t>60</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str</w:t>
      </w:r>
      <w:r w:rsidRPr="00773003">
        <w:rPr>
          <w:rFonts w:ascii="Menlo" w:eastAsiaTheme="minorHAnsi" w:hAnsi="Menlo" w:cs="Menlo"/>
          <w:color w:val="C1C1C1"/>
          <w:sz w:val="16"/>
          <w:szCs w:val="16"/>
          <w:lang w:val="pt-PT"/>
          <w14:ligatures w14:val="standardContextual"/>
        </w:rPr>
        <w:t xml:space="preserve"> r0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r1</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0xc</w:t>
      </w:r>
      <w:r w:rsidRPr="00773003">
        <w:rPr>
          <w:rFonts w:ascii="Menlo" w:eastAsiaTheme="minorHAnsi" w:hAnsi="Menlo" w:cs="Menlo"/>
          <w:color w:val="E0E0E0"/>
          <w:sz w:val="16"/>
          <w:szCs w:val="16"/>
          <w:lang w:val="pt-PT"/>
          <w14:ligatures w14:val="standardContextual"/>
        </w:rPr>
        <w:t>]</w:t>
      </w:r>
    </w:p>
    <w:p w14:paraId="403C5535"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0x000186a2</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B38C06"/>
          <w:sz w:val="16"/>
          <w:szCs w:val="16"/>
          <w14:ligatures w14:val="standardContextual"/>
        </w:rPr>
        <w:t>20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0</w:t>
      </w:r>
    </w:p>
    <w:p w14:paraId="659DA738"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0x000186a4</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88</w:t>
      </w:r>
      <w:r w:rsidRPr="00773003">
        <w:rPr>
          <w:rFonts w:ascii="Menlo" w:eastAsiaTheme="minorHAnsi" w:hAnsi="Menlo" w:cs="Menlo"/>
          <w:color w:val="B38C06"/>
          <w:sz w:val="16"/>
          <w:szCs w:val="16"/>
          <w14:ligatures w14:val="standardContextual"/>
        </w:rPr>
        <w:t>62</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0x28</w:t>
      </w:r>
      <w:r w:rsidRPr="00773003">
        <w:rPr>
          <w:rFonts w:ascii="Menlo" w:eastAsiaTheme="minorHAnsi" w:hAnsi="Menlo" w:cs="Menlo"/>
          <w:color w:val="E0E0E0"/>
          <w:sz w:val="16"/>
          <w:szCs w:val="16"/>
          <w14:ligatures w14:val="standardContextual"/>
        </w:rPr>
        <w:t>]</w:t>
      </w:r>
    </w:p>
    <w:p w14:paraId="6C250ECB"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0x000186a6</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38C06"/>
          <w:sz w:val="16"/>
          <w:szCs w:val="16"/>
          <w14:ligatures w14:val="standardContextual"/>
        </w:rPr>
        <w:t>4860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4</w:t>
      </w:r>
      <w:r w:rsidRPr="00773003">
        <w:rPr>
          <w:rFonts w:ascii="Menlo" w:eastAsiaTheme="minorHAnsi" w:hAnsi="Menlo" w:cs="Menlo"/>
          <w:color w:val="E0E0E0"/>
          <w:sz w:val="16"/>
          <w:szCs w:val="16"/>
          <w14:ligatures w14:val="standardContextual"/>
        </w:rPr>
        <w:t>]</w:t>
      </w:r>
    </w:p>
    <w:p w14:paraId="64B580D3"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0x000186a8</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1a</w:t>
      </w:r>
      <w:r w:rsidRPr="00773003">
        <w:rPr>
          <w:rFonts w:ascii="Menlo" w:eastAsiaTheme="minorHAnsi" w:hAnsi="Menlo" w:cs="Menlo"/>
          <w:color w:val="B38C06"/>
          <w:sz w:val="16"/>
          <w:szCs w:val="16"/>
          <w14:ligatures w14:val="standardContextual"/>
        </w:rPr>
        <w:t>20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0x1a</w:t>
      </w:r>
    </w:p>
    <w:p w14:paraId="221BFAE4"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0x000186aa</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08</w:t>
      </w:r>
      <w:r w:rsidRPr="00773003">
        <w:rPr>
          <w:rFonts w:ascii="Menlo" w:eastAsiaTheme="minorHAnsi" w:hAnsi="Menlo" w:cs="Menlo"/>
          <w:color w:val="B38C06"/>
          <w:sz w:val="16"/>
          <w:szCs w:val="16"/>
          <w14:ligatures w14:val="standardContextual"/>
        </w:rPr>
        <w:t>60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r1</w:t>
      </w:r>
      <w:r w:rsidRPr="00773003">
        <w:rPr>
          <w:rFonts w:ascii="Menlo" w:eastAsiaTheme="minorHAnsi" w:hAnsi="Menlo" w:cs="Menlo"/>
          <w:color w:val="E0E0E0"/>
          <w:sz w:val="16"/>
          <w:szCs w:val="16"/>
          <w14:ligatures w14:val="standardContextual"/>
        </w:rPr>
        <w:t>]</w:t>
      </w:r>
    </w:p>
    <w:p w14:paraId="2674C74F"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0x000186ac</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08</w:t>
      </w:r>
      <w:r w:rsidRPr="00773003">
        <w:rPr>
          <w:rFonts w:ascii="Menlo" w:eastAsiaTheme="minorHAnsi" w:hAnsi="Menlo" w:cs="Menlo"/>
          <w:color w:val="B38C06"/>
          <w:sz w:val="16"/>
          <w:szCs w:val="16"/>
          <w14:ligatures w14:val="standardContextual"/>
        </w:rPr>
        <w:t>46</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r1</w:t>
      </w:r>
    </w:p>
    <w:p w14:paraId="690EEA4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0x000186ae</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c0</w:t>
      </w:r>
      <w:r w:rsidRPr="00773003">
        <w:rPr>
          <w:rFonts w:ascii="Menlo" w:eastAsiaTheme="minorHAnsi" w:hAnsi="Menlo" w:cs="Menlo"/>
          <w:color w:val="B38C06"/>
          <w:sz w:val="16"/>
          <w:szCs w:val="16"/>
          <w:lang w:val="pt-PT"/>
          <w14:ligatures w14:val="standardContextual"/>
        </w:rPr>
        <w:t>68</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ldr</w:t>
      </w:r>
      <w:r w:rsidRPr="00773003">
        <w:rPr>
          <w:rFonts w:ascii="Menlo" w:eastAsiaTheme="minorHAnsi" w:hAnsi="Menlo" w:cs="Menlo"/>
          <w:color w:val="C1C1C1"/>
          <w:sz w:val="16"/>
          <w:szCs w:val="16"/>
          <w:lang w:val="pt-PT"/>
          <w14:ligatures w14:val="standardContextual"/>
        </w:rPr>
        <w:t xml:space="preserve"> r0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r0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0xc</w:t>
      </w:r>
      <w:r w:rsidRPr="00773003">
        <w:rPr>
          <w:rFonts w:ascii="Menlo" w:eastAsiaTheme="minorHAnsi" w:hAnsi="Menlo" w:cs="Menlo"/>
          <w:color w:val="E0E0E0"/>
          <w:sz w:val="16"/>
          <w:szCs w:val="16"/>
          <w:lang w:val="pt-PT"/>
          <w14:ligatures w14:val="standardContextual"/>
        </w:rPr>
        <w:t>]</w:t>
      </w:r>
    </w:p>
    <w:p w14:paraId="7C3F8C8C"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0x000186b0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80</w:t>
      </w:r>
      <w:r w:rsidRPr="00773003">
        <w:rPr>
          <w:rFonts w:ascii="Menlo" w:eastAsiaTheme="minorHAnsi" w:hAnsi="Menlo" w:cs="Menlo"/>
          <w:color w:val="B38C06"/>
          <w:sz w:val="16"/>
          <w:szCs w:val="16"/>
          <w14:ligatures w14:val="standardContextual"/>
        </w:rPr>
        <w:t>21</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0x80</w:t>
      </w:r>
    </w:p>
    <w:p w14:paraId="2CFFCB60"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0x000186b2</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88</w:t>
      </w:r>
      <w:r w:rsidRPr="00773003">
        <w:rPr>
          <w:rFonts w:ascii="Menlo" w:eastAsiaTheme="minorHAnsi" w:hAnsi="Menlo" w:cs="Menlo"/>
          <w:color w:val="B38C06"/>
          <w:sz w:val="16"/>
          <w:szCs w:val="16"/>
          <w14:ligatures w14:val="standardContextual"/>
        </w:rPr>
        <w:t>43</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bics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r1</w:t>
      </w:r>
    </w:p>
    <w:p w14:paraId="6C29E6BB"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0x000186b4</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38C06"/>
          <w:sz w:val="16"/>
          <w:szCs w:val="16"/>
          <w14:ligatures w14:val="standardContextual"/>
        </w:rPr>
        <w:t>3049</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ldr</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1A940D"/>
          <w:sz w:val="16"/>
          <w:szCs w:val="16"/>
          <w14:ligatures w14:val="standardContextual"/>
        </w:rPr>
        <w:t>0x00018778</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60018"/>
          <w:sz w:val="16"/>
          <w:szCs w:val="16"/>
          <w14:ligatures w14:val="standardContextual"/>
        </w:rPr>
        <w:t xml:space="preserve">        ; [0x18778:4]=0x40054000</w:t>
      </w:r>
    </w:p>
    <w:p w14:paraId="1E85915E"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0x000186b6</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c8</w:t>
      </w:r>
      <w:r w:rsidRPr="00773003">
        <w:rPr>
          <w:rFonts w:ascii="Menlo" w:eastAsiaTheme="minorHAnsi" w:hAnsi="Menlo" w:cs="Menlo"/>
          <w:color w:val="B38C06"/>
          <w:sz w:val="16"/>
          <w:szCs w:val="16"/>
          <w:lang w:val="pt-PT"/>
          <w14:ligatures w14:val="standardContextual"/>
        </w:rPr>
        <w:t>60</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str</w:t>
      </w:r>
      <w:r w:rsidRPr="00773003">
        <w:rPr>
          <w:rFonts w:ascii="Menlo" w:eastAsiaTheme="minorHAnsi" w:hAnsi="Menlo" w:cs="Menlo"/>
          <w:color w:val="C1C1C1"/>
          <w:sz w:val="16"/>
          <w:szCs w:val="16"/>
          <w:lang w:val="pt-PT"/>
          <w14:ligatures w14:val="standardContextual"/>
        </w:rPr>
        <w:t xml:space="preserve"> r0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r1</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0xc</w:t>
      </w:r>
      <w:r w:rsidRPr="00773003">
        <w:rPr>
          <w:rFonts w:ascii="Menlo" w:eastAsiaTheme="minorHAnsi" w:hAnsi="Menlo" w:cs="Menlo"/>
          <w:color w:val="E0E0E0"/>
          <w:sz w:val="16"/>
          <w:szCs w:val="16"/>
          <w:lang w:val="pt-PT"/>
          <w14:ligatures w14:val="standardContextual"/>
        </w:rPr>
        <w:t>]</w:t>
      </w:r>
    </w:p>
    <w:p w14:paraId="0526792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0x000186b8</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07</w:t>
      </w:r>
      <w:r w:rsidRPr="00773003">
        <w:rPr>
          <w:rFonts w:ascii="Menlo" w:eastAsiaTheme="minorHAnsi" w:hAnsi="Menlo" w:cs="Menlo"/>
          <w:color w:val="B38C06"/>
          <w:sz w:val="16"/>
          <w:szCs w:val="16"/>
          <w14:ligatures w14:val="standardContextual"/>
        </w:rPr>
        <w:t>20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7</w:t>
      </w:r>
    </w:p>
    <w:p w14:paraId="30036567"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0x000186ba</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88</w:t>
      </w:r>
      <w:r w:rsidRPr="00773003">
        <w:rPr>
          <w:rFonts w:ascii="Menlo" w:eastAsiaTheme="minorHAnsi" w:hAnsi="Menlo" w:cs="Menlo"/>
          <w:color w:val="B38C06"/>
          <w:sz w:val="16"/>
          <w:szCs w:val="16"/>
          <w14:ligatures w14:val="standardContextual"/>
        </w:rPr>
        <w:t>60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8</w:t>
      </w:r>
      <w:r w:rsidRPr="00773003">
        <w:rPr>
          <w:rFonts w:ascii="Menlo" w:eastAsiaTheme="minorHAnsi" w:hAnsi="Menlo" w:cs="Menlo"/>
          <w:color w:val="E0E0E0"/>
          <w:sz w:val="16"/>
          <w:szCs w:val="16"/>
          <w14:ligatures w14:val="standardContextual"/>
        </w:rPr>
        <w:t>]</w:t>
      </w:r>
    </w:p>
    <w:p w14:paraId="0D55E0C9"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0x000186bc</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60018"/>
          <w:sz w:val="16"/>
          <w:szCs w:val="16"/>
          <w14:ligatures w14:val="standardContextual"/>
        </w:rPr>
        <w:t>ff</w:t>
      </w:r>
      <w:r w:rsidRPr="00773003">
        <w:rPr>
          <w:rFonts w:ascii="Menlo" w:eastAsiaTheme="minorHAnsi" w:hAnsi="Menlo" w:cs="Menlo"/>
          <w:color w:val="2F82D5"/>
          <w:sz w:val="16"/>
          <w:szCs w:val="16"/>
          <w14:ligatures w14:val="standardContextual"/>
        </w:rPr>
        <w:t>f7e2</w:t>
      </w:r>
      <w:r w:rsidRPr="00773003">
        <w:rPr>
          <w:rFonts w:ascii="Menlo" w:eastAsiaTheme="minorHAnsi" w:hAnsi="Menlo" w:cs="Menlo"/>
          <w:color w:val="B60018"/>
          <w:sz w:val="16"/>
          <w:szCs w:val="16"/>
          <w14:ligatures w14:val="standardContextual"/>
        </w:rPr>
        <w:t>ff</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b/>
          <w:bCs/>
          <w:color w:val="1A940D"/>
          <w:sz w:val="16"/>
          <w:szCs w:val="16"/>
          <w14:ligatures w14:val="standardContextual"/>
        </w:rPr>
        <w:t>bl</w:t>
      </w:r>
      <w:r w:rsidRPr="00773003">
        <w:rPr>
          <w:rFonts w:ascii="Menlo" w:eastAsiaTheme="minorHAnsi" w:hAnsi="Menlo" w:cs="Menlo"/>
          <w:b/>
          <w:bCs/>
          <w:color w:val="B38C06"/>
          <w:sz w:val="16"/>
          <w:szCs w:val="16"/>
          <w14:ligatures w14:val="standardContextual"/>
        </w:rPr>
        <w:t xml:space="preserve"> fcn.00018684</w:t>
      </w:r>
    </w:p>
    <w:p w14:paraId="329D339F"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c1</w:t>
      </w:r>
      <w:r w:rsidRPr="00773003">
        <w:rPr>
          <w:rFonts w:ascii="Menlo" w:eastAsiaTheme="minorHAnsi" w:hAnsi="Menlo" w:cs="Menlo"/>
          <w:color w:val="B38C06"/>
          <w:sz w:val="16"/>
          <w:szCs w:val="16"/>
          <w14:ligatures w14:val="standardContextual"/>
        </w:rPr>
        <w:t>20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0xc1</w:t>
      </w:r>
    </w:p>
    <w:p w14:paraId="53D221DE"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0x000186c2</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B38C06"/>
          <w:sz w:val="16"/>
          <w:szCs w:val="16"/>
          <w:lang w:val="pt-PT"/>
          <w14:ligatures w14:val="standardContextual"/>
        </w:rPr>
        <w:t>2d49</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ldr</w:t>
      </w:r>
      <w:r w:rsidRPr="00773003">
        <w:rPr>
          <w:rFonts w:ascii="Menlo" w:eastAsiaTheme="minorHAnsi" w:hAnsi="Menlo" w:cs="Menlo"/>
          <w:color w:val="C1C1C1"/>
          <w:sz w:val="16"/>
          <w:szCs w:val="16"/>
          <w:lang w:val="pt-PT"/>
          <w14:ligatures w14:val="standardContextual"/>
        </w:rPr>
        <w:t xml:space="preserve"> r1</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38C06"/>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1A940D"/>
          <w:sz w:val="16"/>
          <w:szCs w:val="16"/>
          <w:lang w:val="pt-PT"/>
          <w14:ligatures w14:val="standardContextual"/>
        </w:rPr>
        <w:t>0x00018778</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60018"/>
          <w:sz w:val="16"/>
          <w:szCs w:val="16"/>
          <w:lang w:val="pt-PT"/>
          <w14:ligatures w14:val="standardContextual"/>
        </w:rPr>
        <w:t xml:space="preserve">        ; [0x18778:4]=0x40054000</w:t>
      </w:r>
    </w:p>
    <w:p w14:paraId="3F6A29F3"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0x000186c4</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08</w:t>
      </w:r>
      <w:r w:rsidRPr="00773003">
        <w:rPr>
          <w:rFonts w:ascii="Menlo" w:eastAsiaTheme="minorHAnsi" w:hAnsi="Menlo" w:cs="Menlo"/>
          <w:color w:val="B38C06"/>
          <w:sz w:val="16"/>
          <w:szCs w:val="16"/>
          <w14:ligatures w14:val="standardContextual"/>
        </w:rPr>
        <w:t>63</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0x30</w:t>
      </w:r>
      <w:r w:rsidRPr="00773003">
        <w:rPr>
          <w:rFonts w:ascii="Menlo" w:eastAsiaTheme="minorHAnsi" w:hAnsi="Menlo" w:cs="Menlo"/>
          <w:color w:val="E0E0E0"/>
          <w:sz w:val="16"/>
          <w:szCs w:val="16"/>
          <w14:ligatures w14:val="standardContextual"/>
        </w:rPr>
        <w:t>]</w:t>
      </w:r>
    </w:p>
    <w:p w14:paraId="66D8231F"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0x000186c6</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08</w:t>
      </w:r>
      <w:r w:rsidRPr="00773003">
        <w:rPr>
          <w:rFonts w:ascii="Menlo" w:eastAsiaTheme="minorHAnsi" w:hAnsi="Menlo" w:cs="Menlo"/>
          <w:color w:val="B38C06"/>
          <w:sz w:val="16"/>
          <w:szCs w:val="16"/>
          <w14:ligatures w14:val="standardContextual"/>
        </w:rPr>
        <w:t>20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8</w:t>
      </w:r>
    </w:p>
    <w:p w14:paraId="0CC83FEB"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0x000186c8</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B38C06"/>
          <w:sz w:val="16"/>
          <w:szCs w:val="16"/>
          <w14:ligatures w14:val="standardContextual"/>
        </w:rPr>
        <w:t>28</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cmp</w:t>
      </w:r>
      <w:r w:rsidRPr="00773003">
        <w:rPr>
          <w:rFonts w:ascii="Menlo" w:eastAsiaTheme="minorHAnsi" w:hAnsi="Menlo" w:cs="Menlo"/>
          <w:color w:val="C1C1C1"/>
          <w:sz w:val="16"/>
          <w:szCs w:val="16"/>
          <w14:ligatures w14:val="standardContextual"/>
        </w:rPr>
        <w:t xml:space="preserve"> r0</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0</w:t>
      </w:r>
    </w:p>
    <w:p w14:paraId="7948E42C"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┌─&lt;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0x000186ca</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09db</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blt</w:t>
      </w:r>
      <w:r w:rsidRPr="00773003">
        <w:rPr>
          <w:rFonts w:ascii="Menlo" w:eastAsiaTheme="minorHAnsi" w:hAnsi="Menlo" w:cs="Menlo"/>
          <w:color w:val="B38C06"/>
          <w:sz w:val="16"/>
          <w:szCs w:val="16"/>
          <w14:ligatures w14:val="standardContextual"/>
        </w:rPr>
        <w:t xml:space="preserve"> </w:t>
      </w:r>
      <w:r w:rsidRPr="00773003">
        <w:rPr>
          <w:rFonts w:ascii="Menlo" w:eastAsiaTheme="minorHAnsi" w:hAnsi="Menlo" w:cs="Menlo"/>
          <w:color w:val="1A940D"/>
          <w:sz w:val="16"/>
          <w:szCs w:val="16"/>
          <w14:ligatures w14:val="standardContextual"/>
        </w:rPr>
        <w:t>0x186e0</w:t>
      </w:r>
    </w:p>
    <w:p w14:paraId="7C6668F6"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0x000186cc</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bf</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nop</w:t>
      </w:r>
    </w:p>
    <w:p w14:paraId="7FD5A4AB"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0x000186ce</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bf</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nop</w:t>
      </w:r>
    </w:p>
    <w:p w14:paraId="421B2557"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0x000186d0</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c206</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B38C06"/>
          <w:sz w:val="16"/>
          <w:szCs w:val="16"/>
          <w:lang w:val="pt-PT"/>
          <w14:ligatures w14:val="standardContextual"/>
        </w:rPr>
        <w:t>lsls</w:t>
      </w:r>
      <w:r w:rsidRPr="00773003">
        <w:rPr>
          <w:rFonts w:ascii="Menlo" w:eastAsiaTheme="minorHAnsi" w:hAnsi="Menlo" w:cs="Menlo"/>
          <w:color w:val="C1C1C1"/>
          <w:sz w:val="16"/>
          <w:szCs w:val="16"/>
          <w:lang w:val="pt-PT"/>
          <w14:ligatures w14:val="standardContextual"/>
        </w:rPr>
        <w:t xml:space="preserve"> r2</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r0</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38C06"/>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0x1b</w:t>
      </w:r>
    </w:p>
    <w:p w14:paraId="26743FC4"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0x000186d2</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d20e</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B38C06"/>
          <w:sz w:val="16"/>
          <w:szCs w:val="16"/>
          <w:lang w:val="pt-PT"/>
          <w14:ligatures w14:val="standardContextual"/>
        </w:rPr>
        <w:t>lsrs</w:t>
      </w:r>
      <w:r w:rsidRPr="00773003">
        <w:rPr>
          <w:rFonts w:ascii="Menlo" w:eastAsiaTheme="minorHAnsi" w:hAnsi="Menlo" w:cs="Menlo"/>
          <w:color w:val="C1C1C1"/>
          <w:sz w:val="16"/>
          <w:szCs w:val="16"/>
          <w:lang w:val="pt-PT"/>
          <w14:ligatures w14:val="standardContextual"/>
        </w:rPr>
        <w:t xml:space="preserve"> r2</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C1C1C1"/>
          <w:sz w:val="16"/>
          <w:szCs w:val="16"/>
          <w:lang w:val="pt-PT"/>
          <w14:ligatures w14:val="standardContextual"/>
        </w:rPr>
        <w:t xml:space="preserve"> r2</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38C06"/>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0x1b</w:t>
      </w:r>
    </w:p>
    <w:p w14:paraId="54BF0EC7"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0x000186d4</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01</w:t>
      </w:r>
      <w:r w:rsidRPr="00773003">
        <w:rPr>
          <w:rFonts w:ascii="Menlo" w:eastAsiaTheme="minorHAnsi" w:hAnsi="Menlo" w:cs="Menlo"/>
          <w:color w:val="B38C06"/>
          <w:sz w:val="16"/>
          <w:szCs w:val="16"/>
          <w14:ligatures w14:val="standardContextual"/>
        </w:rPr>
        <w:t>21</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movs</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1A940D"/>
          <w:sz w:val="16"/>
          <w:szCs w:val="16"/>
          <w14:ligatures w14:val="standardContextual"/>
        </w:rPr>
        <w:t>1</w:t>
      </w:r>
    </w:p>
    <w:p w14:paraId="40A6DA8F"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0x000186d6</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91</w:t>
      </w:r>
      <w:r w:rsidRPr="00773003">
        <w:rPr>
          <w:rFonts w:ascii="Menlo" w:eastAsiaTheme="minorHAnsi" w:hAnsi="Menlo" w:cs="Menlo"/>
          <w:color w:val="B38C06"/>
          <w:sz w:val="16"/>
          <w:szCs w:val="16"/>
          <w14:ligatures w14:val="standardContextual"/>
        </w:rPr>
        <w:t>40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38C06"/>
          <w:sz w:val="16"/>
          <w:szCs w:val="16"/>
          <w14:ligatures w14:val="standardContextual"/>
        </w:rPr>
        <w:t>lsls</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r2</w:t>
      </w:r>
    </w:p>
    <w:p w14:paraId="5C1B79D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2F82D5"/>
          <w:sz w:val="16"/>
          <w:szCs w:val="16"/>
          <w:lang w:val="pt-PT"/>
          <w14:ligatures w14:val="standardContextual"/>
        </w:rPr>
        <w:t>│</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1A940D"/>
          <w:sz w:val="16"/>
          <w:szCs w:val="16"/>
          <w:lang w:val="pt-PT"/>
          <w14:ligatures w14:val="standardContextual"/>
        </w:rPr>
        <w:t>0x000186d8</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B38C06"/>
          <w:sz w:val="16"/>
          <w:szCs w:val="16"/>
          <w:lang w:val="pt-PT"/>
          <w14:ligatures w14:val="standardContextual"/>
        </w:rPr>
        <w:t>324a</w:t>
      </w:r>
      <w:r w:rsidRPr="00773003">
        <w:rPr>
          <w:rFonts w:ascii="Menlo" w:eastAsiaTheme="minorHAnsi" w:hAnsi="Menlo" w:cs="Menlo"/>
          <w:color w:val="E0E0E0"/>
          <w:sz w:val="16"/>
          <w:szCs w:val="16"/>
          <w:lang w:val="pt-PT"/>
          <w14:ligatures w14:val="standardContextual"/>
        </w:rPr>
        <w:t xml:space="preserve">           </w:t>
      </w:r>
      <w:r w:rsidRPr="00773003">
        <w:rPr>
          <w:rFonts w:ascii="Menlo" w:eastAsiaTheme="minorHAnsi" w:hAnsi="Menlo" w:cs="Menlo"/>
          <w:color w:val="730086"/>
          <w:sz w:val="16"/>
          <w:szCs w:val="16"/>
          <w:lang w:val="pt-PT"/>
          <w14:ligatures w14:val="standardContextual"/>
        </w:rPr>
        <w:t>ldr</w:t>
      </w:r>
      <w:r w:rsidRPr="00773003">
        <w:rPr>
          <w:rFonts w:ascii="Menlo" w:eastAsiaTheme="minorHAnsi" w:hAnsi="Menlo" w:cs="Menlo"/>
          <w:color w:val="C1C1C1"/>
          <w:sz w:val="16"/>
          <w:szCs w:val="16"/>
          <w:lang w:val="pt-PT"/>
          <w14:ligatures w14:val="standardContextual"/>
        </w:rPr>
        <w:t xml:space="preserve"> r2</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38C06"/>
          <w:sz w:val="16"/>
          <w:szCs w:val="16"/>
          <w:lang w:val="pt-PT"/>
          <w14:ligatures w14:val="standardContextual"/>
        </w:rPr>
        <w:t xml:space="preserve"> </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1A940D"/>
          <w:sz w:val="16"/>
          <w:szCs w:val="16"/>
          <w:lang w:val="pt-PT"/>
          <w14:ligatures w14:val="standardContextual"/>
        </w:rPr>
        <w:t>0x000187a4</w:t>
      </w:r>
      <w:r w:rsidRPr="00773003">
        <w:rPr>
          <w:rFonts w:ascii="Menlo" w:eastAsiaTheme="minorHAnsi" w:hAnsi="Menlo" w:cs="Menlo"/>
          <w:color w:val="E0E0E0"/>
          <w:sz w:val="16"/>
          <w:szCs w:val="16"/>
          <w:lang w:val="pt-PT"/>
          <w14:ligatures w14:val="standardContextual"/>
        </w:rPr>
        <w:t>]</w:t>
      </w:r>
      <w:r w:rsidRPr="00773003">
        <w:rPr>
          <w:rFonts w:ascii="Menlo" w:eastAsiaTheme="minorHAnsi" w:hAnsi="Menlo" w:cs="Menlo"/>
          <w:color w:val="B60018"/>
          <w:sz w:val="16"/>
          <w:szCs w:val="16"/>
          <w:lang w:val="pt-PT"/>
          <w14:ligatures w14:val="standardContextual"/>
        </w:rPr>
        <w:t xml:space="preserve">        ; [0x187a4:4]=0xe000e100</w:t>
      </w:r>
    </w:p>
    <w:p w14:paraId="251EEBED"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0x000186da</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11</w:t>
      </w:r>
      <w:r w:rsidRPr="00773003">
        <w:rPr>
          <w:rFonts w:ascii="Menlo" w:eastAsiaTheme="minorHAnsi" w:hAnsi="Menlo" w:cs="Menlo"/>
          <w:color w:val="B38C06"/>
          <w:sz w:val="16"/>
          <w:szCs w:val="16"/>
          <w14:ligatures w14:val="standardContextual"/>
        </w:rPr>
        <w:t>60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730086"/>
          <w:sz w:val="16"/>
          <w:szCs w:val="16"/>
          <w14:ligatures w14:val="standardContextual"/>
        </w:rPr>
        <w:t>str</w:t>
      </w:r>
      <w:r w:rsidRPr="00773003">
        <w:rPr>
          <w:rFonts w:ascii="Menlo" w:eastAsiaTheme="minorHAnsi" w:hAnsi="Menlo" w:cs="Menlo"/>
          <w:color w:val="C1C1C1"/>
          <w:sz w:val="16"/>
          <w:szCs w:val="16"/>
          <w14:ligatures w14:val="standardContextual"/>
        </w:rPr>
        <w:t xml:space="preserve"> r1</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 xml:space="preserve"> </w:t>
      </w:r>
      <w:r w:rsidRPr="00773003">
        <w:rPr>
          <w:rFonts w:ascii="Menlo" w:eastAsiaTheme="minorHAnsi" w:hAnsi="Menlo" w:cs="Menlo"/>
          <w:color w:val="E0E0E0"/>
          <w:sz w:val="16"/>
          <w:szCs w:val="16"/>
          <w14:ligatures w14:val="standardContextual"/>
        </w:rPr>
        <w:t>[</w:t>
      </w:r>
      <w:r w:rsidRPr="00773003">
        <w:rPr>
          <w:rFonts w:ascii="Menlo" w:eastAsiaTheme="minorHAnsi" w:hAnsi="Menlo" w:cs="Menlo"/>
          <w:color w:val="C1C1C1"/>
          <w:sz w:val="16"/>
          <w:szCs w:val="16"/>
          <w14:ligatures w14:val="standardContextual"/>
        </w:rPr>
        <w:t>r2</w:t>
      </w:r>
      <w:r w:rsidRPr="00773003">
        <w:rPr>
          <w:rFonts w:ascii="Menlo" w:eastAsiaTheme="minorHAnsi" w:hAnsi="Menlo" w:cs="Menlo"/>
          <w:color w:val="E0E0E0"/>
          <w:sz w:val="16"/>
          <w:szCs w:val="16"/>
          <w14:ligatures w14:val="standardContextual"/>
        </w:rPr>
        <w:t>]</w:t>
      </w:r>
    </w:p>
    <w:p w14:paraId="2E4DB85E"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0x000186dc</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bf</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nop</w:t>
      </w:r>
    </w:p>
    <w:p w14:paraId="76A6BCBF"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0x000186de</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bf</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nop</w:t>
      </w:r>
    </w:p>
    <w:p w14:paraId="75A3D9FA"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└─&gt;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0x000186e0</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bf</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2F82D5"/>
          <w:sz w:val="16"/>
          <w:szCs w:val="16"/>
          <w14:ligatures w14:val="standardContextual"/>
        </w:rPr>
        <w:t>nop</w:t>
      </w:r>
    </w:p>
    <w:p w14:paraId="29EE4FEC" w14:textId="77777777" w:rsidR="00773003" w:rsidRPr="00773003" w:rsidRDefault="00773003" w:rsidP="00773003">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773003">
        <w:rPr>
          <w:rFonts w:ascii="Menlo" w:eastAsiaTheme="minorHAnsi" w:hAnsi="Menlo" w:cs="Menlo"/>
          <w:color w:val="2F82D5"/>
          <w:sz w:val="16"/>
          <w:szCs w:val="16"/>
          <w14:ligatures w14:val="standardContextual"/>
        </w:rPr>
        <w:t>└</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0x000186e2</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1A940D"/>
          <w:sz w:val="16"/>
          <w:szCs w:val="16"/>
          <w14:ligatures w14:val="standardContextual"/>
        </w:rPr>
        <w:t>00</w:t>
      </w:r>
      <w:r w:rsidRPr="00773003">
        <w:rPr>
          <w:rFonts w:ascii="Menlo" w:eastAsiaTheme="minorHAnsi" w:hAnsi="Menlo" w:cs="Menlo"/>
          <w:color w:val="2F82D5"/>
          <w:sz w:val="16"/>
          <w:szCs w:val="16"/>
          <w14:ligatures w14:val="standardContextual"/>
        </w:rPr>
        <w:t>bd</w:t>
      </w:r>
      <w:r w:rsidRPr="00773003">
        <w:rPr>
          <w:rFonts w:ascii="Menlo" w:eastAsiaTheme="minorHAnsi" w:hAnsi="Menlo" w:cs="Menlo"/>
          <w:color w:val="E0E0E0"/>
          <w:sz w:val="16"/>
          <w:szCs w:val="16"/>
          <w14:ligatures w14:val="standardContextual"/>
        </w:rPr>
        <w:t xml:space="preserve">           </w:t>
      </w:r>
      <w:r w:rsidRPr="00773003">
        <w:rPr>
          <w:rFonts w:ascii="Menlo" w:eastAsiaTheme="minorHAnsi" w:hAnsi="Menlo" w:cs="Menlo"/>
          <w:color w:val="B60018"/>
          <w:sz w:val="16"/>
          <w:szCs w:val="16"/>
          <w14:ligatures w14:val="standardContextual"/>
        </w:rPr>
        <w:t>pop</w:t>
      </w:r>
      <w:r w:rsidRPr="00773003">
        <w:rPr>
          <w:rFonts w:ascii="Menlo" w:eastAsiaTheme="minorHAnsi" w:hAnsi="Menlo" w:cs="Menlo"/>
          <w:color w:val="C1C1C1"/>
          <w:sz w:val="16"/>
          <w:szCs w:val="16"/>
          <w14:ligatures w14:val="standardContextual"/>
        </w:rPr>
        <w:t xml:space="preserve"> {pc}</w:t>
      </w:r>
    </w:p>
    <w:p w14:paraId="658BB86B" w14:textId="77777777" w:rsidR="00D8617D" w:rsidRDefault="00D8617D" w:rsidP="00D8617D">
      <w:pPr>
        <w:pStyle w:val="font-claude-response-body"/>
        <w:numPr>
          <w:ilvl w:val="0"/>
          <w:numId w:val="50"/>
        </w:numPr>
        <w:rPr>
          <w:color w:val="000000"/>
        </w:rPr>
      </w:pPr>
      <w:r>
        <w:rPr>
          <w:color w:val="000000"/>
        </w:rPr>
        <w:t>Base address</w:t>
      </w:r>
      <w:r>
        <w:rPr>
          <w:rStyle w:val="apple-converted-space"/>
          <w:color w:val="000000"/>
        </w:rPr>
        <w:t> </w:t>
      </w:r>
      <w:r>
        <w:rPr>
          <w:rStyle w:val="HTMLCode"/>
          <w:color w:val="000000"/>
        </w:rPr>
        <w:t>0x40054000</w:t>
      </w:r>
      <w:r>
        <w:rPr>
          <w:rStyle w:val="apple-converted-space"/>
          <w:color w:val="000000"/>
        </w:rPr>
        <w:t> </w:t>
      </w:r>
      <w:r>
        <w:rPr>
          <w:color w:val="000000"/>
        </w:rPr>
        <w:t>— let me identify that peripheral first.</w:t>
      </w:r>
    </w:p>
    <w:p w14:paraId="3C2ECB6B" w14:textId="77777777" w:rsidR="00D8617D" w:rsidRDefault="00D8617D" w:rsidP="00D8617D">
      <w:pPr>
        <w:pStyle w:val="ListParagraph"/>
        <w:numPr>
          <w:ilvl w:val="0"/>
          <w:numId w:val="50"/>
        </w:numPr>
        <w:rPr>
          <w:rStyle w:val="inline-flex"/>
        </w:rPr>
      </w:pPr>
      <w:r w:rsidRPr="00D8617D">
        <w:rPr>
          <w:rStyle w:val="truncate"/>
          <w:color w:val="000000"/>
        </w:rPr>
        <w:t>Ran 4 commands</w:t>
      </w:r>
    </w:p>
    <w:p w14:paraId="6A3EACF2" w14:textId="77777777" w:rsidR="00D8617D" w:rsidRDefault="00D8617D" w:rsidP="00D8617D">
      <w:pPr>
        <w:pStyle w:val="ListParagraph"/>
        <w:numPr>
          <w:ilvl w:val="0"/>
          <w:numId w:val="50"/>
        </w:numPr>
      </w:pPr>
      <w:r w:rsidRPr="00D8617D">
        <w:rPr>
          <w:rStyle w:val="sr-only"/>
          <w:color w:val="000000"/>
        </w:rPr>
        <w:t>Ran 4 commands</w:t>
      </w:r>
    </w:p>
    <w:p w14:paraId="017DC165" w14:textId="77777777" w:rsidR="00D8617D" w:rsidRDefault="00D8617D" w:rsidP="00D8617D">
      <w:pPr>
        <w:pStyle w:val="font-claude-response-body"/>
        <w:numPr>
          <w:ilvl w:val="0"/>
          <w:numId w:val="50"/>
        </w:numPr>
        <w:rPr>
          <w:color w:val="000000"/>
        </w:rPr>
      </w:pPr>
      <w:r>
        <w:rPr>
          <w:color w:val="000000"/>
        </w:rPr>
        <w:t>Now fully decodable.</w:t>
      </w:r>
      <w:r>
        <w:rPr>
          <w:rStyle w:val="apple-converted-space"/>
          <w:color w:val="000000"/>
        </w:rPr>
        <w:t> </w:t>
      </w:r>
      <w:r>
        <w:rPr>
          <w:rStyle w:val="HTMLCode"/>
          <w:color w:val="000000"/>
        </w:rPr>
        <w:t>0x40054000</w:t>
      </w:r>
      <w:r>
        <w:rPr>
          <w:rStyle w:val="apple-converted-space"/>
          <w:color w:val="000000"/>
        </w:rPr>
        <w:t> </w:t>
      </w:r>
      <w:r>
        <w:rPr>
          <w:color w:val="000000"/>
        </w:rPr>
        <w:t>=</w:t>
      </w:r>
      <w:r>
        <w:rPr>
          <w:rStyle w:val="apple-converted-space"/>
          <w:color w:val="000000"/>
        </w:rPr>
        <w:t> </w:t>
      </w:r>
      <w:r>
        <w:rPr>
          <w:rStyle w:val="Strong"/>
          <w:color w:val="000000"/>
        </w:rPr>
        <w:t>UART2</w:t>
      </w:r>
      <w:r>
        <w:rPr>
          <w:color w:val="000000"/>
        </w:rPr>
        <w:t>, and the offsets used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233"/>
        <w:gridCol w:w="3346"/>
      </w:tblGrid>
      <w:tr w:rsidR="00D8617D" w14:paraId="457052AD" w14:textId="77777777">
        <w:trPr>
          <w:tblHeader/>
          <w:tblCellSpacing w:w="15" w:type="dxa"/>
        </w:trPr>
        <w:tc>
          <w:tcPr>
            <w:tcW w:w="0" w:type="auto"/>
            <w:vAlign w:val="center"/>
            <w:hideMark/>
          </w:tcPr>
          <w:p w14:paraId="5070EE5F" w14:textId="77777777" w:rsidR="00D8617D" w:rsidRDefault="00D8617D">
            <w:pPr>
              <w:jc w:val="center"/>
              <w:rPr>
                <w:b/>
                <w:bCs/>
              </w:rPr>
            </w:pPr>
            <w:r>
              <w:rPr>
                <w:b/>
                <w:bCs/>
              </w:rPr>
              <w:t>Offset</w:t>
            </w:r>
          </w:p>
        </w:tc>
        <w:tc>
          <w:tcPr>
            <w:tcW w:w="0" w:type="auto"/>
            <w:vAlign w:val="center"/>
            <w:hideMark/>
          </w:tcPr>
          <w:p w14:paraId="17759293" w14:textId="77777777" w:rsidR="00D8617D" w:rsidRDefault="00D8617D">
            <w:pPr>
              <w:jc w:val="center"/>
              <w:rPr>
                <w:b/>
                <w:bCs/>
              </w:rPr>
            </w:pPr>
            <w:r>
              <w:rPr>
                <w:b/>
                <w:bCs/>
              </w:rPr>
              <w:t>Register</w:t>
            </w:r>
          </w:p>
        </w:tc>
        <w:tc>
          <w:tcPr>
            <w:tcW w:w="0" w:type="auto"/>
            <w:vAlign w:val="center"/>
            <w:hideMark/>
          </w:tcPr>
          <w:p w14:paraId="1484CB1A" w14:textId="77777777" w:rsidR="00D8617D" w:rsidRDefault="00D8617D">
            <w:pPr>
              <w:jc w:val="center"/>
              <w:rPr>
                <w:b/>
                <w:bCs/>
              </w:rPr>
            </w:pPr>
            <w:r>
              <w:rPr>
                <w:b/>
                <w:bCs/>
              </w:rPr>
              <w:t>Value written</w:t>
            </w:r>
          </w:p>
        </w:tc>
      </w:tr>
      <w:tr w:rsidR="00D8617D" w14:paraId="47F13201" w14:textId="77777777">
        <w:trPr>
          <w:tblCellSpacing w:w="15" w:type="dxa"/>
        </w:trPr>
        <w:tc>
          <w:tcPr>
            <w:tcW w:w="0" w:type="auto"/>
            <w:vAlign w:val="center"/>
            <w:hideMark/>
          </w:tcPr>
          <w:p w14:paraId="01209377" w14:textId="77777777" w:rsidR="00D8617D" w:rsidRDefault="00D8617D">
            <w:r>
              <w:rPr>
                <w:rStyle w:val="HTMLCode"/>
              </w:rPr>
              <w:t>+0x00</w:t>
            </w:r>
          </w:p>
        </w:tc>
        <w:tc>
          <w:tcPr>
            <w:tcW w:w="0" w:type="auto"/>
            <w:vAlign w:val="center"/>
            <w:hideMark/>
          </w:tcPr>
          <w:p w14:paraId="59C5DCD3" w14:textId="77777777" w:rsidR="00D8617D" w:rsidRDefault="00D8617D">
            <w:r>
              <w:rPr>
                <w:rStyle w:val="HTMLCode"/>
              </w:rPr>
              <w:t>UART2_TH</w:t>
            </w:r>
            <w:r>
              <w:t>/</w:t>
            </w:r>
            <w:r>
              <w:rPr>
                <w:rStyle w:val="HTMLCode"/>
              </w:rPr>
              <w:t>UART2_DLL</w:t>
            </w:r>
          </w:p>
        </w:tc>
        <w:tc>
          <w:tcPr>
            <w:tcW w:w="0" w:type="auto"/>
            <w:vAlign w:val="center"/>
            <w:hideMark/>
          </w:tcPr>
          <w:p w14:paraId="16B56505" w14:textId="77777777" w:rsidR="00D8617D" w:rsidRDefault="00D8617D">
            <w:r>
              <w:rPr>
                <w:rStyle w:val="HTMLCode"/>
              </w:rPr>
              <w:t>0x1A</w:t>
            </w:r>
            <w:r>
              <w:rPr>
                <w:rStyle w:val="apple-converted-space"/>
              </w:rPr>
              <w:t> </w:t>
            </w:r>
            <w:r>
              <w:t>= 26 (DLL, when DLAB=1)</w:t>
            </w:r>
          </w:p>
        </w:tc>
      </w:tr>
      <w:tr w:rsidR="00D8617D" w14:paraId="55A71174" w14:textId="77777777">
        <w:trPr>
          <w:tblCellSpacing w:w="15" w:type="dxa"/>
        </w:trPr>
        <w:tc>
          <w:tcPr>
            <w:tcW w:w="0" w:type="auto"/>
            <w:vAlign w:val="center"/>
            <w:hideMark/>
          </w:tcPr>
          <w:p w14:paraId="0B182B41" w14:textId="77777777" w:rsidR="00D8617D" w:rsidRDefault="00D8617D">
            <w:r>
              <w:rPr>
                <w:rStyle w:val="HTMLCode"/>
              </w:rPr>
              <w:t>+0x04</w:t>
            </w:r>
          </w:p>
        </w:tc>
        <w:tc>
          <w:tcPr>
            <w:tcW w:w="0" w:type="auto"/>
            <w:vAlign w:val="center"/>
            <w:hideMark/>
          </w:tcPr>
          <w:p w14:paraId="39401CC1" w14:textId="77777777" w:rsidR="00D8617D" w:rsidRDefault="00D8617D">
            <w:r>
              <w:rPr>
                <w:rStyle w:val="HTMLCode"/>
              </w:rPr>
              <w:t>UART2_IE</w:t>
            </w:r>
            <w:r>
              <w:t>/</w:t>
            </w:r>
            <w:r>
              <w:rPr>
                <w:rStyle w:val="HTMLCode"/>
              </w:rPr>
              <w:t>UART2_DLM</w:t>
            </w:r>
          </w:p>
        </w:tc>
        <w:tc>
          <w:tcPr>
            <w:tcW w:w="0" w:type="auto"/>
            <w:vAlign w:val="center"/>
            <w:hideMark/>
          </w:tcPr>
          <w:p w14:paraId="6B9BDE2B" w14:textId="77777777" w:rsidR="00D8617D" w:rsidRDefault="00D8617D">
            <w:r>
              <w:rPr>
                <w:rStyle w:val="HTMLCode"/>
              </w:rPr>
              <w:t>0</w:t>
            </w:r>
            <w:r>
              <w:rPr>
                <w:rStyle w:val="apple-converted-space"/>
              </w:rPr>
              <w:t> </w:t>
            </w:r>
            <w:r>
              <w:t>(DLM=0, when DLAB=1)</w:t>
            </w:r>
          </w:p>
        </w:tc>
      </w:tr>
      <w:tr w:rsidR="00D8617D" w14:paraId="40CD2498" w14:textId="77777777">
        <w:trPr>
          <w:tblCellSpacing w:w="15" w:type="dxa"/>
        </w:trPr>
        <w:tc>
          <w:tcPr>
            <w:tcW w:w="0" w:type="auto"/>
            <w:vAlign w:val="center"/>
            <w:hideMark/>
          </w:tcPr>
          <w:p w14:paraId="05557652" w14:textId="77777777" w:rsidR="00D8617D" w:rsidRDefault="00D8617D">
            <w:r>
              <w:rPr>
                <w:rStyle w:val="HTMLCode"/>
              </w:rPr>
              <w:lastRenderedPageBreak/>
              <w:t>+0x08</w:t>
            </w:r>
          </w:p>
        </w:tc>
        <w:tc>
          <w:tcPr>
            <w:tcW w:w="0" w:type="auto"/>
            <w:vAlign w:val="center"/>
            <w:hideMark/>
          </w:tcPr>
          <w:p w14:paraId="3AA8DFD6" w14:textId="77777777" w:rsidR="00D8617D" w:rsidRDefault="00D8617D">
            <w:r>
              <w:rPr>
                <w:rStyle w:val="HTMLCode"/>
              </w:rPr>
              <w:t>UART2_FIFOCTRL</w:t>
            </w:r>
          </w:p>
        </w:tc>
        <w:tc>
          <w:tcPr>
            <w:tcW w:w="0" w:type="auto"/>
            <w:vAlign w:val="center"/>
            <w:hideMark/>
          </w:tcPr>
          <w:p w14:paraId="7B9FE97C" w14:textId="77777777" w:rsidR="00D8617D" w:rsidRDefault="00D8617D">
            <w:r>
              <w:rPr>
                <w:rStyle w:val="HTMLCode"/>
              </w:rPr>
              <w:t>0x07</w:t>
            </w:r>
          </w:p>
        </w:tc>
      </w:tr>
      <w:tr w:rsidR="00D8617D" w14:paraId="06BD7B63" w14:textId="77777777">
        <w:trPr>
          <w:tblCellSpacing w:w="15" w:type="dxa"/>
        </w:trPr>
        <w:tc>
          <w:tcPr>
            <w:tcW w:w="0" w:type="auto"/>
            <w:vAlign w:val="center"/>
            <w:hideMark/>
          </w:tcPr>
          <w:p w14:paraId="1901C04D" w14:textId="77777777" w:rsidR="00D8617D" w:rsidRDefault="00D8617D">
            <w:r>
              <w:rPr>
                <w:rStyle w:val="HTMLCode"/>
              </w:rPr>
              <w:t>+0x0C</w:t>
            </w:r>
          </w:p>
        </w:tc>
        <w:tc>
          <w:tcPr>
            <w:tcW w:w="0" w:type="auto"/>
            <w:vAlign w:val="center"/>
            <w:hideMark/>
          </w:tcPr>
          <w:p w14:paraId="733AFEB8" w14:textId="77777777" w:rsidR="00D8617D" w:rsidRDefault="00D8617D">
            <w:r>
              <w:rPr>
                <w:rStyle w:val="HTMLCode"/>
              </w:rPr>
              <w:t>UART2_LC</w:t>
            </w:r>
          </w:p>
        </w:tc>
        <w:tc>
          <w:tcPr>
            <w:tcW w:w="0" w:type="auto"/>
            <w:vAlign w:val="center"/>
            <w:hideMark/>
          </w:tcPr>
          <w:p w14:paraId="394AD440" w14:textId="77777777" w:rsidR="00D8617D" w:rsidRDefault="00D8617D">
            <w:r>
              <w:rPr>
                <w:rStyle w:val="HTMLCode"/>
              </w:rPr>
              <w:t>0x83</w:t>
            </w:r>
            <w:r>
              <w:rPr>
                <w:rStyle w:val="apple-converted-space"/>
              </w:rPr>
              <w:t> </w:t>
            </w:r>
            <w:r>
              <w:t>then</w:t>
            </w:r>
            <w:r>
              <w:rPr>
                <w:rStyle w:val="apple-converted-space"/>
              </w:rPr>
              <w:t> </w:t>
            </w:r>
            <w:r>
              <w:rPr>
                <w:rStyle w:val="HTMLCode"/>
              </w:rPr>
              <w:t>0x03</w:t>
            </w:r>
          </w:p>
        </w:tc>
      </w:tr>
      <w:tr w:rsidR="00D8617D" w14:paraId="5E43D278" w14:textId="77777777">
        <w:trPr>
          <w:tblCellSpacing w:w="15" w:type="dxa"/>
        </w:trPr>
        <w:tc>
          <w:tcPr>
            <w:tcW w:w="0" w:type="auto"/>
            <w:vAlign w:val="center"/>
            <w:hideMark/>
          </w:tcPr>
          <w:p w14:paraId="2E333A2A" w14:textId="77777777" w:rsidR="00D8617D" w:rsidRDefault="00D8617D">
            <w:r>
              <w:rPr>
                <w:rStyle w:val="HTMLCode"/>
              </w:rPr>
              <w:t>+0x28</w:t>
            </w:r>
          </w:p>
        </w:tc>
        <w:tc>
          <w:tcPr>
            <w:tcW w:w="0" w:type="auto"/>
            <w:vAlign w:val="center"/>
            <w:hideMark/>
          </w:tcPr>
          <w:p w14:paraId="7E4B35BF" w14:textId="77777777" w:rsidR="00D8617D" w:rsidRDefault="00D8617D">
            <w:r>
              <w:rPr>
                <w:rStyle w:val="HTMLCode"/>
              </w:rPr>
              <w:t>UART2_FD</w:t>
            </w:r>
          </w:p>
        </w:tc>
        <w:tc>
          <w:tcPr>
            <w:tcW w:w="0" w:type="auto"/>
            <w:vAlign w:val="center"/>
            <w:hideMark/>
          </w:tcPr>
          <w:p w14:paraId="2659CE15" w14:textId="77777777" w:rsidR="00D8617D" w:rsidRDefault="00D8617D">
            <w:r>
              <w:rPr>
                <w:rStyle w:val="HTMLCode"/>
              </w:rPr>
              <w:t>0</w:t>
            </w:r>
          </w:p>
        </w:tc>
      </w:tr>
      <w:tr w:rsidR="00D8617D" w14:paraId="027A16C8" w14:textId="77777777">
        <w:trPr>
          <w:tblCellSpacing w:w="15" w:type="dxa"/>
        </w:trPr>
        <w:tc>
          <w:tcPr>
            <w:tcW w:w="0" w:type="auto"/>
            <w:vAlign w:val="center"/>
            <w:hideMark/>
          </w:tcPr>
          <w:p w14:paraId="6AEE3370" w14:textId="77777777" w:rsidR="00D8617D" w:rsidRDefault="00D8617D">
            <w:r>
              <w:rPr>
                <w:rStyle w:val="HTMLCode"/>
              </w:rPr>
              <w:t>+0x30</w:t>
            </w:r>
          </w:p>
        </w:tc>
        <w:tc>
          <w:tcPr>
            <w:tcW w:w="0" w:type="auto"/>
            <w:vAlign w:val="center"/>
            <w:hideMark/>
          </w:tcPr>
          <w:p w14:paraId="4F383477" w14:textId="77777777" w:rsidR="00D8617D" w:rsidRDefault="00D8617D">
            <w:r>
              <w:t>(auto-baud / extended)</w:t>
            </w:r>
          </w:p>
        </w:tc>
        <w:tc>
          <w:tcPr>
            <w:tcW w:w="0" w:type="auto"/>
            <w:vAlign w:val="center"/>
            <w:hideMark/>
          </w:tcPr>
          <w:p w14:paraId="3A419EE9" w14:textId="77777777" w:rsidR="00D8617D" w:rsidRDefault="00D8617D">
            <w:r>
              <w:rPr>
                <w:rStyle w:val="HTMLCode"/>
              </w:rPr>
              <w:t>0xC1</w:t>
            </w:r>
          </w:p>
        </w:tc>
      </w:tr>
    </w:tbl>
    <w:p w14:paraId="20C8AABC" w14:textId="77777777" w:rsidR="00D8617D" w:rsidRPr="00D8617D" w:rsidRDefault="006B1DAE" w:rsidP="00D8617D">
      <w:pPr>
        <w:pStyle w:val="ListParagraph"/>
        <w:numPr>
          <w:ilvl w:val="0"/>
          <w:numId w:val="50"/>
        </w:numPr>
        <w:rPr>
          <w:color w:val="000000"/>
        </w:rPr>
      </w:pPr>
      <w:r w:rsidRPr="006B1DAE">
        <w:rPr>
          <w:noProof/>
          <w14:ligatures w14:val="standardContextual"/>
        </w:rPr>
        <w:pict w14:anchorId="170CEAF6">
          <v:rect id="_x0000_i1028" alt="" style="width:367.85pt;height:.05pt;mso-width-percent:0;mso-height-percent:0;mso-width-percent:0;mso-height-percent:0" o:hrpct="786" o:hralign="center" o:hrstd="t" o:hr="t" fillcolor="#a0a0a0" stroked="f"/>
        </w:pict>
      </w:r>
    </w:p>
    <w:p w14:paraId="4D4AAAFE" w14:textId="77777777" w:rsidR="00D8617D" w:rsidRDefault="00D8617D" w:rsidP="00D8617D">
      <w:pPr>
        <w:pStyle w:val="Heading3"/>
        <w:numPr>
          <w:ilvl w:val="0"/>
          <w:numId w:val="50"/>
        </w:numPr>
        <w:rPr>
          <w:color w:val="000000"/>
        </w:rPr>
      </w:pPr>
      <w:r>
        <w:rPr>
          <w:rStyle w:val="HTMLCode"/>
          <w:rFonts w:eastAsiaTheme="majorEastAsia"/>
          <w:color w:val="000000"/>
        </w:rPr>
        <w:t>fcn.0001868c</w:t>
      </w:r>
      <w:r>
        <w:rPr>
          <w:rStyle w:val="apple-converted-space"/>
          <w:color w:val="000000"/>
        </w:rPr>
        <w:t> </w:t>
      </w:r>
      <w:r>
        <w:rPr>
          <w:color w:val="000000"/>
        </w:rPr>
        <w:t>— UART2 Init (CH582F communication)</w:t>
      </w:r>
    </w:p>
    <w:p w14:paraId="448EA1B3" w14:textId="77777777" w:rsidR="00D8617D" w:rsidRDefault="00D8617D" w:rsidP="00D8617D">
      <w:pPr>
        <w:pStyle w:val="Heading4"/>
        <w:numPr>
          <w:ilvl w:val="0"/>
          <w:numId w:val="50"/>
        </w:numPr>
        <w:rPr>
          <w:color w:val="000000"/>
        </w:rPr>
      </w:pPr>
      <w:r>
        <w:rPr>
          <w:color w:val="000000"/>
        </w:rPr>
        <w:t>Step 1 — SYS1_AHBCLKEN: enable UART2 clock</w:t>
      </w:r>
    </w:p>
    <w:p w14:paraId="2EDE182F" w14:textId="77777777" w:rsidR="00D8617D" w:rsidRDefault="00D8617D" w:rsidP="00D8617D">
      <w:pPr>
        <w:pStyle w:val="HTMLPreformatted"/>
        <w:numPr>
          <w:ilvl w:val="0"/>
          <w:numId w:val="50"/>
        </w:numPr>
        <w:rPr>
          <w:rFonts w:ascii="var(--font-mono)" w:hAnsi="var(--font-mono)"/>
          <w:color w:val="14181F"/>
        </w:rPr>
      </w:pPr>
      <w:r>
        <w:rPr>
          <w:rStyle w:val="HTMLCode"/>
          <w:rFonts w:ascii="var(--font-mono)" w:hAnsi="var(--font-mono)"/>
          <w:color w:val="14181F"/>
        </w:rPr>
        <w:t>SYS1_AHBCLKEN |= (1 &lt;&lt; 18)   // UART2CLKEN = 1</w:t>
      </w:r>
    </w:p>
    <w:p w14:paraId="195299D8" w14:textId="77777777" w:rsidR="00D8617D" w:rsidRDefault="00D8617D" w:rsidP="00D8617D">
      <w:pPr>
        <w:pStyle w:val="Heading4"/>
        <w:numPr>
          <w:ilvl w:val="0"/>
          <w:numId w:val="50"/>
        </w:numPr>
        <w:rPr>
          <w:color w:val="000000"/>
        </w:rPr>
      </w:pPr>
      <w:r>
        <w:rPr>
          <w:color w:val="000000"/>
        </w:rPr>
        <w:t>Step 2 — UART2_LC = 0x83 (DLAB=1 to access divisor latches)</w:t>
      </w:r>
    </w:p>
    <w:p w14:paraId="10E4B3FC"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UART2_LC = 0x83 = 0b10000011</w:t>
      </w:r>
    </w:p>
    <w:p w14:paraId="30D98D16"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DLAB = 1  → enable access to DLL/DLM</w:t>
      </w:r>
    </w:p>
    <w:p w14:paraId="250643DC" w14:textId="77777777" w:rsidR="00D8617D" w:rsidRDefault="00D8617D" w:rsidP="00D8617D">
      <w:pPr>
        <w:pStyle w:val="HTMLPreformatted"/>
        <w:numPr>
          <w:ilvl w:val="0"/>
          <w:numId w:val="50"/>
        </w:numPr>
        <w:rPr>
          <w:rFonts w:ascii="var(--font-mono)" w:hAnsi="var(--font-mono)"/>
          <w:color w:val="14181F"/>
        </w:rPr>
      </w:pPr>
      <w:r>
        <w:rPr>
          <w:rStyle w:val="HTMLCode"/>
          <w:rFonts w:ascii="var(--font-mono)" w:hAnsi="var(--font-mono)"/>
          <w:color w:val="14181F"/>
        </w:rPr>
        <w:t xml:space="preserve">  WLS  = 11 → 8-bit data</w:t>
      </w:r>
    </w:p>
    <w:p w14:paraId="7C66119B" w14:textId="77777777" w:rsidR="00D8617D" w:rsidRDefault="00D8617D" w:rsidP="00D8617D">
      <w:pPr>
        <w:pStyle w:val="Heading4"/>
        <w:numPr>
          <w:ilvl w:val="0"/>
          <w:numId w:val="50"/>
        </w:numPr>
        <w:rPr>
          <w:color w:val="000000"/>
        </w:rPr>
      </w:pPr>
      <w:r>
        <w:rPr>
          <w:color w:val="000000"/>
        </w:rPr>
        <w:t>Step 3 — Set baud rate divisor</w:t>
      </w:r>
    </w:p>
    <w:p w14:paraId="72BE5A78"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UART2_DLL (+0x00) = 0x1A = 26   // divisor LSB</w:t>
      </w:r>
    </w:p>
    <w:p w14:paraId="0BA1B4D8"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UART2_DLM (+0x04) = 0x00        // divisor MSB = 0</w:t>
      </w:r>
    </w:p>
    <w:p w14:paraId="55A370B3" w14:textId="77777777" w:rsidR="00D8617D" w:rsidRDefault="00D8617D" w:rsidP="00D8617D">
      <w:pPr>
        <w:pStyle w:val="HTMLPreformatted"/>
        <w:numPr>
          <w:ilvl w:val="0"/>
          <w:numId w:val="50"/>
        </w:numPr>
        <w:rPr>
          <w:rFonts w:ascii="var(--font-mono)" w:hAnsi="var(--font-mono)"/>
          <w:color w:val="14181F"/>
        </w:rPr>
      </w:pPr>
      <w:r>
        <w:rPr>
          <w:rStyle w:val="HTMLCode"/>
          <w:rFonts w:ascii="var(--font-mono)" w:hAnsi="var(--font-mono)"/>
          <w:color w:val="14181F"/>
        </w:rPr>
        <w:t>UART2_FD  (+0x28) = 0x00        // no fractional divider</w:t>
      </w:r>
    </w:p>
    <w:p w14:paraId="7A275FA3" w14:textId="77777777" w:rsidR="00D8617D" w:rsidRDefault="00D8617D" w:rsidP="00D8617D">
      <w:pPr>
        <w:pStyle w:val="font-claude-response-body"/>
        <w:numPr>
          <w:ilvl w:val="0"/>
          <w:numId w:val="50"/>
        </w:numPr>
        <w:rPr>
          <w:color w:val="000000"/>
        </w:rPr>
      </w:pPr>
      <w:r>
        <w:rPr>
          <w:color w:val="000000"/>
        </w:rPr>
        <w:t>Baud rate = PCLK / (16 × DLL) = 48,000,000 / (16 × 26) =</w:t>
      </w:r>
      <w:r>
        <w:rPr>
          <w:rStyle w:val="apple-converted-space"/>
          <w:color w:val="000000"/>
        </w:rPr>
        <w:t> </w:t>
      </w:r>
      <w:r>
        <w:rPr>
          <w:rStyle w:val="Strong"/>
          <w:color w:val="000000"/>
        </w:rPr>
        <w:t>115,200 baud</w:t>
      </w:r>
      <w:r>
        <w:rPr>
          <w:rStyle w:val="apple-converted-space"/>
          <w:color w:val="000000"/>
        </w:rPr>
        <w:t> </w:t>
      </w:r>
      <w:r>
        <w:rPr>
          <w:rFonts w:ascii="Segoe UI Symbol" w:hAnsi="Segoe UI Symbol" w:cs="Segoe UI Symbol"/>
          <w:color w:val="000000"/>
        </w:rPr>
        <w:t>✓</w:t>
      </w:r>
    </w:p>
    <w:p w14:paraId="538CDD89" w14:textId="77777777" w:rsidR="00D8617D" w:rsidRDefault="00D8617D" w:rsidP="00D8617D">
      <w:pPr>
        <w:pStyle w:val="Heading4"/>
        <w:numPr>
          <w:ilvl w:val="0"/>
          <w:numId w:val="50"/>
        </w:numPr>
        <w:rPr>
          <w:color w:val="000000"/>
        </w:rPr>
      </w:pPr>
      <w:r>
        <w:rPr>
          <w:color w:val="000000"/>
        </w:rPr>
        <w:t>Step 4 — UART2_LC = 0x03 (DLAB=0, normal operation)</w:t>
      </w:r>
    </w:p>
    <w:p w14:paraId="5E1BAB35"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UART2_LC = 0x03 = 0b00000011</w:t>
      </w:r>
    </w:p>
    <w:p w14:paraId="6683F34F"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DLAB = 0  → normal register access</w:t>
      </w:r>
    </w:p>
    <w:p w14:paraId="6F19FC7B"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WLS  = 11 → 8-bit data</w:t>
      </w:r>
    </w:p>
    <w:p w14:paraId="52F7F245" w14:textId="77777777" w:rsidR="00D8617D" w:rsidRDefault="00D8617D" w:rsidP="00D8617D">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PE   = 0  → no parity</w:t>
      </w:r>
    </w:p>
    <w:p w14:paraId="0D161703" w14:textId="77777777" w:rsidR="00D8617D" w:rsidRDefault="00D8617D" w:rsidP="00D8617D">
      <w:pPr>
        <w:pStyle w:val="HTMLPreformatted"/>
        <w:numPr>
          <w:ilvl w:val="0"/>
          <w:numId w:val="50"/>
        </w:numPr>
        <w:rPr>
          <w:rFonts w:ascii="var(--font-mono)" w:hAnsi="var(--font-mono)"/>
          <w:color w:val="14181F"/>
        </w:rPr>
      </w:pPr>
      <w:r>
        <w:rPr>
          <w:rStyle w:val="HTMLCode"/>
          <w:rFonts w:ascii="var(--font-mono)" w:hAnsi="var(--font-mono)"/>
          <w:color w:val="14181F"/>
        </w:rPr>
        <w:t xml:space="preserve">  SBS  = 0  → 1 stop bit</w:t>
      </w:r>
    </w:p>
    <w:p w14:paraId="237D8EAE" w14:textId="77777777" w:rsidR="00D8617D" w:rsidRDefault="00D8617D" w:rsidP="00D8617D">
      <w:pPr>
        <w:pStyle w:val="font-claude-response-body"/>
        <w:numPr>
          <w:ilvl w:val="0"/>
          <w:numId w:val="50"/>
        </w:numPr>
        <w:rPr>
          <w:color w:val="000000"/>
        </w:rPr>
      </w:pPr>
      <w:r>
        <w:rPr>
          <w:rStyle w:val="Strong"/>
          <w:color w:val="000000"/>
        </w:rPr>
        <w:t>8N1 at 115200 baud</w:t>
      </w:r>
      <w:r>
        <w:rPr>
          <w:rStyle w:val="apple-converted-space"/>
          <w:color w:val="000000"/>
        </w:rPr>
        <w:t> </w:t>
      </w:r>
      <w:r>
        <w:rPr>
          <w:color w:val="000000"/>
        </w:rPr>
        <w:t>— standard UART config.</w:t>
      </w:r>
    </w:p>
    <w:p w14:paraId="22D772B8" w14:textId="77777777" w:rsidR="00D8617D" w:rsidRDefault="00D8617D" w:rsidP="00D8617D">
      <w:pPr>
        <w:pStyle w:val="Heading4"/>
        <w:numPr>
          <w:ilvl w:val="0"/>
          <w:numId w:val="50"/>
        </w:numPr>
        <w:rPr>
          <w:color w:val="000000"/>
        </w:rPr>
      </w:pPr>
      <w:r>
        <w:rPr>
          <w:color w:val="000000"/>
        </w:rPr>
        <w:t>Step 5 — UART2_FIFOCTRL = 0x07</w:t>
      </w:r>
    </w:p>
    <w:p w14:paraId="3E58B797" w14:textId="77777777" w:rsidR="00D8617D" w:rsidRDefault="00D8617D" w:rsidP="00D8617D">
      <w:pPr>
        <w:pStyle w:val="HTMLPreformatted"/>
        <w:numPr>
          <w:ilvl w:val="0"/>
          <w:numId w:val="50"/>
        </w:numPr>
        <w:rPr>
          <w:rFonts w:ascii="var(--font-mono)" w:hAnsi="var(--font-mono)"/>
          <w:color w:val="14181F"/>
        </w:rPr>
      </w:pPr>
      <w:r>
        <w:rPr>
          <w:rStyle w:val="HTMLCode"/>
          <w:rFonts w:ascii="var(--font-mono)" w:hAnsi="var(--font-mono)"/>
          <w:color w:val="14181F"/>
        </w:rPr>
        <w:t>0x07 = FIFOEN=1, reset RX FIFO, reset TX FIFO → enable + flush both FIFOs</w:t>
      </w:r>
    </w:p>
    <w:p w14:paraId="6C87DEEA" w14:textId="77777777" w:rsidR="00D8617D" w:rsidRDefault="00D8617D" w:rsidP="00D8617D">
      <w:pPr>
        <w:pStyle w:val="Heading4"/>
        <w:numPr>
          <w:ilvl w:val="0"/>
          <w:numId w:val="50"/>
        </w:numPr>
        <w:rPr>
          <w:color w:val="000000"/>
        </w:rPr>
      </w:pPr>
      <w:r>
        <w:rPr>
          <w:color w:val="000000"/>
        </w:rPr>
        <w:t>Step 6 — bl fcn.00018684</w:t>
      </w:r>
    </w:p>
    <w:p w14:paraId="337FA6A7" w14:textId="77777777" w:rsidR="00D8617D" w:rsidRDefault="00D8617D" w:rsidP="00D8617D">
      <w:pPr>
        <w:pStyle w:val="font-claude-response-body"/>
        <w:numPr>
          <w:ilvl w:val="0"/>
          <w:numId w:val="50"/>
        </w:numPr>
        <w:rPr>
          <w:color w:val="000000"/>
        </w:rPr>
      </w:pPr>
      <w:r>
        <w:rPr>
          <w:color w:val="000000"/>
        </w:rPr>
        <w:t>Likely reads</w:t>
      </w:r>
      <w:r>
        <w:rPr>
          <w:rStyle w:val="apple-converted-space"/>
          <w:color w:val="000000"/>
        </w:rPr>
        <w:t> </w:t>
      </w:r>
      <w:r>
        <w:rPr>
          <w:rStyle w:val="HTMLCode"/>
          <w:color w:val="000000"/>
        </w:rPr>
        <w:t>UART2_II</w:t>
      </w:r>
      <w:r>
        <w:rPr>
          <w:rStyle w:val="apple-converted-space"/>
          <w:color w:val="000000"/>
        </w:rPr>
        <w:t> </w:t>
      </w:r>
      <w:r>
        <w:rPr>
          <w:color w:val="000000"/>
        </w:rPr>
        <w:t>to clear any pending interrupt status.</w:t>
      </w:r>
    </w:p>
    <w:p w14:paraId="432920DF" w14:textId="77777777" w:rsidR="00D8617D" w:rsidRDefault="00D8617D" w:rsidP="00D8617D">
      <w:pPr>
        <w:pStyle w:val="Heading4"/>
        <w:numPr>
          <w:ilvl w:val="0"/>
          <w:numId w:val="50"/>
        </w:numPr>
        <w:rPr>
          <w:color w:val="000000"/>
        </w:rPr>
      </w:pPr>
      <w:r>
        <w:rPr>
          <w:color w:val="000000"/>
        </w:rPr>
        <w:t>Step 7 — UART2 +0x30 = 0xC1</w:t>
      </w:r>
    </w:p>
    <w:p w14:paraId="1BDEDA70" w14:textId="77777777" w:rsidR="00D8617D" w:rsidRDefault="00D8617D" w:rsidP="00D8617D">
      <w:pPr>
        <w:pStyle w:val="font-claude-response-body"/>
        <w:numPr>
          <w:ilvl w:val="0"/>
          <w:numId w:val="50"/>
        </w:numPr>
        <w:rPr>
          <w:color w:val="000000"/>
        </w:rPr>
      </w:pPr>
      <w:r>
        <w:rPr>
          <w:color w:val="000000"/>
        </w:rPr>
        <w:t>Offset</w:t>
      </w:r>
      <w:r>
        <w:rPr>
          <w:rStyle w:val="apple-converted-space"/>
          <w:color w:val="000000"/>
        </w:rPr>
        <w:t> </w:t>
      </w:r>
      <w:r>
        <w:rPr>
          <w:rStyle w:val="HTMLCode"/>
          <w:color w:val="000000"/>
        </w:rPr>
        <w:t>+0x30</w:t>
      </w:r>
      <w:r>
        <w:rPr>
          <w:rStyle w:val="apple-converted-space"/>
          <w:color w:val="000000"/>
        </w:rPr>
        <w:t> </w:t>
      </w:r>
      <w:r>
        <w:rPr>
          <w:color w:val="000000"/>
        </w:rPr>
        <w:t>is beyond the standard UART register map documented above — this is likely a</w:t>
      </w:r>
      <w:r>
        <w:rPr>
          <w:rStyle w:val="apple-converted-space"/>
          <w:color w:val="000000"/>
        </w:rPr>
        <w:t> </w:t>
      </w:r>
      <w:r>
        <w:rPr>
          <w:rStyle w:val="Strong"/>
          <w:color w:val="000000"/>
        </w:rPr>
        <w:t>UART auto-baud control</w:t>
      </w:r>
      <w:r>
        <w:rPr>
          <w:rStyle w:val="apple-converted-space"/>
          <w:color w:val="000000"/>
        </w:rPr>
        <w:t> </w:t>
      </w:r>
      <w:r>
        <w:rPr>
          <w:color w:val="000000"/>
        </w:rPr>
        <w:t>or vendor-specific extended register.</w:t>
      </w:r>
      <w:r>
        <w:rPr>
          <w:rStyle w:val="apple-converted-space"/>
          <w:color w:val="000000"/>
        </w:rPr>
        <w:t> </w:t>
      </w:r>
      <w:r>
        <w:rPr>
          <w:rStyle w:val="HTMLCode"/>
          <w:color w:val="000000"/>
        </w:rPr>
        <w:t>0xC1 = 0b11000001</w:t>
      </w:r>
      <w:r>
        <w:rPr>
          <w:color w:val="000000"/>
        </w:rPr>
        <w:t>.</w:t>
      </w:r>
    </w:p>
    <w:p w14:paraId="4F6EC2D8" w14:textId="77777777" w:rsidR="00D8617D" w:rsidRDefault="00D8617D" w:rsidP="00D8617D">
      <w:pPr>
        <w:pStyle w:val="Heading4"/>
        <w:numPr>
          <w:ilvl w:val="0"/>
          <w:numId w:val="50"/>
        </w:numPr>
        <w:rPr>
          <w:color w:val="000000"/>
        </w:rPr>
      </w:pPr>
      <w:r>
        <w:rPr>
          <w:color w:val="000000"/>
        </w:rPr>
        <w:t>Step 8 — NVIC ISER: enable IRQ8</w:t>
      </w:r>
    </w:p>
    <w:p w14:paraId="6735AF3C" w14:textId="77777777" w:rsidR="00D8617D" w:rsidRDefault="00D8617D" w:rsidP="00D8617D">
      <w:pPr>
        <w:pStyle w:val="HTMLPreformatted"/>
        <w:numPr>
          <w:ilvl w:val="0"/>
          <w:numId w:val="50"/>
        </w:numPr>
        <w:rPr>
          <w:rFonts w:ascii="var(--font-mono)" w:hAnsi="var(--font-mono)"/>
          <w:color w:val="14181F"/>
        </w:rPr>
      </w:pPr>
      <w:r>
        <w:rPr>
          <w:rStyle w:val="HTMLCode"/>
          <w:rFonts w:ascii="var(--font-mono)" w:hAnsi="var(--font-mono)"/>
          <w:color w:val="14181F"/>
        </w:rPr>
        <w:t>IRQ = 8 → UART2IRQ enabled via 0xE000E100</w:t>
      </w:r>
    </w:p>
    <w:p w14:paraId="119077AD" w14:textId="77777777" w:rsidR="00D8617D" w:rsidRPr="00D8617D" w:rsidRDefault="006B1DAE" w:rsidP="00D8617D">
      <w:pPr>
        <w:pStyle w:val="ListParagraph"/>
        <w:numPr>
          <w:ilvl w:val="0"/>
          <w:numId w:val="50"/>
        </w:numPr>
        <w:rPr>
          <w:color w:val="000000"/>
        </w:rPr>
      </w:pPr>
      <w:r w:rsidRPr="006B1DAE">
        <w:rPr>
          <w:noProof/>
          <w14:ligatures w14:val="standardContextual"/>
        </w:rPr>
        <w:pict w14:anchorId="1506DA8F">
          <v:rect id="_x0000_i1027" alt="" style="width:367.85pt;height:.05pt;mso-width-percent:0;mso-height-percent:0;mso-width-percent:0;mso-height-percent:0" o:hrpct="786" o:hralign="center" o:hrstd="t" o:hr="t" fillcolor="#a0a0a0" stroked="f"/>
        </w:pict>
      </w:r>
    </w:p>
    <w:p w14:paraId="6E4BEA62" w14:textId="77777777" w:rsidR="00D8617D" w:rsidRDefault="00D8617D" w:rsidP="00D8617D">
      <w:pPr>
        <w:pStyle w:val="Heading3"/>
        <w:numPr>
          <w:ilvl w:val="0"/>
          <w:numId w:val="50"/>
        </w:numPr>
        <w:rPr>
          <w:color w:val="000000"/>
        </w:rPr>
      </w:pPr>
      <w:r>
        <w:rPr>
          <w:color w:val="000000"/>
        </w:rPr>
        <w:t>Summary</w:t>
      </w:r>
    </w:p>
    <w:p w14:paraId="716B96D4" w14:textId="77777777" w:rsidR="00D8617D" w:rsidRDefault="00D8617D" w:rsidP="00D8617D">
      <w:pPr>
        <w:pStyle w:val="font-claude-response-body"/>
        <w:numPr>
          <w:ilvl w:val="0"/>
          <w:numId w:val="50"/>
        </w:numPr>
        <w:rPr>
          <w:color w:val="000000"/>
        </w:rPr>
      </w:pPr>
      <w:r>
        <w:rPr>
          <w:rStyle w:val="Strong"/>
          <w:color w:val="000000"/>
        </w:rPr>
        <w:t>UART2 = CH582F communication interface</w:t>
      </w:r>
      <w:r>
        <w:rPr>
          <w:color w:val="000000"/>
        </w:rPr>
        <w:t>, 115200 8N1, IRQ8 enabled.</w:t>
      </w:r>
    </w:p>
    <w:p w14:paraId="47862C24" w14:textId="77777777" w:rsidR="00D8617D" w:rsidRDefault="00D8617D" w:rsidP="00D8617D">
      <w:pPr>
        <w:pStyle w:val="font-claude-response-body"/>
        <w:numPr>
          <w:ilvl w:val="0"/>
          <w:numId w:val="50"/>
        </w:numPr>
        <w:rPr>
          <w:color w:val="000000"/>
        </w:rPr>
      </w:pPr>
      <w:r>
        <w:rPr>
          <w:color w:val="000000"/>
        </w:rPr>
        <w:t>This confirms the SN32↔CH582F link is</w:t>
      </w:r>
      <w:r>
        <w:rPr>
          <w:rStyle w:val="apple-converted-space"/>
          <w:color w:val="000000"/>
        </w:rPr>
        <w:t> </w:t>
      </w:r>
      <w:r>
        <w:rPr>
          <w:rStyle w:val="Strong"/>
          <w:color w:val="000000"/>
        </w:rPr>
        <w:t>UART</w:t>
      </w:r>
      <w:r>
        <w:rPr>
          <w:rStyle w:val="apple-converted-space"/>
          <w:color w:val="000000"/>
        </w:rPr>
        <w:t> </w:t>
      </w:r>
      <w:r>
        <w:rPr>
          <w:color w:val="000000"/>
        </w:rPr>
        <w:t>(not I2C as previously speculated from the</w:t>
      </w:r>
      <w:r>
        <w:rPr>
          <w:rStyle w:val="apple-converted-space"/>
          <w:color w:val="000000"/>
        </w:rPr>
        <w:t> </w:t>
      </w:r>
      <w:r>
        <w:rPr>
          <w:rStyle w:val="HTMLCode"/>
          <w:color w:val="000000"/>
        </w:rPr>
        <w:t>0xC6</w:t>
      </w:r>
      <w:r>
        <w:rPr>
          <w:rStyle w:val="apple-converted-space"/>
          <w:color w:val="000000"/>
        </w:rPr>
        <w:t> </w:t>
      </w:r>
      <w:r>
        <w:rPr>
          <w:color w:val="000000"/>
        </w:rPr>
        <w:t>byte). The</w:t>
      </w:r>
      <w:r>
        <w:rPr>
          <w:rStyle w:val="apple-converted-space"/>
          <w:color w:val="000000"/>
        </w:rPr>
        <w:t> </w:t>
      </w:r>
      <w:r>
        <w:rPr>
          <w:rStyle w:val="HTMLCode"/>
          <w:color w:val="000000"/>
        </w:rPr>
        <w:t>0xC6</w:t>
      </w:r>
      <w:r>
        <w:rPr>
          <w:rStyle w:val="apple-converted-space"/>
          <w:color w:val="000000"/>
        </w:rPr>
        <w:t> </w:t>
      </w:r>
      <w:r>
        <w:rPr>
          <w:color w:val="000000"/>
        </w:rPr>
        <w:t>byte seen in</w:t>
      </w:r>
      <w:r>
        <w:rPr>
          <w:rStyle w:val="apple-converted-space"/>
          <w:color w:val="000000"/>
        </w:rPr>
        <w:t> </w:t>
      </w:r>
      <w:r>
        <w:rPr>
          <w:rStyle w:val="HTMLCode"/>
          <w:color w:val="000000"/>
        </w:rPr>
        <w:t>fcn.00007f26</w:t>
      </w:r>
      <w:r>
        <w:rPr>
          <w:rStyle w:val="apple-converted-space"/>
          <w:color w:val="000000"/>
        </w:rPr>
        <w:t> </w:t>
      </w:r>
      <w:r>
        <w:rPr>
          <w:color w:val="000000"/>
        </w:rPr>
        <w:t>is the</w:t>
      </w:r>
      <w:r>
        <w:rPr>
          <w:rStyle w:val="apple-converted-space"/>
          <w:color w:val="000000"/>
        </w:rPr>
        <w:t> </w:t>
      </w:r>
      <w:r>
        <w:rPr>
          <w:rStyle w:val="Strong"/>
          <w:color w:val="000000"/>
        </w:rPr>
        <w:t>UART frame header/address byte</w:t>
      </w:r>
      <w:r>
        <w:rPr>
          <w:rStyle w:val="apple-converted-space"/>
          <w:color w:val="000000"/>
        </w:rPr>
        <w:t> </w:t>
      </w:r>
      <w:r>
        <w:rPr>
          <w:color w:val="000000"/>
        </w:rPr>
        <w:t>for the CH582F's serial protocol, not an I2C address. The three-byte packets</w:t>
      </w:r>
      <w:r>
        <w:rPr>
          <w:rStyle w:val="apple-converted-space"/>
          <w:color w:val="000000"/>
        </w:rPr>
        <w:t> </w:t>
      </w:r>
      <w:r>
        <w:rPr>
          <w:rStyle w:val="HTMLCode"/>
          <w:color w:val="000000"/>
        </w:rPr>
        <w:t>[0xC6, register, data]</w:t>
      </w:r>
      <w:r>
        <w:rPr>
          <w:rStyle w:val="apple-converted-space"/>
          <w:color w:val="000000"/>
        </w:rPr>
        <w:t> </w:t>
      </w:r>
      <w:r>
        <w:rPr>
          <w:color w:val="000000"/>
        </w:rPr>
        <w:t>are sent over UART2 at 115200 baud.</w:t>
      </w:r>
    </w:p>
    <w:p w14:paraId="015834ED" w14:textId="77777777" w:rsidR="00D8617D" w:rsidRDefault="00D8617D" w:rsidP="00D8617D">
      <w:pPr>
        <w:pStyle w:val="font-claude-response-body"/>
        <w:numPr>
          <w:ilvl w:val="0"/>
          <w:numId w:val="50"/>
        </w:numPr>
        <w:rPr>
          <w:color w:val="000000"/>
        </w:rPr>
      </w:pPr>
      <w:r>
        <w:rPr>
          <w:rStyle w:val="Strong"/>
          <w:color w:val="000000"/>
        </w:rPr>
        <w:lastRenderedPageBreak/>
        <w:t>For your QMK port:</w:t>
      </w:r>
      <w:r>
        <w:rPr>
          <w:rStyle w:val="apple-converted-space"/>
          <w:color w:val="000000"/>
        </w:rPr>
        <w:t> </w:t>
      </w:r>
      <w:r>
        <w:rPr>
          <w:color w:val="000000"/>
        </w:rPr>
        <w:t>UART2 and the CH582F are entirely irrelevant to USB mode — confirmed again. Your repo can be updated to note</w:t>
      </w:r>
      <w:r>
        <w:rPr>
          <w:rStyle w:val="apple-converted-space"/>
          <w:color w:val="000000"/>
        </w:rPr>
        <w:t> </w:t>
      </w:r>
      <w:r>
        <w:rPr>
          <w:rStyle w:val="Strong"/>
          <w:color w:val="000000"/>
        </w:rPr>
        <w:t>UART2 (P3.6/P3.7 from PFPA config) → CH582F at 115200 8N1</w:t>
      </w:r>
      <w:r>
        <w:rPr>
          <w:rStyle w:val="apple-converted-space"/>
          <w:color w:val="000000"/>
        </w:rPr>
        <w:t> </w:t>
      </w:r>
      <w:r>
        <w:rPr>
          <w:color w:val="000000"/>
        </w:rPr>
        <w:t>as the wireless communication channel.</w:t>
      </w:r>
    </w:p>
    <w:p w14:paraId="2CF90BCC"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 CALL XREF from fcn.00002b20 @ 0x2c02(x)</w:t>
      </w:r>
    </w:p>
    <w:p w14:paraId="694657C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100: </w:t>
      </w:r>
      <w:r w:rsidRPr="00110F65">
        <w:rPr>
          <w:rFonts w:ascii="Menlo" w:eastAsiaTheme="minorHAnsi" w:hAnsi="Menlo" w:cs="Menlo"/>
          <w:color w:val="B38C06"/>
          <w:sz w:val="16"/>
          <w:szCs w:val="16"/>
          <w14:ligatures w14:val="standardContextual"/>
        </w:rPr>
        <w:t>fcn.0000c954</w:t>
      </w:r>
      <w:r w:rsidRPr="00110F65">
        <w:rPr>
          <w:rFonts w:ascii="Menlo" w:eastAsiaTheme="minorHAnsi" w:hAnsi="Menlo" w:cs="Menlo"/>
          <w:color w:val="E0E0E0"/>
          <w:sz w:val="16"/>
          <w:szCs w:val="16"/>
          <w14:ligatures w14:val="standardContextual"/>
        </w:rPr>
        <w:t xml:space="preserve"> ();</w:t>
      </w:r>
    </w:p>
    <w:p w14:paraId="4AA1DF0E"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0x0000c954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01</w:t>
      </w:r>
      <w:r w:rsidRPr="00110F65">
        <w:rPr>
          <w:rFonts w:ascii="Menlo" w:eastAsiaTheme="minorHAnsi" w:hAnsi="Menlo" w:cs="Menlo"/>
          <w:color w:val="B38C06"/>
          <w:sz w:val="16"/>
          <w:szCs w:val="16"/>
          <w14:ligatures w14:val="standardContextual"/>
        </w:rPr>
        <w:t>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p>
    <w:p w14:paraId="3EF708A8"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0x0000c956</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5349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[0xcaa4:4]=0x20000151</w:t>
      </w:r>
    </w:p>
    <w:p w14:paraId="2613F671"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0x0000c958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08</w:t>
      </w:r>
      <w:r w:rsidRPr="00110F65">
        <w:rPr>
          <w:rFonts w:ascii="Menlo" w:eastAsiaTheme="minorHAnsi" w:hAnsi="Menlo" w:cs="Menlo"/>
          <w:color w:val="B38C06"/>
          <w:sz w:val="16"/>
          <w:szCs w:val="16"/>
          <w14:ligatures w14:val="standardContextual"/>
        </w:rPr>
        <w:t>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p>
    <w:p w14:paraId="66E2059F"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0x0000c95a</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03</w:t>
      </w:r>
      <w:r w:rsidRPr="00110F65">
        <w:rPr>
          <w:rFonts w:ascii="Menlo" w:eastAsiaTheme="minorHAnsi" w:hAnsi="Menlo" w:cs="Menlo"/>
          <w:color w:val="B38C06"/>
          <w:sz w:val="16"/>
          <w:szCs w:val="16"/>
          <w14:ligatures w14:val="standardContextual"/>
        </w:rPr>
        <w:t>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3</w:t>
      </w:r>
    </w:p>
    <w:p w14:paraId="07FE83ED"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0x0000c95c</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5349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0x0000caac</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[0xcaac:4]=0x200002cd</w:t>
      </w:r>
    </w:p>
    <w:p w14:paraId="4A17C26F"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0x0000c95e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08</w:t>
      </w:r>
      <w:r w:rsidRPr="00110F65">
        <w:rPr>
          <w:rFonts w:ascii="Menlo" w:eastAsiaTheme="minorHAnsi" w:hAnsi="Menlo" w:cs="Menlo"/>
          <w:color w:val="B38C06"/>
          <w:sz w:val="16"/>
          <w:szCs w:val="16"/>
          <w14:ligatures w14:val="standardContextual"/>
        </w:rPr>
        <w:t>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p>
    <w:p w14:paraId="0C8B0407"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0x0000c960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4548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0x0000ca78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[0xca78:4]=0x20000145</w:t>
      </w:r>
    </w:p>
    <w:p w14:paraId="4C264301"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0x0000c962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00</w:t>
      </w:r>
      <w:r w:rsidRPr="00110F65">
        <w:rPr>
          <w:rFonts w:ascii="Menlo" w:eastAsiaTheme="minorHAnsi" w:hAnsi="Menlo" w:cs="Menlo"/>
          <w:color w:val="B38C06"/>
          <w:sz w:val="16"/>
          <w:szCs w:val="16"/>
          <w14:ligatures w14:val="standardContextual"/>
        </w:rPr>
        <w:t>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r0</w:t>
      </w:r>
      <w:r w:rsidRPr="00110F65">
        <w:rPr>
          <w:rFonts w:ascii="Menlo" w:eastAsiaTheme="minorHAnsi" w:hAnsi="Menlo" w:cs="Menlo"/>
          <w:color w:val="E0E0E0"/>
          <w:sz w:val="16"/>
          <w:szCs w:val="16"/>
          <w14:ligatures w14:val="standardContextual"/>
        </w:rPr>
        <w:t>]</w:t>
      </w:r>
    </w:p>
    <w:p w14:paraId="72E55B9F"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0x0000c964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01</w:t>
      </w:r>
      <w:r w:rsidRPr="00110F65">
        <w:rPr>
          <w:rFonts w:ascii="Menlo" w:eastAsiaTheme="minorHAnsi" w:hAnsi="Menlo" w:cs="Menlo"/>
          <w:color w:val="B38C06"/>
          <w:sz w:val="16"/>
          <w:szCs w:val="16"/>
          <w14:ligatures w14:val="standardContextual"/>
        </w:rPr>
        <w:t>28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cmp</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p>
    <w:p w14:paraId="63F8CFEE"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0x0000c966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03d1</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bne</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0xc970</w:t>
      </w:r>
    </w:p>
    <w:p w14:paraId="5B4DD053"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0x0000c968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3120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0x31</w:t>
      </w:r>
      <w:r w:rsidRPr="00110F65">
        <w:rPr>
          <w:rFonts w:ascii="Menlo" w:eastAsiaTheme="minorHAnsi" w:hAnsi="Menlo" w:cs="Menlo"/>
          <w:color w:val="B60018"/>
          <w:sz w:val="16"/>
          <w:szCs w:val="16"/>
          <w14:ligatures w14:val="standardContextual"/>
        </w:rPr>
        <w:t xml:space="preserve">               ; '1'</w:t>
      </w:r>
    </w:p>
    <w:p w14:paraId="533DEB73"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0x0000c96a</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4f49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[0xcaa8:4]=0x20000153</w:t>
      </w:r>
    </w:p>
    <w:p w14:paraId="097E78D1"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0x0000c96c</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53ED9BD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0x0000c96e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22</w:t>
      </w:r>
      <w:r w:rsidRPr="00110F65">
        <w:rPr>
          <w:rFonts w:ascii="Menlo" w:eastAsiaTheme="minorHAnsi" w:hAnsi="Menlo" w:cs="Menlo"/>
          <w:color w:val="2F82D5"/>
          <w:sz w:val="16"/>
          <w:szCs w:val="16"/>
          <w14:ligatures w14:val="standardContextual"/>
        </w:rPr>
        <w:t>e0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0xc9b6</w:t>
      </w:r>
    </w:p>
    <w:p w14:paraId="5D7FECCE"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│└─&gt;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0x0000c970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4148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0x0000ca78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[0xca78:4]=0x20000145</w:t>
      </w:r>
    </w:p>
    <w:p w14:paraId="0FAC7E0B"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0x0000c972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00</w:t>
      </w:r>
      <w:r w:rsidRPr="00110F65">
        <w:rPr>
          <w:rFonts w:ascii="Menlo" w:eastAsiaTheme="minorHAnsi" w:hAnsi="Menlo" w:cs="Menlo"/>
          <w:color w:val="B38C06"/>
          <w:sz w:val="16"/>
          <w:szCs w:val="16"/>
          <w14:ligatures w14:val="standardContextual"/>
        </w:rPr>
        <w:t>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r0</w:t>
      </w:r>
      <w:r w:rsidRPr="00110F65">
        <w:rPr>
          <w:rFonts w:ascii="Menlo" w:eastAsiaTheme="minorHAnsi" w:hAnsi="Menlo" w:cs="Menlo"/>
          <w:color w:val="E0E0E0"/>
          <w:sz w:val="16"/>
          <w:szCs w:val="16"/>
          <w14:ligatures w14:val="standardContextual"/>
        </w:rPr>
        <w:t>]</w:t>
      </w:r>
    </w:p>
    <w:p w14:paraId="676C325A"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0x0000c974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02</w:t>
      </w:r>
      <w:r w:rsidRPr="00110F65">
        <w:rPr>
          <w:rFonts w:ascii="Menlo" w:eastAsiaTheme="minorHAnsi" w:hAnsi="Menlo" w:cs="Menlo"/>
          <w:color w:val="B38C06"/>
          <w:sz w:val="16"/>
          <w:szCs w:val="16"/>
          <w14:ligatures w14:val="standardContextual"/>
        </w:rPr>
        <w:t>28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cmp</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2</w:t>
      </w:r>
    </w:p>
    <w:p w14:paraId="3CD4960A"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0x0000c976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03d1</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bne</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0xc980</w:t>
      </w:r>
    </w:p>
    <w:p w14:paraId="428CD453"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3220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0x32</w:t>
      </w:r>
      <w:r w:rsidRPr="00110F65">
        <w:rPr>
          <w:rFonts w:ascii="Menlo" w:eastAsiaTheme="minorHAnsi" w:hAnsi="Menlo" w:cs="Menlo"/>
          <w:color w:val="B60018"/>
          <w:sz w:val="16"/>
          <w:szCs w:val="16"/>
          <w14:ligatures w14:val="standardContextual"/>
        </w:rPr>
        <w:t xml:space="preserve">               ; '2'</w:t>
      </w:r>
    </w:p>
    <w:p w14:paraId="2FBA5410"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0x0000c97a</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4b49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[0xcaa8:4]=0x20000153</w:t>
      </w:r>
    </w:p>
    <w:p w14:paraId="1A37B079"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0x0000c97c</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6579D072"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0x0000c97e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1ae0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0xc9b6</w:t>
      </w:r>
    </w:p>
    <w:p w14:paraId="0D3E91FD"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││└─&gt;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0x0000c980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3d48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0x0000ca78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[0xca78:4]=0x20000145</w:t>
      </w:r>
    </w:p>
    <w:p w14:paraId="347351F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0x0000c982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00</w:t>
      </w:r>
      <w:r w:rsidRPr="00110F65">
        <w:rPr>
          <w:rFonts w:ascii="Menlo" w:eastAsiaTheme="minorHAnsi" w:hAnsi="Menlo" w:cs="Menlo"/>
          <w:color w:val="B38C06"/>
          <w:sz w:val="16"/>
          <w:szCs w:val="16"/>
          <w14:ligatures w14:val="standardContextual"/>
        </w:rPr>
        <w:t>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r0</w:t>
      </w:r>
      <w:r w:rsidRPr="00110F65">
        <w:rPr>
          <w:rFonts w:ascii="Menlo" w:eastAsiaTheme="minorHAnsi" w:hAnsi="Menlo" w:cs="Menlo"/>
          <w:color w:val="E0E0E0"/>
          <w:sz w:val="16"/>
          <w:szCs w:val="16"/>
          <w14:ligatures w14:val="standardContextual"/>
        </w:rPr>
        <w:t>]</w:t>
      </w:r>
    </w:p>
    <w:p w14:paraId="471BDC93"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0x0000c984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04</w:t>
      </w:r>
      <w:r w:rsidRPr="00110F65">
        <w:rPr>
          <w:rFonts w:ascii="Menlo" w:eastAsiaTheme="minorHAnsi" w:hAnsi="Menlo" w:cs="Menlo"/>
          <w:color w:val="B38C06"/>
          <w:sz w:val="16"/>
          <w:szCs w:val="16"/>
          <w14:ligatures w14:val="standardContextual"/>
        </w:rPr>
        <w:t>28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cmp</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4</w:t>
      </w:r>
    </w:p>
    <w:p w14:paraId="12E9D290"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0x0000c986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03d1</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bne</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0xc990</w:t>
      </w:r>
    </w:p>
    <w:p w14:paraId="2F3FAC0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0x0000c988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3320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0x33</w:t>
      </w:r>
      <w:r w:rsidRPr="00110F65">
        <w:rPr>
          <w:rFonts w:ascii="Menlo" w:eastAsiaTheme="minorHAnsi" w:hAnsi="Menlo" w:cs="Menlo"/>
          <w:color w:val="B60018"/>
          <w:sz w:val="16"/>
          <w:szCs w:val="16"/>
          <w14:ligatures w14:val="standardContextual"/>
        </w:rPr>
        <w:t xml:space="preserve">               ; '3'</w:t>
      </w:r>
    </w:p>
    <w:p w14:paraId="38B6D6CB"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0x0000c98a</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4749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[0xcaa8:4]=0x20000153</w:t>
      </w:r>
    </w:p>
    <w:p w14:paraId="595AEC35"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0x0000c98c</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10248B8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0x0000c98e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12e0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0xc9b6</w:t>
      </w:r>
    </w:p>
    <w:p w14:paraId="65090DC2"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│││└─&gt;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0x0000c990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3948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0x0000ca78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[0xca78:4]=0x20000145</w:t>
      </w:r>
    </w:p>
    <w:p w14:paraId="2761BE45"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0x0000c992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00</w:t>
      </w:r>
      <w:r w:rsidRPr="00110F65">
        <w:rPr>
          <w:rFonts w:ascii="Menlo" w:eastAsiaTheme="minorHAnsi" w:hAnsi="Menlo" w:cs="Menlo"/>
          <w:color w:val="B38C06"/>
          <w:sz w:val="16"/>
          <w:szCs w:val="16"/>
          <w14:ligatures w14:val="standardContextual"/>
        </w:rPr>
        <w:t>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r0</w:t>
      </w:r>
      <w:r w:rsidRPr="00110F65">
        <w:rPr>
          <w:rFonts w:ascii="Menlo" w:eastAsiaTheme="minorHAnsi" w:hAnsi="Menlo" w:cs="Menlo"/>
          <w:color w:val="E0E0E0"/>
          <w:sz w:val="16"/>
          <w:szCs w:val="16"/>
          <w14:ligatures w14:val="standardContextual"/>
        </w:rPr>
        <w:t>]</w:t>
      </w:r>
    </w:p>
    <w:p w14:paraId="6BCD1B08"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0x0000c994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08</w:t>
      </w:r>
      <w:r w:rsidRPr="00110F65">
        <w:rPr>
          <w:rFonts w:ascii="Menlo" w:eastAsiaTheme="minorHAnsi" w:hAnsi="Menlo" w:cs="Menlo"/>
          <w:color w:val="B38C06"/>
          <w:sz w:val="16"/>
          <w:szCs w:val="16"/>
          <w14:ligatures w14:val="standardContextual"/>
        </w:rPr>
        <w:t>28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cmp</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8</w:t>
      </w:r>
    </w:p>
    <w:p w14:paraId="3692E410"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0x0000c996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03d1</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bne</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0xc9a0</w:t>
      </w:r>
    </w:p>
    <w:p w14:paraId="3C4411B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0x0000c998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3420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0x34</w:t>
      </w:r>
      <w:r w:rsidRPr="00110F65">
        <w:rPr>
          <w:rFonts w:ascii="Menlo" w:eastAsiaTheme="minorHAnsi" w:hAnsi="Menlo" w:cs="Menlo"/>
          <w:color w:val="B60018"/>
          <w:sz w:val="16"/>
          <w:szCs w:val="16"/>
          <w14:ligatures w14:val="standardContextual"/>
        </w:rPr>
        <w:t xml:space="preserve">               ; '4'</w:t>
      </w:r>
    </w:p>
    <w:p w14:paraId="1A6802B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0x0000c99a</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4349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[0xcaa8:4]=0x20000153</w:t>
      </w:r>
    </w:p>
    <w:p w14:paraId="233C84D7"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0x0000c99c</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63C0F097"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0x0000c99e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0ae0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0xc9b6</w:t>
      </w:r>
    </w:p>
    <w:p w14:paraId="7BDAAB71"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││││└─&gt;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0x0000c9a0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3548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0x0000ca78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[0xca78:4]=0x20000145</w:t>
      </w:r>
    </w:p>
    <w:p w14:paraId="0EEFFF0C"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00</w:t>
      </w:r>
      <w:r w:rsidRPr="00110F65">
        <w:rPr>
          <w:rFonts w:ascii="Menlo" w:eastAsiaTheme="minorHAnsi" w:hAnsi="Menlo" w:cs="Menlo"/>
          <w:color w:val="B38C06"/>
          <w:sz w:val="16"/>
          <w:szCs w:val="16"/>
          <w14:ligatures w14:val="standardContextual"/>
        </w:rPr>
        <w:t>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r0</w:t>
      </w:r>
      <w:r w:rsidRPr="00110F65">
        <w:rPr>
          <w:rFonts w:ascii="Menlo" w:eastAsiaTheme="minorHAnsi" w:hAnsi="Menlo" w:cs="Menlo"/>
          <w:color w:val="E0E0E0"/>
          <w:sz w:val="16"/>
          <w:szCs w:val="16"/>
          <w14:ligatures w14:val="standardContextual"/>
        </w:rPr>
        <w:t>]</w:t>
      </w:r>
    </w:p>
    <w:p w14:paraId="28181F8A"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lastRenderedPageBreak/>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10</w:t>
      </w:r>
      <w:r w:rsidRPr="00110F65">
        <w:rPr>
          <w:rFonts w:ascii="Menlo" w:eastAsiaTheme="minorHAnsi" w:hAnsi="Menlo" w:cs="Menlo"/>
          <w:color w:val="B38C06"/>
          <w:sz w:val="16"/>
          <w:szCs w:val="16"/>
          <w14:ligatures w14:val="standardContextual"/>
        </w:rPr>
        <w:t>28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cmp</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0x10</w:t>
      </w:r>
    </w:p>
    <w:p w14:paraId="407EC31B"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03d1</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bne</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0xc9b0</w:t>
      </w:r>
    </w:p>
    <w:p w14:paraId="5A0FB1B5"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3520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0x35</w:t>
      </w:r>
      <w:r w:rsidRPr="00110F65">
        <w:rPr>
          <w:rFonts w:ascii="Menlo" w:eastAsiaTheme="minorHAnsi" w:hAnsi="Menlo" w:cs="Menlo"/>
          <w:color w:val="B60018"/>
          <w:sz w:val="16"/>
          <w:szCs w:val="16"/>
          <w14:ligatures w14:val="standardContextual"/>
        </w:rPr>
        <w:t xml:space="preserve">               ; '5'</w:t>
      </w:r>
    </w:p>
    <w:p w14:paraId="272150DC"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0x0000c9aa</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3f49</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1A940D"/>
          <w:sz w:val="16"/>
          <w:szCs w:val="16"/>
          <w14:ligatures w14:val="standardContextual"/>
        </w:rPr>
        <w:t>0x0000caa8</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60018"/>
          <w:sz w:val="16"/>
          <w:szCs w:val="16"/>
          <w14:ligatures w14:val="standardContextual"/>
        </w:rPr>
        <w:t xml:space="preserve">        ; [0xcaa8:4]=0x20000153</w:t>
      </w:r>
    </w:p>
    <w:p w14:paraId="4427D52C"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0x0000c9ac</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4729DD3D"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┌──────&lt;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0x0000c9ae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02e0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b</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0xc9b6</w:t>
      </w:r>
    </w:p>
    <w:p w14:paraId="2C194859"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│││││└─&gt;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0x0000c9b0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3120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0x31</w:t>
      </w:r>
      <w:r w:rsidRPr="00110F65">
        <w:rPr>
          <w:rFonts w:ascii="Menlo" w:eastAsiaTheme="minorHAnsi" w:hAnsi="Menlo" w:cs="Menlo"/>
          <w:color w:val="B60018"/>
          <w:sz w:val="16"/>
          <w:szCs w:val="16"/>
          <w14:ligatures w14:val="standardContextual"/>
        </w:rPr>
        <w:t xml:space="preserve">               ; '1'</w:t>
      </w:r>
    </w:p>
    <w:p w14:paraId="60F95A58"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0x0000c9b2</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3d49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[0xcaa8:4]=0x20000153</w:t>
      </w:r>
    </w:p>
    <w:p w14:paraId="590BBDE8"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0x0000c9b4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32814240"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60018"/>
          <w:sz w:val="16"/>
          <w:szCs w:val="16"/>
          <w:lang w:val="pt-PT"/>
          <w14:ligatures w14:val="standardContextual"/>
        </w:rPr>
        <w:t>; CODE XREFS from fcn.0000c954 @ 0xc96e(x), 0xc97e(x), 0xc98e(x), 0xc99e(x), 0xc9ae(x)</w:t>
      </w:r>
    </w:p>
    <w:p w14:paraId="23D76A57"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└└└└└──&gt;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0x0000c9b6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7047</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bx</w:t>
      </w:r>
      <w:r w:rsidRPr="00110F65">
        <w:rPr>
          <w:rFonts w:ascii="Menlo" w:eastAsiaTheme="minorHAnsi" w:hAnsi="Menlo" w:cs="Menlo"/>
          <w:color w:val="C1C1C1"/>
          <w:sz w:val="16"/>
          <w:szCs w:val="16"/>
          <w14:ligatures w14:val="standardContextual"/>
        </w:rPr>
        <w:t xml:space="preserve"> lr</w:t>
      </w:r>
    </w:p>
    <w:p w14:paraId="0D6A8CBC" w14:textId="77777777" w:rsidR="00110F65" w:rsidRDefault="00110F65" w:rsidP="00110F65">
      <w:pPr>
        <w:pStyle w:val="font-claude-response-body"/>
        <w:numPr>
          <w:ilvl w:val="0"/>
          <w:numId w:val="50"/>
        </w:numPr>
        <w:rPr>
          <w:color w:val="000000"/>
        </w:rPr>
      </w:pPr>
      <w:r>
        <w:rPr>
          <w:color w:val="000000"/>
        </w:rPr>
        <w:t>This is the</w:t>
      </w:r>
      <w:r>
        <w:rPr>
          <w:rStyle w:val="apple-converted-space"/>
          <w:color w:val="000000"/>
        </w:rPr>
        <w:t> </w:t>
      </w:r>
      <w:r>
        <w:rPr>
          <w:rStyle w:val="Strong"/>
          <w:color w:val="000000"/>
        </w:rPr>
        <w:t>BT channel selector</w:t>
      </w:r>
      <w:r>
        <w:rPr>
          <w:rStyle w:val="apple-converted-space"/>
          <w:color w:val="000000"/>
        </w:rPr>
        <w:t> </w:t>
      </w:r>
      <w:r>
        <w:rPr>
          <w:color w:val="000000"/>
        </w:rPr>
        <w:t>— maps the Mac/Win slot index to a CH582F BT channel number sent over UART2.</w:t>
      </w:r>
    </w:p>
    <w:p w14:paraId="4BA5C237" w14:textId="77777777" w:rsidR="00110F65" w:rsidRDefault="00110F65" w:rsidP="00110F65">
      <w:pPr>
        <w:pStyle w:val="ListParagraph"/>
        <w:numPr>
          <w:ilvl w:val="0"/>
          <w:numId w:val="50"/>
        </w:numPr>
        <w:rPr>
          <w:rStyle w:val="inline-flex"/>
        </w:rPr>
      </w:pPr>
      <w:r w:rsidRPr="00110F65">
        <w:rPr>
          <w:rStyle w:val="truncate"/>
          <w:color w:val="000000"/>
        </w:rPr>
        <w:t>Decode the BT channel selector function</w:t>
      </w:r>
    </w:p>
    <w:p w14:paraId="3118A17B" w14:textId="77777777" w:rsidR="00110F65" w:rsidRDefault="00110F65" w:rsidP="00110F65">
      <w:pPr>
        <w:pStyle w:val="ListParagraph"/>
        <w:numPr>
          <w:ilvl w:val="0"/>
          <w:numId w:val="50"/>
        </w:numPr>
      </w:pPr>
      <w:r w:rsidRPr="00110F65">
        <w:rPr>
          <w:rStyle w:val="sr-only"/>
          <w:color w:val="000000"/>
        </w:rPr>
        <w:t>Decode the BT channel selector function</w:t>
      </w:r>
    </w:p>
    <w:p w14:paraId="18F7BBEF" w14:textId="77777777" w:rsidR="00110F65" w:rsidRPr="00110F65" w:rsidRDefault="006B1DAE" w:rsidP="00110F65">
      <w:pPr>
        <w:pStyle w:val="ListParagraph"/>
        <w:numPr>
          <w:ilvl w:val="0"/>
          <w:numId w:val="50"/>
        </w:numPr>
        <w:rPr>
          <w:color w:val="000000"/>
        </w:rPr>
      </w:pPr>
      <w:r w:rsidRPr="006B1DAE">
        <w:rPr>
          <w:noProof/>
          <w14:ligatures w14:val="standardContextual"/>
        </w:rPr>
        <w:pict w14:anchorId="2A1C7B7E">
          <v:rect id="_x0000_i1026" alt="" style="width:398.75pt;height:.05pt;mso-width-percent:0;mso-height-percent:0;mso-width-percent:0;mso-height-percent:0" o:hrpct="852" o:hralign="center" o:hrstd="t" o:hr="t" fillcolor="#a0a0a0" stroked="f"/>
        </w:pict>
      </w:r>
    </w:p>
    <w:p w14:paraId="72F187E7" w14:textId="77777777" w:rsidR="00110F65" w:rsidRDefault="00110F65" w:rsidP="00110F65">
      <w:pPr>
        <w:pStyle w:val="Heading3"/>
        <w:numPr>
          <w:ilvl w:val="0"/>
          <w:numId w:val="50"/>
        </w:numPr>
        <w:rPr>
          <w:color w:val="000000"/>
        </w:rPr>
      </w:pPr>
      <w:r>
        <w:rPr>
          <w:rStyle w:val="HTMLCode"/>
          <w:rFonts w:eastAsiaTheme="majorEastAsia"/>
          <w:color w:val="000000"/>
        </w:rPr>
        <w:t>fcn.0000c954</w:t>
      </w:r>
      <w:r>
        <w:rPr>
          <w:rStyle w:val="apple-converted-space"/>
          <w:color w:val="000000"/>
        </w:rPr>
        <w:t> </w:t>
      </w:r>
      <w:r>
        <w:rPr>
          <w:color w:val="000000"/>
        </w:rPr>
        <w:t>— BT Channel Selector</w:t>
      </w:r>
    </w:p>
    <w:p w14:paraId="36F79F15" w14:textId="77777777" w:rsidR="00110F65" w:rsidRDefault="00110F65" w:rsidP="00110F65">
      <w:pPr>
        <w:pStyle w:val="font-claude-response-body"/>
        <w:numPr>
          <w:ilvl w:val="0"/>
          <w:numId w:val="50"/>
        </w:numPr>
        <w:rPr>
          <w:color w:val="000000"/>
        </w:rPr>
      </w:pPr>
      <w:r>
        <w:rPr>
          <w:color w:val="000000"/>
        </w:rPr>
        <w:t>Sets BT connecting state and selects the CH582F channel based on the active slot:</w:t>
      </w:r>
    </w:p>
    <w:p w14:paraId="549EAD56" w14:textId="77777777" w:rsidR="00110F65" w:rsidRPr="00110F65" w:rsidRDefault="00110F65" w:rsidP="00110F65">
      <w:pPr>
        <w:pStyle w:val="ListParagraph"/>
        <w:numPr>
          <w:ilvl w:val="0"/>
          <w:numId w:val="50"/>
        </w:numPr>
        <w:rPr>
          <w:color w:val="000000"/>
        </w:rPr>
      </w:pPr>
      <w:r w:rsidRPr="00110F65">
        <w:rPr>
          <w:color w:val="000000"/>
        </w:rPr>
        <w:t>c</w:t>
      </w:r>
    </w:p>
    <w:p w14:paraId="666CABBC" w14:textId="77777777" w:rsidR="00110F65" w:rsidRDefault="00110F65" w:rsidP="00110F65">
      <w:pPr>
        <w:pStyle w:val="HTMLPreformatted"/>
        <w:numPr>
          <w:ilvl w:val="0"/>
          <w:numId w:val="50"/>
        </w:numPr>
        <w:rPr>
          <w:rStyle w:val="HTMLCode"/>
          <w:rFonts w:ascii="var(--font-mono)" w:hAnsi="var(--font-mono)"/>
          <w:color w:val="14181F"/>
        </w:rPr>
      </w:pPr>
      <w:r>
        <w:rPr>
          <w:rStyle w:val="token"/>
          <w:rFonts w:ascii="var(--font-mono)" w:hAnsi="var(--font-mono)"/>
          <w:color w:val="8100C2"/>
        </w:rPr>
        <w:t>void</w:t>
      </w:r>
      <w:r>
        <w:rPr>
          <w:rStyle w:val="HTMLCode"/>
          <w:rFonts w:ascii="var(--font-mono)" w:hAnsi="var(--font-mono)"/>
          <w:color w:val="14181F"/>
        </w:rPr>
        <w:t xml:space="preserve"> </w:t>
      </w:r>
      <w:r>
        <w:rPr>
          <w:rStyle w:val="token"/>
          <w:rFonts w:ascii="var(--font-mono)" w:hAnsi="var(--font-mono)"/>
          <w:color w:val="0051C2"/>
        </w:rPr>
        <w:t>bt_select_channel</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72052FEC"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008080"/>
        </w:rPr>
        <w:t>0x20000151</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connecting flag</w:t>
      </w:r>
    </w:p>
    <w:p w14:paraId="4C0C6EC3"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008080"/>
        </w:rPr>
        <w:t>0x200002CD</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3</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state machine = 3 (connecting)</w:t>
      </w:r>
    </w:p>
    <w:p w14:paraId="14021C9D" w14:textId="77777777" w:rsidR="00110F65" w:rsidRDefault="00110F65" w:rsidP="00110F65">
      <w:pPr>
        <w:pStyle w:val="HTMLPreformatted"/>
        <w:numPr>
          <w:ilvl w:val="0"/>
          <w:numId w:val="50"/>
        </w:numPr>
        <w:rPr>
          <w:rStyle w:val="HTMLCode"/>
          <w:rFonts w:ascii="var(--font-mono)" w:hAnsi="var(--font-mono)"/>
          <w:color w:val="14181F"/>
        </w:rPr>
      </w:pPr>
    </w:p>
    <w:p w14:paraId="30106A7C"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6E7687"/>
        </w:rPr>
        <w:t>// Map slot bitmask → ASCII channel ID for CH582F UART packet</w:t>
      </w:r>
    </w:p>
    <w:p w14:paraId="00D1DA69"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B34A00"/>
        </w:rPr>
        <w:t>uint8_t</w:t>
      </w:r>
      <w:r>
        <w:rPr>
          <w:rStyle w:val="HTMLCode"/>
          <w:rFonts w:ascii="var(--font-mono)" w:hAnsi="var(--font-mono)"/>
          <w:color w:val="14181F"/>
        </w:rPr>
        <w:t xml:space="preserve"> slot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008080"/>
        </w:rPr>
        <w:t>0x20000145</w:t>
      </w:r>
      <w:r>
        <w:rPr>
          <w:rStyle w:val="token"/>
          <w:rFonts w:ascii="var(--font-mono)" w:hAnsi="var(--font-mono)"/>
          <w:color w:val="2B303B"/>
        </w:rPr>
        <w:t>;</w:t>
      </w:r>
    </w:p>
    <w:p w14:paraId="0DB4ACF0"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B34A00"/>
        </w:rPr>
        <w:t>uint8_t</w:t>
      </w:r>
      <w:r>
        <w:rPr>
          <w:rStyle w:val="HTMLCode"/>
          <w:rFonts w:ascii="var(--font-mono)" w:hAnsi="var(--font-mono)"/>
          <w:color w:val="14181F"/>
        </w:rPr>
        <w:t xml:space="preserve"> ch</w:t>
      </w:r>
      <w:r>
        <w:rPr>
          <w:rStyle w:val="token"/>
          <w:rFonts w:ascii="var(--font-mono)" w:hAnsi="var(--font-mono)"/>
          <w:color w:val="2B303B"/>
        </w:rPr>
        <w:t>;</w:t>
      </w:r>
    </w:p>
    <w:p w14:paraId="675B2EE8"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slot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slot 1</w:t>
      </w:r>
    </w:p>
    <w:p w14:paraId="302356B5"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else</w:t>
      </w: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slot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2</w:t>
      </w:r>
      <w:r>
        <w:rPr>
          <w:rStyle w:val="token"/>
          <w:rFonts w:ascii="var(--font-mono)" w:hAnsi="var(--font-mono)"/>
          <w:color w:val="2B303B"/>
        </w:rPr>
        <w:t>)</w:t>
      </w:r>
      <w:r>
        <w:rPr>
          <w:rStyle w:val="HTMLCode"/>
          <w:rFonts w:ascii="var(--font-mono)" w:hAnsi="var(--font-mono)"/>
          <w:color w:val="14181F"/>
        </w:rPr>
        <w:t xml:space="preserve">    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slot 2</w:t>
      </w:r>
    </w:p>
    <w:p w14:paraId="56C22682"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else</w:t>
      </w: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slot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4</w:t>
      </w:r>
      <w:r>
        <w:rPr>
          <w:rStyle w:val="token"/>
          <w:rFonts w:ascii="var(--font-mono)" w:hAnsi="var(--font-mono)"/>
          <w:color w:val="2B303B"/>
        </w:rPr>
        <w:t>)</w:t>
      </w:r>
      <w:r>
        <w:rPr>
          <w:rStyle w:val="HTMLCode"/>
          <w:rFonts w:ascii="var(--font-mono)" w:hAnsi="var(--font-mono)"/>
          <w:color w:val="14181F"/>
        </w:rPr>
        <w:t xml:space="preserve">    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'3'</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slot 3</w:t>
      </w:r>
    </w:p>
    <w:p w14:paraId="714C3160"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else</w:t>
      </w: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slot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8</w:t>
      </w:r>
      <w:r>
        <w:rPr>
          <w:rStyle w:val="token"/>
          <w:rFonts w:ascii="var(--font-mono)" w:hAnsi="var(--font-mono)"/>
          <w:color w:val="2B303B"/>
        </w:rPr>
        <w:t>)</w:t>
      </w:r>
      <w:r>
        <w:rPr>
          <w:rStyle w:val="HTMLCode"/>
          <w:rFonts w:ascii="var(--font-mono)" w:hAnsi="var(--font-mono)"/>
          <w:color w:val="14181F"/>
        </w:rPr>
        <w:t xml:space="preserve">    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'4'</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slot 4</w:t>
      </w:r>
    </w:p>
    <w:p w14:paraId="130F1C26"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else</w:t>
      </w:r>
      <w:r>
        <w:rPr>
          <w:rStyle w:val="HTMLCode"/>
          <w:rFonts w:ascii="var(--font-mono)" w:hAnsi="var(--font-mono)"/>
          <w:color w:val="14181F"/>
        </w:rPr>
        <w:t xml:space="preserve"> </w:t>
      </w:r>
      <w:r>
        <w:rPr>
          <w:rStyle w:val="token"/>
          <w:rFonts w:ascii="var(--font-mono)" w:hAnsi="var(--font-mono)"/>
          <w:color w:val="8100C2"/>
        </w:rPr>
        <w:t>if</w:t>
      </w:r>
      <w:r>
        <w:rPr>
          <w:rStyle w:val="HTMLCode"/>
          <w:rFonts w:ascii="var(--font-mono)" w:hAnsi="var(--font-mono)"/>
          <w:color w:val="14181F"/>
        </w:rPr>
        <w:t xml:space="preserve"> </w:t>
      </w:r>
      <w:r>
        <w:rPr>
          <w:rStyle w:val="token"/>
          <w:rFonts w:ascii="var(--font-mono)" w:hAnsi="var(--font-mono)"/>
          <w:color w:val="2B303B"/>
        </w:rPr>
        <w:t>(</w:t>
      </w:r>
      <w:r>
        <w:rPr>
          <w:rStyle w:val="HTMLCode"/>
          <w:rFonts w:ascii="var(--font-mono)" w:hAnsi="var(--font-mono)"/>
          <w:color w:val="14181F"/>
        </w:rPr>
        <w:t xml:space="preserve">slot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0x10</w:t>
      </w:r>
      <w:r>
        <w:rPr>
          <w:rStyle w:val="token"/>
          <w:rFonts w:ascii="var(--font-mono)" w:hAnsi="var(--font-mono)"/>
          <w:color w:val="2B303B"/>
        </w:rPr>
        <w:t>)</w:t>
      </w:r>
      <w:r>
        <w:rPr>
          <w:rStyle w:val="HTMLCode"/>
          <w:rFonts w:ascii="var(--font-mono)" w:hAnsi="var(--font-mono)"/>
          <w:color w:val="14181F"/>
        </w:rPr>
        <w:t xml:space="preserve"> 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'5'</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2.4G</w:t>
      </w:r>
    </w:p>
    <w:p w14:paraId="45B7A36A"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else</w:t>
      </w:r>
      <w:r>
        <w:rPr>
          <w:rStyle w:val="HTMLCode"/>
          <w:rFonts w:ascii="var(--font-mono)" w:hAnsi="var(--font-mono)"/>
          <w:color w:val="14181F"/>
        </w:rPr>
        <w:t xml:space="preserve">                   ch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default</w:t>
      </w:r>
    </w:p>
    <w:p w14:paraId="3104E988" w14:textId="77777777" w:rsidR="00110F65" w:rsidRDefault="00110F65" w:rsidP="00110F65">
      <w:pPr>
        <w:pStyle w:val="HTMLPreformatted"/>
        <w:numPr>
          <w:ilvl w:val="0"/>
          <w:numId w:val="50"/>
        </w:numPr>
        <w:rPr>
          <w:rStyle w:val="HTMLCode"/>
          <w:rFonts w:ascii="var(--font-mono)" w:hAnsi="var(--font-mono)"/>
          <w:color w:val="14181F"/>
        </w:rPr>
      </w:pPr>
    </w:p>
    <w:p w14:paraId="247FDFF3"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008080"/>
        </w:rPr>
        <w:t>0x20000154</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ch</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second byte of UART2 command packet</w:t>
      </w:r>
    </w:p>
    <w:p w14:paraId="58BF2313" w14:textId="77777777" w:rsidR="00110F65" w:rsidRDefault="00110F65" w:rsidP="00110F65">
      <w:pPr>
        <w:pStyle w:val="HTMLPreformatted"/>
        <w:numPr>
          <w:ilvl w:val="0"/>
          <w:numId w:val="50"/>
        </w:numPr>
        <w:rPr>
          <w:rFonts w:ascii="var(--font-mono)" w:hAnsi="var(--font-mono)"/>
          <w:color w:val="14181F"/>
        </w:rPr>
      </w:pPr>
      <w:r>
        <w:rPr>
          <w:rStyle w:val="token"/>
          <w:rFonts w:ascii="var(--font-mono)" w:hAnsi="var(--font-mono)"/>
          <w:color w:val="2B303B"/>
        </w:rPr>
        <w:t>}</w:t>
      </w:r>
    </w:p>
    <w:p w14:paraId="37B179C7" w14:textId="77777777" w:rsidR="00110F65" w:rsidRDefault="00110F65" w:rsidP="00110F65">
      <w:pPr>
        <w:pStyle w:val="font-claude-response-body"/>
        <w:numPr>
          <w:ilvl w:val="0"/>
          <w:numId w:val="50"/>
        </w:numPr>
        <w:rPr>
          <w:color w:val="000000"/>
        </w:rPr>
      </w:pPr>
      <w:r>
        <w:rPr>
          <w:rStyle w:val="Strong"/>
          <w:color w:val="000000"/>
        </w:rPr>
        <w:t>Key finding for your repo:</w:t>
      </w:r>
      <w:r>
        <w:rPr>
          <w:rStyle w:val="apple-converted-space"/>
          <w:color w:val="000000"/>
        </w:rPr>
        <w:t> </w:t>
      </w:r>
      <w:r>
        <w:rPr>
          <w:color w:val="000000"/>
        </w:rPr>
        <w:t>the CH582F UART2 protocol uses</w:t>
      </w:r>
      <w:r>
        <w:rPr>
          <w:rStyle w:val="apple-converted-space"/>
          <w:color w:val="000000"/>
        </w:rPr>
        <w:t> </w:t>
      </w:r>
      <w:r>
        <w:rPr>
          <w:rStyle w:val="Strong"/>
          <w:color w:val="000000"/>
        </w:rPr>
        <w:t>ASCII digit channel IDs</w:t>
      </w:r>
      <w:r>
        <w:rPr>
          <w:rStyle w:val="apple-converted-space"/>
          <w:color w:val="000000"/>
        </w:rPr>
        <w:t> </w:t>
      </w:r>
      <w:r>
        <w:rPr>
          <w:color w:val="000000"/>
        </w:rPr>
        <w:t>(</w:t>
      </w:r>
      <w:r>
        <w:rPr>
          <w:rStyle w:val="HTMLCode"/>
          <w:color w:val="000000"/>
        </w:rPr>
        <w:t>'1'</w:t>
      </w:r>
      <w:r>
        <w:rPr>
          <w:color w:val="000000"/>
        </w:rPr>
        <w:t>–</w:t>
      </w:r>
      <w:r>
        <w:rPr>
          <w:rStyle w:val="HTMLCode"/>
          <w:color w:val="000000"/>
        </w:rPr>
        <w:t>'5'</w:t>
      </w:r>
      <w:r>
        <w:rPr>
          <w:color w:val="000000"/>
        </w:rPr>
        <w:t>), not binary values. The keyboard supports</w:t>
      </w:r>
      <w:r>
        <w:rPr>
          <w:rStyle w:val="apple-converted-space"/>
          <w:color w:val="000000"/>
        </w:rPr>
        <w:t> </w:t>
      </w:r>
      <w:r>
        <w:rPr>
          <w:rStyle w:val="Strong"/>
          <w:color w:val="000000"/>
        </w:rPr>
        <w:t>4 BT slots + 1 2.4G channel</w:t>
      </w:r>
      <w:r>
        <w:rPr>
          <w:color w:val="000000"/>
        </w:rPr>
        <w:t>, mapped from</w:t>
      </w:r>
      <w:r>
        <w:rPr>
          <w:rStyle w:val="apple-converted-space"/>
          <w:color w:val="000000"/>
        </w:rPr>
        <w:t> </w:t>
      </w:r>
      <w:r>
        <w:rPr>
          <w:rStyle w:val="HTMLCode"/>
          <w:color w:val="000000"/>
        </w:rPr>
        <w:t>*0x20000145</w:t>
      </w:r>
      <w:r>
        <w:rPr>
          <w:rStyle w:val="apple-converted-space"/>
          <w:color w:val="000000"/>
        </w:rPr>
        <w:t> </w:t>
      </w:r>
      <w:r>
        <w:rPr>
          <w:color w:val="000000"/>
        </w:rPr>
        <w:t>which uses a power-of-2 bitmask encoding (1, 2, 4, 8, 16).</w:t>
      </w:r>
    </w:p>
    <w:p w14:paraId="2E999405" w14:textId="77777777" w:rsidR="00110F65" w:rsidRDefault="00110F65" w:rsidP="00110F65">
      <w:pPr>
        <w:pStyle w:val="font-claude-response-body"/>
        <w:numPr>
          <w:ilvl w:val="0"/>
          <w:numId w:val="50"/>
        </w:numPr>
        <w:rPr>
          <w:color w:val="000000"/>
        </w:rPr>
      </w:pPr>
      <w:r>
        <w:rPr>
          <w:color w:val="000000"/>
        </w:rPr>
        <w:t>The UART2 packet being built here is 2 bytes at</w:t>
      </w:r>
      <w:r>
        <w:rPr>
          <w:rStyle w:val="apple-converted-space"/>
          <w:color w:val="000000"/>
        </w:rPr>
        <w:t> </w:t>
      </w:r>
      <w:r>
        <w:rPr>
          <w:rStyle w:val="HTMLCode"/>
          <w:color w:val="000000"/>
        </w:rPr>
        <w:t>0x20000153</w:t>
      </w:r>
      <w:r>
        <w:rPr>
          <w:color w:val="000000"/>
        </w:rPr>
        <w:t>:</w:t>
      </w:r>
      <w:r>
        <w:rPr>
          <w:rStyle w:val="apple-converted-space"/>
          <w:color w:val="000000"/>
        </w:rPr>
        <w:t> </w:t>
      </w:r>
      <w:r>
        <w:rPr>
          <w:rStyle w:val="HTMLCode"/>
          <w:color w:val="000000"/>
        </w:rPr>
        <w:t>[command_byte, '1'..'5']</w:t>
      </w:r>
      <w:r>
        <w:rPr>
          <w:color w:val="000000"/>
        </w:rPr>
        <w:t>. The command byte is set by the caller —</w:t>
      </w:r>
      <w:r>
        <w:rPr>
          <w:rStyle w:val="apple-converted-space"/>
          <w:color w:val="000000"/>
        </w:rPr>
        <w:t> </w:t>
      </w:r>
      <w:r>
        <w:rPr>
          <w:rStyle w:val="HTMLCode"/>
          <w:color w:val="000000"/>
        </w:rPr>
        <w:t>fcn.00002b20</w:t>
      </w:r>
      <w:r>
        <w:rPr>
          <w:rStyle w:val="apple-converted-space"/>
          <w:color w:val="000000"/>
        </w:rPr>
        <w:t> </w:t>
      </w:r>
      <w:r>
        <w:rPr>
          <w:color w:val="000000"/>
        </w:rPr>
        <w:t>writes</w:t>
      </w:r>
      <w:r>
        <w:rPr>
          <w:rStyle w:val="apple-converted-space"/>
          <w:color w:val="000000"/>
        </w:rPr>
        <w:t> </w:t>
      </w:r>
      <w:r>
        <w:rPr>
          <w:rStyle w:val="HTMLCode"/>
          <w:color w:val="000000"/>
        </w:rPr>
        <w:t>0x0A</w:t>
      </w:r>
      <w:r>
        <w:rPr>
          <w:rStyle w:val="apple-converted-space"/>
          <w:color w:val="000000"/>
        </w:rPr>
        <w:t> </w:t>
      </w:r>
      <w:r>
        <w:rPr>
          <w:color w:val="000000"/>
        </w:rPr>
        <w:t>or</w:t>
      </w:r>
      <w:r>
        <w:rPr>
          <w:rStyle w:val="apple-converted-space"/>
          <w:color w:val="000000"/>
        </w:rPr>
        <w:t> </w:t>
      </w:r>
      <w:r>
        <w:rPr>
          <w:rStyle w:val="HTMLCode"/>
          <w:color w:val="000000"/>
        </w:rPr>
        <w:t>0x0B</w:t>
      </w:r>
      <w:r>
        <w:rPr>
          <w:rStyle w:val="apple-converted-space"/>
          <w:color w:val="000000"/>
        </w:rPr>
        <w:t> </w:t>
      </w:r>
      <w:r>
        <w:rPr>
          <w:color w:val="000000"/>
        </w:rPr>
        <w:t>(BT connect type A/B) before calling this function, giving packets like</w:t>
      </w:r>
      <w:r>
        <w:rPr>
          <w:rStyle w:val="apple-converted-space"/>
          <w:color w:val="000000"/>
        </w:rPr>
        <w:t> </w:t>
      </w:r>
      <w:r>
        <w:rPr>
          <w:rStyle w:val="HTMLCode"/>
          <w:color w:val="000000"/>
        </w:rPr>
        <w:t>[0x0A, '1']</w:t>
      </w:r>
      <w:r>
        <w:rPr>
          <w:rStyle w:val="apple-converted-space"/>
          <w:color w:val="000000"/>
        </w:rPr>
        <w:t> </w:t>
      </w:r>
      <w:r>
        <w:rPr>
          <w:color w:val="000000"/>
        </w:rPr>
        <w:t>= "connect BT channel 1" or</w:t>
      </w:r>
      <w:r>
        <w:rPr>
          <w:rStyle w:val="apple-converted-space"/>
          <w:color w:val="000000"/>
        </w:rPr>
        <w:t> </w:t>
      </w:r>
      <w:r>
        <w:rPr>
          <w:rStyle w:val="HTMLCode"/>
          <w:color w:val="000000"/>
        </w:rPr>
        <w:t>[0x0B, '3']</w:t>
      </w:r>
      <w:r>
        <w:rPr>
          <w:rStyle w:val="apple-converted-space"/>
          <w:color w:val="000000"/>
        </w:rPr>
        <w:t> </w:t>
      </w:r>
      <w:r>
        <w:rPr>
          <w:color w:val="000000"/>
        </w:rPr>
        <w:t>= "connect BT channel 3 (slot 3)".</w:t>
      </w:r>
    </w:p>
    <w:p w14:paraId="54D05DA8" w14:textId="77777777" w:rsidR="00110F65" w:rsidRDefault="00110F65" w:rsidP="00110F65">
      <w:pPr>
        <w:pStyle w:val="font-claude-response-body"/>
        <w:numPr>
          <w:ilvl w:val="0"/>
          <w:numId w:val="50"/>
        </w:numPr>
        <w:rPr>
          <w:color w:val="000000"/>
        </w:rPr>
      </w:pPr>
      <w:r>
        <w:rPr>
          <w:color w:val="000000"/>
        </w:rPr>
        <w:t>Entirely irrelevant to your USB QMK port, but useful documentation for the repo.</w:t>
      </w:r>
    </w:p>
    <w:p w14:paraId="1E84B9FF"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 CALL XREF from fcn.00002b20 @ 0x2cae(x)</w:t>
      </w:r>
    </w:p>
    <w:p w14:paraId="64E02B2D"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14: </w:t>
      </w:r>
      <w:r w:rsidRPr="00110F65">
        <w:rPr>
          <w:rFonts w:ascii="Menlo" w:eastAsiaTheme="minorHAnsi" w:hAnsi="Menlo" w:cs="Menlo"/>
          <w:color w:val="B38C06"/>
          <w:sz w:val="16"/>
          <w:szCs w:val="16"/>
          <w14:ligatures w14:val="standardContextual"/>
        </w:rPr>
        <w:t>fcn.0000c946</w:t>
      </w:r>
      <w:r w:rsidRPr="00110F65">
        <w:rPr>
          <w:rFonts w:ascii="Menlo" w:eastAsiaTheme="minorHAnsi" w:hAnsi="Menlo" w:cs="Menlo"/>
          <w:color w:val="E0E0E0"/>
          <w:sz w:val="16"/>
          <w:szCs w:val="16"/>
          <w14:ligatures w14:val="standardContextual"/>
        </w:rPr>
        <w:t xml:space="preserve"> ();</w:t>
      </w:r>
    </w:p>
    <w:p w14:paraId="06E53864"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0x0000c946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01</w:t>
      </w:r>
      <w:r w:rsidRPr="00110F65">
        <w:rPr>
          <w:rFonts w:ascii="Menlo" w:eastAsiaTheme="minorHAnsi" w:hAnsi="Menlo" w:cs="Menlo"/>
          <w:color w:val="B38C06"/>
          <w:sz w:val="16"/>
          <w:szCs w:val="16"/>
          <w14:ligatures w14:val="standardContextual"/>
        </w:rPr>
        <w:t>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p>
    <w:p w14:paraId="22B0FC0B"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lastRenderedPageBreak/>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0x0000c948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5649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[0xcaa4:4]=0x20000151</w:t>
      </w:r>
    </w:p>
    <w:p w14:paraId="7AC1EFCF"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0x0000c94a</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08</w:t>
      </w:r>
      <w:r w:rsidRPr="00110F65">
        <w:rPr>
          <w:rFonts w:ascii="Menlo" w:eastAsiaTheme="minorHAnsi" w:hAnsi="Menlo" w:cs="Menlo"/>
          <w:color w:val="B38C06"/>
          <w:sz w:val="16"/>
          <w:szCs w:val="16"/>
          <w14:ligatures w14:val="standardContextual"/>
        </w:rPr>
        <w:t>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p>
    <w:p w14:paraId="7D19D2C7"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0x0000c94c</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3020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0x30</w:t>
      </w:r>
      <w:r w:rsidRPr="00110F65">
        <w:rPr>
          <w:rFonts w:ascii="Menlo" w:eastAsiaTheme="minorHAnsi" w:hAnsi="Menlo" w:cs="Menlo"/>
          <w:color w:val="B60018"/>
          <w:sz w:val="16"/>
          <w:szCs w:val="16"/>
          <w14:ligatures w14:val="standardContextual"/>
        </w:rPr>
        <w:t xml:space="preserve">               ; '0'</w:t>
      </w:r>
    </w:p>
    <w:p w14:paraId="62B822CA"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0x0000c94e</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5649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0x0000caa8</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[0xcaa8:4]=0x20000153</w:t>
      </w:r>
    </w:p>
    <w:p w14:paraId="4D1B7B05"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0x0000c950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4870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strb</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r w:rsidRPr="00110F65">
        <w:rPr>
          <w:rFonts w:ascii="Menlo" w:eastAsiaTheme="minorHAnsi" w:hAnsi="Menlo" w:cs="Menlo"/>
          <w:color w:val="E0E0E0"/>
          <w:sz w:val="16"/>
          <w:szCs w:val="16"/>
          <w14:ligatures w14:val="standardContextual"/>
        </w:rPr>
        <w:t>]</w:t>
      </w:r>
    </w:p>
    <w:p w14:paraId="324B4E47" w14:textId="77777777" w:rsidR="00110F65" w:rsidRPr="00110F65" w:rsidRDefault="00110F65" w:rsidP="00110F65">
      <w:pPr>
        <w:pStyle w:val="ListParagraph"/>
        <w:numPr>
          <w:ilvl w:val="0"/>
          <w:numId w:val="5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0x0000c952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7047</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bx</w:t>
      </w:r>
      <w:r w:rsidRPr="00110F65">
        <w:rPr>
          <w:rFonts w:ascii="Menlo" w:eastAsiaTheme="minorHAnsi" w:hAnsi="Menlo" w:cs="Menlo"/>
          <w:color w:val="C1C1C1"/>
          <w:sz w:val="16"/>
          <w:szCs w:val="16"/>
          <w14:ligatures w14:val="standardContextual"/>
        </w:rPr>
        <w:t xml:space="preserve"> lr</w:t>
      </w:r>
    </w:p>
    <w:p w14:paraId="73CE6CBE" w14:textId="77777777" w:rsidR="00110F65" w:rsidRDefault="00110F65" w:rsidP="00110F65">
      <w:pPr>
        <w:pStyle w:val="font-claude-response-body"/>
        <w:numPr>
          <w:ilvl w:val="0"/>
          <w:numId w:val="50"/>
        </w:numPr>
        <w:rPr>
          <w:color w:val="000000"/>
        </w:rPr>
      </w:pPr>
      <w:r>
        <w:rPr>
          <w:color w:val="000000"/>
        </w:rPr>
        <w:t>Minimal function — the 2.4G equivalent of</w:t>
      </w:r>
      <w:r>
        <w:rPr>
          <w:rStyle w:val="apple-converted-space"/>
          <w:color w:val="000000"/>
        </w:rPr>
        <w:t> </w:t>
      </w:r>
      <w:r>
        <w:rPr>
          <w:rStyle w:val="HTMLCode"/>
          <w:color w:val="000000"/>
        </w:rPr>
        <w:t>fcn.0000c954</w:t>
      </w:r>
      <w:r>
        <w:rPr>
          <w:color w:val="000000"/>
        </w:rPr>
        <w:t>:</w:t>
      </w:r>
    </w:p>
    <w:p w14:paraId="512EA4BE" w14:textId="77777777" w:rsidR="00110F65" w:rsidRPr="00110F65" w:rsidRDefault="00110F65" w:rsidP="00110F65">
      <w:pPr>
        <w:pStyle w:val="ListParagraph"/>
        <w:numPr>
          <w:ilvl w:val="0"/>
          <w:numId w:val="50"/>
        </w:numPr>
        <w:rPr>
          <w:color w:val="000000"/>
        </w:rPr>
      </w:pPr>
      <w:r w:rsidRPr="00110F65">
        <w:rPr>
          <w:color w:val="000000"/>
        </w:rPr>
        <w:t>c</w:t>
      </w:r>
    </w:p>
    <w:p w14:paraId="0572E046" w14:textId="77777777" w:rsidR="00110F65" w:rsidRDefault="00110F65" w:rsidP="00110F65">
      <w:pPr>
        <w:pStyle w:val="HTMLPreformatted"/>
        <w:numPr>
          <w:ilvl w:val="0"/>
          <w:numId w:val="50"/>
        </w:numPr>
        <w:rPr>
          <w:rStyle w:val="HTMLCode"/>
          <w:rFonts w:ascii="var(--font-mono)" w:hAnsi="var(--font-mono)"/>
          <w:color w:val="14181F"/>
        </w:rPr>
      </w:pPr>
      <w:r>
        <w:rPr>
          <w:rStyle w:val="token"/>
          <w:rFonts w:ascii="var(--font-mono)" w:hAnsi="var(--font-mono)"/>
          <w:color w:val="8100C2"/>
        </w:rPr>
        <w:t>void</w:t>
      </w:r>
      <w:r>
        <w:rPr>
          <w:rStyle w:val="HTMLCode"/>
          <w:rFonts w:ascii="var(--font-mono)" w:hAnsi="var(--font-mono)"/>
          <w:color w:val="14181F"/>
        </w:rPr>
        <w:t xml:space="preserve"> </w:t>
      </w:r>
      <w:r>
        <w:rPr>
          <w:rStyle w:val="token"/>
          <w:rFonts w:ascii="var(--font-mono)" w:hAnsi="var(--font-mono)"/>
          <w:color w:val="0051C2"/>
        </w:rPr>
        <w:t>bt_select_24g_default</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23128957"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008080"/>
        </w:rPr>
        <w:t>0x20000151</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BT connecting flag (same as BT path)</w:t>
      </w:r>
    </w:p>
    <w:p w14:paraId="192B9305" w14:textId="77777777" w:rsidR="00110F65" w:rsidRDefault="00110F65" w:rsidP="00110F65">
      <w:pPr>
        <w:pStyle w:val="HTMLPreformatted"/>
        <w:numPr>
          <w:ilvl w:val="0"/>
          <w:numId w:val="50"/>
        </w:numPr>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008080"/>
        </w:rPr>
        <w:t>0x20000154</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0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channel = '0' = 2.4G default channel</w:t>
      </w:r>
    </w:p>
    <w:p w14:paraId="37B3D413" w14:textId="77777777" w:rsidR="00110F65" w:rsidRDefault="00110F65" w:rsidP="00110F65">
      <w:pPr>
        <w:pStyle w:val="HTMLPreformatted"/>
        <w:numPr>
          <w:ilvl w:val="0"/>
          <w:numId w:val="50"/>
        </w:numPr>
        <w:rPr>
          <w:rFonts w:ascii="var(--font-mono)" w:hAnsi="var(--font-mono)"/>
          <w:color w:val="14181F"/>
        </w:rPr>
      </w:pPr>
      <w:r>
        <w:rPr>
          <w:rStyle w:val="token"/>
          <w:rFonts w:ascii="var(--font-mono)" w:hAnsi="var(--font-mono)"/>
          <w:color w:val="2B303B"/>
        </w:rPr>
        <w:t>}</w:t>
      </w:r>
    </w:p>
    <w:p w14:paraId="08DBABA8" w14:textId="77777777" w:rsidR="00110F65" w:rsidRDefault="00110F65" w:rsidP="00110F65">
      <w:pPr>
        <w:pStyle w:val="font-claude-response-body"/>
        <w:numPr>
          <w:ilvl w:val="0"/>
          <w:numId w:val="50"/>
        </w:numPr>
        <w:rPr>
          <w:color w:val="000000"/>
        </w:rPr>
      </w:pPr>
      <w:r>
        <w:rPr>
          <w:color w:val="000000"/>
        </w:rPr>
        <w:t>The only difference from</w:t>
      </w:r>
      <w:r>
        <w:rPr>
          <w:rStyle w:val="apple-converted-space"/>
          <w:color w:val="000000"/>
        </w:rPr>
        <w:t> </w:t>
      </w:r>
      <w:r>
        <w:rPr>
          <w:rStyle w:val="HTMLCode"/>
          <w:color w:val="000000"/>
        </w:rPr>
        <w:t>fcn.0000c954</w:t>
      </w:r>
      <w:r>
        <w:rPr>
          <w:rStyle w:val="apple-converted-space"/>
          <w:color w:val="000000"/>
        </w:rPr>
        <w:t> </w:t>
      </w:r>
      <w:r>
        <w:rPr>
          <w:color w:val="000000"/>
        </w:rPr>
        <w:t>is the channel byte:</w:t>
      </w:r>
      <w:r>
        <w:rPr>
          <w:rStyle w:val="apple-converted-space"/>
          <w:color w:val="000000"/>
        </w:rPr>
        <w:t> </w:t>
      </w:r>
      <w:r>
        <w:rPr>
          <w:rStyle w:val="HTMLCode"/>
          <w:color w:val="000000"/>
        </w:rPr>
        <w:t>'0'</w:t>
      </w:r>
      <w:r>
        <w:rPr>
          <w:rStyle w:val="apple-converted-space"/>
          <w:color w:val="000000"/>
        </w:rPr>
        <w:t> </w:t>
      </w:r>
      <w:r>
        <w:rPr>
          <w:color w:val="000000"/>
        </w:rPr>
        <w:t>(0x30) instead of</w:t>
      </w:r>
      <w:r>
        <w:rPr>
          <w:rStyle w:val="apple-converted-space"/>
          <w:color w:val="000000"/>
        </w:rPr>
        <w:t> </w:t>
      </w:r>
      <w:r>
        <w:rPr>
          <w:rStyle w:val="HTMLCode"/>
          <w:color w:val="000000"/>
        </w:rPr>
        <w:t>'1'</w:t>
      </w:r>
      <w:r>
        <w:rPr>
          <w:color w:val="000000"/>
        </w:rPr>
        <w:t>–</w:t>
      </w:r>
      <w:r>
        <w:rPr>
          <w:rStyle w:val="HTMLCode"/>
          <w:color w:val="000000"/>
        </w:rPr>
        <w:t>'5'</w:t>
      </w:r>
      <w:r>
        <w:rPr>
          <w:color w:val="000000"/>
        </w:rPr>
        <w:t>. So the CH582F UART2 protocol has</w:t>
      </w:r>
      <w:r>
        <w:rPr>
          <w:rStyle w:val="apple-converted-space"/>
          <w:color w:val="000000"/>
        </w:rPr>
        <w:t> </w:t>
      </w:r>
      <w:r>
        <w:rPr>
          <w:rStyle w:val="Strong"/>
          <w:color w:val="000000"/>
        </w:rPr>
        <w:t>6 channel values</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4088"/>
      </w:tblGrid>
      <w:tr w:rsidR="00110F65" w14:paraId="47B7DF60" w14:textId="77777777">
        <w:trPr>
          <w:tblHeader/>
          <w:tblCellSpacing w:w="15" w:type="dxa"/>
        </w:trPr>
        <w:tc>
          <w:tcPr>
            <w:tcW w:w="0" w:type="auto"/>
            <w:vAlign w:val="center"/>
            <w:hideMark/>
          </w:tcPr>
          <w:p w14:paraId="6E54FBD5" w14:textId="77777777" w:rsidR="00110F65" w:rsidRDefault="00110F65">
            <w:pPr>
              <w:jc w:val="center"/>
              <w:rPr>
                <w:b/>
                <w:bCs/>
              </w:rPr>
            </w:pPr>
            <w:r>
              <w:rPr>
                <w:b/>
                <w:bCs/>
              </w:rPr>
              <w:t>Byte</w:t>
            </w:r>
          </w:p>
        </w:tc>
        <w:tc>
          <w:tcPr>
            <w:tcW w:w="0" w:type="auto"/>
            <w:vAlign w:val="center"/>
            <w:hideMark/>
          </w:tcPr>
          <w:p w14:paraId="4D4E163C" w14:textId="77777777" w:rsidR="00110F65" w:rsidRDefault="00110F65">
            <w:pPr>
              <w:jc w:val="center"/>
              <w:rPr>
                <w:b/>
                <w:bCs/>
              </w:rPr>
            </w:pPr>
            <w:r>
              <w:rPr>
                <w:b/>
                <w:bCs/>
              </w:rPr>
              <w:t>Meaning</w:t>
            </w:r>
          </w:p>
        </w:tc>
      </w:tr>
      <w:tr w:rsidR="00110F65" w14:paraId="41C57A38" w14:textId="77777777">
        <w:trPr>
          <w:tblCellSpacing w:w="15" w:type="dxa"/>
        </w:trPr>
        <w:tc>
          <w:tcPr>
            <w:tcW w:w="0" w:type="auto"/>
            <w:vAlign w:val="center"/>
            <w:hideMark/>
          </w:tcPr>
          <w:p w14:paraId="74014F12" w14:textId="77777777" w:rsidR="00110F65" w:rsidRDefault="00110F65">
            <w:r>
              <w:rPr>
                <w:rStyle w:val="HTMLCode"/>
              </w:rPr>
              <w:t>'0'</w:t>
            </w:r>
            <w:r>
              <w:rPr>
                <w:rStyle w:val="apple-converted-space"/>
              </w:rPr>
              <w:t> </w:t>
            </w:r>
            <w:r>
              <w:t>= 0x30</w:t>
            </w:r>
          </w:p>
        </w:tc>
        <w:tc>
          <w:tcPr>
            <w:tcW w:w="0" w:type="auto"/>
            <w:vAlign w:val="center"/>
            <w:hideMark/>
          </w:tcPr>
          <w:p w14:paraId="714366A3" w14:textId="77777777" w:rsidR="00110F65" w:rsidRDefault="00110F65">
            <w:r>
              <w:t>2.4G (default/paired dongle channel)</w:t>
            </w:r>
          </w:p>
        </w:tc>
      </w:tr>
      <w:tr w:rsidR="00110F65" w14:paraId="5E26A356" w14:textId="77777777">
        <w:trPr>
          <w:tblCellSpacing w:w="15" w:type="dxa"/>
        </w:trPr>
        <w:tc>
          <w:tcPr>
            <w:tcW w:w="0" w:type="auto"/>
            <w:vAlign w:val="center"/>
            <w:hideMark/>
          </w:tcPr>
          <w:p w14:paraId="4FEE8BB0" w14:textId="77777777" w:rsidR="00110F65" w:rsidRDefault="00110F65">
            <w:r>
              <w:rPr>
                <w:rStyle w:val="HTMLCode"/>
              </w:rPr>
              <w:t>'1'</w:t>
            </w:r>
            <w:r>
              <w:rPr>
                <w:rStyle w:val="apple-converted-space"/>
              </w:rPr>
              <w:t> </w:t>
            </w:r>
            <w:r>
              <w:t>= 0x31</w:t>
            </w:r>
          </w:p>
        </w:tc>
        <w:tc>
          <w:tcPr>
            <w:tcW w:w="0" w:type="auto"/>
            <w:vAlign w:val="center"/>
            <w:hideMark/>
          </w:tcPr>
          <w:p w14:paraId="0D71B482" w14:textId="77777777" w:rsidR="00110F65" w:rsidRDefault="00110F65">
            <w:r>
              <w:t>BT slot 1</w:t>
            </w:r>
          </w:p>
        </w:tc>
      </w:tr>
      <w:tr w:rsidR="00110F65" w14:paraId="06144622" w14:textId="77777777">
        <w:trPr>
          <w:tblCellSpacing w:w="15" w:type="dxa"/>
        </w:trPr>
        <w:tc>
          <w:tcPr>
            <w:tcW w:w="0" w:type="auto"/>
            <w:vAlign w:val="center"/>
            <w:hideMark/>
          </w:tcPr>
          <w:p w14:paraId="0B54F85B" w14:textId="77777777" w:rsidR="00110F65" w:rsidRDefault="00110F65">
            <w:r>
              <w:rPr>
                <w:rStyle w:val="HTMLCode"/>
              </w:rPr>
              <w:t>'2'</w:t>
            </w:r>
            <w:r>
              <w:rPr>
                <w:rStyle w:val="apple-converted-space"/>
              </w:rPr>
              <w:t> </w:t>
            </w:r>
            <w:r>
              <w:t>= 0x32</w:t>
            </w:r>
          </w:p>
        </w:tc>
        <w:tc>
          <w:tcPr>
            <w:tcW w:w="0" w:type="auto"/>
            <w:vAlign w:val="center"/>
            <w:hideMark/>
          </w:tcPr>
          <w:p w14:paraId="55C873EE" w14:textId="77777777" w:rsidR="00110F65" w:rsidRDefault="00110F65">
            <w:r>
              <w:t>BT slot 2</w:t>
            </w:r>
          </w:p>
        </w:tc>
      </w:tr>
      <w:tr w:rsidR="00110F65" w14:paraId="184C3E1E" w14:textId="77777777">
        <w:trPr>
          <w:tblCellSpacing w:w="15" w:type="dxa"/>
        </w:trPr>
        <w:tc>
          <w:tcPr>
            <w:tcW w:w="0" w:type="auto"/>
            <w:vAlign w:val="center"/>
            <w:hideMark/>
          </w:tcPr>
          <w:p w14:paraId="52D34391" w14:textId="77777777" w:rsidR="00110F65" w:rsidRDefault="00110F65">
            <w:r>
              <w:rPr>
                <w:rStyle w:val="HTMLCode"/>
              </w:rPr>
              <w:t>'3'</w:t>
            </w:r>
            <w:r>
              <w:rPr>
                <w:rStyle w:val="apple-converted-space"/>
              </w:rPr>
              <w:t> </w:t>
            </w:r>
            <w:r>
              <w:t>= 0x33</w:t>
            </w:r>
          </w:p>
        </w:tc>
        <w:tc>
          <w:tcPr>
            <w:tcW w:w="0" w:type="auto"/>
            <w:vAlign w:val="center"/>
            <w:hideMark/>
          </w:tcPr>
          <w:p w14:paraId="0DD3FAE1" w14:textId="77777777" w:rsidR="00110F65" w:rsidRDefault="00110F65">
            <w:r>
              <w:t>BT slot 3</w:t>
            </w:r>
          </w:p>
        </w:tc>
      </w:tr>
      <w:tr w:rsidR="00110F65" w14:paraId="0F66281C" w14:textId="77777777">
        <w:trPr>
          <w:tblCellSpacing w:w="15" w:type="dxa"/>
        </w:trPr>
        <w:tc>
          <w:tcPr>
            <w:tcW w:w="0" w:type="auto"/>
            <w:vAlign w:val="center"/>
            <w:hideMark/>
          </w:tcPr>
          <w:p w14:paraId="3FF7B71A" w14:textId="77777777" w:rsidR="00110F65" w:rsidRDefault="00110F65">
            <w:r>
              <w:rPr>
                <w:rStyle w:val="HTMLCode"/>
              </w:rPr>
              <w:t>'4'</w:t>
            </w:r>
            <w:r>
              <w:rPr>
                <w:rStyle w:val="apple-converted-space"/>
              </w:rPr>
              <w:t> </w:t>
            </w:r>
            <w:r>
              <w:t>= 0x34</w:t>
            </w:r>
          </w:p>
        </w:tc>
        <w:tc>
          <w:tcPr>
            <w:tcW w:w="0" w:type="auto"/>
            <w:vAlign w:val="center"/>
            <w:hideMark/>
          </w:tcPr>
          <w:p w14:paraId="1D382EBF" w14:textId="77777777" w:rsidR="00110F65" w:rsidRDefault="00110F65">
            <w:r>
              <w:t>BT slot 4</w:t>
            </w:r>
          </w:p>
        </w:tc>
      </w:tr>
      <w:tr w:rsidR="00110F65" w14:paraId="638DB478" w14:textId="77777777">
        <w:trPr>
          <w:tblCellSpacing w:w="15" w:type="dxa"/>
        </w:trPr>
        <w:tc>
          <w:tcPr>
            <w:tcW w:w="0" w:type="auto"/>
            <w:vAlign w:val="center"/>
            <w:hideMark/>
          </w:tcPr>
          <w:p w14:paraId="5D1D8207" w14:textId="77777777" w:rsidR="00110F65" w:rsidRDefault="00110F65">
            <w:r>
              <w:rPr>
                <w:rStyle w:val="HTMLCode"/>
              </w:rPr>
              <w:t>'5'</w:t>
            </w:r>
            <w:r>
              <w:rPr>
                <w:rStyle w:val="apple-converted-space"/>
              </w:rPr>
              <w:t> </w:t>
            </w:r>
            <w:r>
              <w:t>= 0x35</w:t>
            </w:r>
          </w:p>
        </w:tc>
        <w:tc>
          <w:tcPr>
            <w:tcW w:w="0" w:type="auto"/>
            <w:vAlign w:val="center"/>
            <w:hideMark/>
          </w:tcPr>
          <w:p w14:paraId="501227CD" w14:textId="77777777" w:rsidR="00110F65" w:rsidRDefault="00110F65">
            <w:r>
              <w:t>2.4G (alternate — possibly pairing mode)</w:t>
            </w:r>
          </w:p>
        </w:tc>
      </w:tr>
    </w:tbl>
    <w:p w14:paraId="4E5146FF" w14:textId="77777777" w:rsidR="00110F65" w:rsidRDefault="00110F65" w:rsidP="00110F65">
      <w:pPr>
        <w:pStyle w:val="font-claude-response-body"/>
        <w:numPr>
          <w:ilvl w:val="0"/>
          <w:numId w:val="50"/>
        </w:numPr>
        <w:rPr>
          <w:color w:val="000000"/>
        </w:rPr>
      </w:pPr>
      <w:r>
        <w:rPr>
          <w:rStyle w:val="HTMLCode"/>
          <w:color w:val="000000"/>
        </w:rPr>
        <w:t>fcn.0000c946</w:t>
      </w:r>
      <w:r>
        <w:rPr>
          <w:rStyle w:val="apple-converted-space"/>
          <w:color w:val="000000"/>
        </w:rPr>
        <w:t> </w:t>
      </w:r>
      <w:r>
        <w:rPr>
          <w:color w:val="000000"/>
        </w:rPr>
        <w:t>is called when</w:t>
      </w:r>
      <w:r>
        <w:rPr>
          <w:rStyle w:val="apple-converted-space"/>
          <w:color w:val="000000"/>
        </w:rPr>
        <w:t> </w:t>
      </w:r>
      <w:r>
        <w:rPr>
          <w:rStyle w:val="HTMLCode"/>
          <w:color w:val="000000"/>
        </w:rPr>
        <w:t>*0x20000164 == 2</w:t>
      </w:r>
      <w:r>
        <w:rPr>
          <w:rStyle w:val="apple-converted-space"/>
          <w:color w:val="000000"/>
        </w:rPr>
        <w:t> </w:t>
      </w:r>
      <w:r>
        <w:rPr>
          <w:color w:val="000000"/>
        </w:rPr>
        <w:t>(2.4G mode from GPIO switches) vs</w:t>
      </w:r>
      <w:r>
        <w:rPr>
          <w:rStyle w:val="apple-converted-space"/>
          <w:color w:val="000000"/>
        </w:rPr>
        <w:t> </w:t>
      </w:r>
      <w:r>
        <w:rPr>
          <w:rStyle w:val="HTMLCode"/>
          <w:color w:val="000000"/>
        </w:rPr>
        <w:t>fcn.0000c954</w:t>
      </w:r>
      <w:r>
        <w:rPr>
          <w:rStyle w:val="apple-converted-space"/>
          <w:color w:val="000000"/>
        </w:rPr>
        <w:t> </w:t>
      </w:r>
      <w:r>
        <w:rPr>
          <w:color w:val="000000"/>
        </w:rPr>
        <w:t>called when</w:t>
      </w:r>
      <w:r>
        <w:rPr>
          <w:rStyle w:val="apple-converted-space"/>
          <w:color w:val="000000"/>
        </w:rPr>
        <w:t> </w:t>
      </w:r>
      <w:r>
        <w:rPr>
          <w:rStyle w:val="HTMLCode"/>
          <w:color w:val="000000"/>
        </w:rPr>
        <w:t>== 1</w:t>
      </w:r>
      <w:r>
        <w:rPr>
          <w:rStyle w:val="apple-converted-space"/>
          <w:color w:val="000000"/>
        </w:rPr>
        <w:t> </w:t>
      </w:r>
      <w:r>
        <w:rPr>
          <w:color w:val="000000"/>
        </w:rPr>
        <w:t>(BT mode). The distinction between</w:t>
      </w:r>
      <w:r>
        <w:rPr>
          <w:rStyle w:val="apple-converted-space"/>
          <w:color w:val="000000"/>
        </w:rPr>
        <w:t> </w:t>
      </w:r>
      <w:r>
        <w:rPr>
          <w:rStyle w:val="HTMLCode"/>
          <w:color w:val="000000"/>
        </w:rPr>
        <w:t>'0'</w:t>
      </w:r>
      <w:r>
        <w:rPr>
          <w:rStyle w:val="apple-converted-space"/>
          <w:color w:val="000000"/>
        </w:rPr>
        <w:t> </w:t>
      </w:r>
      <w:r>
        <w:rPr>
          <w:color w:val="000000"/>
        </w:rPr>
        <w:t>and</w:t>
      </w:r>
      <w:r>
        <w:rPr>
          <w:rStyle w:val="apple-converted-space"/>
          <w:color w:val="000000"/>
        </w:rPr>
        <w:t> </w:t>
      </w:r>
      <w:r>
        <w:rPr>
          <w:rStyle w:val="HTMLCode"/>
          <w:color w:val="000000"/>
        </w:rPr>
        <w:t>'5'</w:t>
      </w:r>
      <w:r>
        <w:rPr>
          <w:rStyle w:val="apple-converted-space"/>
          <w:color w:val="000000"/>
        </w:rPr>
        <w:t> </w:t>
      </w:r>
      <w:r>
        <w:rPr>
          <w:color w:val="000000"/>
        </w:rPr>
        <w:t>for 2.4G likely separates</w:t>
      </w:r>
      <w:r>
        <w:rPr>
          <w:rStyle w:val="apple-converted-space"/>
          <w:color w:val="000000"/>
        </w:rPr>
        <w:t> </w:t>
      </w:r>
      <w:r>
        <w:rPr>
          <w:rStyle w:val="Strong"/>
          <w:color w:val="000000"/>
        </w:rPr>
        <w:t>paired mode</w:t>
      </w:r>
      <w:r>
        <w:rPr>
          <w:rStyle w:val="apple-converted-space"/>
          <w:color w:val="000000"/>
        </w:rPr>
        <w:t> </w:t>
      </w:r>
      <w:r>
        <w:rPr>
          <w:color w:val="000000"/>
        </w:rPr>
        <w:t>(</w:t>
      </w:r>
      <w:r>
        <w:rPr>
          <w:rStyle w:val="HTMLCode"/>
          <w:color w:val="000000"/>
        </w:rPr>
        <w:t>'0'</w:t>
      </w:r>
      <w:r>
        <w:rPr>
          <w:rStyle w:val="apple-converted-space"/>
          <w:color w:val="000000"/>
        </w:rPr>
        <w:t> </w:t>
      </w:r>
      <w:r>
        <w:rPr>
          <w:color w:val="000000"/>
        </w:rPr>
        <w:t>= use stored dongle pairing) from</w:t>
      </w:r>
      <w:r>
        <w:rPr>
          <w:rStyle w:val="apple-converted-space"/>
          <w:color w:val="000000"/>
        </w:rPr>
        <w:t> </w:t>
      </w:r>
      <w:r>
        <w:rPr>
          <w:rStyle w:val="Strong"/>
          <w:color w:val="000000"/>
        </w:rPr>
        <w:t>pairing mode</w:t>
      </w:r>
      <w:r>
        <w:rPr>
          <w:rStyle w:val="apple-converted-space"/>
          <w:color w:val="000000"/>
        </w:rPr>
        <w:t> </w:t>
      </w:r>
      <w:r>
        <w:rPr>
          <w:color w:val="000000"/>
        </w:rPr>
        <w:t>(</w:t>
      </w:r>
      <w:r>
        <w:rPr>
          <w:rStyle w:val="HTMLCode"/>
          <w:color w:val="000000"/>
        </w:rPr>
        <w:t>'5'</w:t>
      </w:r>
      <w:r>
        <w:rPr>
          <w:rStyle w:val="apple-converted-space"/>
          <w:color w:val="000000"/>
        </w:rPr>
        <w:t> </w:t>
      </w:r>
      <w:r>
        <w:rPr>
          <w:color w:val="000000"/>
        </w:rPr>
        <w:t>= enter new pairing). That's the complete CH582F channel protocol — nothing further needed here.</w:t>
      </w:r>
    </w:p>
    <w:p w14:paraId="7ADD3B01"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 CALL XREF from fcn.0001299a @ 0x129b4(x)</w:t>
      </w:r>
    </w:p>
    <w:p w14:paraId="142D8802"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 CALL XREF from fcn.00012d88 @ 0x12de2(x)</w:t>
      </w:r>
    </w:p>
    <w:p w14:paraId="31C764C2"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150: </w:t>
      </w:r>
      <w:r w:rsidRPr="00110F65">
        <w:rPr>
          <w:rFonts w:ascii="Menlo" w:eastAsiaTheme="minorHAnsi" w:hAnsi="Menlo" w:cs="Menlo"/>
          <w:color w:val="B38C06"/>
          <w:sz w:val="16"/>
          <w:szCs w:val="16"/>
          <w14:ligatures w14:val="standardContextual"/>
        </w:rPr>
        <w:t>fcn.00012904</w:t>
      </w:r>
      <w:r w:rsidRPr="00110F65">
        <w:rPr>
          <w:rFonts w:ascii="Menlo" w:eastAsiaTheme="minorHAnsi" w:hAnsi="Menlo" w:cs="Menlo"/>
          <w:color w:val="E0E0E0"/>
          <w:sz w:val="16"/>
          <w:szCs w:val="16"/>
          <w14:ligatures w14:val="standardContextual"/>
        </w:rPr>
        <w:t xml:space="preserve"> (int16_t arg1, int16_t arg2, int16_t arg3, int16_t arg4);</w:t>
      </w:r>
    </w:p>
    <w:p w14:paraId="49712A83"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 args(r0, r1, r2, r3)</w:t>
      </w:r>
    </w:p>
    <w:p w14:paraId="1578BABC"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0x00012904</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f8b5</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push</w:t>
      </w:r>
      <w:r w:rsidRPr="00110F65">
        <w:rPr>
          <w:rFonts w:ascii="Menlo" w:eastAsiaTheme="minorHAnsi" w:hAnsi="Menlo" w:cs="Menlo"/>
          <w:color w:val="C1C1C1"/>
          <w:sz w:val="16"/>
          <w:szCs w:val="16"/>
          <w:lang w:val="pt-PT"/>
          <w14:ligatures w14:val="standardContextual"/>
        </w:rPr>
        <w:t xml:space="preserve"> {r3</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r5</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r6</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r7</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lr}</w:t>
      </w:r>
    </w:p>
    <w:p w14:paraId="53A07B4A"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0x00012906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04</w:t>
      </w:r>
      <w:r w:rsidRPr="00110F65">
        <w:rPr>
          <w:rFonts w:ascii="Menlo" w:eastAsiaTheme="minorHAnsi" w:hAnsi="Menlo" w:cs="Menlo"/>
          <w:color w:val="B38C06"/>
          <w:sz w:val="16"/>
          <w:szCs w:val="16"/>
          <w14:ligatures w14:val="standardContextual"/>
        </w:rPr>
        <w:t>46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w:t>
      </w:r>
      <w:r w:rsidRPr="00110F65">
        <w:rPr>
          <w:rFonts w:ascii="Menlo" w:eastAsiaTheme="minorHAnsi" w:hAnsi="Menlo" w:cs="Menlo"/>
          <w:color w:val="C1C1C1"/>
          <w:sz w:val="16"/>
          <w:szCs w:val="16"/>
          <w14:ligatures w14:val="standardContextual"/>
        </w:rPr>
        <w:t xml:space="preserve"> r4</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C1C1C1"/>
          <w:sz w:val="16"/>
          <w:szCs w:val="16"/>
          <w14:ligatures w14:val="standardContextual"/>
        </w:rPr>
        <w:t>; arg1</w:t>
      </w:r>
    </w:p>
    <w:p w14:paraId="4EA69A2D"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0x00012908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0d</w:t>
      </w:r>
      <w:r w:rsidRPr="00110F65">
        <w:rPr>
          <w:rFonts w:ascii="Menlo" w:eastAsiaTheme="minorHAnsi" w:hAnsi="Menlo" w:cs="Menlo"/>
          <w:color w:val="B38C06"/>
          <w:sz w:val="16"/>
          <w:szCs w:val="16"/>
          <w:lang w:val="pt-PT"/>
          <w14:ligatures w14:val="standardContextual"/>
        </w:rPr>
        <w:t>46</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mov</w:t>
      </w:r>
      <w:r w:rsidRPr="00110F65">
        <w:rPr>
          <w:rFonts w:ascii="Menlo" w:eastAsiaTheme="minorHAnsi" w:hAnsi="Menlo" w:cs="Menlo"/>
          <w:color w:val="C1C1C1"/>
          <w:sz w:val="16"/>
          <w:szCs w:val="16"/>
          <w:lang w:val="pt-PT"/>
          <w14:ligatures w14:val="standardContextual"/>
        </w:rPr>
        <w:t xml:space="preserve"> r5</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C1C1C1"/>
          <w:sz w:val="16"/>
          <w:szCs w:val="16"/>
          <w:lang w:val="pt-PT"/>
          <w14:ligatures w14:val="standardContextual"/>
        </w:rPr>
        <w:t>; arg2</w:t>
      </w:r>
    </w:p>
    <w:p w14:paraId="68759772"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0x0001290a</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16</w:t>
      </w:r>
      <w:r w:rsidRPr="00110F65">
        <w:rPr>
          <w:rFonts w:ascii="Menlo" w:eastAsiaTheme="minorHAnsi" w:hAnsi="Menlo" w:cs="Menlo"/>
          <w:color w:val="B38C06"/>
          <w:sz w:val="16"/>
          <w:szCs w:val="16"/>
          <w14:ligatures w14:val="standardContextual"/>
        </w:rPr>
        <w:t>46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w:t>
      </w:r>
      <w:r w:rsidRPr="00110F65">
        <w:rPr>
          <w:rFonts w:ascii="Menlo" w:eastAsiaTheme="minorHAnsi" w:hAnsi="Menlo" w:cs="Menlo"/>
          <w:color w:val="C1C1C1"/>
          <w:sz w:val="16"/>
          <w:szCs w:val="16"/>
          <w14:ligatures w14:val="standardContextual"/>
        </w:rPr>
        <w:t xml:space="preserve"> r6</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r2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C1C1C1"/>
          <w:sz w:val="16"/>
          <w:szCs w:val="16"/>
          <w14:ligatures w14:val="standardContextual"/>
        </w:rPr>
        <w:t>; arg3</w:t>
      </w:r>
    </w:p>
    <w:p w14:paraId="023FEE39"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0x0001290c</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1f</w:t>
      </w:r>
      <w:r w:rsidRPr="00110F65">
        <w:rPr>
          <w:rFonts w:ascii="Menlo" w:eastAsiaTheme="minorHAnsi" w:hAnsi="Menlo" w:cs="Menlo"/>
          <w:color w:val="B38C06"/>
          <w:sz w:val="16"/>
          <w:szCs w:val="16"/>
          <w:lang w:val="pt-PT"/>
          <w14:ligatures w14:val="standardContextual"/>
        </w:rPr>
        <w:t>46</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mov</w:t>
      </w:r>
      <w:r w:rsidRPr="00110F65">
        <w:rPr>
          <w:rFonts w:ascii="Menlo" w:eastAsiaTheme="minorHAnsi" w:hAnsi="Menlo" w:cs="Menlo"/>
          <w:color w:val="C1C1C1"/>
          <w:sz w:val="16"/>
          <w:szCs w:val="16"/>
          <w:lang w:val="pt-PT"/>
          <w14:ligatures w14:val="standardContextual"/>
        </w:rPr>
        <w:t xml:space="preserve"> r7</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r3</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C1C1C1"/>
          <w:sz w:val="16"/>
          <w:szCs w:val="16"/>
          <w:lang w:val="pt-PT"/>
          <w14:ligatures w14:val="standardContextual"/>
        </w:rPr>
        <w:t>; arg4</w:t>
      </w:r>
    </w:p>
    <w:p w14:paraId="69A2B335"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0x0001290e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ff</w:t>
      </w:r>
      <w:r w:rsidRPr="00110F65">
        <w:rPr>
          <w:rFonts w:ascii="Menlo" w:eastAsiaTheme="minorHAnsi" w:hAnsi="Menlo" w:cs="Menlo"/>
          <w:color w:val="B38C06"/>
          <w:sz w:val="16"/>
          <w:szCs w:val="16"/>
          <w14:ligatures w14:val="standardContextual"/>
        </w:rPr>
        <w:t>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movs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0xff</w:t>
      </w:r>
    </w:p>
    <w:p w14:paraId="21C1E26F"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0x00012910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01</w:t>
      </w:r>
      <w:r w:rsidRPr="00110F65">
        <w:rPr>
          <w:rFonts w:ascii="Menlo" w:eastAsiaTheme="minorHAnsi" w:hAnsi="Menlo" w:cs="Menlo"/>
          <w:color w:val="B38C06"/>
          <w:sz w:val="16"/>
          <w:szCs w:val="16"/>
          <w14:ligatures w14:val="standardContextual"/>
        </w:rPr>
        <w:t>30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adds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1A940D"/>
          <w:sz w:val="16"/>
          <w:szCs w:val="16"/>
          <w14:ligatures w14:val="standardContextual"/>
        </w:rPr>
        <w:t>1</w:t>
      </w:r>
    </w:p>
    <w:p w14:paraId="26186F34"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0x00012912</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eb</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[0x12cc0:4]=0x40046000</w:t>
      </w:r>
    </w:p>
    <w:p w14:paraId="126EDE2F"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0x00012914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88</w:t>
      </w:r>
      <w:r w:rsidRPr="00110F65">
        <w:rPr>
          <w:rFonts w:ascii="Menlo" w:eastAsiaTheme="minorHAnsi" w:hAnsi="Menlo" w:cs="Menlo"/>
          <w:color w:val="B38C06"/>
          <w:sz w:val="16"/>
          <w:szCs w:val="16"/>
          <w14:ligatures w14:val="standardContextual"/>
        </w:rPr>
        <w:t>62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str</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0x28</w:t>
      </w:r>
      <w:r w:rsidRPr="00110F65">
        <w:rPr>
          <w:rFonts w:ascii="Menlo" w:eastAsiaTheme="minorHAnsi" w:hAnsi="Menlo" w:cs="Menlo"/>
          <w:color w:val="E0E0E0"/>
          <w:sz w:val="16"/>
          <w:szCs w:val="16"/>
          <w14:ligatures w14:val="standardContextual"/>
        </w:rPr>
        <w:t>]</w:t>
      </w:r>
    </w:p>
    <w:p w14:paraId="424E5EB5"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0x00012916</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2a20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movs</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0x2a</w:t>
      </w:r>
      <w:r w:rsidRPr="00110F65">
        <w:rPr>
          <w:rFonts w:ascii="Menlo" w:eastAsiaTheme="minorHAnsi" w:hAnsi="Menlo" w:cs="Menlo"/>
          <w:color w:val="B60018"/>
          <w:sz w:val="16"/>
          <w:szCs w:val="16"/>
          <w:lang w:val="pt-PT"/>
          <w14:ligatures w14:val="standardContextual"/>
        </w:rPr>
        <w:t xml:space="preserve">               ; '*'</w:t>
      </w:r>
    </w:p>
    <w:p w14:paraId="539410FB"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0x00012918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ff</w:t>
      </w:r>
      <w:r w:rsidRPr="00110F65">
        <w:rPr>
          <w:rFonts w:ascii="Menlo" w:eastAsiaTheme="minorHAnsi" w:hAnsi="Menlo" w:cs="Menlo"/>
          <w:color w:val="2F82D5"/>
          <w:sz w:val="16"/>
          <w:szCs w:val="16"/>
          <w14:ligatures w14:val="standardContextual"/>
        </w:rPr>
        <w:t>f7de</w:t>
      </w:r>
      <w:r w:rsidRPr="00110F65">
        <w:rPr>
          <w:rFonts w:ascii="Menlo" w:eastAsiaTheme="minorHAnsi" w:hAnsi="Menlo" w:cs="Menlo"/>
          <w:color w:val="B60018"/>
          <w:sz w:val="16"/>
          <w:szCs w:val="16"/>
          <w14:ligatures w14:val="standardContextual"/>
        </w:rPr>
        <w:t>ff</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b/>
          <w:bCs/>
          <w:color w:val="1A940D"/>
          <w:sz w:val="16"/>
          <w:szCs w:val="16"/>
          <w14:ligatures w14:val="standardContextual"/>
        </w:rPr>
        <w:t>bl</w:t>
      </w:r>
      <w:r w:rsidRPr="00110F65">
        <w:rPr>
          <w:rFonts w:ascii="Menlo" w:eastAsiaTheme="minorHAnsi" w:hAnsi="Menlo" w:cs="Menlo"/>
          <w:b/>
          <w:bCs/>
          <w:color w:val="B38C06"/>
          <w:sz w:val="16"/>
          <w:szCs w:val="16"/>
          <w14:ligatures w14:val="standardContextual"/>
        </w:rPr>
        <w:t xml:space="preserve"> fcn.000128d8</w:t>
      </w:r>
    </w:p>
    <w:p w14:paraId="725C551B"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0x0001291c</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e9</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5B39EA89"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0x0001291e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09</w:t>
      </w:r>
      <w:r w:rsidRPr="00110F65">
        <w:rPr>
          <w:rFonts w:ascii="Menlo" w:eastAsiaTheme="minorHAnsi" w:hAnsi="Menlo" w:cs="Menlo"/>
          <w:color w:val="B38C06"/>
          <w:sz w:val="16"/>
          <w:szCs w:val="16"/>
          <w14:ligatures w14:val="standardContextual"/>
        </w:rPr>
        <w:t>78</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730086"/>
          <w:sz w:val="16"/>
          <w:szCs w:val="16"/>
          <w14:ligatures w14:val="standardContextual"/>
        </w:rPr>
        <w:t>ldrb</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r1</w:t>
      </w:r>
      <w:r w:rsidRPr="00110F65">
        <w:rPr>
          <w:rFonts w:ascii="Menlo" w:eastAsiaTheme="minorHAnsi" w:hAnsi="Menlo" w:cs="Menlo"/>
          <w:color w:val="E0E0E0"/>
          <w:sz w:val="16"/>
          <w:szCs w:val="16"/>
          <w14:ligatures w14:val="standardContextual"/>
        </w:rPr>
        <w:t>]</w:t>
      </w:r>
    </w:p>
    <w:p w14:paraId="57E78207"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0x00012920</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0919</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adds</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r4</w:t>
      </w:r>
    </w:p>
    <w:p w14:paraId="677434D6"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0x00012922</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0904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lsls</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0x10</w:t>
      </w:r>
    </w:p>
    <w:p w14:paraId="701BDDF7"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0x00012924</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2F82D5"/>
          <w:sz w:val="16"/>
          <w:szCs w:val="16"/>
          <w14:ligatures w14:val="standardContextual"/>
        </w:rPr>
        <w:t>080e</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38C06"/>
          <w:sz w:val="16"/>
          <w:szCs w:val="16"/>
          <w14:ligatures w14:val="standardContextual"/>
        </w:rPr>
        <w:t>lsrs</w:t>
      </w:r>
      <w:r w:rsidRPr="00110F65">
        <w:rPr>
          <w:rFonts w:ascii="Menlo" w:eastAsiaTheme="minorHAnsi" w:hAnsi="Menlo" w:cs="Menlo"/>
          <w:color w:val="C1C1C1"/>
          <w:sz w:val="16"/>
          <w:szCs w:val="16"/>
          <w14:ligatures w14:val="standardContextual"/>
        </w:rPr>
        <w:t xml:space="preserve"> r0</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C1C1C1"/>
          <w:sz w:val="16"/>
          <w:szCs w:val="16"/>
          <w14:ligatures w14:val="standardContextual"/>
        </w:rPr>
        <w:t xml:space="preserve"> r1</w:t>
      </w:r>
      <w:r w:rsidRPr="00110F65">
        <w:rPr>
          <w:rFonts w:ascii="Menlo" w:eastAsiaTheme="minorHAnsi" w:hAnsi="Menlo" w:cs="Menlo"/>
          <w:color w:val="E0E0E0"/>
          <w:sz w:val="16"/>
          <w:szCs w:val="16"/>
          <w14:ligatures w14:val="standardContextual"/>
        </w:rPr>
        <w:t>,</w:t>
      </w:r>
      <w:r w:rsidRPr="00110F65">
        <w:rPr>
          <w:rFonts w:ascii="Menlo" w:eastAsiaTheme="minorHAnsi" w:hAnsi="Menlo" w:cs="Menlo"/>
          <w:color w:val="B38C06"/>
          <w:sz w:val="16"/>
          <w:szCs w:val="16"/>
          <w14:ligatures w14:val="standardContextual"/>
        </w:rPr>
        <w:t xml:space="preserve"> </w:t>
      </w:r>
      <w:r w:rsidRPr="00110F65">
        <w:rPr>
          <w:rFonts w:ascii="Menlo" w:eastAsiaTheme="minorHAnsi" w:hAnsi="Menlo" w:cs="Menlo"/>
          <w:color w:val="1A940D"/>
          <w:sz w:val="16"/>
          <w:szCs w:val="16"/>
          <w14:ligatures w14:val="standardContextual"/>
        </w:rPr>
        <w:t>0x18</w:t>
      </w:r>
    </w:p>
    <w:p w14:paraId="781F3FF8"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14:ligatures w14:val="standardContextual"/>
        </w:rPr>
      </w:pPr>
      <w:r w:rsidRPr="00110F65">
        <w:rPr>
          <w:rFonts w:ascii="Menlo" w:eastAsiaTheme="minorHAnsi" w:hAnsi="Menlo" w:cs="Menlo"/>
          <w:color w:val="2F82D5"/>
          <w:sz w:val="16"/>
          <w:szCs w:val="16"/>
          <w14:ligatures w14:val="standardContextual"/>
        </w:rPr>
        <w:t>│</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1A940D"/>
          <w:sz w:val="16"/>
          <w:szCs w:val="16"/>
          <w14:ligatures w14:val="standardContextual"/>
        </w:rPr>
        <w:t>0x00012926</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color w:val="B60018"/>
          <w:sz w:val="16"/>
          <w:szCs w:val="16"/>
          <w14:ligatures w14:val="standardContextual"/>
        </w:rPr>
        <w:t>ff</w:t>
      </w:r>
      <w:r w:rsidRPr="00110F65">
        <w:rPr>
          <w:rFonts w:ascii="Menlo" w:eastAsiaTheme="minorHAnsi" w:hAnsi="Menlo" w:cs="Menlo"/>
          <w:color w:val="2F82D5"/>
          <w:sz w:val="16"/>
          <w:szCs w:val="16"/>
          <w14:ligatures w14:val="standardContextual"/>
        </w:rPr>
        <w:t>f7d1</w:t>
      </w:r>
      <w:r w:rsidRPr="00110F65">
        <w:rPr>
          <w:rFonts w:ascii="Menlo" w:eastAsiaTheme="minorHAnsi" w:hAnsi="Menlo" w:cs="Menlo"/>
          <w:color w:val="B60018"/>
          <w:sz w:val="16"/>
          <w:szCs w:val="16"/>
          <w14:ligatures w14:val="standardContextual"/>
        </w:rPr>
        <w:t>ff</w:t>
      </w:r>
      <w:r w:rsidRPr="00110F65">
        <w:rPr>
          <w:rFonts w:ascii="Menlo" w:eastAsiaTheme="minorHAnsi" w:hAnsi="Menlo" w:cs="Menlo"/>
          <w:color w:val="E0E0E0"/>
          <w:sz w:val="16"/>
          <w:szCs w:val="16"/>
          <w14:ligatures w14:val="standardContextual"/>
        </w:rPr>
        <w:t xml:space="preserve">       </w:t>
      </w:r>
      <w:r w:rsidRPr="00110F65">
        <w:rPr>
          <w:rFonts w:ascii="Menlo" w:eastAsiaTheme="minorHAnsi" w:hAnsi="Menlo" w:cs="Menlo"/>
          <w:b/>
          <w:bCs/>
          <w:color w:val="1A940D"/>
          <w:sz w:val="16"/>
          <w:szCs w:val="16"/>
          <w14:ligatures w14:val="standardContextual"/>
        </w:rPr>
        <w:t>bl</w:t>
      </w:r>
      <w:r w:rsidRPr="00110F65">
        <w:rPr>
          <w:rFonts w:ascii="Menlo" w:eastAsiaTheme="minorHAnsi" w:hAnsi="Menlo" w:cs="Menlo"/>
          <w:b/>
          <w:bCs/>
          <w:color w:val="B38C06"/>
          <w:sz w:val="16"/>
          <w:szCs w:val="16"/>
          <w14:ligatures w14:val="standardContextual"/>
        </w:rPr>
        <w:t xml:space="preserve"> fcn.000128cc</w:t>
      </w:r>
    </w:p>
    <w:p w14:paraId="61E5F4DE"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lastRenderedPageBreak/>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0x0001292a</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e6</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4DEFD884"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0x0001292c</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w:t>
      </w:r>
      <w:r w:rsidRPr="00697245">
        <w:rPr>
          <w:rFonts w:ascii="Menlo" w:eastAsiaTheme="minorHAnsi" w:hAnsi="Menlo" w:cs="Menlo"/>
          <w:color w:val="B38C06"/>
          <w:sz w:val="16"/>
          <w:szCs w:val="16"/>
          <w:lang w:val="pt-PT"/>
          <w14:ligatures w14:val="standardContextual"/>
        </w:rPr>
        <w:t>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p>
    <w:p w14:paraId="05522110"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0x0001292e</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r4</w:t>
      </w:r>
    </w:p>
    <w:p w14:paraId="3ACB25E0"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0x00012930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c8b2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uxtb</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p>
    <w:p w14:paraId="1E78CBA8"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0x00012932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f7cb</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1B29B83C"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0x00012936</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e3</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2A8DA539"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0x00012938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w:t>
      </w:r>
      <w:r w:rsidRPr="00697245">
        <w:rPr>
          <w:rFonts w:ascii="Menlo" w:eastAsiaTheme="minorHAnsi" w:hAnsi="Menlo" w:cs="Menlo"/>
          <w:color w:val="B38C06"/>
          <w:sz w:val="16"/>
          <w:szCs w:val="16"/>
          <w:lang w:val="pt-PT"/>
          <w14:ligatures w14:val="standardContextual"/>
        </w:rPr>
        <w:t>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p>
    <w:p w14:paraId="170843D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0x0001293a</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8919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r6</w:t>
      </w:r>
    </w:p>
    <w:p w14:paraId="33204C0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0x0001293c</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0904</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lsls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B38C06"/>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0x10</w:t>
      </w:r>
    </w:p>
    <w:p w14:paraId="79127599"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0x0001293e</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080e</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lsrs</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0x18</w:t>
      </w:r>
    </w:p>
    <w:p w14:paraId="5436577B"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0x00012940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f7c4</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43C6EEE9"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0x00012944</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df</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41C849B2"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0x00012946</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w:t>
      </w:r>
      <w:r w:rsidRPr="00697245">
        <w:rPr>
          <w:rFonts w:ascii="Menlo" w:eastAsiaTheme="minorHAnsi" w:hAnsi="Menlo" w:cs="Menlo"/>
          <w:color w:val="B38C06"/>
          <w:sz w:val="16"/>
          <w:szCs w:val="16"/>
          <w:lang w:val="pt-PT"/>
          <w14:ligatures w14:val="standardContextual"/>
        </w:rPr>
        <w:t>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p>
    <w:p w14:paraId="3BBFFE77"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0x00012948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8919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r6</w:t>
      </w:r>
    </w:p>
    <w:p w14:paraId="4F91FC0A"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0x0001294a</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c8b2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uxtb</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p>
    <w:p w14:paraId="2E7ED92F"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0x0001294c</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f7be</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535EB9D6"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0x00012950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2b20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movs</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0x2b</w:t>
      </w:r>
      <w:r w:rsidRPr="00110F65">
        <w:rPr>
          <w:rFonts w:ascii="Menlo" w:eastAsiaTheme="minorHAnsi" w:hAnsi="Menlo" w:cs="Menlo"/>
          <w:color w:val="B60018"/>
          <w:sz w:val="16"/>
          <w:szCs w:val="16"/>
          <w:lang w:val="pt-PT"/>
          <w14:ligatures w14:val="standardContextual"/>
        </w:rPr>
        <w:t xml:space="preserve">               ; '+'</w:t>
      </w:r>
    </w:p>
    <w:p w14:paraId="740C37C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0x00012952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f7c1</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fcn.000128d8</w:t>
      </w:r>
    </w:p>
    <w:p w14:paraId="13C5DDB6"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0x00012956</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db</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28D75CF8"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0x00012958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4978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1</w:t>
      </w:r>
      <w:r w:rsidRPr="00697245">
        <w:rPr>
          <w:rFonts w:ascii="Menlo" w:eastAsiaTheme="minorHAnsi" w:hAnsi="Menlo" w:cs="Menlo"/>
          <w:color w:val="E0E0E0"/>
          <w:sz w:val="16"/>
          <w:szCs w:val="16"/>
          <w:lang w:val="pt-PT"/>
          <w14:ligatures w14:val="standardContextual"/>
        </w:rPr>
        <w:t>]</w:t>
      </w:r>
    </w:p>
    <w:p w14:paraId="6916655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0x0001295a</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49</w:t>
      </w:r>
      <w:r w:rsidRPr="00697245">
        <w:rPr>
          <w:rFonts w:ascii="Menlo" w:eastAsiaTheme="minorHAnsi" w:hAnsi="Menlo" w:cs="Menlo"/>
          <w:color w:val="2F82D5"/>
          <w:sz w:val="16"/>
          <w:szCs w:val="16"/>
          <w:lang w:val="pt-PT"/>
          <w14:ligatures w14:val="standardContextual"/>
        </w:rPr>
        <w:t>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r5</w:t>
      </w:r>
    </w:p>
    <w:p w14:paraId="1B3BA7BC"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0x0001295c</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0904</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lsls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B38C06"/>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0x10</w:t>
      </w:r>
    </w:p>
    <w:p w14:paraId="5A9E8FF1"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0x0001295e</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080e</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lsrs</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0x18</w:t>
      </w:r>
    </w:p>
    <w:p w14:paraId="1004F6A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0x00012960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f7b4</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29783ACB"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0x00012964</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d7</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04743F76"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0x00012966</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4978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1</w:t>
      </w:r>
      <w:r w:rsidRPr="00697245">
        <w:rPr>
          <w:rFonts w:ascii="Menlo" w:eastAsiaTheme="minorHAnsi" w:hAnsi="Menlo" w:cs="Menlo"/>
          <w:color w:val="E0E0E0"/>
          <w:sz w:val="16"/>
          <w:szCs w:val="16"/>
          <w:lang w:val="pt-PT"/>
          <w14:ligatures w14:val="standardContextual"/>
        </w:rPr>
        <w:t>]</w:t>
      </w:r>
    </w:p>
    <w:p w14:paraId="7AB350C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0x00012968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49</w:t>
      </w:r>
      <w:r w:rsidRPr="00697245">
        <w:rPr>
          <w:rFonts w:ascii="Menlo" w:eastAsiaTheme="minorHAnsi" w:hAnsi="Menlo" w:cs="Menlo"/>
          <w:color w:val="2F82D5"/>
          <w:sz w:val="16"/>
          <w:szCs w:val="16"/>
          <w:lang w:val="pt-PT"/>
          <w14:ligatures w14:val="standardContextual"/>
        </w:rPr>
        <w:t>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r5</w:t>
      </w:r>
    </w:p>
    <w:p w14:paraId="4C2FDEDA"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0x0001296a</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c8b2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uxtb</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p>
    <w:p w14:paraId="63854050"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0x0001296c</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f7ae</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0A012537"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0x00012970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d4</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68FD74E3"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0x00012972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4978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1</w:t>
      </w:r>
      <w:r w:rsidRPr="00697245">
        <w:rPr>
          <w:rFonts w:ascii="Menlo" w:eastAsiaTheme="minorHAnsi" w:hAnsi="Menlo" w:cs="Menlo"/>
          <w:color w:val="E0E0E0"/>
          <w:sz w:val="16"/>
          <w:szCs w:val="16"/>
          <w:lang w:val="pt-PT"/>
          <w14:ligatures w14:val="standardContextual"/>
        </w:rPr>
        <w:t>]</w:t>
      </w:r>
    </w:p>
    <w:p w14:paraId="5E7A145C"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0x00012974</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c919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r7</w:t>
      </w:r>
    </w:p>
    <w:p w14:paraId="0C6BFCD8"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0x00012976</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0904</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lsls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B38C06"/>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0x10</w:t>
      </w:r>
    </w:p>
    <w:p w14:paraId="25CFA1C5"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080e</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lsrs</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B38C06"/>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0x18</w:t>
      </w:r>
    </w:p>
    <w:p w14:paraId="297DB7FE"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0x0001297a</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f7a7</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5708524E"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0x0001297e</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d1</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[0x12cc4:4]=0x20000225</w:t>
      </w:r>
    </w:p>
    <w:p w14:paraId="754A5BAA"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0x00012980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4978</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ldrb</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1</w:t>
      </w:r>
      <w:r w:rsidRPr="00697245">
        <w:rPr>
          <w:rFonts w:ascii="Menlo" w:eastAsiaTheme="minorHAnsi" w:hAnsi="Menlo" w:cs="Menlo"/>
          <w:color w:val="E0E0E0"/>
          <w:sz w:val="16"/>
          <w:szCs w:val="16"/>
          <w:lang w:val="pt-PT"/>
          <w14:ligatures w14:val="standardContextual"/>
        </w:rPr>
        <w:t>]</w:t>
      </w:r>
    </w:p>
    <w:p w14:paraId="40AB8716"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0x00012982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c919</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r7</w:t>
      </w:r>
    </w:p>
    <w:p w14:paraId="0F6A3A47"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0x00012984</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c8b2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uxtb</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r1</w:t>
      </w:r>
    </w:p>
    <w:p w14:paraId="794A5CC1"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0x00012986</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f7a1</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fcn.000128cc</w:t>
      </w:r>
    </w:p>
    <w:p w14:paraId="34D54356"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0x0001298a</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38C06"/>
          <w:sz w:val="16"/>
          <w:szCs w:val="16"/>
          <w:lang w:val="pt-PT"/>
          <w14:ligatures w14:val="standardContextual"/>
        </w:rPr>
        <w:t>2c20</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movs</w:t>
      </w:r>
      <w:r w:rsidRPr="00110F65">
        <w:rPr>
          <w:rFonts w:ascii="Menlo" w:eastAsiaTheme="minorHAnsi" w:hAnsi="Menlo" w:cs="Menlo"/>
          <w:color w:val="C1C1C1"/>
          <w:sz w:val="16"/>
          <w:szCs w:val="16"/>
          <w:lang w:val="pt-PT"/>
          <w14:ligatures w14:val="standardContextual"/>
        </w:rPr>
        <w:t xml:space="preserve"> r0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0x2c</w:t>
      </w:r>
      <w:r w:rsidRPr="00110F65">
        <w:rPr>
          <w:rFonts w:ascii="Menlo" w:eastAsiaTheme="minorHAnsi" w:hAnsi="Menlo" w:cs="Menlo"/>
          <w:color w:val="B60018"/>
          <w:sz w:val="16"/>
          <w:szCs w:val="16"/>
          <w:lang w:val="pt-PT"/>
          <w14:ligatures w14:val="standardContextual"/>
        </w:rPr>
        <w:t xml:space="preserve">               ; ','</w:t>
      </w:r>
    </w:p>
    <w:p w14:paraId="74851162"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0x0001298c</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2F82D5"/>
          <w:sz w:val="16"/>
          <w:szCs w:val="16"/>
          <w:lang w:val="pt-PT"/>
          <w14:ligatures w14:val="standardContextual"/>
        </w:rPr>
        <w:t>f7a4</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b/>
          <w:bCs/>
          <w:color w:val="1A940D"/>
          <w:sz w:val="16"/>
          <w:szCs w:val="16"/>
          <w:lang w:val="pt-PT"/>
          <w14:ligatures w14:val="standardContextual"/>
        </w:rPr>
        <w:t>bl</w:t>
      </w:r>
      <w:r w:rsidRPr="00697245">
        <w:rPr>
          <w:rFonts w:ascii="Menlo" w:eastAsiaTheme="minorHAnsi" w:hAnsi="Menlo" w:cs="Menlo"/>
          <w:b/>
          <w:bCs/>
          <w:color w:val="B38C06"/>
          <w:sz w:val="16"/>
          <w:szCs w:val="16"/>
          <w:lang w:val="pt-PT"/>
          <w14:ligatures w14:val="standardContextual"/>
        </w:rPr>
        <w:t xml:space="preserve"> fcn.000128d8</w:t>
      </w:r>
    </w:p>
    <w:p w14:paraId="2FF8BFF5"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0x00012990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60018"/>
          <w:sz w:val="16"/>
          <w:szCs w:val="16"/>
          <w:lang w:val="pt-PT"/>
          <w14:ligatures w14:val="standardContextual"/>
        </w:rPr>
        <w:t>ff</w:t>
      </w:r>
      <w:r w:rsidRPr="00697245">
        <w:rPr>
          <w:rFonts w:ascii="Menlo" w:eastAsiaTheme="minorHAnsi" w:hAnsi="Menlo" w:cs="Menlo"/>
          <w:color w:val="B38C06"/>
          <w:sz w:val="16"/>
          <w:szCs w:val="16"/>
          <w:lang w:val="pt-PT"/>
          <w14:ligatures w14:val="standardContextual"/>
        </w:rPr>
        <w:t>20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movs</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B38C06"/>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0xff</w:t>
      </w:r>
    </w:p>
    <w:p w14:paraId="74E8EE4C"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0x00012992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2F82D5"/>
          <w:sz w:val="16"/>
          <w:szCs w:val="16"/>
          <w:lang w:val="pt-PT"/>
          <w14:ligatures w14:val="standardContextual"/>
        </w:rPr>
        <w:t>01</w:t>
      </w:r>
      <w:r w:rsidRPr="00697245">
        <w:rPr>
          <w:rFonts w:ascii="Menlo" w:eastAsiaTheme="minorHAnsi" w:hAnsi="Menlo" w:cs="Menlo"/>
          <w:color w:val="B38C06"/>
          <w:sz w:val="16"/>
          <w:szCs w:val="16"/>
          <w:lang w:val="pt-PT"/>
          <w14:ligatures w14:val="standardContextual"/>
        </w:rPr>
        <w:t>30</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adds</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1</w:t>
      </w:r>
    </w:p>
    <w:p w14:paraId="270AC0B6"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0x00012994</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ca</w:t>
      </w:r>
      <w:r w:rsidRPr="00110F65">
        <w:rPr>
          <w:rFonts w:ascii="Menlo" w:eastAsiaTheme="minorHAnsi" w:hAnsi="Menlo" w:cs="Menlo"/>
          <w:color w:val="B38C06"/>
          <w:sz w:val="16"/>
          <w:szCs w:val="16"/>
          <w:lang w:val="pt-PT"/>
          <w14:ligatures w14:val="standardContextual"/>
        </w:rPr>
        <w:t>49</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730086"/>
          <w:sz w:val="16"/>
          <w:szCs w:val="16"/>
          <w:lang w:val="pt-PT"/>
          <w14:ligatures w14:val="standardContextual"/>
        </w:rPr>
        <w:t>ldr</w:t>
      </w:r>
      <w:r w:rsidRPr="00110F65">
        <w:rPr>
          <w:rFonts w:ascii="Menlo" w:eastAsiaTheme="minorHAnsi" w:hAnsi="Menlo" w:cs="Menlo"/>
          <w:color w:val="C1C1C1"/>
          <w:sz w:val="16"/>
          <w:szCs w:val="16"/>
          <w:lang w:val="pt-PT"/>
          <w14:ligatures w14:val="standardContextual"/>
        </w:rPr>
        <w:t xml:space="preserve"> r1</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38C06"/>
          <w:sz w:val="16"/>
          <w:szCs w:val="16"/>
          <w:lang w:val="pt-PT"/>
          <w14:ligatures w14:val="standardContextual"/>
        </w:rPr>
        <w:t xml:space="preserve"> </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1A940D"/>
          <w:sz w:val="16"/>
          <w:szCs w:val="16"/>
          <w:lang w:val="pt-PT"/>
          <w14:ligatures w14:val="standardContextual"/>
        </w:rPr>
        <w:t>0x00012cc0</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B60018"/>
          <w:sz w:val="16"/>
          <w:szCs w:val="16"/>
          <w:lang w:val="pt-PT"/>
          <w14:ligatures w14:val="standardContextual"/>
        </w:rPr>
        <w:t xml:space="preserve">        ; [0x12cc0:4]=0x40046000</w:t>
      </w:r>
    </w:p>
    <w:p w14:paraId="628FDD8F" w14:textId="77777777" w:rsidR="00110F65" w:rsidRPr="0069724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697245">
        <w:rPr>
          <w:rFonts w:ascii="Menlo" w:eastAsiaTheme="minorHAnsi" w:hAnsi="Menlo" w:cs="Menlo"/>
          <w:color w:val="2F82D5"/>
          <w:sz w:val="16"/>
          <w:szCs w:val="16"/>
          <w:lang w:val="pt-PT"/>
          <w14:ligatures w14:val="standardContextual"/>
        </w:rPr>
        <w:t>│</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0x00012996</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B38C06"/>
          <w:sz w:val="16"/>
          <w:szCs w:val="16"/>
          <w:lang w:val="pt-PT"/>
          <w14:ligatures w14:val="standardContextual"/>
        </w:rPr>
        <w:t>4862</w:t>
      </w:r>
      <w:r w:rsidRPr="00697245">
        <w:rPr>
          <w:rFonts w:ascii="Menlo" w:eastAsiaTheme="minorHAnsi" w:hAnsi="Menlo" w:cs="Menlo"/>
          <w:color w:val="E0E0E0"/>
          <w:sz w:val="16"/>
          <w:szCs w:val="16"/>
          <w:lang w:val="pt-PT"/>
          <w14:ligatures w14:val="standardContextual"/>
        </w:rPr>
        <w:t xml:space="preserve">           </w:t>
      </w:r>
      <w:r w:rsidRPr="00697245">
        <w:rPr>
          <w:rFonts w:ascii="Menlo" w:eastAsiaTheme="minorHAnsi" w:hAnsi="Menlo" w:cs="Menlo"/>
          <w:color w:val="730086"/>
          <w:sz w:val="16"/>
          <w:szCs w:val="16"/>
          <w:lang w:val="pt-PT"/>
          <w14:ligatures w14:val="standardContextual"/>
        </w:rPr>
        <w:t>str</w:t>
      </w:r>
      <w:r w:rsidRPr="00697245">
        <w:rPr>
          <w:rFonts w:ascii="Menlo" w:eastAsiaTheme="minorHAnsi" w:hAnsi="Menlo" w:cs="Menlo"/>
          <w:color w:val="C1C1C1"/>
          <w:sz w:val="16"/>
          <w:szCs w:val="16"/>
          <w:lang w:val="pt-PT"/>
          <w14:ligatures w14:val="standardContextual"/>
        </w:rPr>
        <w:t xml:space="preserve"> r0</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 xml:space="preserve"> </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C1C1C1"/>
          <w:sz w:val="16"/>
          <w:szCs w:val="16"/>
          <w:lang w:val="pt-PT"/>
          <w14:ligatures w14:val="standardContextual"/>
        </w:rPr>
        <w:t>r1</w:t>
      </w:r>
      <w:r w:rsidRPr="00697245">
        <w:rPr>
          <w:rFonts w:ascii="Menlo" w:eastAsiaTheme="minorHAnsi" w:hAnsi="Menlo" w:cs="Menlo"/>
          <w:color w:val="E0E0E0"/>
          <w:sz w:val="16"/>
          <w:szCs w:val="16"/>
          <w:lang w:val="pt-PT"/>
          <w14:ligatures w14:val="standardContextual"/>
        </w:rPr>
        <w:t>,</w:t>
      </w:r>
      <w:r w:rsidRPr="00697245">
        <w:rPr>
          <w:rFonts w:ascii="Menlo" w:eastAsiaTheme="minorHAnsi" w:hAnsi="Menlo" w:cs="Menlo"/>
          <w:color w:val="B38C06"/>
          <w:sz w:val="16"/>
          <w:szCs w:val="16"/>
          <w:lang w:val="pt-PT"/>
          <w14:ligatures w14:val="standardContextual"/>
        </w:rPr>
        <w:t xml:space="preserve"> </w:t>
      </w:r>
      <w:r w:rsidRPr="00697245">
        <w:rPr>
          <w:rFonts w:ascii="Menlo" w:eastAsiaTheme="minorHAnsi" w:hAnsi="Menlo" w:cs="Menlo"/>
          <w:color w:val="1A940D"/>
          <w:sz w:val="16"/>
          <w:szCs w:val="16"/>
          <w:lang w:val="pt-PT"/>
          <w14:ligatures w14:val="standardContextual"/>
        </w:rPr>
        <w:t>0x24</w:t>
      </w:r>
      <w:r w:rsidRPr="00697245">
        <w:rPr>
          <w:rFonts w:ascii="Menlo" w:eastAsiaTheme="minorHAnsi" w:hAnsi="Menlo" w:cs="Menlo"/>
          <w:color w:val="E0E0E0"/>
          <w:sz w:val="16"/>
          <w:szCs w:val="16"/>
          <w:lang w:val="pt-PT"/>
          <w14:ligatures w14:val="standardContextual"/>
        </w:rPr>
        <w:t>]</w:t>
      </w:r>
    </w:p>
    <w:p w14:paraId="44338FD0" w14:textId="77777777" w:rsidR="00110F65" w:rsidRPr="00110F65" w:rsidRDefault="00110F65" w:rsidP="00110F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ascii="Menlo" w:eastAsiaTheme="minorHAnsi" w:hAnsi="Menlo" w:cs="Menlo"/>
          <w:color w:val="E0E0E0"/>
          <w:sz w:val="16"/>
          <w:szCs w:val="16"/>
          <w:lang w:val="pt-PT"/>
          <w14:ligatures w14:val="standardContextual"/>
        </w:rPr>
      </w:pPr>
      <w:r w:rsidRPr="00110F65">
        <w:rPr>
          <w:rFonts w:ascii="Menlo" w:eastAsiaTheme="minorHAnsi" w:hAnsi="Menlo" w:cs="Menlo"/>
          <w:color w:val="2F82D5"/>
          <w:sz w:val="16"/>
          <w:szCs w:val="16"/>
          <w:lang w:val="pt-PT"/>
          <w14:ligatures w14:val="standardContextual"/>
        </w:rPr>
        <w:t>└</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1A940D"/>
          <w:sz w:val="16"/>
          <w:szCs w:val="16"/>
          <w:lang w:val="pt-PT"/>
          <w14:ligatures w14:val="standardContextual"/>
        </w:rPr>
        <w:t>0x00012998</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2F82D5"/>
          <w:sz w:val="16"/>
          <w:szCs w:val="16"/>
          <w:lang w:val="pt-PT"/>
          <w14:ligatures w14:val="standardContextual"/>
        </w:rPr>
        <w:t>f8bd</w:t>
      </w:r>
      <w:r w:rsidRPr="00110F65">
        <w:rPr>
          <w:rFonts w:ascii="Menlo" w:eastAsiaTheme="minorHAnsi" w:hAnsi="Menlo" w:cs="Menlo"/>
          <w:color w:val="E0E0E0"/>
          <w:sz w:val="16"/>
          <w:szCs w:val="16"/>
          <w:lang w:val="pt-PT"/>
          <w14:ligatures w14:val="standardContextual"/>
        </w:rPr>
        <w:t xml:space="preserve">           </w:t>
      </w:r>
      <w:r w:rsidRPr="00110F65">
        <w:rPr>
          <w:rFonts w:ascii="Menlo" w:eastAsiaTheme="minorHAnsi" w:hAnsi="Menlo" w:cs="Menlo"/>
          <w:color w:val="B60018"/>
          <w:sz w:val="16"/>
          <w:szCs w:val="16"/>
          <w:lang w:val="pt-PT"/>
          <w14:ligatures w14:val="standardContextual"/>
        </w:rPr>
        <w:t>pop</w:t>
      </w:r>
      <w:r w:rsidRPr="00110F65">
        <w:rPr>
          <w:rFonts w:ascii="Menlo" w:eastAsiaTheme="minorHAnsi" w:hAnsi="Menlo" w:cs="Menlo"/>
          <w:color w:val="C1C1C1"/>
          <w:sz w:val="16"/>
          <w:szCs w:val="16"/>
          <w:lang w:val="pt-PT"/>
          <w14:ligatures w14:val="standardContextual"/>
        </w:rPr>
        <w:t xml:space="preserve"> {r3</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r4</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r5</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r6</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r7</w:t>
      </w:r>
      <w:r w:rsidRPr="00110F65">
        <w:rPr>
          <w:rFonts w:ascii="Menlo" w:eastAsiaTheme="minorHAnsi" w:hAnsi="Menlo" w:cs="Menlo"/>
          <w:color w:val="E0E0E0"/>
          <w:sz w:val="16"/>
          <w:szCs w:val="16"/>
          <w:lang w:val="pt-PT"/>
          <w14:ligatures w14:val="standardContextual"/>
        </w:rPr>
        <w:t>,</w:t>
      </w:r>
      <w:r w:rsidRPr="00110F65">
        <w:rPr>
          <w:rFonts w:ascii="Menlo" w:eastAsiaTheme="minorHAnsi" w:hAnsi="Menlo" w:cs="Menlo"/>
          <w:color w:val="C1C1C1"/>
          <w:sz w:val="16"/>
          <w:szCs w:val="16"/>
          <w:lang w:val="pt-PT"/>
          <w14:ligatures w14:val="standardContextual"/>
        </w:rPr>
        <w:t xml:space="preserve"> pc}</w:t>
      </w:r>
    </w:p>
    <w:p w14:paraId="5AEF0AFF" w14:textId="77777777" w:rsidR="00110F65" w:rsidRDefault="00110F65" w:rsidP="00110F65">
      <w:pPr>
        <w:pStyle w:val="font-claude-response-body"/>
        <w:ind w:left="360"/>
        <w:rPr>
          <w:color w:val="000000"/>
        </w:rPr>
      </w:pPr>
      <w:r>
        <w:rPr>
          <w:color w:val="000000"/>
        </w:rPr>
        <w:t>This is</w:t>
      </w:r>
      <w:r>
        <w:rPr>
          <w:rStyle w:val="apple-converted-space"/>
          <w:color w:val="000000"/>
        </w:rPr>
        <w:t> </w:t>
      </w:r>
      <w:r>
        <w:rPr>
          <w:rStyle w:val="HTMLCode"/>
          <w:b/>
          <w:bCs/>
          <w:color w:val="000000"/>
        </w:rPr>
        <w:t>GC9107_set_window(x1, y1, x2, y2)</w:t>
      </w:r>
      <w:r>
        <w:rPr>
          <w:rStyle w:val="apple-converted-space"/>
          <w:color w:val="000000"/>
        </w:rPr>
        <w:t> </w:t>
      </w:r>
      <w:r>
        <w:rPr>
          <w:color w:val="000000"/>
        </w:rPr>
        <w:t>— the LCD column/row address set function, sending CASET and RASET commands.</w:t>
      </w:r>
    </w:p>
    <w:p w14:paraId="1F85B420" w14:textId="77777777" w:rsidR="00110F65" w:rsidRDefault="00110F65" w:rsidP="00110F65">
      <w:pPr>
        <w:ind w:left="360"/>
        <w:rPr>
          <w:rStyle w:val="inline-flex"/>
        </w:rPr>
      </w:pPr>
      <w:r w:rsidRPr="00110F65">
        <w:rPr>
          <w:rStyle w:val="truncate"/>
          <w:color w:val="000000"/>
        </w:rPr>
        <w:t>Decode the GC9107 set_window function</w:t>
      </w:r>
    </w:p>
    <w:p w14:paraId="675C0125" w14:textId="77777777" w:rsidR="00110F65" w:rsidRDefault="00110F65" w:rsidP="00110F65">
      <w:pPr>
        <w:ind w:left="360"/>
      </w:pPr>
      <w:r w:rsidRPr="00110F65">
        <w:rPr>
          <w:rStyle w:val="sr-only"/>
          <w:color w:val="000000"/>
        </w:rPr>
        <w:t>Decode the GC9107 set_window function</w:t>
      </w:r>
    </w:p>
    <w:p w14:paraId="4FA4DA42" w14:textId="77777777" w:rsidR="00110F65" w:rsidRPr="00110F65" w:rsidRDefault="006B1DAE" w:rsidP="00110F65">
      <w:pPr>
        <w:ind w:left="360"/>
        <w:rPr>
          <w:color w:val="000000"/>
        </w:rPr>
      </w:pPr>
      <w:r w:rsidRPr="006B1DAE">
        <w:rPr>
          <w:noProof/>
          <w14:ligatures w14:val="standardContextual"/>
        </w:rPr>
        <w:pict w14:anchorId="4C5894DB">
          <v:rect id="_x0000_i1025" alt="" style="width:432.9pt;height:.05pt;mso-width-percent:0;mso-height-percent:0;mso-width-percent:0;mso-height-percent:0" o:hrpct="925" o:hralign="center" o:hrstd="t" o:hr="t" fillcolor="#a0a0a0" stroked="f"/>
        </w:pict>
      </w:r>
    </w:p>
    <w:p w14:paraId="0255EC73" w14:textId="77777777" w:rsidR="00110F65" w:rsidRDefault="00110F65" w:rsidP="00110F65">
      <w:pPr>
        <w:pStyle w:val="Heading3"/>
        <w:ind w:left="360"/>
        <w:rPr>
          <w:color w:val="000000"/>
        </w:rPr>
      </w:pPr>
      <w:r>
        <w:rPr>
          <w:rStyle w:val="HTMLCode"/>
          <w:rFonts w:eastAsiaTheme="majorEastAsia"/>
          <w:color w:val="000000"/>
        </w:rPr>
        <w:lastRenderedPageBreak/>
        <w:t>fcn.00012904</w:t>
      </w:r>
      <w:r>
        <w:rPr>
          <w:rStyle w:val="apple-converted-space"/>
          <w:color w:val="000000"/>
        </w:rPr>
        <w:t> </w:t>
      </w:r>
      <w:r>
        <w:rPr>
          <w:color w:val="000000"/>
        </w:rPr>
        <w:t>—</w:t>
      </w:r>
      <w:r>
        <w:rPr>
          <w:rStyle w:val="apple-converted-space"/>
          <w:color w:val="000000"/>
        </w:rPr>
        <w:t> </w:t>
      </w:r>
      <w:r>
        <w:rPr>
          <w:rStyle w:val="HTMLCode"/>
          <w:rFonts w:eastAsiaTheme="majorEastAsia"/>
          <w:color w:val="000000"/>
        </w:rPr>
        <w:t>GC9107_set_window(x1, y1, x2, y2)</w:t>
      </w:r>
    </w:p>
    <w:p w14:paraId="355C9C6B" w14:textId="77777777" w:rsidR="00110F65" w:rsidRDefault="00110F65" w:rsidP="00110F65">
      <w:pPr>
        <w:pStyle w:val="font-claude-response-body"/>
        <w:ind w:left="360"/>
        <w:rPr>
          <w:color w:val="000000"/>
        </w:rPr>
      </w:pPr>
      <w:r>
        <w:rPr>
          <w:color w:val="000000"/>
        </w:rPr>
        <w:t>Standard TFT LCD window-set sequence, fully decoded:</w:t>
      </w:r>
    </w:p>
    <w:p w14:paraId="3CE987E5" w14:textId="77777777" w:rsidR="00110F65" w:rsidRPr="00110F65" w:rsidRDefault="00110F65" w:rsidP="00110F65">
      <w:pPr>
        <w:ind w:left="360"/>
        <w:rPr>
          <w:color w:val="000000"/>
        </w:rPr>
      </w:pPr>
      <w:r w:rsidRPr="00110F65">
        <w:rPr>
          <w:color w:val="000000"/>
        </w:rPr>
        <w:t>c</w:t>
      </w:r>
    </w:p>
    <w:p w14:paraId="660F308F" w14:textId="77777777" w:rsidR="00110F65" w:rsidRDefault="00110F65" w:rsidP="00110F65">
      <w:pPr>
        <w:pStyle w:val="HTMLPreformatted"/>
        <w:ind w:left="360"/>
        <w:rPr>
          <w:rStyle w:val="HTMLCode"/>
          <w:rFonts w:ascii="var(--font-mono)" w:hAnsi="var(--font-mono)"/>
          <w:color w:val="14181F"/>
        </w:rPr>
      </w:pPr>
      <w:r>
        <w:rPr>
          <w:rStyle w:val="token"/>
          <w:rFonts w:ascii="var(--font-mono)" w:hAnsi="var(--font-mono)"/>
          <w:color w:val="8100C2"/>
        </w:rPr>
        <w:t>void</w:t>
      </w:r>
      <w:r>
        <w:rPr>
          <w:rStyle w:val="HTMLCode"/>
          <w:rFonts w:ascii="var(--font-mono)" w:hAnsi="var(--font-mono)"/>
          <w:color w:val="14181F"/>
        </w:rPr>
        <w:t xml:space="preserve"> </w:t>
      </w:r>
      <w:r>
        <w:rPr>
          <w:rStyle w:val="token"/>
          <w:rFonts w:ascii="var(--font-mono)" w:hAnsi="var(--font-mono)"/>
          <w:color w:val="0051C2"/>
        </w:rPr>
        <w:t>set_window</w:t>
      </w:r>
      <w:r>
        <w:rPr>
          <w:rStyle w:val="token"/>
          <w:rFonts w:ascii="var(--font-mono)" w:hAnsi="var(--font-mono)"/>
          <w:color w:val="2B303B"/>
        </w:rPr>
        <w:t>(</w:t>
      </w:r>
      <w:r>
        <w:rPr>
          <w:rStyle w:val="token"/>
          <w:rFonts w:ascii="var(--font-mono)" w:hAnsi="var(--font-mono)"/>
          <w:color w:val="B34A00"/>
        </w:rPr>
        <w:t>uint16_t</w:t>
      </w:r>
      <w:r>
        <w:rPr>
          <w:rStyle w:val="HTMLCode"/>
          <w:rFonts w:ascii="var(--font-mono)" w:hAnsi="var(--font-mono)"/>
          <w:color w:val="14181F"/>
        </w:rPr>
        <w:t xml:space="preserve"> x1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B34A00"/>
        </w:rPr>
        <w:t>uint16_t</w:t>
      </w:r>
      <w:r>
        <w:rPr>
          <w:rStyle w:val="HTMLCode"/>
          <w:rFonts w:ascii="var(--font-mono)" w:hAnsi="var(--font-mono)"/>
          <w:color w:val="14181F"/>
        </w:rPr>
        <w:t xml:space="preserve"> y1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B34A00"/>
        </w:rPr>
        <w:t>uint16_t</w:t>
      </w:r>
      <w:r>
        <w:rPr>
          <w:rStyle w:val="HTMLCode"/>
          <w:rFonts w:ascii="var(--font-mono)" w:hAnsi="var(--font-mono)"/>
          <w:color w:val="14181F"/>
        </w:rPr>
        <w:t xml:space="preserve"> x2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B34A00"/>
        </w:rPr>
        <w:t>uint16_t</w:t>
      </w:r>
      <w:r>
        <w:rPr>
          <w:rStyle w:val="HTMLCode"/>
          <w:rFonts w:ascii="var(--font-mono)" w:hAnsi="var(--font-mono)"/>
          <w:color w:val="14181F"/>
        </w:rPr>
        <w:t xml:space="preserve"> y2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p>
    <w:p w14:paraId="6FC6CC04"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B34A00"/>
        </w:rPr>
        <w:t>uint8_t</w:t>
      </w:r>
      <w:r>
        <w:rPr>
          <w:rStyle w:val="HTMLCode"/>
          <w:rFonts w:ascii="var(--font-mono)" w:hAnsi="var(--font-mono)"/>
          <w:color w:val="14181F"/>
        </w:rPr>
        <w:t xml:space="preserve"> x_off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2B303B"/>
        </w:rPr>
        <w:t>(</w:t>
      </w:r>
      <w:r>
        <w:rPr>
          <w:rStyle w:val="token"/>
          <w:rFonts w:ascii="var(--font-mono)" w:hAnsi="var(--font-mono)"/>
          <w:color w:val="008080"/>
        </w:rPr>
        <w:t>0x20000225</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column offset</w:t>
      </w:r>
    </w:p>
    <w:p w14:paraId="388DAF23"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B34A00"/>
        </w:rPr>
        <w:t>uint8_t</w:t>
      </w:r>
      <w:r>
        <w:rPr>
          <w:rStyle w:val="HTMLCode"/>
          <w:rFonts w:ascii="var(--font-mono)" w:hAnsi="var(--font-mono)"/>
          <w:color w:val="14181F"/>
        </w:rPr>
        <w:t xml:space="preserve"> y_off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14181F"/>
        </w:rPr>
        <w:t>*</w:t>
      </w:r>
      <w:r>
        <w:rPr>
          <w:rStyle w:val="token"/>
          <w:rFonts w:ascii="var(--font-mono)" w:hAnsi="var(--font-mono)"/>
          <w:color w:val="2B303B"/>
        </w:rPr>
        <w:t>(</w:t>
      </w:r>
      <w:r>
        <w:rPr>
          <w:rStyle w:val="token"/>
          <w:rFonts w:ascii="var(--font-mono)" w:hAnsi="var(--font-mono)"/>
          <w:color w:val="008080"/>
        </w:rPr>
        <w:t>0x20000225</w:t>
      </w:r>
      <w:r>
        <w:rPr>
          <w:rStyle w:val="HTMLCode"/>
          <w:rFonts w:ascii="var(--font-mono)" w:hAnsi="var(--font-mono)"/>
          <w:color w:val="14181F"/>
        </w:rPr>
        <w:t xml:space="preserve">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row offset</w:t>
      </w:r>
    </w:p>
    <w:p w14:paraId="2E84AAF5" w14:textId="77777777" w:rsidR="00110F65" w:rsidRDefault="00110F65" w:rsidP="00110F65">
      <w:pPr>
        <w:pStyle w:val="HTMLPreformatted"/>
        <w:ind w:left="360"/>
        <w:rPr>
          <w:rStyle w:val="HTMLCode"/>
          <w:rFonts w:ascii="var(--font-mono)" w:hAnsi="var(--font-mono)"/>
          <w:color w:val="14181F"/>
        </w:rPr>
      </w:pPr>
    </w:p>
    <w:p w14:paraId="329F394B"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GPIO1_BSET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0xFF00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CS deassert (idle)</w:t>
      </w:r>
    </w:p>
    <w:p w14:paraId="2165C63E" w14:textId="77777777" w:rsidR="00110F65" w:rsidRDefault="00110F65" w:rsidP="00110F65">
      <w:pPr>
        <w:pStyle w:val="HTMLPreformatted"/>
        <w:ind w:left="360"/>
        <w:rPr>
          <w:rStyle w:val="HTMLCode"/>
          <w:rFonts w:ascii="var(--font-mono)" w:hAnsi="var(--font-mono)"/>
          <w:color w:val="14181F"/>
        </w:rPr>
      </w:pPr>
    </w:p>
    <w:p w14:paraId="587303C0"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send_cmd</w:t>
      </w:r>
      <w:r>
        <w:rPr>
          <w:rStyle w:val="token"/>
          <w:rFonts w:ascii="var(--font-mono)" w:hAnsi="var(--font-mono)"/>
          <w:color w:val="2B303B"/>
        </w:rPr>
        <w:t>(</w:t>
      </w:r>
      <w:r>
        <w:rPr>
          <w:rStyle w:val="token"/>
          <w:rFonts w:ascii="var(--font-mono)" w:hAnsi="var(--font-mono)"/>
          <w:color w:val="008080"/>
        </w:rPr>
        <w:t>0x2A</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CASET</w:t>
      </w:r>
    </w:p>
    <w:p w14:paraId="4F63C4AD"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x_off </w:t>
      </w:r>
      <w:r>
        <w:rPr>
          <w:rStyle w:val="token"/>
          <w:rFonts w:ascii="var(--font-mono)" w:hAnsi="var(--font-mono)"/>
          <w:color w:val="14181F"/>
        </w:rPr>
        <w:t>+</w:t>
      </w:r>
      <w:r>
        <w:rPr>
          <w:rStyle w:val="HTMLCode"/>
          <w:rFonts w:ascii="var(--font-mono)" w:hAnsi="var(--font-mono)"/>
          <w:color w:val="14181F"/>
        </w:rPr>
        <w:t xml:space="preserve"> x1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&gt;&gt;</w:t>
      </w:r>
      <w:r>
        <w:rPr>
          <w:rStyle w:val="HTMLCode"/>
          <w:rFonts w:ascii="var(--font-mono)" w:hAnsi="var(--font-mono)"/>
          <w:color w:val="14181F"/>
        </w:rPr>
        <w:t xml:space="preserve"> </w:t>
      </w:r>
      <w:r>
        <w:rPr>
          <w:rStyle w:val="token"/>
          <w:rFonts w:ascii="var(--font-mono)" w:hAnsi="var(--font-mono)"/>
          <w:color w:val="008080"/>
        </w:rPr>
        <w:t>8</w:t>
      </w:r>
      <w:r>
        <w:rPr>
          <w:rStyle w:val="token"/>
          <w:rFonts w:ascii="var(--font-mono)" w:hAnsi="var(--font-mono)"/>
          <w:color w:val="2B303B"/>
        </w:rPr>
        <w:t>);</w:t>
      </w:r>
    </w:p>
    <w:p w14:paraId="417CF837"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x_off </w:t>
      </w:r>
      <w:r>
        <w:rPr>
          <w:rStyle w:val="token"/>
          <w:rFonts w:ascii="var(--font-mono)" w:hAnsi="var(--font-mono)"/>
          <w:color w:val="14181F"/>
        </w:rPr>
        <w:t>+</w:t>
      </w:r>
      <w:r>
        <w:rPr>
          <w:rStyle w:val="HTMLCode"/>
          <w:rFonts w:ascii="var(--font-mono)" w:hAnsi="var(--font-mono)"/>
          <w:color w:val="14181F"/>
        </w:rPr>
        <w:t xml:space="preserve"> x1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 xml:space="preserve"> </w:t>
      </w:r>
      <w:r>
        <w:rPr>
          <w:rStyle w:val="token"/>
          <w:rFonts w:ascii="var(--font-mono)" w:hAnsi="var(--font-mono)"/>
          <w:color w:val="008080"/>
        </w:rPr>
        <w:t>0xFF</w:t>
      </w:r>
      <w:r>
        <w:rPr>
          <w:rStyle w:val="token"/>
          <w:rFonts w:ascii="var(--font-mono)" w:hAnsi="var(--font-mono)"/>
          <w:color w:val="2B303B"/>
        </w:rPr>
        <w:t>);</w:t>
      </w:r>
    </w:p>
    <w:p w14:paraId="724B27E0"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x_off </w:t>
      </w:r>
      <w:r>
        <w:rPr>
          <w:rStyle w:val="token"/>
          <w:rFonts w:ascii="var(--font-mono)" w:hAnsi="var(--font-mono)"/>
          <w:color w:val="14181F"/>
        </w:rPr>
        <w:t>+</w:t>
      </w:r>
      <w:r>
        <w:rPr>
          <w:rStyle w:val="HTMLCode"/>
          <w:rFonts w:ascii="var(--font-mono)" w:hAnsi="var(--font-mono)"/>
          <w:color w:val="14181F"/>
        </w:rPr>
        <w:t xml:space="preserve"> x2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&gt;&gt;</w:t>
      </w:r>
      <w:r>
        <w:rPr>
          <w:rStyle w:val="HTMLCode"/>
          <w:rFonts w:ascii="var(--font-mono)" w:hAnsi="var(--font-mono)"/>
          <w:color w:val="14181F"/>
        </w:rPr>
        <w:t xml:space="preserve"> </w:t>
      </w:r>
      <w:r>
        <w:rPr>
          <w:rStyle w:val="token"/>
          <w:rFonts w:ascii="var(--font-mono)" w:hAnsi="var(--font-mono)"/>
          <w:color w:val="008080"/>
        </w:rPr>
        <w:t>8</w:t>
      </w:r>
      <w:r>
        <w:rPr>
          <w:rStyle w:val="token"/>
          <w:rFonts w:ascii="var(--font-mono)" w:hAnsi="var(--font-mono)"/>
          <w:color w:val="2B303B"/>
        </w:rPr>
        <w:t>);</w:t>
      </w:r>
    </w:p>
    <w:p w14:paraId="4845AAAB"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x_off </w:t>
      </w:r>
      <w:r>
        <w:rPr>
          <w:rStyle w:val="token"/>
          <w:rFonts w:ascii="var(--font-mono)" w:hAnsi="var(--font-mono)"/>
          <w:color w:val="14181F"/>
        </w:rPr>
        <w:t>+</w:t>
      </w:r>
      <w:r>
        <w:rPr>
          <w:rStyle w:val="HTMLCode"/>
          <w:rFonts w:ascii="var(--font-mono)" w:hAnsi="var(--font-mono)"/>
          <w:color w:val="14181F"/>
        </w:rPr>
        <w:t xml:space="preserve"> x2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 xml:space="preserve"> </w:t>
      </w:r>
      <w:r>
        <w:rPr>
          <w:rStyle w:val="token"/>
          <w:rFonts w:ascii="var(--font-mono)" w:hAnsi="var(--font-mono)"/>
          <w:color w:val="008080"/>
        </w:rPr>
        <w:t>0xFF</w:t>
      </w:r>
      <w:r>
        <w:rPr>
          <w:rStyle w:val="token"/>
          <w:rFonts w:ascii="var(--font-mono)" w:hAnsi="var(--font-mono)"/>
          <w:color w:val="2B303B"/>
        </w:rPr>
        <w:t>);</w:t>
      </w:r>
    </w:p>
    <w:p w14:paraId="33B14A59" w14:textId="77777777" w:rsidR="00110F65" w:rsidRDefault="00110F65" w:rsidP="00110F65">
      <w:pPr>
        <w:pStyle w:val="HTMLPreformatted"/>
        <w:ind w:left="360"/>
        <w:rPr>
          <w:rStyle w:val="HTMLCode"/>
          <w:rFonts w:ascii="var(--font-mono)" w:hAnsi="var(--font-mono)"/>
          <w:color w:val="14181F"/>
        </w:rPr>
      </w:pPr>
    </w:p>
    <w:p w14:paraId="337E0536"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send_cmd</w:t>
      </w:r>
      <w:r>
        <w:rPr>
          <w:rStyle w:val="token"/>
          <w:rFonts w:ascii="var(--font-mono)" w:hAnsi="var(--font-mono)"/>
          <w:color w:val="2B303B"/>
        </w:rPr>
        <w:t>(</w:t>
      </w:r>
      <w:r>
        <w:rPr>
          <w:rStyle w:val="token"/>
          <w:rFonts w:ascii="var(--font-mono)" w:hAnsi="var(--font-mono)"/>
          <w:color w:val="008080"/>
        </w:rPr>
        <w:t>0x2B</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RASET</w:t>
      </w:r>
    </w:p>
    <w:p w14:paraId="049AAA09"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y_off </w:t>
      </w:r>
      <w:r>
        <w:rPr>
          <w:rStyle w:val="token"/>
          <w:rFonts w:ascii="var(--font-mono)" w:hAnsi="var(--font-mono)"/>
          <w:color w:val="14181F"/>
        </w:rPr>
        <w:t>+</w:t>
      </w:r>
      <w:r>
        <w:rPr>
          <w:rStyle w:val="HTMLCode"/>
          <w:rFonts w:ascii="var(--font-mono)" w:hAnsi="var(--font-mono)"/>
          <w:color w:val="14181F"/>
        </w:rPr>
        <w:t xml:space="preserve"> y1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&gt;&gt;</w:t>
      </w:r>
      <w:r>
        <w:rPr>
          <w:rStyle w:val="HTMLCode"/>
          <w:rFonts w:ascii="var(--font-mono)" w:hAnsi="var(--font-mono)"/>
          <w:color w:val="14181F"/>
        </w:rPr>
        <w:t xml:space="preserve"> </w:t>
      </w:r>
      <w:r>
        <w:rPr>
          <w:rStyle w:val="token"/>
          <w:rFonts w:ascii="var(--font-mono)" w:hAnsi="var(--font-mono)"/>
          <w:color w:val="008080"/>
        </w:rPr>
        <w:t>8</w:t>
      </w:r>
      <w:r>
        <w:rPr>
          <w:rStyle w:val="token"/>
          <w:rFonts w:ascii="var(--font-mono)" w:hAnsi="var(--font-mono)"/>
          <w:color w:val="2B303B"/>
        </w:rPr>
        <w:t>);</w:t>
      </w:r>
    </w:p>
    <w:p w14:paraId="3C79BE56"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y_off </w:t>
      </w:r>
      <w:r>
        <w:rPr>
          <w:rStyle w:val="token"/>
          <w:rFonts w:ascii="var(--font-mono)" w:hAnsi="var(--font-mono)"/>
          <w:color w:val="14181F"/>
        </w:rPr>
        <w:t>+</w:t>
      </w:r>
      <w:r>
        <w:rPr>
          <w:rStyle w:val="HTMLCode"/>
          <w:rFonts w:ascii="var(--font-mono)" w:hAnsi="var(--font-mono)"/>
          <w:color w:val="14181F"/>
        </w:rPr>
        <w:t xml:space="preserve"> y1</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 xml:space="preserve"> </w:t>
      </w:r>
      <w:r>
        <w:rPr>
          <w:rStyle w:val="token"/>
          <w:rFonts w:ascii="var(--font-mono)" w:hAnsi="var(--font-mono)"/>
          <w:color w:val="008080"/>
        </w:rPr>
        <w:t>0xFF</w:t>
      </w:r>
      <w:r>
        <w:rPr>
          <w:rStyle w:val="token"/>
          <w:rFonts w:ascii="var(--font-mono)" w:hAnsi="var(--font-mono)"/>
          <w:color w:val="2B303B"/>
        </w:rPr>
        <w:t>);</w:t>
      </w:r>
    </w:p>
    <w:p w14:paraId="2587C362"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y_off </w:t>
      </w:r>
      <w:r>
        <w:rPr>
          <w:rStyle w:val="token"/>
          <w:rFonts w:ascii="var(--font-mono)" w:hAnsi="var(--font-mono)"/>
          <w:color w:val="14181F"/>
        </w:rPr>
        <w:t>+</w:t>
      </w:r>
      <w:r>
        <w:rPr>
          <w:rStyle w:val="HTMLCode"/>
          <w:rFonts w:ascii="var(--font-mono)" w:hAnsi="var(--font-mono)"/>
          <w:color w:val="14181F"/>
        </w:rPr>
        <w:t xml:space="preserve"> y2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&gt;&gt;</w:t>
      </w:r>
      <w:r>
        <w:rPr>
          <w:rStyle w:val="HTMLCode"/>
          <w:rFonts w:ascii="var(--font-mono)" w:hAnsi="var(--font-mono)"/>
          <w:color w:val="14181F"/>
        </w:rPr>
        <w:t xml:space="preserve"> </w:t>
      </w:r>
      <w:r>
        <w:rPr>
          <w:rStyle w:val="token"/>
          <w:rFonts w:ascii="var(--font-mono)" w:hAnsi="var(--font-mono)"/>
          <w:color w:val="008080"/>
        </w:rPr>
        <w:t>8</w:t>
      </w:r>
      <w:r>
        <w:rPr>
          <w:rStyle w:val="token"/>
          <w:rFonts w:ascii="var(--font-mono)" w:hAnsi="var(--font-mono)"/>
          <w:color w:val="2B303B"/>
        </w:rPr>
        <w:t>);</w:t>
      </w:r>
    </w:p>
    <w:p w14:paraId="645F4DC8"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send_dat</w:t>
      </w:r>
      <w:r>
        <w:rPr>
          <w:rStyle w:val="token"/>
          <w:rFonts w:ascii="var(--font-mono)" w:hAnsi="var(--font-mono)"/>
          <w:color w:val="2B303B"/>
        </w:rPr>
        <w:t>((</w:t>
      </w:r>
      <w:r>
        <w:rPr>
          <w:rStyle w:val="HTMLCode"/>
          <w:rFonts w:ascii="var(--font-mono)" w:hAnsi="var(--font-mono)"/>
          <w:color w:val="14181F"/>
        </w:rPr>
        <w:t xml:space="preserve">y_off </w:t>
      </w:r>
      <w:r>
        <w:rPr>
          <w:rStyle w:val="token"/>
          <w:rFonts w:ascii="var(--font-mono)" w:hAnsi="var(--font-mono)"/>
          <w:color w:val="14181F"/>
        </w:rPr>
        <w:t>+</w:t>
      </w:r>
      <w:r>
        <w:rPr>
          <w:rStyle w:val="HTMLCode"/>
          <w:rFonts w:ascii="var(--font-mono)" w:hAnsi="var(--font-mono)"/>
          <w:color w:val="14181F"/>
        </w:rPr>
        <w:t xml:space="preserve"> y2</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14181F"/>
        </w:rPr>
        <w:t>&amp;</w:t>
      </w:r>
      <w:r>
        <w:rPr>
          <w:rStyle w:val="HTMLCode"/>
          <w:rFonts w:ascii="var(--font-mono)" w:hAnsi="var(--font-mono)"/>
          <w:color w:val="14181F"/>
        </w:rPr>
        <w:t xml:space="preserve"> </w:t>
      </w:r>
      <w:r>
        <w:rPr>
          <w:rStyle w:val="token"/>
          <w:rFonts w:ascii="var(--font-mono)" w:hAnsi="var(--font-mono)"/>
          <w:color w:val="008080"/>
        </w:rPr>
        <w:t>0xFF</w:t>
      </w:r>
      <w:r>
        <w:rPr>
          <w:rStyle w:val="token"/>
          <w:rFonts w:ascii="var(--font-mono)" w:hAnsi="var(--font-mono)"/>
          <w:color w:val="2B303B"/>
        </w:rPr>
        <w:t>);</w:t>
      </w:r>
    </w:p>
    <w:p w14:paraId="3737E0ED" w14:textId="77777777" w:rsidR="00110F65" w:rsidRDefault="00110F65" w:rsidP="00110F65">
      <w:pPr>
        <w:pStyle w:val="HTMLPreformatted"/>
        <w:ind w:left="360"/>
        <w:rPr>
          <w:rStyle w:val="HTMLCode"/>
          <w:rFonts w:ascii="var(--font-mono)" w:hAnsi="var(--font-mono)"/>
          <w:color w:val="14181F"/>
        </w:rPr>
      </w:pPr>
    </w:p>
    <w:p w14:paraId="75BCB3D2"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0051C2"/>
        </w:rPr>
        <w:t>send_cmd</w:t>
      </w:r>
      <w:r>
        <w:rPr>
          <w:rStyle w:val="token"/>
          <w:rFonts w:ascii="var(--font-mono)" w:hAnsi="var(--font-mono)"/>
          <w:color w:val="2B303B"/>
        </w:rPr>
        <w:t>(</w:t>
      </w:r>
      <w:r>
        <w:rPr>
          <w:rStyle w:val="token"/>
          <w:rFonts w:ascii="var(--font-mono)" w:hAnsi="var(--font-mono)"/>
          <w:color w:val="008080"/>
        </w:rPr>
        <w:t>0x2C</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RAMWR — begin pixel stream</w:t>
      </w:r>
    </w:p>
    <w:p w14:paraId="634B6351" w14:textId="77777777" w:rsidR="00110F65" w:rsidRDefault="00110F65" w:rsidP="00110F65">
      <w:pPr>
        <w:pStyle w:val="HTMLPreformatted"/>
        <w:ind w:left="360"/>
        <w:rPr>
          <w:rStyle w:val="HTMLCode"/>
          <w:rFonts w:ascii="var(--font-mono)" w:hAnsi="var(--font-mono)"/>
          <w:color w:val="14181F"/>
        </w:rPr>
      </w:pPr>
      <w:r>
        <w:rPr>
          <w:rStyle w:val="HTMLCode"/>
          <w:rFonts w:ascii="var(--font-mono)" w:hAnsi="var(--font-mono)"/>
          <w:color w:val="14181F"/>
        </w:rPr>
        <w:t xml:space="preserve">    GPIO1_BSET </w:t>
      </w:r>
      <w:r>
        <w:rPr>
          <w:rStyle w:val="token"/>
          <w:rFonts w:ascii="var(--font-mono)" w:hAnsi="var(--font-mono)"/>
          <w:color w:val="14181F"/>
        </w:rPr>
        <w:t>=</w:t>
      </w:r>
      <w:r>
        <w:rPr>
          <w:rStyle w:val="HTMLCode"/>
          <w:rFonts w:ascii="var(--font-mono)" w:hAnsi="var(--font-mono)"/>
          <w:color w:val="14181F"/>
        </w:rPr>
        <w:t xml:space="preserve"> </w:t>
      </w:r>
      <w:r>
        <w:rPr>
          <w:rStyle w:val="token"/>
          <w:rFonts w:ascii="var(--font-mono)" w:hAnsi="var(--font-mono)"/>
          <w:color w:val="008080"/>
        </w:rPr>
        <w:t>0xFF00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6E7687"/>
        </w:rPr>
        <w:t>// CS deassert (DMA takes over)</w:t>
      </w:r>
    </w:p>
    <w:p w14:paraId="5E2E0725" w14:textId="77777777" w:rsidR="00110F65" w:rsidRDefault="00110F65" w:rsidP="00110F65">
      <w:pPr>
        <w:pStyle w:val="HTMLPreformatted"/>
        <w:ind w:left="360"/>
        <w:rPr>
          <w:rFonts w:ascii="var(--font-mono)" w:hAnsi="var(--font-mono)"/>
          <w:color w:val="14181F"/>
        </w:rPr>
      </w:pPr>
      <w:r>
        <w:rPr>
          <w:rStyle w:val="token"/>
          <w:rFonts w:ascii="var(--font-mono)" w:hAnsi="var(--font-mono)"/>
          <w:color w:val="2B303B"/>
        </w:rPr>
        <w:t>}</w:t>
      </w:r>
    </w:p>
    <w:p w14:paraId="26D505C9" w14:textId="77777777" w:rsidR="00110F65" w:rsidRDefault="00110F65" w:rsidP="00110F65">
      <w:pPr>
        <w:pStyle w:val="Heading4"/>
        <w:ind w:left="360"/>
        <w:rPr>
          <w:color w:val="000000"/>
        </w:rPr>
      </w:pPr>
      <w:r>
        <w:rPr>
          <w:color w:val="000000"/>
        </w:rPr>
        <w:t>Key findings for your QMK LCD driver</w:t>
      </w:r>
    </w:p>
    <w:p w14:paraId="554BC6B6" w14:textId="77777777" w:rsidR="00110F65" w:rsidRDefault="00110F65" w:rsidP="00110F65">
      <w:pPr>
        <w:pStyle w:val="font-claude-response-body"/>
        <w:ind w:left="360"/>
        <w:rPr>
          <w:color w:val="000000"/>
        </w:rPr>
      </w:pPr>
      <w:r>
        <w:rPr>
          <w:rStyle w:val="Strong"/>
          <w:color w:val="000000"/>
        </w:rPr>
        <w:t>Display offsets at</w:t>
      </w:r>
      <w:r>
        <w:rPr>
          <w:rStyle w:val="apple-converted-space"/>
          <w:b/>
          <w:bCs/>
          <w:color w:val="000000"/>
        </w:rPr>
        <w:t> </w:t>
      </w:r>
      <w:r>
        <w:rPr>
          <w:rStyle w:val="HTMLCode"/>
          <w:b/>
          <w:bCs/>
          <w:color w:val="000000"/>
        </w:rPr>
        <w:t>*0x20000225</w:t>
      </w:r>
      <w:r>
        <w:rPr>
          <w:rStyle w:val="apple-converted-space"/>
          <w:color w:val="000000"/>
        </w:rPr>
        <w:t> </w:t>
      </w:r>
      <w:r>
        <w:rPr>
          <w:color w:val="000000"/>
        </w:rPr>
        <w:t>— check what values are stored there at runtime (dump after boot). Non-zero offsets are critical for correct pixel placement. For the GC9107 driving a 240×135 panel (common small LCD), typical offsets are</w:t>
      </w:r>
      <w:r>
        <w:rPr>
          <w:rStyle w:val="apple-converted-space"/>
          <w:color w:val="000000"/>
        </w:rPr>
        <w:t> </w:t>
      </w:r>
      <w:r>
        <w:rPr>
          <w:rStyle w:val="HTMLCode"/>
          <w:color w:val="000000"/>
        </w:rPr>
        <w:t>x_off=52, y_off=40</w:t>
      </w:r>
      <w:r>
        <w:rPr>
          <w:rStyle w:val="apple-converted-space"/>
          <w:color w:val="000000"/>
        </w:rPr>
        <w:t> </w:t>
      </w:r>
      <w:r>
        <w:rPr>
          <w:color w:val="000000"/>
        </w:rPr>
        <w:t>or</w:t>
      </w:r>
      <w:r>
        <w:rPr>
          <w:rStyle w:val="apple-converted-space"/>
          <w:color w:val="000000"/>
        </w:rPr>
        <w:t> </w:t>
      </w:r>
      <w:r>
        <w:rPr>
          <w:rStyle w:val="HTMLCode"/>
          <w:color w:val="000000"/>
        </w:rPr>
        <w:t>x_off=0, y_off=20</w:t>
      </w:r>
      <w:r>
        <w:rPr>
          <w:rStyle w:val="apple-converted-space"/>
          <w:color w:val="000000"/>
        </w:rPr>
        <w:t> </w:t>
      </w:r>
      <w:r>
        <w:rPr>
          <w:color w:val="000000"/>
        </w:rPr>
        <w:t>depending on the panel variant. Wrong offsets = image shifted or wrapped.</w:t>
      </w:r>
    </w:p>
    <w:p w14:paraId="57131406" w14:textId="77777777" w:rsidR="00110F65" w:rsidRDefault="00110F65" w:rsidP="00110F65">
      <w:pPr>
        <w:pStyle w:val="font-claude-response-body"/>
        <w:ind w:left="360"/>
        <w:rPr>
          <w:color w:val="000000"/>
        </w:rPr>
      </w:pPr>
      <w:r>
        <w:rPr>
          <w:rStyle w:val="Strong"/>
          <w:color w:val="000000"/>
        </w:rPr>
        <w:t>CS control is manual via P1.8 (GPIO1 bit 8)</w:t>
      </w:r>
      <w:r>
        <w:rPr>
          <w:rStyle w:val="apple-converted-space"/>
          <w:color w:val="000000"/>
        </w:rPr>
        <w:t> </w:t>
      </w:r>
      <w:r>
        <w:rPr>
          <w:color w:val="000000"/>
        </w:rPr>
        <w:t>— driven inside</w:t>
      </w:r>
      <w:r>
        <w:rPr>
          <w:rStyle w:val="apple-converted-space"/>
          <w:color w:val="000000"/>
        </w:rPr>
        <w:t> </w:t>
      </w:r>
      <w:r>
        <w:rPr>
          <w:rStyle w:val="HTMLCode"/>
          <w:color w:val="000000"/>
        </w:rPr>
        <w:t>send_cmd</w:t>
      </w:r>
      <w:r>
        <w:rPr>
          <w:color w:val="000000"/>
        </w:rPr>
        <w:t>/</w:t>
      </w:r>
      <w:r>
        <w:rPr>
          <w:rStyle w:val="HTMLCode"/>
          <w:color w:val="000000"/>
        </w:rPr>
        <w:t>send_dat</w:t>
      </w:r>
      <w:r>
        <w:rPr>
          <w:rStyle w:val="apple-converted-space"/>
          <w:color w:val="000000"/>
        </w:rPr>
        <w:t> </w:t>
      </w:r>
      <w:r>
        <w:rPr>
          <w:color w:val="000000"/>
        </w:rPr>
        <w:t>helpers. The</w:t>
      </w:r>
      <w:r>
        <w:rPr>
          <w:rStyle w:val="apple-converted-space"/>
          <w:color w:val="000000"/>
        </w:rPr>
        <w:t> </w:t>
      </w:r>
      <w:r>
        <w:rPr>
          <w:rStyle w:val="HTMLCode"/>
          <w:color w:val="000000"/>
        </w:rPr>
        <w:t>0xFF00</w:t>
      </w:r>
      <w:r>
        <w:rPr>
          <w:rStyle w:val="apple-converted-space"/>
          <w:color w:val="000000"/>
        </w:rPr>
        <w:t> </w:t>
      </w:r>
      <w:r>
        <w:rPr>
          <w:color w:val="000000"/>
        </w:rPr>
        <w:t>BSET/BCLR writes affect all of P1.8–P1.15, but only P1.8 matters here (CS).</w:t>
      </w:r>
    </w:p>
    <w:p w14:paraId="11F41734" w14:textId="77777777" w:rsidR="00110F65" w:rsidRDefault="00110F65" w:rsidP="00110F65">
      <w:pPr>
        <w:pStyle w:val="font-claude-response-body"/>
        <w:ind w:left="360"/>
        <w:rPr>
          <w:color w:val="000000"/>
        </w:rPr>
      </w:pPr>
      <w:r>
        <w:rPr>
          <w:rStyle w:val="HTMLCode"/>
          <w:b/>
          <w:bCs/>
          <w:color w:val="000000"/>
        </w:rPr>
        <w:t>send_cmd</w:t>
      </w:r>
      <w:r>
        <w:rPr>
          <w:rStyle w:val="apple-converted-space"/>
          <w:b/>
          <w:bCs/>
          <w:color w:val="000000"/>
        </w:rPr>
        <w:t> </w:t>
      </w:r>
      <w:r>
        <w:rPr>
          <w:rStyle w:val="Strong"/>
          <w:color w:val="000000"/>
        </w:rPr>
        <w:t>=</w:t>
      </w:r>
      <w:r>
        <w:rPr>
          <w:rStyle w:val="apple-converted-space"/>
          <w:b/>
          <w:bCs/>
          <w:color w:val="000000"/>
        </w:rPr>
        <w:t> </w:t>
      </w:r>
      <w:r>
        <w:rPr>
          <w:rStyle w:val="HTMLCode"/>
          <w:b/>
          <w:bCs/>
          <w:color w:val="000000"/>
        </w:rPr>
        <w:t>fcn.000128d8</w:t>
      </w:r>
      <w:r>
        <w:rPr>
          <w:rStyle w:val="apple-converted-space"/>
          <w:color w:val="000000"/>
        </w:rPr>
        <w:t> </w:t>
      </w:r>
      <w:r>
        <w:rPr>
          <w:color w:val="000000"/>
        </w:rPr>
        <w:t>and</w:t>
      </w:r>
      <w:r>
        <w:rPr>
          <w:rStyle w:val="apple-converted-space"/>
          <w:color w:val="000000"/>
        </w:rPr>
        <w:t> </w:t>
      </w:r>
      <w:r>
        <w:rPr>
          <w:rStyle w:val="HTMLCode"/>
          <w:b/>
          <w:bCs/>
          <w:color w:val="000000"/>
        </w:rPr>
        <w:t>send_dat</w:t>
      </w:r>
      <w:r>
        <w:rPr>
          <w:rStyle w:val="apple-converted-space"/>
          <w:b/>
          <w:bCs/>
          <w:color w:val="000000"/>
        </w:rPr>
        <w:t> </w:t>
      </w:r>
      <w:r>
        <w:rPr>
          <w:rStyle w:val="Strong"/>
          <w:color w:val="000000"/>
        </w:rPr>
        <w:t>=</w:t>
      </w:r>
      <w:r>
        <w:rPr>
          <w:rStyle w:val="apple-converted-space"/>
          <w:b/>
          <w:bCs/>
          <w:color w:val="000000"/>
        </w:rPr>
        <w:t> </w:t>
      </w:r>
      <w:r>
        <w:rPr>
          <w:rStyle w:val="HTMLCode"/>
          <w:b/>
          <w:bCs/>
          <w:color w:val="000000"/>
        </w:rPr>
        <w:t>fcn.000128cc</w:t>
      </w:r>
      <w:r>
        <w:rPr>
          <w:rStyle w:val="apple-converted-space"/>
          <w:color w:val="000000"/>
        </w:rPr>
        <w:t> </w:t>
      </w:r>
      <w:r>
        <w:rPr>
          <w:color w:val="000000"/>
        </w:rPr>
        <w:t>— these are the lowest-level SPI byte send functions. Disassembling either one would confirm the DC pin toggling (P3.14 per your repo) and the SPI0 TX write sequence. For your LCD driver these are the two primitives you need to implement.</w:t>
      </w:r>
    </w:p>
    <w:p w14:paraId="343726E7" w14:textId="7EC6AE3A" w:rsidR="007A4F78" w:rsidRPr="00110F65" w:rsidRDefault="007A4F78" w:rsidP="007A4F78">
      <w:pPr>
        <w:pStyle w:val="font-claude-response-body"/>
        <w:rPr>
          <w:color w:val="000000"/>
        </w:rPr>
      </w:pPr>
    </w:p>
    <w:sectPr w:rsidR="007A4F78" w:rsidRPr="00110F65" w:rsidSect="00342CD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var(--font-user-message)">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claude-response)">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6B9"/>
    <w:multiLevelType w:val="multilevel"/>
    <w:tmpl w:val="DE5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797"/>
    <w:multiLevelType w:val="multilevel"/>
    <w:tmpl w:val="45E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6D81"/>
    <w:multiLevelType w:val="multilevel"/>
    <w:tmpl w:val="8E7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B2AF5"/>
    <w:multiLevelType w:val="multilevel"/>
    <w:tmpl w:val="6BBA3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97918"/>
    <w:multiLevelType w:val="multilevel"/>
    <w:tmpl w:val="C050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76E8"/>
    <w:multiLevelType w:val="multilevel"/>
    <w:tmpl w:val="DEC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159E5"/>
    <w:multiLevelType w:val="multilevel"/>
    <w:tmpl w:val="E7D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28D8"/>
    <w:multiLevelType w:val="multilevel"/>
    <w:tmpl w:val="1B88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059FC"/>
    <w:multiLevelType w:val="multilevel"/>
    <w:tmpl w:val="B82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A2B94"/>
    <w:multiLevelType w:val="multilevel"/>
    <w:tmpl w:val="1DC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A756A"/>
    <w:multiLevelType w:val="multilevel"/>
    <w:tmpl w:val="668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1191C"/>
    <w:multiLevelType w:val="multilevel"/>
    <w:tmpl w:val="E7D2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74A9F"/>
    <w:multiLevelType w:val="multilevel"/>
    <w:tmpl w:val="EFF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52128"/>
    <w:multiLevelType w:val="multilevel"/>
    <w:tmpl w:val="711A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943F0"/>
    <w:multiLevelType w:val="multilevel"/>
    <w:tmpl w:val="3604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95F83"/>
    <w:multiLevelType w:val="multilevel"/>
    <w:tmpl w:val="DE7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02612"/>
    <w:multiLevelType w:val="multilevel"/>
    <w:tmpl w:val="538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30B9C"/>
    <w:multiLevelType w:val="multilevel"/>
    <w:tmpl w:val="2E74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C5E5D"/>
    <w:multiLevelType w:val="multilevel"/>
    <w:tmpl w:val="E67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718F7"/>
    <w:multiLevelType w:val="multilevel"/>
    <w:tmpl w:val="BCE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431DA"/>
    <w:multiLevelType w:val="multilevel"/>
    <w:tmpl w:val="4AC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47329"/>
    <w:multiLevelType w:val="multilevel"/>
    <w:tmpl w:val="9C86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C7148"/>
    <w:multiLevelType w:val="multilevel"/>
    <w:tmpl w:val="4DA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A7A42"/>
    <w:multiLevelType w:val="multilevel"/>
    <w:tmpl w:val="010A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CB33F5"/>
    <w:multiLevelType w:val="multilevel"/>
    <w:tmpl w:val="EEE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516E7"/>
    <w:multiLevelType w:val="multilevel"/>
    <w:tmpl w:val="C47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B05D3"/>
    <w:multiLevelType w:val="multilevel"/>
    <w:tmpl w:val="1ACE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0D1DC7"/>
    <w:multiLevelType w:val="multilevel"/>
    <w:tmpl w:val="0AE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63BA3"/>
    <w:multiLevelType w:val="multilevel"/>
    <w:tmpl w:val="335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36741"/>
    <w:multiLevelType w:val="multilevel"/>
    <w:tmpl w:val="0C28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1366B"/>
    <w:multiLevelType w:val="multilevel"/>
    <w:tmpl w:val="CB5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65D37"/>
    <w:multiLevelType w:val="multilevel"/>
    <w:tmpl w:val="BA16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AD489B"/>
    <w:multiLevelType w:val="multilevel"/>
    <w:tmpl w:val="46E6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4163A"/>
    <w:multiLevelType w:val="multilevel"/>
    <w:tmpl w:val="CB6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E10E3"/>
    <w:multiLevelType w:val="multilevel"/>
    <w:tmpl w:val="1204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F586E"/>
    <w:multiLevelType w:val="multilevel"/>
    <w:tmpl w:val="8F6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7F0BB7"/>
    <w:multiLevelType w:val="multilevel"/>
    <w:tmpl w:val="2ECC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C57C0C"/>
    <w:multiLevelType w:val="multilevel"/>
    <w:tmpl w:val="425C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2130E2"/>
    <w:multiLevelType w:val="multilevel"/>
    <w:tmpl w:val="14C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C4F03"/>
    <w:multiLevelType w:val="multilevel"/>
    <w:tmpl w:val="D2B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D96108"/>
    <w:multiLevelType w:val="multilevel"/>
    <w:tmpl w:val="95FA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F61ED"/>
    <w:multiLevelType w:val="multilevel"/>
    <w:tmpl w:val="23B4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5630D"/>
    <w:multiLevelType w:val="multilevel"/>
    <w:tmpl w:val="497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61EB9"/>
    <w:multiLevelType w:val="multilevel"/>
    <w:tmpl w:val="CB8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A0CF7"/>
    <w:multiLevelType w:val="multilevel"/>
    <w:tmpl w:val="2AE8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D41EC"/>
    <w:multiLevelType w:val="multilevel"/>
    <w:tmpl w:val="9D4E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5224F"/>
    <w:multiLevelType w:val="multilevel"/>
    <w:tmpl w:val="EC1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D6C6D"/>
    <w:multiLevelType w:val="multilevel"/>
    <w:tmpl w:val="C09EF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D95F0F"/>
    <w:multiLevelType w:val="multilevel"/>
    <w:tmpl w:val="0CA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63DE9"/>
    <w:multiLevelType w:val="multilevel"/>
    <w:tmpl w:val="B96E2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672390">
    <w:abstractNumId w:val="45"/>
  </w:num>
  <w:num w:numId="2" w16cid:durableId="1431002072">
    <w:abstractNumId w:val="2"/>
  </w:num>
  <w:num w:numId="3" w16cid:durableId="1866481793">
    <w:abstractNumId w:val="48"/>
  </w:num>
  <w:num w:numId="4" w16cid:durableId="1795294494">
    <w:abstractNumId w:val="0"/>
  </w:num>
  <w:num w:numId="5" w16cid:durableId="2111851119">
    <w:abstractNumId w:val="16"/>
  </w:num>
  <w:num w:numId="6" w16cid:durableId="834565415">
    <w:abstractNumId w:val="34"/>
  </w:num>
  <w:num w:numId="7" w16cid:durableId="1537044778">
    <w:abstractNumId w:val="47"/>
  </w:num>
  <w:num w:numId="8" w16cid:durableId="1552645945">
    <w:abstractNumId w:val="11"/>
  </w:num>
  <w:num w:numId="9" w16cid:durableId="885602902">
    <w:abstractNumId w:val="49"/>
  </w:num>
  <w:num w:numId="10" w16cid:durableId="1631008390">
    <w:abstractNumId w:val="31"/>
  </w:num>
  <w:num w:numId="11" w16cid:durableId="353265221">
    <w:abstractNumId w:val="46"/>
  </w:num>
  <w:num w:numId="12" w16cid:durableId="40832531">
    <w:abstractNumId w:val="18"/>
  </w:num>
  <w:num w:numId="13" w16cid:durableId="163596226">
    <w:abstractNumId w:val="7"/>
  </w:num>
  <w:num w:numId="14" w16cid:durableId="816462133">
    <w:abstractNumId w:val="3"/>
  </w:num>
  <w:num w:numId="15" w16cid:durableId="1441796731">
    <w:abstractNumId w:val="20"/>
  </w:num>
  <w:num w:numId="16" w16cid:durableId="529686332">
    <w:abstractNumId w:val="21"/>
  </w:num>
  <w:num w:numId="17" w16cid:durableId="932326767">
    <w:abstractNumId w:val="41"/>
  </w:num>
  <w:num w:numId="18" w16cid:durableId="841091629">
    <w:abstractNumId w:val="32"/>
  </w:num>
  <w:num w:numId="19" w16cid:durableId="1449160204">
    <w:abstractNumId w:val="17"/>
  </w:num>
  <w:num w:numId="20" w16cid:durableId="595943692">
    <w:abstractNumId w:val="4"/>
  </w:num>
  <w:num w:numId="21" w16cid:durableId="80763259">
    <w:abstractNumId w:val="25"/>
  </w:num>
  <w:num w:numId="22" w16cid:durableId="1913199548">
    <w:abstractNumId w:val="1"/>
  </w:num>
  <w:num w:numId="23" w16cid:durableId="2083526657">
    <w:abstractNumId w:val="23"/>
  </w:num>
  <w:num w:numId="24" w16cid:durableId="218830482">
    <w:abstractNumId w:val="38"/>
  </w:num>
  <w:num w:numId="25" w16cid:durableId="890772150">
    <w:abstractNumId w:val="39"/>
  </w:num>
  <w:num w:numId="26" w16cid:durableId="601301328">
    <w:abstractNumId w:val="43"/>
  </w:num>
  <w:num w:numId="27" w16cid:durableId="1064568957">
    <w:abstractNumId w:val="9"/>
  </w:num>
  <w:num w:numId="28" w16cid:durableId="2556472">
    <w:abstractNumId w:val="24"/>
  </w:num>
  <w:num w:numId="29" w16cid:durableId="96944638">
    <w:abstractNumId w:val="37"/>
  </w:num>
  <w:num w:numId="30" w16cid:durableId="1667897703">
    <w:abstractNumId w:val="10"/>
  </w:num>
  <w:num w:numId="31" w16cid:durableId="1076391454">
    <w:abstractNumId w:val="15"/>
  </w:num>
  <w:num w:numId="32" w16cid:durableId="1526290141">
    <w:abstractNumId w:val="27"/>
  </w:num>
  <w:num w:numId="33" w16cid:durableId="863448277">
    <w:abstractNumId w:val="30"/>
  </w:num>
  <w:num w:numId="34" w16cid:durableId="1187525074">
    <w:abstractNumId w:val="14"/>
  </w:num>
  <w:num w:numId="35" w16cid:durableId="1751727800">
    <w:abstractNumId w:val="28"/>
  </w:num>
  <w:num w:numId="36" w16cid:durableId="1572617242">
    <w:abstractNumId w:val="35"/>
  </w:num>
  <w:num w:numId="37" w16cid:durableId="1099640698">
    <w:abstractNumId w:val="19"/>
  </w:num>
  <w:num w:numId="38" w16cid:durableId="1023440719">
    <w:abstractNumId w:val="8"/>
  </w:num>
  <w:num w:numId="39" w16cid:durableId="771125150">
    <w:abstractNumId w:val="44"/>
  </w:num>
  <w:num w:numId="40" w16cid:durableId="1666130853">
    <w:abstractNumId w:val="26"/>
  </w:num>
  <w:num w:numId="41" w16cid:durableId="2005814692">
    <w:abstractNumId w:val="33"/>
  </w:num>
  <w:num w:numId="42" w16cid:durableId="1668902114">
    <w:abstractNumId w:val="22"/>
  </w:num>
  <w:num w:numId="43" w16cid:durableId="595552604">
    <w:abstractNumId w:val="13"/>
  </w:num>
  <w:num w:numId="44" w16cid:durableId="1376075267">
    <w:abstractNumId w:val="12"/>
  </w:num>
  <w:num w:numId="45" w16cid:durableId="1479610450">
    <w:abstractNumId w:val="29"/>
  </w:num>
  <w:num w:numId="46" w16cid:durableId="447822818">
    <w:abstractNumId w:val="36"/>
  </w:num>
  <w:num w:numId="47" w16cid:durableId="1781143560">
    <w:abstractNumId w:val="5"/>
  </w:num>
  <w:num w:numId="48" w16cid:durableId="458962382">
    <w:abstractNumId w:val="6"/>
  </w:num>
  <w:num w:numId="49" w16cid:durableId="1477407744">
    <w:abstractNumId w:val="40"/>
  </w:num>
  <w:num w:numId="50" w16cid:durableId="96399828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D2"/>
    <w:rsid w:val="00110F65"/>
    <w:rsid w:val="0011290D"/>
    <w:rsid w:val="001B1443"/>
    <w:rsid w:val="00217BBD"/>
    <w:rsid w:val="002325F2"/>
    <w:rsid w:val="0025620E"/>
    <w:rsid w:val="00342CD2"/>
    <w:rsid w:val="00554C67"/>
    <w:rsid w:val="00585A3D"/>
    <w:rsid w:val="00697245"/>
    <w:rsid w:val="006B1DAE"/>
    <w:rsid w:val="00773003"/>
    <w:rsid w:val="007A4F78"/>
    <w:rsid w:val="007C72A6"/>
    <w:rsid w:val="007C7A27"/>
    <w:rsid w:val="00933D61"/>
    <w:rsid w:val="00B9406A"/>
    <w:rsid w:val="00D8617D"/>
    <w:rsid w:val="00F37086"/>
    <w:rsid w:val="00F5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44C1"/>
  <w15:chartTrackingRefBased/>
  <w15:docId w15:val="{6407B198-DA5A-4048-AC4B-2197FA8B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A3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2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2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42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C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C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C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C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2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42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CD2"/>
    <w:rPr>
      <w:rFonts w:eastAsiaTheme="majorEastAsia" w:cstheme="majorBidi"/>
      <w:color w:val="272727" w:themeColor="text1" w:themeTint="D8"/>
    </w:rPr>
  </w:style>
  <w:style w:type="paragraph" w:styleId="Title">
    <w:name w:val="Title"/>
    <w:basedOn w:val="Normal"/>
    <w:next w:val="Normal"/>
    <w:link w:val="TitleChar"/>
    <w:uiPriority w:val="10"/>
    <w:qFormat/>
    <w:rsid w:val="00342C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CD2"/>
    <w:pPr>
      <w:spacing w:before="160"/>
      <w:jc w:val="center"/>
    </w:pPr>
    <w:rPr>
      <w:i/>
      <w:iCs/>
      <w:color w:val="404040" w:themeColor="text1" w:themeTint="BF"/>
    </w:rPr>
  </w:style>
  <w:style w:type="character" w:customStyle="1" w:styleId="QuoteChar">
    <w:name w:val="Quote Char"/>
    <w:basedOn w:val="DefaultParagraphFont"/>
    <w:link w:val="Quote"/>
    <w:uiPriority w:val="29"/>
    <w:rsid w:val="00342CD2"/>
    <w:rPr>
      <w:i/>
      <w:iCs/>
      <w:color w:val="404040" w:themeColor="text1" w:themeTint="BF"/>
    </w:rPr>
  </w:style>
  <w:style w:type="paragraph" w:styleId="ListParagraph">
    <w:name w:val="List Paragraph"/>
    <w:basedOn w:val="Normal"/>
    <w:uiPriority w:val="34"/>
    <w:qFormat/>
    <w:rsid w:val="00342CD2"/>
    <w:pPr>
      <w:ind w:left="720"/>
      <w:contextualSpacing/>
    </w:pPr>
  </w:style>
  <w:style w:type="character" w:styleId="IntenseEmphasis">
    <w:name w:val="Intense Emphasis"/>
    <w:basedOn w:val="DefaultParagraphFont"/>
    <w:uiPriority w:val="21"/>
    <w:qFormat/>
    <w:rsid w:val="00342CD2"/>
    <w:rPr>
      <w:i/>
      <w:iCs/>
      <w:color w:val="0F4761" w:themeColor="accent1" w:themeShade="BF"/>
    </w:rPr>
  </w:style>
  <w:style w:type="paragraph" w:styleId="IntenseQuote">
    <w:name w:val="Intense Quote"/>
    <w:basedOn w:val="Normal"/>
    <w:next w:val="Normal"/>
    <w:link w:val="IntenseQuoteChar"/>
    <w:uiPriority w:val="30"/>
    <w:qFormat/>
    <w:rsid w:val="00342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CD2"/>
    <w:rPr>
      <w:i/>
      <w:iCs/>
      <w:color w:val="0F4761" w:themeColor="accent1" w:themeShade="BF"/>
    </w:rPr>
  </w:style>
  <w:style w:type="character" w:styleId="IntenseReference">
    <w:name w:val="Intense Reference"/>
    <w:basedOn w:val="DefaultParagraphFont"/>
    <w:uiPriority w:val="32"/>
    <w:qFormat/>
    <w:rsid w:val="00342CD2"/>
    <w:rPr>
      <w:b/>
      <w:bCs/>
      <w:smallCaps/>
      <w:color w:val="0F4761" w:themeColor="accent1" w:themeShade="BF"/>
      <w:spacing w:val="5"/>
    </w:rPr>
  </w:style>
  <w:style w:type="paragraph" w:customStyle="1" w:styleId="font-claude-response-body">
    <w:name w:val="font-claude-response-body"/>
    <w:basedOn w:val="Normal"/>
    <w:rsid w:val="00342CD2"/>
    <w:pPr>
      <w:spacing w:before="100" w:beforeAutospacing="1" w:after="100" w:afterAutospacing="1"/>
    </w:pPr>
  </w:style>
  <w:style w:type="character" w:styleId="Strong">
    <w:name w:val="Strong"/>
    <w:basedOn w:val="DefaultParagraphFont"/>
    <w:uiPriority w:val="22"/>
    <w:qFormat/>
    <w:rsid w:val="00342CD2"/>
    <w:rPr>
      <w:b/>
      <w:bCs/>
    </w:rPr>
  </w:style>
  <w:style w:type="character" w:customStyle="1" w:styleId="apple-converted-space">
    <w:name w:val="apple-converted-space"/>
    <w:basedOn w:val="DefaultParagraphFont"/>
    <w:rsid w:val="00342CD2"/>
  </w:style>
  <w:style w:type="character" w:styleId="HTMLCode">
    <w:name w:val="HTML Code"/>
    <w:basedOn w:val="DefaultParagraphFont"/>
    <w:uiPriority w:val="99"/>
    <w:semiHidden/>
    <w:unhideWhenUsed/>
    <w:rsid w:val="00342C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2C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2CD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342CD2"/>
    <w:rPr>
      <w:i/>
      <w:iCs/>
    </w:rPr>
  </w:style>
  <w:style w:type="character" w:customStyle="1" w:styleId="truncate">
    <w:name w:val="truncate"/>
    <w:basedOn w:val="DefaultParagraphFont"/>
    <w:rsid w:val="002325F2"/>
  </w:style>
  <w:style w:type="character" w:customStyle="1" w:styleId="inline-flex">
    <w:name w:val="inline-flex"/>
    <w:basedOn w:val="DefaultParagraphFont"/>
    <w:rsid w:val="002325F2"/>
  </w:style>
  <w:style w:type="character" w:customStyle="1" w:styleId="sr-only">
    <w:name w:val="sr-only"/>
    <w:basedOn w:val="DefaultParagraphFont"/>
    <w:rsid w:val="002325F2"/>
  </w:style>
  <w:style w:type="character" w:customStyle="1" w:styleId="token">
    <w:name w:val="token"/>
    <w:basedOn w:val="DefaultParagraphFont"/>
    <w:rsid w:val="002325F2"/>
  </w:style>
  <w:style w:type="character" w:customStyle="1" w:styleId="absolute">
    <w:name w:val="absolute"/>
    <w:basedOn w:val="DefaultParagraphFont"/>
    <w:rsid w:val="0025620E"/>
  </w:style>
  <w:style w:type="character" w:customStyle="1" w:styleId="transition-all">
    <w:name w:val="transition-all"/>
    <w:basedOn w:val="DefaultParagraphFont"/>
    <w:rsid w:val="0025620E"/>
  </w:style>
  <w:style w:type="paragraph" w:customStyle="1" w:styleId="whitespace-pre-wrap">
    <w:name w:val="whitespace-pre-wrap"/>
    <w:basedOn w:val="Normal"/>
    <w:rsid w:val="00F51380"/>
    <w:pPr>
      <w:spacing w:before="100" w:beforeAutospacing="1" w:after="100" w:afterAutospacing="1"/>
    </w:pPr>
  </w:style>
  <w:style w:type="character" w:customStyle="1" w:styleId="text-text-500">
    <w:name w:val="text-text-500"/>
    <w:basedOn w:val="DefaultParagraphFont"/>
    <w:rsid w:val="00F51380"/>
  </w:style>
  <w:style w:type="paragraph" w:customStyle="1" w:styleId="whitespace-normal">
    <w:name w:val="whitespace-normal"/>
    <w:basedOn w:val="Normal"/>
    <w:rsid w:val="001B144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112</Pages>
  <Words>42919</Words>
  <Characters>244644</Characters>
  <Application>Microsoft Office Word</Application>
  <DocSecurity>0</DocSecurity>
  <Lines>2038</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Pedro Reino da Silva Birra</dc:creator>
  <cp:keywords/>
  <dc:description/>
  <cp:lastModifiedBy>Fernando Pedro Reino da Silva Birra</cp:lastModifiedBy>
  <cp:revision>2</cp:revision>
  <dcterms:created xsi:type="dcterms:W3CDTF">2026-06-14T00:09:00Z</dcterms:created>
  <dcterms:modified xsi:type="dcterms:W3CDTF">2026-06-15T12:18:00Z</dcterms:modified>
</cp:coreProperties>
</file>