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B0B2" w14:textId="77777777" w:rsidR="002F02F9" w:rsidRDefault="002F02F9">
      <w:pPr>
        <w:spacing w:after="1800"/>
      </w:pPr>
    </w:p>
    <w:p w14:paraId="43285559" w14:textId="45F5A025" w:rsidR="002F02F9" w:rsidRDefault="00DF01C6" w:rsidP="00DF01C6">
      <w:pPr>
        <w:spacing w:after="80"/>
        <w:jc w:val="center"/>
      </w:pPr>
      <w:r>
        <w:rPr>
          <w:noProof/>
        </w:rPr>
        <w:drawing>
          <wp:inline distT="0" distB="0" distL="0" distR="0" wp14:anchorId="7B0D9490" wp14:editId="4667AE38">
            <wp:extent cx="1066165" cy="1066165"/>
            <wp:effectExtent l="0" t="0" r="0" b="0"/>
            <wp:docPr id="1062859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9856" name="Imagem 10628598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66173" cy="106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0F5F" w14:textId="59EE35D9" w:rsidR="002F02F9" w:rsidRDefault="00000000">
      <w:pPr>
        <w:spacing w:after="120"/>
        <w:jc w:val="center"/>
      </w:pPr>
      <w:r>
        <w:rPr>
          <w:b/>
          <w:bCs/>
          <w:color w:val="1E3A8A"/>
          <w:sz w:val="72"/>
          <w:szCs w:val="72"/>
        </w:rPr>
        <w:t>Rotina</w:t>
      </w:r>
      <w:r w:rsidR="00DF01C6">
        <w:rPr>
          <w:b/>
          <w:bCs/>
          <w:color w:val="1E3A8A"/>
          <w:sz w:val="72"/>
          <w:szCs w:val="72"/>
        </w:rPr>
        <w:t xml:space="preserve"> Diária</w:t>
      </w:r>
    </w:p>
    <w:p w14:paraId="42DD99C3" w14:textId="77777777" w:rsidR="002F02F9" w:rsidRDefault="00000000">
      <w:pPr>
        <w:spacing w:after="80"/>
        <w:jc w:val="center"/>
      </w:pPr>
      <w:r>
        <w:rPr>
          <w:color w:val="2E5BE8"/>
          <w:sz w:val="32"/>
          <w:szCs w:val="32"/>
        </w:rPr>
        <w:t>Plataforma Digital Adaptativa de Rotina Visual</w:t>
      </w:r>
    </w:p>
    <w:p w14:paraId="4A609732" w14:textId="77777777" w:rsidR="002F02F9" w:rsidRDefault="00000000">
      <w:pPr>
        <w:spacing w:after="400"/>
        <w:jc w:val="center"/>
      </w:pPr>
      <w:r>
        <w:rPr>
          <w:color w:val="64748B"/>
          <w:sz w:val="28"/>
          <w:szCs w:val="28"/>
        </w:rPr>
        <w:t>para Crianças com Transtorno do Espectro Autista (TEA)</w:t>
      </w:r>
    </w:p>
    <w:p w14:paraId="76952C55" w14:textId="77777777" w:rsidR="002F02F9" w:rsidRDefault="00000000">
      <w:pPr>
        <w:pBdr>
          <w:top w:val="single" w:sz="4" w:space="0" w:color="CBD5E1"/>
        </w:pBdr>
        <w:spacing w:before="240" w:after="80"/>
        <w:jc w:val="center"/>
      </w:pPr>
      <w:r>
        <w:rPr>
          <w:color w:val="64748B"/>
          <w:sz w:val="24"/>
          <w:szCs w:val="24"/>
        </w:rPr>
        <w:t>Documentação Técnica — v5.0</w:t>
      </w:r>
    </w:p>
    <w:p w14:paraId="53D2AA8B" w14:textId="77777777" w:rsidR="002F02F9" w:rsidRDefault="00000000">
      <w:pPr>
        <w:spacing w:after="80"/>
        <w:jc w:val="center"/>
      </w:pPr>
      <w:r>
        <w:rPr>
          <w:color w:val="64748B"/>
        </w:rPr>
        <w:t>Projeto Integrador III — Engenharia de Computação</w:t>
      </w:r>
    </w:p>
    <w:p w14:paraId="53E58577" w14:textId="77777777" w:rsidR="002F02F9" w:rsidRDefault="00000000">
      <w:pPr>
        <w:spacing w:after="80"/>
        <w:jc w:val="center"/>
      </w:pPr>
      <w:r>
        <w:rPr>
          <w:color w:val="64748B"/>
        </w:rPr>
        <w:t>UNIVESP — Polo Botucatu (DRP05)</w:t>
      </w:r>
    </w:p>
    <w:p w14:paraId="273E0072" w14:textId="77777777" w:rsidR="002F02F9" w:rsidRDefault="00000000">
      <w:pPr>
        <w:spacing w:after="80"/>
        <w:jc w:val="center"/>
      </w:pPr>
      <w:r>
        <w:rPr>
          <w:color w:val="64748B"/>
        </w:rPr>
        <w:t>Maio / 2026</w:t>
      </w:r>
    </w:p>
    <w:p w14:paraId="10A3E391" w14:textId="77777777" w:rsidR="002F02F9" w:rsidRDefault="00000000">
      <w:r>
        <w:br w:type="page"/>
      </w:r>
    </w:p>
    <w:p w14:paraId="7A5DF675" w14:textId="77777777" w:rsidR="002F02F9" w:rsidRDefault="00000000">
      <w:pPr>
        <w:pStyle w:val="Ttulo1"/>
        <w:pBdr>
          <w:bottom w:val="single" w:sz="8" w:space="4" w:color="2E5BE8"/>
        </w:pBdr>
      </w:pPr>
      <w:r>
        <w:lastRenderedPageBreak/>
        <w:t>1. Visão Geral do Sistema</w:t>
      </w:r>
    </w:p>
    <w:p w14:paraId="01C4DCF8" w14:textId="77777777" w:rsidR="002F02F9" w:rsidRDefault="00000000">
      <w:pPr>
        <w:spacing w:before="60" w:after="100"/>
      </w:pPr>
      <w:r>
        <w:rPr>
          <w:color w:val="1E293B"/>
        </w:rPr>
        <w:t xml:space="preserve">O </w:t>
      </w:r>
      <w:proofErr w:type="spellStart"/>
      <w:r>
        <w:rPr>
          <w:color w:val="1E293B"/>
        </w:rPr>
        <w:t>RotinaTEA</w:t>
      </w:r>
      <w:proofErr w:type="spellEnd"/>
      <w:r>
        <w:rPr>
          <w:color w:val="1E293B"/>
        </w:rPr>
        <w:t xml:space="preserve"> é uma plataforma web desenvolvida para apoiar crianças diagnosticadas com Transtorno do Espectro Autista (TEA), seus familiares e a equipe multidisciplinar envolvida no cuidado. O sistema oferece rotinas visuais diárias personalizadas, rastreamento de evolução, comunicação entre a equipe e gerenciamento de lembretes de compromissos.</w:t>
      </w:r>
    </w:p>
    <w:p w14:paraId="785DD04F" w14:textId="77777777" w:rsidR="002F02F9" w:rsidRDefault="002F02F9">
      <w:pPr>
        <w:spacing w:after="100"/>
      </w:pPr>
    </w:p>
    <w:p w14:paraId="420D6C13" w14:textId="77777777" w:rsidR="002F02F9" w:rsidRDefault="00000000">
      <w:pPr>
        <w:pStyle w:val="Ttulo2"/>
      </w:pPr>
      <w:r>
        <w:t>1.1 Objetivos</w:t>
      </w:r>
    </w:p>
    <w:p w14:paraId="17F7EBBF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Estruturar e visualizar a rotina diária da criança com TEA</w:t>
      </w:r>
    </w:p>
    <w:p w14:paraId="1D1BC5DF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Registrar e acompanhar o progresso de atividades ao longo do tempo</w:t>
      </w:r>
    </w:p>
    <w:p w14:paraId="4D82BA6D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Facilitar a comunicação entre responsáveis, terapeutas e educadores</w:t>
      </w:r>
    </w:p>
    <w:p w14:paraId="2B36CD34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Prover alertas e lembretes de compromissos (sessões, consultas, eventos)</w:t>
      </w:r>
    </w:p>
    <w:p w14:paraId="706B030D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Oferecer interface acessível e responsiva para uso em qualquer dispositivo</w:t>
      </w:r>
    </w:p>
    <w:p w14:paraId="54610EA5" w14:textId="77777777" w:rsidR="002F02F9" w:rsidRDefault="002F02F9">
      <w:pPr>
        <w:spacing w:after="100"/>
      </w:pPr>
    </w:p>
    <w:p w14:paraId="2A7BB2C6" w14:textId="77777777" w:rsidR="002F02F9" w:rsidRDefault="00000000">
      <w:pPr>
        <w:pStyle w:val="Ttulo2"/>
      </w:pPr>
      <w:r>
        <w:t>1.2 Tecnologias Utilizadas</w:t>
      </w:r>
    </w:p>
    <w:p w14:paraId="66861FCF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2F02F9" w14:paraId="20665F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F25C9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964D7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E5743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 / Observação</w:t>
            </w:r>
          </w:p>
        </w:tc>
      </w:tr>
      <w:tr w:rsidR="002F02F9" w14:paraId="51EED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B2F51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2E196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Python + </w:t>
            </w:r>
            <w:proofErr w:type="spellStart"/>
            <w:r>
              <w:rPr>
                <w:color w:val="1E293B"/>
                <w:sz w:val="20"/>
                <w:szCs w:val="20"/>
              </w:rPr>
              <w:t>Flask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502F2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Flask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3.x</w:t>
            </w:r>
          </w:p>
        </w:tc>
      </w:tr>
      <w:tr w:rsidR="002F02F9" w14:paraId="637B3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67E9B" w14:textId="77777777" w:rsidR="002F02F9" w:rsidRDefault="00000000">
            <w:r>
              <w:rPr>
                <w:color w:val="1E293B"/>
                <w:sz w:val="20"/>
                <w:szCs w:val="20"/>
              </w:rPr>
              <w:t>Banco de Dados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3D354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F213F" w14:textId="77777777" w:rsidR="002F02F9" w:rsidRDefault="00000000">
            <w:r>
              <w:rPr>
                <w:color w:val="1E293B"/>
                <w:sz w:val="20"/>
                <w:szCs w:val="20"/>
              </w:rPr>
              <w:t>via módulo sqlite3 nativo</w:t>
            </w:r>
          </w:p>
        </w:tc>
      </w:tr>
      <w:tr w:rsidR="002F02F9" w14:paraId="140FE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FABE5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22324" w14:textId="77777777" w:rsidR="002F02F9" w:rsidRDefault="00000000">
            <w:r>
              <w:rPr>
                <w:color w:val="1E293B"/>
                <w:sz w:val="20"/>
                <w:szCs w:val="20"/>
              </w:rPr>
              <w:t>HTML5 + CSS3 + JS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B09B2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Vanilla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JS, sem frameworks</w:t>
            </w:r>
          </w:p>
        </w:tc>
      </w:tr>
      <w:tr w:rsidR="002F02F9" w14:paraId="7B7A0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33464" w14:textId="77777777" w:rsidR="002F02F9" w:rsidRDefault="00000000">
            <w:r>
              <w:rPr>
                <w:color w:val="1E293B"/>
                <w:sz w:val="20"/>
                <w:szCs w:val="20"/>
              </w:rPr>
              <w:t>Gráficos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DC09C" w14:textId="77777777" w:rsidR="002F02F9" w:rsidRDefault="00000000">
            <w:r>
              <w:rPr>
                <w:color w:val="1E293B"/>
                <w:sz w:val="20"/>
                <w:szCs w:val="20"/>
              </w:rPr>
              <w:t>Chart.js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30A2C" w14:textId="77777777" w:rsidR="002F02F9" w:rsidRDefault="00000000">
            <w:r>
              <w:rPr>
                <w:color w:val="1E293B"/>
                <w:sz w:val="20"/>
                <w:szCs w:val="20"/>
              </w:rPr>
              <w:t>CDN — v4.x</w:t>
            </w:r>
          </w:p>
        </w:tc>
      </w:tr>
      <w:tr w:rsidR="002F02F9" w14:paraId="44F98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767E2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8F2B0" w14:textId="77777777" w:rsidR="002F02F9" w:rsidRDefault="00000000">
            <w:r>
              <w:rPr>
                <w:color w:val="1E293B"/>
                <w:sz w:val="20"/>
                <w:szCs w:val="20"/>
              </w:rPr>
              <w:t>Jinja2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31C82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Engine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nativo do </w:t>
            </w:r>
            <w:proofErr w:type="spellStart"/>
            <w:r>
              <w:rPr>
                <w:color w:val="1E293B"/>
                <w:sz w:val="20"/>
                <w:szCs w:val="20"/>
              </w:rPr>
              <w:t>Flask</w:t>
            </w:r>
            <w:proofErr w:type="spellEnd"/>
          </w:p>
        </w:tc>
      </w:tr>
      <w:tr w:rsidR="002F02F9" w14:paraId="4F9CD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06FBA" w14:textId="77777777" w:rsidR="002F02F9" w:rsidRDefault="00000000">
            <w:r>
              <w:rPr>
                <w:color w:val="1E293B"/>
                <w:sz w:val="20"/>
                <w:szCs w:val="20"/>
              </w:rPr>
              <w:t>Upload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B02D1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Werkzeug</w:t>
            </w:r>
            <w:proofErr w:type="spellEnd"/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7FA5E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Incluído no </w:t>
            </w:r>
            <w:proofErr w:type="spellStart"/>
            <w:r>
              <w:rPr>
                <w:color w:val="1E293B"/>
                <w:sz w:val="20"/>
                <w:szCs w:val="20"/>
              </w:rPr>
              <w:t>Flask</w:t>
            </w:r>
            <w:proofErr w:type="spellEnd"/>
          </w:p>
        </w:tc>
      </w:tr>
    </w:tbl>
    <w:p w14:paraId="500967B2" w14:textId="77777777" w:rsidR="002F02F9" w:rsidRDefault="002F02F9">
      <w:pPr>
        <w:spacing w:after="120"/>
      </w:pPr>
    </w:p>
    <w:p w14:paraId="13DC0031" w14:textId="77777777" w:rsidR="002F02F9" w:rsidRDefault="00000000">
      <w:pPr>
        <w:pStyle w:val="Ttulo2"/>
      </w:pPr>
      <w:r>
        <w:t>1.3 Requisitos de Ambiente</w:t>
      </w:r>
    </w:p>
    <w:p w14:paraId="7A001A2F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Python 3.10 ou superior</w:t>
      </w:r>
    </w:p>
    <w:p w14:paraId="70F97ABA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pip</w:t>
      </w:r>
      <w:proofErr w:type="spellEnd"/>
      <w:r>
        <w:rPr>
          <w:color w:val="1E293B"/>
        </w:rPr>
        <w:t xml:space="preserve"> para instalação de dependências</w:t>
      </w:r>
    </w:p>
    <w:p w14:paraId="2DE622F0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Navegador moderno (Chrome, Firefox, Edge, Safari)</w:t>
      </w:r>
    </w:p>
    <w:p w14:paraId="70D72448" w14:textId="77777777" w:rsidR="002F02F9" w:rsidRDefault="00000000">
      <w:pPr>
        <w:spacing w:before="60" w:after="100"/>
      </w:pPr>
      <w:r>
        <w:rPr>
          <w:color w:val="1E293B"/>
        </w:rPr>
        <w:t>Instalação das dependências:</w:t>
      </w:r>
    </w:p>
    <w:p w14:paraId="0897C8DC" w14:textId="77777777" w:rsidR="002F02F9" w:rsidRDefault="00000000">
      <w:pPr>
        <w:shd w:val="clear" w:color="auto" w:fill="1E293B"/>
        <w:spacing w:before="80" w:after="80"/>
      </w:pPr>
      <w:proofErr w:type="spellStart"/>
      <w:r>
        <w:rPr>
          <w:rFonts w:ascii="Courier New" w:eastAsia="Courier New" w:hAnsi="Courier New" w:cs="Courier New"/>
          <w:color w:val="A5F3FC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color w:val="A5F3F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A5F3F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20"/>
          <w:szCs w:val="20"/>
        </w:rPr>
        <w:t>flask</w:t>
      </w:r>
      <w:proofErr w:type="spellEnd"/>
    </w:p>
    <w:p w14:paraId="42014636" w14:textId="77777777" w:rsidR="002F02F9" w:rsidRDefault="00000000">
      <w:pPr>
        <w:spacing w:before="60" w:after="100"/>
      </w:pPr>
      <w:r>
        <w:rPr>
          <w:color w:val="1E293B"/>
        </w:rPr>
        <w:t>Inicialização da aplicação:</w:t>
      </w:r>
    </w:p>
    <w:p w14:paraId="45EF587D" w14:textId="77777777" w:rsidR="002F02F9" w:rsidRDefault="00000000">
      <w:pPr>
        <w:shd w:val="clear" w:color="auto" w:fill="1E293B"/>
        <w:spacing w:before="80" w:after="80"/>
      </w:pPr>
      <w:proofErr w:type="spellStart"/>
      <w:r>
        <w:rPr>
          <w:rFonts w:ascii="Courier New" w:eastAsia="Courier New" w:hAnsi="Courier New" w:cs="Courier New"/>
          <w:color w:val="A5F3FC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A5F3FC"/>
          <w:sz w:val="20"/>
          <w:szCs w:val="20"/>
        </w:rPr>
        <w:t xml:space="preserve"> app.py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F02F9" w14:paraId="2D235E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BE8"/>
              <w:left w:val="thick" w:sz="12" w:space="0" w:color="2E5BE8"/>
              <w:bottom w:val="single" w:sz="1" w:space="0" w:color="2E5BE8"/>
              <w:right w:val="single" w:sz="1" w:space="0" w:color="2E5BE8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A228935" w14:textId="77777777" w:rsidR="002F02F9" w:rsidRDefault="00000000">
            <w:pPr>
              <w:spacing w:after="60"/>
            </w:pPr>
            <w:proofErr w:type="gramStart"/>
            <w:r>
              <w:rPr>
                <w:b/>
                <w:bCs/>
                <w:color w:val="2E5BE8"/>
              </w:rPr>
              <w:t>🔑  Credenciais</w:t>
            </w:r>
            <w:proofErr w:type="gramEnd"/>
            <w:r>
              <w:rPr>
                <w:b/>
                <w:bCs/>
                <w:color w:val="2E5BE8"/>
              </w:rPr>
              <w:t xml:space="preserve"> de demonstração</w:t>
            </w:r>
          </w:p>
          <w:p w14:paraId="69F668E7" w14:textId="77777777" w:rsidR="002F02F9" w:rsidRDefault="00000000">
            <w:r>
              <w:rPr>
                <w:color w:val="1E293B"/>
                <w:sz w:val="20"/>
                <w:szCs w:val="20"/>
              </w:rPr>
              <w:t>Responsável: demo@tea.com / 1234   |   Terapeuta: terapeuta@tea.com / 1234   |   Educadora: escola@tea.com / 1234</w:t>
            </w:r>
          </w:p>
        </w:tc>
      </w:tr>
    </w:tbl>
    <w:p w14:paraId="40DB12E7" w14:textId="77777777" w:rsidR="002F02F9" w:rsidRDefault="00000000">
      <w:r>
        <w:br w:type="page"/>
      </w:r>
    </w:p>
    <w:p w14:paraId="2F70F206" w14:textId="77777777" w:rsidR="002F02F9" w:rsidRDefault="00000000">
      <w:pPr>
        <w:pStyle w:val="Ttulo1"/>
        <w:pBdr>
          <w:bottom w:val="single" w:sz="8" w:space="4" w:color="2E5BE8"/>
        </w:pBdr>
      </w:pPr>
      <w:r>
        <w:lastRenderedPageBreak/>
        <w:t>2. Arquitetura do Sistema</w:t>
      </w:r>
    </w:p>
    <w:p w14:paraId="1B019C4F" w14:textId="77777777" w:rsidR="002F02F9" w:rsidRDefault="00000000">
      <w:pPr>
        <w:pStyle w:val="Ttulo2"/>
      </w:pPr>
      <w:r>
        <w:t>2.1 Estrutura de Arquivos</w:t>
      </w:r>
    </w:p>
    <w:p w14:paraId="27D64B28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F02F9" w14:paraId="563E2B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E09CE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 / Pasta</w:t>
            </w:r>
          </w:p>
        </w:tc>
        <w:tc>
          <w:tcPr>
            <w:tcW w:w="55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B2098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2F02F9" w14:paraId="3BD60D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E33C2" w14:textId="77777777" w:rsidR="002F02F9" w:rsidRDefault="00000000">
            <w:r>
              <w:rPr>
                <w:color w:val="1E293B"/>
                <w:sz w:val="20"/>
                <w:szCs w:val="20"/>
              </w:rPr>
              <w:t>app.py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45677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Aplicação </w:t>
            </w:r>
            <w:proofErr w:type="spellStart"/>
            <w:r>
              <w:rPr>
                <w:color w:val="1E293B"/>
                <w:sz w:val="20"/>
                <w:szCs w:val="20"/>
              </w:rPr>
              <w:t>Flask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rotas, lógica de negócio, filtros </w:t>
            </w:r>
            <w:proofErr w:type="spellStart"/>
            <w:r>
              <w:rPr>
                <w:color w:val="1E293B"/>
                <w:sz w:val="20"/>
                <w:szCs w:val="20"/>
              </w:rPr>
              <w:t>Jinja</w:t>
            </w:r>
            <w:proofErr w:type="spellEnd"/>
          </w:p>
        </w:tc>
      </w:tr>
      <w:tr w:rsidR="002F02F9" w14:paraId="733E8F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FA4A5" w14:textId="77777777" w:rsidR="002F02F9" w:rsidRDefault="00000000">
            <w:r>
              <w:rPr>
                <w:color w:val="1E293B"/>
                <w:sz w:val="20"/>
                <w:szCs w:val="20"/>
              </w:rPr>
              <w:t>database.py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C05FD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Inicialização do banco, </w:t>
            </w:r>
            <w:proofErr w:type="spellStart"/>
            <w:r>
              <w:rPr>
                <w:color w:val="1E293B"/>
                <w:sz w:val="20"/>
                <w:szCs w:val="20"/>
              </w:rPr>
              <w:t>migrations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1E293B"/>
                <w:sz w:val="20"/>
                <w:szCs w:val="20"/>
              </w:rPr>
              <w:t>helper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get_</w:t>
            </w:r>
            <w:proofErr w:type="gramStart"/>
            <w:r>
              <w:rPr>
                <w:color w:val="1E293B"/>
                <w:sz w:val="20"/>
                <w:szCs w:val="20"/>
              </w:rPr>
              <w:t>db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2F02F9" w14:paraId="349C95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9E437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instance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tea.db</w:t>
            </w:r>
            <w:proofErr w:type="spellEnd"/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4F735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Banco de dados </w:t>
            </w:r>
            <w:proofErr w:type="spellStart"/>
            <w:r>
              <w:rPr>
                <w:color w:val="1E293B"/>
                <w:sz w:val="20"/>
                <w:szCs w:val="20"/>
              </w:rPr>
              <w:t>SQLite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(gerado automaticamente)</w:t>
            </w:r>
          </w:p>
        </w:tc>
      </w:tr>
      <w:tr w:rsidR="002F02F9" w14:paraId="45D707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89E49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/base.html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D4544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Layout base com </w:t>
            </w:r>
            <w:proofErr w:type="spellStart"/>
            <w:r>
              <w:rPr>
                <w:color w:val="1E293B"/>
                <w:sz w:val="20"/>
                <w:szCs w:val="20"/>
              </w:rPr>
              <w:t>navbar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responsiva e menu hamburger</w:t>
            </w:r>
          </w:p>
        </w:tc>
      </w:tr>
      <w:tr w:rsidR="002F02F9" w14:paraId="776126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A9858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/dashboard.html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349C1" w14:textId="77777777" w:rsidR="002F02F9" w:rsidRDefault="00000000">
            <w:r>
              <w:rPr>
                <w:color w:val="1E293B"/>
                <w:sz w:val="20"/>
                <w:szCs w:val="20"/>
              </w:rPr>
              <w:t>Tela inicial com cards de crianças e progresso do dia</w:t>
            </w:r>
          </w:p>
        </w:tc>
      </w:tr>
      <w:tr w:rsidR="002F02F9" w14:paraId="11635E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1E3CF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/perfil_crianca.html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D7237" w14:textId="77777777" w:rsidR="002F02F9" w:rsidRDefault="00000000">
            <w:r>
              <w:rPr>
                <w:color w:val="1E293B"/>
                <w:sz w:val="20"/>
                <w:szCs w:val="20"/>
              </w:rPr>
              <w:t>Rotina do dia, equipe, observações e lembretes</w:t>
            </w:r>
          </w:p>
        </w:tc>
      </w:tr>
      <w:tr w:rsidR="002F02F9" w14:paraId="37D1E5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4039E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/nova_crianca.html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B8609" w14:textId="77777777" w:rsidR="002F02F9" w:rsidRDefault="00000000">
            <w:r>
              <w:rPr>
                <w:color w:val="1E293B"/>
                <w:sz w:val="20"/>
                <w:szCs w:val="20"/>
              </w:rPr>
              <w:t>Formulário de cadastro de criança</w:t>
            </w:r>
          </w:p>
        </w:tc>
      </w:tr>
      <w:tr w:rsidR="002F02F9" w14:paraId="051B4D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23916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/editar_crianca.html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4C94C" w14:textId="77777777" w:rsidR="002F02F9" w:rsidRDefault="00000000">
            <w:r>
              <w:rPr>
                <w:color w:val="1E293B"/>
                <w:sz w:val="20"/>
                <w:szCs w:val="20"/>
              </w:rPr>
              <w:t>Edição de dados, foto e avatar da criança</w:t>
            </w:r>
          </w:p>
        </w:tc>
      </w:tr>
      <w:tr w:rsidR="002F02F9" w14:paraId="42A1CD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1D4B3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/novo_item.html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99A50" w14:textId="77777777" w:rsidR="002F02F9" w:rsidRDefault="00000000">
            <w:r>
              <w:rPr>
                <w:color w:val="1E293B"/>
                <w:sz w:val="20"/>
                <w:szCs w:val="20"/>
              </w:rPr>
              <w:t>Formulário para adicionar item à rotina</w:t>
            </w:r>
          </w:p>
        </w:tc>
      </w:tr>
      <w:tr w:rsidR="002F02F9" w14:paraId="31F9CB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BD017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/novo_lembrete.html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AD2E6" w14:textId="77777777" w:rsidR="002F02F9" w:rsidRDefault="00000000">
            <w:r>
              <w:rPr>
                <w:color w:val="1E293B"/>
                <w:sz w:val="20"/>
                <w:szCs w:val="20"/>
              </w:rPr>
              <w:t>Formulário de criação de lembrete com recorrência</w:t>
            </w:r>
          </w:p>
        </w:tc>
      </w:tr>
      <w:tr w:rsidR="002F02F9" w14:paraId="541EB3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F0FD7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/evolucao.html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F7F2C" w14:textId="77777777" w:rsidR="002F02F9" w:rsidRDefault="00000000">
            <w:r>
              <w:rPr>
                <w:color w:val="1E293B"/>
                <w:sz w:val="20"/>
                <w:szCs w:val="20"/>
              </w:rPr>
              <w:t>Gráficos de progresso dos últimos 30 dias</w:t>
            </w:r>
          </w:p>
        </w:tc>
      </w:tr>
      <w:tr w:rsidR="002F02F9" w14:paraId="2372D8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ABF60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/convidar.html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CA496" w14:textId="77777777" w:rsidR="002F02F9" w:rsidRDefault="00000000">
            <w:r>
              <w:rPr>
                <w:color w:val="1E293B"/>
                <w:sz w:val="20"/>
                <w:szCs w:val="20"/>
              </w:rPr>
              <w:t>Formulário de convite de usuários à equipe</w:t>
            </w:r>
          </w:p>
        </w:tc>
      </w:tr>
      <w:tr w:rsidR="002F02F9" w14:paraId="18FC03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1F174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/avatares.html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8AF5A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Macros </w:t>
            </w:r>
            <w:proofErr w:type="spellStart"/>
            <w:r>
              <w:rPr>
                <w:color w:val="1E293B"/>
                <w:sz w:val="20"/>
                <w:szCs w:val="20"/>
              </w:rPr>
              <w:t>Jinja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1E293B"/>
                <w:sz w:val="20"/>
                <w:szCs w:val="20"/>
              </w:rPr>
              <w:t>SVGs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dos 8 avatares</w:t>
            </w:r>
          </w:p>
        </w:tc>
      </w:tr>
      <w:tr w:rsidR="002F02F9" w14:paraId="6E1DA8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F3258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templates</w:t>
            </w:r>
            <w:proofErr w:type="spellEnd"/>
            <w:r>
              <w:rPr>
                <w:color w:val="1E293B"/>
                <w:sz w:val="20"/>
                <w:szCs w:val="20"/>
              </w:rPr>
              <w:t>/seletor_avatar.html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B1B28" w14:textId="77777777" w:rsidR="002F02F9" w:rsidRDefault="00000000">
            <w:r>
              <w:rPr>
                <w:color w:val="1E293B"/>
                <w:sz w:val="20"/>
                <w:szCs w:val="20"/>
              </w:rPr>
              <w:t>Componente reutilizável de seleção de avatar</w:t>
            </w:r>
          </w:p>
        </w:tc>
      </w:tr>
      <w:tr w:rsidR="002F02F9" w14:paraId="3CFD1B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2F761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static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css</w:t>
            </w:r>
            <w:proofErr w:type="spellEnd"/>
            <w:r>
              <w:rPr>
                <w:color w:val="1E293B"/>
                <w:sz w:val="20"/>
                <w:szCs w:val="20"/>
              </w:rPr>
              <w:t>/style.css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8E3EE" w14:textId="77777777" w:rsidR="002F02F9" w:rsidRDefault="00000000">
            <w:r>
              <w:rPr>
                <w:color w:val="1E293B"/>
                <w:sz w:val="20"/>
                <w:szCs w:val="20"/>
              </w:rPr>
              <w:t>Estilos globais, responsividade e componentes</w:t>
            </w:r>
          </w:p>
        </w:tc>
      </w:tr>
      <w:tr w:rsidR="002F02F9" w14:paraId="14EA79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D0A80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static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js</w:t>
            </w:r>
            <w:proofErr w:type="spellEnd"/>
            <w:r>
              <w:rPr>
                <w:color w:val="1E293B"/>
                <w:sz w:val="20"/>
                <w:szCs w:val="20"/>
              </w:rPr>
              <w:t>/main.js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8ACCF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JavaScript</w:t>
            </w:r>
            <w:proofErr w:type="spellEnd"/>
            <w:r>
              <w:rPr>
                <w:color w:val="1E293B"/>
                <w:sz w:val="20"/>
                <w:szCs w:val="20"/>
              </w:rPr>
              <w:t>: menu hamburger, fade de alertas</w:t>
            </w:r>
          </w:p>
        </w:tc>
      </w:tr>
      <w:tr w:rsidR="002F02F9" w14:paraId="6CA28D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12CA7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static</w:t>
            </w:r>
            <w:proofErr w:type="spellEnd"/>
            <w:r>
              <w:rPr>
                <w:color w:val="1E293B"/>
                <w:sz w:val="20"/>
                <w:szCs w:val="20"/>
              </w:rPr>
              <w:t>/uploads/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ABDDD" w14:textId="77777777" w:rsidR="002F02F9" w:rsidRDefault="00000000">
            <w:r>
              <w:rPr>
                <w:color w:val="1E293B"/>
                <w:sz w:val="20"/>
                <w:szCs w:val="20"/>
              </w:rPr>
              <w:t>Fotos enviadas pelos usuários (</w:t>
            </w:r>
            <w:proofErr w:type="spellStart"/>
            <w:r>
              <w:rPr>
                <w:color w:val="1E293B"/>
                <w:sz w:val="20"/>
                <w:szCs w:val="20"/>
              </w:rPr>
              <w:t>crianca_N.ext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332692AB" w14:textId="77777777" w:rsidR="002F02F9" w:rsidRDefault="002F02F9">
      <w:pPr>
        <w:spacing w:after="120"/>
      </w:pPr>
    </w:p>
    <w:p w14:paraId="69D56F94" w14:textId="77777777" w:rsidR="002F02F9" w:rsidRDefault="00000000">
      <w:pPr>
        <w:pStyle w:val="Ttulo2"/>
      </w:pPr>
      <w:r>
        <w:t>2.2 Padrão MVC Simplificado</w:t>
      </w:r>
    </w:p>
    <w:p w14:paraId="3C266937" w14:textId="77777777" w:rsidR="002F02F9" w:rsidRDefault="00000000">
      <w:pPr>
        <w:spacing w:before="60" w:after="100"/>
      </w:pPr>
      <w:r>
        <w:rPr>
          <w:color w:val="1E293B"/>
        </w:rPr>
        <w:t>O projeto segue um padrão MVC simplificado, adequado ao porte da aplicação:</w:t>
      </w:r>
    </w:p>
    <w:p w14:paraId="289F44C3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Model — database.py define o esquema e as </w:t>
      </w:r>
      <w:proofErr w:type="spellStart"/>
      <w:r>
        <w:rPr>
          <w:color w:val="1E293B"/>
        </w:rPr>
        <w:t>migrations</w:t>
      </w:r>
      <w:proofErr w:type="spellEnd"/>
      <w:r>
        <w:rPr>
          <w:color w:val="1E293B"/>
        </w:rPr>
        <w:t xml:space="preserve">; </w:t>
      </w:r>
      <w:proofErr w:type="spellStart"/>
      <w:r>
        <w:rPr>
          <w:color w:val="1E293B"/>
        </w:rPr>
        <w:t>get_</w:t>
      </w:r>
      <w:proofErr w:type="gramStart"/>
      <w:r>
        <w:rPr>
          <w:color w:val="1E293B"/>
        </w:rPr>
        <w:t>db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entrega a conexão por requisição via </w:t>
      </w:r>
      <w:proofErr w:type="spellStart"/>
      <w:r>
        <w:rPr>
          <w:color w:val="1E293B"/>
        </w:rPr>
        <w:t>Flask</w:t>
      </w:r>
      <w:proofErr w:type="spellEnd"/>
      <w:r>
        <w:rPr>
          <w:color w:val="1E293B"/>
        </w:rPr>
        <w:t xml:space="preserve"> g</w:t>
      </w:r>
    </w:p>
    <w:p w14:paraId="011DC842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View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templates</w:t>
      </w:r>
      <w:proofErr w:type="spellEnd"/>
      <w:r>
        <w:rPr>
          <w:color w:val="1E293B"/>
        </w:rPr>
        <w:t xml:space="preserve"> Jinja2 em /</w:t>
      </w:r>
      <w:proofErr w:type="spellStart"/>
      <w:r>
        <w:rPr>
          <w:color w:val="1E293B"/>
        </w:rPr>
        <w:t>templates</w:t>
      </w:r>
      <w:proofErr w:type="spellEnd"/>
      <w:r>
        <w:rPr>
          <w:color w:val="1E293B"/>
        </w:rPr>
        <w:t>/, com herança de base.html e macros reutilizáveis</w:t>
      </w:r>
    </w:p>
    <w:p w14:paraId="6E98302A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Controller</w:t>
      </w:r>
      <w:proofErr w:type="spellEnd"/>
      <w:r>
        <w:rPr>
          <w:color w:val="1E293B"/>
        </w:rPr>
        <w:t xml:space="preserve"> — app.py concentra todas as rotas e a lógica de negócio</w:t>
      </w:r>
    </w:p>
    <w:p w14:paraId="5F7CB132" w14:textId="77777777" w:rsidR="002F02F9" w:rsidRDefault="002F02F9">
      <w:pPr>
        <w:spacing w:after="120"/>
      </w:pPr>
    </w:p>
    <w:p w14:paraId="4DA6ACCC" w14:textId="77777777" w:rsidR="002F02F9" w:rsidRDefault="00000000">
      <w:pPr>
        <w:pStyle w:val="Ttulo2"/>
      </w:pPr>
      <w:r>
        <w:t>2.3 Controle de Acesso</w:t>
      </w:r>
    </w:p>
    <w:p w14:paraId="0E3FDB97" w14:textId="77777777" w:rsidR="002F02F9" w:rsidRDefault="00000000">
      <w:pPr>
        <w:spacing w:before="60" w:after="100"/>
      </w:pPr>
      <w:r>
        <w:rPr>
          <w:color w:val="1E293B"/>
        </w:rPr>
        <w:t xml:space="preserve">Toda rota protegida verifica </w:t>
      </w:r>
      <w:proofErr w:type="spellStart"/>
      <w:r>
        <w:rPr>
          <w:color w:val="1E293B"/>
        </w:rPr>
        <w:t>session</w:t>
      </w:r>
      <w:proofErr w:type="spellEnd"/>
      <w:r>
        <w:rPr>
          <w:color w:val="1E293B"/>
        </w:rPr>
        <w:t>['</w:t>
      </w:r>
      <w:proofErr w:type="spellStart"/>
      <w:r>
        <w:rPr>
          <w:color w:val="1E293B"/>
        </w:rPr>
        <w:t>usuario_id</w:t>
      </w:r>
      <w:proofErr w:type="spellEnd"/>
      <w:r>
        <w:rPr>
          <w:color w:val="1E293B"/>
        </w:rPr>
        <w:t>']. Além da autenticação, há dois níveis de autorização por criança:</w:t>
      </w:r>
    </w:p>
    <w:p w14:paraId="42D7DC4A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2F02F9" w14:paraId="2D1FE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AD1B4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3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BE9E3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Quem é</w:t>
            </w:r>
          </w:p>
        </w:tc>
        <w:tc>
          <w:tcPr>
            <w:tcW w:w="35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8A146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Permissões</w:t>
            </w:r>
          </w:p>
        </w:tc>
      </w:tr>
      <w:tr w:rsidR="002F02F9" w14:paraId="53647E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E8F54" w14:textId="77777777" w:rsidR="002F02F9" w:rsidRDefault="00000000">
            <w:r>
              <w:rPr>
                <w:color w:val="1E293B"/>
                <w:sz w:val="20"/>
                <w:szCs w:val="20"/>
              </w:rPr>
              <w:t>dono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D56FE" w14:textId="77777777" w:rsidR="002F02F9" w:rsidRDefault="00000000">
            <w:r>
              <w:rPr>
                <w:color w:val="1E293B"/>
                <w:sz w:val="20"/>
                <w:szCs w:val="20"/>
              </w:rPr>
              <w:t>Usuário que cadastrou a criança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F2112" w14:textId="77777777" w:rsidR="002F02F9" w:rsidRDefault="00000000">
            <w:r>
              <w:rPr>
                <w:color w:val="1E293B"/>
                <w:sz w:val="20"/>
                <w:szCs w:val="20"/>
              </w:rPr>
              <w:t>Tudo: editar, convidar, remover vínculos</w:t>
            </w:r>
          </w:p>
        </w:tc>
      </w:tr>
      <w:tr w:rsidR="002F02F9" w14:paraId="4EF2D2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092EC" w14:textId="77777777" w:rsidR="002F02F9" w:rsidRDefault="00000000">
            <w:r>
              <w:rPr>
                <w:color w:val="1E293B"/>
                <w:sz w:val="20"/>
                <w:szCs w:val="20"/>
              </w:rPr>
              <w:lastRenderedPageBreak/>
              <w:t>colaborador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1391C" w14:textId="77777777" w:rsidR="002F02F9" w:rsidRDefault="00000000">
            <w:r>
              <w:rPr>
                <w:color w:val="1E293B"/>
                <w:sz w:val="20"/>
                <w:szCs w:val="20"/>
              </w:rPr>
              <w:t>Convidado com papel colaborador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8A4B0" w14:textId="77777777" w:rsidR="002F02F9" w:rsidRDefault="00000000">
            <w:r>
              <w:rPr>
                <w:color w:val="1E293B"/>
                <w:sz w:val="20"/>
                <w:szCs w:val="20"/>
              </w:rPr>
              <w:t>Editar rotina, marcar atividades, observações, lembretes</w:t>
            </w:r>
          </w:p>
        </w:tc>
      </w:tr>
      <w:tr w:rsidR="002F02F9" w14:paraId="38900E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7F48F" w14:textId="77777777" w:rsidR="002F02F9" w:rsidRDefault="00000000">
            <w:r>
              <w:rPr>
                <w:color w:val="1E293B"/>
                <w:sz w:val="20"/>
                <w:szCs w:val="20"/>
              </w:rPr>
              <w:t>visualizador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DEC02" w14:textId="77777777" w:rsidR="002F02F9" w:rsidRDefault="00000000">
            <w:r>
              <w:rPr>
                <w:color w:val="1E293B"/>
                <w:sz w:val="20"/>
                <w:szCs w:val="20"/>
              </w:rPr>
              <w:t>Convidado com papel visualizador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415AA" w14:textId="77777777" w:rsidR="002F02F9" w:rsidRDefault="00000000">
            <w:r>
              <w:rPr>
                <w:color w:val="1E293B"/>
                <w:sz w:val="20"/>
                <w:szCs w:val="20"/>
              </w:rPr>
              <w:t>Apenas visualizar, observações e lembretes</w:t>
            </w:r>
          </w:p>
        </w:tc>
      </w:tr>
    </w:tbl>
    <w:p w14:paraId="097E7707" w14:textId="77777777" w:rsidR="002F02F9" w:rsidRDefault="002F02F9">
      <w:pPr>
        <w:spacing w:after="120"/>
      </w:pPr>
    </w:p>
    <w:p w14:paraId="53A9049C" w14:textId="77777777" w:rsidR="002F02F9" w:rsidRDefault="00000000">
      <w:pPr>
        <w:pStyle w:val="Ttulo2"/>
      </w:pPr>
      <w:r>
        <w:t xml:space="preserve">2.4 Filtros </w:t>
      </w:r>
      <w:proofErr w:type="spellStart"/>
      <w:r>
        <w:t>Jinja</w:t>
      </w:r>
      <w:proofErr w:type="spellEnd"/>
      <w:r>
        <w:t xml:space="preserve"> Customizados</w:t>
      </w:r>
    </w:p>
    <w:p w14:paraId="1622AFF0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2F02F9" w14:paraId="7EAB7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446CE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Filtro</w:t>
            </w:r>
          </w:p>
        </w:tc>
        <w:tc>
          <w:tcPr>
            <w:tcW w:w="3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D24A7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  <w:proofErr w:type="spellEnd"/>
          </w:p>
        </w:tc>
        <w:tc>
          <w:tcPr>
            <w:tcW w:w="35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3F004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2F02F9" w14:paraId="62CF8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0AF82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br_date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9C60D" w14:textId="77777777" w:rsidR="002F02F9" w:rsidRDefault="00000000">
            <w:proofErr w:type="gramStart"/>
            <w:r>
              <w:rPr>
                <w:color w:val="1E293B"/>
                <w:sz w:val="20"/>
                <w:szCs w:val="20"/>
              </w:rPr>
              <w:t>{{ data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293B"/>
                <w:sz w:val="20"/>
                <w:szCs w:val="20"/>
              </w:rPr>
              <w:t>br_date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}}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FA090" w14:textId="77777777" w:rsidR="002F02F9" w:rsidRDefault="00000000">
            <w:r>
              <w:rPr>
                <w:color w:val="1E293B"/>
                <w:sz w:val="20"/>
                <w:szCs w:val="20"/>
              </w:rPr>
              <w:t>Converte YYYY-MM-DD → DD/MM/AAAA</w:t>
            </w:r>
          </w:p>
        </w:tc>
      </w:tr>
      <w:tr w:rsidR="002F02F9" w14:paraId="1870B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8CFE0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days_until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BAA0E" w14:textId="77777777" w:rsidR="002F02F9" w:rsidRDefault="00000000">
            <w:proofErr w:type="gramStart"/>
            <w:r>
              <w:rPr>
                <w:color w:val="1E293B"/>
                <w:sz w:val="20"/>
                <w:szCs w:val="20"/>
              </w:rPr>
              <w:t>{{ data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E293B"/>
                <w:sz w:val="20"/>
                <w:szCs w:val="20"/>
              </w:rPr>
              <w:t>days_until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}}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7A138" w14:textId="77777777" w:rsidR="002F02F9" w:rsidRDefault="00000000">
            <w:r>
              <w:rPr>
                <w:color w:val="1E293B"/>
                <w:sz w:val="20"/>
                <w:szCs w:val="20"/>
              </w:rPr>
              <w:t>Retorna inteiro com dias restantes até a data</w:t>
            </w:r>
          </w:p>
        </w:tc>
      </w:tr>
    </w:tbl>
    <w:p w14:paraId="37E0CAB6" w14:textId="77777777" w:rsidR="002F02F9" w:rsidRDefault="00000000">
      <w:r>
        <w:br w:type="page"/>
      </w:r>
    </w:p>
    <w:p w14:paraId="45CD86E7" w14:textId="77777777" w:rsidR="002F02F9" w:rsidRDefault="00000000">
      <w:pPr>
        <w:pStyle w:val="Ttulo1"/>
        <w:pBdr>
          <w:bottom w:val="single" w:sz="8" w:space="4" w:color="2E5BE8"/>
        </w:pBdr>
      </w:pPr>
      <w:r>
        <w:lastRenderedPageBreak/>
        <w:t>3. Banco de Dados</w:t>
      </w:r>
    </w:p>
    <w:p w14:paraId="78BD1D23" w14:textId="77777777" w:rsidR="002F02F9" w:rsidRDefault="00000000">
      <w:pPr>
        <w:spacing w:before="60" w:after="100"/>
      </w:pPr>
      <w:r>
        <w:rPr>
          <w:color w:val="1E293B"/>
        </w:rPr>
        <w:t xml:space="preserve">O banco </w:t>
      </w:r>
      <w:proofErr w:type="spellStart"/>
      <w:r>
        <w:rPr>
          <w:color w:val="1E293B"/>
        </w:rPr>
        <w:t>SQLite</w:t>
      </w:r>
      <w:proofErr w:type="spellEnd"/>
      <w:r>
        <w:rPr>
          <w:color w:val="1E293B"/>
        </w:rPr>
        <w:t xml:space="preserve"> é criado automaticamente em </w:t>
      </w:r>
      <w:proofErr w:type="spellStart"/>
      <w:r>
        <w:rPr>
          <w:color w:val="1E293B"/>
        </w:rPr>
        <w:t>instance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tea.db</w:t>
      </w:r>
      <w:proofErr w:type="spellEnd"/>
      <w:r>
        <w:rPr>
          <w:color w:val="1E293B"/>
        </w:rPr>
        <w:t xml:space="preserve"> na primeira execução. A função </w:t>
      </w:r>
      <w:proofErr w:type="spellStart"/>
      <w:r>
        <w:rPr>
          <w:color w:val="1E293B"/>
        </w:rPr>
        <w:t>init_</w:t>
      </w:r>
      <w:proofErr w:type="gramStart"/>
      <w:r>
        <w:rPr>
          <w:color w:val="1E293B"/>
        </w:rPr>
        <w:t>db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garante a criação das tabelas e </w:t>
      </w:r>
      <w:proofErr w:type="spellStart"/>
      <w:r>
        <w:rPr>
          <w:color w:val="1E293B"/>
        </w:rPr>
        <w:t>ensure_</w:t>
      </w:r>
      <w:proofErr w:type="gramStart"/>
      <w:r>
        <w:rPr>
          <w:color w:val="1E293B"/>
        </w:rPr>
        <w:t>lembretes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adiciona a tabela de lembretes via </w:t>
      </w:r>
      <w:proofErr w:type="spellStart"/>
      <w:r>
        <w:rPr>
          <w:color w:val="1E293B"/>
        </w:rPr>
        <w:t>migration</w:t>
      </w:r>
      <w:proofErr w:type="spellEnd"/>
      <w:r>
        <w:rPr>
          <w:color w:val="1E293B"/>
        </w:rPr>
        <w:t xml:space="preserve"> não-destrutiva.</w:t>
      </w:r>
    </w:p>
    <w:p w14:paraId="0A13C406" w14:textId="77777777" w:rsidR="002F02F9" w:rsidRDefault="002F02F9">
      <w:pPr>
        <w:spacing w:after="100"/>
      </w:pPr>
    </w:p>
    <w:p w14:paraId="3DA6D9A9" w14:textId="7F8348F9" w:rsidR="00DF01C6" w:rsidRDefault="00DF01C6">
      <w:pPr>
        <w:spacing w:after="100"/>
      </w:pPr>
      <w:r>
        <w:t xml:space="preserve">NOTA: </w:t>
      </w:r>
      <w:r w:rsidRPr="00DF01C6">
        <w:t xml:space="preserve">Para migrar para PostgreSQL (produção), altere apenas a </w:t>
      </w:r>
      <w:proofErr w:type="spellStart"/>
      <w:r w:rsidRPr="00DF01C6">
        <w:t>string</w:t>
      </w:r>
      <w:proofErr w:type="spellEnd"/>
      <w:r w:rsidRPr="00DF01C6">
        <w:t xml:space="preserve"> de conexão em `database.py`.</w:t>
      </w:r>
    </w:p>
    <w:p w14:paraId="3353DAD8" w14:textId="77777777" w:rsidR="002F02F9" w:rsidRDefault="00000000">
      <w:pPr>
        <w:pStyle w:val="Ttulo2"/>
      </w:pPr>
      <w:r>
        <w:t>3.1 Diagrama de Entidades</w:t>
      </w:r>
    </w:p>
    <w:p w14:paraId="32FF60F1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2F02F9" w14:paraId="2376B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6DA8A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AA391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4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1DDCD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Principais Colunas</w:t>
            </w:r>
          </w:p>
        </w:tc>
      </w:tr>
      <w:tr w:rsidR="002F02F9" w14:paraId="2A1AE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998B6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4308C" w14:textId="77777777" w:rsidR="002F02F9" w:rsidRDefault="00000000">
            <w:r>
              <w:rPr>
                <w:color w:val="1E293B"/>
                <w:sz w:val="20"/>
                <w:szCs w:val="20"/>
              </w:rPr>
              <w:t>Usuários do sistema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727B4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id, nome, </w:t>
            </w:r>
            <w:proofErr w:type="spellStart"/>
            <w:r>
              <w:rPr>
                <w:color w:val="1E293B"/>
                <w:sz w:val="20"/>
                <w:szCs w:val="20"/>
              </w:rPr>
              <w:t>email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senha, perfil, </w:t>
            </w:r>
            <w:proofErr w:type="spellStart"/>
            <w:r>
              <w:rPr>
                <w:color w:val="1E293B"/>
                <w:sz w:val="20"/>
                <w:szCs w:val="20"/>
              </w:rPr>
              <w:t>criado_em</w:t>
            </w:r>
            <w:proofErr w:type="spellEnd"/>
          </w:p>
        </w:tc>
      </w:tr>
      <w:tr w:rsidR="002F02F9" w14:paraId="0E2CDD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C90BA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92CA1" w14:textId="77777777" w:rsidR="002F02F9" w:rsidRDefault="00000000">
            <w:r>
              <w:rPr>
                <w:color w:val="1E293B"/>
                <w:sz w:val="20"/>
                <w:szCs w:val="20"/>
              </w:rPr>
              <w:t>Perfil das crianças cadastradas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1D609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id, nome, idade, </w:t>
            </w:r>
            <w:proofErr w:type="spellStart"/>
            <w:r>
              <w:rPr>
                <w:color w:val="1E293B"/>
                <w:sz w:val="20"/>
                <w:szCs w:val="20"/>
              </w:rPr>
              <w:t>nivel_tea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foto, avatar, </w:t>
            </w:r>
            <w:proofErr w:type="spellStart"/>
            <w:r>
              <w:rPr>
                <w:color w:val="1E293B"/>
                <w:sz w:val="20"/>
                <w:szCs w:val="20"/>
              </w:rPr>
              <w:t>responsavel_id</w:t>
            </w:r>
            <w:proofErr w:type="spellEnd"/>
          </w:p>
        </w:tc>
      </w:tr>
      <w:tr w:rsidR="002F02F9" w14:paraId="78B00C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AB1F3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vinculos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9A3D9" w14:textId="77777777" w:rsidR="002F02F9" w:rsidRDefault="00000000">
            <w:r>
              <w:rPr>
                <w:color w:val="1E293B"/>
                <w:sz w:val="20"/>
                <w:szCs w:val="20"/>
              </w:rPr>
              <w:t>Ligação usuário ↔ criança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F9D3C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crianca_id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usuario_id</w:t>
            </w:r>
            <w:proofErr w:type="spellEnd"/>
            <w:r>
              <w:rPr>
                <w:color w:val="1E293B"/>
                <w:sz w:val="20"/>
                <w:szCs w:val="20"/>
              </w:rPr>
              <w:t>, papel</w:t>
            </w:r>
          </w:p>
        </w:tc>
      </w:tr>
      <w:tr w:rsidR="002F02F9" w14:paraId="0F26F4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CD3F5" w14:textId="77777777" w:rsidR="002F02F9" w:rsidRDefault="00000000">
            <w:r>
              <w:rPr>
                <w:color w:val="1E293B"/>
                <w:sz w:val="20"/>
                <w:szCs w:val="20"/>
              </w:rPr>
              <w:t>convites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C0C63" w14:textId="77777777" w:rsidR="002F02F9" w:rsidRDefault="00000000">
            <w:r>
              <w:rPr>
                <w:color w:val="1E293B"/>
                <w:sz w:val="20"/>
                <w:szCs w:val="20"/>
              </w:rPr>
              <w:t>Convites por e-mail pendentes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3F626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crianca_id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email</w:t>
            </w:r>
            <w:proofErr w:type="spellEnd"/>
            <w:r>
              <w:rPr>
                <w:color w:val="1E293B"/>
                <w:sz w:val="20"/>
                <w:szCs w:val="20"/>
              </w:rPr>
              <w:t>, papel, token, usado</w:t>
            </w:r>
          </w:p>
        </w:tc>
      </w:tr>
      <w:tr w:rsidR="002F02F9" w14:paraId="0878A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D5D36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rotina_itens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DDC07" w14:textId="77777777" w:rsidR="002F02F9" w:rsidRDefault="00000000">
            <w:r>
              <w:rPr>
                <w:color w:val="1E293B"/>
                <w:sz w:val="20"/>
                <w:szCs w:val="20"/>
              </w:rPr>
              <w:t>Atividades da rotina diária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EB23D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crianca_id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titulo, </w:t>
            </w:r>
            <w:proofErr w:type="spellStart"/>
            <w:r>
              <w:rPr>
                <w:color w:val="1E293B"/>
                <w:sz w:val="20"/>
                <w:szCs w:val="20"/>
              </w:rPr>
              <w:t>horario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icone</w:t>
            </w:r>
            <w:proofErr w:type="spellEnd"/>
            <w:r>
              <w:rPr>
                <w:color w:val="1E293B"/>
                <w:sz w:val="20"/>
                <w:szCs w:val="20"/>
              </w:rPr>
              <w:t>, ordem</w:t>
            </w:r>
          </w:p>
        </w:tc>
      </w:tr>
      <w:tr w:rsidR="002F02F9" w14:paraId="46729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8A2BA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registros_evolucao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78087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Check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diário de cada atividade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A9568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crianca_id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item_id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data, </w:t>
            </w:r>
            <w:proofErr w:type="spellStart"/>
            <w:r>
              <w:rPr>
                <w:color w:val="1E293B"/>
                <w:sz w:val="20"/>
                <w:szCs w:val="20"/>
              </w:rPr>
              <w:t>concluido</w:t>
            </w:r>
            <w:proofErr w:type="spellEnd"/>
          </w:p>
        </w:tc>
      </w:tr>
      <w:tr w:rsidR="002F02F9" w14:paraId="4E459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9318E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observacoes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EE56F" w14:textId="77777777" w:rsidR="002F02F9" w:rsidRDefault="00000000">
            <w:r>
              <w:rPr>
                <w:color w:val="1E293B"/>
                <w:sz w:val="20"/>
                <w:szCs w:val="20"/>
              </w:rPr>
              <w:t>Registros textuais compartilhados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4ACCA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crianca_id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usuario_id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texto, </w:t>
            </w:r>
            <w:proofErr w:type="spellStart"/>
            <w:r>
              <w:rPr>
                <w:color w:val="1E293B"/>
                <w:sz w:val="20"/>
                <w:szCs w:val="20"/>
              </w:rPr>
              <w:t>criado_em</w:t>
            </w:r>
            <w:proofErr w:type="spellEnd"/>
          </w:p>
        </w:tc>
      </w:tr>
      <w:tr w:rsidR="002F02F9" w14:paraId="4947C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E7365" w14:textId="77777777" w:rsidR="002F02F9" w:rsidRDefault="00000000">
            <w:r>
              <w:rPr>
                <w:color w:val="1E293B"/>
                <w:sz w:val="20"/>
                <w:szCs w:val="20"/>
              </w:rPr>
              <w:t>lembretes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DDC68" w14:textId="77777777" w:rsidR="002F02F9" w:rsidRDefault="00000000">
            <w:r>
              <w:rPr>
                <w:color w:val="1E293B"/>
                <w:sz w:val="20"/>
                <w:szCs w:val="20"/>
              </w:rPr>
              <w:t>Compromissos agendados com recorrência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D5F25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crianca_id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titulo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data, </w:t>
            </w:r>
            <w:proofErr w:type="spellStart"/>
            <w:r>
              <w:rPr>
                <w:color w:val="1E293B"/>
                <w:sz w:val="20"/>
                <w:szCs w:val="20"/>
              </w:rPr>
              <w:t>horario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recorrencia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concluido</w:t>
            </w:r>
            <w:proofErr w:type="spellEnd"/>
          </w:p>
        </w:tc>
      </w:tr>
    </w:tbl>
    <w:p w14:paraId="62C45093" w14:textId="77777777" w:rsidR="002F02F9" w:rsidRDefault="002F02F9">
      <w:pPr>
        <w:spacing w:after="120"/>
      </w:pPr>
    </w:p>
    <w:p w14:paraId="2053F73D" w14:textId="77777777" w:rsidR="002F02F9" w:rsidRDefault="00000000">
      <w:pPr>
        <w:pStyle w:val="Ttulo2"/>
      </w:pPr>
      <w:r>
        <w:t>3.2 Campos de Imagem da Criança</w:t>
      </w:r>
    </w:p>
    <w:p w14:paraId="50409ED9" w14:textId="77777777" w:rsidR="002F02F9" w:rsidRDefault="00000000">
      <w:pPr>
        <w:spacing w:before="60" w:after="100"/>
      </w:pPr>
      <w:r>
        <w:rPr>
          <w:color w:val="1E293B"/>
        </w:rPr>
        <w:t xml:space="preserve">A tabela </w:t>
      </w:r>
      <w:proofErr w:type="spellStart"/>
      <w:r>
        <w:rPr>
          <w:color w:val="1E293B"/>
        </w:rPr>
        <w:t>criancas</w:t>
      </w:r>
      <w:proofErr w:type="spellEnd"/>
      <w:r>
        <w:rPr>
          <w:color w:val="1E293B"/>
        </w:rPr>
        <w:t xml:space="preserve"> possui dois campos alternativos para representação visual, com a seguinte prioridade de exibição:</w:t>
      </w:r>
    </w:p>
    <w:p w14:paraId="5A1AD3CE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foto (TEXT) — nome do arquivo salvo em </w:t>
      </w:r>
      <w:proofErr w:type="spellStart"/>
      <w:r>
        <w:rPr>
          <w:color w:val="1E293B"/>
        </w:rPr>
        <w:t>static</w:t>
      </w:r>
      <w:proofErr w:type="spellEnd"/>
      <w:r>
        <w:rPr>
          <w:color w:val="1E293B"/>
        </w:rPr>
        <w:t>/uploads/ (</w:t>
      </w:r>
      <w:proofErr w:type="spellStart"/>
      <w:r>
        <w:rPr>
          <w:color w:val="1E293B"/>
        </w:rPr>
        <w:t>ex</w:t>
      </w:r>
      <w:proofErr w:type="spellEnd"/>
      <w:r>
        <w:rPr>
          <w:color w:val="1E293B"/>
        </w:rPr>
        <w:t>: crianca_1.jpg). Tem prioridade máxima.</w:t>
      </w:r>
    </w:p>
    <w:p w14:paraId="523C7208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avatar (TEXT) — chave do avatar SVG escolhido (</w:t>
      </w:r>
      <w:proofErr w:type="spellStart"/>
      <w:r>
        <w:rPr>
          <w:color w:val="1E293B"/>
        </w:rPr>
        <w:t>ex</w:t>
      </w:r>
      <w:proofErr w:type="spellEnd"/>
      <w:r>
        <w:rPr>
          <w:color w:val="1E293B"/>
        </w:rPr>
        <w:t>: 'dinossauro'). Usado quando não há foto.</w:t>
      </w:r>
    </w:p>
    <w:p w14:paraId="73EF81D5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Quando ambos são NULL, exibe a inicial do nome da criança sobre fundo gradiente.</w:t>
      </w:r>
    </w:p>
    <w:p w14:paraId="4654BBEB" w14:textId="77777777" w:rsidR="002F02F9" w:rsidRDefault="002F02F9">
      <w:pPr>
        <w:spacing w:after="120"/>
      </w:pPr>
    </w:p>
    <w:p w14:paraId="3BBA03CF" w14:textId="77777777" w:rsidR="002F02F9" w:rsidRDefault="00000000">
      <w:pPr>
        <w:pStyle w:val="Ttulo2"/>
      </w:pPr>
      <w:r>
        <w:t xml:space="preserve">3.3 </w:t>
      </w:r>
      <w:proofErr w:type="spellStart"/>
      <w:r>
        <w:t>Migrations</w:t>
      </w:r>
      <w:proofErr w:type="spellEnd"/>
    </w:p>
    <w:p w14:paraId="6A30E314" w14:textId="77777777" w:rsidR="002F02F9" w:rsidRDefault="00000000">
      <w:pPr>
        <w:spacing w:before="60" w:after="100"/>
      </w:pPr>
      <w:r>
        <w:rPr>
          <w:color w:val="1E293B"/>
        </w:rPr>
        <w:t xml:space="preserve">O sistema aplica </w:t>
      </w:r>
      <w:proofErr w:type="spellStart"/>
      <w:r>
        <w:rPr>
          <w:color w:val="1E293B"/>
        </w:rPr>
        <w:t>migrations</w:t>
      </w:r>
      <w:proofErr w:type="spellEnd"/>
      <w:r>
        <w:rPr>
          <w:color w:val="1E293B"/>
        </w:rPr>
        <w:t xml:space="preserve"> não-destrutivas a cada inicialização, permitindo atualizar bancos existentes sem perda de dados:</w:t>
      </w:r>
    </w:p>
    <w:p w14:paraId="70847005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2F02F9" w14:paraId="2E965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A7664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75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C967F" w14:textId="77777777" w:rsidR="002F02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Migration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aplicada</w:t>
            </w:r>
          </w:p>
        </w:tc>
      </w:tr>
      <w:tr w:rsidR="002F02F9" w14:paraId="1C638C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AF4EF" w14:textId="77777777" w:rsidR="002F02F9" w:rsidRDefault="00000000">
            <w:r>
              <w:rPr>
                <w:color w:val="1E293B"/>
                <w:sz w:val="20"/>
                <w:szCs w:val="20"/>
              </w:rPr>
              <w:t>v3</w:t>
            </w:r>
          </w:p>
        </w:tc>
        <w:tc>
          <w:tcPr>
            <w:tcW w:w="7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34824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ALTER TABLE 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ADD COLUMN foto TEXT</w:t>
            </w:r>
          </w:p>
        </w:tc>
      </w:tr>
      <w:tr w:rsidR="002F02F9" w14:paraId="50BB26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8D5F0" w14:textId="77777777" w:rsidR="002F02F9" w:rsidRDefault="00000000">
            <w:r>
              <w:rPr>
                <w:color w:val="1E293B"/>
                <w:sz w:val="20"/>
                <w:szCs w:val="20"/>
              </w:rPr>
              <w:t>v4</w:t>
            </w:r>
          </w:p>
        </w:tc>
        <w:tc>
          <w:tcPr>
            <w:tcW w:w="7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43326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ALTER TABLE 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ADD COLUMN avatar TEXT</w:t>
            </w:r>
          </w:p>
        </w:tc>
      </w:tr>
      <w:tr w:rsidR="002F02F9" w14:paraId="78C4FF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833CE" w14:textId="77777777" w:rsidR="002F02F9" w:rsidRDefault="00000000"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7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840A6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CREATE TABLE lembretes </w:t>
            </w:r>
            <w:proofErr w:type="gramStart"/>
            <w:r>
              <w:rPr>
                <w:color w:val="1E293B"/>
                <w:sz w:val="20"/>
                <w:szCs w:val="20"/>
              </w:rPr>
              <w:t>(...)  —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1E293B"/>
                <w:sz w:val="20"/>
                <w:szCs w:val="20"/>
              </w:rPr>
              <w:t>ensure_</w:t>
            </w:r>
            <w:proofErr w:type="gramStart"/>
            <w:r>
              <w:rPr>
                <w:color w:val="1E293B"/>
                <w:sz w:val="20"/>
                <w:szCs w:val="20"/>
              </w:rPr>
              <w:t>lembretes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3897A549" w14:textId="77777777" w:rsidR="002F02F9" w:rsidRDefault="00000000">
      <w:r>
        <w:lastRenderedPageBreak/>
        <w:br w:type="page"/>
      </w:r>
    </w:p>
    <w:p w14:paraId="2CACB4C4" w14:textId="77777777" w:rsidR="002F02F9" w:rsidRDefault="00000000">
      <w:pPr>
        <w:pStyle w:val="Ttulo1"/>
        <w:pBdr>
          <w:bottom w:val="single" w:sz="8" w:space="4" w:color="2E5BE8"/>
        </w:pBdr>
      </w:pPr>
      <w:r>
        <w:lastRenderedPageBreak/>
        <w:t>4. Rotas da Aplicação</w:t>
      </w:r>
    </w:p>
    <w:p w14:paraId="789F9579" w14:textId="77777777" w:rsidR="002F02F9" w:rsidRDefault="00000000">
      <w:pPr>
        <w:pStyle w:val="Ttulo2"/>
      </w:pPr>
      <w:r>
        <w:t>4.1 Autenticação</w:t>
      </w:r>
    </w:p>
    <w:p w14:paraId="1D362DBB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1966"/>
        <w:gridCol w:w="5768"/>
      </w:tblGrid>
      <w:tr w:rsidR="002F02F9" w14:paraId="3BE25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532A1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42036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59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4634D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F02F9" w14:paraId="795D8C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A5616" w14:textId="77777777" w:rsidR="002F02F9" w:rsidRDefault="00000000">
            <w:r>
              <w:rPr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57DFA" w14:textId="77777777" w:rsidR="002F02F9" w:rsidRDefault="00000000">
            <w:r>
              <w:rPr>
                <w:color w:val="1E293B"/>
                <w:sz w:val="20"/>
                <w:szCs w:val="20"/>
              </w:rPr>
              <w:t>/login</w:t>
            </w:r>
          </w:p>
        </w:tc>
        <w:tc>
          <w:tcPr>
            <w:tcW w:w="5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EE6EB" w14:textId="77777777" w:rsidR="002F02F9" w:rsidRDefault="00000000">
            <w:r>
              <w:rPr>
                <w:color w:val="1E293B"/>
                <w:sz w:val="20"/>
                <w:szCs w:val="20"/>
              </w:rPr>
              <w:t>Tela de login; cria sessão e aceita convites pendentes ao autenticar</w:t>
            </w:r>
          </w:p>
        </w:tc>
      </w:tr>
      <w:tr w:rsidR="002F02F9" w14:paraId="2E4779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1CD66" w14:textId="77777777" w:rsidR="002F02F9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18869" w14:textId="77777777" w:rsidR="002F02F9" w:rsidRDefault="00000000">
            <w:r>
              <w:rPr>
                <w:color w:val="1E293B"/>
                <w:sz w:val="20"/>
                <w:szCs w:val="20"/>
              </w:rPr>
              <w:t>/logout</w:t>
            </w:r>
          </w:p>
        </w:tc>
        <w:tc>
          <w:tcPr>
            <w:tcW w:w="5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B137D" w14:textId="77777777" w:rsidR="002F02F9" w:rsidRDefault="00000000">
            <w:r>
              <w:rPr>
                <w:color w:val="1E293B"/>
                <w:sz w:val="20"/>
                <w:szCs w:val="20"/>
              </w:rPr>
              <w:t>Encerra a sessão e redireciona para /login</w:t>
            </w:r>
          </w:p>
        </w:tc>
      </w:tr>
      <w:tr w:rsidR="002F02F9" w14:paraId="3D4B29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DBA5B" w14:textId="77777777" w:rsidR="002F02F9" w:rsidRDefault="00000000">
            <w:r>
              <w:rPr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2FBB7" w14:textId="77777777" w:rsidR="002F02F9" w:rsidRDefault="00000000">
            <w:r>
              <w:rPr>
                <w:color w:val="1E293B"/>
                <w:sz w:val="20"/>
                <w:szCs w:val="20"/>
              </w:rPr>
              <w:t>/cadastro</w:t>
            </w:r>
          </w:p>
        </w:tc>
        <w:tc>
          <w:tcPr>
            <w:tcW w:w="5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F8055" w14:textId="77777777" w:rsidR="002F02F9" w:rsidRDefault="00000000">
            <w:r>
              <w:rPr>
                <w:color w:val="1E293B"/>
                <w:sz w:val="20"/>
                <w:szCs w:val="20"/>
              </w:rPr>
              <w:t>Criação de conta; aceita convites pendentes automaticamente</w:t>
            </w:r>
          </w:p>
        </w:tc>
      </w:tr>
    </w:tbl>
    <w:p w14:paraId="07820243" w14:textId="77777777" w:rsidR="002F02F9" w:rsidRDefault="002F02F9">
      <w:pPr>
        <w:spacing w:after="120"/>
      </w:pPr>
    </w:p>
    <w:p w14:paraId="219D83E2" w14:textId="77777777" w:rsidR="002F02F9" w:rsidRDefault="00000000">
      <w:pPr>
        <w:pStyle w:val="Ttulo2"/>
      </w:pPr>
      <w:r>
        <w:t>4.2 Dashboard</w:t>
      </w:r>
    </w:p>
    <w:p w14:paraId="32D929C7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5926"/>
      </w:tblGrid>
      <w:tr w:rsidR="002F02F9" w14:paraId="297F7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4855E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D4B54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59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FA9BD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F02F9" w14:paraId="301C86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F6487" w14:textId="77777777" w:rsidR="002F02F9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0412B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</w:p>
        </w:tc>
        <w:tc>
          <w:tcPr>
            <w:tcW w:w="5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0FC51" w14:textId="77777777" w:rsidR="002F02F9" w:rsidRDefault="00000000">
            <w:r>
              <w:rPr>
                <w:color w:val="1E293B"/>
                <w:sz w:val="20"/>
                <w:szCs w:val="20"/>
              </w:rPr>
              <w:t>Redireciona para /dashboard ou /login conforme sessão</w:t>
            </w:r>
          </w:p>
        </w:tc>
      </w:tr>
      <w:tr w:rsidR="002F02F9" w14:paraId="043914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7CC8C" w14:textId="77777777" w:rsidR="002F02F9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EFBA4" w14:textId="77777777" w:rsidR="002F02F9" w:rsidRDefault="00000000">
            <w:r>
              <w:rPr>
                <w:color w:val="1E293B"/>
                <w:sz w:val="20"/>
                <w:szCs w:val="20"/>
              </w:rPr>
              <w:t>/dashboard</w:t>
            </w:r>
          </w:p>
        </w:tc>
        <w:tc>
          <w:tcPr>
            <w:tcW w:w="59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881D1" w14:textId="77777777" w:rsidR="002F02F9" w:rsidRDefault="00000000">
            <w:r>
              <w:rPr>
                <w:color w:val="1E293B"/>
                <w:sz w:val="20"/>
                <w:szCs w:val="20"/>
              </w:rPr>
              <w:t>Lista todas as crianças acessíveis com progresso do dia</w:t>
            </w:r>
          </w:p>
        </w:tc>
      </w:tr>
    </w:tbl>
    <w:p w14:paraId="1CD284B4" w14:textId="77777777" w:rsidR="002F02F9" w:rsidRDefault="002F02F9">
      <w:pPr>
        <w:spacing w:after="120"/>
      </w:pPr>
    </w:p>
    <w:p w14:paraId="5339A9B5" w14:textId="77777777" w:rsidR="002F02F9" w:rsidRDefault="00000000">
      <w:pPr>
        <w:pStyle w:val="Ttulo2"/>
      </w:pPr>
      <w:r>
        <w:t>4.3 Crianças</w:t>
      </w:r>
    </w:p>
    <w:p w14:paraId="6630670F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2588"/>
        <w:gridCol w:w="1500"/>
        <w:gridCol w:w="3646"/>
      </w:tblGrid>
      <w:tr w:rsidR="002F02F9" w14:paraId="560EBE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E9046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1C7DE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D3B7C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  <w:tc>
          <w:tcPr>
            <w:tcW w:w="38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FC17D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F02F9" w14:paraId="1CE0D6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07DB7" w14:textId="77777777" w:rsidR="002F02F9" w:rsidRDefault="00000000">
            <w:r>
              <w:rPr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39732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>/nova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C181C" w14:textId="77777777" w:rsidR="002F02F9" w:rsidRDefault="00000000">
            <w:r>
              <w:rPr>
                <w:color w:val="1E293B"/>
                <w:sz w:val="20"/>
                <w:szCs w:val="20"/>
              </w:rPr>
              <w:t>Autenticado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58D76" w14:textId="77777777" w:rsidR="002F02F9" w:rsidRDefault="00000000">
            <w:r>
              <w:rPr>
                <w:color w:val="1E293B"/>
                <w:sz w:val="20"/>
                <w:szCs w:val="20"/>
              </w:rPr>
              <w:t>Cadastra nova criança com foto/avatar opcional</w:t>
            </w:r>
          </w:p>
        </w:tc>
      </w:tr>
      <w:tr w:rsidR="002F02F9" w14:paraId="3890AE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189F9" w14:textId="77777777" w:rsidR="002F02F9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713C9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cid</w:t>
            </w:r>
            <w:proofErr w:type="spellEnd"/>
            <w:r>
              <w:rPr>
                <w:color w:val="1E293B"/>
                <w:sz w:val="20"/>
                <w:szCs w:val="20"/>
              </w:rPr>
              <w:t>&gt;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EE974" w14:textId="77777777" w:rsidR="002F02F9" w:rsidRDefault="00000000">
            <w:r>
              <w:rPr>
                <w:color w:val="1E293B"/>
                <w:sz w:val="20"/>
                <w:szCs w:val="20"/>
              </w:rPr>
              <w:t>Ver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EBC0B" w14:textId="77777777" w:rsidR="002F02F9" w:rsidRDefault="00000000">
            <w:r>
              <w:rPr>
                <w:color w:val="1E293B"/>
                <w:sz w:val="20"/>
                <w:szCs w:val="20"/>
              </w:rPr>
              <w:t>Perfil completo: rotina, equipe, observações e lembretes</w:t>
            </w:r>
          </w:p>
        </w:tc>
      </w:tr>
      <w:tr w:rsidR="002F02F9" w14:paraId="26C3E4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794DA" w14:textId="77777777" w:rsidR="002F02F9" w:rsidRDefault="00000000">
            <w:r>
              <w:rPr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64489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cid</w:t>
            </w:r>
            <w:proofErr w:type="spellEnd"/>
            <w:r>
              <w:rPr>
                <w:color w:val="1E293B"/>
                <w:sz w:val="20"/>
                <w:szCs w:val="20"/>
              </w:rPr>
              <w:t>&gt;/editar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037B4" w14:textId="77777777" w:rsidR="002F02F9" w:rsidRDefault="00000000">
            <w:r>
              <w:rPr>
                <w:color w:val="1E293B"/>
                <w:sz w:val="20"/>
                <w:szCs w:val="20"/>
              </w:rPr>
              <w:t>Colaborador+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5B87F" w14:textId="77777777" w:rsidR="002F02F9" w:rsidRDefault="00000000">
            <w:r>
              <w:rPr>
                <w:color w:val="1E293B"/>
                <w:sz w:val="20"/>
                <w:szCs w:val="20"/>
              </w:rPr>
              <w:t>Atualiza dados, foto ou avatar</w:t>
            </w:r>
          </w:p>
        </w:tc>
      </w:tr>
      <w:tr w:rsidR="002F02F9" w14:paraId="4A596F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613E8" w14:textId="77777777" w:rsidR="002F02F9" w:rsidRDefault="00000000">
            <w:r>
              <w:rPr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67FF4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cid</w:t>
            </w:r>
            <w:proofErr w:type="spellEnd"/>
            <w:r>
              <w:rPr>
                <w:color w:val="1E293B"/>
                <w:sz w:val="20"/>
                <w:szCs w:val="20"/>
              </w:rPr>
              <w:t>&gt;/convidar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770DB" w14:textId="77777777" w:rsidR="002F02F9" w:rsidRDefault="00000000">
            <w:r>
              <w:rPr>
                <w:color w:val="1E293B"/>
                <w:sz w:val="20"/>
                <w:szCs w:val="20"/>
              </w:rPr>
              <w:t>Dono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16AC1" w14:textId="77777777" w:rsidR="002F02F9" w:rsidRDefault="00000000">
            <w:r>
              <w:rPr>
                <w:color w:val="1E293B"/>
                <w:sz w:val="20"/>
                <w:szCs w:val="20"/>
              </w:rPr>
              <w:t>Convida usuário por e-mail com papel definido</w:t>
            </w:r>
          </w:p>
        </w:tc>
      </w:tr>
      <w:tr w:rsidR="002F02F9" w14:paraId="56A48C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C699E" w14:textId="77777777" w:rsidR="002F02F9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CCE08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vinculos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vid</w:t>
            </w:r>
            <w:proofErr w:type="spellEnd"/>
            <w:r>
              <w:rPr>
                <w:color w:val="1E293B"/>
                <w:sz w:val="20"/>
                <w:szCs w:val="20"/>
              </w:rPr>
              <w:t>&gt;/remover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8D781" w14:textId="77777777" w:rsidR="002F02F9" w:rsidRDefault="00000000">
            <w:r>
              <w:rPr>
                <w:color w:val="1E293B"/>
                <w:sz w:val="20"/>
                <w:szCs w:val="20"/>
              </w:rPr>
              <w:t>Dono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05E75" w14:textId="77777777" w:rsidR="002F02F9" w:rsidRDefault="00000000">
            <w:r>
              <w:rPr>
                <w:color w:val="1E293B"/>
                <w:sz w:val="20"/>
                <w:szCs w:val="20"/>
              </w:rPr>
              <w:t>Remove vínculo de usuário à criança</w:t>
            </w:r>
          </w:p>
        </w:tc>
      </w:tr>
    </w:tbl>
    <w:p w14:paraId="01A4E2EB" w14:textId="77777777" w:rsidR="002F02F9" w:rsidRDefault="002F02F9">
      <w:pPr>
        <w:spacing w:after="120"/>
      </w:pPr>
    </w:p>
    <w:p w14:paraId="2DA21449" w14:textId="77777777" w:rsidR="002F02F9" w:rsidRDefault="00000000">
      <w:pPr>
        <w:pStyle w:val="Ttulo2"/>
      </w:pPr>
      <w:r>
        <w:t>4.4 Rotina</w:t>
      </w:r>
    </w:p>
    <w:p w14:paraId="3DF0EFDD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3148"/>
        <w:gridCol w:w="1500"/>
        <w:gridCol w:w="3086"/>
      </w:tblGrid>
      <w:tr w:rsidR="002F02F9" w14:paraId="7B1CB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ED13B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DA1CC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4CF05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  <w:tc>
          <w:tcPr>
            <w:tcW w:w="32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6F0B2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F02F9" w14:paraId="60332F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83A31" w14:textId="77777777" w:rsidR="002F02F9" w:rsidRDefault="00000000">
            <w:r>
              <w:rPr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D2C90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cid</w:t>
            </w:r>
            <w:proofErr w:type="spellEnd"/>
            <w:r>
              <w:rPr>
                <w:color w:val="1E293B"/>
                <w:sz w:val="20"/>
                <w:szCs w:val="20"/>
              </w:rPr>
              <w:t>&gt;/rotina/novo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36415" w14:textId="77777777" w:rsidR="002F02F9" w:rsidRDefault="00000000">
            <w:r>
              <w:rPr>
                <w:color w:val="1E293B"/>
                <w:sz w:val="20"/>
                <w:szCs w:val="20"/>
              </w:rPr>
              <w:t>Colaborador+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35651" w14:textId="77777777" w:rsidR="002F02F9" w:rsidRDefault="00000000">
            <w:r>
              <w:rPr>
                <w:color w:val="1E293B"/>
                <w:sz w:val="20"/>
                <w:szCs w:val="20"/>
              </w:rPr>
              <w:t>Adiciona item; lista é ordenada automaticamente por horário</w:t>
            </w:r>
          </w:p>
        </w:tc>
      </w:tr>
      <w:tr w:rsidR="002F02F9" w14:paraId="210434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C65F1" w14:textId="77777777" w:rsidR="002F02F9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F84A6" w14:textId="77777777" w:rsidR="002F02F9" w:rsidRDefault="00000000">
            <w:r>
              <w:rPr>
                <w:color w:val="1E293B"/>
                <w:sz w:val="20"/>
                <w:szCs w:val="20"/>
              </w:rPr>
              <w:t>/rotina/item/&lt;</w:t>
            </w:r>
            <w:proofErr w:type="spellStart"/>
            <w:r>
              <w:rPr>
                <w:color w:val="1E293B"/>
                <w:sz w:val="20"/>
                <w:szCs w:val="20"/>
              </w:rPr>
              <w:t>iid</w:t>
            </w:r>
            <w:proofErr w:type="spellEnd"/>
            <w:r>
              <w:rPr>
                <w:color w:val="1E293B"/>
                <w:sz w:val="20"/>
                <w:szCs w:val="20"/>
              </w:rPr>
              <w:t>&gt;/excluir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0B3B0" w14:textId="77777777" w:rsidR="002F02F9" w:rsidRDefault="00000000">
            <w:r>
              <w:rPr>
                <w:color w:val="1E293B"/>
                <w:sz w:val="20"/>
                <w:szCs w:val="20"/>
              </w:rPr>
              <w:t>Colaborador+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A498C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Remove item e seus registros de evolução (evita FK </w:t>
            </w:r>
            <w:proofErr w:type="spellStart"/>
            <w:r>
              <w:rPr>
                <w:color w:val="1E293B"/>
                <w:sz w:val="20"/>
                <w:szCs w:val="20"/>
              </w:rPr>
              <w:t>error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396BB954" w14:textId="77777777" w:rsidR="002F02F9" w:rsidRDefault="002F02F9">
      <w:pPr>
        <w:spacing w:after="120"/>
      </w:pPr>
    </w:p>
    <w:p w14:paraId="74B19F35" w14:textId="77777777" w:rsidR="002F02F9" w:rsidRDefault="00000000">
      <w:pPr>
        <w:pStyle w:val="Ttulo2"/>
      </w:pPr>
      <w:r>
        <w:t>4.5 Evolução (API JSON)</w:t>
      </w:r>
    </w:p>
    <w:p w14:paraId="5D35B055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5326"/>
      </w:tblGrid>
      <w:tr w:rsidR="002F02F9" w14:paraId="295F2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AA549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Método</w:t>
            </w:r>
          </w:p>
        </w:tc>
        <w:tc>
          <w:tcPr>
            <w:tcW w:w="26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3DDC0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53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EEEE3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F02F9" w14:paraId="199821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46540" w14:textId="77777777" w:rsidR="002F02F9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D0F94" w14:textId="77777777" w:rsidR="002F02F9" w:rsidRDefault="00000000">
            <w:r>
              <w:rPr>
                <w:color w:val="1E293B"/>
                <w:sz w:val="20"/>
                <w:szCs w:val="20"/>
              </w:rPr>
              <w:t>/api/registrar</w:t>
            </w:r>
          </w:p>
        </w:tc>
        <w:tc>
          <w:tcPr>
            <w:tcW w:w="5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B9DF8" w14:textId="77777777" w:rsidR="002F02F9" w:rsidRDefault="00000000">
            <w:r>
              <w:rPr>
                <w:color w:val="1E293B"/>
                <w:sz w:val="20"/>
                <w:szCs w:val="20"/>
              </w:rPr>
              <w:t>Marca/desmarca atividade do dia; corpo: {</w:t>
            </w:r>
            <w:proofErr w:type="spellStart"/>
            <w:r>
              <w:rPr>
                <w:color w:val="1E293B"/>
                <w:sz w:val="20"/>
                <w:szCs w:val="20"/>
              </w:rPr>
              <w:t>crianca_id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item_id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concluido</w:t>
            </w:r>
            <w:proofErr w:type="spellEnd"/>
            <w:r>
              <w:rPr>
                <w:color w:val="1E293B"/>
                <w:sz w:val="20"/>
                <w:szCs w:val="20"/>
              </w:rPr>
              <w:t>}</w:t>
            </w:r>
          </w:p>
        </w:tc>
      </w:tr>
      <w:tr w:rsidR="002F02F9" w14:paraId="23BE8D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75BE9" w14:textId="77777777" w:rsidR="002F02F9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DE218" w14:textId="77777777" w:rsidR="002F02F9" w:rsidRDefault="00000000">
            <w:r>
              <w:rPr>
                <w:color w:val="1E293B"/>
                <w:sz w:val="20"/>
                <w:szCs w:val="20"/>
              </w:rPr>
              <w:t>/api/</w:t>
            </w:r>
            <w:proofErr w:type="spellStart"/>
            <w:r>
              <w:rPr>
                <w:color w:val="1E293B"/>
                <w:sz w:val="20"/>
                <w:szCs w:val="20"/>
              </w:rPr>
              <w:t>evolucao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cid</w:t>
            </w:r>
            <w:proofErr w:type="spellEnd"/>
            <w:r>
              <w:rPr>
                <w:color w:val="1E293B"/>
                <w:sz w:val="20"/>
                <w:szCs w:val="20"/>
              </w:rPr>
              <w:t>&gt;</w:t>
            </w:r>
          </w:p>
        </w:tc>
        <w:tc>
          <w:tcPr>
            <w:tcW w:w="5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794A6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Retorna </w:t>
            </w:r>
            <w:proofErr w:type="spellStart"/>
            <w:r>
              <w:rPr>
                <w:color w:val="1E293B"/>
                <w:sz w:val="20"/>
                <w:szCs w:val="20"/>
              </w:rPr>
              <w:t>array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JSON com </w:t>
            </w:r>
            <w:proofErr w:type="spellStart"/>
            <w:r>
              <w:rPr>
                <w:color w:val="1E293B"/>
                <w:sz w:val="20"/>
                <w:szCs w:val="20"/>
              </w:rPr>
              <w:t>concluidos</w:t>
            </w:r>
            <w:proofErr w:type="spellEnd"/>
            <w:r>
              <w:rPr>
                <w:color w:val="1E293B"/>
                <w:sz w:val="20"/>
                <w:szCs w:val="20"/>
              </w:rPr>
              <w:t>/total por dia (últimos 30 dias)</w:t>
            </w:r>
          </w:p>
        </w:tc>
      </w:tr>
      <w:tr w:rsidR="002F02F9" w14:paraId="25692A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00836" w14:textId="77777777" w:rsidR="002F02F9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7F22E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cid</w:t>
            </w:r>
            <w:proofErr w:type="spellEnd"/>
            <w:r>
              <w:rPr>
                <w:color w:val="1E293B"/>
                <w:sz w:val="20"/>
                <w:szCs w:val="20"/>
              </w:rPr>
              <w:t>&gt;/</w:t>
            </w:r>
            <w:proofErr w:type="spellStart"/>
            <w:r>
              <w:rPr>
                <w:color w:val="1E293B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5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2C480" w14:textId="77777777" w:rsidR="002F02F9" w:rsidRDefault="00000000">
            <w:r>
              <w:rPr>
                <w:color w:val="1E293B"/>
                <w:sz w:val="20"/>
                <w:szCs w:val="20"/>
              </w:rPr>
              <w:t>Página com gráficos de barras e linha (Chart.js)</w:t>
            </w:r>
          </w:p>
        </w:tc>
      </w:tr>
    </w:tbl>
    <w:p w14:paraId="4E9645CC" w14:textId="77777777" w:rsidR="002F02F9" w:rsidRDefault="002F02F9">
      <w:pPr>
        <w:spacing w:after="120"/>
      </w:pPr>
    </w:p>
    <w:p w14:paraId="760089FC" w14:textId="77777777" w:rsidR="002F02F9" w:rsidRDefault="00000000">
      <w:pPr>
        <w:pStyle w:val="Ttulo2"/>
      </w:pPr>
      <w:r>
        <w:t>4.6 Observações</w:t>
      </w:r>
    </w:p>
    <w:p w14:paraId="0DBA7173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1500"/>
        <w:gridCol w:w="3426"/>
      </w:tblGrid>
      <w:tr w:rsidR="002F02F9" w14:paraId="4DBE4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F07A4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507A1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2784B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  <w:tc>
          <w:tcPr>
            <w:tcW w:w="34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D8FB1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F02F9" w14:paraId="609280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0F2F6" w14:textId="77777777" w:rsidR="002F02F9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59211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cid</w:t>
            </w:r>
            <w:proofErr w:type="spellEnd"/>
            <w:r>
              <w:rPr>
                <w:color w:val="1E293B"/>
                <w:sz w:val="20"/>
                <w:szCs w:val="20"/>
              </w:rPr>
              <w:t>&gt;/</w:t>
            </w:r>
            <w:proofErr w:type="spellStart"/>
            <w:r>
              <w:rPr>
                <w:color w:val="1E293B"/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19A0D" w14:textId="77777777" w:rsidR="002F02F9" w:rsidRDefault="00000000">
            <w:r>
              <w:rPr>
                <w:color w:val="1E293B"/>
                <w:sz w:val="20"/>
                <w:szCs w:val="20"/>
              </w:rPr>
              <w:t>Ver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FB293" w14:textId="77777777" w:rsidR="002F02F9" w:rsidRDefault="00000000">
            <w:r>
              <w:rPr>
                <w:color w:val="1E293B"/>
                <w:sz w:val="20"/>
                <w:szCs w:val="20"/>
              </w:rPr>
              <w:t>Registra nova observação visível à equipe toda</w:t>
            </w:r>
          </w:p>
        </w:tc>
      </w:tr>
      <w:tr w:rsidR="002F02F9" w14:paraId="65198B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F4D6D" w14:textId="77777777" w:rsidR="002F02F9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A53F9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observacao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oid</w:t>
            </w:r>
            <w:proofErr w:type="spellEnd"/>
            <w:r>
              <w:rPr>
                <w:color w:val="1E293B"/>
                <w:sz w:val="20"/>
                <w:szCs w:val="20"/>
              </w:rPr>
              <w:t>&gt;/excluir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43739" w14:textId="77777777" w:rsidR="002F02F9" w:rsidRDefault="00000000">
            <w:r>
              <w:rPr>
                <w:color w:val="1E293B"/>
                <w:sz w:val="20"/>
                <w:szCs w:val="20"/>
              </w:rPr>
              <w:t>Autor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74F4A" w14:textId="77777777" w:rsidR="002F02F9" w:rsidRDefault="00000000">
            <w:r>
              <w:rPr>
                <w:color w:val="1E293B"/>
                <w:sz w:val="20"/>
                <w:szCs w:val="20"/>
              </w:rPr>
              <w:t>Remove observação (apenas o próprio autor)</w:t>
            </w:r>
          </w:p>
        </w:tc>
      </w:tr>
    </w:tbl>
    <w:p w14:paraId="200D2B86" w14:textId="77777777" w:rsidR="002F02F9" w:rsidRDefault="002F02F9">
      <w:pPr>
        <w:spacing w:after="120"/>
      </w:pPr>
    </w:p>
    <w:p w14:paraId="344B7D56" w14:textId="77777777" w:rsidR="002F02F9" w:rsidRDefault="00000000">
      <w:pPr>
        <w:pStyle w:val="Ttulo2"/>
      </w:pPr>
      <w:r>
        <w:t>4.7 Lembretes</w:t>
      </w:r>
    </w:p>
    <w:p w14:paraId="4F1414EC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3186"/>
        <w:gridCol w:w="1491"/>
        <w:gridCol w:w="3057"/>
      </w:tblGrid>
      <w:tr w:rsidR="002F02F9" w14:paraId="52C9A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382EA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23B66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DA395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  <w:tc>
          <w:tcPr>
            <w:tcW w:w="32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9316B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F02F9" w14:paraId="75AAFA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B56D2" w14:textId="77777777" w:rsidR="002F02F9" w:rsidRDefault="00000000">
            <w:r>
              <w:rPr>
                <w:color w:val="1E293B"/>
                <w:sz w:val="20"/>
                <w:szCs w:val="20"/>
              </w:rPr>
              <w:t>GET/POST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E68F1" w14:textId="77777777" w:rsidR="002F02F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>/&lt;</w:t>
            </w:r>
            <w:proofErr w:type="spellStart"/>
            <w:r>
              <w:rPr>
                <w:color w:val="1E293B"/>
                <w:sz w:val="20"/>
                <w:szCs w:val="20"/>
              </w:rPr>
              <w:t>cid</w:t>
            </w:r>
            <w:proofErr w:type="spellEnd"/>
            <w:r>
              <w:rPr>
                <w:color w:val="1E293B"/>
                <w:sz w:val="20"/>
                <w:szCs w:val="20"/>
              </w:rPr>
              <w:t>&gt;/lembretes/novo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CB74D" w14:textId="77777777" w:rsidR="002F02F9" w:rsidRDefault="00000000">
            <w:r>
              <w:rPr>
                <w:color w:val="1E293B"/>
                <w:sz w:val="20"/>
                <w:szCs w:val="20"/>
              </w:rPr>
              <w:t>Ver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0BEF7" w14:textId="77777777" w:rsidR="002F02F9" w:rsidRDefault="00000000">
            <w:r>
              <w:rPr>
                <w:color w:val="1E293B"/>
                <w:sz w:val="20"/>
                <w:szCs w:val="20"/>
              </w:rPr>
              <w:t>Cria lembrete com data, horário e recorrência</w:t>
            </w:r>
          </w:p>
        </w:tc>
      </w:tr>
      <w:tr w:rsidR="002F02F9" w14:paraId="738EC8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D42A8" w14:textId="77777777" w:rsidR="002F02F9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2EF7D" w14:textId="77777777" w:rsidR="002F02F9" w:rsidRDefault="00000000">
            <w:r>
              <w:rPr>
                <w:color w:val="1E293B"/>
                <w:sz w:val="20"/>
                <w:szCs w:val="20"/>
              </w:rPr>
              <w:t>/lembretes/&lt;</w:t>
            </w:r>
            <w:proofErr w:type="spellStart"/>
            <w:r>
              <w:rPr>
                <w:color w:val="1E293B"/>
                <w:sz w:val="20"/>
                <w:szCs w:val="20"/>
              </w:rPr>
              <w:t>lid</w:t>
            </w:r>
            <w:proofErr w:type="spellEnd"/>
            <w:r>
              <w:rPr>
                <w:color w:val="1E293B"/>
                <w:sz w:val="20"/>
                <w:szCs w:val="20"/>
              </w:rPr>
              <w:t>&gt;/concluir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A5AAF" w14:textId="77777777" w:rsidR="002F02F9" w:rsidRDefault="00000000">
            <w:r>
              <w:rPr>
                <w:color w:val="1E293B"/>
                <w:sz w:val="20"/>
                <w:szCs w:val="20"/>
              </w:rPr>
              <w:t>Ver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5E855" w14:textId="77777777" w:rsidR="002F02F9" w:rsidRDefault="00000000">
            <w:r>
              <w:rPr>
                <w:color w:val="1E293B"/>
                <w:sz w:val="20"/>
                <w:szCs w:val="20"/>
              </w:rPr>
              <w:t>Marca como concluído via AJAX (resposta JSON)</w:t>
            </w:r>
          </w:p>
        </w:tc>
      </w:tr>
      <w:tr w:rsidR="002F02F9" w14:paraId="59677A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17005" w14:textId="77777777" w:rsidR="002F02F9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34F0C" w14:textId="77777777" w:rsidR="002F02F9" w:rsidRDefault="00000000">
            <w:r>
              <w:rPr>
                <w:color w:val="1E293B"/>
                <w:sz w:val="20"/>
                <w:szCs w:val="20"/>
              </w:rPr>
              <w:t>/lembretes/&lt;</w:t>
            </w:r>
            <w:proofErr w:type="spellStart"/>
            <w:r>
              <w:rPr>
                <w:color w:val="1E293B"/>
                <w:sz w:val="20"/>
                <w:szCs w:val="20"/>
              </w:rPr>
              <w:t>lid</w:t>
            </w:r>
            <w:proofErr w:type="spellEnd"/>
            <w:r>
              <w:rPr>
                <w:color w:val="1E293B"/>
                <w:sz w:val="20"/>
                <w:szCs w:val="20"/>
              </w:rPr>
              <w:t>&gt;/excluir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C7A65" w14:textId="77777777" w:rsidR="002F02F9" w:rsidRDefault="00000000">
            <w:r>
              <w:rPr>
                <w:color w:val="1E293B"/>
                <w:sz w:val="20"/>
                <w:szCs w:val="20"/>
              </w:rPr>
              <w:t>Autor/Colab.</w:t>
            </w:r>
          </w:p>
        </w:tc>
        <w:tc>
          <w:tcPr>
            <w:tcW w:w="3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031E8" w14:textId="77777777" w:rsidR="002F02F9" w:rsidRDefault="00000000">
            <w:r>
              <w:rPr>
                <w:color w:val="1E293B"/>
                <w:sz w:val="20"/>
                <w:szCs w:val="20"/>
              </w:rPr>
              <w:t>Remove lembrete do banco</w:t>
            </w:r>
          </w:p>
        </w:tc>
      </w:tr>
    </w:tbl>
    <w:p w14:paraId="71D29B6B" w14:textId="77777777" w:rsidR="002F02F9" w:rsidRDefault="00000000">
      <w:r>
        <w:br w:type="page"/>
      </w:r>
    </w:p>
    <w:p w14:paraId="37A156CD" w14:textId="77777777" w:rsidR="002F02F9" w:rsidRDefault="00000000">
      <w:pPr>
        <w:pStyle w:val="Ttulo1"/>
        <w:pBdr>
          <w:bottom w:val="single" w:sz="8" w:space="4" w:color="2E5BE8"/>
        </w:pBdr>
      </w:pPr>
      <w:r>
        <w:lastRenderedPageBreak/>
        <w:t>5. Funcionalidades Detalhadas</w:t>
      </w:r>
    </w:p>
    <w:p w14:paraId="438BC4EC" w14:textId="77777777" w:rsidR="002F02F9" w:rsidRDefault="00000000">
      <w:pPr>
        <w:pStyle w:val="Ttulo2"/>
      </w:pPr>
      <w:r>
        <w:t>5.1 Rotina Visual Diária</w:t>
      </w:r>
    </w:p>
    <w:p w14:paraId="640E7264" w14:textId="77777777" w:rsidR="002F02F9" w:rsidRDefault="00000000">
      <w:pPr>
        <w:spacing w:before="60" w:after="100"/>
      </w:pPr>
      <w:r>
        <w:rPr>
          <w:color w:val="1E293B"/>
        </w:rPr>
        <w:t>Os itens da rotina são exibidos ordenados automaticamente: primeiro os que possuem horário definido (em ordem crescente), seguidos pelos sem horário. A query SQL utilizada é:</w:t>
      </w:r>
    </w:p>
    <w:p w14:paraId="19474C4F" w14:textId="77777777" w:rsidR="002F02F9" w:rsidRDefault="00000000">
      <w:pPr>
        <w:shd w:val="clear" w:color="auto" w:fill="1E293B"/>
        <w:spacing w:before="80" w:after="8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ORDER BY CASE WHEN 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horario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='' OR 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horario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IS NULL THEN 1 ELSE 0 END, 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horario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ASC, ordem ASC</w:t>
      </w:r>
    </w:p>
    <w:p w14:paraId="5F472E57" w14:textId="77777777" w:rsidR="002F02F9" w:rsidRDefault="00000000">
      <w:pPr>
        <w:spacing w:before="60" w:after="100"/>
      </w:pPr>
      <w:r>
        <w:rPr>
          <w:color w:val="1E293B"/>
        </w:rPr>
        <w:t xml:space="preserve">Cada item pode ser marcado como concluído com um toque/clique. A barra de progresso no topo atualiza em tempo real via </w:t>
      </w:r>
      <w:proofErr w:type="spellStart"/>
      <w:r>
        <w:rPr>
          <w:color w:val="1E293B"/>
        </w:rPr>
        <w:t>JavaScript</w:t>
      </w:r>
      <w:proofErr w:type="spellEnd"/>
      <w:r>
        <w:rPr>
          <w:color w:val="1E293B"/>
        </w:rPr>
        <w:t xml:space="preserve"> sem recarregar a página.</w:t>
      </w:r>
    </w:p>
    <w:p w14:paraId="48C9AFEC" w14:textId="77777777" w:rsidR="002F02F9" w:rsidRDefault="002F02F9">
      <w:pPr>
        <w:spacing w:after="100"/>
      </w:pPr>
    </w:p>
    <w:p w14:paraId="7C6ED549" w14:textId="77777777" w:rsidR="002F02F9" w:rsidRDefault="00000000">
      <w:pPr>
        <w:pStyle w:val="Ttulo2"/>
      </w:pPr>
      <w:r>
        <w:t>5.2 Multiusuários e Equipe</w:t>
      </w:r>
    </w:p>
    <w:p w14:paraId="42F94895" w14:textId="77777777" w:rsidR="002F02F9" w:rsidRDefault="00000000">
      <w:pPr>
        <w:spacing w:before="60" w:after="100"/>
      </w:pPr>
      <w:r>
        <w:rPr>
          <w:color w:val="1E293B"/>
        </w:rPr>
        <w:t>Um responsável (dono) pode vincular outros usuários à criança através de convites por e-mail:</w:t>
      </w:r>
    </w:p>
    <w:p w14:paraId="706247BB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Se o e-mail já tem cadastro, o vínculo é criado imediatamente</w:t>
      </w:r>
    </w:p>
    <w:p w14:paraId="0566B557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Se não tem cadastro, um convite pendente é registrado e o vínculo é criado automaticamente no próximo login/cadastro</w:t>
      </w:r>
    </w:p>
    <w:p w14:paraId="50478D5E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O dono pode remover vínculos a qualquer momento pelo painel da equipe</w:t>
      </w:r>
    </w:p>
    <w:p w14:paraId="640722EB" w14:textId="77777777" w:rsidR="002F02F9" w:rsidRDefault="002F02F9">
      <w:pPr>
        <w:spacing w:after="100"/>
      </w:pPr>
    </w:p>
    <w:p w14:paraId="00D36E10" w14:textId="77777777" w:rsidR="002F02F9" w:rsidRDefault="00000000">
      <w:pPr>
        <w:pStyle w:val="Ttulo2"/>
      </w:pPr>
      <w:r>
        <w:t>5.3 Foto e Avatares</w:t>
      </w:r>
    </w:p>
    <w:p w14:paraId="4A320360" w14:textId="77777777" w:rsidR="002F02F9" w:rsidRDefault="00000000">
      <w:pPr>
        <w:spacing w:before="60" w:after="100"/>
      </w:pPr>
      <w:r>
        <w:rPr>
          <w:color w:val="1E293B"/>
        </w:rPr>
        <w:t>Ao cadastrar ou editar uma criança, o usuário pode escolher entre três opções de identificação visual:</w:t>
      </w:r>
    </w:p>
    <w:p w14:paraId="7BB8501E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Foto enviada — arquivo PNG/JPG/WEBP/GIF de até 4 MB, salvo em </w:t>
      </w:r>
      <w:proofErr w:type="spellStart"/>
      <w:r>
        <w:rPr>
          <w:color w:val="1E293B"/>
        </w:rPr>
        <w:t>static</w:t>
      </w:r>
      <w:proofErr w:type="spellEnd"/>
      <w:r>
        <w:rPr>
          <w:color w:val="1E293B"/>
        </w:rPr>
        <w:t xml:space="preserve">/uploads/ como </w:t>
      </w:r>
      <w:proofErr w:type="spellStart"/>
      <w:r>
        <w:rPr>
          <w:color w:val="1E293B"/>
        </w:rPr>
        <w:t>crianca_N.ext</w:t>
      </w:r>
      <w:proofErr w:type="spellEnd"/>
    </w:p>
    <w:p w14:paraId="68E676D2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Avatar SVG — 8 opções desenhadas em SVG puro: Dinossauro, Unicórnio, Cachorro, Gato, Coelho, Panda, Leão e Elefante</w:t>
      </w:r>
    </w:p>
    <w:p w14:paraId="6C695417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Inicial — quando nenhuma das anteriores está definida, exibe a inicial do nome sobre fundo gradiente</w:t>
      </w:r>
    </w:p>
    <w:p w14:paraId="1FCBF596" w14:textId="77777777" w:rsidR="002F02F9" w:rsidRDefault="00000000">
      <w:pPr>
        <w:spacing w:before="60" w:after="100"/>
      </w:pPr>
      <w:r>
        <w:rPr>
          <w:color w:val="1E293B"/>
        </w:rPr>
        <w:t xml:space="preserve">A lógica de prioridade (foto &gt; avatar &gt; inicial) é aplicada pelo macro </w:t>
      </w:r>
      <w:proofErr w:type="spellStart"/>
      <w:r>
        <w:rPr>
          <w:color w:val="1E293B"/>
        </w:rPr>
        <w:t>avatar_</w:t>
      </w:r>
      <w:proofErr w:type="gramStart"/>
      <w:r>
        <w:rPr>
          <w:color w:val="1E293B"/>
        </w:rPr>
        <w:t>crianca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em avatares.html, reutilizado nos </w:t>
      </w:r>
      <w:proofErr w:type="spellStart"/>
      <w:r>
        <w:rPr>
          <w:color w:val="1E293B"/>
        </w:rPr>
        <w:t>templates</w:t>
      </w:r>
      <w:proofErr w:type="spellEnd"/>
      <w:r>
        <w:rPr>
          <w:color w:val="1E293B"/>
        </w:rPr>
        <w:t xml:space="preserve"> de dashboard e perfil.</w:t>
      </w:r>
    </w:p>
    <w:p w14:paraId="6E993F73" w14:textId="77777777" w:rsidR="002F02F9" w:rsidRDefault="002F02F9">
      <w:pPr>
        <w:spacing w:after="100"/>
      </w:pPr>
    </w:p>
    <w:p w14:paraId="08241551" w14:textId="77777777" w:rsidR="002F02F9" w:rsidRDefault="00000000">
      <w:pPr>
        <w:pStyle w:val="Ttulo2"/>
      </w:pPr>
      <w:r>
        <w:t>5.4 Observações Compartilhadas</w:t>
      </w:r>
    </w:p>
    <w:p w14:paraId="6B5285B0" w14:textId="77777777" w:rsidR="002F02F9" w:rsidRDefault="00000000">
      <w:pPr>
        <w:spacing w:before="60" w:after="100"/>
      </w:pPr>
      <w:r>
        <w:rPr>
          <w:color w:val="1E293B"/>
        </w:rPr>
        <w:t>Qualquer membro da equipe (dono, colaborador ou visualizador) pode registrar observações textuais sobre a criança. Todas as observações são visíveis para toda a equipe com autoria, perfil e data/hora. Apenas o autor pode excluir a própria observação.</w:t>
      </w:r>
    </w:p>
    <w:p w14:paraId="57DF92CB" w14:textId="77777777" w:rsidR="002F02F9" w:rsidRDefault="002F02F9">
      <w:pPr>
        <w:spacing w:after="100"/>
      </w:pPr>
    </w:p>
    <w:p w14:paraId="370F5847" w14:textId="77777777" w:rsidR="002F02F9" w:rsidRDefault="00000000">
      <w:pPr>
        <w:pStyle w:val="Ttulo2"/>
      </w:pPr>
      <w:r>
        <w:t>5.5 Lembretes</w:t>
      </w:r>
    </w:p>
    <w:p w14:paraId="62BA7029" w14:textId="77777777" w:rsidR="002F02F9" w:rsidRDefault="00000000">
      <w:pPr>
        <w:spacing w:before="60" w:after="100"/>
      </w:pPr>
      <w:r>
        <w:rPr>
          <w:color w:val="1E293B"/>
        </w:rPr>
        <w:t>Lembretes permitem registrar compromissos como sessões de terapia, consultas médicas e eventos escolares. Campos disponíveis:</w:t>
      </w:r>
    </w:p>
    <w:p w14:paraId="256DC2F7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— nome do compromisso</w:t>
      </w:r>
    </w:p>
    <w:p w14:paraId="7EDD510C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Data e horário — campos obrigatórios</w:t>
      </w:r>
    </w:p>
    <w:p w14:paraId="0B7B38F7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Recorrência — Sem repetição / Toda semana / A cada 2 semanas / Todo mês</w:t>
      </w:r>
    </w:p>
    <w:p w14:paraId="11451C19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Descrição — local, profissional, instruções especiais (opcional)</w:t>
      </w:r>
    </w:p>
    <w:p w14:paraId="23539FAF" w14:textId="77777777" w:rsidR="002F02F9" w:rsidRDefault="00000000">
      <w:pPr>
        <w:spacing w:before="60" w:after="100"/>
      </w:pPr>
      <w:r>
        <w:rPr>
          <w:color w:val="1E293B"/>
        </w:rPr>
        <w:t xml:space="preserve">O perfil exibe os lembretes dos próximos 30 dias com destaques visuais: verde para o dia atual, amarelo para o dia seguinte. Lembretes passados e concluídos ficam no histórico </w:t>
      </w:r>
      <w:proofErr w:type="spellStart"/>
      <w:r>
        <w:rPr>
          <w:color w:val="1E293B"/>
        </w:rPr>
        <w:t>colapsável</w:t>
      </w:r>
      <w:proofErr w:type="spellEnd"/>
      <w:r>
        <w:rPr>
          <w:color w:val="1E293B"/>
        </w:rPr>
        <w:t>.</w:t>
      </w:r>
    </w:p>
    <w:p w14:paraId="5A21C3AE" w14:textId="77777777" w:rsidR="002F02F9" w:rsidRDefault="002F02F9">
      <w:pPr>
        <w:spacing w:after="100"/>
      </w:pPr>
    </w:p>
    <w:p w14:paraId="5C5CD282" w14:textId="77777777" w:rsidR="002F02F9" w:rsidRDefault="00000000">
      <w:pPr>
        <w:pStyle w:val="Ttulo2"/>
      </w:pPr>
      <w:r>
        <w:t>5.6 Gráfico de Evolução</w:t>
      </w:r>
    </w:p>
    <w:p w14:paraId="7004BF6F" w14:textId="77777777" w:rsidR="002F02F9" w:rsidRDefault="00000000">
      <w:pPr>
        <w:spacing w:before="60" w:after="100"/>
      </w:pPr>
      <w:r>
        <w:rPr>
          <w:color w:val="1E293B"/>
        </w:rPr>
        <w:t>A página de evolução consome a API /api/</w:t>
      </w:r>
      <w:proofErr w:type="spellStart"/>
      <w:r>
        <w:rPr>
          <w:color w:val="1E293B"/>
        </w:rPr>
        <w:t>evolucao</w:t>
      </w:r>
      <w:proofErr w:type="spellEnd"/>
      <w:r>
        <w:rPr>
          <w:color w:val="1E293B"/>
        </w:rPr>
        <w:t>/&lt;</w:t>
      </w:r>
      <w:proofErr w:type="spellStart"/>
      <w:r>
        <w:rPr>
          <w:color w:val="1E293B"/>
        </w:rPr>
        <w:t>cid</w:t>
      </w:r>
      <w:proofErr w:type="spellEnd"/>
      <w:r>
        <w:rPr>
          <w:color w:val="1E293B"/>
        </w:rPr>
        <w:t>&gt; e renderiza dois gráficos com Chart.js:</w:t>
      </w:r>
    </w:p>
    <w:p w14:paraId="0130E8FC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Barras — atividades concluídas vs. total por dia</w:t>
      </w:r>
    </w:p>
    <w:p w14:paraId="4C66AF23" w14:textId="77777777" w:rsidR="002F02F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Linha — percentual de conclusão diária (0–100%)</w:t>
      </w:r>
    </w:p>
    <w:p w14:paraId="1A59B646" w14:textId="77777777" w:rsidR="002F02F9" w:rsidRDefault="00000000">
      <w:pPr>
        <w:spacing w:before="60" w:after="100"/>
      </w:pPr>
      <w:r>
        <w:rPr>
          <w:color w:val="1E293B"/>
        </w:rPr>
        <w:t>Também exibe três indicadores resumidos: total de dias registrados, média de conclusão e melhor dia.</w:t>
      </w:r>
    </w:p>
    <w:p w14:paraId="7EB2513A" w14:textId="77777777" w:rsidR="002F02F9" w:rsidRDefault="00000000">
      <w:r>
        <w:br w:type="page"/>
      </w:r>
    </w:p>
    <w:p w14:paraId="19E307F2" w14:textId="77777777" w:rsidR="002F02F9" w:rsidRDefault="00000000">
      <w:pPr>
        <w:pStyle w:val="Ttulo1"/>
        <w:pBdr>
          <w:bottom w:val="single" w:sz="8" w:space="4" w:color="2E5BE8"/>
        </w:pBdr>
      </w:pPr>
      <w:r>
        <w:lastRenderedPageBreak/>
        <w:t>6. Interface e Responsividade</w:t>
      </w:r>
    </w:p>
    <w:p w14:paraId="35B49BB7" w14:textId="77777777" w:rsidR="002F02F9" w:rsidRDefault="00000000">
      <w:pPr>
        <w:pStyle w:val="Ttulo2"/>
      </w:pPr>
      <w:r>
        <w:t>6.1 Layout</w:t>
      </w:r>
    </w:p>
    <w:p w14:paraId="6CC69C49" w14:textId="77777777" w:rsidR="002F02F9" w:rsidRDefault="00000000">
      <w:pPr>
        <w:spacing w:before="60" w:after="100"/>
      </w:pPr>
      <w:r>
        <w:rPr>
          <w:color w:val="1E293B"/>
        </w:rPr>
        <w:t xml:space="preserve">A interface utiliza CSS Grid e </w:t>
      </w:r>
      <w:proofErr w:type="spellStart"/>
      <w:r>
        <w:rPr>
          <w:color w:val="1E293B"/>
        </w:rPr>
        <w:t>Flexbox</w:t>
      </w:r>
      <w:proofErr w:type="spellEnd"/>
      <w:r>
        <w:rPr>
          <w:color w:val="1E293B"/>
        </w:rPr>
        <w:t xml:space="preserve"> sem frameworks externos. O arquivo style.css está organizado em seções comentadas. A cor primária é #4F7DF9 (azul) com variáveis CSS para facilitar customização.</w:t>
      </w:r>
    </w:p>
    <w:p w14:paraId="1A669070" w14:textId="77777777" w:rsidR="002F02F9" w:rsidRDefault="002F02F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2F02F9" w14:paraId="2E7CD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FCC29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7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838EE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2F02F9" w14:paraId="6CFF70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0C82A" w14:textId="77777777" w:rsidR="002F02F9" w:rsidRDefault="00000000">
            <w:r>
              <w:rPr>
                <w:color w:val="1E293B"/>
                <w:sz w:val="20"/>
                <w:szCs w:val="20"/>
              </w:rPr>
              <w:t>≥ 900px</w:t>
            </w:r>
          </w:p>
        </w:tc>
        <w:tc>
          <w:tcPr>
            <w:tcW w:w="7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BB6C5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Layout de 2 colunas no perfil (rotina + </w:t>
            </w:r>
            <w:proofErr w:type="spellStart"/>
            <w:r>
              <w:rPr>
                <w:color w:val="1E293B"/>
                <w:sz w:val="20"/>
                <w:szCs w:val="20"/>
              </w:rPr>
              <w:t>aside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 equipe/</w:t>
            </w:r>
            <w:proofErr w:type="spellStart"/>
            <w:r>
              <w:rPr>
                <w:color w:val="1E293B"/>
                <w:sz w:val="20"/>
                <w:szCs w:val="20"/>
              </w:rPr>
              <w:t>obs</w:t>
            </w:r>
            <w:proofErr w:type="spellEnd"/>
            <w:r>
              <w:rPr>
                <w:color w:val="1E293B"/>
                <w:sz w:val="20"/>
                <w:szCs w:val="20"/>
              </w:rPr>
              <w:t>/lembretes)</w:t>
            </w:r>
          </w:p>
        </w:tc>
      </w:tr>
      <w:tr w:rsidR="002F02F9" w14:paraId="0CB3FB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3C716" w14:textId="77777777" w:rsidR="002F02F9" w:rsidRDefault="00000000">
            <w:r>
              <w:rPr>
                <w:color w:val="1E293B"/>
                <w:sz w:val="20"/>
                <w:szCs w:val="20"/>
              </w:rPr>
              <w:t>640–900px</w:t>
            </w:r>
          </w:p>
        </w:tc>
        <w:tc>
          <w:tcPr>
            <w:tcW w:w="7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968BD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Coluna única; </w:t>
            </w:r>
            <w:proofErr w:type="spellStart"/>
            <w:r>
              <w:rPr>
                <w:color w:val="1E293B"/>
                <w:sz w:val="20"/>
                <w:szCs w:val="20"/>
              </w:rPr>
              <w:t>aside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sobe acima da rotina</w:t>
            </w:r>
          </w:p>
        </w:tc>
      </w:tr>
      <w:tr w:rsidR="002F02F9" w14:paraId="512443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1B8EB" w14:textId="77777777" w:rsidR="002F02F9" w:rsidRDefault="00000000">
            <w:r>
              <w:rPr>
                <w:color w:val="1E293B"/>
                <w:sz w:val="20"/>
                <w:szCs w:val="20"/>
              </w:rPr>
              <w:t>&lt; 640px</w:t>
            </w:r>
          </w:p>
        </w:tc>
        <w:tc>
          <w:tcPr>
            <w:tcW w:w="7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001DD" w14:textId="77777777" w:rsidR="002F02F9" w:rsidRDefault="00000000">
            <w:r>
              <w:rPr>
                <w:color w:val="1E293B"/>
                <w:sz w:val="20"/>
                <w:szCs w:val="20"/>
              </w:rPr>
              <w:t>Menu hamburger ativo; cards em coluna; formulários em coluna única</w:t>
            </w:r>
          </w:p>
        </w:tc>
      </w:tr>
      <w:tr w:rsidR="002F02F9" w14:paraId="7A9B36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79C4C" w14:textId="77777777" w:rsidR="002F02F9" w:rsidRDefault="00000000">
            <w:r>
              <w:rPr>
                <w:color w:val="1E293B"/>
                <w:sz w:val="20"/>
                <w:szCs w:val="20"/>
              </w:rPr>
              <w:t>&lt; 400px</w:t>
            </w:r>
          </w:p>
        </w:tc>
        <w:tc>
          <w:tcPr>
            <w:tcW w:w="7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0C5E" w14:textId="77777777" w:rsidR="002F02F9" w:rsidRDefault="00000000">
            <w:r>
              <w:rPr>
                <w:color w:val="1E293B"/>
                <w:sz w:val="20"/>
                <w:szCs w:val="20"/>
              </w:rPr>
              <w:t>Grid de estatísticas colapsa para 1 coluna</w:t>
            </w:r>
          </w:p>
        </w:tc>
      </w:tr>
    </w:tbl>
    <w:p w14:paraId="2F7D6016" w14:textId="77777777" w:rsidR="002F02F9" w:rsidRDefault="002F02F9">
      <w:pPr>
        <w:spacing w:after="120"/>
      </w:pPr>
    </w:p>
    <w:p w14:paraId="77DC0B39" w14:textId="77777777" w:rsidR="002F02F9" w:rsidRDefault="00000000">
      <w:pPr>
        <w:pStyle w:val="Ttulo2"/>
      </w:pPr>
      <w:r>
        <w:t>6.2 Navegação Mobile</w:t>
      </w:r>
    </w:p>
    <w:p w14:paraId="4FA784BD" w14:textId="77777777" w:rsidR="002F02F9" w:rsidRDefault="00000000">
      <w:pPr>
        <w:spacing w:before="60" w:after="100"/>
      </w:pPr>
      <w:r>
        <w:rPr>
          <w:color w:val="1E293B"/>
        </w:rPr>
        <w:t xml:space="preserve">Em telas menores que 640px o menu de navegação é substituído por um botão hamburger que abre um </w:t>
      </w:r>
      <w:proofErr w:type="spellStart"/>
      <w:r>
        <w:rPr>
          <w:color w:val="1E293B"/>
        </w:rPr>
        <w:t>drawer</w:t>
      </w:r>
      <w:proofErr w:type="spellEnd"/>
      <w:r>
        <w:rPr>
          <w:color w:val="1E293B"/>
        </w:rPr>
        <w:t xml:space="preserve"> lateral animado. O ícone anima-se em X ao abrir. O </w:t>
      </w:r>
      <w:proofErr w:type="spellStart"/>
      <w:r>
        <w:rPr>
          <w:color w:val="1E293B"/>
        </w:rPr>
        <w:t>drawer</w:t>
      </w:r>
      <w:proofErr w:type="spellEnd"/>
      <w:r>
        <w:rPr>
          <w:color w:val="1E293B"/>
        </w:rPr>
        <w:t xml:space="preserve"> fecha ao clicar no overlay ou em qualquer link.</w:t>
      </w:r>
    </w:p>
    <w:p w14:paraId="689C2A63" w14:textId="77777777" w:rsidR="002F02F9" w:rsidRDefault="002F02F9">
      <w:pPr>
        <w:spacing w:after="100"/>
      </w:pPr>
    </w:p>
    <w:p w14:paraId="4A130F1A" w14:textId="77777777" w:rsidR="002F02F9" w:rsidRDefault="00000000">
      <w:pPr>
        <w:pStyle w:val="Ttulo2"/>
      </w:pPr>
      <w:r>
        <w:t>6.3 Compatibilidade CSS</w:t>
      </w:r>
    </w:p>
    <w:p w14:paraId="58372AF1" w14:textId="77777777" w:rsidR="002F02F9" w:rsidRDefault="00000000">
      <w:pPr>
        <w:spacing w:before="60" w:after="100"/>
      </w:pPr>
      <w:r>
        <w:rPr>
          <w:color w:val="1E293B"/>
        </w:rPr>
        <w:t xml:space="preserve">O seletor </w:t>
      </w:r>
      <w:proofErr w:type="spellStart"/>
      <w:r>
        <w:rPr>
          <w:color w:val="1E293B"/>
        </w:rPr>
        <w:t>user-select</w:t>
      </w:r>
      <w:proofErr w:type="spellEnd"/>
      <w:r>
        <w:rPr>
          <w:color w:val="1E293B"/>
        </w:rPr>
        <w:t xml:space="preserve"> utiliza o prefixo -</w:t>
      </w:r>
      <w:proofErr w:type="spellStart"/>
      <w:r>
        <w:rPr>
          <w:color w:val="1E293B"/>
        </w:rPr>
        <w:t>webkit-user-select</w:t>
      </w:r>
      <w:proofErr w:type="spellEnd"/>
      <w:r>
        <w:rPr>
          <w:color w:val="1E293B"/>
        </w:rPr>
        <w:t xml:space="preserve"> antes da propriedade padrão para garantir compatibilidade com Safari 3+ e iOS Safari 3+:</w:t>
      </w:r>
    </w:p>
    <w:p w14:paraId="577738DD" w14:textId="77777777" w:rsidR="002F02F9" w:rsidRDefault="00000000">
      <w:pPr>
        <w:shd w:val="clear" w:color="auto" w:fill="1E293B"/>
        <w:spacing w:before="80" w:after="8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A5F3FC"/>
          <w:sz w:val="18"/>
          <w:szCs w:val="18"/>
        </w:rPr>
        <w:t>webkit-user-select</w:t>
      </w:r>
      <w:proofErr w:type="spellEnd"/>
      <w:proofErr w:type="gram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A5F3FC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* Safari, iOS */ 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user-select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>;</w:t>
      </w:r>
    </w:p>
    <w:p w14:paraId="13CD63E9" w14:textId="77777777" w:rsidR="002F02F9" w:rsidRDefault="00000000">
      <w:r>
        <w:br w:type="page"/>
      </w:r>
    </w:p>
    <w:p w14:paraId="497E8B28" w14:textId="77777777" w:rsidR="002F02F9" w:rsidRDefault="00000000">
      <w:pPr>
        <w:pStyle w:val="Ttulo1"/>
        <w:pBdr>
          <w:bottom w:val="single" w:sz="8" w:space="4" w:color="2E5BE8"/>
        </w:pBdr>
      </w:pPr>
      <w:r>
        <w:lastRenderedPageBreak/>
        <w:t>7. Histórico de Correções e Melhorias</w:t>
      </w:r>
    </w:p>
    <w:p w14:paraId="16AD4923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"/>
        <w:gridCol w:w="3600"/>
        <w:gridCol w:w="4392"/>
      </w:tblGrid>
      <w:tr w:rsidR="002F02F9" w14:paraId="7A0004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B81C2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33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DB23D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 / Melhoria</w:t>
            </w:r>
          </w:p>
        </w:tc>
        <w:tc>
          <w:tcPr>
            <w:tcW w:w="4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BA1EE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 Aplicada</w:t>
            </w:r>
          </w:p>
        </w:tc>
      </w:tr>
      <w:tr w:rsidR="002F02F9" w14:paraId="3EDE31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BF3BA" w14:textId="77777777" w:rsidR="002F02F9" w:rsidRDefault="00000000">
            <w:r>
              <w:rPr>
                <w:color w:val="1E293B"/>
                <w:sz w:val="20"/>
                <w:szCs w:val="20"/>
              </w:rPr>
              <w:t>v2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2232C" w14:textId="77777777" w:rsidR="002F02F9" w:rsidRDefault="00000000">
            <w:r>
              <w:rPr>
                <w:color w:val="1E293B"/>
                <w:sz w:val="20"/>
                <w:szCs w:val="20"/>
              </w:rPr>
              <w:t>Aplicação single-</w:t>
            </w:r>
            <w:proofErr w:type="spellStart"/>
            <w:r>
              <w:rPr>
                <w:color w:val="1E293B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C51E2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Tabelas </w:t>
            </w:r>
            <w:proofErr w:type="spellStart"/>
            <w:r>
              <w:rPr>
                <w:color w:val="1E293B"/>
                <w:sz w:val="20"/>
                <w:szCs w:val="20"/>
              </w:rPr>
              <w:t>vinculos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convites; papéis colaborador/visualizador; convites por e-mail</w:t>
            </w:r>
          </w:p>
        </w:tc>
      </w:tr>
      <w:tr w:rsidR="002F02F9" w14:paraId="5CBDA4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EED7E" w14:textId="77777777" w:rsidR="002F02F9" w:rsidRDefault="00000000">
            <w:r>
              <w:rPr>
                <w:color w:val="1E293B"/>
                <w:sz w:val="20"/>
                <w:szCs w:val="20"/>
              </w:rPr>
              <w:t>v3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9F8BA" w14:textId="77777777" w:rsidR="002F02F9" w:rsidRDefault="00000000">
            <w:r>
              <w:rPr>
                <w:color w:val="1E293B"/>
                <w:sz w:val="20"/>
                <w:szCs w:val="20"/>
              </w:rPr>
              <w:t>Sem identificação visual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7DE73" w14:textId="77777777" w:rsidR="002F02F9" w:rsidRDefault="00000000">
            <w:r>
              <w:rPr>
                <w:color w:val="1E293B"/>
                <w:sz w:val="20"/>
                <w:szCs w:val="20"/>
              </w:rPr>
              <w:t>Upload de foto (</w:t>
            </w:r>
            <w:proofErr w:type="spellStart"/>
            <w:r>
              <w:rPr>
                <w:color w:val="1E293B"/>
                <w:sz w:val="20"/>
                <w:szCs w:val="20"/>
              </w:rPr>
              <w:t>Werkzeug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); campo foto na tabela </w:t>
            </w:r>
            <w:proofErr w:type="spellStart"/>
            <w:r>
              <w:rPr>
                <w:color w:val="1E293B"/>
                <w:sz w:val="20"/>
                <w:szCs w:val="20"/>
              </w:rPr>
              <w:t>criancas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E293B"/>
                <w:sz w:val="20"/>
                <w:szCs w:val="20"/>
              </w:rPr>
              <w:t>migration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automática</w:t>
            </w:r>
          </w:p>
        </w:tc>
      </w:tr>
      <w:tr w:rsidR="002F02F9" w14:paraId="331728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5764A" w14:textId="77777777" w:rsidR="002F02F9" w:rsidRDefault="00000000">
            <w:r>
              <w:rPr>
                <w:color w:val="1E293B"/>
                <w:sz w:val="20"/>
                <w:szCs w:val="20"/>
              </w:rPr>
              <w:t>v4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7DDEE" w14:textId="77777777" w:rsidR="002F02F9" w:rsidRDefault="00000000">
            <w:r>
              <w:rPr>
                <w:color w:val="1E293B"/>
                <w:sz w:val="20"/>
                <w:szCs w:val="20"/>
              </w:rPr>
              <w:t>Apenas foto como avatar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9E6C6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8 avatares SVG desenhados; seletor visual; macro </w:t>
            </w:r>
            <w:proofErr w:type="spellStart"/>
            <w:r>
              <w:rPr>
                <w:color w:val="1E293B"/>
                <w:sz w:val="20"/>
                <w:szCs w:val="20"/>
              </w:rPr>
              <w:t>avatar_</w:t>
            </w:r>
            <w:proofErr w:type="gramStart"/>
            <w:r>
              <w:rPr>
                <w:color w:val="1E293B"/>
                <w:sz w:val="20"/>
                <w:szCs w:val="20"/>
              </w:rPr>
              <w:t>crianca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2F02F9" w14:paraId="2B8A6D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03A29" w14:textId="77777777" w:rsidR="002F02F9" w:rsidRDefault="00000000"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3EB0B" w14:textId="77777777" w:rsidR="002F02F9" w:rsidRDefault="00000000">
            <w:r>
              <w:rPr>
                <w:color w:val="1E293B"/>
                <w:sz w:val="20"/>
                <w:szCs w:val="20"/>
              </w:rPr>
              <w:t>Itens sem ordenação por horário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CEF04" w14:textId="77777777" w:rsidR="002F02F9" w:rsidRDefault="00000000">
            <w:r>
              <w:rPr>
                <w:color w:val="1E293B"/>
                <w:sz w:val="20"/>
                <w:szCs w:val="20"/>
              </w:rPr>
              <w:t>ORDER BY horário ASC na query; itens sem horário vão ao final</w:t>
            </w:r>
          </w:p>
        </w:tc>
      </w:tr>
      <w:tr w:rsidR="002F02F9" w14:paraId="56963D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6D96D" w14:textId="77777777" w:rsidR="002F02F9" w:rsidRDefault="00000000"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03151" w14:textId="77777777" w:rsidR="002F02F9" w:rsidRDefault="00000000">
            <w:r>
              <w:rPr>
                <w:color w:val="1E293B"/>
                <w:sz w:val="20"/>
                <w:szCs w:val="20"/>
              </w:rPr>
              <w:t>Sem lembretes/compromissos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0E10B" w14:textId="77777777" w:rsidR="002F02F9" w:rsidRDefault="00000000">
            <w:r>
              <w:rPr>
                <w:color w:val="1E293B"/>
                <w:sz w:val="20"/>
                <w:szCs w:val="20"/>
              </w:rPr>
              <w:t>Tabela lembretes; rotas CRUD; recorrência; destaques hoje/amanhã; histórico</w:t>
            </w:r>
          </w:p>
        </w:tc>
      </w:tr>
      <w:tr w:rsidR="002F02F9" w14:paraId="6D1899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14F06" w14:textId="77777777" w:rsidR="002F02F9" w:rsidRDefault="00000000"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18C92" w14:textId="77777777" w:rsidR="002F02F9" w:rsidRDefault="00000000">
            <w:r>
              <w:rPr>
                <w:color w:val="1E293B"/>
                <w:sz w:val="20"/>
                <w:szCs w:val="20"/>
              </w:rPr>
              <w:t>Data no formato YYYY-MM-DD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A8C64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Filtro </w:t>
            </w:r>
            <w:proofErr w:type="spellStart"/>
            <w:r>
              <w:rPr>
                <w:color w:val="1E293B"/>
                <w:sz w:val="20"/>
                <w:szCs w:val="20"/>
              </w:rPr>
              <w:t>Jinja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br_date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converte para DD/MM/AAAA</w:t>
            </w:r>
          </w:p>
        </w:tc>
      </w:tr>
      <w:tr w:rsidR="002F02F9" w14:paraId="6D9EB2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637D7" w14:textId="77777777" w:rsidR="002F02F9" w:rsidRDefault="00000000"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919AF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BuildError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novo_lembrete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B1B99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Rotas de lembretes movidas para antes do bloco </w:t>
            </w:r>
            <w:proofErr w:type="spellStart"/>
            <w:r>
              <w:rPr>
                <w:color w:val="1E293B"/>
                <w:sz w:val="20"/>
                <w:szCs w:val="20"/>
              </w:rPr>
              <w:t>if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__</w:t>
            </w:r>
            <w:proofErr w:type="spellStart"/>
            <w:r>
              <w:rPr>
                <w:color w:val="1E293B"/>
                <w:sz w:val="20"/>
                <w:szCs w:val="20"/>
              </w:rPr>
              <w:t>name</w:t>
            </w:r>
            <w:proofErr w:type="spellEnd"/>
            <w:r>
              <w:rPr>
                <w:color w:val="1E293B"/>
                <w:sz w:val="20"/>
                <w:szCs w:val="20"/>
              </w:rPr>
              <w:t>__ == '__</w:t>
            </w:r>
            <w:proofErr w:type="spell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>__'</w:t>
            </w:r>
          </w:p>
        </w:tc>
      </w:tr>
      <w:tr w:rsidR="002F02F9" w14:paraId="0F1B39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ACECB" w14:textId="77777777" w:rsidR="002F02F9" w:rsidRDefault="00000000"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C4327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IntegrityError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ao excluir item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8D6F5" w14:textId="77777777" w:rsidR="002F02F9" w:rsidRDefault="00000000">
            <w:r>
              <w:rPr>
                <w:color w:val="1E293B"/>
                <w:sz w:val="20"/>
                <w:szCs w:val="20"/>
              </w:rPr>
              <w:t xml:space="preserve">DELETE </w:t>
            </w:r>
            <w:proofErr w:type="spellStart"/>
            <w:r>
              <w:rPr>
                <w:color w:val="1E293B"/>
                <w:sz w:val="20"/>
                <w:szCs w:val="20"/>
              </w:rPr>
              <w:t>registros_evolucao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1E293B"/>
                <w:sz w:val="20"/>
                <w:szCs w:val="20"/>
              </w:rPr>
              <w:t>item_id</w:t>
            </w:r>
            <w:proofErr w:type="spellEnd"/>
            <w:r>
              <w:rPr>
                <w:color w:val="1E293B"/>
                <w:sz w:val="20"/>
                <w:szCs w:val="20"/>
              </w:rPr>
              <w:t>=? antes de deletar o item</w:t>
            </w:r>
          </w:p>
        </w:tc>
      </w:tr>
      <w:tr w:rsidR="002F02F9" w14:paraId="32CC2E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4CA7C" w14:textId="77777777" w:rsidR="002F02F9" w:rsidRDefault="00000000">
            <w:r>
              <w:rPr>
                <w:color w:val="1E293B"/>
                <w:sz w:val="20"/>
                <w:szCs w:val="20"/>
              </w:rPr>
              <w:t>v5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8B131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user-select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sem prefixo </w:t>
            </w:r>
            <w:proofErr w:type="spellStart"/>
            <w:r>
              <w:rPr>
                <w:color w:val="1E293B"/>
                <w:sz w:val="20"/>
                <w:szCs w:val="20"/>
              </w:rPr>
              <w:t>webkit</w:t>
            </w:r>
            <w:proofErr w:type="spellEnd"/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27CD7" w14:textId="77777777" w:rsidR="002F02F9" w:rsidRDefault="00000000">
            <w:r>
              <w:rPr>
                <w:color w:val="1E293B"/>
                <w:sz w:val="20"/>
                <w:szCs w:val="20"/>
              </w:rPr>
              <w:t>Adicionado -</w:t>
            </w:r>
            <w:proofErr w:type="spellStart"/>
            <w:r>
              <w:rPr>
                <w:color w:val="1E293B"/>
                <w:sz w:val="20"/>
                <w:szCs w:val="20"/>
              </w:rPr>
              <w:t>webkit-user-select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compatibilidade com Safari</w:t>
            </w:r>
          </w:p>
        </w:tc>
      </w:tr>
    </w:tbl>
    <w:p w14:paraId="5E1B2269" w14:textId="77777777" w:rsidR="002F02F9" w:rsidRDefault="00000000">
      <w:r>
        <w:br w:type="page"/>
      </w:r>
    </w:p>
    <w:p w14:paraId="52040FAD" w14:textId="77777777" w:rsidR="002F02F9" w:rsidRDefault="00000000">
      <w:pPr>
        <w:pStyle w:val="Ttulo1"/>
        <w:pBdr>
          <w:bottom w:val="single" w:sz="8" w:space="4" w:color="2E5BE8"/>
        </w:pBdr>
      </w:pPr>
      <w:r>
        <w:lastRenderedPageBreak/>
        <w:t>8. Equipe e Referências</w:t>
      </w:r>
    </w:p>
    <w:p w14:paraId="00DA5185" w14:textId="77777777" w:rsidR="002F02F9" w:rsidRDefault="00000000">
      <w:pPr>
        <w:pStyle w:val="Ttulo2"/>
      </w:pPr>
      <w:r>
        <w:t>8.1 Equipe de Desenvolvimento</w:t>
      </w:r>
    </w:p>
    <w:p w14:paraId="5275FD7C" w14:textId="77777777" w:rsidR="002F02F9" w:rsidRDefault="002F02F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02F9" w14:paraId="6B368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A514C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4513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D87FB" w14:textId="77777777" w:rsidR="002F02F9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2F02F9" w14:paraId="7F409D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D0277" w14:textId="77777777" w:rsidR="002F02F9" w:rsidRDefault="00000000">
            <w:r>
              <w:rPr>
                <w:color w:val="1E293B"/>
                <w:sz w:val="20"/>
                <w:szCs w:val="20"/>
              </w:rPr>
              <w:t>Anderson Luiz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44AA7" w14:textId="77777777" w:rsidR="002F02F9" w:rsidRDefault="00000000">
            <w:r>
              <w:rPr>
                <w:color w:val="1E293B"/>
                <w:sz w:val="20"/>
                <w:szCs w:val="20"/>
              </w:rPr>
              <w:t>Desenvolvimento</w:t>
            </w:r>
          </w:p>
        </w:tc>
      </w:tr>
      <w:tr w:rsidR="002F02F9" w14:paraId="0031A4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F6665" w14:textId="77777777" w:rsidR="002F02F9" w:rsidRDefault="00000000">
            <w:r>
              <w:rPr>
                <w:color w:val="1E293B"/>
                <w:sz w:val="20"/>
                <w:szCs w:val="20"/>
              </w:rPr>
              <w:t>Breno Rafael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826B4" w14:textId="77777777" w:rsidR="002F02F9" w:rsidRDefault="00000000">
            <w:r>
              <w:rPr>
                <w:color w:val="1E293B"/>
                <w:sz w:val="20"/>
                <w:szCs w:val="20"/>
              </w:rPr>
              <w:t>Desenvolvimento</w:t>
            </w:r>
          </w:p>
        </w:tc>
      </w:tr>
      <w:tr w:rsidR="002F02F9" w14:paraId="55DA51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1A06B" w14:textId="77777777" w:rsidR="002F02F9" w:rsidRDefault="00000000">
            <w:r>
              <w:rPr>
                <w:color w:val="1E293B"/>
                <w:sz w:val="20"/>
                <w:szCs w:val="20"/>
              </w:rPr>
              <w:t>Daniel Amoroso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3E664" w14:textId="77777777" w:rsidR="002F02F9" w:rsidRDefault="00000000">
            <w:r>
              <w:rPr>
                <w:color w:val="1E293B"/>
                <w:sz w:val="20"/>
                <w:szCs w:val="20"/>
              </w:rPr>
              <w:t>Desenvolvimento</w:t>
            </w:r>
          </w:p>
        </w:tc>
      </w:tr>
      <w:tr w:rsidR="002F02F9" w14:paraId="1BB6B6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43C4A" w14:textId="77777777" w:rsidR="002F02F9" w:rsidRDefault="00000000">
            <w:r>
              <w:rPr>
                <w:color w:val="1E293B"/>
                <w:sz w:val="20"/>
                <w:szCs w:val="20"/>
              </w:rPr>
              <w:t>Edilson Craveiro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9AA4B" w14:textId="77777777" w:rsidR="002F02F9" w:rsidRDefault="00000000">
            <w:r>
              <w:rPr>
                <w:color w:val="1E293B"/>
                <w:sz w:val="20"/>
                <w:szCs w:val="20"/>
              </w:rPr>
              <w:t>Desenvolvimento</w:t>
            </w:r>
          </w:p>
        </w:tc>
      </w:tr>
      <w:tr w:rsidR="002F02F9" w14:paraId="45A6DB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B8E06" w14:textId="77777777" w:rsidR="002F02F9" w:rsidRDefault="00000000">
            <w:r>
              <w:rPr>
                <w:color w:val="1E293B"/>
                <w:sz w:val="20"/>
                <w:szCs w:val="20"/>
              </w:rPr>
              <w:t>Lucas Smith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46155" w14:textId="77777777" w:rsidR="002F02F9" w:rsidRDefault="00000000">
            <w:r>
              <w:rPr>
                <w:color w:val="1E293B"/>
                <w:sz w:val="20"/>
                <w:szCs w:val="20"/>
              </w:rPr>
              <w:t>Desenvolvimento</w:t>
            </w:r>
          </w:p>
        </w:tc>
      </w:tr>
      <w:tr w:rsidR="002F02F9" w14:paraId="134994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13D4B" w14:textId="77777777" w:rsidR="002F02F9" w:rsidRDefault="00000000">
            <w:r>
              <w:rPr>
                <w:color w:val="1E293B"/>
                <w:sz w:val="20"/>
                <w:szCs w:val="20"/>
              </w:rPr>
              <w:t>Marcos Fabrício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92051" w14:textId="77777777" w:rsidR="002F02F9" w:rsidRDefault="00000000">
            <w:r>
              <w:rPr>
                <w:color w:val="1E293B"/>
                <w:sz w:val="20"/>
                <w:szCs w:val="20"/>
              </w:rPr>
              <w:t>Desenvolvimento</w:t>
            </w:r>
          </w:p>
        </w:tc>
      </w:tr>
      <w:tr w:rsidR="002F02F9" w14:paraId="06A5C6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2BA83" w14:textId="77777777" w:rsidR="002F02F9" w:rsidRDefault="00000000">
            <w:proofErr w:type="spellStart"/>
            <w:r>
              <w:rPr>
                <w:color w:val="1E293B"/>
                <w:sz w:val="20"/>
                <w:szCs w:val="20"/>
              </w:rPr>
              <w:t>Melquizedeque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Andrade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9D60F" w14:textId="77777777" w:rsidR="002F02F9" w:rsidRDefault="00000000">
            <w:r>
              <w:rPr>
                <w:color w:val="1E293B"/>
                <w:sz w:val="20"/>
                <w:szCs w:val="20"/>
              </w:rPr>
              <w:t>Desenvolvimento</w:t>
            </w:r>
          </w:p>
        </w:tc>
      </w:tr>
      <w:tr w:rsidR="002F02F9" w14:paraId="01A2D1D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1A10B" w14:textId="77777777" w:rsidR="002F02F9" w:rsidRDefault="00000000">
            <w:r>
              <w:rPr>
                <w:color w:val="1E293B"/>
                <w:sz w:val="20"/>
                <w:szCs w:val="20"/>
              </w:rPr>
              <w:t>Willy Johnson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BE8E7" w14:textId="77777777" w:rsidR="002F02F9" w:rsidRDefault="00000000">
            <w:r>
              <w:rPr>
                <w:color w:val="1E293B"/>
                <w:sz w:val="20"/>
                <w:szCs w:val="20"/>
              </w:rPr>
              <w:t>Desenvolvimento</w:t>
            </w:r>
          </w:p>
        </w:tc>
      </w:tr>
    </w:tbl>
    <w:p w14:paraId="5E5807FB" w14:textId="77777777" w:rsidR="002F02F9" w:rsidRDefault="002F02F9">
      <w:pPr>
        <w:spacing w:after="120"/>
      </w:pPr>
    </w:p>
    <w:p w14:paraId="723705D8" w14:textId="77777777" w:rsidR="002F02F9" w:rsidRDefault="00000000">
      <w:pPr>
        <w:pStyle w:val="Ttulo2"/>
      </w:pPr>
      <w:r>
        <w:t>8.2 Orientação</w:t>
      </w:r>
    </w:p>
    <w:p w14:paraId="43E816B8" w14:textId="77777777" w:rsidR="002F02F9" w:rsidRDefault="00000000">
      <w:pPr>
        <w:spacing w:before="60" w:after="100"/>
      </w:pPr>
      <w:r>
        <w:rPr>
          <w:color w:val="1E293B"/>
        </w:rPr>
        <w:t xml:space="preserve">Tutor: Ricardo </w:t>
      </w:r>
      <w:proofErr w:type="spellStart"/>
      <w:r>
        <w:rPr>
          <w:color w:val="1E293B"/>
        </w:rPr>
        <w:t>Balarin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Meneguel</w:t>
      </w:r>
      <w:proofErr w:type="spellEnd"/>
    </w:p>
    <w:p w14:paraId="39BC765F" w14:textId="77777777" w:rsidR="002F02F9" w:rsidRDefault="00000000">
      <w:pPr>
        <w:spacing w:before="60" w:after="100"/>
      </w:pPr>
      <w:r>
        <w:rPr>
          <w:color w:val="1E293B"/>
        </w:rPr>
        <w:t>Polo: Botucatu — DRP05 | UNIVESP — Universidade Virtual do Estado de São Paulo</w:t>
      </w:r>
    </w:p>
    <w:p w14:paraId="0E15F913" w14:textId="77777777" w:rsidR="002F02F9" w:rsidRDefault="002F02F9">
      <w:pPr>
        <w:spacing w:after="120"/>
      </w:pPr>
    </w:p>
    <w:p w14:paraId="0E61E471" w14:textId="77777777" w:rsidR="002F02F9" w:rsidRDefault="002F02F9">
      <w:pPr>
        <w:spacing w:after="200"/>
      </w:pPr>
    </w:p>
    <w:p w14:paraId="5C857C38" w14:textId="0EC02246" w:rsidR="002F02F9" w:rsidRDefault="00000000">
      <w:pPr>
        <w:pBdr>
          <w:top w:val="single" w:sz="4" w:space="0" w:color="CBD5E1"/>
        </w:pBdr>
        <w:spacing w:before="240"/>
        <w:jc w:val="center"/>
      </w:pPr>
      <w:r>
        <w:rPr>
          <w:color w:val="64748B"/>
          <w:sz w:val="18"/>
          <w:szCs w:val="18"/>
        </w:rPr>
        <w:t>Rotina</w:t>
      </w:r>
      <w:r w:rsidR="00DF01C6">
        <w:rPr>
          <w:color w:val="64748B"/>
          <w:sz w:val="18"/>
          <w:szCs w:val="18"/>
        </w:rPr>
        <w:t xml:space="preserve"> Diária</w:t>
      </w:r>
      <w:r>
        <w:rPr>
          <w:color w:val="64748B"/>
          <w:sz w:val="18"/>
          <w:szCs w:val="18"/>
        </w:rPr>
        <w:t xml:space="preserve"> — Documentação Técnica v5.0 — UNIVESP Botucatu 2026</w:t>
      </w:r>
    </w:p>
    <w:sectPr w:rsidR="002F02F9">
      <w:headerReference w:type="default" r:id="rId8"/>
      <w:footerReference w:type="default" r:id="rId9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FB77F" w14:textId="77777777" w:rsidR="00181DFB" w:rsidRDefault="00181DFB">
      <w:r>
        <w:separator/>
      </w:r>
    </w:p>
  </w:endnote>
  <w:endnote w:type="continuationSeparator" w:id="0">
    <w:p w14:paraId="6F14AE78" w14:textId="77777777" w:rsidR="00181DFB" w:rsidRDefault="00181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1847" w14:textId="77777777" w:rsidR="002F02F9" w:rsidRDefault="00000000">
    <w:pPr>
      <w:pBdr>
        <w:top w:val="single" w:sz="4" w:space="0" w:color="CBD5E1"/>
      </w:pBdr>
      <w:spacing w:before="120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DF01C6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DF01C6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6D4E" w14:textId="77777777" w:rsidR="00181DFB" w:rsidRDefault="00181DFB">
      <w:r>
        <w:separator/>
      </w:r>
    </w:p>
  </w:footnote>
  <w:footnote w:type="continuationSeparator" w:id="0">
    <w:p w14:paraId="3770529B" w14:textId="77777777" w:rsidR="00181DFB" w:rsidRDefault="00181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979AE" w14:textId="30691E1D" w:rsidR="002F02F9" w:rsidRPr="00DF01C6" w:rsidRDefault="00000000">
    <w:pPr>
      <w:pBdr>
        <w:bottom w:val="single" w:sz="4" w:space="0" w:color="CBD5E1"/>
      </w:pBdr>
      <w:tabs>
        <w:tab w:val="right" w:pos="9026"/>
      </w:tabs>
      <w:spacing w:after="120"/>
      <w:rPr>
        <w:color w:val="64748B"/>
        <w:sz w:val="18"/>
        <w:szCs w:val="18"/>
      </w:rPr>
    </w:pPr>
    <w:r>
      <w:rPr>
        <w:color w:val="64748B"/>
        <w:sz w:val="18"/>
        <w:szCs w:val="18"/>
      </w:rPr>
      <w:t>Rotina</w:t>
    </w:r>
    <w:r w:rsidR="00DF01C6">
      <w:rPr>
        <w:color w:val="64748B"/>
        <w:sz w:val="18"/>
        <w:szCs w:val="18"/>
      </w:rPr>
      <w:t xml:space="preserve"> Diária</w:t>
    </w:r>
    <w:r>
      <w:rPr>
        <w:color w:val="64748B"/>
        <w:sz w:val="18"/>
        <w:szCs w:val="18"/>
      </w:rPr>
      <w:t xml:space="preserve"> — Documentação Técnica</w:t>
    </w:r>
    <w:r>
      <w:tab/>
    </w:r>
    <w:r>
      <w:rPr>
        <w:color w:val="64748B"/>
        <w:sz w:val="18"/>
        <w:szCs w:val="18"/>
      </w:rPr>
      <w:t>UNIVESP — Botucatu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623D6"/>
    <w:multiLevelType w:val="hybridMultilevel"/>
    <w:tmpl w:val="061A8C80"/>
    <w:lvl w:ilvl="0" w:tplc="7F4AA398">
      <w:start w:val="1"/>
      <w:numFmt w:val="bullet"/>
      <w:lvlText w:val="•"/>
      <w:lvlJc w:val="left"/>
      <w:pPr>
        <w:ind w:left="600" w:hanging="300"/>
      </w:pPr>
    </w:lvl>
    <w:lvl w:ilvl="1" w:tplc="835CBF8A">
      <w:numFmt w:val="decimal"/>
      <w:lvlText w:val=""/>
      <w:lvlJc w:val="left"/>
    </w:lvl>
    <w:lvl w:ilvl="2" w:tplc="BDCCB20E">
      <w:numFmt w:val="decimal"/>
      <w:lvlText w:val=""/>
      <w:lvlJc w:val="left"/>
    </w:lvl>
    <w:lvl w:ilvl="3" w:tplc="420296CC">
      <w:numFmt w:val="decimal"/>
      <w:lvlText w:val=""/>
      <w:lvlJc w:val="left"/>
    </w:lvl>
    <w:lvl w:ilvl="4" w:tplc="A81E0F9E">
      <w:numFmt w:val="decimal"/>
      <w:lvlText w:val=""/>
      <w:lvlJc w:val="left"/>
    </w:lvl>
    <w:lvl w:ilvl="5" w:tplc="8312BFAC">
      <w:numFmt w:val="decimal"/>
      <w:lvlText w:val=""/>
      <w:lvlJc w:val="left"/>
    </w:lvl>
    <w:lvl w:ilvl="6" w:tplc="B570FD12">
      <w:numFmt w:val="decimal"/>
      <w:lvlText w:val=""/>
      <w:lvlJc w:val="left"/>
    </w:lvl>
    <w:lvl w:ilvl="7" w:tplc="598E1D56">
      <w:numFmt w:val="decimal"/>
      <w:lvlText w:val=""/>
      <w:lvlJc w:val="left"/>
    </w:lvl>
    <w:lvl w:ilvl="8" w:tplc="F26003A4">
      <w:numFmt w:val="decimal"/>
      <w:lvlText w:val=""/>
      <w:lvlJc w:val="left"/>
    </w:lvl>
  </w:abstractNum>
  <w:abstractNum w:abstractNumId="1" w15:restartNumberingAfterBreak="0">
    <w:nsid w:val="789D7BDF"/>
    <w:multiLevelType w:val="hybridMultilevel"/>
    <w:tmpl w:val="59E077FA"/>
    <w:lvl w:ilvl="0" w:tplc="49D6140A">
      <w:start w:val="1"/>
      <w:numFmt w:val="bullet"/>
      <w:lvlText w:val="●"/>
      <w:lvlJc w:val="left"/>
      <w:pPr>
        <w:ind w:left="720" w:hanging="360"/>
      </w:pPr>
    </w:lvl>
    <w:lvl w:ilvl="1" w:tplc="28AE05FA">
      <w:start w:val="1"/>
      <w:numFmt w:val="bullet"/>
      <w:lvlText w:val="○"/>
      <w:lvlJc w:val="left"/>
      <w:pPr>
        <w:ind w:left="1440" w:hanging="360"/>
      </w:pPr>
    </w:lvl>
    <w:lvl w:ilvl="2" w:tplc="8B222DD2">
      <w:start w:val="1"/>
      <w:numFmt w:val="bullet"/>
      <w:lvlText w:val="■"/>
      <w:lvlJc w:val="left"/>
      <w:pPr>
        <w:ind w:left="2160" w:hanging="360"/>
      </w:pPr>
    </w:lvl>
    <w:lvl w:ilvl="3" w:tplc="43C2DE48">
      <w:start w:val="1"/>
      <w:numFmt w:val="bullet"/>
      <w:lvlText w:val="●"/>
      <w:lvlJc w:val="left"/>
      <w:pPr>
        <w:ind w:left="2880" w:hanging="360"/>
      </w:pPr>
    </w:lvl>
    <w:lvl w:ilvl="4" w:tplc="3138BF8A">
      <w:start w:val="1"/>
      <w:numFmt w:val="bullet"/>
      <w:lvlText w:val="○"/>
      <w:lvlJc w:val="left"/>
      <w:pPr>
        <w:ind w:left="3600" w:hanging="360"/>
      </w:pPr>
    </w:lvl>
    <w:lvl w:ilvl="5" w:tplc="B89EF430">
      <w:start w:val="1"/>
      <w:numFmt w:val="bullet"/>
      <w:lvlText w:val="■"/>
      <w:lvlJc w:val="left"/>
      <w:pPr>
        <w:ind w:left="4320" w:hanging="360"/>
      </w:pPr>
    </w:lvl>
    <w:lvl w:ilvl="6" w:tplc="85B60A04">
      <w:start w:val="1"/>
      <w:numFmt w:val="bullet"/>
      <w:lvlText w:val="●"/>
      <w:lvlJc w:val="left"/>
      <w:pPr>
        <w:ind w:left="5040" w:hanging="360"/>
      </w:pPr>
    </w:lvl>
    <w:lvl w:ilvl="7" w:tplc="98522E6E">
      <w:start w:val="1"/>
      <w:numFmt w:val="bullet"/>
      <w:lvlText w:val="●"/>
      <w:lvlJc w:val="left"/>
      <w:pPr>
        <w:ind w:left="5760" w:hanging="360"/>
      </w:pPr>
    </w:lvl>
    <w:lvl w:ilvl="8" w:tplc="9C6A1D76">
      <w:start w:val="1"/>
      <w:numFmt w:val="bullet"/>
      <w:lvlText w:val="●"/>
      <w:lvlJc w:val="left"/>
      <w:pPr>
        <w:ind w:left="6480" w:hanging="360"/>
      </w:pPr>
    </w:lvl>
  </w:abstractNum>
  <w:num w:numId="1" w16cid:durableId="1583182645">
    <w:abstractNumId w:val="1"/>
    <w:lvlOverride w:ilvl="0">
      <w:startOverride w:val="1"/>
    </w:lvlOverride>
  </w:num>
  <w:num w:numId="2" w16cid:durableId="837112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2F9"/>
    <w:rsid w:val="00181DFB"/>
    <w:rsid w:val="002F02F9"/>
    <w:rsid w:val="00935A66"/>
    <w:rsid w:val="00DF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5150"/>
  <w15:docId w15:val="{9AD91709-7473-4BEA-B2A5-9601C75F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3A8A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BE8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F7DF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F01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F01C6"/>
  </w:style>
  <w:style w:type="paragraph" w:styleId="Rodap">
    <w:name w:val="footer"/>
    <w:basedOn w:val="Normal"/>
    <w:link w:val="RodapChar"/>
    <w:uiPriority w:val="99"/>
    <w:unhideWhenUsed/>
    <w:rsid w:val="00DF01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F0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2006</Words>
  <Characters>10836</Characters>
  <Application>Microsoft Office Word</Application>
  <DocSecurity>0</DocSecurity>
  <Lines>90</Lines>
  <Paragraphs>25</Paragraphs>
  <ScaleCrop>false</ScaleCrop>
  <Company/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Lais</cp:lastModifiedBy>
  <cp:revision>2</cp:revision>
  <dcterms:created xsi:type="dcterms:W3CDTF">2026-05-03T21:38:00Z</dcterms:created>
  <dcterms:modified xsi:type="dcterms:W3CDTF">2026-05-03T21:53:00Z</dcterms:modified>
</cp:coreProperties>
</file>