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9FBED" w:themeColor="accent4" w:themeTint="33"/>
  <w:body>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import</w:t>
      </w:r>
      <w:proofErr w:type="spellEnd"/>
      <w:proofErr w:type="gramEnd"/>
      <w:r w:rsidRPr="00C67B41">
        <w:rPr>
          <w:color w:val="0B5294" w:themeColor="accent1" w:themeShade="BF"/>
        </w:rPr>
        <w:t xml:space="preserve"> pandas as </w:t>
      </w:r>
      <w:proofErr w:type="spellStart"/>
      <w:r w:rsidRPr="00C67B41">
        <w:rPr>
          <w:color w:val="0B5294" w:themeColor="accent1" w:themeShade="BF"/>
        </w:rPr>
        <w:t>pd</w:t>
      </w:r>
      <w:proofErr w:type="spellEnd"/>
    </w:p>
    <w:p w:rsidR="00033D3E" w:rsidRPr="00C67B41" w:rsidRDefault="00033D3E" w:rsidP="00C67B41">
      <w:pPr>
        <w:pStyle w:val="SemEspaamento"/>
        <w:rPr>
          <w:b/>
          <w:color w:val="089BA2" w:themeColor="accent3" w:themeShade="BF"/>
        </w:rPr>
      </w:pPr>
      <w:r w:rsidRPr="00C67B41">
        <w:rPr>
          <w:b/>
          <w:color w:val="089BA2" w:themeColor="accent3" w:themeShade="BF"/>
        </w:rPr>
        <w:t xml:space="preserve"># Criação do </w:t>
      </w:r>
      <w:proofErr w:type="spellStart"/>
      <w:r w:rsidRPr="00C67B41">
        <w:rPr>
          <w:b/>
          <w:color w:val="089BA2" w:themeColor="accent3" w:themeShade="BF"/>
        </w:rPr>
        <w:t>dataset</w:t>
      </w:r>
      <w:proofErr w:type="spellEnd"/>
      <w:r w:rsidR="00C67B41">
        <w:rPr>
          <w:b/>
          <w:color w:val="089BA2" w:themeColor="accent3" w:themeShade="BF"/>
        </w:rPr>
        <w:t xml:space="preserve"> por </w:t>
      </w:r>
      <w:proofErr w:type="spellStart"/>
      <w:proofErr w:type="gramStart"/>
      <w:r w:rsidR="00C67B41">
        <w:rPr>
          <w:b/>
          <w:color w:val="089BA2" w:themeColor="accent3" w:themeShade="BF"/>
        </w:rPr>
        <w:t>ChatGPT</w:t>
      </w:r>
      <w:proofErr w:type="spellEnd"/>
      <w:proofErr w:type="gramEnd"/>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automoveis</w:t>
      </w:r>
      <w:proofErr w:type="spellEnd"/>
      <w:proofErr w:type="gramEnd"/>
      <w:r w:rsidRPr="00C67B41">
        <w:rPr>
          <w:color w:val="0B5294" w:themeColor="accent1" w:themeShade="BF"/>
        </w:rPr>
        <w:t xml:space="preserve"> = {'modelo': ['Ferrari 488', '</w:t>
      </w:r>
      <w:proofErr w:type="spellStart"/>
      <w:r w:rsidRPr="00C67B41">
        <w:rPr>
          <w:color w:val="0B5294" w:themeColor="accent1" w:themeShade="BF"/>
        </w:rPr>
        <w:t>Lamborghini</w:t>
      </w:r>
      <w:proofErr w:type="spellEnd"/>
      <w:r w:rsidRPr="00C67B41">
        <w:rPr>
          <w:color w:val="0B5294" w:themeColor="accent1" w:themeShade="BF"/>
        </w:rPr>
        <w:t xml:space="preserve"> </w:t>
      </w:r>
      <w:proofErr w:type="spellStart"/>
      <w:r w:rsidRPr="00C67B41">
        <w:rPr>
          <w:color w:val="0B5294" w:themeColor="accent1" w:themeShade="BF"/>
        </w:rPr>
        <w:t>Huracan</w:t>
      </w:r>
      <w:proofErr w:type="spellEnd"/>
      <w:r w:rsidRPr="00C67B41">
        <w:rPr>
          <w:color w:val="0B5294" w:themeColor="accent1" w:themeShade="BF"/>
        </w:rPr>
        <w:t xml:space="preserve">', 'Aston Martin </w:t>
      </w:r>
      <w:proofErr w:type="spellStart"/>
      <w:r w:rsidRPr="00C67B41">
        <w:rPr>
          <w:color w:val="0B5294" w:themeColor="accent1" w:themeShade="BF"/>
        </w:rPr>
        <w:t>Vantage</w:t>
      </w:r>
      <w:proofErr w:type="spellEnd"/>
      <w:r w:rsidRPr="00C67B41">
        <w:rPr>
          <w:color w:val="0B5294" w:themeColor="accent1" w:themeShade="BF"/>
        </w:rPr>
        <w:t>', 'McLaren 720S', '</w:t>
      </w:r>
      <w:proofErr w:type="spellStart"/>
      <w:r w:rsidRPr="00C67B41">
        <w:rPr>
          <w:color w:val="0B5294" w:themeColor="accent1" w:themeShade="BF"/>
        </w:rPr>
        <w:t>Porsche</w:t>
      </w:r>
      <w:proofErr w:type="spellEnd"/>
      <w:r w:rsidRPr="00C67B41">
        <w:rPr>
          <w:color w:val="0B5294" w:themeColor="accent1" w:themeShade="BF"/>
        </w:rPr>
        <w:t xml:space="preserve"> 911 Turbo', 'Audi R8', 'BMW i8', 'Mercedes AMG GT', 'Nissan GTR', 'Ford GT'],</w:t>
      </w:r>
    </w:p>
    <w:p w:rsidR="00033D3E" w:rsidRPr="00C67B41" w:rsidRDefault="00033D3E" w:rsidP="00C67B41">
      <w:pPr>
        <w:pStyle w:val="SemEspaamento"/>
        <w:rPr>
          <w:color w:val="0B5294" w:themeColor="accent1" w:themeShade="BF"/>
        </w:rPr>
      </w:pPr>
      <w:r w:rsidRPr="00C67B41">
        <w:rPr>
          <w:color w:val="0B5294" w:themeColor="accent1" w:themeShade="BF"/>
        </w:rPr>
        <w:t xml:space="preserve">              'km/litro': [8, 9, 10, 11, 12, 13, 14, 15, 16, 17],</w:t>
      </w:r>
    </w:p>
    <w:p w:rsidR="00033D3E" w:rsidRPr="00C67B41" w:rsidRDefault="00033D3E" w:rsidP="00C67B41">
      <w:pPr>
        <w:pStyle w:val="SemEspaamento"/>
        <w:rPr>
          <w:color w:val="0B5294" w:themeColor="accent1" w:themeShade="BF"/>
        </w:rPr>
      </w:pPr>
      <w:r w:rsidRPr="00C67B41">
        <w:rPr>
          <w:color w:val="0B5294" w:themeColor="accent1" w:themeShade="BF"/>
        </w:rPr>
        <w:t xml:space="preserve">              'cilindros': [8, 10, 12, 8, 6, 8, 3, 8, 6, 8],</w:t>
      </w:r>
    </w:p>
    <w:p w:rsidR="00033D3E" w:rsidRPr="00C67B41" w:rsidRDefault="00033D3E" w:rsidP="00C67B41">
      <w:pPr>
        <w:pStyle w:val="SemEspaamento"/>
        <w:rPr>
          <w:color w:val="0B5294" w:themeColor="accent1" w:themeShade="BF"/>
        </w:rPr>
      </w:pPr>
      <w:r w:rsidRPr="00C67B41">
        <w:rPr>
          <w:color w:val="0B5294" w:themeColor="accent1" w:themeShade="BF"/>
        </w:rPr>
        <w:t xml:space="preserve">              'peso/kg': [1400, 1350, 1250, 1500, 1700, 1600, 1700, 1800, 2000, 1800],</w:t>
      </w:r>
    </w:p>
    <w:p w:rsidR="00033D3E" w:rsidRPr="00C67B41" w:rsidRDefault="00033D3E" w:rsidP="00C67B41">
      <w:pPr>
        <w:pStyle w:val="SemEspaamento"/>
        <w:rPr>
          <w:color w:val="0B5294" w:themeColor="accent1" w:themeShade="BF"/>
        </w:rPr>
      </w:pPr>
      <w:r w:rsidRPr="00C67B41">
        <w:rPr>
          <w:color w:val="0B5294" w:themeColor="accent1" w:themeShade="BF"/>
        </w:rPr>
        <w:t xml:space="preserve">              '</w:t>
      </w:r>
      <w:proofErr w:type="spellStart"/>
      <w:r w:rsidRPr="00C67B41">
        <w:rPr>
          <w:color w:val="0B5294" w:themeColor="accent1" w:themeShade="BF"/>
        </w:rPr>
        <w:t>velocidade_maxima</w:t>
      </w:r>
      <w:proofErr w:type="spellEnd"/>
      <w:r w:rsidRPr="00C67B41">
        <w:rPr>
          <w:color w:val="0B5294" w:themeColor="accent1" w:themeShade="BF"/>
        </w:rPr>
        <w:t>': [320, 340, 350, 360, 370, 380, 390, 400, 410, 420],</w:t>
      </w:r>
    </w:p>
    <w:p w:rsidR="00033D3E" w:rsidRPr="00C67B41" w:rsidRDefault="00033D3E" w:rsidP="00C67B41">
      <w:pPr>
        <w:pStyle w:val="SemEspaamento"/>
        <w:rPr>
          <w:color w:val="0B5294" w:themeColor="accent1" w:themeShade="BF"/>
        </w:rPr>
      </w:pPr>
      <w:r w:rsidRPr="00C67B41">
        <w:rPr>
          <w:color w:val="0B5294" w:themeColor="accent1" w:themeShade="BF"/>
        </w:rPr>
        <w:t xml:space="preserve">              'cavalos': [700, 750, 800, 850, 900, 950, 1000, 1050, 1100, 1150],</w:t>
      </w:r>
    </w:p>
    <w:p w:rsidR="00033D3E" w:rsidRPr="00C67B41" w:rsidRDefault="00033D3E" w:rsidP="00C67B41">
      <w:pPr>
        <w:pStyle w:val="SemEspaamento"/>
        <w:rPr>
          <w:color w:val="0B5294" w:themeColor="accent1" w:themeShade="BF"/>
        </w:rPr>
      </w:pPr>
      <w:r w:rsidRPr="00C67B41">
        <w:rPr>
          <w:color w:val="0B5294" w:themeColor="accent1" w:themeShade="BF"/>
        </w:rPr>
        <w:t xml:space="preserve">              '</w:t>
      </w:r>
      <w:proofErr w:type="spellStart"/>
      <w:r w:rsidRPr="00C67B41">
        <w:rPr>
          <w:color w:val="0B5294" w:themeColor="accent1" w:themeShade="BF"/>
        </w:rPr>
        <w:t>tipo_de_transmissao</w:t>
      </w:r>
      <w:proofErr w:type="spellEnd"/>
      <w:r w:rsidRPr="00C67B41">
        <w:rPr>
          <w:color w:val="0B5294" w:themeColor="accent1" w:themeShade="BF"/>
        </w:rPr>
        <w:t>': ['Manual', 'Automático', 'Automático', 'Manual', 'Automático', 'Manual', 'Automático', 'Automático', 'Manual', 'Automático'],</w:t>
      </w:r>
    </w:p>
    <w:p w:rsidR="00033D3E" w:rsidRPr="00C67B41" w:rsidRDefault="00033D3E" w:rsidP="00C67B41">
      <w:pPr>
        <w:pStyle w:val="SemEspaamento"/>
        <w:rPr>
          <w:color w:val="0B5294" w:themeColor="accent1" w:themeShade="BF"/>
        </w:rPr>
      </w:pPr>
      <w:r w:rsidRPr="00C67B41">
        <w:rPr>
          <w:color w:val="0B5294" w:themeColor="accent1" w:themeShade="BF"/>
        </w:rPr>
        <w:t xml:space="preserve">              'valor': [300000, 280000, 260000, 240000, 220000, 200000, 180000, 160000, 140000, 120000],</w:t>
      </w:r>
    </w:p>
    <w:p w:rsidR="00033D3E" w:rsidRPr="00C67B41" w:rsidRDefault="00033D3E" w:rsidP="00C67B41">
      <w:pPr>
        <w:pStyle w:val="SemEspaamento"/>
        <w:rPr>
          <w:color w:val="0B5294" w:themeColor="accent1" w:themeShade="BF"/>
        </w:rPr>
      </w:pPr>
      <w:r w:rsidRPr="00C67B41">
        <w:rPr>
          <w:color w:val="0B5294" w:themeColor="accent1" w:themeShade="BF"/>
        </w:rPr>
        <w:t xml:space="preserve">              '</w:t>
      </w:r>
      <w:proofErr w:type="gramStart"/>
      <w:r w:rsidRPr="00C67B41">
        <w:rPr>
          <w:color w:val="0B5294" w:themeColor="accent1" w:themeShade="BF"/>
        </w:rPr>
        <w:t>categoria': ['Importado', 'Importado', 'Importado', 'Importado', 'Importado', 'Importado', 'Importado', 'Importado', 'Importado', 'Nacional']}</w:t>
      </w:r>
      <w:proofErr w:type="gramEnd"/>
    </w:p>
    <w:p w:rsidR="00033D3E" w:rsidRPr="00C67B41" w:rsidRDefault="00033D3E" w:rsidP="00C67B41">
      <w:pPr>
        <w:pStyle w:val="SemEspaamento"/>
        <w:rPr>
          <w:color w:val="0B5294" w:themeColor="accent1" w:themeShade="BF"/>
        </w:rPr>
      </w:pP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df</w:t>
      </w:r>
      <w:proofErr w:type="spellEnd"/>
      <w:proofErr w:type="gramEnd"/>
      <w:r w:rsidRPr="00C67B41">
        <w:rPr>
          <w:color w:val="0B5294" w:themeColor="accent1" w:themeShade="BF"/>
        </w:rPr>
        <w:t xml:space="preserve"> = </w:t>
      </w:r>
      <w:proofErr w:type="spellStart"/>
      <w:r w:rsidRPr="00C67B41">
        <w:rPr>
          <w:color w:val="0B5294" w:themeColor="accent1" w:themeShade="BF"/>
        </w:rPr>
        <w:t>pd.DataFrame</w:t>
      </w:r>
      <w:proofErr w:type="spellEnd"/>
      <w:r w:rsidRPr="00C67B41">
        <w:rPr>
          <w:color w:val="0B5294" w:themeColor="accent1" w:themeShade="BF"/>
        </w:rPr>
        <w:t>(</w:t>
      </w:r>
      <w:proofErr w:type="spellStart"/>
      <w:r w:rsidRPr="00C67B41">
        <w:rPr>
          <w:color w:val="0B5294" w:themeColor="accent1" w:themeShade="BF"/>
        </w:rPr>
        <w:t>automoveis</w:t>
      </w:r>
      <w:proofErr w:type="spellEnd"/>
      <w:r w:rsidRPr="00C67B41">
        <w:rPr>
          <w:color w:val="0B5294" w:themeColor="accent1" w:themeShade="BF"/>
        </w:rPr>
        <w:t>)</w:t>
      </w:r>
    </w:p>
    <w:p w:rsidR="00033D3E" w:rsidRPr="00C67B41" w:rsidRDefault="00033D3E" w:rsidP="00C67B41">
      <w:pPr>
        <w:pStyle w:val="SemEspaamento"/>
        <w:rPr>
          <w:color w:val="0B5294" w:themeColor="accent1" w:themeShade="BF"/>
        </w:rPr>
      </w:pPr>
      <w:bookmarkStart w:id="0" w:name="_GoBack"/>
      <w:bookmarkEnd w:id="0"/>
    </w:p>
    <w:p w:rsidR="00033D3E" w:rsidRPr="00C67B41" w:rsidRDefault="00033D3E" w:rsidP="00C67B41">
      <w:pPr>
        <w:pStyle w:val="SemEspaamento"/>
        <w:rPr>
          <w:b/>
          <w:color w:val="089BA2" w:themeColor="accent3" w:themeShade="BF"/>
        </w:rPr>
      </w:pPr>
      <w:r w:rsidRPr="00C67B41">
        <w:rPr>
          <w:b/>
          <w:color w:val="089BA2" w:themeColor="accent3" w:themeShade="BF"/>
        </w:rPr>
        <w:t xml:space="preserve"># Exibição do </w:t>
      </w:r>
      <w:proofErr w:type="spellStart"/>
      <w:r w:rsidRPr="00C67B41">
        <w:rPr>
          <w:b/>
          <w:color w:val="089BA2" w:themeColor="accent3" w:themeShade="BF"/>
        </w:rPr>
        <w:t>dataset</w:t>
      </w:r>
      <w:proofErr w:type="spellEnd"/>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print</w:t>
      </w:r>
      <w:proofErr w:type="spellEnd"/>
      <w:proofErr w:type="gramEnd"/>
      <w:r w:rsidRPr="00C67B41">
        <w:rPr>
          <w:color w:val="0B5294" w:themeColor="accent1" w:themeShade="BF"/>
        </w:rPr>
        <w:t>(</w:t>
      </w:r>
      <w:proofErr w:type="spellStart"/>
      <w:r w:rsidRPr="00C67B41">
        <w:rPr>
          <w:color w:val="0B5294" w:themeColor="accent1" w:themeShade="BF"/>
        </w:rPr>
        <w:t>df</w:t>
      </w:r>
      <w:proofErr w:type="spellEnd"/>
      <w:r w:rsidRPr="00C67B41">
        <w:rPr>
          <w:color w:val="0B5294" w:themeColor="accent1" w:themeShade="BF"/>
        </w:rPr>
        <w:t>)</w:t>
      </w:r>
    </w:p>
    <w:p w:rsidR="00F426A7" w:rsidRDefault="00AF5CDE" w:rsidP="00C67B41">
      <w:pPr>
        <w:pStyle w:val="SemEspaamento"/>
      </w:pPr>
    </w:p>
    <w:p w:rsidR="00033D3E" w:rsidRPr="00C67B41" w:rsidRDefault="00033D3E" w:rsidP="00C67B41">
      <w:pPr>
        <w:pStyle w:val="SemEspaamento"/>
      </w:pPr>
      <w:r w:rsidRPr="00C67B41">
        <w:t xml:space="preserve">Para fazer uma EDA (análise exploratória de dados) sobre esse </w:t>
      </w:r>
      <w:proofErr w:type="spellStart"/>
      <w:r w:rsidRPr="00C67B41">
        <w:t>dataset</w:t>
      </w:r>
      <w:proofErr w:type="spellEnd"/>
      <w:r w:rsidRPr="00C67B41">
        <w:t xml:space="preserve">, você pode usar as funções e métodos </w:t>
      </w:r>
      <w:proofErr w:type="gramStart"/>
      <w:r w:rsidRPr="00C67B41">
        <w:t>do pandas</w:t>
      </w:r>
      <w:proofErr w:type="gramEnd"/>
      <w:r w:rsidRPr="00C67B41">
        <w:t>, como:</w:t>
      </w:r>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.describe</w:t>
      </w:r>
      <w:proofErr w:type="spellEnd"/>
      <w:r w:rsidRPr="00C67B41">
        <w:rPr>
          <w:color w:val="0B5294" w:themeColor="accent1" w:themeShade="BF"/>
        </w:rPr>
        <w:t xml:space="preserve">(): </w:t>
      </w:r>
      <w:r w:rsidRPr="00C67B41">
        <w:t>para obter estatísticas básicas sobre as variáveis numéricas</w:t>
      </w:r>
    </w:p>
    <w:p w:rsidR="00033D3E" w:rsidRPr="00C67B41" w:rsidRDefault="00033D3E" w:rsidP="00C67B41">
      <w:pPr>
        <w:pStyle w:val="SemEspaamento"/>
      </w:pPr>
      <w:proofErr w:type="gramStart"/>
      <w:r w:rsidRPr="00C67B41">
        <w:rPr>
          <w:color w:val="0B5294" w:themeColor="accent1" w:themeShade="BF"/>
        </w:rPr>
        <w:t>df</w:t>
      </w:r>
      <w:proofErr w:type="gramEnd"/>
      <w:r w:rsidRPr="00C67B41">
        <w:rPr>
          <w:color w:val="0B5294" w:themeColor="accent1" w:themeShade="BF"/>
        </w:rPr>
        <w:t xml:space="preserve">.info(): </w:t>
      </w:r>
      <w:r w:rsidRPr="00C67B41">
        <w:t xml:space="preserve">para obter informações gerais sobre o </w:t>
      </w:r>
      <w:proofErr w:type="spellStart"/>
      <w:r w:rsidRPr="00C67B41">
        <w:t>dataset</w:t>
      </w:r>
      <w:proofErr w:type="spellEnd"/>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.corr</w:t>
      </w:r>
      <w:proofErr w:type="spellEnd"/>
      <w:r w:rsidRPr="00C67B41">
        <w:rPr>
          <w:color w:val="0B5294" w:themeColor="accent1" w:themeShade="BF"/>
        </w:rPr>
        <w:t xml:space="preserve">(): </w:t>
      </w:r>
      <w:r w:rsidRPr="00C67B41">
        <w:t>para calcular a correlação entre as variáveis numéricas</w:t>
      </w:r>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.groupby</w:t>
      </w:r>
      <w:proofErr w:type="spellEnd"/>
      <w:r w:rsidRPr="00C67B41">
        <w:rPr>
          <w:color w:val="0B5294" w:themeColor="accent1" w:themeShade="BF"/>
        </w:rPr>
        <w:t xml:space="preserve">(): </w:t>
      </w:r>
      <w:r w:rsidRPr="00C67B41">
        <w:t>para agrupar os dados por uma determinada coluna e calcular estatísticas</w:t>
      </w:r>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.plot.scatter</w:t>
      </w:r>
      <w:proofErr w:type="spellEnd"/>
      <w:r w:rsidRPr="00C67B41">
        <w:rPr>
          <w:color w:val="0B5294" w:themeColor="accent1" w:themeShade="BF"/>
        </w:rPr>
        <w:t xml:space="preserve">(): </w:t>
      </w:r>
      <w:r w:rsidRPr="00C67B41">
        <w:t>para plotar gráficos de dispersão entre as variáveis numéricas</w:t>
      </w:r>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.plot.hist</w:t>
      </w:r>
      <w:proofErr w:type="spellEnd"/>
      <w:r w:rsidRPr="00C67B41">
        <w:rPr>
          <w:color w:val="0B5294" w:themeColor="accent1" w:themeShade="BF"/>
        </w:rPr>
        <w:t xml:space="preserve">(): </w:t>
      </w:r>
      <w:r w:rsidRPr="00C67B41">
        <w:t>para plotar histogramas das variáveis numéricas</w:t>
      </w:r>
    </w:p>
    <w:p w:rsidR="00033D3E" w:rsidRPr="00C67B41" w:rsidRDefault="00033D3E" w:rsidP="00C67B41">
      <w:pPr>
        <w:pStyle w:val="SemEspaamento"/>
      </w:pPr>
      <w:proofErr w:type="spellStart"/>
      <w:proofErr w:type="gramStart"/>
      <w:r w:rsidRPr="00C67B41">
        <w:rPr>
          <w:color w:val="0B5294" w:themeColor="accent1" w:themeShade="BF"/>
        </w:rPr>
        <w:t>df</w:t>
      </w:r>
      <w:proofErr w:type="gramEnd"/>
      <w:r w:rsidRPr="00C67B41">
        <w:rPr>
          <w:color w:val="0B5294" w:themeColor="accent1" w:themeShade="BF"/>
        </w:rPr>
        <w:t>.plot.bar</w:t>
      </w:r>
      <w:proofErr w:type="spellEnd"/>
      <w:r w:rsidRPr="00C67B41">
        <w:rPr>
          <w:color w:val="0B5294" w:themeColor="accent1" w:themeShade="BF"/>
        </w:rPr>
        <w:t xml:space="preserve">(): </w:t>
      </w:r>
      <w:r w:rsidRPr="00C67B41">
        <w:t>para plotar gráficos de barras das variáveis categóricas</w:t>
      </w:r>
    </w:p>
    <w:p w:rsidR="00033D3E" w:rsidRDefault="00033D3E" w:rsidP="00C67B41">
      <w:pPr>
        <w:pStyle w:val="SemEspaamento"/>
      </w:pPr>
      <w:r w:rsidRPr="00C67B41">
        <w:t xml:space="preserve">Para fazer uma PCA (análise de componentes principais) sobre esse </w:t>
      </w:r>
      <w:proofErr w:type="spellStart"/>
      <w:r w:rsidRPr="00C67B41">
        <w:t>dataset</w:t>
      </w:r>
      <w:proofErr w:type="spellEnd"/>
      <w:r w:rsidRPr="00C67B41">
        <w:t xml:space="preserve">, você pode usar a biblioteca </w:t>
      </w:r>
      <w:proofErr w:type="spellStart"/>
      <w:r w:rsidRPr="00C67B41">
        <w:t>scikit-learn</w:t>
      </w:r>
      <w:proofErr w:type="spellEnd"/>
      <w:r w:rsidRPr="00C67B41">
        <w:t>:</w:t>
      </w:r>
    </w:p>
    <w:p w:rsidR="00C67B41" w:rsidRPr="00C67B41" w:rsidRDefault="00C67B41" w:rsidP="00C67B41">
      <w:pPr>
        <w:pStyle w:val="SemEspaamento"/>
      </w:pPr>
    </w:p>
    <w:p w:rsidR="00033D3E" w:rsidRPr="00C67B41" w:rsidRDefault="00033D3E" w:rsidP="00C67B41">
      <w:pPr>
        <w:pStyle w:val="SemEspaamento"/>
        <w:rPr>
          <w:color w:val="0B5294" w:themeColor="accent1" w:themeShade="BF"/>
        </w:rPr>
      </w:pPr>
      <w:proofErr w:type="spellStart"/>
      <w:proofErr w:type="gramStart"/>
      <w:r w:rsidRPr="00C67B41">
        <w:rPr>
          <w:rStyle w:val="hljs-keyword"/>
          <w:color w:val="0B5294" w:themeColor="accent1" w:themeShade="BF"/>
        </w:rPr>
        <w:t>from</w:t>
      </w:r>
      <w:proofErr w:type="spellEnd"/>
      <w:proofErr w:type="gramEnd"/>
      <w:r w:rsidRPr="00C67B41">
        <w:rPr>
          <w:color w:val="0B5294" w:themeColor="accent1" w:themeShade="BF"/>
        </w:rPr>
        <w:t xml:space="preserve"> </w:t>
      </w:r>
      <w:proofErr w:type="spellStart"/>
      <w:r w:rsidRPr="00C67B41">
        <w:rPr>
          <w:color w:val="0B5294" w:themeColor="accent1" w:themeShade="BF"/>
        </w:rPr>
        <w:t>sklearn.decomposition</w:t>
      </w:r>
      <w:proofErr w:type="spellEnd"/>
      <w:r w:rsidRPr="00C67B41">
        <w:rPr>
          <w:color w:val="0B5294" w:themeColor="accent1" w:themeShade="BF"/>
        </w:rPr>
        <w:t xml:space="preserve"> </w:t>
      </w:r>
      <w:proofErr w:type="spellStart"/>
      <w:r w:rsidRPr="00C67B41">
        <w:rPr>
          <w:rStyle w:val="hljs-keyword"/>
          <w:color w:val="0B5294" w:themeColor="accent1" w:themeShade="BF"/>
        </w:rPr>
        <w:t>import</w:t>
      </w:r>
      <w:proofErr w:type="spellEnd"/>
      <w:r w:rsidRPr="00C67B41">
        <w:rPr>
          <w:color w:val="0B5294" w:themeColor="accent1" w:themeShade="BF"/>
        </w:rPr>
        <w:t xml:space="preserve"> PCA </w:t>
      </w:r>
    </w:p>
    <w:p w:rsidR="00C67B41" w:rsidRPr="00C67B41" w:rsidRDefault="00033D3E" w:rsidP="00C67B41">
      <w:pPr>
        <w:pStyle w:val="SemEspaamento"/>
        <w:rPr>
          <w:b/>
          <w:color w:val="089BA2" w:themeColor="accent3" w:themeShade="BF"/>
        </w:rPr>
      </w:pPr>
      <w:r w:rsidRPr="00C67B41">
        <w:rPr>
          <w:rStyle w:val="hljs-comment"/>
          <w:b/>
          <w:color w:val="089BA2" w:themeColor="accent3" w:themeShade="BF"/>
        </w:rPr>
        <w:t xml:space="preserve"># Selecionando </w:t>
      </w:r>
      <w:r w:rsidRPr="00C67B41">
        <w:rPr>
          <w:b/>
          <w:color w:val="089BA2" w:themeColor="accent3" w:themeShade="BF"/>
        </w:rPr>
        <w:t xml:space="preserve">as colunas numéricas para a PCA </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colunas_numericas</w:t>
      </w:r>
      <w:proofErr w:type="spellEnd"/>
      <w:proofErr w:type="gramEnd"/>
      <w:r w:rsidRPr="00C67B41">
        <w:rPr>
          <w:color w:val="0B5294" w:themeColor="accent1" w:themeShade="BF"/>
        </w:rPr>
        <w:t xml:space="preserve"> = ['km/litro', 'cilindros', 'peso/kg', '</w:t>
      </w:r>
      <w:proofErr w:type="spellStart"/>
      <w:r w:rsidRPr="00C67B41">
        <w:rPr>
          <w:color w:val="0B5294" w:themeColor="accent1" w:themeShade="BF"/>
        </w:rPr>
        <w:t>velocidade_maxima</w:t>
      </w:r>
      <w:proofErr w:type="spellEnd"/>
      <w:r w:rsidRPr="00C67B41">
        <w:rPr>
          <w:color w:val="0B5294" w:themeColor="accent1" w:themeShade="BF"/>
        </w:rPr>
        <w:t xml:space="preserve">', 'cavalos', 'valor'] </w:t>
      </w:r>
      <w:proofErr w:type="spellStart"/>
      <w:r w:rsidRPr="00C67B41">
        <w:rPr>
          <w:color w:val="0B5294" w:themeColor="accent1" w:themeShade="BF"/>
        </w:rPr>
        <w:t>df_pca</w:t>
      </w:r>
      <w:proofErr w:type="spellEnd"/>
      <w:r w:rsidRPr="00C67B41">
        <w:rPr>
          <w:color w:val="0B5294" w:themeColor="accent1" w:themeShade="BF"/>
        </w:rPr>
        <w:t xml:space="preserve"> = </w:t>
      </w:r>
      <w:proofErr w:type="spellStart"/>
      <w:r w:rsidRPr="00C67B41">
        <w:rPr>
          <w:color w:val="0B5294" w:themeColor="accent1" w:themeShade="BF"/>
        </w:rPr>
        <w:t>df</w:t>
      </w:r>
      <w:proofErr w:type="spellEnd"/>
      <w:r w:rsidRPr="00C67B41">
        <w:rPr>
          <w:color w:val="0B5294" w:themeColor="accent1" w:themeShade="BF"/>
        </w:rPr>
        <w:t>[</w:t>
      </w:r>
      <w:proofErr w:type="spellStart"/>
      <w:r w:rsidRPr="00C67B41">
        <w:rPr>
          <w:color w:val="0B5294" w:themeColor="accent1" w:themeShade="BF"/>
        </w:rPr>
        <w:t>colunas_numericas</w:t>
      </w:r>
      <w:proofErr w:type="spellEnd"/>
      <w:r w:rsidRPr="00C67B41">
        <w:rPr>
          <w:color w:val="0B5294" w:themeColor="accent1" w:themeShade="BF"/>
        </w:rPr>
        <w:t>]</w:t>
      </w:r>
    </w:p>
    <w:p w:rsidR="00033D3E" w:rsidRPr="00C67B41" w:rsidRDefault="00C67B41" w:rsidP="00C67B41">
      <w:pPr>
        <w:pStyle w:val="SemEspaamento"/>
        <w:rPr>
          <w:b/>
          <w:color w:val="089BA2" w:themeColor="accent3" w:themeShade="BF"/>
        </w:rPr>
      </w:pPr>
      <w:r w:rsidRPr="00C67B41">
        <w:rPr>
          <w:b/>
          <w:color w:val="089BA2" w:themeColor="accent3" w:themeShade="BF"/>
        </w:rPr>
        <w:t>#</w:t>
      </w:r>
      <w:r w:rsidR="00033D3E" w:rsidRPr="00C67B41">
        <w:rPr>
          <w:b/>
          <w:color w:val="089BA2" w:themeColor="accent3" w:themeShade="BF"/>
        </w:rPr>
        <w:t>Instanciando o objeto PCA</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pca</w:t>
      </w:r>
      <w:proofErr w:type="spellEnd"/>
      <w:proofErr w:type="gramEnd"/>
      <w:r w:rsidRPr="00C67B41">
        <w:rPr>
          <w:color w:val="0B5294" w:themeColor="accent1" w:themeShade="BF"/>
        </w:rPr>
        <w:t xml:space="preserve"> = PCA(</w:t>
      </w:r>
      <w:proofErr w:type="spellStart"/>
      <w:r w:rsidRPr="00C67B41">
        <w:rPr>
          <w:color w:val="0B5294" w:themeColor="accent1" w:themeShade="BF"/>
        </w:rPr>
        <w:t>n_components</w:t>
      </w:r>
      <w:proofErr w:type="spellEnd"/>
      <w:r w:rsidRPr="00C67B41">
        <w:rPr>
          <w:color w:val="0B5294" w:themeColor="accent1" w:themeShade="BF"/>
        </w:rPr>
        <w:t>=2)</w:t>
      </w:r>
    </w:p>
    <w:p w:rsidR="00033D3E" w:rsidRPr="00C67B41" w:rsidRDefault="00C67B41" w:rsidP="00C67B41">
      <w:pPr>
        <w:pStyle w:val="SemEspaamento"/>
        <w:rPr>
          <w:b/>
          <w:color w:val="089BA2" w:themeColor="accent3" w:themeShade="BF"/>
        </w:rPr>
      </w:pPr>
      <w:r w:rsidRPr="00C67B41">
        <w:rPr>
          <w:b/>
          <w:color w:val="089BA2" w:themeColor="accent3" w:themeShade="BF"/>
        </w:rPr>
        <w:t>#</w:t>
      </w:r>
      <w:r w:rsidR="00033D3E" w:rsidRPr="00C67B41">
        <w:rPr>
          <w:b/>
          <w:color w:val="089BA2" w:themeColor="accent3" w:themeShade="BF"/>
        </w:rPr>
        <w:t>Ajustando o modelo PCA aos dados</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pca</w:t>
      </w:r>
      <w:proofErr w:type="gramEnd"/>
      <w:r w:rsidRPr="00C67B41">
        <w:rPr>
          <w:color w:val="0B5294" w:themeColor="accent1" w:themeShade="BF"/>
        </w:rPr>
        <w:t>.fit</w:t>
      </w:r>
      <w:proofErr w:type="spellEnd"/>
      <w:r w:rsidRPr="00C67B41">
        <w:rPr>
          <w:color w:val="0B5294" w:themeColor="accent1" w:themeShade="BF"/>
        </w:rPr>
        <w:t>(</w:t>
      </w:r>
      <w:proofErr w:type="spellStart"/>
      <w:r w:rsidRPr="00C67B41">
        <w:rPr>
          <w:color w:val="0B5294" w:themeColor="accent1" w:themeShade="BF"/>
        </w:rPr>
        <w:t>df_pca</w:t>
      </w:r>
      <w:proofErr w:type="spellEnd"/>
      <w:r w:rsidRPr="00C67B41">
        <w:rPr>
          <w:color w:val="0B5294" w:themeColor="accent1" w:themeShade="BF"/>
        </w:rPr>
        <w:t>)</w:t>
      </w:r>
    </w:p>
    <w:p w:rsidR="00033D3E" w:rsidRPr="00C67B41" w:rsidRDefault="00C67B41" w:rsidP="00C67B41">
      <w:pPr>
        <w:pStyle w:val="SemEspaamento"/>
        <w:rPr>
          <w:b/>
          <w:color w:val="089BA2" w:themeColor="accent3" w:themeShade="BF"/>
        </w:rPr>
      </w:pPr>
      <w:r w:rsidRPr="00C67B41">
        <w:rPr>
          <w:b/>
          <w:color w:val="089BA2" w:themeColor="accent3" w:themeShade="BF"/>
        </w:rPr>
        <w:t>#</w:t>
      </w:r>
      <w:r w:rsidR="00033D3E" w:rsidRPr="00C67B41">
        <w:rPr>
          <w:b/>
          <w:color w:val="089BA2" w:themeColor="accent3" w:themeShade="BF"/>
        </w:rPr>
        <w:t>Transformando os dados para as novas dimensões</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df_pca_transformado</w:t>
      </w:r>
      <w:proofErr w:type="spellEnd"/>
      <w:proofErr w:type="gramEnd"/>
      <w:r w:rsidRPr="00C67B41">
        <w:rPr>
          <w:color w:val="0B5294" w:themeColor="accent1" w:themeShade="BF"/>
        </w:rPr>
        <w:t xml:space="preserve"> = </w:t>
      </w:r>
      <w:proofErr w:type="spellStart"/>
      <w:r w:rsidRPr="00C67B41">
        <w:rPr>
          <w:color w:val="0B5294" w:themeColor="accent1" w:themeShade="BF"/>
        </w:rPr>
        <w:t>pca.transform</w:t>
      </w:r>
      <w:proofErr w:type="spellEnd"/>
      <w:r w:rsidRPr="00C67B41">
        <w:rPr>
          <w:color w:val="0B5294" w:themeColor="accent1" w:themeShade="BF"/>
        </w:rPr>
        <w:t>(</w:t>
      </w:r>
      <w:proofErr w:type="spellStart"/>
      <w:r w:rsidRPr="00C67B41">
        <w:rPr>
          <w:color w:val="0B5294" w:themeColor="accent1" w:themeShade="BF"/>
        </w:rPr>
        <w:t>df_pca</w:t>
      </w:r>
      <w:proofErr w:type="spellEnd"/>
      <w:r w:rsidRPr="00C67B41">
        <w:rPr>
          <w:color w:val="0B5294" w:themeColor="accent1" w:themeShade="BF"/>
        </w:rPr>
        <w:t>)</w:t>
      </w:r>
    </w:p>
    <w:p w:rsidR="00033D3E" w:rsidRPr="00C67B41" w:rsidRDefault="00C67B41" w:rsidP="00C67B41">
      <w:pPr>
        <w:pStyle w:val="SemEspaamento"/>
        <w:rPr>
          <w:b/>
          <w:color w:val="089BA2" w:themeColor="accent3" w:themeShade="BF"/>
        </w:rPr>
      </w:pPr>
      <w:r w:rsidRPr="00C67B41">
        <w:rPr>
          <w:b/>
          <w:color w:val="089BA2" w:themeColor="accent3" w:themeShade="BF"/>
        </w:rPr>
        <w:t>#</w:t>
      </w:r>
      <w:r w:rsidR="00033D3E" w:rsidRPr="00C67B41">
        <w:rPr>
          <w:b/>
          <w:color w:val="089BA2" w:themeColor="accent3" w:themeShade="BF"/>
        </w:rPr>
        <w:t>Plotando os dados transformados em um gráfico de dispersão</w:t>
      </w:r>
    </w:p>
    <w:p w:rsidR="00C67B41" w:rsidRDefault="00033D3E" w:rsidP="00C67B41">
      <w:pPr>
        <w:pStyle w:val="SemEspaamento"/>
        <w:rPr>
          <w:color w:val="0B5294" w:themeColor="accent1" w:themeShade="BF"/>
        </w:rPr>
      </w:pPr>
      <w:proofErr w:type="spellStart"/>
      <w:proofErr w:type="gramStart"/>
      <w:r w:rsidRPr="00C67B41">
        <w:rPr>
          <w:color w:val="0B5294" w:themeColor="accent1" w:themeShade="BF"/>
        </w:rPr>
        <w:t>import</w:t>
      </w:r>
      <w:proofErr w:type="spellEnd"/>
      <w:proofErr w:type="gramEnd"/>
      <w:r w:rsidRPr="00C67B41">
        <w:rPr>
          <w:color w:val="0B5294" w:themeColor="accent1" w:themeShade="BF"/>
        </w:rPr>
        <w:t xml:space="preserve"> </w:t>
      </w:r>
      <w:proofErr w:type="spellStart"/>
      <w:r w:rsidRPr="00C67B41">
        <w:rPr>
          <w:color w:val="0B5294" w:themeColor="accent1" w:themeShade="BF"/>
        </w:rPr>
        <w:t>matplotlib.pyplot</w:t>
      </w:r>
      <w:proofErr w:type="spellEnd"/>
      <w:r w:rsidRPr="00C67B41">
        <w:rPr>
          <w:color w:val="0B5294" w:themeColor="accent1" w:themeShade="BF"/>
        </w:rPr>
        <w:t xml:space="preserve"> as </w:t>
      </w:r>
      <w:proofErr w:type="spellStart"/>
      <w:r w:rsidRPr="00C67B41">
        <w:rPr>
          <w:color w:val="0B5294" w:themeColor="accent1" w:themeShade="BF"/>
        </w:rPr>
        <w:t>plt</w:t>
      </w:r>
      <w:proofErr w:type="spellEnd"/>
      <w:r w:rsidRPr="00C67B41">
        <w:rPr>
          <w:color w:val="0B5294" w:themeColor="accent1" w:themeShade="BF"/>
        </w:rPr>
        <w:t xml:space="preserve"> </w:t>
      </w:r>
      <w:proofErr w:type="spellStart"/>
      <w:r w:rsidRPr="00C67B41">
        <w:rPr>
          <w:color w:val="0B5294" w:themeColor="accent1" w:themeShade="BF"/>
        </w:rPr>
        <w:t>plt.scatter</w:t>
      </w:r>
      <w:proofErr w:type="spellEnd"/>
      <w:r w:rsidRPr="00C67B41">
        <w:rPr>
          <w:color w:val="0B5294" w:themeColor="accent1" w:themeShade="BF"/>
        </w:rPr>
        <w:t>(</w:t>
      </w:r>
      <w:proofErr w:type="spellStart"/>
      <w:r w:rsidRPr="00C67B41">
        <w:rPr>
          <w:color w:val="0B5294" w:themeColor="accent1" w:themeShade="BF"/>
        </w:rPr>
        <w:t>df_pca_transformado</w:t>
      </w:r>
      <w:proofErr w:type="spellEnd"/>
      <w:r w:rsidRPr="00C67B41">
        <w:rPr>
          <w:color w:val="0B5294" w:themeColor="accent1" w:themeShade="BF"/>
        </w:rPr>
        <w:t xml:space="preserve">[:, 0], </w:t>
      </w:r>
      <w:proofErr w:type="spellStart"/>
      <w:r w:rsidRPr="00C67B41">
        <w:rPr>
          <w:color w:val="0B5294" w:themeColor="accent1" w:themeShade="BF"/>
        </w:rPr>
        <w:t>df_pca_transformado</w:t>
      </w:r>
      <w:proofErr w:type="spellEnd"/>
      <w:r w:rsidRPr="00C67B41">
        <w:rPr>
          <w:color w:val="0B5294" w:themeColor="accent1" w:themeShade="BF"/>
        </w:rPr>
        <w:t xml:space="preserve">[:, 1]) </w:t>
      </w:r>
    </w:p>
    <w:p w:rsidR="00C67B41" w:rsidRDefault="00033D3E" w:rsidP="00C67B41">
      <w:pPr>
        <w:pStyle w:val="SemEspaamento"/>
        <w:rPr>
          <w:color w:val="0B5294" w:themeColor="accent1" w:themeShade="BF"/>
        </w:rPr>
      </w:pPr>
      <w:proofErr w:type="spellStart"/>
      <w:proofErr w:type="gramStart"/>
      <w:r w:rsidRPr="00C67B41">
        <w:rPr>
          <w:color w:val="0B5294" w:themeColor="accent1" w:themeShade="BF"/>
        </w:rPr>
        <w:t>plt</w:t>
      </w:r>
      <w:proofErr w:type="gramEnd"/>
      <w:r w:rsidRPr="00C67B41">
        <w:rPr>
          <w:color w:val="0B5294" w:themeColor="accent1" w:themeShade="BF"/>
        </w:rPr>
        <w:t>.xlabel</w:t>
      </w:r>
      <w:proofErr w:type="spellEnd"/>
      <w:r w:rsidRPr="00C67B41">
        <w:rPr>
          <w:color w:val="0B5294" w:themeColor="accent1" w:themeShade="BF"/>
        </w:rPr>
        <w:t xml:space="preserve">('Componente Principal 1') </w:t>
      </w:r>
    </w:p>
    <w:p w:rsidR="00C67B41" w:rsidRDefault="00033D3E" w:rsidP="00C67B41">
      <w:pPr>
        <w:pStyle w:val="SemEspaamento"/>
        <w:rPr>
          <w:color w:val="0B5294" w:themeColor="accent1" w:themeShade="BF"/>
        </w:rPr>
      </w:pPr>
      <w:proofErr w:type="spellStart"/>
      <w:proofErr w:type="gramStart"/>
      <w:r w:rsidRPr="00C67B41">
        <w:rPr>
          <w:color w:val="0B5294" w:themeColor="accent1" w:themeShade="BF"/>
        </w:rPr>
        <w:t>plt</w:t>
      </w:r>
      <w:proofErr w:type="gramEnd"/>
      <w:r w:rsidRPr="00C67B41">
        <w:rPr>
          <w:color w:val="0B5294" w:themeColor="accent1" w:themeShade="BF"/>
        </w:rPr>
        <w:t>.ylabel</w:t>
      </w:r>
      <w:proofErr w:type="spellEnd"/>
      <w:r w:rsidRPr="00C67B41">
        <w:rPr>
          <w:color w:val="0B5294" w:themeColor="accent1" w:themeShade="BF"/>
        </w:rPr>
        <w:t xml:space="preserve">('Componente Principal 2') </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plt</w:t>
      </w:r>
      <w:proofErr w:type="gramEnd"/>
      <w:r w:rsidRPr="00C67B41">
        <w:rPr>
          <w:color w:val="0B5294" w:themeColor="accent1" w:themeShade="BF"/>
        </w:rPr>
        <w:t>.show</w:t>
      </w:r>
      <w:proofErr w:type="spellEnd"/>
      <w:r w:rsidRPr="00C67B41">
        <w:rPr>
          <w:color w:val="0B5294" w:themeColor="accent1" w:themeShade="BF"/>
        </w:rPr>
        <w:t>()</w:t>
      </w:r>
    </w:p>
    <w:p w:rsidR="00033D3E" w:rsidRDefault="00033D3E" w:rsidP="00C67B41">
      <w:pPr>
        <w:pStyle w:val="SemEspaamento"/>
      </w:pPr>
    </w:p>
    <w:p w:rsidR="00033D3E" w:rsidRDefault="00033D3E" w:rsidP="00C67B41">
      <w:pPr>
        <w:pStyle w:val="SemEspaamento"/>
      </w:pPr>
      <w:r>
        <w:t>Lembrando que a PCA é uma técnica não supervisionada, então é importante verificar se os componentes principais estão realmente capturando a variação dos dados e se fazem sentido para o problema em questão. E é importante também verificar se os componentes principais são linearmente independentes</w:t>
      </w:r>
    </w:p>
    <w:p w:rsidR="00033D3E" w:rsidRPr="00C67B41" w:rsidRDefault="00033D3E" w:rsidP="00C67B41">
      <w:pPr>
        <w:pStyle w:val="SemEspaamento"/>
      </w:pPr>
      <w:r w:rsidRPr="00C67B41">
        <w:lastRenderedPageBreak/>
        <w:t>Existem várias maneiras de verificar se os componentes principais são linearmente independentes. Uma delas é observar a matriz de componentes principais (também conhecida como matriz de rotação), que é a matriz que relaciona as variáveis originais com os componentes principais. Se as colunas dessa matriz são ortogonais (ou seja, se são vetores normais que são perpendiculares entre si), então os componentes principais são linearmente independentes.</w:t>
      </w:r>
    </w:p>
    <w:p w:rsidR="00033D3E" w:rsidRPr="00C67B41" w:rsidRDefault="00033D3E" w:rsidP="00C67B41">
      <w:pPr>
        <w:pStyle w:val="SemEspaamento"/>
      </w:pPr>
      <w:r w:rsidRPr="00C67B41">
        <w:t xml:space="preserve">Outra maneira é observar os autovalores e os </w:t>
      </w:r>
      <w:proofErr w:type="spellStart"/>
      <w:r w:rsidRPr="00C67B41">
        <w:t>autovetores</w:t>
      </w:r>
      <w:proofErr w:type="spellEnd"/>
      <w:r w:rsidRPr="00C67B41">
        <w:t xml:space="preserve"> da matriz de covariância dos dados, que são os valores e os vetores que maximizam o critério de variação explicada pelo PCA. Se os autovalores são distintos, então os componentes principais são linearmente independentes.</w:t>
      </w:r>
    </w:p>
    <w:p w:rsidR="00033D3E" w:rsidRDefault="00033D3E" w:rsidP="00C67B41">
      <w:pPr>
        <w:pStyle w:val="SemEspaamento"/>
      </w:pPr>
      <w:r w:rsidRPr="00C67B41">
        <w:t xml:space="preserve">Além disso, podemos verificar se os componentes principais estão </w:t>
      </w:r>
      <w:proofErr w:type="gramStart"/>
      <w:r w:rsidRPr="00C67B41">
        <w:t xml:space="preserve">relacionado com as </w:t>
      </w:r>
      <w:proofErr w:type="spellStart"/>
      <w:r w:rsidRPr="00C67B41">
        <w:t>variaveis</w:t>
      </w:r>
      <w:proofErr w:type="spellEnd"/>
      <w:r w:rsidRPr="00C67B41">
        <w:t xml:space="preserve"> originais usando o coeficiente de correlação de Pearson</w:t>
      </w:r>
      <w:proofErr w:type="gramEnd"/>
      <w:r w:rsidRPr="00C67B41">
        <w:t>, se todos os coeficientes são próximos de 0 (ou 1) então os componentes principais são linearmente independentes.</w:t>
      </w:r>
    </w:p>
    <w:p w:rsidR="00C67B41" w:rsidRPr="00C67B41" w:rsidRDefault="00C67B41" w:rsidP="00C67B41">
      <w:pPr>
        <w:pStyle w:val="SemEspaamento"/>
      </w:pPr>
    </w:p>
    <w:p w:rsidR="00033D3E" w:rsidRPr="00C67B41" w:rsidRDefault="00033D3E" w:rsidP="00C67B41">
      <w:pPr>
        <w:pStyle w:val="SemEspaamento"/>
        <w:rPr>
          <w:b/>
          <w:color w:val="089BA2" w:themeColor="accent3" w:themeShade="BF"/>
        </w:rPr>
      </w:pPr>
      <w:r w:rsidRPr="00C67B41">
        <w:rPr>
          <w:b/>
          <w:color w:val="089BA2" w:themeColor="accent3" w:themeShade="BF"/>
        </w:rPr>
        <w:t># Verificando a matriz de componentes principais</w:t>
      </w:r>
    </w:p>
    <w:p w:rsidR="00033D3E" w:rsidRPr="00C67B41" w:rsidRDefault="00C67B41" w:rsidP="00C67B41">
      <w:pPr>
        <w:pStyle w:val="SemEspaamento"/>
        <w:rPr>
          <w:color w:val="0B5294" w:themeColor="accent1" w:themeShade="BF"/>
        </w:rPr>
      </w:pPr>
      <w:proofErr w:type="spellStart"/>
      <w:proofErr w:type="gramStart"/>
      <w:r w:rsidRPr="00C67B41">
        <w:rPr>
          <w:color w:val="0B5294" w:themeColor="accent1" w:themeShade="BF"/>
        </w:rPr>
        <w:t>print</w:t>
      </w:r>
      <w:proofErr w:type="spellEnd"/>
      <w:proofErr w:type="gramEnd"/>
      <w:r w:rsidRPr="00C67B41">
        <w:rPr>
          <w:color w:val="0B5294" w:themeColor="accent1" w:themeShade="BF"/>
        </w:rPr>
        <w:t>(</w:t>
      </w:r>
      <w:proofErr w:type="spellStart"/>
      <w:r w:rsidRPr="00C67B41">
        <w:rPr>
          <w:color w:val="0B5294" w:themeColor="accent1" w:themeShade="BF"/>
        </w:rPr>
        <w:t>pca.components</w:t>
      </w:r>
      <w:proofErr w:type="spellEnd"/>
      <w:r w:rsidRPr="00C67B41">
        <w:rPr>
          <w:color w:val="0B5294" w:themeColor="accent1" w:themeShade="BF"/>
        </w:rPr>
        <w:t>_)</w:t>
      </w:r>
    </w:p>
    <w:p w:rsidR="00033D3E" w:rsidRPr="00C67B41" w:rsidRDefault="00033D3E" w:rsidP="00C67B41">
      <w:pPr>
        <w:pStyle w:val="SemEspaamento"/>
        <w:rPr>
          <w:b/>
          <w:color w:val="089BA2" w:themeColor="accent3" w:themeShade="BF"/>
        </w:rPr>
      </w:pPr>
      <w:r w:rsidRPr="00C67B41">
        <w:rPr>
          <w:b/>
          <w:color w:val="089BA2" w:themeColor="accent3" w:themeShade="BF"/>
        </w:rPr>
        <w:t xml:space="preserve"># Verificando os autovalores e os </w:t>
      </w:r>
      <w:proofErr w:type="spellStart"/>
      <w:r w:rsidRPr="00C67B41">
        <w:rPr>
          <w:b/>
          <w:color w:val="089BA2" w:themeColor="accent3" w:themeShade="BF"/>
        </w:rPr>
        <w:t>autovetores</w:t>
      </w:r>
      <w:proofErr w:type="spellEnd"/>
    </w:p>
    <w:p w:rsidR="00033D3E" w:rsidRPr="00C67B41" w:rsidRDefault="00033D3E" w:rsidP="00C67B41">
      <w:pPr>
        <w:pStyle w:val="SemEspaamento"/>
        <w:rPr>
          <w:color w:val="089BA2" w:themeColor="accent3" w:themeShade="BF"/>
        </w:rPr>
      </w:pPr>
      <w:proofErr w:type="spellStart"/>
      <w:proofErr w:type="gramStart"/>
      <w:r w:rsidRPr="00C67B41">
        <w:rPr>
          <w:color w:val="0B5294" w:themeColor="accent1" w:themeShade="BF"/>
        </w:rPr>
        <w:t>print</w:t>
      </w:r>
      <w:proofErr w:type="spellEnd"/>
      <w:proofErr w:type="gramEnd"/>
      <w:r w:rsidRPr="00C67B41">
        <w:rPr>
          <w:color w:val="0B5294" w:themeColor="accent1" w:themeShade="BF"/>
        </w:rPr>
        <w:t>(</w:t>
      </w:r>
      <w:proofErr w:type="spellStart"/>
      <w:r w:rsidRPr="00C67B41">
        <w:rPr>
          <w:color w:val="0B5294" w:themeColor="accent1" w:themeShade="BF"/>
        </w:rPr>
        <w:t>pca.explained_variance</w:t>
      </w:r>
      <w:proofErr w:type="spellEnd"/>
      <w:r w:rsidRPr="00C67B41">
        <w:rPr>
          <w:color w:val="0B5294" w:themeColor="accent1" w:themeShade="BF"/>
        </w:rPr>
        <w:t>_)</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print</w:t>
      </w:r>
      <w:proofErr w:type="spellEnd"/>
      <w:proofErr w:type="gramEnd"/>
      <w:r w:rsidR="00C67B41" w:rsidRPr="00C67B41">
        <w:rPr>
          <w:color w:val="0B5294" w:themeColor="accent1" w:themeShade="BF"/>
        </w:rPr>
        <w:t>(</w:t>
      </w:r>
      <w:proofErr w:type="spellStart"/>
      <w:r w:rsidR="00C67B41" w:rsidRPr="00C67B41">
        <w:rPr>
          <w:color w:val="0B5294" w:themeColor="accent1" w:themeShade="BF"/>
        </w:rPr>
        <w:t>pca.explained_variance_ratio</w:t>
      </w:r>
      <w:proofErr w:type="spellEnd"/>
      <w:r w:rsidR="00C67B41" w:rsidRPr="00C67B41">
        <w:rPr>
          <w:color w:val="0B5294" w:themeColor="accent1" w:themeShade="BF"/>
        </w:rPr>
        <w:t>_)</w:t>
      </w:r>
    </w:p>
    <w:p w:rsidR="00033D3E" w:rsidRPr="00C67B41" w:rsidRDefault="00033D3E" w:rsidP="00C67B41">
      <w:pPr>
        <w:pStyle w:val="SemEspaamento"/>
        <w:rPr>
          <w:b/>
          <w:color w:val="089BA2" w:themeColor="accent3" w:themeShade="BF"/>
        </w:rPr>
      </w:pPr>
      <w:r w:rsidRPr="00C67B41">
        <w:rPr>
          <w:b/>
          <w:color w:val="089BA2" w:themeColor="accent3" w:themeShade="BF"/>
        </w:rPr>
        <w:t># Verificando o coeficiente de correlação de Pearson</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df_pca_transformado_df</w:t>
      </w:r>
      <w:proofErr w:type="spellEnd"/>
      <w:proofErr w:type="gramEnd"/>
      <w:r w:rsidRPr="00C67B41">
        <w:rPr>
          <w:color w:val="0B5294" w:themeColor="accent1" w:themeShade="BF"/>
        </w:rPr>
        <w:t xml:space="preserve"> = </w:t>
      </w:r>
      <w:proofErr w:type="spellStart"/>
      <w:r w:rsidRPr="00C67B41">
        <w:rPr>
          <w:color w:val="0B5294" w:themeColor="accent1" w:themeShade="BF"/>
        </w:rPr>
        <w:t>pd.DataFrame</w:t>
      </w:r>
      <w:proofErr w:type="spellEnd"/>
      <w:r w:rsidRPr="00C67B41">
        <w:rPr>
          <w:color w:val="0B5294" w:themeColor="accent1" w:themeShade="BF"/>
        </w:rPr>
        <w:t>(</w:t>
      </w:r>
      <w:proofErr w:type="spellStart"/>
      <w:r w:rsidRPr="00C67B41">
        <w:rPr>
          <w:color w:val="0B5294" w:themeColor="accent1" w:themeShade="BF"/>
        </w:rPr>
        <w:t>df_pca_transformado</w:t>
      </w:r>
      <w:proofErr w:type="spellEnd"/>
      <w:r w:rsidRPr="00C67B41">
        <w:rPr>
          <w:color w:val="0B5294" w:themeColor="accent1" w:themeShade="BF"/>
        </w:rPr>
        <w:t xml:space="preserve">, </w:t>
      </w:r>
      <w:proofErr w:type="spellStart"/>
      <w:r w:rsidRPr="00C67B41">
        <w:rPr>
          <w:color w:val="0B5294" w:themeColor="accent1" w:themeShade="BF"/>
        </w:rPr>
        <w:t>columns</w:t>
      </w:r>
      <w:proofErr w:type="spellEnd"/>
      <w:r w:rsidRPr="00C67B41">
        <w:rPr>
          <w:color w:val="0B5294" w:themeColor="accent1" w:themeShade="BF"/>
        </w:rPr>
        <w:t>=["PC1", "PC2"])</w:t>
      </w:r>
    </w:p>
    <w:p w:rsidR="00033D3E" w:rsidRPr="00C67B41" w:rsidRDefault="00033D3E" w:rsidP="00C67B41">
      <w:pPr>
        <w:pStyle w:val="SemEspaamento"/>
        <w:rPr>
          <w:color w:val="0B5294" w:themeColor="accent1" w:themeShade="BF"/>
        </w:rPr>
      </w:pPr>
      <w:proofErr w:type="spellStart"/>
      <w:proofErr w:type="gramStart"/>
      <w:r w:rsidRPr="00C67B41">
        <w:rPr>
          <w:color w:val="0B5294" w:themeColor="accent1" w:themeShade="BF"/>
        </w:rPr>
        <w:t>df_pca_transformado_df</w:t>
      </w:r>
      <w:proofErr w:type="gramEnd"/>
      <w:r w:rsidRPr="00C67B41">
        <w:rPr>
          <w:color w:val="0B5294" w:themeColor="accent1" w:themeShade="BF"/>
        </w:rPr>
        <w:t>.corr</w:t>
      </w:r>
      <w:proofErr w:type="spellEnd"/>
      <w:r w:rsidRPr="00C67B41">
        <w:rPr>
          <w:color w:val="0B5294" w:themeColor="accent1" w:themeShade="BF"/>
        </w:rPr>
        <w:t>()</w:t>
      </w:r>
    </w:p>
    <w:p w:rsidR="00C67B41" w:rsidRPr="00C67B41" w:rsidRDefault="00C67B41" w:rsidP="00C67B41">
      <w:pPr>
        <w:pStyle w:val="SemEspaamento"/>
      </w:pPr>
    </w:p>
    <w:p w:rsidR="00033D3E" w:rsidRPr="00C67B41" w:rsidRDefault="00033D3E" w:rsidP="00C67B41">
      <w:pPr>
        <w:pStyle w:val="SemEspaamento"/>
      </w:pPr>
      <w:r w:rsidRPr="00C67B41">
        <w:t xml:space="preserve">Lembrando que a independência linear dos componentes principais garante que cada componente principal capture uma dimensão diferente da variação dos dados, o que é importante para a interpretação dos componentes principais e para a seleção de quais componentes </w:t>
      </w:r>
      <w:proofErr w:type="gramStart"/>
      <w:r w:rsidRPr="00C67B41">
        <w:t>utilizar</w:t>
      </w:r>
      <w:proofErr w:type="gramEnd"/>
      <w:r w:rsidRPr="00C67B41">
        <w:t xml:space="preserve"> na análise.</w:t>
      </w:r>
    </w:p>
    <w:sectPr w:rsidR="00033D3E" w:rsidRPr="00C67B41" w:rsidSect="00C67B4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CDE" w:rsidRDefault="00AF5CDE" w:rsidP="00C67B41">
      <w:pPr>
        <w:spacing w:after="0" w:line="240" w:lineRule="auto"/>
      </w:pPr>
      <w:r>
        <w:separator/>
      </w:r>
    </w:p>
  </w:endnote>
  <w:endnote w:type="continuationSeparator" w:id="0">
    <w:p w:rsidR="00AF5CDE" w:rsidRDefault="00AF5CDE" w:rsidP="00C6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794592"/>
      <w:docPartObj>
        <w:docPartGallery w:val="Page Numbers (Bottom of Page)"/>
        <w:docPartUnique/>
      </w:docPartObj>
    </w:sdtPr>
    <w:sdtContent>
      <w:p w:rsidR="00C67B41" w:rsidRDefault="00C67B41">
        <w:pPr>
          <w:pStyle w:val="Rodap"/>
          <w:jc w:val="right"/>
        </w:pPr>
        <w:r>
          <w:fldChar w:fldCharType="begin"/>
        </w:r>
        <w:r>
          <w:instrText>PAGE   \* MERGEFORMAT</w:instrText>
        </w:r>
        <w:r>
          <w:fldChar w:fldCharType="separate"/>
        </w:r>
        <w:r>
          <w:rPr>
            <w:noProof/>
          </w:rPr>
          <w:t>1</w:t>
        </w:r>
        <w:r>
          <w:fldChar w:fldCharType="end"/>
        </w:r>
      </w:p>
    </w:sdtContent>
  </w:sdt>
  <w:p w:rsidR="00C67B41" w:rsidRDefault="00C67B4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CDE" w:rsidRDefault="00AF5CDE" w:rsidP="00C67B41">
      <w:pPr>
        <w:spacing w:after="0" w:line="240" w:lineRule="auto"/>
      </w:pPr>
      <w:r>
        <w:separator/>
      </w:r>
    </w:p>
  </w:footnote>
  <w:footnote w:type="continuationSeparator" w:id="0">
    <w:p w:rsidR="00AF5CDE" w:rsidRDefault="00AF5CDE" w:rsidP="00C67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5A277EB29DBD40FE870D12FF2625C6BD"/>
      </w:placeholder>
      <w:dataBinding w:prefixMappings="xmlns:ns0='http://schemas.openxmlformats.org/package/2006/metadata/core-properties' xmlns:ns1='http://purl.org/dc/elements/1.1/'" w:xpath="/ns0:coreProperties[1]/ns1:title[1]" w:storeItemID="{6C3C8BC8-F283-45AE-878A-BAB7291924A1}"/>
      <w:text/>
    </w:sdtPr>
    <w:sdtContent>
      <w:p w:rsidR="00C67B41" w:rsidRDefault="00C67B41">
        <w:pPr>
          <w:pStyle w:val="Cabealho"/>
          <w:pBdr>
            <w:bottom w:val="thickThinSmallGap" w:sz="24" w:space="1" w:color="004D6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Estudo do código por </w:t>
        </w:r>
        <w:proofErr w:type="spellStart"/>
        <w:proofErr w:type="gramStart"/>
        <w:r>
          <w:rPr>
            <w:rFonts w:asciiTheme="majorHAnsi" w:eastAsiaTheme="majorEastAsia" w:hAnsiTheme="majorHAnsi" w:cstheme="majorBidi"/>
            <w:sz w:val="32"/>
            <w:szCs w:val="32"/>
          </w:rPr>
          <w:t>ChatGPT</w:t>
        </w:r>
        <w:proofErr w:type="spellEnd"/>
        <w:proofErr w:type="gramEnd"/>
      </w:p>
    </w:sdtContent>
  </w:sdt>
  <w:p w:rsidR="00C67B41" w:rsidRDefault="00C67B4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7DF5"/>
    <w:multiLevelType w:val="multilevel"/>
    <w:tmpl w:val="E00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3E"/>
    <w:rsid w:val="00033D3E"/>
    <w:rsid w:val="00AF5CDE"/>
    <w:rsid w:val="00C67B41"/>
    <w:rsid w:val="00EE7A37"/>
    <w:rsid w:val="00F545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33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33D3E"/>
    <w:pPr>
      <w:spacing w:after="0" w:line="240" w:lineRule="auto"/>
    </w:pPr>
  </w:style>
  <w:style w:type="paragraph" w:styleId="NormalWeb">
    <w:name w:val="Normal (Web)"/>
    <w:basedOn w:val="Normal"/>
    <w:uiPriority w:val="99"/>
    <w:semiHidden/>
    <w:unhideWhenUsed/>
    <w:rsid w:val="00033D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keyword">
    <w:name w:val="hljs-keyword"/>
    <w:basedOn w:val="Fontepargpadro"/>
    <w:rsid w:val="00033D3E"/>
  </w:style>
  <w:style w:type="character" w:customStyle="1" w:styleId="hljs-comment">
    <w:name w:val="hljs-comment"/>
    <w:basedOn w:val="Fontepargpadro"/>
    <w:rsid w:val="00033D3E"/>
  </w:style>
  <w:style w:type="character" w:customStyle="1" w:styleId="Ttulo1Char">
    <w:name w:val="Título 1 Char"/>
    <w:basedOn w:val="Fontepargpadro"/>
    <w:link w:val="Ttulo1"/>
    <w:uiPriority w:val="9"/>
    <w:rsid w:val="00033D3E"/>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unhideWhenUsed/>
    <w:rsid w:val="00C67B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7B41"/>
  </w:style>
  <w:style w:type="paragraph" w:styleId="Rodap">
    <w:name w:val="footer"/>
    <w:basedOn w:val="Normal"/>
    <w:link w:val="RodapChar"/>
    <w:uiPriority w:val="99"/>
    <w:unhideWhenUsed/>
    <w:rsid w:val="00C67B41"/>
    <w:pPr>
      <w:tabs>
        <w:tab w:val="center" w:pos="4252"/>
        <w:tab w:val="right" w:pos="8504"/>
      </w:tabs>
      <w:spacing w:after="0" w:line="240" w:lineRule="auto"/>
    </w:pPr>
  </w:style>
  <w:style w:type="character" w:customStyle="1" w:styleId="RodapChar">
    <w:name w:val="Rodapé Char"/>
    <w:basedOn w:val="Fontepargpadro"/>
    <w:link w:val="Rodap"/>
    <w:uiPriority w:val="99"/>
    <w:rsid w:val="00C67B41"/>
  </w:style>
  <w:style w:type="paragraph" w:styleId="Textodebalo">
    <w:name w:val="Balloon Text"/>
    <w:basedOn w:val="Normal"/>
    <w:link w:val="TextodebaloChar"/>
    <w:uiPriority w:val="99"/>
    <w:semiHidden/>
    <w:unhideWhenUsed/>
    <w:rsid w:val="00C67B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33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33D3E"/>
    <w:pPr>
      <w:spacing w:after="0" w:line="240" w:lineRule="auto"/>
    </w:pPr>
  </w:style>
  <w:style w:type="paragraph" w:styleId="NormalWeb">
    <w:name w:val="Normal (Web)"/>
    <w:basedOn w:val="Normal"/>
    <w:uiPriority w:val="99"/>
    <w:semiHidden/>
    <w:unhideWhenUsed/>
    <w:rsid w:val="00033D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keyword">
    <w:name w:val="hljs-keyword"/>
    <w:basedOn w:val="Fontepargpadro"/>
    <w:rsid w:val="00033D3E"/>
  </w:style>
  <w:style w:type="character" w:customStyle="1" w:styleId="hljs-comment">
    <w:name w:val="hljs-comment"/>
    <w:basedOn w:val="Fontepargpadro"/>
    <w:rsid w:val="00033D3E"/>
  </w:style>
  <w:style w:type="character" w:customStyle="1" w:styleId="Ttulo1Char">
    <w:name w:val="Título 1 Char"/>
    <w:basedOn w:val="Fontepargpadro"/>
    <w:link w:val="Ttulo1"/>
    <w:uiPriority w:val="9"/>
    <w:rsid w:val="00033D3E"/>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unhideWhenUsed/>
    <w:rsid w:val="00C67B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7B41"/>
  </w:style>
  <w:style w:type="paragraph" w:styleId="Rodap">
    <w:name w:val="footer"/>
    <w:basedOn w:val="Normal"/>
    <w:link w:val="RodapChar"/>
    <w:uiPriority w:val="99"/>
    <w:unhideWhenUsed/>
    <w:rsid w:val="00C67B41"/>
    <w:pPr>
      <w:tabs>
        <w:tab w:val="center" w:pos="4252"/>
        <w:tab w:val="right" w:pos="8504"/>
      </w:tabs>
      <w:spacing w:after="0" w:line="240" w:lineRule="auto"/>
    </w:pPr>
  </w:style>
  <w:style w:type="character" w:customStyle="1" w:styleId="RodapChar">
    <w:name w:val="Rodapé Char"/>
    <w:basedOn w:val="Fontepargpadro"/>
    <w:link w:val="Rodap"/>
    <w:uiPriority w:val="99"/>
    <w:rsid w:val="00C67B41"/>
  </w:style>
  <w:style w:type="paragraph" w:styleId="Textodebalo">
    <w:name w:val="Balloon Text"/>
    <w:basedOn w:val="Normal"/>
    <w:link w:val="TextodebaloChar"/>
    <w:uiPriority w:val="99"/>
    <w:semiHidden/>
    <w:unhideWhenUsed/>
    <w:rsid w:val="00C67B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966145">
      <w:bodyDiv w:val="1"/>
      <w:marLeft w:val="0"/>
      <w:marRight w:val="0"/>
      <w:marTop w:val="0"/>
      <w:marBottom w:val="0"/>
      <w:divBdr>
        <w:top w:val="none" w:sz="0" w:space="0" w:color="auto"/>
        <w:left w:val="none" w:sz="0" w:space="0" w:color="auto"/>
        <w:bottom w:val="none" w:sz="0" w:space="0" w:color="auto"/>
        <w:right w:val="none" w:sz="0" w:space="0" w:color="auto"/>
      </w:divBdr>
    </w:div>
    <w:div w:id="1034620524">
      <w:bodyDiv w:val="1"/>
      <w:marLeft w:val="0"/>
      <w:marRight w:val="0"/>
      <w:marTop w:val="0"/>
      <w:marBottom w:val="0"/>
      <w:divBdr>
        <w:top w:val="none" w:sz="0" w:space="0" w:color="auto"/>
        <w:left w:val="none" w:sz="0" w:space="0" w:color="auto"/>
        <w:bottom w:val="none" w:sz="0" w:space="0" w:color="auto"/>
        <w:right w:val="none" w:sz="0" w:space="0" w:color="auto"/>
      </w:divBdr>
    </w:div>
    <w:div w:id="1152212029">
      <w:bodyDiv w:val="1"/>
      <w:marLeft w:val="0"/>
      <w:marRight w:val="0"/>
      <w:marTop w:val="0"/>
      <w:marBottom w:val="0"/>
      <w:divBdr>
        <w:top w:val="none" w:sz="0" w:space="0" w:color="auto"/>
        <w:left w:val="none" w:sz="0" w:space="0" w:color="auto"/>
        <w:bottom w:val="none" w:sz="0" w:space="0" w:color="auto"/>
        <w:right w:val="none" w:sz="0" w:space="0" w:color="auto"/>
      </w:divBdr>
    </w:div>
    <w:div w:id="16855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277EB29DBD40FE870D12FF2625C6BD"/>
        <w:category>
          <w:name w:val="Geral"/>
          <w:gallery w:val="placeholder"/>
        </w:category>
        <w:types>
          <w:type w:val="bbPlcHdr"/>
        </w:types>
        <w:behaviors>
          <w:behavior w:val="content"/>
        </w:behaviors>
        <w:guid w:val="{118E0C61-6873-4A7D-9471-CCD0A6326EC2}"/>
      </w:docPartPr>
      <w:docPartBody>
        <w:p w:rsidR="00000000" w:rsidRDefault="004D0E25" w:rsidP="004D0E25">
          <w:pPr>
            <w:pStyle w:val="5A277EB29DBD40FE870D12FF2625C6BD"/>
          </w:pPr>
          <w:r>
            <w:rPr>
              <w:rFonts w:asciiTheme="majorHAnsi" w:eastAsiaTheme="majorEastAsia" w:hAnsiTheme="majorHAnsi" w:cstheme="majorBidi"/>
              <w:sz w:val="32"/>
              <w:szCs w:val="32"/>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25"/>
    <w:rsid w:val="004D0E25"/>
    <w:rsid w:val="0086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A277EB29DBD40FE870D12FF2625C6BD">
    <w:name w:val="5A277EB29DBD40FE870D12FF2625C6BD"/>
    <w:rsid w:val="004D0E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A277EB29DBD40FE870D12FF2625C6BD">
    <w:name w:val="5A277EB29DBD40FE870D12FF2625C6BD"/>
    <w:rsid w:val="004D0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xo">
  <a:themeElements>
    <a:clrScheme name="Flux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ux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x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695</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do código por ChatGPT</dc:title>
  <dc:creator>Pedro Aguiar</dc:creator>
  <cp:lastModifiedBy>Pedro Aguiar</cp:lastModifiedBy>
  <cp:revision>1</cp:revision>
  <dcterms:created xsi:type="dcterms:W3CDTF">2023-01-26T11:54:00Z</dcterms:created>
  <dcterms:modified xsi:type="dcterms:W3CDTF">2023-01-26T12:15:00Z</dcterms:modified>
</cp:coreProperties>
</file>