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5DF" w:rsidRPr="002B35DF" w:rsidRDefault="002B35DF" w:rsidP="002B35DF">
      <w:pPr>
        <w:shd w:val="clear" w:color="auto" w:fill="20BCF3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s-AR"/>
        </w:rPr>
      </w:pPr>
      <w:r w:rsidRPr="002B35DF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s-AR"/>
        </w:rPr>
        <w:t xml:space="preserve">Funciones </w:t>
      </w:r>
      <w:proofErr w:type="gramStart"/>
      <w:r w:rsidRPr="002B35DF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s-AR"/>
        </w:rPr>
        <w:t>esenciales</w:t>
      </w:r>
      <w:proofErr w:type="gramEnd"/>
      <w:r w:rsidRPr="002B35DF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s-AR"/>
        </w:rPr>
        <w:t xml:space="preserve"> de 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s-AR"/>
        </w:rPr>
        <w:t>Gulp</w:t>
      </w:r>
      <w:proofErr w:type="spellEnd"/>
    </w:p>
    <w:p w:rsidR="002B35DF" w:rsidRPr="002B35DF" w:rsidRDefault="002B35DF" w:rsidP="002B3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2B35DF" w:rsidRPr="002B35DF" w:rsidRDefault="002B35DF" w:rsidP="002B35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11430000" cy="3811270"/>
            <wp:effectExtent l="0" t="0" r="0" b="0"/>
            <wp:docPr id="1" name="Imagen 1" descr="https://s3.amazonaws.com/nextu-content-production/Desarrollador_Web/08_Herramientas_Build_Systems_Tecnologias_Emergentes/Lecturas/Activities/WEB16S_C8U1L2_Lectura2/includes/images/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8_Herramientas_Build_Systems_Tecnologias_Emergentes/Lecturas/Activities/WEB16S_C8U1L2_Lectura2/includes/images/im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DF" w:rsidRPr="002B35DF" w:rsidRDefault="002B35DF" w:rsidP="002B35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Las siguientes son funciones que trae la librería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Gulp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que nos facilitan la programación:</w:t>
      </w:r>
    </w:p>
    <w:p w:rsidR="002B35DF" w:rsidRPr="002B35DF" w:rsidRDefault="002B35DF" w:rsidP="002B35D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proofErr w:type="spellStart"/>
      <w:proofErr w:type="gram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src</w:t>
      </w:r>
      <w:proofErr w:type="spellEnd"/>
      <w:proofErr w:type="gram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(‘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url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-file’ o [‘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url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-file’,’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url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-file’]):</w:t>
      </w:r>
    </w:p>
    <w:p w:rsidR="002B35DF" w:rsidRPr="002B35DF" w:rsidRDefault="002B35DF" w:rsidP="002B35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función devuelve un archivo o una lista de archivos en formato blob (un formato manejado por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Esta función recibe como parámetros un listado o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vienen siendo direcciones de archivos o patrones para identificar archivos. Además, nos ayuda a obtener los archivos que vayamos a procesar, sea el caso de procesar hojas de estilos o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templates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jade, entre otros ejemplos.</w:t>
      </w:r>
    </w:p>
    <w:p w:rsidR="002B35DF" w:rsidRPr="002B35DF" w:rsidRDefault="002B35DF" w:rsidP="002B35D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proofErr w:type="spellStart"/>
      <w:proofErr w:type="gram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dest</w:t>
      </w:r>
      <w:proofErr w:type="spellEnd"/>
      <w:proofErr w:type="gram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(‘’):</w:t>
      </w:r>
    </w:p>
    <w:p w:rsidR="002B35DF" w:rsidRPr="002B35DF" w:rsidRDefault="002B35DF" w:rsidP="002B35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función no facilita el traslado de los archivos procesados por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gulp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realmente aplica como un especie de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respuesta final de cada tarea, aunque realmente no siempre devolvamos archivos físicos procesados. Nos permite dar un lugar en específico a los archivos que acaban de ser tratados, según las indicaciones que hayamos dado a nuestra tarea. </w:t>
      </w: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Un ejemplo muy claro del uso de esta función es cuando procesamos un archivo de algún preprocesador de estilos ya sea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Stylus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Sass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Less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queremos darle destino a nuestro archivo resultado, dentro de la función </w:t>
      </w:r>
      <w:r w:rsidRPr="002B35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.</w:t>
      </w:r>
      <w:proofErr w:type="gramStart"/>
      <w:r w:rsidRPr="002B35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pipe(</w:t>
      </w:r>
      <w:proofErr w:type="spellStart"/>
      <w:proofErr w:type="gramEnd"/>
      <w:r w:rsidRPr="002B35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gulp.dest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(‘./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build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/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css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’)).</w:t>
      </w: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Este sería un ejemplo claro de la forma en que utilizamos esta función.</w:t>
      </w:r>
    </w:p>
    <w:p w:rsidR="002B35DF" w:rsidRPr="002B35DF" w:rsidRDefault="002B35DF" w:rsidP="002B35D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proofErr w:type="spellStart"/>
      <w:proofErr w:type="gram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lastRenderedPageBreak/>
        <w:t>task</w:t>
      </w:r>
      <w:proofErr w:type="spellEnd"/>
      <w:proofErr w:type="gram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(‘’, [‘’], 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fn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):</w:t>
      </w:r>
    </w:p>
    <w:p w:rsidR="002B35DF" w:rsidRPr="002B35DF" w:rsidRDefault="002B35DF" w:rsidP="002B35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función nos permite definir nuestras tareas o una operación a automatizar. El primer parámetro que recibe esta función es el nombre que le vamos a asignar a esta tarea. Este nombre debe ir entre comillas ‘nombre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fn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’, seguido de este parámetro que es opcional, es un listado o un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tareas ya definidas, que se quiere que se realicen antes de ejecutar nuestra tarea que hemos definido, ejemplo, [‘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compitarjs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’,’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compilarcss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’] entre otros. Y en nuestro último parámetro que lo he definido como 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fn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 función,</w:t>
      </w: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asignamos una función anónima, que la definimos normalmente de la siguiente manera, </w:t>
      </w:r>
      <w:proofErr w:type="spellStart"/>
      <w:proofErr w:type="gram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){}, de esta forma podemos definir nuestras tareas.</w:t>
      </w:r>
    </w:p>
    <w:p w:rsidR="002B35DF" w:rsidRPr="002B35DF" w:rsidRDefault="002B35DF" w:rsidP="002B35D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proofErr w:type="spellStart"/>
      <w:proofErr w:type="gram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watch</w:t>
      </w:r>
      <w:proofErr w:type="spellEnd"/>
      <w:proofErr w:type="gram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(‘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url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-files 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or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 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url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-file’, 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opts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, [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task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]/</w:t>
      </w:r>
      <w:proofErr w:type="spellStart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fn</w:t>
      </w:r>
      <w:proofErr w:type="spellEnd"/>
      <w:r w:rsidRPr="002B35D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):</w:t>
      </w:r>
    </w:p>
    <w:p w:rsidR="002B35DF" w:rsidRPr="002B35DF" w:rsidRDefault="002B35DF" w:rsidP="002B3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Esta función nos permite disparar una función, tan pronto el blob que le hemos pasado en el primer parámetro haya sido editado, eliminado, renombrado o agregado. Esta función es muy útil ya que nos ayuda a automatizar, ya sea una tarea o un conjunto de tareas.</w:t>
      </w: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Ya que hemos conocido las funciones básicas de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gulp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podemos aplicar estas funciones en tareas más comunes en el desarrollo de aplicaciones que realizamos diariamente, tales como concatenar archivos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poder realizar un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transpiler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archivos escritos en Ecma6,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minificar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archivos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js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css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procesar hojas de estilos escritas ya sea en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Stylus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Less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Sass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entre muchas otras tareas que encontramos en el diario vivir de un desarrollador o programador </w:t>
      </w:r>
      <w:proofErr w:type="spellStart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>front-end</w:t>
      </w:r>
      <w:proofErr w:type="spellEnd"/>
      <w:r w:rsidRPr="002B35D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EC2F1C" w:rsidRDefault="002B35DF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DF"/>
    <w:rsid w:val="002B35DF"/>
    <w:rsid w:val="00594B84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B3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5">
    <w:name w:val="heading 5"/>
    <w:basedOn w:val="Normal"/>
    <w:link w:val="Ttulo5Car"/>
    <w:uiPriority w:val="9"/>
    <w:qFormat/>
    <w:rsid w:val="002B35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35D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2B35DF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2B35D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B3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5">
    <w:name w:val="heading 5"/>
    <w:basedOn w:val="Normal"/>
    <w:link w:val="Ttulo5Car"/>
    <w:uiPriority w:val="9"/>
    <w:qFormat/>
    <w:rsid w:val="002B35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35D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2B35DF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2B35D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1</cp:revision>
  <dcterms:created xsi:type="dcterms:W3CDTF">2018-03-11T22:46:00Z</dcterms:created>
  <dcterms:modified xsi:type="dcterms:W3CDTF">2018-03-11T22:47:00Z</dcterms:modified>
</cp:coreProperties>
</file>