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B0B" w:rsidRPr="00A76B0B" w:rsidRDefault="00A76B0B" w:rsidP="00A76B0B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A76B0B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HORA DE </w:t>
      </w:r>
      <w:r w:rsidRPr="00A76B0B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br/>
      </w:r>
      <w:r w:rsidRPr="00A76B0B">
        <w:rPr>
          <w:rFonts w:ascii="inherit" w:eastAsia="Times New Roman" w:hAnsi="inherit" w:cs="Times New Roman"/>
          <w:b/>
          <w:bCs/>
          <w:color w:val="FFFFFF"/>
          <w:spacing w:val="24"/>
          <w:sz w:val="40"/>
          <w:szCs w:val="40"/>
          <w:bdr w:val="none" w:sz="0" w:space="0" w:color="auto" w:frame="1"/>
          <w:lang w:eastAsia="es-AR"/>
        </w:rPr>
        <w:t>codificar</w:t>
      </w:r>
    </w:p>
    <w:p w:rsidR="00A76B0B" w:rsidRPr="00A76B0B" w:rsidRDefault="00A76B0B" w:rsidP="00A76B0B">
      <w:pPr>
        <w:shd w:val="clear" w:color="auto" w:fill="00BFF0"/>
        <w:spacing w:line="240" w:lineRule="auto"/>
        <w:jc w:val="right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1609725" cy="685800"/>
            <wp:effectExtent l="0" t="0" r="9525" b="0"/>
            <wp:docPr id="23" name="Imagen 23" descr="https://s3.amazonaws.com/nextu-content-production/Desarrollador_Web/Plantillas_Web/recursos_html/images/40_min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s://s3.amazonaws.com/nextu-content-production/Desarrollador_Web/Plantillas_Web/recursos_html/images/40_minut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0B" w:rsidRPr="00A76B0B" w:rsidRDefault="00A76B0B" w:rsidP="00A76B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Tu amigo ha estado leyendo sobre "Diseño adaptativo" y en esta ocasión él requiere para su sitio </w:t>
      </w:r>
      <w:r w:rsidRPr="00A76B0B">
        <w:rPr>
          <w:rFonts w:ascii="inherit" w:eastAsia="Times New Roman" w:hAnsi="inherit" w:cs="Times New Roman"/>
          <w:b/>
          <w:bCs/>
          <w:color w:val="2B2B2D"/>
          <w:sz w:val="26"/>
          <w:szCs w:val="26"/>
          <w:bdr w:val="none" w:sz="0" w:space="0" w:color="auto" w:frame="1"/>
          <w:lang w:eastAsia="es-AR"/>
        </w:rPr>
        <w:t>DientesFelices.com</w:t>
      </w:r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 que realices ajustes a los estilos. Usa el </w:t>
      </w:r>
      <w:proofErr w:type="spellStart"/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viewport</w:t>
      </w:r>
      <w:proofErr w:type="spellEnd"/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, para que la página web se adapte a distintos tamaños de pantalla.</w:t>
      </w:r>
    </w:p>
    <w:p w:rsidR="00A76B0B" w:rsidRPr="00A76B0B" w:rsidRDefault="00A76B0B" w:rsidP="00A76B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2B2B2D"/>
          <w:sz w:val="26"/>
          <w:szCs w:val="26"/>
          <w:lang w:eastAsia="es-AR"/>
        </w:rPr>
        <w:drawing>
          <wp:inline distT="0" distB="0" distL="0" distR="0">
            <wp:extent cx="4876800" cy="3038475"/>
            <wp:effectExtent l="0" t="0" r="0" b="9525"/>
            <wp:docPr id="22" name="Imagen 22" descr="https://s3.amazonaws.com/nextu-content-production/Desarrollador_Web/02_CSS_Diseno_Web_Responsive/Ejercicios/WEB_C02_U3L2_Ejercicio1/contenid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s://s3.amazonaws.com/nextu-content-production/Desarrollador_Web/02_CSS_Diseno_Web_Responsive/Ejercicios/WEB_C02_U3L2_Ejercicio1/contenid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  <w:t>En el siguiente enlace puedes obtener los recursos para tu proyecto.</w:t>
      </w:r>
    </w:p>
    <w:p w:rsidR="00A76B0B" w:rsidRPr="00A76B0B" w:rsidRDefault="00A76B0B" w:rsidP="00A76B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hyperlink r:id="rId8" w:history="1">
        <w:r w:rsidRPr="00A76B0B">
          <w:rPr>
            <w:rFonts w:ascii="inherit" w:eastAsia="Times New Roman" w:hAnsi="inherit" w:cs="Times New Roman"/>
            <w:color w:val="00BFF0"/>
            <w:sz w:val="26"/>
            <w:szCs w:val="26"/>
            <w:u w:val="single"/>
            <w:bdr w:val="none" w:sz="0" w:space="0" w:color="auto" w:frame="1"/>
            <w:lang w:eastAsia="es-AR"/>
          </w:rPr>
          <w:t>Descargar contenido base </w:t>
        </w:r>
      </w:hyperlink>
    </w:p>
    <w:p w:rsidR="00A76B0B" w:rsidRPr="00A76B0B" w:rsidRDefault="00A76B0B" w:rsidP="00A76B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</w:p>
    <w:p w:rsidR="00A76B0B" w:rsidRPr="00A76B0B" w:rsidRDefault="00A76B0B" w:rsidP="00A76B0B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5" style="width:0;height:1.5pt" o:hralign="center" o:hrstd="t" o:hr="t" fillcolor="#a0a0a0" stroked="f"/>
        </w:pict>
      </w:r>
    </w:p>
    <w:p w:rsidR="00A76B0B" w:rsidRPr="00A76B0B" w:rsidRDefault="00A76B0B" w:rsidP="00A76B0B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A76B0B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Instrucciones</w:t>
      </w:r>
    </w:p>
    <w:p w:rsidR="00A76B0B" w:rsidRPr="00A76B0B" w:rsidRDefault="00A76B0B" w:rsidP="00A76B0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Agrega la etiqueta de </w:t>
      </w:r>
      <w:proofErr w:type="spellStart"/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viewport</w:t>
      </w:r>
      <w:proofErr w:type="spellEnd"/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</w:t>
      </w:r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r w:rsidRPr="00A76B0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&lt;meta </w:t>
      </w:r>
      <w:proofErr w:type="spellStart"/>
      <w:r w:rsidRPr="00A76B0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name</w:t>
      </w:r>
      <w:proofErr w:type="spellEnd"/>
      <w:r w:rsidRPr="00A76B0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="</w:t>
      </w:r>
      <w:proofErr w:type="spellStart"/>
      <w:r w:rsidRPr="00A76B0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viewport</w:t>
      </w:r>
      <w:proofErr w:type="spellEnd"/>
      <w:r w:rsidRPr="00A76B0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" </w:t>
      </w:r>
      <w:proofErr w:type="spellStart"/>
      <w:r w:rsidRPr="00A76B0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content</w:t>
      </w:r>
      <w:proofErr w:type="spellEnd"/>
      <w:r w:rsidRPr="00A76B0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="</w:t>
      </w:r>
      <w:proofErr w:type="spellStart"/>
      <w:r w:rsidRPr="00A76B0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width</w:t>
      </w:r>
      <w:proofErr w:type="spellEnd"/>
      <w:r w:rsidRPr="00A76B0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=</w:t>
      </w:r>
      <w:proofErr w:type="spellStart"/>
      <w:r w:rsidRPr="00A76B0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device-width</w:t>
      </w:r>
      <w:proofErr w:type="spellEnd"/>
      <w:r w:rsidRPr="00A76B0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, </w:t>
      </w:r>
      <w:proofErr w:type="spellStart"/>
      <w:r w:rsidRPr="00A76B0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initial-scale</w:t>
      </w:r>
      <w:proofErr w:type="spellEnd"/>
      <w:r w:rsidRPr="00A76B0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=1.0"&gt;</w:t>
      </w:r>
    </w:p>
    <w:p w:rsidR="00A76B0B" w:rsidRPr="00A76B0B" w:rsidRDefault="00A76B0B" w:rsidP="00A76B0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Define las letras en </w:t>
      </w:r>
      <w:proofErr w:type="spellStart"/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funcion</w:t>
      </w:r>
      <w:proofErr w:type="spellEnd"/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de </w:t>
      </w:r>
      <w:proofErr w:type="spellStart"/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vw</w:t>
      </w:r>
      <w:proofErr w:type="spellEnd"/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, para ello coloca el </w:t>
      </w:r>
      <w:proofErr w:type="spellStart"/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body</w:t>
      </w:r>
      <w:proofErr w:type="spellEnd"/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con letra </w:t>
      </w:r>
      <w:proofErr w:type="spellStart"/>
      <w:r w:rsidRPr="00A76B0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font-size</w:t>
      </w:r>
      <w:proofErr w:type="spellEnd"/>
      <w:r w:rsidRPr="00A76B0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3vw</w:t>
      </w:r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</w:t>
      </w:r>
    </w:p>
    <w:p w:rsidR="00A76B0B" w:rsidRPr="00A76B0B" w:rsidRDefault="00A76B0B" w:rsidP="00A76B0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Coloca los espacios en </w:t>
      </w:r>
      <w:proofErr w:type="spellStart"/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vh</w:t>
      </w:r>
      <w:proofErr w:type="spellEnd"/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, para ello cambia en el </w:t>
      </w:r>
      <w:proofErr w:type="spellStart"/>
      <w:r w:rsidRPr="00A76B0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header</w:t>
      </w:r>
      <w:proofErr w:type="spellEnd"/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: </w:t>
      </w:r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proofErr w:type="spellStart"/>
      <w:r w:rsidRPr="00A76B0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padding</w:t>
      </w:r>
      <w:proofErr w:type="spellEnd"/>
      <w:r w:rsidRPr="00A76B0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1vh 1vw;</w:t>
      </w:r>
      <w:r w:rsidRPr="00A76B0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A76B0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border-radius</w:t>
      </w:r>
      <w:proofErr w:type="spellEnd"/>
      <w:r w:rsidRPr="00A76B0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1vh;</w:t>
      </w:r>
      <w:r w:rsidRPr="00A76B0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A76B0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margin-bottom</w:t>
      </w:r>
      <w:proofErr w:type="spellEnd"/>
      <w:r w:rsidRPr="00A76B0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1vh;</w:t>
      </w:r>
    </w:p>
    <w:p w:rsidR="00A76B0B" w:rsidRPr="00A76B0B" w:rsidRDefault="00A76B0B" w:rsidP="00A76B0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Cambia en el </w:t>
      </w:r>
      <w:proofErr w:type="spellStart"/>
      <w:r w:rsidRPr="00A76B0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footer</w:t>
      </w:r>
      <w:proofErr w:type="spellEnd"/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: </w:t>
      </w:r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proofErr w:type="spellStart"/>
      <w:r w:rsidRPr="00A76B0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padding</w:t>
      </w:r>
      <w:proofErr w:type="spellEnd"/>
      <w:r w:rsidRPr="00A76B0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-top: 1vw;</w:t>
      </w:r>
      <w:r w:rsidRPr="00A76B0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A76B0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margin</w:t>
      </w:r>
      <w:proofErr w:type="spellEnd"/>
      <w:r w:rsidRPr="00A76B0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-top: 1vw</w:t>
      </w:r>
      <w:proofErr w:type="gramStart"/>
      <w:r w:rsidRPr="00A76B0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;</w:t>
      </w:r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</w:t>
      </w:r>
      <w:proofErr w:type="gramEnd"/>
    </w:p>
    <w:p w:rsidR="00A76B0B" w:rsidRPr="00A76B0B" w:rsidRDefault="00A76B0B" w:rsidP="00A76B0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Redimensiona el navegador para que veas como se adaptan los tamaños de letras.</w:t>
      </w:r>
    </w:p>
    <w:p w:rsidR="00A76B0B" w:rsidRPr="00A76B0B" w:rsidRDefault="00A76B0B" w:rsidP="00A76B0B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lastRenderedPageBreak/>
        <w:pict>
          <v:rect id="_x0000_i1026" style="width:0;height:1.5pt" o:hralign="center" o:hrstd="t" o:hr="t" fillcolor="#a0a0a0" stroked="f"/>
        </w:pict>
      </w:r>
    </w:p>
    <w:p w:rsidR="00A76B0B" w:rsidRPr="00A76B0B" w:rsidRDefault="00A76B0B" w:rsidP="00A76B0B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A76B0B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 xml:space="preserve">Sabías </w:t>
      </w:r>
      <w:proofErr w:type="spellStart"/>
      <w:r w:rsidRPr="00A76B0B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qué</w:t>
      </w:r>
      <w:proofErr w:type="spellEnd"/>
      <w:r w:rsidRPr="00A76B0B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...</w:t>
      </w:r>
    </w:p>
    <w:p w:rsidR="00A76B0B" w:rsidRPr="00A76B0B" w:rsidRDefault="00A76B0B" w:rsidP="00A76B0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Las tipografías con fuente con medidas </w:t>
      </w:r>
      <w:proofErr w:type="spellStart"/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vw</w:t>
      </w:r>
      <w:proofErr w:type="spellEnd"/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o </w:t>
      </w:r>
      <w:proofErr w:type="spellStart"/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vh</w:t>
      </w:r>
      <w:proofErr w:type="spellEnd"/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son buenas para </w:t>
      </w:r>
      <w:proofErr w:type="spellStart"/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presentacion</w:t>
      </w:r>
      <w:proofErr w:type="spellEnd"/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, u otros elementos que puedan verse grandes, pero para los sitios web se usan medias </w:t>
      </w:r>
      <w:proofErr w:type="spellStart"/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queries</w:t>
      </w:r>
      <w:proofErr w:type="spellEnd"/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que estudiaremos en próximas </w:t>
      </w:r>
      <w:proofErr w:type="spellStart"/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lecciones</w:t>
      </w:r>
      <w:proofErr w:type="spellEnd"/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</w:t>
      </w:r>
    </w:p>
    <w:p w:rsidR="00A76B0B" w:rsidRPr="00A76B0B" w:rsidRDefault="00A76B0B" w:rsidP="00A76B0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No todas las tipografías se redimensionan de la misma manera, algunas tienen saltos entre tamaños grandes.</w:t>
      </w:r>
    </w:p>
    <w:p w:rsidR="00A76B0B" w:rsidRPr="00A76B0B" w:rsidRDefault="00A76B0B" w:rsidP="00A76B0B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361950" cy="495300"/>
            <wp:effectExtent l="0" t="0" r="0" b="0"/>
            <wp:docPr id="21" name="Imagen 21" descr="https://s3.amazonaws.com/nextu-content-production/Desarrollador_Web/Plantillas_Web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s://s3.amazonaws.com/nextu-content-production/Desarrollador_Web/Plantillas_Web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0B" w:rsidRPr="00A76B0B" w:rsidRDefault="00A76B0B" w:rsidP="00A76B0B">
      <w:pPr>
        <w:shd w:val="clear" w:color="auto" w:fill="00BFF0"/>
        <w:spacing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A76B0B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SOLUCIÓN</w:t>
      </w:r>
    </w:p>
    <w:p w:rsidR="00A76B0B" w:rsidRPr="00A76B0B" w:rsidRDefault="00A76B0B" w:rsidP="00A76B0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Asegúrate de realizar la actividad y hallar tu propia solución.</w:t>
      </w:r>
    </w:p>
    <w:p w:rsidR="00A76B0B" w:rsidRPr="00A76B0B" w:rsidRDefault="00A76B0B" w:rsidP="00A76B0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También encontrarás una propuesta que te ofrecemos como guía para reforzar tus conocimientos. Ejercitándote podrás mejorar tus habilidades para resolver este tipo de problemas.</w:t>
      </w:r>
    </w:p>
    <w:p w:rsidR="00A76B0B" w:rsidRPr="00A76B0B" w:rsidRDefault="00A76B0B" w:rsidP="00A76B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Si se te dificulta algún paso de la actividad recuerda que </w:t>
      </w:r>
      <w:r w:rsidRPr="00A76B0B">
        <w:rPr>
          <w:rFonts w:ascii="inherit" w:eastAsia="Times New Roman" w:hAnsi="inherit" w:cs="Times New Roman"/>
          <w:b/>
          <w:bCs/>
          <w:color w:val="00BFF0"/>
          <w:sz w:val="26"/>
          <w:szCs w:val="26"/>
          <w:bdr w:val="none" w:sz="0" w:space="0" w:color="auto" w:frame="1"/>
          <w:lang w:eastAsia="es-AR"/>
        </w:rPr>
        <w:t>tu tutor en línea </w:t>
      </w:r>
      <w:r w:rsidRPr="00A76B0B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se encuentra disponible para ayudarte y resolver cualquier duda o inquietud que tengas. Es importante que aprendas estos conceptos para tu formación como Desarrollador Web. Así que utiliza el archivo de solución únicamente para verificar tu trabajo y asegurarte de que vas por el camino correcto. ¡Éxitos!</w:t>
      </w:r>
    </w:p>
    <w:p w:rsidR="00EC2F1C" w:rsidRDefault="00A76B0B">
      <w:bookmarkStart w:id="0" w:name="_GoBack"/>
      <w:bookmarkEnd w:id="0"/>
    </w:p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20728"/>
    <w:multiLevelType w:val="multilevel"/>
    <w:tmpl w:val="8E9E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3625B3"/>
    <w:multiLevelType w:val="multilevel"/>
    <w:tmpl w:val="1A245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18"/>
    <w:rsid w:val="000B1B18"/>
    <w:rsid w:val="001F6DBF"/>
    <w:rsid w:val="004E6C79"/>
    <w:rsid w:val="00512535"/>
    <w:rsid w:val="00594B84"/>
    <w:rsid w:val="009159B1"/>
    <w:rsid w:val="00A76B0B"/>
    <w:rsid w:val="00B14FB3"/>
    <w:rsid w:val="00BE02BC"/>
    <w:rsid w:val="00D25336"/>
    <w:rsid w:val="00DD07C3"/>
    <w:rsid w:val="00F65994"/>
    <w:rsid w:val="00FF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A76B0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A76B0B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A76B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6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A76B0B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76B0B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6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B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A76B0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A76B0B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A76B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6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A76B0B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76B0B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6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B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2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16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829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6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9017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4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090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71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024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331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34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39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88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566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8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0888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6258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865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6611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8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xtu-content-production/Desarrollador_Web/02_CSS_Diseno_Web_Responsive/Ejercicios/WEB_C02_U3L2_Ejercicio1/contenido_base.zi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2018-03-06T12:03:00Z</dcterms:created>
  <dcterms:modified xsi:type="dcterms:W3CDTF">2018-03-06T12:03:00Z</dcterms:modified>
</cp:coreProperties>
</file>