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AC307D" w14:paraId="57F52DD1" w14:textId="77777777" w:rsidTr="00AB016D">
        <w:trPr>
          <w:trHeight w:val="1164"/>
        </w:trPr>
        <w:tc>
          <w:tcPr>
            <w:tcW w:w="1488" w:type="dxa"/>
            <w:vMerge w:val="restart"/>
            <w:vAlign w:val="bottom"/>
          </w:tcPr>
          <w:p w14:paraId="5CBC3E14" w14:textId="77777777" w:rsidR="00AC307D" w:rsidRDefault="0057168E" w:rsidP="00B56917">
            <w:pPr>
              <w:pStyle w:val="TableText"/>
              <w:rPr>
                <w:rFonts w:cstheme="minorBidi"/>
                <w:szCs w:val="24"/>
              </w:rPr>
            </w:pPr>
            <w:r>
              <w:rPr>
                <w:noProof/>
                <w:snapToGrid/>
              </w:rPr>
              <w:pict w14:anchorId="031C3843">
                <v:shape id="DtsShapeName" o:spid="_x0000_s1026" alt="3D667D4CBC@D5363@900G77C2D158G8E09=N8d9=N:dB22626B!!!!!BIHO@]b22626!!!!@5786861107DB82D7381107DB82D738!!!!!!!!!!!!!!!!!!!!!!!!!!!!!!!!!!!!!!!!!!!!!!!!!!!!80AA\80AA\X71112786!!!BIHO@]x71112786!@57872411014BG7466D¾Ìº¦ÏÅ´´Å¢ä盺10/enu!!!!!!!!!!!!!!!!!!!!!!!!!!!!!!!!!!!!!!!!!!!!!!!!!!!!!!!!!!!!!!!!!!!!!!!!!!!!!!!!!!!!!!!!!!!!!!!!!!!!!!!!!!!!!!!!!!!!!!!!!!!!!!!!!!!!!!!!!!!!!!!!!!!!!!!!!!!!!!!!!!!!!!!!!!!!!!!!!!!!!!!!!!!!!!!!!!!!!!!!!!!!!!!!!!!!!!!!!!!!!!!!!!!!!!!!!!!!!!!!!!!!!!!!!!!!!!!!!!!!!!!!!!!!!!!!!!!!!!!!!!!!!!!!!!!!!!!!!!!!!!!!!!!!!!!!!!!!!!!!!!!!!!!!!!!!!!!!!!!!!!!!!!!!!!!!!!!!!!!!!!!!!!!!!!!!!!!!!!!!!!!!!!!!!!!!!!!!!!!!!!!!!!!!!!!!!!!!!!!!!!!!!!!!!!!!!!!!!!!!!!!!!!!!!!!!!!!!!!!!!!!!!!!!!!!!!!!!!!!!!!!!!!!!!!!!!!!!!!!!!!!!!!!!!!!!!!!!!!!!!!!!!!!!!!!!!!!!!!!!!!!!!!!!!!!!!!!!!!!!!!!!!!!!!!!!!!!!!!!!!!!!!!!!!!!!!!!!!!!!!!!!!!!!!!!!!!!!!!!!!!!!!!!!!!!!!!!!!!!!!!!!!!!!!!!!!!!!!!!!!!!!!!!!!!!!!!!!!!!!!!!!!!!!!!!!!!!!!!!!!!!!!!!!!!!!!!!!!!!!!!!!!!!!!!!!!!!!!!!!!!!!!!!!!!!!!!!!!!!!!!!!!!!!!!!!!!!!!!!!!!!!!!!!!!!!!!!!!!!!!!!!!!!!!!!!!!!!!!!!!!!!!!!!!!!!!!!!!!!!!!!!!!!!!!!!!!!!!!!!!!!!!!!!!!!!!!!!!!!!!!!!!!!!!!!!!!!!!!!!!!!!!!!!!!!!!!!!!!!!!!!!!!!!!!!!!!!!!!!!!!!!!!!!!!!!!!!!!!!!!!!!!!!!!!!!!!!!!!!!!!!!!!!!!!!!!!!!!!!!!!!!!!!!!!!!!!!!!!!!!!!!!!!!!!!!!!!!!!!!!!!!!!!!!!!!!!!!!!!!!!!!!!!!!!!!!!!!!!!!!!!!!!!!!!!!!!!!!!!!!!!!!!!!!!!!!!!!!!!!!!!!!!!!!!!!!!!!!!!!!!!!!!!!!!!!!!!!!!!!!!!!!!!!!!!!!!!!!!!!!!!!!!!!!!!!!!!!!!!!!!!!!!!!!!!!!!!!!!!!!!!!!!!!!!!!!!!!!!!!!!!!!!!!!!!!!!!!!!!!!!!!!!!!!!!!!!!!!!!!!!!!!!!!!!!!!!!!!!!!!!!!!!!!!!!!!!!!!!!!!!!!!!!!!!!!!!!!!!!!!!!!!!!!!!!!!!!!!!!!!!!!!!!!!!!!!!!!!!!!!!!!!!!!!!!!!!!!!!!!!!!!!!!!!!!!!!!!!!!!!!!!!!!!!!!!!!!!!!!!!!!!!!!!!!!!!!!!!!!!!!!!!!!!!!!!!!!!!!!!!!!!!!!!!!!!!!!!!!!!!!!!!!!!!!!!!!!!!!!!!!!!!!!!!!!!!!!!!!!!!!!!!!!!!!!!!!!!!!!!!!!!!!!!!!!!!!!!!!!!!!!!!!!!!!!!!!!!!!!!!!!!!!!!!!!!!!!!!!!!!!!!!!!!!!!!!!!!!!!!!!!!!!!!!!!!!!!!!!!!!!!!!!!!!!!!!!!!!!!!!!!!!!!!!!!!!!!!!!!!!!!!!!!!!!!!!!!!!!!!!!!!!!!!!!!!!!!!!!!!!!!!!!!!!!!!!!!!!!!!!!!!!!!!!!!!!!!!!!!!!!!!!!!!!!!!!!!!!!!!!!!!!!!!!!!!!!!!!!!!!!!!!!!!!!!!!!!!!!!!!!!!!!!!!!!!!!!!!!!!!!!!!!!!!!!!!!!!!!!!!!!!!!!!!!!!!!!!!!!!!!!!!!!!!!!!!!!!!!!!!!!!!!!!!!!!!!!!!!!!!!!!!!!!!!!!!!!!!!!!!!!!!!!!!!!!!!!!!!!!!!!!!!!!!!!!!!!!!!!!!!!!!!!!!!!!!!!!!!!!!!!!!!!!!!!!!!!!!!!!!!!!!!!!!!!!!!!!!!!!!!!!!!!!!!!!!!!!!!!!!!!!!!!!!!!!!!!!!!!!!!!!!!!!!!!!!!!!!!!!!!!!!!!!!!!!!!!!!!!!!!!!!!!!!!!!!!!!!!!!!!!!!!!!!!!!!!!!!!!!!!!!!!!!!!!!!!!!!!!!!!!!!!!!!!!!!!!!!!!!!!!1!1" style="position:absolute;margin-left:0;margin-top:0;width:.05pt;height:.05pt;z-index:25166336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0,0;0,0;0,0;0,0" o:connectangles="270,180,90,0" textboxrect="5034,2279,16566,13674"/>
                  <w10:anchorlock/>
                </v:shape>
              </w:pict>
            </w:r>
          </w:p>
        </w:tc>
        <w:tc>
          <w:tcPr>
            <w:tcW w:w="8940" w:type="dxa"/>
            <w:gridSpan w:val="3"/>
            <w:vAlign w:val="bottom"/>
          </w:tcPr>
          <w:p w14:paraId="3CA67536" w14:textId="77777777" w:rsidR="00AC307D" w:rsidRDefault="00AC307D" w:rsidP="00B56917">
            <w:pPr>
              <w:pStyle w:val="TableText"/>
              <w:rPr>
                <w:rFonts w:cstheme="minorBidi"/>
                <w:i/>
                <w:szCs w:val="24"/>
              </w:rPr>
            </w:pPr>
          </w:p>
        </w:tc>
        <w:tc>
          <w:tcPr>
            <w:tcW w:w="1479" w:type="dxa"/>
            <w:vMerge w:val="restart"/>
            <w:vAlign w:val="bottom"/>
          </w:tcPr>
          <w:p w14:paraId="58EB5A54" w14:textId="77777777" w:rsidR="00AC307D" w:rsidRDefault="00AC307D" w:rsidP="00B56917">
            <w:pPr>
              <w:widowControl w:val="0"/>
              <w:spacing w:before="0" w:after="0" w:line="240" w:lineRule="auto"/>
              <w:ind w:left="0"/>
              <w:rPr>
                <w:rFonts w:cstheme="minorBidi"/>
                <w:szCs w:val="24"/>
              </w:rPr>
            </w:pPr>
          </w:p>
        </w:tc>
      </w:tr>
      <w:tr w:rsidR="00AC307D" w14:paraId="074E6F31" w14:textId="77777777" w:rsidTr="00AB016D">
        <w:trPr>
          <w:trHeight w:val="1142"/>
        </w:trPr>
        <w:tc>
          <w:tcPr>
            <w:tcW w:w="1488" w:type="dxa"/>
            <w:vMerge/>
            <w:vAlign w:val="center"/>
          </w:tcPr>
          <w:p w14:paraId="73EB9AF1" w14:textId="77777777" w:rsidR="00AC307D" w:rsidRDefault="00AC307D" w:rsidP="00B56917">
            <w:pPr>
              <w:pStyle w:val="Cover1"/>
              <w:rPr>
                <w:rFonts w:cstheme="minorBidi"/>
                <w:bCs w:val="0"/>
                <w:szCs w:val="24"/>
              </w:rPr>
            </w:pPr>
          </w:p>
        </w:tc>
        <w:tc>
          <w:tcPr>
            <w:tcW w:w="8940" w:type="dxa"/>
            <w:gridSpan w:val="3"/>
          </w:tcPr>
          <w:p w14:paraId="30A3FE99" w14:textId="77777777" w:rsidR="00AC307D" w:rsidRDefault="00F16E4F" w:rsidP="00B56917">
            <w:pPr>
              <w:widowControl w:val="0"/>
              <w:rPr>
                <w:rFonts w:cstheme="minorBidi"/>
                <w:szCs w:val="24"/>
              </w:rPr>
            </w:pPr>
            <w:r>
              <w:rPr>
                <w:rFonts w:ascii="Arial" w:hAnsi="Arial" w:cstheme="minorBidi"/>
                <w:b/>
                <w:sz w:val="24"/>
                <w:szCs w:val="24"/>
              </w:rPr>
              <w:fldChar w:fldCharType="begin"/>
            </w:r>
            <w:r w:rsidR="00AC307D">
              <w:rPr>
                <w:rFonts w:ascii="Arial" w:hAnsi="Arial" w:cstheme="minorBidi"/>
                <w:b/>
                <w:sz w:val="24"/>
                <w:szCs w:val="24"/>
              </w:rPr>
              <w:instrText xml:space="preserve"> DOCPROPERTY  PartNumber </w:instrText>
            </w:r>
            <w:r>
              <w:rPr>
                <w:rFonts w:ascii="Arial" w:hAnsi="Arial" w:cstheme="minorBidi"/>
                <w:b/>
                <w:sz w:val="24"/>
                <w:szCs w:val="24"/>
              </w:rPr>
              <w:fldChar w:fldCharType="end"/>
            </w:r>
          </w:p>
        </w:tc>
        <w:tc>
          <w:tcPr>
            <w:tcW w:w="1479" w:type="dxa"/>
            <w:vMerge/>
            <w:vAlign w:val="bottom"/>
          </w:tcPr>
          <w:p w14:paraId="1E6AEE8E" w14:textId="77777777" w:rsidR="00AC307D" w:rsidRDefault="00AC307D" w:rsidP="00B56917">
            <w:pPr>
              <w:pStyle w:val="Cover1"/>
              <w:rPr>
                <w:rFonts w:cstheme="minorBidi"/>
                <w:bCs w:val="0"/>
                <w:szCs w:val="24"/>
              </w:rPr>
            </w:pPr>
          </w:p>
        </w:tc>
      </w:tr>
      <w:tr w:rsidR="00AC307D" w14:paraId="2B270489" w14:textId="77777777" w:rsidTr="00AB016D">
        <w:trPr>
          <w:trHeight w:val="743"/>
        </w:trPr>
        <w:tc>
          <w:tcPr>
            <w:tcW w:w="1488" w:type="dxa"/>
            <w:vMerge/>
            <w:vAlign w:val="bottom"/>
          </w:tcPr>
          <w:p w14:paraId="670C67B7" w14:textId="77777777" w:rsidR="00AC307D" w:rsidRDefault="00AC307D" w:rsidP="00B56917">
            <w:pPr>
              <w:widowControl w:val="0"/>
              <w:spacing w:before="0" w:after="0" w:line="240" w:lineRule="auto"/>
              <w:ind w:left="0"/>
              <w:rPr>
                <w:rFonts w:cstheme="minorBidi"/>
                <w:szCs w:val="24"/>
              </w:rPr>
            </w:pPr>
          </w:p>
        </w:tc>
        <w:tc>
          <w:tcPr>
            <w:tcW w:w="8940" w:type="dxa"/>
            <w:gridSpan w:val="3"/>
            <w:vAlign w:val="bottom"/>
          </w:tcPr>
          <w:p w14:paraId="61F3CB2B" w14:textId="77777777" w:rsidR="00AC307D" w:rsidRDefault="00AC307D" w:rsidP="00B56917">
            <w:pPr>
              <w:widowControl w:val="0"/>
              <w:spacing w:before="0" w:after="0" w:line="240" w:lineRule="auto"/>
              <w:ind w:left="0"/>
              <w:rPr>
                <w:rFonts w:cstheme="minorBidi"/>
                <w:szCs w:val="24"/>
              </w:rPr>
            </w:pPr>
          </w:p>
        </w:tc>
        <w:tc>
          <w:tcPr>
            <w:tcW w:w="1479" w:type="dxa"/>
            <w:vMerge/>
            <w:vAlign w:val="bottom"/>
          </w:tcPr>
          <w:p w14:paraId="60C61BD8" w14:textId="77777777" w:rsidR="00AC307D" w:rsidRDefault="00AC307D" w:rsidP="00B56917">
            <w:pPr>
              <w:widowControl w:val="0"/>
              <w:spacing w:before="0" w:after="0" w:line="240" w:lineRule="auto"/>
              <w:ind w:left="0"/>
              <w:rPr>
                <w:rFonts w:cstheme="minorBidi"/>
                <w:szCs w:val="24"/>
              </w:rPr>
            </w:pPr>
          </w:p>
        </w:tc>
      </w:tr>
      <w:tr w:rsidR="00AC307D" w14:paraId="6BBB80A3" w14:textId="77777777" w:rsidTr="00AB016D">
        <w:trPr>
          <w:trHeight w:val="5190"/>
        </w:trPr>
        <w:tc>
          <w:tcPr>
            <w:tcW w:w="10428" w:type="dxa"/>
            <w:gridSpan w:val="4"/>
            <w:vAlign w:val="bottom"/>
          </w:tcPr>
          <w:p w14:paraId="12E5D829" w14:textId="77777777" w:rsidR="00AC307D" w:rsidRPr="00B56917" w:rsidRDefault="008876A9" w:rsidP="00B56917">
            <w:pPr>
              <w:pStyle w:val="Cover2"/>
              <w:rPr>
                <w:szCs w:val="24"/>
              </w:rPr>
            </w:pPr>
            <w:r w:rsidRPr="00B56917">
              <w:rPr>
                <w:szCs w:val="24"/>
                <w:lang w:eastAsia="zh-CN"/>
              </w:rPr>
              <w:drawing>
                <wp:inline distT="0" distB="0" distL="0" distR="0" wp14:anchorId="6CA71D9B" wp14:editId="6227B726">
                  <wp:extent cx="6600825" cy="3276600"/>
                  <wp:effectExtent l="0" t="0" r="9525" b="0"/>
                  <wp:docPr id="1" name="Í¼Æ¬ 1" descr="½Ô²穙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Í¼Æ¬ 1" descr="½Ô²穙k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3276600"/>
                          </a:xfrm>
                          <a:prstGeom prst="rect">
                            <a:avLst/>
                          </a:prstGeom>
                          <a:noFill/>
                          <a:ln>
                            <a:noFill/>
                          </a:ln>
                        </pic:spPr>
                      </pic:pic>
                    </a:graphicData>
                  </a:graphic>
                </wp:inline>
              </w:drawing>
            </w:r>
          </w:p>
        </w:tc>
        <w:tc>
          <w:tcPr>
            <w:tcW w:w="1479" w:type="dxa"/>
            <w:vMerge/>
            <w:vAlign w:val="bottom"/>
          </w:tcPr>
          <w:p w14:paraId="16A24EF3" w14:textId="77777777" w:rsidR="00AC307D" w:rsidRDefault="00AC307D" w:rsidP="00B56917">
            <w:pPr>
              <w:widowControl w:val="0"/>
              <w:spacing w:before="0" w:after="0" w:line="240" w:lineRule="auto"/>
              <w:ind w:left="0"/>
              <w:rPr>
                <w:rFonts w:cstheme="minorBidi"/>
                <w:szCs w:val="24"/>
              </w:rPr>
            </w:pPr>
          </w:p>
        </w:tc>
      </w:tr>
      <w:tr w:rsidR="00AC307D" w14:paraId="2DA5EF66" w14:textId="77777777" w:rsidTr="00AB016D">
        <w:trPr>
          <w:trHeight w:val="2235"/>
        </w:trPr>
        <w:tc>
          <w:tcPr>
            <w:tcW w:w="1488" w:type="dxa"/>
            <w:vMerge w:val="restart"/>
            <w:vAlign w:val="bottom"/>
          </w:tcPr>
          <w:p w14:paraId="1342EE8B" w14:textId="77777777" w:rsidR="00AC307D" w:rsidRDefault="00AC307D" w:rsidP="00B56917">
            <w:pPr>
              <w:pStyle w:val="Cover2"/>
              <w:widowControl w:val="0"/>
              <w:spacing w:before="80" w:after="80"/>
              <w:rPr>
                <w:rFonts w:eastAsia="宋体" w:cstheme="minorBidi"/>
                <w:b/>
                <w:sz w:val="48"/>
                <w:szCs w:val="24"/>
              </w:rPr>
            </w:pPr>
          </w:p>
        </w:tc>
        <w:tc>
          <w:tcPr>
            <w:tcW w:w="7445" w:type="dxa"/>
            <w:gridSpan w:val="2"/>
            <w:vAlign w:val="center"/>
          </w:tcPr>
          <w:p w14:paraId="09C611C2" w14:textId="77777777" w:rsidR="00AB016D" w:rsidRPr="00AB016D" w:rsidRDefault="0057168E" w:rsidP="00B56917">
            <w:pPr>
              <w:pStyle w:val="Cover2"/>
              <w:rPr>
                <w:b/>
              </w:rPr>
            </w:pPr>
            <w:r>
              <w:rPr>
                <w:b/>
              </w:rPr>
              <w:fldChar w:fldCharType="begin"/>
            </w:r>
            <w:r>
              <w:rPr>
                <w:b/>
              </w:rPr>
              <w:instrText xml:space="preserve"> DOCPROPERTY  "Product&amp;Project Name" \* MERGEFORMAT </w:instrText>
            </w:r>
            <w:r>
              <w:rPr>
                <w:b/>
              </w:rPr>
              <w:fldChar w:fldCharType="separate"/>
            </w:r>
            <w:r w:rsidR="00301067" w:rsidRPr="00301067">
              <w:rPr>
                <w:b/>
              </w:rPr>
              <w:t>FACS</w:t>
            </w:r>
            <w:r w:rsidR="00301067">
              <w:t xml:space="preserve"> </w:t>
            </w:r>
            <w:r>
              <w:fldChar w:fldCharType="end"/>
            </w:r>
          </w:p>
          <w:p w14:paraId="0EA3E8FD" w14:textId="77777777" w:rsidR="00AC307D" w:rsidRDefault="0057168E" w:rsidP="00B56917">
            <w:pPr>
              <w:pStyle w:val="Cover1"/>
              <w:rPr>
                <w:rFonts w:ascii="宋体"/>
              </w:rPr>
            </w:pPr>
            <w:r>
              <w:fldChar w:fldCharType="begin"/>
            </w:r>
            <w:r>
              <w:instrText xml:space="preserve"> DOCPROPERTY  "DocumentName" \* MERGEFORMAT </w:instrText>
            </w:r>
            <w:r>
              <w:fldChar w:fldCharType="separate"/>
            </w:r>
            <w:r w:rsidR="00301067">
              <w:t>User Development Guide</w:t>
            </w:r>
            <w:r>
              <w:fldChar w:fldCharType="end"/>
            </w:r>
          </w:p>
        </w:tc>
        <w:tc>
          <w:tcPr>
            <w:tcW w:w="1495" w:type="dxa"/>
            <w:vMerge w:val="restart"/>
            <w:vAlign w:val="bottom"/>
          </w:tcPr>
          <w:p w14:paraId="412DFD83" w14:textId="77777777" w:rsidR="00AC307D" w:rsidRDefault="008876A9" w:rsidP="00B56917">
            <w:pPr>
              <w:pStyle w:val="Cover3"/>
              <w:rPr>
                <w:rFonts w:eastAsia="宋体" w:cstheme="minorBidi"/>
                <w:bCs w:val="0"/>
                <w:szCs w:val="24"/>
              </w:rPr>
            </w:pPr>
            <w:r>
              <w:rPr>
                <w:rFonts w:eastAsia="宋体" w:cstheme="minorBidi"/>
                <w:bCs w:val="0"/>
                <w:noProof/>
                <w:szCs w:val="24"/>
              </w:rPr>
              <w:drawing>
                <wp:inline distT="0" distB="0" distL="0" distR="0" wp14:anchorId="28AA16AE" wp14:editId="2034DDF1">
                  <wp:extent cx="942975" cy="914400"/>
                  <wp:effectExtent l="0" t="0" r="9525" b="0"/>
                  <wp:docPr id="2" name="Í¼Æ¬ 2" descr="¸½¼þ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Í¼Æ¬ 2" descr="¸½¼þ1-16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914400"/>
                          </a:xfrm>
                          <a:prstGeom prst="rect">
                            <a:avLst/>
                          </a:prstGeom>
                          <a:noFill/>
                          <a:ln>
                            <a:noFill/>
                          </a:ln>
                        </pic:spPr>
                      </pic:pic>
                    </a:graphicData>
                  </a:graphic>
                </wp:inline>
              </w:drawing>
            </w:r>
          </w:p>
        </w:tc>
        <w:tc>
          <w:tcPr>
            <w:tcW w:w="1479" w:type="dxa"/>
            <w:vMerge/>
            <w:vAlign w:val="bottom"/>
          </w:tcPr>
          <w:p w14:paraId="1C636EFF" w14:textId="77777777" w:rsidR="00AC307D" w:rsidRDefault="00AC307D" w:rsidP="00B56917">
            <w:pPr>
              <w:widowControl w:val="0"/>
              <w:spacing w:before="0" w:after="0" w:line="240" w:lineRule="auto"/>
              <w:ind w:left="0"/>
              <w:rPr>
                <w:rFonts w:cstheme="minorBidi"/>
                <w:szCs w:val="24"/>
              </w:rPr>
            </w:pPr>
          </w:p>
        </w:tc>
      </w:tr>
      <w:tr w:rsidR="00AC307D" w14:paraId="52B50CC4" w14:textId="77777777" w:rsidTr="00AB016D">
        <w:trPr>
          <w:trHeight w:val="742"/>
        </w:trPr>
        <w:tc>
          <w:tcPr>
            <w:tcW w:w="1488" w:type="dxa"/>
            <w:vMerge/>
            <w:vAlign w:val="bottom"/>
          </w:tcPr>
          <w:p w14:paraId="51DDEFD3" w14:textId="77777777" w:rsidR="00AC307D" w:rsidRDefault="00AC307D" w:rsidP="00B56917">
            <w:pPr>
              <w:widowControl w:val="0"/>
              <w:spacing w:before="0" w:after="0" w:line="240" w:lineRule="auto"/>
              <w:ind w:left="0"/>
              <w:rPr>
                <w:rFonts w:cstheme="minorBidi"/>
                <w:szCs w:val="24"/>
              </w:rPr>
            </w:pPr>
          </w:p>
        </w:tc>
        <w:tc>
          <w:tcPr>
            <w:tcW w:w="7445" w:type="dxa"/>
            <w:gridSpan w:val="2"/>
            <w:vAlign w:val="bottom"/>
          </w:tcPr>
          <w:p w14:paraId="4A464E57" w14:textId="77777777" w:rsidR="00AC307D" w:rsidRDefault="00AC307D" w:rsidP="00B56917">
            <w:pPr>
              <w:widowControl w:val="0"/>
              <w:spacing w:before="0" w:after="0" w:line="240" w:lineRule="auto"/>
              <w:ind w:left="0"/>
              <w:rPr>
                <w:rFonts w:cstheme="minorBidi"/>
                <w:szCs w:val="24"/>
              </w:rPr>
            </w:pPr>
          </w:p>
        </w:tc>
        <w:tc>
          <w:tcPr>
            <w:tcW w:w="1495" w:type="dxa"/>
            <w:vMerge/>
            <w:vAlign w:val="bottom"/>
          </w:tcPr>
          <w:p w14:paraId="06382D89" w14:textId="77777777" w:rsidR="00AC307D" w:rsidRDefault="00AC307D" w:rsidP="00B56917">
            <w:pPr>
              <w:widowControl w:val="0"/>
              <w:ind w:left="0"/>
              <w:rPr>
                <w:rFonts w:cstheme="minorBidi"/>
                <w:szCs w:val="24"/>
              </w:rPr>
            </w:pPr>
          </w:p>
        </w:tc>
        <w:tc>
          <w:tcPr>
            <w:tcW w:w="1479" w:type="dxa"/>
            <w:vMerge/>
            <w:vAlign w:val="bottom"/>
          </w:tcPr>
          <w:p w14:paraId="343790A6" w14:textId="77777777" w:rsidR="00AC307D" w:rsidRDefault="00AC307D" w:rsidP="00B56917">
            <w:pPr>
              <w:widowControl w:val="0"/>
              <w:spacing w:before="0" w:after="0" w:line="240" w:lineRule="auto"/>
              <w:ind w:left="0"/>
              <w:rPr>
                <w:rFonts w:cstheme="minorBidi"/>
                <w:szCs w:val="24"/>
              </w:rPr>
            </w:pPr>
          </w:p>
        </w:tc>
      </w:tr>
      <w:tr w:rsidR="00AC307D" w14:paraId="6CD41B01" w14:textId="77777777" w:rsidTr="00AB016D">
        <w:trPr>
          <w:trHeight w:val="372"/>
        </w:trPr>
        <w:tc>
          <w:tcPr>
            <w:tcW w:w="1488" w:type="dxa"/>
            <w:vMerge/>
            <w:vAlign w:val="bottom"/>
          </w:tcPr>
          <w:p w14:paraId="06B79A97" w14:textId="77777777" w:rsidR="00AC307D" w:rsidRDefault="00AC307D" w:rsidP="00B56917">
            <w:pPr>
              <w:widowControl w:val="0"/>
              <w:spacing w:before="0" w:after="0" w:line="240" w:lineRule="auto"/>
              <w:ind w:left="0"/>
              <w:rPr>
                <w:rFonts w:cstheme="minorBidi"/>
                <w:szCs w:val="24"/>
              </w:rPr>
            </w:pPr>
          </w:p>
        </w:tc>
        <w:tc>
          <w:tcPr>
            <w:tcW w:w="1244" w:type="dxa"/>
            <w:vAlign w:val="bottom"/>
          </w:tcPr>
          <w:p w14:paraId="4CB24F19" w14:textId="77777777" w:rsidR="00AC307D" w:rsidRPr="00AB016D" w:rsidRDefault="00AC307D" w:rsidP="00B56917">
            <w:pPr>
              <w:pStyle w:val="Cover5"/>
              <w:rPr>
                <w:rFonts w:ascii="Arial" w:hAnsi="Arial"/>
                <w:b/>
                <w:szCs w:val="24"/>
              </w:rPr>
            </w:pPr>
            <w:r w:rsidRPr="00AB016D">
              <w:rPr>
                <w:rFonts w:ascii="Arial" w:hAnsi="Arial"/>
                <w:b/>
                <w:szCs w:val="24"/>
              </w:rPr>
              <w:t>Issue</w:t>
            </w:r>
          </w:p>
        </w:tc>
        <w:tc>
          <w:tcPr>
            <w:tcW w:w="6201" w:type="dxa"/>
            <w:vAlign w:val="bottom"/>
          </w:tcPr>
          <w:p w14:paraId="6F914D6B" w14:textId="77777777" w:rsidR="00AC307D" w:rsidRPr="00AB016D" w:rsidRDefault="0057168E" w:rsidP="00B56917">
            <w:pPr>
              <w:pStyle w:val="Cover5"/>
              <w:rPr>
                <w:rFonts w:ascii="Arial" w:hAnsi="Arial"/>
                <w:b/>
                <w:szCs w:val="24"/>
              </w:rPr>
            </w:pPr>
            <w:r>
              <w:rPr>
                <w:rFonts w:ascii="Arial" w:hAnsi="Arial"/>
                <w:b/>
                <w:szCs w:val="24"/>
              </w:rPr>
              <w:fldChar w:fldCharType="begin"/>
            </w:r>
            <w:r>
              <w:rPr>
                <w:rFonts w:ascii="Arial" w:hAnsi="Arial"/>
                <w:b/>
                <w:szCs w:val="24"/>
              </w:rPr>
              <w:instrText xml:space="preserve"> DOCPROPERTY  "DocumentVersion" \* MERGEFORMAT </w:instrText>
            </w:r>
            <w:r>
              <w:rPr>
                <w:rFonts w:ascii="Arial" w:hAnsi="Arial"/>
                <w:b/>
                <w:szCs w:val="24"/>
              </w:rPr>
              <w:fldChar w:fldCharType="separate"/>
            </w:r>
            <w:r w:rsidR="00301067" w:rsidRPr="00301067">
              <w:rPr>
                <w:rFonts w:ascii="Arial" w:hAnsi="Arial"/>
                <w:b/>
                <w:szCs w:val="24"/>
              </w:rPr>
              <w:t>01</w:t>
            </w:r>
            <w:r>
              <w:rPr>
                <w:rFonts w:ascii="Arial" w:hAnsi="Arial"/>
                <w:b/>
                <w:szCs w:val="24"/>
              </w:rPr>
              <w:fldChar w:fldCharType="end"/>
            </w:r>
          </w:p>
        </w:tc>
        <w:tc>
          <w:tcPr>
            <w:tcW w:w="1495" w:type="dxa"/>
            <w:vMerge/>
            <w:vAlign w:val="bottom"/>
          </w:tcPr>
          <w:p w14:paraId="3453EBD2" w14:textId="77777777" w:rsidR="00AC307D" w:rsidRDefault="00AC307D" w:rsidP="00B56917">
            <w:pPr>
              <w:widowControl w:val="0"/>
              <w:ind w:left="0"/>
              <w:rPr>
                <w:rFonts w:cstheme="minorBidi"/>
                <w:szCs w:val="24"/>
              </w:rPr>
            </w:pPr>
          </w:p>
        </w:tc>
        <w:tc>
          <w:tcPr>
            <w:tcW w:w="1479" w:type="dxa"/>
            <w:vMerge/>
            <w:vAlign w:val="bottom"/>
          </w:tcPr>
          <w:p w14:paraId="128AAB23" w14:textId="77777777" w:rsidR="00AC307D" w:rsidRDefault="00AC307D" w:rsidP="00B56917">
            <w:pPr>
              <w:widowControl w:val="0"/>
              <w:spacing w:before="0" w:after="0" w:line="240" w:lineRule="auto"/>
              <w:ind w:left="0"/>
              <w:rPr>
                <w:rFonts w:cstheme="minorBidi"/>
                <w:szCs w:val="24"/>
              </w:rPr>
            </w:pPr>
          </w:p>
        </w:tc>
      </w:tr>
      <w:tr w:rsidR="00AC307D" w14:paraId="1734B1C9" w14:textId="77777777" w:rsidTr="00AB016D">
        <w:trPr>
          <w:trHeight w:val="371"/>
        </w:trPr>
        <w:tc>
          <w:tcPr>
            <w:tcW w:w="1488" w:type="dxa"/>
            <w:vMerge/>
            <w:vAlign w:val="bottom"/>
          </w:tcPr>
          <w:p w14:paraId="201CE589" w14:textId="77777777" w:rsidR="00AC307D" w:rsidRDefault="00AC307D" w:rsidP="00B56917">
            <w:pPr>
              <w:widowControl w:val="0"/>
              <w:spacing w:before="0" w:after="0" w:line="240" w:lineRule="auto"/>
              <w:ind w:left="0"/>
              <w:rPr>
                <w:rFonts w:cstheme="minorBidi"/>
                <w:szCs w:val="24"/>
              </w:rPr>
            </w:pPr>
          </w:p>
        </w:tc>
        <w:tc>
          <w:tcPr>
            <w:tcW w:w="1244" w:type="dxa"/>
            <w:vAlign w:val="bottom"/>
          </w:tcPr>
          <w:p w14:paraId="0F9E691A" w14:textId="77777777" w:rsidR="00AC307D" w:rsidRPr="00AB016D" w:rsidRDefault="00AC307D" w:rsidP="00B56917">
            <w:pPr>
              <w:pStyle w:val="Cover5"/>
              <w:rPr>
                <w:rFonts w:ascii="Arial" w:hAnsi="Arial"/>
                <w:b/>
                <w:szCs w:val="24"/>
              </w:rPr>
            </w:pPr>
            <w:r w:rsidRPr="00AB016D">
              <w:rPr>
                <w:rFonts w:ascii="Arial" w:hAnsi="Arial"/>
                <w:b/>
                <w:szCs w:val="24"/>
              </w:rPr>
              <w:t>Release Date</w:t>
            </w:r>
          </w:p>
        </w:tc>
        <w:tc>
          <w:tcPr>
            <w:tcW w:w="6201" w:type="dxa"/>
            <w:vAlign w:val="bottom"/>
          </w:tcPr>
          <w:p w14:paraId="4B32C3FD" w14:textId="77777777" w:rsidR="00AC307D" w:rsidRPr="00AB016D" w:rsidRDefault="0057168E" w:rsidP="00B56917">
            <w:pPr>
              <w:pStyle w:val="Cover5"/>
              <w:rPr>
                <w:rFonts w:ascii="Arial" w:hAnsi="Arial"/>
                <w:b/>
                <w:szCs w:val="24"/>
              </w:rPr>
            </w:pPr>
            <w:r>
              <w:rPr>
                <w:rFonts w:ascii="Arial" w:hAnsi="Arial"/>
                <w:b/>
                <w:szCs w:val="24"/>
              </w:rPr>
              <w:fldChar w:fldCharType="begin"/>
            </w:r>
            <w:r>
              <w:rPr>
                <w:rFonts w:ascii="Arial" w:hAnsi="Arial"/>
                <w:b/>
                <w:szCs w:val="24"/>
              </w:rPr>
              <w:instrText xml:space="preserve"> DOCPROPERTY  "ReleaseDate" \* MERGEFORMAT </w:instrText>
            </w:r>
            <w:r>
              <w:rPr>
                <w:rFonts w:ascii="Arial" w:hAnsi="Arial"/>
                <w:b/>
                <w:szCs w:val="24"/>
              </w:rPr>
              <w:fldChar w:fldCharType="separate"/>
            </w:r>
            <w:r w:rsidR="00301067" w:rsidRPr="00301067">
              <w:rPr>
                <w:rFonts w:ascii="Arial" w:hAnsi="Arial"/>
                <w:b/>
                <w:szCs w:val="24"/>
              </w:rPr>
              <w:t>2017-01-17</w:t>
            </w:r>
            <w:r>
              <w:rPr>
                <w:rFonts w:ascii="Arial" w:hAnsi="Arial"/>
                <w:b/>
                <w:szCs w:val="24"/>
              </w:rPr>
              <w:fldChar w:fldCharType="end"/>
            </w:r>
          </w:p>
        </w:tc>
        <w:tc>
          <w:tcPr>
            <w:tcW w:w="1495" w:type="dxa"/>
            <w:vMerge/>
            <w:vAlign w:val="bottom"/>
          </w:tcPr>
          <w:p w14:paraId="7595ADEE" w14:textId="77777777" w:rsidR="00AC307D" w:rsidRDefault="00AC307D" w:rsidP="00B56917">
            <w:pPr>
              <w:widowControl w:val="0"/>
              <w:ind w:left="0"/>
              <w:rPr>
                <w:rFonts w:cstheme="minorBidi"/>
                <w:szCs w:val="24"/>
              </w:rPr>
            </w:pPr>
          </w:p>
        </w:tc>
        <w:tc>
          <w:tcPr>
            <w:tcW w:w="1479" w:type="dxa"/>
            <w:vMerge/>
            <w:vAlign w:val="bottom"/>
          </w:tcPr>
          <w:p w14:paraId="0A3E6851" w14:textId="77777777" w:rsidR="00AC307D" w:rsidRDefault="00AC307D" w:rsidP="00B56917">
            <w:pPr>
              <w:widowControl w:val="0"/>
              <w:spacing w:before="0" w:after="0" w:line="240" w:lineRule="auto"/>
              <w:ind w:left="0"/>
              <w:rPr>
                <w:rFonts w:cstheme="minorBidi"/>
                <w:szCs w:val="24"/>
              </w:rPr>
            </w:pPr>
          </w:p>
        </w:tc>
      </w:tr>
      <w:tr w:rsidR="00AC307D" w14:paraId="6A70915B" w14:textId="77777777" w:rsidTr="00AB016D">
        <w:trPr>
          <w:trHeight w:val="3500"/>
        </w:trPr>
        <w:tc>
          <w:tcPr>
            <w:tcW w:w="1488" w:type="dxa"/>
            <w:vMerge/>
            <w:vAlign w:val="bottom"/>
          </w:tcPr>
          <w:p w14:paraId="5B953500" w14:textId="77777777" w:rsidR="00AC307D" w:rsidRDefault="00AC307D" w:rsidP="00B56917">
            <w:pPr>
              <w:widowControl w:val="0"/>
              <w:spacing w:before="0" w:after="0" w:line="240" w:lineRule="auto"/>
              <w:ind w:left="0"/>
              <w:rPr>
                <w:rFonts w:cstheme="minorBidi"/>
                <w:szCs w:val="24"/>
              </w:rPr>
            </w:pPr>
          </w:p>
        </w:tc>
        <w:tc>
          <w:tcPr>
            <w:tcW w:w="7445" w:type="dxa"/>
            <w:gridSpan w:val="2"/>
            <w:vAlign w:val="bottom"/>
          </w:tcPr>
          <w:p w14:paraId="061F17B2" w14:textId="77777777" w:rsidR="00AC307D" w:rsidRPr="00AB016D" w:rsidRDefault="00AC307D" w:rsidP="00B56917">
            <w:pPr>
              <w:pStyle w:val="Cover5"/>
              <w:rPr>
                <w:rFonts w:ascii="Arial" w:hAnsi="Arial"/>
                <w:szCs w:val="24"/>
              </w:rPr>
            </w:pPr>
            <w:r w:rsidRPr="00AB016D">
              <w:rPr>
                <w:rFonts w:ascii="Arial" w:hAnsi="Arial"/>
                <w:b/>
                <w:sz w:val="21"/>
                <w:szCs w:val="24"/>
              </w:rPr>
              <w:t>Huawei Technologies Co., Ltd.</w:t>
            </w:r>
          </w:p>
        </w:tc>
        <w:tc>
          <w:tcPr>
            <w:tcW w:w="1495" w:type="dxa"/>
            <w:vMerge/>
            <w:vAlign w:val="bottom"/>
          </w:tcPr>
          <w:p w14:paraId="71DCC135" w14:textId="77777777" w:rsidR="00AC307D" w:rsidRDefault="00AC307D" w:rsidP="00B56917">
            <w:pPr>
              <w:widowControl w:val="0"/>
              <w:ind w:left="0"/>
              <w:rPr>
                <w:rFonts w:cstheme="minorBidi"/>
                <w:szCs w:val="24"/>
              </w:rPr>
            </w:pPr>
          </w:p>
        </w:tc>
        <w:tc>
          <w:tcPr>
            <w:tcW w:w="1479" w:type="dxa"/>
            <w:vMerge/>
            <w:vAlign w:val="bottom"/>
          </w:tcPr>
          <w:p w14:paraId="3CECFB46" w14:textId="77777777" w:rsidR="00AC307D" w:rsidRDefault="00AC307D" w:rsidP="00B56917">
            <w:pPr>
              <w:widowControl w:val="0"/>
              <w:spacing w:before="0" w:after="0" w:line="240" w:lineRule="auto"/>
              <w:ind w:left="0"/>
              <w:rPr>
                <w:rFonts w:cstheme="minorBidi"/>
                <w:szCs w:val="24"/>
              </w:rPr>
            </w:pPr>
          </w:p>
        </w:tc>
      </w:tr>
    </w:tbl>
    <w:p w14:paraId="7B854398" w14:textId="77777777" w:rsidR="00AC307D" w:rsidRDefault="00AC307D" w:rsidP="00B56917">
      <w:pPr>
        <w:pStyle w:val="TableText"/>
        <w:rPr>
          <w:rFonts w:cstheme="minorBidi"/>
          <w:szCs w:val="24"/>
        </w:rPr>
        <w:sectPr w:rsidR="00AC307D" w:rsidSect="00AB016D">
          <w:pgSz w:w="11907" w:h="16840" w:code="9"/>
          <w:pgMar w:top="0" w:right="0" w:bottom="0" w:left="0" w:header="0" w:footer="0" w:gutter="0"/>
          <w:pgNumType w:fmt="lowerRoman" w:start="1"/>
          <w:cols w:space="425"/>
          <w:docGrid w:linePitch="312"/>
        </w:sectPr>
      </w:pPr>
    </w:p>
    <w:tbl>
      <w:tblPr>
        <w:tblStyle w:val="a8"/>
        <w:tblW w:w="0" w:type="auto"/>
        <w:tblLook w:val="01E0" w:firstRow="1" w:lastRow="1" w:firstColumn="1" w:lastColumn="1" w:noHBand="0" w:noVBand="0"/>
      </w:tblPr>
      <w:tblGrid>
        <w:gridCol w:w="9655"/>
      </w:tblGrid>
      <w:tr w:rsidR="00AB016D" w:rsidRPr="003A4726" w14:paraId="3FDD2AE5" w14:textId="77777777" w:rsidTr="00AB016D">
        <w:tc>
          <w:tcPr>
            <w:tcW w:w="9655" w:type="dxa"/>
          </w:tcPr>
          <w:p w14:paraId="427F21DE" w14:textId="77777777" w:rsidR="00AB016D" w:rsidRPr="003A4726" w:rsidRDefault="00AB016D" w:rsidP="00B56917">
            <w:pPr>
              <w:pStyle w:val="Cover3"/>
            </w:pPr>
            <w:r w:rsidRPr="003A4726">
              <w:rPr>
                <w:kern w:val="0"/>
              </w:rPr>
              <w:lastRenderedPageBreak/>
              <w:t>Copyright © H</w:t>
            </w:r>
            <w:r>
              <w:rPr>
                <w:kern w:val="0"/>
              </w:rPr>
              <w:t xml:space="preserve">uawei </w:t>
            </w:r>
            <w:r w:rsidRPr="00AB016D">
              <w:t>Technologies</w:t>
            </w:r>
            <w:r>
              <w:rPr>
                <w:kern w:val="0"/>
              </w:rPr>
              <w:t xml:space="preserve"> Co., Ltd. 20</w:t>
            </w:r>
            <w:r>
              <w:rPr>
                <w:rFonts w:hint="eastAsia"/>
                <w:kern w:val="0"/>
              </w:rPr>
              <w:t>17</w:t>
            </w:r>
            <w:r w:rsidRPr="003A4726">
              <w:rPr>
                <w:kern w:val="0"/>
              </w:rPr>
              <w:t>. All rights reserved.</w:t>
            </w:r>
          </w:p>
          <w:p w14:paraId="22432109" w14:textId="77777777" w:rsidR="00AB016D" w:rsidRPr="003A4726" w:rsidRDefault="00AB016D" w:rsidP="00B56917">
            <w:pPr>
              <w:pStyle w:val="CoverText"/>
              <w:rPr>
                <w:rFonts w:cs="Times New Roman"/>
              </w:rPr>
            </w:pPr>
            <w:r w:rsidRPr="003A4726">
              <w:rPr>
                <w:rFonts w:cs="Times New Roman"/>
              </w:rPr>
              <w:t>No part of this document may be reproduced or transmitted in any form or by any means without prior written consent of Huawei Technologies Co., Ltd.</w:t>
            </w:r>
          </w:p>
          <w:p w14:paraId="04571284" w14:textId="77777777" w:rsidR="00AB016D" w:rsidRPr="003A4726" w:rsidRDefault="00AB016D" w:rsidP="00B56917">
            <w:pPr>
              <w:pStyle w:val="Cover3"/>
              <w:rPr>
                <w:rFonts w:cs="Times New Roman"/>
              </w:rPr>
            </w:pPr>
          </w:p>
          <w:p w14:paraId="1B6E06EE" w14:textId="77777777" w:rsidR="00AB016D" w:rsidRPr="003A4726" w:rsidRDefault="00AB016D" w:rsidP="00B56917">
            <w:pPr>
              <w:pStyle w:val="Cover3"/>
              <w:rPr>
                <w:rFonts w:cs="Times New Roman"/>
              </w:rPr>
            </w:pPr>
            <w:r w:rsidRPr="003A4726">
              <w:rPr>
                <w:rFonts w:cs="Times New Roman"/>
                <w:kern w:val="0"/>
              </w:rPr>
              <w:t>Trademarks and Permissions</w:t>
            </w:r>
          </w:p>
          <w:p w14:paraId="670C9C0B" w14:textId="77777777" w:rsidR="00AB016D" w:rsidRPr="003A4726" w:rsidRDefault="00AB016D" w:rsidP="00B56917">
            <w:pPr>
              <w:pStyle w:val="CoverText"/>
              <w:rPr>
                <w:rFonts w:cs="Times New Roman"/>
              </w:rPr>
            </w:pPr>
            <w:r w:rsidRPr="00B34D44">
              <w:rPr>
                <w:noProof/>
              </w:rPr>
              <w:drawing>
                <wp:inline distT="0" distB="0" distL="0" distR="0" wp14:anchorId="27331A07" wp14:editId="6E7A5036">
                  <wp:extent cx="295275" cy="285750"/>
                  <wp:effectExtent l="19050" t="0" r="9525" b="0"/>
                  <wp:docPr id="14"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图"/>
                          <pic:cNvPicPr>
                            <a:picLocks noChangeAspect="1" noChangeArrowheads="1"/>
                          </pic:cNvPicPr>
                        </pic:nvPicPr>
                        <pic:blipFill>
                          <a:blip r:embed="rId10"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3A4726">
              <w:rPr>
                <w:rFonts w:cs="Times New Roman"/>
              </w:rPr>
              <w:t xml:space="preserve"> </w:t>
            </w:r>
            <w:proofErr w:type="gramStart"/>
            <w:r w:rsidRPr="003A4726">
              <w:rPr>
                <w:rFonts w:cs="Times New Roman"/>
              </w:rPr>
              <w:t>and</w:t>
            </w:r>
            <w:proofErr w:type="gramEnd"/>
            <w:r w:rsidRPr="003A4726">
              <w:rPr>
                <w:rFonts w:cs="Times New Roman"/>
              </w:rPr>
              <w:t xml:space="preserve"> other Huawei trademarks are trademarks of Huawei Technologies Co., Ltd.</w:t>
            </w:r>
          </w:p>
          <w:p w14:paraId="69CB4C0D" w14:textId="77777777" w:rsidR="00AB016D" w:rsidRPr="003A4726" w:rsidRDefault="00AB016D" w:rsidP="00B56917">
            <w:pPr>
              <w:pStyle w:val="CoverText"/>
              <w:rPr>
                <w:rFonts w:cs="Times New Roman"/>
              </w:rPr>
            </w:pPr>
            <w:r w:rsidRPr="003A4726">
              <w:rPr>
                <w:rFonts w:cs="Times New Roman"/>
              </w:rPr>
              <w:t>All other trademarks and trade names mentioned in this document are the property of their respective holders.</w:t>
            </w:r>
          </w:p>
          <w:p w14:paraId="37318ACE" w14:textId="77777777" w:rsidR="00AB016D" w:rsidRPr="003A4726" w:rsidRDefault="00AB016D" w:rsidP="00B56917">
            <w:pPr>
              <w:pStyle w:val="CoverText"/>
              <w:rPr>
                <w:rFonts w:cs="Times New Roman"/>
              </w:rPr>
            </w:pPr>
          </w:p>
          <w:p w14:paraId="02A6D2E3" w14:textId="77777777" w:rsidR="00AB016D" w:rsidRPr="003A4726" w:rsidRDefault="00AB016D" w:rsidP="00B56917">
            <w:pPr>
              <w:pStyle w:val="Cover3"/>
              <w:rPr>
                <w:rFonts w:cs="Times New Roman"/>
                <w:kern w:val="0"/>
              </w:rPr>
            </w:pPr>
            <w:r w:rsidRPr="003A4726">
              <w:rPr>
                <w:rFonts w:cs="Times New Roman"/>
                <w:kern w:val="0"/>
              </w:rPr>
              <w:t>Notice</w:t>
            </w:r>
          </w:p>
          <w:p w14:paraId="54F4FDF8" w14:textId="77777777" w:rsidR="00AB016D" w:rsidRPr="00B56917" w:rsidRDefault="00AB016D" w:rsidP="00B56917">
            <w:pPr>
              <w:pStyle w:val="CoverText"/>
            </w:pPr>
            <w:r w:rsidRPr="00B56917">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B56917">
              <w:rPr>
                <w:rFonts w:hint="eastAsia"/>
              </w:rPr>
              <w:t>"</w:t>
            </w:r>
            <w:r w:rsidRPr="00B56917">
              <w:t>AS IS</w:t>
            </w:r>
            <w:r w:rsidRPr="00B56917">
              <w:rPr>
                <w:rFonts w:hint="eastAsia"/>
              </w:rPr>
              <w:t>"</w:t>
            </w:r>
            <w:r w:rsidRPr="00B56917">
              <w:t xml:space="preserve"> without warranties, guarantees or representations of any kind, either express or implied.</w:t>
            </w:r>
          </w:p>
          <w:p w14:paraId="55BFF314" w14:textId="77777777" w:rsidR="00AB016D" w:rsidRPr="003A4726" w:rsidRDefault="00AB016D" w:rsidP="00B56917">
            <w:pPr>
              <w:pStyle w:val="CoverText"/>
            </w:pPr>
            <w:r w:rsidRPr="00B56917">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B56917">
              <w:rPr>
                <w:rFonts w:hint="eastAsia"/>
              </w:rPr>
              <w:t>a</w:t>
            </w:r>
            <w:r w:rsidRPr="00B56917">
              <w:t xml:space="preserve"> warranty of any kind, express or implied.</w:t>
            </w:r>
          </w:p>
        </w:tc>
      </w:tr>
    </w:tbl>
    <w:p w14:paraId="22C36ADC" w14:textId="77777777" w:rsidR="00AB016D" w:rsidRDefault="00AB016D" w:rsidP="00B56917">
      <w:pPr>
        <w:ind w:left="0"/>
        <w:rPr>
          <w:rFonts w:cs="Times New Roman"/>
        </w:rPr>
      </w:pPr>
    </w:p>
    <w:p w14:paraId="3DE74154" w14:textId="77777777" w:rsidR="00AB016D" w:rsidRDefault="00AB016D" w:rsidP="00B56917">
      <w:pPr>
        <w:ind w:left="0"/>
        <w:rPr>
          <w:rFonts w:cs="Times New Roman"/>
        </w:rPr>
      </w:pPr>
    </w:p>
    <w:p w14:paraId="6BC21153" w14:textId="77777777" w:rsidR="00AB016D" w:rsidRDefault="00AB016D" w:rsidP="00B56917">
      <w:pPr>
        <w:ind w:left="0"/>
        <w:rPr>
          <w:rFonts w:cs="Times New Roman"/>
        </w:rPr>
      </w:pPr>
    </w:p>
    <w:p w14:paraId="0F1F86E1" w14:textId="77777777" w:rsidR="00AB016D" w:rsidRDefault="00AB016D" w:rsidP="00B56917">
      <w:pPr>
        <w:ind w:left="0"/>
        <w:rPr>
          <w:rFonts w:cs="Times New Roman"/>
        </w:rPr>
      </w:pPr>
    </w:p>
    <w:p w14:paraId="4786249A" w14:textId="77777777" w:rsidR="00AB016D" w:rsidRDefault="00AB016D" w:rsidP="00B56917">
      <w:pPr>
        <w:ind w:left="0"/>
        <w:rPr>
          <w:rFonts w:cs="Times New Roman"/>
        </w:rPr>
      </w:pPr>
    </w:p>
    <w:p w14:paraId="00371100" w14:textId="77777777" w:rsidR="00AB016D" w:rsidRDefault="00AB016D" w:rsidP="00B56917">
      <w:pPr>
        <w:ind w:left="0"/>
        <w:rPr>
          <w:rFonts w:cs="Times New Roman"/>
        </w:rPr>
      </w:pPr>
    </w:p>
    <w:p w14:paraId="5B93D370" w14:textId="77777777" w:rsidR="00AB016D" w:rsidRPr="003A4726" w:rsidRDefault="00AB016D" w:rsidP="00B56917">
      <w:pPr>
        <w:ind w:left="0"/>
        <w:rPr>
          <w:rFonts w:cs="Times New Roman"/>
        </w:rPr>
      </w:pPr>
    </w:p>
    <w:tbl>
      <w:tblPr>
        <w:tblStyle w:val="a8"/>
        <w:tblW w:w="0" w:type="auto"/>
        <w:tblLook w:val="01E0" w:firstRow="1" w:lastRow="1" w:firstColumn="1" w:lastColumn="1" w:noHBand="0" w:noVBand="0"/>
      </w:tblPr>
      <w:tblGrid>
        <w:gridCol w:w="1155"/>
        <w:gridCol w:w="8485"/>
      </w:tblGrid>
      <w:tr w:rsidR="00AB016D" w:rsidRPr="003A4726" w14:paraId="52D3F413" w14:textId="77777777" w:rsidTr="00AB016D">
        <w:trPr>
          <w:trHeight w:val="634"/>
        </w:trPr>
        <w:tc>
          <w:tcPr>
            <w:tcW w:w="9640" w:type="dxa"/>
            <w:gridSpan w:val="2"/>
          </w:tcPr>
          <w:p w14:paraId="5123507F" w14:textId="77777777" w:rsidR="00AB016D" w:rsidRPr="003A4726" w:rsidRDefault="00AB016D" w:rsidP="00B56917">
            <w:pPr>
              <w:pStyle w:val="Cover2"/>
              <w:rPr>
                <w:lang w:eastAsia="zh-CN"/>
              </w:rPr>
            </w:pPr>
            <w:r w:rsidRPr="003A4726">
              <w:t>Huawei Technologies Co., Ltd.</w:t>
            </w:r>
          </w:p>
        </w:tc>
      </w:tr>
      <w:tr w:rsidR="00AB016D" w:rsidRPr="003A4726" w14:paraId="5C47CE22" w14:textId="77777777" w:rsidTr="00AB016D">
        <w:trPr>
          <w:trHeight w:val="371"/>
        </w:trPr>
        <w:tc>
          <w:tcPr>
            <w:tcW w:w="1155" w:type="dxa"/>
          </w:tcPr>
          <w:p w14:paraId="284751DF" w14:textId="77777777" w:rsidR="00AB016D" w:rsidRPr="003A4726" w:rsidRDefault="00AB016D" w:rsidP="00B56917">
            <w:pPr>
              <w:pStyle w:val="CoverText"/>
              <w:rPr>
                <w:rFonts w:cs="Times New Roman"/>
              </w:rPr>
            </w:pPr>
            <w:r w:rsidRPr="003A4726">
              <w:rPr>
                <w:rFonts w:cs="Times New Roman"/>
              </w:rPr>
              <w:t>Address:</w:t>
            </w:r>
          </w:p>
        </w:tc>
        <w:tc>
          <w:tcPr>
            <w:tcW w:w="8485" w:type="dxa"/>
          </w:tcPr>
          <w:p w14:paraId="531CB11A" w14:textId="77777777" w:rsidR="00AB016D" w:rsidRPr="003A4726" w:rsidRDefault="00AB016D" w:rsidP="00B56917">
            <w:pPr>
              <w:pStyle w:val="CoverText"/>
              <w:rPr>
                <w:rFonts w:cs="Times New Roman"/>
              </w:rPr>
            </w:pPr>
            <w:r w:rsidRPr="003A4726">
              <w:rPr>
                <w:rFonts w:cs="Times New Roman"/>
              </w:rPr>
              <w:t>Huawei Industrial Base</w:t>
            </w:r>
          </w:p>
          <w:p w14:paraId="0EC30B2A" w14:textId="77777777" w:rsidR="00AB016D" w:rsidRPr="003A4726" w:rsidRDefault="00AB016D" w:rsidP="00B56917">
            <w:pPr>
              <w:pStyle w:val="CoverText"/>
              <w:rPr>
                <w:rFonts w:cs="Times New Roman"/>
              </w:rPr>
            </w:pPr>
            <w:proofErr w:type="spellStart"/>
            <w:r w:rsidRPr="003A4726">
              <w:rPr>
                <w:rFonts w:cs="Times New Roman"/>
              </w:rPr>
              <w:t>Bantian</w:t>
            </w:r>
            <w:proofErr w:type="spellEnd"/>
            <w:r w:rsidRPr="003A4726">
              <w:rPr>
                <w:rFonts w:cs="Times New Roman"/>
              </w:rPr>
              <w:t xml:space="preserve">, </w:t>
            </w:r>
            <w:proofErr w:type="spellStart"/>
            <w:r w:rsidRPr="003A4726">
              <w:rPr>
                <w:rFonts w:cs="Times New Roman"/>
              </w:rPr>
              <w:t>Longgang</w:t>
            </w:r>
            <w:proofErr w:type="spellEnd"/>
          </w:p>
          <w:p w14:paraId="6B900021" w14:textId="77777777" w:rsidR="00AB016D" w:rsidRPr="003A4726" w:rsidRDefault="00AB016D" w:rsidP="00B56917">
            <w:pPr>
              <w:pStyle w:val="CoverText"/>
              <w:rPr>
                <w:rFonts w:cs="Times New Roman"/>
              </w:rPr>
            </w:pPr>
            <w:r w:rsidRPr="003A4726">
              <w:rPr>
                <w:rFonts w:cs="Times New Roman"/>
              </w:rPr>
              <w:t>Shenzhen 518129</w:t>
            </w:r>
          </w:p>
          <w:p w14:paraId="0E61E2D5" w14:textId="77777777" w:rsidR="00AB016D" w:rsidRPr="003A4726" w:rsidRDefault="00AB016D" w:rsidP="00B56917">
            <w:pPr>
              <w:pStyle w:val="CoverText"/>
              <w:rPr>
                <w:rFonts w:cs="Times New Roman"/>
              </w:rPr>
            </w:pPr>
            <w:r w:rsidRPr="003A4726">
              <w:rPr>
                <w:rFonts w:cs="Times New Roman"/>
              </w:rPr>
              <w:t>People's Republic of China</w:t>
            </w:r>
          </w:p>
        </w:tc>
      </w:tr>
      <w:tr w:rsidR="00AB016D" w:rsidRPr="003A4726" w14:paraId="7528E976" w14:textId="77777777" w:rsidTr="00AB016D">
        <w:trPr>
          <w:trHeight w:val="337"/>
        </w:trPr>
        <w:tc>
          <w:tcPr>
            <w:tcW w:w="1155" w:type="dxa"/>
          </w:tcPr>
          <w:p w14:paraId="49BBD680" w14:textId="77777777" w:rsidR="00AB016D" w:rsidRPr="003A4726" w:rsidRDefault="00AB016D" w:rsidP="00B56917">
            <w:pPr>
              <w:pStyle w:val="CoverText"/>
              <w:rPr>
                <w:rFonts w:cs="Times New Roman"/>
              </w:rPr>
            </w:pPr>
            <w:r w:rsidRPr="003A4726">
              <w:rPr>
                <w:rFonts w:cs="Times New Roman"/>
              </w:rPr>
              <w:t>Website:</w:t>
            </w:r>
          </w:p>
        </w:tc>
        <w:tc>
          <w:tcPr>
            <w:tcW w:w="8485" w:type="dxa"/>
          </w:tcPr>
          <w:p w14:paraId="4620D8C5" w14:textId="77777777" w:rsidR="00AB016D" w:rsidRPr="003A4726" w:rsidRDefault="0057168E" w:rsidP="00B56917">
            <w:pPr>
              <w:pStyle w:val="CoverText"/>
              <w:rPr>
                <w:rFonts w:cs="Times New Roman"/>
              </w:rPr>
            </w:pPr>
            <w:hyperlink r:id="rId11" w:history="1">
              <w:r w:rsidR="00AB016D" w:rsidRPr="00512445">
                <w:rPr>
                  <w:rStyle w:val="ae"/>
                  <w:rFonts w:cs="Times New Roman"/>
                  <w:lang w:val="pt-BR"/>
                </w:rPr>
                <w:t>http://</w:t>
              </w:r>
              <w:r w:rsidR="00AB016D" w:rsidRPr="00512445">
                <w:rPr>
                  <w:rStyle w:val="ae"/>
                  <w:rFonts w:cs="Times New Roman" w:hint="eastAsia"/>
                  <w:lang w:val="pt-BR"/>
                </w:rPr>
                <w:t>e</w:t>
              </w:r>
              <w:r w:rsidR="00AB016D" w:rsidRPr="00512445">
                <w:rPr>
                  <w:rStyle w:val="ae"/>
                  <w:rFonts w:cs="Times New Roman"/>
                  <w:lang w:val="pt-BR"/>
                </w:rPr>
                <w:t>.huawei.com</w:t>
              </w:r>
            </w:hyperlink>
          </w:p>
        </w:tc>
      </w:tr>
      <w:tr w:rsidR="00AB016D" w:rsidRPr="003A4726" w14:paraId="0DD5115F" w14:textId="77777777" w:rsidTr="00AB016D">
        <w:trPr>
          <w:trHeight w:val="240"/>
        </w:trPr>
        <w:tc>
          <w:tcPr>
            <w:tcW w:w="1155" w:type="dxa"/>
          </w:tcPr>
          <w:p w14:paraId="3D914349" w14:textId="77777777" w:rsidR="00AB016D" w:rsidRPr="003A4726" w:rsidRDefault="00AB016D" w:rsidP="00B56917">
            <w:pPr>
              <w:pStyle w:val="CoverText"/>
              <w:rPr>
                <w:rFonts w:cs="Times New Roman"/>
              </w:rPr>
            </w:pPr>
            <w:r w:rsidRPr="003A4726">
              <w:rPr>
                <w:rFonts w:cs="Times New Roman"/>
              </w:rPr>
              <w:t>Email:</w:t>
            </w:r>
          </w:p>
        </w:tc>
        <w:tc>
          <w:tcPr>
            <w:tcW w:w="8485" w:type="dxa"/>
          </w:tcPr>
          <w:p w14:paraId="08CF2542" w14:textId="77777777" w:rsidR="00AB016D" w:rsidRPr="003A4726" w:rsidRDefault="0057168E" w:rsidP="00B56917">
            <w:pPr>
              <w:pStyle w:val="CoverText"/>
              <w:rPr>
                <w:rFonts w:cs="Times New Roman"/>
              </w:rPr>
            </w:pPr>
            <w:hyperlink r:id="rId12" w:history="1">
              <w:r w:rsidR="00AB016D" w:rsidRPr="003A4726">
                <w:rPr>
                  <w:rStyle w:val="ae"/>
                  <w:rFonts w:cs="Times New Roman"/>
                </w:rPr>
                <w:t>support@huawei.com</w:t>
              </w:r>
            </w:hyperlink>
          </w:p>
        </w:tc>
      </w:tr>
    </w:tbl>
    <w:p w14:paraId="42082C6C" w14:textId="77777777" w:rsidR="00AB016D" w:rsidRDefault="00AB016D" w:rsidP="00B56917"/>
    <w:p w14:paraId="4E9D0CF1" w14:textId="77777777" w:rsidR="00AB016D" w:rsidRDefault="00AB016D" w:rsidP="00B56917"/>
    <w:p w14:paraId="7A064DFE" w14:textId="77777777" w:rsidR="00AB016D" w:rsidRDefault="00AB016D" w:rsidP="00B56917">
      <w:pPr>
        <w:sectPr w:rsidR="00AB016D" w:rsidSect="00AB016D">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14:paraId="5EEAFE4F" w14:textId="77777777" w:rsidR="00AB016D" w:rsidRPr="00AB016D" w:rsidRDefault="00AC307D" w:rsidP="00B56917">
      <w:pPr>
        <w:pStyle w:val="Contents"/>
        <w:rPr>
          <w:szCs w:val="24"/>
        </w:rPr>
      </w:pPr>
      <w:r>
        <w:lastRenderedPageBreak/>
        <w:t>Contents</w:t>
      </w:r>
    </w:p>
    <w:p w14:paraId="782B1269" w14:textId="77777777" w:rsidR="00AB016D" w:rsidRPr="00AB016D" w:rsidRDefault="00AB016D" w:rsidP="00B56917">
      <w:pPr>
        <w:pStyle w:val="TOC"/>
        <w:rPr>
          <w:rFonts w:cstheme="minorBidi"/>
          <w:szCs w:val="24"/>
        </w:rPr>
      </w:pPr>
    </w:p>
    <w:p w14:paraId="71AF109F" w14:textId="77777777" w:rsidR="00874166" w:rsidRDefault="00F16E4F">
      <w:pPr>
        <w:pStyle w:val="11"/>
        <w:tabs>
          <w:tab w:val="right" w:leader="dot" w:pos="9629"/>
        </w:tabs>
        <w:rPr>
          <w:rFonts w:asciiTheme="minorHAnsi" w:eastAsiaTheme="minorEastAsia" w:hAnsiTheme="minorHAnsi" w:cstheme="minorBidi"/>
          <w:b w:val="0"/>
          <w:bCs w:val="0"/>
          <w:noProof/>
          <w:kern w:val="0"/>
          <w:sz w:val="22"/>
          <w:szCs w:val="22"/>
        </w:rPr>
      </w:pPr>
      <w:r>
        <w:rPr>
          <w:rFonts w:cstheme="minorBidi"/>
          <w:bCs w:val="0"/>
        </w:rPr>
        <w:fldChar w:fldCharType="begin"/>
      </w:r>
      <w:r w:rsidR="00AC307D">
        <w:rPr>
          <w:rFonts w:cstheme="minorBidi"/>
          <w:bCs w:val="0"/>
        </w:rPr>
        <w:instrText xml:space="preserve"> TOC \o "1-3" \h \z \u </w:instrText>
      </w:r>
      <w:r>
        <w:rPr>
          <w:rFonts w:cstheme="minorBidi"/>
          <w:bCs w:val="0"/>
        </w:rPr>
        <w:fldChar w:fldCharType="separate"/>
      </w:r>
      <w:hyperlink w:anchor="_Toc534810060" w:history="1">
        <w:r w:rsidR="00874166" w:rsidRPr="00DB6716">
          <w:rPr>
            <w:rStyle w:val="ae"/>
            <w:noProof/>
          </w:rPr>
          <w:t>1 Introduction to FACS Interfaces</w:t>
        </w:r>
        <w:r w:rsidR="00874166">
          <w:rPr>
            <w:noProof/>
            <w:webHidden/>
          </w:rPr>
          <w:tab/>
        </w:r>
        <w:r w:rsidR="00874166">
          <w:rPr>
            <w:noProof/>
            <w:webHidden/>
          </w:rPr>
          <w:fldChar w:fldCharType="begin"/>
        </w:r>
        <w:r w:rsidR="00874166">
          <w:rPr>
            <w:noProof/>
            <w:webHidden/>
          </w:rPr>
          <w:instrText xml:space="preserve"> PAGEREF _Toc534810060 \h </w:instrText>
        </w:r>
        <w:r w:rsidR="00874166">
          <w:rPr>
            <w:noProof/>
            <w:webHidden/>
          </w:rPr>
        </w:r>
        <w:r w:rsidR="00874166">
          <w:rPr>
            <w:noProof/>
            <w:webHidden/>
          </w:rPr>
          <w:fldChar w:fldCharType="separate"/>
        </w:r>
        <w:r w:rsidR="00874166">
          <w:rPr>
            <w:noProof/>
            <w:webHidden/>
          </w:rPr>
          <w:t>3</w:t>
        </w:r>
        <w:r w:rsidR="00874166">
          <w:rPr>
            <w:noProof/>
            <w:webHidden/>
          </w:rPr>
          <w:fldChar w:fldCharType="end"/>
        </w:r>
      </w:hyperlink>
    </w:p>
    <w:p w14:paraId="641D9534"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61" w:history="1">
        <w:r w:rsidRPr="00DB6716">
          <w:rPr>
            <w:rStyle w:val="ae"/>
            <w:snapToGrid w:val="0"/>
          </w:rPr>
          <w:t>1.1</w:t>
        </w:r>
        <w:r w:rsidRPr="00DB6716">
          <w:rPr>
            <w:rStyle w:val="ae"/>
          </w:rPr>
          <w:t xml:space="preserve"> Overview</w:t>
        </w:r>
        <w:r>
          <w:rPr>
            <w:webHidden/>
          </w:rPr>
          <w:tab/>
        </w:r>
        <w:r>
          <w:rPr>
            <w:webHidden/>
          </w:rPr>
          <w:fldChar w:fldCharType="begin"/>
        </w:r>
        <w:r>
          <w:rPr>
            <w:webHidden/>
          </w:rPr>
          <w:instrText xml:space="preserve"> PAGEREF _Toc534810061 \h </w:instrText>
        </w:r>
        <w:r>
          <w:rPr>
            <w:webHidden/>
          </w:rPr>
        </w:r>
        <w:r>
          <w:rPr>
            <w:webHidden/>
          </w:rPr>
          <w:fldChar w:fldCharType="separate"/>
        </w:r>
        <w:r>
          <w:rPr>
            <w:webHidden/>
          </w:rPr>
          <w:t>3</w:t>
        </w:r>
        <w:r>
          <w:rPr>
            <w:webHidden/>
          </w:rPr>
          <w:fldChar w:fldCharType="end"/>
        </w:r>
      </w:hyperlink>
    </w:p>
    <w:p w14:paraId="5DF1C607"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62" w:history="1">
        <w:r w:rsidRPr="00DB6716">
          <w:rPr>
            <w:rStyle w:val="ae"/>
            <w:snapToGrid w:val="0"/>
          </w:rPr>
          <w:t>1.2</w:t>
        </w:r>
        <w:r w:rsidRPr="00DB6716">
          <w:rPr>
            <w:rStyle w:val="ae"/>
          </w:rPr>
          <w:t xml:space="preserve"> Terminology</w:t>
        </w:r>
        <w:r>
          <w:rPr>
            <w:webHidden/>
          </w:rPr>
          <w:tab/>
        </w:r>
        <w:r>
          <w:rPr>
            <w:webHidden/>
          </w:rPr>
          <w:fldChar w:fldCharType="begin"/>
        </w:r>
        <w:r>
          <w:rPr>
            <w:webHidden/>
          </w:rPr>
          <w:instrText xml:space="preserve"> PAGEREF _Toc534810062 \h </w:instrText>
        </w:r>
        <w:r>
          <w:rPr>
            <w:webHidden/>
          </w:rPr>
        </w:r>
        <w:r>
          <w:rPr>
            <w:webHidden/>
          </w:rPr>
          <w:fldChar w:fldCharType="separate"/>
        </w:r>
        <w:r>
          <w:rPr>
            <w:webHidden/>
          </w:rPr>
          <w:t>3</w:t>
        </w:r>
        <w:r>
          <w:rPr>
            <w:webHidden/>
          </w:rPr>
          <w:fldChar w:fldCharType="end"/>
        </w:r>
      </w:hyperlink>
    </w:p>
    <w:p w14:paraId="1F46E817"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63" w:history="1">
        <w:r w:rsidRPr="00DB6716">
          <w:rPr>
            <w:rStyle w:val="ae"/>
            <w:snapToGrid w:val="0"/>
          </w:rPr>
          <w:t>1.3</w:t>
        </w:r>
        <w:r w:rsidRPr="00DB6716">
          <w:rPr>
            <w:rStyle w:val="ae"/>
          </w:rPr>
          <w:t xml:space="preserve"> Specifications</w:t>
        </w:r>
        <w:r>
          <w:rPr>
            <w:webHidden/>
          </w:rPr>
          <w:tab/>
        </w:r>
        <w:r>
          <w:rPr>
            <w:webHidden/>
          </w:rPr>
          <w:fldChar w:fldCharType="begin"/>
        </w:r>
        <w:r>
          <w:rPr>
            <w:webHidden/>
          </w:rPr>
          <w:instrText xml:space="preserve"> PAGEREF _Toc534810063 \h </w:instrText>
        </w:r>
        <w:r>
          <w:rPr>
            <w:webHidden/>
          </w:rPr>
        </w:r>
        <w:r>
          <w:rPr>
            <w:webHidden/>
          </w:rPr>
          <w:fldChar w:fldCharType="separate"/>
        </w:r>
        <w:r>
          <w:rPr>
            <w:webHidden/>
          </w:rPr>
          <w:t>4</w:t>
        </w:r>
        <w:r>
          <w:rPr>
            <w:webHidden/>
          </w:rPr>
          <w:fldChar w:fldCharType="end"/>
        </w:r>
      </w:hyperlink>
    </w:p>
    <w:p w14:paraId="7E428342"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64" w:history="1">
        <w:r w:rsidRPr="00DB6716">
          <w:rPr>
            <w:rStyle w:val="ae"/>
            <w:rFonts w:cs="Book Antiqua"/>
            <w:bCs/>
            <w:snapToGrid w:val="0"/>
          </w:rPr>
          <w:t>1.3.1</w:t>
        </w:r>
        <w:r w:rsidRPr="00DB6716">
          <w:rPr>
            <w:rStyle w:val="ae"/>
          </w:rPr>
          <w:t xml:space="preserve"> PCIe Interfaces</w:t>
        </w:r>
        <w:r>
          <w:rPr>
            <w:webHidden/>
          </w:rPr>
          <w:tab/>
        </w:r>
        <w:r>
          <w:rPr>
            <w:webHidden/>
          </w:rPr>
          <w:fldChar w:fldCharType="begin"/>
        </w:r>
        <w:r>
          <w:rPr>
            <w:webHidden/>
          </w:rPr>
          <w:instrText xml:space="preserve"> PAGEREF _Toc534810064 \h </w:instrText>
        </w:r>
        <w:r>
          <w:rPr>
            <w:webHidden/>
          </w:rPr>
        </w:r>
        <w:r>
          <w:rPr>
            <w:webHidden/>
          </w:rPr>
          <w:fldChar w:fldCharType="separate"/>
        </w:r>
        <w:r>
          <w:rPr>
            <w:webHidden/>
          </w:rPr>
          <w:t>4</w:t>
        </w:r>
        <w:r>
          <w:rPr>
            <w:webHidden/>
          </w:rPr>
          <w:fldChar w:fldCharType="end"/>
        </w:r>
      </w:hyperlink>
    </w:p>
    <w:p w14:paraId="58B27110"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65" w:history="1">
        <w:r w:rsidRPr="00DB6716">
          <w:rPr>
            <w:rStyle w:val="ae"/>
            <w:rFonts w:cs="Book Antiqua"/>
            <w:bCs/>
            <w:snapToGrid w:val="0"/>
          </w:rPr>
          <w:t>1.3.2</w:t>
        </w:r>
        <w:r w:rsidRPr="00DB6716">
          <w:rPr>
            <w:rStyle w:val="ae"/>
          </w:rPr>
          <w:t xml:space="preserve"> DDR Interfaces</w:t>
        </w:r>
        <w:r>
          <w:rPr>
            <w:webHidden/>
          </w:rPr>
          <w:tab/>
        </w:r>
        <w:r>
          <w:rPr>
            <w:webHidden/>
          </w:rPr>
          <w:fldChar w:fldCharType="begin"/>
        </w:r>
        <w:r>
          <w:rPr>
            <w:webHidden/>
          </w:rPr>
          <w:instrText xml:space="preserve"> PAGEREF _Toc534810065 \h </w:instrText>
        </w:r>
        <w:r>
          <w:rPr>
            <w:webHidden/>
          </w:rPr>
        </w:r>
        <w:r>
          <w:rPr>
            <w:webHidden/>
          </w:rPr>
          <w:fldChar w:fldCharType="separate"/>
        </w:r>
        <w:r>
          <w:rPr>
            <w:webHidden/>
          </w:rPr>
          <w:t>4</w:t>
        </w:r>
        <w:r>
          <w:rPr>
            <w:webHidden/>
          </w:rPr>
          <w:fldChar w:fldCharType="end"/>
        </w:r>
      </w:hyperlink>
    </w:p>
    <w:p w14:paraId="50A856D7"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66" w:history="1">
        <w:r w:rsidRPr="00DB6716">
          <w:rPr>
            <w:rStyle w:val="ae"/>
            <w:rFonts w:cs="Book Antiqua"/>
            <w:bCs/>
            <w:snapToGrid w:val="0"/>
          </w:rPr>
          <w:t>1.3.3</w:t>
        </w:r>
        <w:r w:rsidRPr="00DB6716">
          <w:rPr>
            <w:rStyle w:val="ae"/>
          </w:rPr>
          <w:t xml:space="preserve"> Queues</w:t>
        </w:r>
        <w:r>
          <w:rPr>
            <w:webHidden/>
          </w:rPr>
          <w:tab/>
        </w:r>
        <w:r>
          <w:rPr>
            <w:webHidden/>
          </w:rPr>
          <w:fldChar w:fldCharType="begin"/>
        </w:r>
        <w:r>
          <w:rPr>
            <w:webHidden/>
          </w:rPr>
          <w:instrText xml:space="preserve"> PAGEREF _Toc534810066 \h </w:instrText>
        </w:r>
        <w:r>
          <w:rPr>
            <w:webHidden/>
          </w:rPr>
        </w:r>
        <w:r>
          <w:rPr>
            <w:webHidden/>
          </w:rPr>
          <w:fldChar w:fldCharType="separate"/>
        </w:r>
        <w:r>
          <w:rPr>
            <w:webHidden/>
          </w:rPr>
          <w:t>4</w:t>
        </w:r>
        <w:r>
          <w:rPr>
            <w:webHidden/>
          </w:rPr>
          <w:fldChar w:fldCharType="end"/>
        </w:r>
      </w:hyperlink>
    </w:p>
    <w:p w14:paraId="651862C0"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67" w:history="1">
        <w:r w:rsidRPr="00DB6716">
          <w:rPr>
            <w:rStyle w:val="ae"/>
            <w:rFonts w:cs="Book Antiqua"/>
            <w:bCs/>
            <w:snapToGrid w:val="0"/>
          </w:rPr>
          <w:t>1.3.4</w:t>
        </w:r>
        <w:r w:rsidRPr="00DB6716">
          <w:rPr>
            <w:rStyle w:val="ae"/>
          </w:rPr>
          <w:t xml:space="preserve"> BAR Space</w:t>
        </w:r>
        <w:r>
          <w:rPr>
            <w:webHidden/>
          </w:rPr>
          <w:tab/>
        </w:r>
        <w:r>
          <w:rPr>
            <w:webHidden/>
          </w:rPr>
          <w:fldChar w:fldCharType="begin"/>
        </w:r>
        <w:r>
          <w:rPr>
            <w:webHidden/>
          </w:rPr>
          <w:instrText xml:space="preserve"> PAGEREF _Toc534810067 \h </w:instrText>
        </w:r>
        <w:r>
          <w:rPr>
            <w:webHidden/>
          </w:rPr>
        </w:r>
        <w:r>
          <w:rPr>
            <w:webHidden/>
          </w:rPr>
          <w:fldChar w:fldCharType="separate"/>
        </w:r>
        <w:r>
          <w:rPr>
            <w:webHidden/>
          </w:rPr>
          <w:t>4</w:t>
        </w:r>
        <w:r>
          <w:rPr>
            <w:webHidden/>
          </w:rPr>
          <w:fldChar w:fldCharType="end"/>
        </w:r>
      </w:hyperlink>
    </w:p>
    <w:p w14:paraId="7391481F"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68" w:history="1">
        <w:r w:rsidRPr="00DB6716">
          <w:rPr>
            <w:rStyle w:val="ae"/>
            <w:snapToGrid w:val="0"/>
          </w:rPr>
          <w:t>1.4</w:t>
        </w:r>
        <w:r w:rsidRPr="00DB6716">
          <w:rPr>
            <w:rStyle w:val="ae"/>
          </w:rPr>
          <w:t xml:space="preserve"> Hardware Description</w:t>
        </w:r>
        <w:r>
          <w:rPr>
            <w:webHidden/>
          </w:rPr>
          <w:tab/>
        </w:r>
        <w:r>
          <w:rPr>
            <w:webHidden/>
          </w:rPr>
          <w:fldChar w:fldCharType="begin"/>
        </w:r>
        <w:r>
          <w:rPr>
            <w:webHidden/>
          </w:rPr>
          <w:instrText xml:space="preserve"> PAGEREF _Toc534810068 \h </w:instrText>
        </w:r>
        <w:r>
          <w:rPr>
            <w:webHidden/>
          </w:rPr>
        </w:r>
        <w:r>
          <w:rPr>
            <w:webHidden/>
          </w:rPr>
          <w:fldChar w:fldCharType="separate"/>
        </w:r>
        <w:r>
          <w:rPr>
            <w:webHidden/>
          </w:rPr>
          <w:t>4</w:t>
        </w:r>
        <w:r>
          <w:rPr>
            <w:webHidden/>
          </w:rPr>
          <w:fldChar w:fldCharType="end"/>
        </w:r>
      </w:hyperlink>
    </w:p>
    <w:p w14:paraId="2788CE71"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69" w:history="1">
        <w:r w:rsidRPr="00DB6716">
          <w:rPr>
            <w:rStyle w:val="ae"/>
            <w:rFonts w:cs="Book Antiqua"/>
            <w:bCs/>
            <w:snapToGrid w:val="0"/>
          </w:rPr>
          <w:t>1.4.1</w:t>
        </w:r>
        <w:r w:rsidRPr="00DB6716">
          <w:rPr>
            <w:rStyle w:val="ae"/>
          </w:rPr>
          <w:t xml:space="preserve"> Hardware Resources</w:t>
        </w:r>
        <w:r>
          <w:rPr>
            <w:webHidden/>
          </w:rPr>
          <w:tab/>
        </w:r>
        <w:r>
          <w:rPr>
            <w:webHidden/>
          </w:rPr>
          <w:fldChar w:fldCharType="begin"/>
        </w:r>
        <w:r>
          <w:rPr>
            <w:webHidden/>
          </w:rPr>
          <w:instrText xml:space="preserve"> PAGEREF _Toc534810069 \h </w:instrText>
        </w:r>
        <w:r>
          <w:rPr>
            <w:webHidden/>
          </w:rPr>
        </w:r>
        <w:r>
          <w:rPr>
            <w:webHidden/>
          </w:rPr>
          <w:fldChar w:fldCharType="separate"/>
        </w:r>
        <w:r>
          <w:rPr>
            <w:webHidden/>
          </w:rPr>
          <w:t>4</w:t>
        </w:r>
        <w:r>
          <w:rPr>
            <w:webHidden/>
          </w:rPr>
          <w:fldChar w:fldCharType="end"/>
        </w:r>
      </w:hyperlink>
    </w:p>
    <w:p w14:paraId="46647E39" w14:textId="77777777" w:rsidR="00874166" w:rsidRDefault="00874166">
      <w:pPr>
        <w:pStyle w:val="11"/>
        <w:tabs>
          <w:tab w:val="right" w:leader="dot" w:pos="9629"/>
        </w:tabs>
        <w:rPr>
          <w:rFonts w:asciiTheme="minorHAnsi" w:eastAsiaTheme="minorEastAsia" w:hAnsiTheme="minorHAnsi" w:cstheme="minorBidi"/>
          <w:b w:val="0"/>
          <w:bCs w:val="0"/>
          <w:noProof/>
          <w:kern w:val="0"/>
          <w:sz w:val="22"/>
          <w:szCs w:val="22"/>
        </w:rPr>
      </w:pPr>
      <w:hyperlink w:anchor="_Toc534810070" w:history="1">
        <w:r w:rsidRPr="00DB6716">
          <w:rPr>
            <w:rStyle w:val="ae"/>
            <w:noProof/>
          </w:rPr>
          <w:t>2 FACS General-Purpose Interface (SDAccel) Description</w:t>
        </w:r>
        <w:bookmarkStart w:id="0" w:name="_GoBack"/>
        <w:bookmarkEnd w:id="0"/>
        <w:r>
          <w:rPr>
            <w:noProof/>
            <w:webHidden/>
          </w:rPr>
          <w:tab/>
        </w:r>
        <w:r>
          <w:rPr>
            <w:noProof/>
            <w:webHidden/>
          </w:rPr>
          <w:fldChar w:fldCharType="begin"/>
        </w:r>
        <w:r>
          <w:rPr>
            <w:noProof/>
            <w:webHidden/>
          </w:rPr>
          <w:instrText xml:space="preserve"> PAGEREF _Toc534810070 \h </w:instrText>
        </w:r>
        <w:r>
          <w:rPr>
            <w:noProof/>
            <w:webHidden/>
          </w:rPr>
        </w:r>
        <w:r>
          <w:rPr>
            <w:noProof/>
            <w:webHidden/>
          </w:rPr>
          <w:fldChar w:fldCharType="separate"/>
        </w:r>
        <w:r>
          <w:rPr>
            <w:noProof/>
            <w:webHidden/>
          </w:rPr>
          <w:t>6</w:t>
        </w:r>
        <w:r>
          <w:rPr>
            <w:noProof/>
            <w:webHidden/>
          </w:rPr>
          <w:fldChar w:fldCharType="end"/>
        </w:r>
      </w:hyperlink>
    </w:p>
    <w:p w14:paraId="184B1AE4"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71" w:history="1">
        <w:r w:rsidRPr="00DB6716">
          <w:rPr>
            <w:rStyle w:val="ae"/>
            <w:snapToGrid w:val="0"/>
          </w:rPr>
          <w:t>2.1</w:t>
        </w:r>
        <w:r w:rsidRPr="00DB6716">
          <w:rPr>
            <w:rStyle w:val="ae"/>
          </w:rPr>
          <w:t xml:space="preserve"> FACS SDAccel Overview</w:t>
        </w:r>
        <w:r>
          <w:rPr>
            <w:webHidden/>
          </w:rPr>
          <w:tab/>
        </w:r>
        <w:r>
          <w:rPr>
            <w:webHidden/>
          </w:rPr>
          <w:fldChar w:fldCharType="begin"/>
        </w:r>
        <w:r>
          <w:rPr>
            <w:webHidden/>
          </w:rPr>
          <w:instrText xml:space="preserve"> PAGEREF _Toc534810071 \h </w:instrText>
        </w:r>
        <w:r>
          <w:rPr>
            <w:webHidden/>
          </w:rPr>
        </w:r>
        <w:r>
          <w:rPr>
            <w:webHidden/>
          </w:rPr>
          <w:fldChar w:fldCharType="separate"/>
        </w:r>
        <w:r>
          <w:rPr>
            <w:webHidden/>
          </w:rPr>
          <w:t>6</w:t>
        </w:r>
        <w:r>
          <w:rPr>
            <w:webHidden/>
          </w:rPr>
          <w:fldChar w:fldCharType="end"/>
        </w:r>
      </w:hyperlink>
    </w:p>
    <w:p w14:paraId="14534990"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72" w:history="1">
        <w:r w:rsidRPr="00DB6716">
          <w:rPr>
            <w:rStyle w:val="ae"/>
            <w:snapToGrid w:val="0"/>
          </w:rPr>
          <w:t>2.2</w:t>
        </w:r>
        <w:r w:rsidRPr="00DB6716">
          <w:rPr>
            <w:rStyle w:val="ae"/>
          </w:rPr>
          <w:t xml:space="preserve"> Terminology</w:t>
        </w:r>
        <w:r>
          <w:rPr>
            <w:webHidden/>
          </w:rPr>
          <w:tab/>
        </w:r>
        <w:r>
          <w:rPr>
            <w:webHidden/>
          </w:rPr>
          <w:fldChar w:fldCharType="begin"/>
        </w:r>
        <w:r>
          <w:rPr>
            <w:webHidden/>
          </w:rPr>
          <w:instrText xml:space="preserve"> PAGEREF _Toc534810072 \h </w:instrText>
        </w:r>
        <w:r>
          <w:rPr>
            <w:webHidden/>
          </w:rPr>
        </w:r>
        <w:r>
          <w:rPr>
            <w:webHidden/>
          </w:rPr>
          <w:fldChar w:fldCharType="separate"/>
        </w:r>
        <w:r>
          <w:rPr>
            <w:webHidden/>
          </w:rPr>
          <w:t>6</w:t>
        </w:r>
        <w:r>
          <w:rPr>
            <w:webHidden/>
          </w:rPr>
          <w:fldChar w:fldCharType="end"/>
        </w:r>
      </w:hyperlink>
    </w:p>
    <w:p w14:paraId="5A39DDA5"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73" w:history="1">
        <w:r w:rsidRPr="00DB6716">
          <w:rPr>
            <w:rStyle w:val="ae"/>
            <w:snapToGrid w:val="0"/>
          </w:rPr>
          <w:t>2.3</w:t>
        </w:r>
        <w:r w:rsidRPr="00DB6716">
          <w:rPr>
            <w:rStyle w:val="ae"/>
          </w:rPr>
          <w:t xml:space="preserve"> FACS SDAccel Implementation Scheme Description</w:t>
        </w:r>
        <w:r>
          <w:rPr>
            <w:webHidden/>
          </w:rPr>
          <w:tab/>
        </w:r>
        <w:r>
          <w:rPr>
            <w:webHidden/>
          </w:rPr>
          <w:fldChar w:fldCharType="begin"/>
        </w:r>
        <w:r>
          <w:rPr>
            <w:webHidden/>
          </w:rPr>
          <w:instrText xml:space="preserve"> PAGEREF _Toc534810073 \h </w:instrText>
        </w:r>
        <w:r>
          <w:rPr>
            <w:webHidden/>
          </w:rPr>
        </w:r>
        <w:r>
          <w:rPr>
            <w:webHidden/>
          </w:rPr>
          <w:fldChar w:fldCharType="separate"/>
        </w:r>
        <w:r>
          <w:rPr>
            <w:webHidden/>
          </w:rPr>
          <w:t>6</w:t>
        </w:r>
        <w:r>
          <w:rPr>
            <w:webHidden/>
          </w:rPr>
          <w:fldChar w:fldCharType="end"/>
        </w:r>
      </w:hyperlink>
    </w:p>
    <w:p w14:paraId="78F8F5F4"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74" w:history="1">
        <w:r w:rsidRPr="00DB6716">
          <w:rPr>
            <w:rStyle w:val="ae"/>
            <w:snapToGrid w:val="0"/>
          </w:rPr>
          <w:t>2.4</w:t>
        </w:r>
        <w:r w:rsidRPr="00DB6716">
          <w:rPr>
            <w:rStyle w:val="ae"/>
          </w:rPr>
          <w:t xml:space="preserve"> FACS SDAccel Development Description</w:t>
        </w:r>
        <w:r>
          <w:rPr>
            <w:webHidden/>
          </w:rPr>
          <w:tab/>
        </w:r>
        <w:r>
          <w:rPr>
            <w:webHidden/>
          </w:rPr>
          <w:fldChar w:fldCharType="begin"/>
        </w:r>
        <w:r>
          <w:rPr>
            <w:webHidden/>
          </w:rPr>
          <w:instrText xml:space="preserve"> PAGEREF _Toc534810074 \h </w:instrText>
        </w:r>
        <w:r>
          <w:rPr>
            <w:webHidden/>
          </w:rPr>
        </w:r>
        <w:r>
          <w:rPr>
            <w:webHidden/>
          </w:rPr>
          <w:fldChar w:fldCharType="separate"/>
        </w:r>
        <w:r>
          <w:rPr>
            <w:webHidden/>
          </w:rPr>
          <w:t>9</w:t>
        </w:r>
        <w:r>
          <w:rPr>
            <w:webHidden/>
          </w:rPr>
          <w:fldChar w:fldCharType="end"/>
        </w:r>
      </w:hyperlink>
    </w:p>
    <w:p w14:paraId="02008AE1"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75" w:history="1">
        <w:r w:rsidRPr="00DB6716">
          <w:rPr>
            <w:rStyle w:val="ae"/>
            <w:rFonts w:cs="Book Antiqua"/>
            <w:bCs/>
            <w:snapToGrid w:val="0"/>
          </w:rPr>
          <w:t>2.4.1</w:t>
        </w:r>
        <w:r w:rsidRPr="00DB6716">
          <w:rPr>
            <w:rStyle w:val="ae"/>
          </w:rPr>
          <w:t xml:space="preserve"> Host Code Development</w:t>
        </w:r>
        <w:r>
          <w:rPr>
            <w:webHidden/>
          </w:rPr>
          <w:tab/>
        </w:r>
        <w:r>
          <w:rPr>
            <w:webHidden/>
          </w:rPr>
          <w:fldChar w:fldCharType="begin"/>
        </w:r>
        <w:r>
          <w:rPr>
            <w:webHidden/>
          </w:rPr>
          <w:instrText xml:space="preserve"> PAGEREF _Toc534810075 \h </w:instrText>
        </w:r>
        <w:r>
          <w:rPr>
            <w:webHidden/>
          </w:rPr>
        </w:r>
        <w:r>
          <w:rPr>
            <w:webHidden/>
          </w:rPr>
          <w:fldChar w:fldCharType="separate"/>
        </w:r>
        <w:r>
          <w:rPr>
            <w:webHidden/>
          </w:rPr>
          <w:t>9</w:t>
        </w:r>
        <w:r>
          <w:rPr>
            <w:webHidden/>
          </w:rPr>
          <w:fldChar w:fldCharType="end"/>
        </w:r>
      </w:hyperlink>
    </w:p>
    <w:p w14:paraId="69DC8951" w14:textId="77777777" w:rsidR="00874166" w:rsidRDefault="00874166">
      <w:pPr>
        <w:pStyle w:val="30"/>
        <w:tabs>
          <w:tab w:val="right" w:leader="dot" w:pos="9629"/>
        </w:tabs>
        <w:rPr>
          <w:rFonts w:asciiTheme="minorHAnsi" w:eastAsiaTheme="minorEastAsia" w:hAnsiTheme="minorHAnsi" w:cstheme="minorBidi"/>
          <w:kern w:val="0"/>
          <w:sz w:val="22"/>
          <w:szCs w:val="22"/>
        </w:rPr>
      </w:pPr>
      <w:hyperlink w:anchor="_Toc534810076" w:history="1">
        <w:r w:rsidRPr="00DB6716">
          <w:rPr>
            <w:rStyle w:val="ae"/>
            <w:rFonts w:cs="Book Antiqua"/>
            <w:bCs/>
            <w:snapToGrid w:val="0"/>
          </w:rPr>
          <w:t>2.4.2</w:t>
        </w:r>
        <w:r w:rsidRPr="00DB6716">
          <w:rPr>
            <w:rStyle w:val="ae"/>
          </w:rPr>
          <w:t xml:space="preserve"> Kernel Code Development</w:t>
        </w:r>
        <w:r>
          <w:rPr>
            <w:webHidden/>
          </w:rPr>
          <w:tab/>
        </w:r>
        <w:r>
          <w:rPr>
            <w:webHidden/>
          </w:rPr>
          <w:fldChar w:fldCharType="begin"/>
        </w:r>
        <w:r>
          <w:rPr>
            <w:webHidden/>
          </w:rPr>
          <w:instrText xml:space="preserve"> PAGEREF _Toc534810076 \h </w:instrText>
        </w:r>
        <w:r>
          <w:rPr>
            <w:webHidden/>
          </w:rPr>
        </w:r>
        <w:r>
          <w:rPr>
            <w:webHidden/>
          </w:rPr>
          <w:fldChar w:fldCharType="separate"/>
        </w:r>
        <w:r>
          <w:rPr>
            <w:webHidden/>
          </w:rPr>
          <w:t>9</w:t>
        </w:r>
        <w:r>
          <w:rPr>
            <w:webHidden/>
          </w:rPr>
          <w:fldChar w:fldCharType="end"/>
        </w:r>
      </w:hyperlink>
    </w:p>
    <w:p w14:paraId="4C8CCF61" w14:textId="77777777" w:rsidR="00874166" w:rsidRDefault="00874166">
      <w:pPr>
        <w:pStyle w:val="20"/>
        <w:tabs>
          <w:tab w:val="right" w:leader="dot" w:pos="9629"/>
        </w:tabs>
        <w:rPr>
          <w:rFonts w:asciiTheme="minorHAnsi" w:eastAsiaTheme="minorEastAsia" w:hAnsiTheme="minorHAnsi" w:cstheme="minorBidi"/>
          <w:kern w:val="0"/>
          <w:sz w:val="22"/>
          <w:szCs w:val="22"/>
        </w:rPr>
      </w:pPr>
      <w:hyperlink w:anchor="_Toc534810077" w:history="1">
        <w:r w:rsidRPr="00DB6716">
          <w:rPr>
            <w:rStyle w:val="ae"/>
            <w:snapToGrid w:val="0"/>
          </w:rPr>
          <w:t>2.5</w:t>
        </w:r>
        <w:r w:rsidRPr="00DB6716">
          <w:rPr>
            <w:rStyle w:val="ae"/>
          </w:rPr>
          <w:t xml:space="preserve"> Example Design Description</w:t>
        </w:r>
        <w:r>
          <w:rPr>
            <w:webHidden/>
          </w:rPr>
          <w:tab/>
        </w:r>
        <w:r>
          <w:rPr>
            <w:webHidden/>
          </w:rPr>
          <w:fldChar w:fldCharType="begin"/>
        </w:r>
        <w:r>
          <w:rPr>
            <w:webHidden/>
          </w:rPr>
          <w:instrText xml:space="preserve"> PAGEREF _Toc534810077 \h </w:instrText>
        </w:r>
        <w:r>
          <w:rPr>
            <w:webHidden/>
          </w:rPr>
        </w:r>
        <w:r>
          <w:rPr>
            <w:webHidden/>
          </w:rPr>
          <w:fldChar w:fldCharType="separate"/>
        </w:r>
        <w:r>
          <w:rPr>
            <w:webHidden/>
          </w:rPr>
          <w:t>9</w:t>
        </w:r>
        <w:r>
          <w:rPr>
            <w:webHidden/>
          </w:rPr>
          <w:fldChar w:fldCharType="end"/>
        </w:r>
      </w:hyperlink>
    </w:p>
    <w:p w14:paraId="54101B2B" w14:textId="77777777" w:rsidR="00AB016D" w:rsidRDefault="00F16E4F" w:rsidP="00B56917">
      <w:r>
        <w:fldChar w:fldCharType="end"/>
      </w:r>
    </w:p>
    <w:p w14:paraId="08EF2B79" w14:textId="77777777" w:rsidR="00AB016D" w:rsidRPr="00AB016D" w:rsidRDefault="00AB016D" w:rsidP="00B56917">
      <w:pPr>
        <w:rPr>
          <w:kern w:val="0"/>
        </w:rPr>
      </w:pPr>
    </w:p>
    <w:p w14:paraId="5A63752E" w14:textId="77777777" w:rsidR="00AC307D" w:rsidRDefault="00AC307D" w:rsidP="00B56917">
      <w:pPr>
        <w:sectPr w:rsidR="00AC307D" w:rsidSect="00AB016D">
          <w:headerReference w:type="even" r:id="rId16"/>
          <w:headerReference w:type="default" r:id="rId17"/>
          <w:footerReference w:type="even" r:id="rId18"/>
          <w:headerReference w:type="first" r:id="rId19"/>
          <w:footerReference w:type="first" r:id="rId20"/>
          <w:pgSz w:w="11907" w:h="16840" w:code="9"/>
          <w:pgMar w:top="1701" w:right="1134" w:bottom="1701" w:left="1134" w:header="567" w:footer="567" w:gutter="0"/>
          <w:pgNumType w:fmt="lowerRoman"/>
          <w:cols w:space="425"/>
          <w:docGrid w:linePitch="312"/>
        </w:sectPr>
      </w:pPr>
    </w:p>
    <w:p w14:paraId="349356B4" w14:textId="77777777" w:rsidR="00AB016D" w:rsidRPr="00AB016D" w:rsidRDefault="00AC307D" w:rsidP="00B56917">
      <w:pPr>
        <w:pStyle w:val="1"/>
      </w:pPr>
      <w:bookmarkStart w:id="1" w:name="_Toc534810060"/>
      <w:r w:rsidRPr="00AB016D">
        <w:lastRenderedPageBreak/>
        <w:t>Introduction</w:t>
      </w:r>
      <w:r>
        <w:t xml:space="preserve"> to FACS Interfaces</w:t>
      </w:r>
      <w:bookmarkEnd w:id="1"/>
    </w:p>
    <w:p w14:paraId="13720DF0" w14:textId="77777777" w:rsidR="00AB016D" w:rsidRPr="00AB016D" w:rsidRDefault="00AC307D" w:rsidP="00B56917">
      <w:pPr>
        <w:pStyle w:val="2"/>
      </w:pPr>
      <w:bookmarkStart w:id="2" w:name="_Toc534810061"/>
      <w:r>
        <w:t>Overview</w:t>
      </w:r>
      <w:bookmarkEnd w:id="2"/>
    </w:p>
    <w:p w14:paraId="198D5BCC" w14:textId="77777777" w:rsidR="00AB016D" w:rsidRPr="00AB016D" w:rsidRDefault="00AC307D" w:rsidP="00B56917">
      <w:pPr>
        <w:rPr>
          <w:rFonts w:ascii="宋体"/>
        </w:rPr>
      </w:pPr>
      <w:r>
        <w:rPr>
          <w:kern w:val="0"/>
        </w:rPr>
        <w:t xml:space="preserve">This chapter </w:t>
      </w:r>
      <w:r w:rsidR="00DD577C">
        <w:rPr>
          <w:kern w:val="0"/>
        </w:rPr>
        <w:t xml:space="preserve">describes </w:t>
      </w:r>
      <w:r>
        <w:rPr>
          <w:kern w:val="0"/>
        </w:rPr>
        <w:t xml:space="preserve">acceleration design, including </w:t>
      </w:r>
      <w:r w:rsidR="00F54C38">
        <w:rPr>
          <w:kern w:val="0"/>
        </w:rPr>
        <w:t>interfaces, syntax</w:t>
      </w:r>
      <w:r>
        <w:rPr>
          <w:kern w:val="0"/>
        </w:rPr>
        <w:t>, usage examples, and hardware resources and interfaces available for Huawei FACS users.</w:t>
      </w:r>
    </w:p>
    <w:p w14:paraId="5F077002" w14:textId="77777777" w:rsidR="00AB016D" w:rsidRPr="00AB016D" w:rsidRDefault="00AC307D" w:rsidP="00B56917">
      <w:pPr>
        <w:pStyle w:val="2"/>
      </w:pPr>
      <w:bookmarkStart w:id="3" w:name="_Toc534810062"/>
      <w:r>
        <w:t>Terminology</w:t>
      </w:r>
      <w:bookmarkEnd w:id="3"/>
    </w:p>
    <w:p w14:paraId="3B60E0D5" w14:textId="77777777" w:rsidR="00AB016D" w:rsidRPr="00AB016D" w:rsidRDefault="00AC307D" w:rsidP="00B56917">
      <w:pPr>
        <w:rPr>
          <w:rFonts w:ascii="宋体"/>
        </w:rPr>
      </w:pPr>
      <w:r>
        <w:t>FACS: indicates FPGA Accelerated Cloud Server, and FPGA is short for Field Programmable Gate Array.</w:t>
      </w:r>
    </w:p>
    <w:p w14:paraId="0E9E18A2" w14:textId="77777777" w:rsidR="00AB016D" w:rsidRPr="00AB016D" w:rsidRDefault="00AC307D" w:rsidP="00B56917">
      <w:pPr>
        <w:rPr>
          <w:rFonts w:ascii="宋体"/>
        </w:rPr>
      </w:pPr>
      <w:r>
        <w:t>HDK: indicates hardware develop kit, consisting of coding environment, simulation platform, automated compilation tools, and code encryption and debugging tools.</w:t>
      </w:r>
    </w:p>
    <w:p w14:paraId="6223BCBE" w14:textId="77777777" w:rsidR="00AB016D" w:rsidRPr="00AB016D" w:rsidRDefault="00AC307D" w:rsidP="00B56917">
      <w:pPr>
        <w:rPr>
          <w:rFonts w:ascii="宋体" w:cstheme="minorBidi"/>
          <w:szCs w:val="24"/>
        </w:rPr>
      </w:pPr>
      <w:r>
        <w:rPr>
          <w:rFonts w:cstheme="minorBidi"/>
          <w:szCs w:val="24"/>
        </w:rPr>
        <w:t xml:space="preserve">SDK: indicates software develop kit, consisting of application examples, hardware abstract interfaces, accelerator abstract interfaces, </w:t>
      </w:r>
      <w:r w:rsidR="00DE341F">
        <w:rPr>
          <w:rFonts w:cstheme="minorBidi"/>
          <w:szCs w:val="24"/>
        </w:rPr>
        <w:t xml:space="preserve">an </w:t>
      </w:r>
      <w:r>
        <w:rPr>
          <w:rFonts w:cstheme="minorBidi"/>
          <w:szCs w:val="24"/>
        </w:rPr>
        <w:t xml:space="preserve">accelerator driver, </w:t>
      </w:r>
      <w:r w:rsidR="00DE341F">
        <w:rPr>
          <w:rFonts w:cstheme="minorBidi"/>
          <w:szCs w:val="24"/>
        </w:rPr>
        <w:t>runtime</w:t>
      </w:r>
      <w:r>
        <w:rPr>
          <w:rFonts w:cstheme="minorBidi"/>
          <w:szCs w:val="24"/>
        </w:rPr>
        <w:t>, and a version management tool.</w:t>
      </w:r>
    </w:p>
    <w:p w14:paraId="100CA037" w14:textId="77777777" w:rsidR="00AB016D" w:rsidRPr="00AB016D" w:rsidRDefault="00AC307D" w:rsidP="00B56917">
      <w:pPr>
        <w:rPr>
          <w:rFonts w:ascii="宋体" w:cstheme="minorBidi"/>
          <w:szCs w:val="24"/>
        </w:rPr>
      </w:pPr>
      <w:r>
        <w:rPr>
          <w:rFonts w:cstheme="minorBidi"/>
          <w:szCs w:val="24"/>
        </w:rPr>
        <w:t xml:space="preserve">Shell: indicates static logic, which is provided by Huawei, including external interfaces such as </w:t>
      </w:r>
      <w:proofErr w:type="spellStart"/>
      <w:r>
        <w:rPr>
          <w:rFonts w:cstheme="minorBidi"/>
          <w:szCs w:val="24"/>
        </w:rPr>
        <w:t>PCIe</w:t>
      </w:r>
      <w:proofErr w:type="spellEnd"/>
      <w:r>
        <w:rPr>
          <w:rFonts w:cstheme="minorBidi"/>
          <w:szCs w:val="24"/>
        </w:rPr>
        <w:t xml:space="preserve"> and DDR4.</w:t>
      </w:r>
    </w:p>
    <w:p w14:paraId="4F6B13A1" w14:textId="77777777" w:rsidR="00AB016D" w:rsidRPr="00AB016D" w:rsidRDefault="00AC307D" w:rsidP="00B56917">
      <w:pPr>
        <w:rPr>
          <w:rFonts w:ascii="宋体" w:cstheme="minorBidi"/>
          <w:szCs w:val="24"/>
        </w:rPr>
      </w:pPr>
      <w:r>
        <w:rPr>
          <w:rFonts w:cstheme="minorBidi"/>
          <w:szCs w:val="24"/>
        </w:rPr>
        <w:t xml:space="preserve">UL: indicates user logic, which is provided by </w:t>
      </w:r>
      <w:r w:rsidR="00634798">
        <w:rPr>
          <w:rFonts w:cstheme="minorBidi"/>
          <w:szCs w:val="24"/>
        </w:rPr>
        <w:t xml:space="preserve">a </w:t>
      </w:r>
      <w:r>
        <w:rPr>
          <w:rFonts w:cstheme="minorBidi"/>
          <w:szCs w:val="24"/>
        </w:rPr>
        <w:t>developer.</w:t>
      </w:r>
    </w:p>
    <w:p w14:paraId="59DCE36D" w14:textId="77777777" w:rsidR="00AB016D" w:rsidRPr="00AB016D" w:rsidRDefault="00AC307D" w:rsidP="00B56917">
      <w:pPr>
        <w:rPr>
          <w:rFonts w:cstheme="minorBidi"/>
          <w:szCs w:val="24"/>
        </w:rPr>
      </w:pPr>
      <w:r>
        <w:rPr>
          <w:rFonts w:cstheme="minorBidi"/>
          <w:noProof/>
          <w:szCs w:val="24"/>
        </w:rPr>
        <w:t>PF:</w:t>
      </w:r>
      <w:r>
        <w:rPr>
          <w:rFonts w:cstheme="minorBidi"/>
          <w:szCs w:val="24"/>
        </w:rPr>
        <w:t xml:space="preserve"> </w:t>
      </w:r>
      <w:r>
        <w:rPr>
          <w:rFonts w:cstheme="minorBidi"/>
          <w:noProof/>
          <w:szCs w:val="24"/>
        </w:rPr>
        <w:t>indicates physical function.</w:t>
      </w:r>
    </w:p>
    <w:p w14:paraId="0A0DA192" w14:textId="77777777" w:rsidR="00AB016D" w:rsidRPr="00AB016D" w:rsidRDefault="00AC307D" w:rsidP="00B56917">
      <w:pPr>
        <w:rPr>
          <w:rFonts w:cstheme="minorBidi"/>
          <w:szCs w:val="24"/>
        </w:rPr>
      </w:pPr>
      <w:r>
        <w:rPr>
          <w:rFonts w:cstheme="minorBidi"/>
          <w:noProof/>
          <w:szCs w:val="24"/>
        </w:rPr>
        <w:t>VF:</w:t>
      </w:r>
      <w:r>
        <w:rPr>
          <w:rFonts w:cstheme="minorBidi"/>
          <w:szCs w:val="24"/>
        </w:rPr>
        <w:t xml:space="preserve"> </w:t>
      </w:r>
      <w:r>
        <w:rPr>
          <w:rFonts w:cstheme="minorBidi"/>
          <w:noProof/>
          <w:szCs w:val="24"/>
        </w:rPr>
        <w:t>indicates virtual function.</w:t>
      </w:r>
    </w:p>
    <w:p w14:paraId="47FC10C4" w14:textId="77777777" w:rsidR="00AB016D" w:rsidRPr="00AB016D" w:rsidRDefault="00AC307D" w:rsidP="00B56917">
      <w:pPr>
        <w:rPr>
          <w:rFonts w:ascii="宋体" w:cstheme="minorBidi"/>
          <w:szCs w:val="24"/>
        </w:rPr>
      </w:pPr>
      <w:r>
        <w:rPr>
          <w:rFonts w:cstheme="minorBidi"/>
          <w:szCs w:val="24"/>
        </w:rPr>
        <w:t>DMA: indicates direct memory access.</w:t>
      </w:r>
    </w:p>
    <w:p w14:paraId="2C1C07EB" w14:textId="77777777" w:rsidR="00AB016D" w:rsidRPr="00AB016D" w:rsidRDefault="00AC307D" w:rsidP="00B56917">
      <w:pPr>
        <w:rPr>
          <w:rFonts w:ascii="宋体" w:cstheme="minorBidi"/>
          <w:szCs w:val="24"/>
        </w:rPr>
      </w:pPr>
      <w:r>
        <w:rPr>
          <w:rFonts w:cstheme="minorBidi"/>
          <w:szCs w:val="24"/>
        </w:rPr>
        <w:t>HPI: indicates high performance interface.</w:t>
      </w:r>
    </w:p>
    <w:p w14:paraId="4A689E9C" w14:textId="77777777" w:rsidR="00AB016D" w:rsidRPr="00AB016D" w:rsidRDefault="00AC307D" w:rsidP="00B56917">
      <w:pPr>
        <w:rPr>
          <w:rFonts w:ascii="宋体" w:cstheme="minorBidi"/>
          <w:szCs w:val="24"/>
        </w:rPr>
      </w:pPr>
      <w:r>
        <w:rPr>
          <w:rFonts w:cstheme="minorBidi"/>
          <w:szCs w:val="24"/>
        </w:rPr>
        <w:t>BD: indicates buffer description.</w:t>
      </w:r>
    </w:p>
    <w:p w14:paraId="2A999127" w14:textId="77777777" w:rsidR="00AB016D" w:rsidRPr="00AB016D" w:rsidRDefault="00AC307D" w:rsidP="00B56917">
      <w:pPr>
        <w:rPr>
          <w:rFonts w:ascii="宋体" w:cstheme="minorBidi"/>
          <w:szCs w:val="24"/>
        </w:rPr>
      </w:pPr>
      <w:r>
        <w:rPr>
          <w:rFonts w:cstheme="minorBidi"/>
          <w:szCs w:val="24"/>
        </w:rPr>
        <w:t>PR: indicates partial reconfiguration.</w:t>
      </w:r>
    </w:p>
    <w:p w14:paraId="60624DC6" w14:textId="77777777" w:rsidR="00AB016D" w:rsidRPr="00AB016D" w:rsidRDefault="00AC307D" w:rsidP="00B56917">
      <w:pPr>
        <w:rPr>
          <w:rFonts w:ascii="宋体" w:cstheme="minorBidi"/>
          <w:szCs w:val="24"/>
        </w:rPr>
      </w:pPr>
      <w:r>
        <w:rPr>
          <w:rFonts w:cstheme="minorBidi"/>
          <w:szCs w:val="24"/>
        </w:rPr>
        <w:t>AE: indicates acceleration engine.</w:t>
      </w:r>
    </w:p>
    <w:p w14:paraId="364E7F25" w14:textId="77777777" w:rsidR="00AB016D" w:rsidRPr="00AB016D" w:rsidRDefault="00AC307D" w:rsidP="00B56917">
      <w:pPr>
        <w:rPr>
          <w:rFonts w:ascii="宋体" w:cstheme="minorBidi"/>
          <w:szCs w:val="24"/>
        </w:rPr>
      </w:pPr>
      <w:r>
        <w:rPr>
          <w:rFonts w:cstheme="minorBidi"/>
          <w:szCs w:val="24"/>
        </w:rPr>
        <w:t>BAR: indicates base address register.</w:t>
      </w:r>
    </w:p>
    <w:p w14:paraId="7C707C97" w14:textId="77777777" w:rsidR="00AB016D" w:rsidRPr="00AB016D" w:rsidRDefault="00AC307D" w:rsidP="00B56917">
      <w:pPr>
        <w:rPr>
          <w:rFonts w:ascii="宋体" w:cstheme="minorBidi"/>
          <w:szCs w:val="24"/>
        </w:rPr>
      </w:pPr>
      <w:r>
        <w:rPr>
          <w:rFonts w:cstheme="minorBidi"/>
          <w:noProof/>
          <w:szCs w:val="24"/>
        </w:rPr>
        <w:t>AXI4:</w:t>
      </w:r>
      <w:r>
        <w:rPr>
          <w:rFonts w:cstheme="minorBidi"/>
          <w:szCs w:val="24"/>
        </w:rPr>
        <w:t xml:space="preserve"> </w:t>
      </w:r>
      <w:r>
        <w:rPr>
          <w:rFonts w:cstheme="minorBidi"/>
          <w:noProof/>
          <w:szCs w:val="24"/>
        </w:rPr>
        <w:t>indicates ARM Advanced eXtensible Interface</w:t>
      </w:r>
      <w:r>
        <w:rPr>
          <w:rFonts w:ascii="宋体" w:cstheme="minorBidi"/>
          <w:noProof/>
          <w:szCs w:val="24"/>
        </w:rPr>
        <w:t>.</w:t>
      </w:r>
    </w:p>
    <w:p w14:paraId="02689802" w14:textId="77777777" w:rsidR="00AB016D" w:rsidRPr="00AB016D" w:rsidRDefault="00AC307D" w:rsidP="00B56917">
      <w:pPr>
        <w:rPr>
          <w:rFonts w:ascii="宋体" w:cstheme="minorBidi"/>
          <w:szCs w:val="24"/>
        </w:rPr>
      </w:pPr>
      <w:r>
        <w:rPr>
          <w:rFonts w:cstheme="minorBidi"/>
          <w:noProof/>
          <w:szCs w:val="24"/>
        </w:rPr>
        <w:t>AXI4</w:t>
      </w:r>
      <w:r>
        <w:rPr>
          <w:rFonts w:ascii="宋体" w:cstheme="minorBidi"/>
          <w:noProof/>
          <w:szCs w:val="24"/>
        </w:rPr>
        <w:t>-</w:t>
      </w:r>
      <w:r>
        <w:rPr>
          <w:rFonts w:cstheme="minorBidi"/>
          <w:noProof/>
          <w:szCs w:val="24"/>
        </w:rPr>
        <w:t>Stream:</w:t>
      </w:r>
      <w:r>
        <w:rPr>
          <w:rFonts w:cstheme="minorBidi"/>
          <w:szCs w:val="24"/>
        </w:rPr>
        <w:t xml:space="preserve"> </w:t>
      </w:r>
      <w:r>
        <w:rPr>
          <w:rFonts w:cstheme="minorBidi"/>
          <w:noProof/>
          <w:szCs w:val="24"/>
        </w:rPr>
        <w:t>indicates ARM Advanced eXtensible Stream Interface</w:t>
      </w:r>
      <w:r>
        <w:rPr>
          <w:rFonts w:ascii="宋体" w:cstheme="minorBidi"/>
          <w:noProof/>
          <w:szCs w:val="24"/>
        </w:rPr>
        <w:t>.</w:t>
      </w:r>
    </w:p>
    <w:p w14:paraId="019C2E9E" w14:textId="77777777" w:rsidR="00AB016D" w:rsidRPr="00AB016D" w:rsidRDefault="00AC307D" w:rsidP="00B56917">
      <w:pPr>
        <w:rPr>
          <w:rFonts w:ascii="宋体" w:cstheme="minorBidi"/>
          <w:szCs w:val="24"/>
        </w:rPr>
      </w:pPr>
      <w:r>
        <w:rPr>
          <w:rFonts w:cstheme="minorBidi"/>
          <w:noProof/>
          <w:szCs w:val="24"/>
        </w:rPr>
        <w:lastRenderedPageBreak/>
        <w:t>AXI4-Lite:</w:t>
      </w:r>
      <w:r>
        <w:rPr>
          <w:rFonts w:cstheme="minorBidi"/>
          <w:szCs w:val="24"/>
        </w:rPr>
        <w:t xml:space="preserve"> </w:t>
      </w:r>
      <w:r>
        <w:rPr>
          <w:rFonts w:cstheme="minorBidi"/>
          <w:noProof/>
          <w:szCs w:val="24"/>
        </w:rPr>
        <w:t>indicates ARM Advanced eXtensible Lite Interface</w:t>
      </w:r>
      <w:r>
        <w:rPr>
          <w:rFonts w:ascii="宋体" w:cstheme="minorBidi"/>
          <w:noProof/>
          <w:szCs w:val="24"/>
        </w:rPr>
        <w:t>.</w:t>
      </w:r>
    </w:p>
    <w:p w14:paraId="5FB5051E" w14:textId="77777777" w:rsidR="00AB016D" w:rsidRPr="00AB016D" w:rsidRDefault="00AC307D" w:rsidP="00B56917">
      <w:pPr>
        <w:rPr>
          <w:rFonts w:ascii="宋体" w:cstheme="minorBidi"/>
          <w:szCs w:val="24"/>
        </w:rPr>
      </w:pPr>
      <w:bookmarkStart w:id="4" w:name="OLE_LINK2"/>
      <w:r>
        <w:rPr>
          <w:rFonts w:cstheme="minorBidi"/>
          <w:szCs w:val="24"/>
        </w:rPr>
        <w:t>M-: indicates the master end of the AXI bus.</w:t>
      </w:r>
    </w:p>
    <w:bookmarkEnd w:id="4"/>
    <w:p w14:paraId="3E9236B2" w14:textId="77777777" w:rsidR="00AB016D" w:rsidRPr="00AB016D" w:rsidRDefault="00AC307D" w:rsidP="00B56917">
      <w:pPr>
        <w:rPr>
          <w:rFonts w:ascii="宋体" w:cstheme="minorBidi"/>
          <w:szCs w:val="24"/>
        </w:rPr>
      </w:pPr>
      <w:r>
        <w:rPr>
          <w:rFonts w:cstheme="minorBidi"/>
          <w:szCs w:val="24"/>
        </w:rPr>
        <w:t>S-: indicates the slave end of the AXI bus.</w:t>
      </w:r>
    </w:p>
    <w:p w14:paraId="3163AD8C" w14:textId="77777777" w:rsidR="00AB016D" w:rsidRPr="00AB016D" w:rsidRDefault="00AC307D" w:rsidP="00B56917">
      <w:pPr>
        <w:rPr>
          <w:rFonts w:cstheme="minorBidi"/>
          <w:szCs w:val="24"/>
        </w:rPr>
      </w:pPr>
      <w:r>
        <w:rPr>
          <w:rFonts w:cstheme="minorBidi"/>
          <w:szCs w:val="24"/>
        </w:rPr>
        <w:t>PMD: indicates poll mode drivers.</w:t>
      </w:r>
    </w:p>
    <w:p w14:paraId="5805A53B" w14:textId="77777777" w:rsidR="00AB016D" w:rsidRPr="00AB016D" w:rsidRDefault="00AC307D" w:rsidP="00B56917">
      <w:pPr>
        <w:pStyle w:val="2"/>
      </w:pPr>
      <w:bookmarkStart w:id="5" w:name="_Toc534810063"/>
      <w:r w:rsidRPr="00AB016D">
        <w:t>Specifications</w:t>
      </w:r>
      <w:bookmarkEnd w:id="5"/>
    </w:p>
    <w:p w14:paraId="6BA0AC50" w14:textId="77777777" w:rsidR="00AB016D" w:rsidRPr="00AB016D" w:rsidRDefault="00AC307D" w:rsidP="00B56917">
      <w:pPr>
        <w:pStyle w:val="3"/>
      </w:pPr>
      <w:bookmarkStart w:id="6" w:name="_Toc534810064"/>
      <w:r w:rsidRPr="00AB016D">
        <w:t>PCIe Interfaces</w:t>
      </w:r>
      <w:bookmarkEnd w:id="6"/>
    </w:p>
    <w:p w14:paraId="0DFF57C6" w14:textId="77777777" w:rsidR="00AB016D" w:rsidRPr="00AB016D" w:rsidRDefault="00AC307D" w:rsidP="00B56917">
      <w:pPr>
        <w:rPr>
          <w:rFonts w:ascii="宋体"/>
        </w:rPr>
      </w:pPr>
      <w:r>
        <w:t xml:space="preserve">Each FPGA supports a </w:t>
      </w:r>
      <w:proofErr w:type="spellStart"/>
      <w:r>
        <w:t>PCIe</w:t>
      </w:r>
      <w:proofErr w:type="spellEnd"/>
      <w:r>
        <w:t xml:space="preserve"> x16 interface, with a </w:t>
      </w:r>
      <w:r w:rsidR="00742154">
        <w:t xml:space="preserve">maximum </w:t>
      </w:r>
      <w:r>
        <w:t xml:space="preserve">bandwidth of 110 </w:t>
      </w:r>
      <w:proofErr w:type="spellStart"/>
      <w:r>
        <w:t>Gbit</w:t>
      </w:r>
      <w:proofErr w:type="spellEnd"/>
      <w:r>
        <w:t>/s.</w:t>
      </w:r>
    </w:p>
    <w:p w14:paraId="17D71130" w14:textId="77777777" w:rsidR="00AB016D" w:rsidRPr="00AB016D" w:rsidRDefault="00AC307D" w:rsidP="00B56917">
      <w:pPr>
        <w:pStyle w:val="3"/>
        <w:rPr>
          <w:szCs w:val="24"/>
        </w:rPr>
      </w:pPr>
      <w:bookmarkStart w:id="7" w:name="_Toc534810065"/>
      <w:r w:rsidRPr="00AB016D">
        <w:rPr>
          <w:szCs w:val="24"/>
        </w:rPr>
        <w:t>DDR Interfaces</w:t>
      </w:r>
      <w:bookmarkEnd w:id="7"/>
    </w:p>
    <w:p w14:paraId="30BB1224" w14:textId="77777777" w:rsidR="00AB016D" w:rsidRPr="00AB016D" w:rsidRDefault="00AC307D" w:rsidP="00B56917">
      <w:pPr>
        <w:rPr>
          <w:rFonts w:ascii="宋体" w:cstheme="minorBidi"/>
          <w:szCs w:val="24"/>
        </w:rPr>
      </w:pPr>
      <w:r>
        <w:rPr>
          <w:rFonts w:cstheme="minorBidi"/>
          <w:szCs w:val="24"/>
        </w:rPr>
        <w:t xml:space="preserve">Each FPGA supports </w:t>
      </w:r>
      <w:r w:rsidR="00565039">
        <w:rPr>
          <w:rFonts w:cstheme="minorBidi"/>
          <w:szCs w:val="24"/>
        </w:rPr>
        <w:t xml:space="preserve">four </w:t>
      </w:r>
      <w:r>
        <w:rPr>
          <w:rFonts w:cstheme="minorBidi"/>
          <w:szCs w:val="24"/>
        </w:rPr>
        <w:t>DDR4 channels. The single-channel capacity of a DDR4 is 16 GB, and the total capacity is 64 GB.</w:t>
      </w:r>
    </w:p>
    <w:p w14:paraId="13B3AF4B" w14:textId="77777777" w:rsidR="00AB016D" w:rsidRPr="00AB016D" w:rsidRDefault="00AC307D" w:rsidP="00B56917">
      <w:pPr>
        <w:pStyle w:val="3"/>
        <w:rPr>
          <w:szCs w:val="24"/>
        </w:rPr>
      </w:pPr>
      <w:bookmarkStart w:id="8" w:name="_Toc534810066"/>
      <w:r w:rsidRPr="00AB016D">
        <w:rPr>
          <w:szCs w:val="24"/>
        </w:rPr>
        <w:t>Queues</w:t>
      </w:r>
      <w:bookmarkEnd w:id="8"/>
    </w:p>
    <w:p w14:paraId="6F589D45" w14:textId="77777777" w:rsidR="00AB016D" w:rsidRPr="00AB016D" w:rsidRDefault="005E4AA6" w:rsidP="00B56917">
      <w:pPr>
        <w:ind w:left="1260" w:firstLine="420"/>
        <w:rPr>
          <w:rFonts w:cstheme="minorBidi"/>
          <w:szCs w:val="24"/>
        </w:rPr>
      </w:pPr>
      <w:r>
        <w:rPr>
          <w:rFonts w:cstheme="minorBidi"/>
          <w:szCs w:val="24"/>
        </w:rPr>
        <w:t>One</w:t>
      </w:r>
      <w:r w:rsidR="007C2D0A">
        <w:rPr>
          <w:rFonts w:cstheme="minorBidi"/>
          <w:szCs w:val="24"/>
        </w:rPr>
        <w:t xml:space="preserve"> PF.</w:t>
      </w:r>
    </w:p>
    <w:p w14:paraId="359655C8" w14:textId="77777777" w:rsidR="00AB016D" w:rsidRPr="00AB016D" w:rsidRDefault="005E4AA6" w:rsidP="00B56917">
      <w:pPr>
        <w:rPr>
          <w:rFonts w:ascii="宋体" w:cstheme="minorBidi"/>
          <w:szCs w:val="24"/>
        </w:rPr>
      </w:pPr>
      <w:r>
        <w:rPr>
          <w:rFonts w:cstheme="minorBidi"/>
          <w:szCs w:val="24"/>
        </w:rPr>
        <w:t>One</w:t>
      </w:r>
      <w:r w:rsidR="007C2D0A">
        <w:rPr>
          <w:rFonts w:cstheme="minorBidi"/>
          <w:szCs w:val="24"/>
        </w:rPr>
        <w:t xml:space="preserve"> VF.</w:t>
      </w:r>
    </w:p>
    <w:p w14:paraId="63659AEB" w14:textId="77777777" w:rsidR="00AB016D" w:rsidRPr="00AB016D" w:rsidRDefault="00AC307D" w:rsidP="00B56917">
      <w:pPr>
        <w:rPr>
          <w:rFonts w:ascii="宋体" w:cstheme="minorBidi"/>
          <w:szCs w:val="24"/>
        </w:rPr>
      </w:pPr>
      <w:r>
        <w:rPr>
          <w:rFonts w:cstheme="minorBidi"/>
          <w:szCs w:val="24"/>
        </w:rPr>
        <w:t xml:space="preserve">Each VF supports </w:t>
      </w:r>
      <w:r w:rsidR="008727DD">
        <w:rPr>
          <w:rFonts w:cstheme="minorBidi"/>
          <w:szCs w:val="24"/>
        </w:rPr>
        <w:t xml:space="preserve">eight </w:t>
      </w:r>
      <w:r>
        <w:rPr>
          <w:rFonts w:cstheme="minorBidi"/>
          <w:szCs w:val="24"/>
        </w:rPr>
        <w:t>queues.</w:t>
      </w:r>
    </w:p>
    <w:p w14:paraId="4BF50B3A" w14:textId="77777777" w:rsidR="00AB016D" w:rsidRPr="00AB016D" w:rsidRDefault="00AC307D" w:rsidP="00B56917">
      <w:pPr>
        <w:pStyle w:val="3"/>
        <w:rPr>
          <w:szCs w:val="24"/>
        </w:rPr>
      </w:pPr>
      <w:bookmarkStart w:id="9" w:name="_Toc534810067"/>
      <w:r w:rsidRPr="00AB016D">
        <w:rPr>
          <w:szCs w:val="24"/>
        </w:rPr>
        <w:t>BAR Space</w:t>
      </w:r>
      <w:bookmarkEnd w:id="9"/>
    </w:p>
    <w:p w14:paraId="12BC9274" w14:textId="77777777" w:rsidR="00AB016D" w:rsidRPr="00AB016D" w:rsidRDefault="00AC307D" w:rsidP="00B56917">
      <w:pPr>
        <w:rPr>
          <w:rFonts w:ascii="宋体"/>
        </w:rPr>
      </w:pPr>
      <w:r>
        <w:t xml:space="preserve">UL VF </w:t>
      </w:r>
      <w:r w:rsidR="00882097">
        <w:t xml:space="preserve">BAR </w:t>
      </w:r>
      <w:r>
        <w:t>space specifications:</w:t>
      </w:r>
    </w:p>
    <w:p w14:paraId="674B3292" w14:textId="77777777" w:rsidR="00AB016D" w:rsidRPr="00AB016D" w:rsidRDefault="00AC307D" w:rsidP="00B56917">
      <w:pPr>
        <w:rPr>
          <w:rFonts w:ascii="宋体"/>
        </w:rPr>
      </w:pPr>
      <w:r>
        <w:rPr>
          <w:kern w:val="0"/>
        </w:rPr>
        <w:t>BAR2 is 64-bit, and the space is 16 Mbytes.</w:t>
      </w:r>
    </w:p>
    <w:p w14:paraId="4AE0015A" w14:textId="77777777" w:rsidR="00AB016D" w:rsidRPr="00AB016D" w:rsidRDefault="00AC307D" w:rsidP="00B56917">
      <w:pPr>
        <w:rPr>
          <w:rFonts w:ascii="宋体"/>
        </w:rPr>
      </w:pPr>
      <w:r>
        <w:t>BAR4 is 64-bit, and the space is 512 Mbytes.</w:t>
      </w:r>
    </w:p>
    <w:p w14:paraId="0EA0AC45" w14:textId="77777777" w:rsidR="00AB016D" w:rsidRPr="00AB016D" w:rsidRDefault="00AC307D" w:rsidP="00B56917">
      <w:pPr>
        <w:pStyle w:val="2"/>
        <w:rPr>
          <w:szCs w:val="24"/>
        </w:rPr>
      </w:pPr>
      <w:bookmarkStart w:id="10" w:name="_Toc534810068"/>
      <w:r w:rsidRPr="00AB016D">
        <w:rPr>
          <w:szCs w:val="24"/>
        </w:rPr>
        <w:t>Hardware Description</w:t>
      </w:r>
      <w:bookmarkEnd w:id="10"/>
    </w:p>
    <w:p w14:paraId="44FD8CFC" w14:textId="77777777" w:rsidR="00AB016D" w:rsidRPr="00AB016D" w:rsidRDefault="00AC307D" w:rsidP="00B56917">
      <w:pPr>
        <w:pStyle w:val="3"/>
        <w:rPr>
          <w:szCs w:val="24"/>
        </w:rPr>
      </w:pPr>
      <w:bookmarkStart w:id="11" w:name="_Toc534810069"/>
      <w:r w:rsidRPr="00AB016D">
        <w:rPr>
          <w:szCs w:val="24"/>
        </w:rPr>
        <w:t>Hardware Resources</w:t>
      </w:r>
      <w:bookmarkEnd w:id="11"/>
    </w:p>
    <w:p w14:paraId="4E16890C" w14:textId="77777777" w:rsidR="00AB016D" w:rsidRDefault="00F45A38" w:rsidP="00B56917">
      <w:pPr>
        <w:pStyle w:val="Figure"/>
      </w:pPr>
      <w:r w:rsidRPr="00123E72">
        <w:rPr>
          <w:rFonts w:hint="eastAsia"/>
        </w:rPr>
        <w:object w:dxaOrig="8100" w:dyaOrig="2685" w14:anchorId="65642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131.5pt" o:ole="">
            <v:imagedata r:id="rId21" o:title=""/>
          </v:shape>
          <o:OLEObject Type="Embed" ProgID="Visio.Drawing.15" ShapeID="_x0000_i1025" DrawAspect="Content" ObjectID="_1608551999" r:id="rId22"/>
        </w:object>
      </w:r>
    </w:p>
    <w:p w14:paraId="5194619B" w14:textId="77777777" w:rsidR="00AB016D" w:rsidRPr="00AB016D" w:rsidRDefault="00AC307D" w:rsidP="00B56917">
      <w:pPr>
        <w:rPr>
          <w:rFonts w:ascii="宋体"/>
        </w:rPr>
      </w:pPr>
      <w:r>
        <w:t>The following resources are available:</w:t>
      </w:r>
    </w:p>
    <w:p w14:paraId="447165C1" w14:textId="77777777" w:rsidR="00AB016D" w:rsidRPr="00B56917" w:rsidRDefault="00164C47" w:rsidP="00B56917">
      <w:pPr>
        <w:pStyle w:val="ItemList"/>
      </w:pPr>
      <w:r w:rsidRPr="00164C47">
        <w:lastRenderedPageBreak/>
        <w:t>One</w:t>
      </w:r>
      <w:r w:rsidR="00AC307D" w:rsidRPr="00164C47">
        <w:t xml:space="preserve"> PCIe Gen3 x16 interface;</w:t>
      </w:r>
    </w:p>
    <w:p w14:paraId="4D596CE9" w14:textId="77777777" w:rsidR="00AB016D" w:rsidRPr="00B56917" w:rsidRDefault="00164C47" w:rsidP="00B56917">
      <w:pPr>
        <w:pStyle w:val="ItemList"/>
      </w:pPr>
      <w:r w:rsidRPr="00164C47">
        <w:t>Four</w:t>
      </w:r>
      <w:r w:rsidR="00AC307D" w:rsidRPr="00164C47">
        <w:t xml:space="preserve"> DDR4 DIMM interfaces;</w:t>
      </w:r>
    </w:p>
    <w:p w14:paraId="7AB411A4" w14:textId="77777777" w:rsidR="00AB016D" w:rsidRPr="00AB016D" w:rsidRDefault="00164C47" w:rsidP="00B56917">
      <w:pPr>
        <w:pStyle w:val="ItemList"/>
      </w:pPr>
      <w:r w:rsidRPr="00164C47">
        <w:t>Nine</w:t>
      </w:r>
      <w:r w:rsidR="00AC307D" w:rsidRPr="00164C47">
        <w:t xml:space="preserve"> ETH300G interfaces (100 Gbit/s).</w:t>
      </w:r>
    </w:p>
    <w:p w14:paraId="6915A91A" w14:textId="77777777" w:rsidR="00AB016D" w:rsidRPr="00AB016D" w:rsidRDefault="00AC307D" w:rsidP="00B56917">
      <w:pPr>
        <w:rPr>
          <w:rFonts w:ascii="宋体" w:cstheme="minorBidi"/>
          <w:szCs w:val="24"/>
        </w:rPr>
      </w:pPr>
      <w:r>
        <w:rPr>
          <w:rFonts w:cstheme="minorBidi"/>
          <w:szCs w:val="24"/>
        </w:rPr>
        <w:t>DDR partitioning:</w:t>
      </w:r>
    </w:p>
    <w:p w14:paraId="7F053344" w14:textId="77777777" w:rsidR="00AB016D" w:rsidRPr="00B56917" w:rsidRDefault="00164C47" w:rsidP="00B56917">
      <w:pPr>
        <w:pStyle w:val="ItemList"/>
      </w:pPr>
      <w:r w:rsidRPr="00164C47">
        <w:t>One</w:t>
      </w:r>
      <w:r w:rsidR="00AC307D" w:rsidRPr="00164C47">
        <w:t xml:space="preserve"> DDR controller is placed in the static logic partition.</w:t>
      </w:r>
    </w:p>
    <w:p w14:paraId="058CBC55" w14:textId="77777777" w:rsidR="00AB016D" w:rsidRPr="00B56917" w:rsidRDefault="00164C47" w:rsidP="00B56917">
      <w:pPr>
        <w:pStyle w:val="ItemList"/>
      </w:pPr>
      <w:r w:rsidRPr="00164C47">
        <w:t>Three</w:t>
      </w:r>
      <w:r w:rsidR="00AC307D" w:rsidRPr="00164C47">
        <w:t xml:space="preserve"> DDR controllers are placed in the UL partition.</w:t>
      </w:r>
    </w:p>
    <w:p w14:paraId="0321A97A" w14:textId="77777777" w:rsidR="00AB016D" w:rsidRPr="00B56917" w:rsidRDefault="00AC307D" w:rsidP="00B56917">
      <w:pPr>
        <w:pStyle w:val="ItemList"/>
      </w:pPr>
      <w:r w:rsidRPr="00164C47">
        <w:t xml:space="preserve">A maximum of </w:t>
      </w:r>
      <w:r w:rsidR="00804A9A">
        <w:t>four</w:t>
      </w:r>
      <w:r w:rsidR="00804A9A" w:rsidRPr="00164C47">
        <w:t xml:space="preserve"> </w:t>
      </w:r>
      <w:r w:rsidRPr="00164C47">
        <w:t>DDR controllers can be used.</w:t>
      </w:r>
    </w:p>
    <w:p w14:paraId="3A8C64E3" w14:textId="77777777" w:rsidR="00B965AB" w:rsidRDefault="00B965AB" w:rsidP="00B56917">
      <w:pPr>
        <w:sectPr w:rsidR="00B965AB" w:rsidSect="00AB016D">
          <w:headerReference w:type="even" r:id="rId23"/>
          <w:headerReference w:type="default" r:id="rId24"/>
          <w:footerReference w:type="even" r:id="rId25"/>
          <w:pgSz w:w="11907" w:h="16840" w:code="9"/>
          <w:pgMar w:top="1701" w:right="1134" w:bottom="1701" w:left="1134" w:header="567" w:footer="567" w:gutter="0"/>
          <w:cols w:space="425"/>
          <w:docGrid w:linePitch="312"/>
        </w:sectPr>
      </w:pPr>
    </w:p>
    <w:p w14:paraId="37072771" w14:textId="77777777" w:rsidR="00AB016D" w:rsidRPr="00AB016D" w:rsidRDefault="00AC307D" w:rsidP="00B56917">
      <w:pPr>
        <w:pStyle w:val="1"/>
        <w:rPr>
          <w:szCs w:val="24"/>
        </w:rPr>
      </w:pPr>
      <w:bookmarkStart w:id="12" w:name="_Toc534810070"/>
      <w:r w:rsidRPr="00AB016D">
        <w:rPr>
          <w:szCs w:val="24"/>
        </w:rPr>
        <w:lastRenderedPageBreak/>
        <w:t xml:space="preserve">FACS </w:t>
      </w:r>
      <w:r w:rsidR="00B33DCA">
        <w:rPr>
          <w:szCs w:val="24"/>
        </w:rPr>
        <w:t>General-Purpose</w:t>
      </w:r>
      <w:r w:rsidRPr="00AB016D">
        <w:rPr>
          <w:szCs w:val="24"/>
        </w:rPr>
        <w:t xml:space="preserve"> Interface (SDAccel) Description</w:t>
      </w:r>
      <w:bookmarkEnd w:id="12"/>
    </w:p>
    <w:p w14:paraId="2880DEC3" w14:textId="77777777" w:rsidR="00AB016D" w:rsidRPr="00AB016D" w:rsidRDefault="00AC307D" w:rsidP="00B56917">
      <w:pPr>
        <w:pStyle w:val="2"/>
      </w:pPr>
      <w:bookmarkStart w:id="13" w:name="_Toc534810071"/>
      <w:r w:rsidRPr="00AB016D">
        <w:t>FACS SDAccel Overview</w:t>
      </w:r>
      <w:bookmarkEnd w:id="13"/>
    </w:p>
    <w:p w14:paraId="72EEA7F8" w14:textId="29A82223" w:rsidR="00AB016D" w:rsidRPr="00AB016D" w:rsidRDefault="00AC307D" w:rsidP="00B56917">
      <w:r>
        <w:t xml:space="preserve">Developed based on Xilinx </w:t>
      </w:r>
      <w:proofErr w:type="spellStart"/>
      <w:r>
        <w:t>SDAccel</w:t>
      </w:r>
      <w:proofErr w:type="spellEnd"/>
      <w:r>
        <w:t xml:space="preserve"> 2017.</w:t>
      </w:r>
      <w:r w:rsidR="002C11A0">
        <w:t>4.op</w:t>
      </w:r>
      <w:r>
        <w:t xml:space="preserve">, FACS </w:t>
      </w:r>
      <w:proofErr w:type="spellStart"/>
      <w:r>
        <w:t>SDAccel</w:t>
      </w:r>
      <w:proofErr w:type="spellEnd"/>
      <w:r>
        <w:t xml:space="preserve"> supports OpenCL development and application on VMs and is compatible with Xilinx </w:t>
      </w:r>
      <w:proofErr w:type="spellStart"/>
      <w:r>
        <w:t>SDAccel</w:t>
      </w:r>
      <w:proofErr w:type="spellEnd"/>
      <w:r>
        <w:t xml:space="preserve"> </w:t>
      </w:r>
      <w:r w:rsidR="002C11A0">
        <w:t>2017.4.op</w:t>
      </w:r>
      <w:r>
        <w:t>. This chapter describes the implementation scheme of FACS SDAccel and how to develop host and kernel code.</w:t>
      </w:r>
    </w:p>
    <w:p w14:paraId="48AEB9B9" w14:textId="77777777" w:rsidR="00AB016D" w:rsidRPr="00AB016D" w:rsidRDefault="00AC307D" w:rsidP="00B56917">
      <w:pPr>
        <w:pStyle w:val="2"/>
      </w:pPr>
      <w:bookmarkStart w:id="14" w:name="_Toc534810072"/>
      <w:r w:rsidRPr="00AB016D">
        <w:t>Terminology</w:t>
      </w:r>
      <w:bookmarkEnd w:id="14"/>
    </w:p>
    <w:p w14:paraId="7217C5F2" w14:textId="77777777" w:rsidR="00AB016D" w:rsidRPr="00AB016D" w:rsidRDefault="00AC307D" w:rsidP="00B56917">
      <w:pPr>
        <w:rPr>
          <w:kern w:val="0"/>
        </w:rPr>
      </w:pPr>
      <w:r>
        <w:rPr>
          <w:noProof/>
          <w:kern w:val="0"/>
        </w:rPr>
        <w:t>HAL:</w:t>
      </w:r>
      <w:r>
        <w:rPr>
          <w:kern w:val="0"/>
        </w:rPr>
        <w:t xml:space="preserve"> </w:t>
      </w:r>
      <w:r>
        <w:rPr>
          <w:noProof/>
          <w:kern w:val="0"/>
        </w:rPr>
        <w:t>indicates hardware abstraction layer.</w:t>
      </w:r>
    </w:p>
    <w:p w14:paraId="1511C9A8" w14:textId="77777777" w:rsidR="00AB016D" w:rsidRPr="00AB016D" w:rsidRDefault="00AC307D" w:rsidP="00B56917">
      <w:pPr>
        <w:rPr>
          <w:rFonts w:ascii="宋体"/>
        </w:rPr>
      </w:pPr>
      <w:r>
        <w:rPr>
          <w:noProof/>
        </w:rPr>
        <w:t>XDMA:</w:t>
      </w:r>
      <w:r>
        <w:t xml:space="preserve"> </w:t>
      </w:r>
      <w:r>
        <w:rPr>
          <w:noProof/>
        </w:rPr>
        <w:t>indicates Xilinx direct memory access</w:t>
      </w:r>
      <w:r>
        <w:rPr>
          <w:rFonts w:ascii="宋体"/>
          <w:noProof/>
        </w:rPr>
        <w:t>.</w:t>
      </w:r>
    </w:p>
    <w:p w14:paraId="6671E581" w14:textId="77777777" w:rsidR="00AB016D" w:rsidRPr="00AB016D" w:rsidRDefault="00AC307D" w:rsidP="00B56917">
      <w:pPr>
        <w:rPr>
          <w:rFonts w:ascii="宋体"/>
        </w:rPr>
      </w:pPr>
      <w:r>
        <w:rPr>
          <w:noProof/>
        </w:rPr>
        <w:t>Mgmt.:</w:t>
      </w:r>
      <w:r>
        <w:t xml:space="preserve"> </w:t>
      </w:r>
      <w:r>
        <w:rPr>
          <w:noProof/>
        </w:rPr>
        <w:t>indicates management</w:t>
      </w:r>
      <w:r>
        <w:rPr>
          <w:rFonts w:ascii="宋体"/>
          <w:noProof/>
        </w:rPr>
        <w:t>.</w:t>
      </w:r>
    </w:p>
    <w:p w14:paraId="3A7E7DE6" w14:textId="77777777" w:rsidR="00AB016D" w:rsidRPr="00AB016D" w:rsidRDefault="00AC307D" w:rsidP="00B56917">
      <w:pPr>
        <w:rPr>
          <w:rFonts w:ascii="宋体"/>
        </w:rPr>
      </w:pPr>
      <w:r>
        <w:rPr>
          <w:noProof/>
        </w:rPr>
        <w:t>Drv.:</w:t>
      </w:r>
      <w:r>
        <w:t xml:space="preserve"> </w:t>
      </w:r>
      <w:r>
        <w:rPr>
          <w:noProof/>
        </w:rPr>
        <w:t>indicates driver</w:t>
      </w:r>
      <w:r>
        <w:rPr>
          <w:rFonts w:ascii="宋体"/>
          <w:noProof/>
        </w:rPr>
        <w:t>.</w:t>
      </w:r>
    </w:p>
    <w:p w14:paraId="21B0B9F2" w14:textId="77777777" w:rsidR="00AB016D" w:rsidRPr="00AB016D" w:rsidRDefault="00AC307D" w:rsidP="00B56917">
      <w:pPr>
        <w:rPr>
          <w:rFonts w:ascii="宋体"/>
        </w:rPr>
      </w:pPr>
      <w:r>
        <w:rPr>
          <w:noProof/>
        </w:rPr>
        <w:t>PF:</w:t>
      </w:r>
      <w:r>
        <w:t xml:space="preserve"> </w:t>
      </w:r>
      <w:r>
        <w:rPr>
          <w:noProof/>
        </w:rPr>
        <w:t>indicates physical function</w:t>
      </w:r>
      <w:r>
        <w:rPr>
          <w:rFonts w:ascii="宋体"/>
          <w:noProof/>
        </w:rPr>
        <w:t>.</w:t>
      </w:r>
    </w:p>
    <w:p w14:paraId="13DA4724" w14:textId="77777777" w:rsidR="00AB016D" w:rsidRPr="00AB016D" w:rsidRDefault="00AC307D" w:rsidP="00B56917">
      <w:pPr>
        <w:rPr>
          <w:rFonts w:ascii="宋体"/>
        </w:rPr>
      </w:pPr>
      <w:r>
        <w:rPr>
          <w:noProof/>
        </w:rPr>
        <w:t>OpenCL:</w:t>
      </w:r>
      <w:r>
        <w:t xml:space="preserve"> </w:t>
      </w:r>
      <w:r>
        <w:rPr>
          <w:noProof/>
        </w:rPr>
        <w:t>indicates open computing language</w:t>
      </w:r>
      <w:r>
        <w:rPr>
          <w:rFonts w:ascii="宋体"/>
          <w:noProof/>
        </w:rPr>
        <w:t>.</w:t>
      </w:r>
    </w:p>
    <w:p w14:paraId="37E7FBD5" w14:textId="77777777" w:rsidR="00AB016D" w:rsidRPr="00AB016D" w:rsidRDefault="00AC307D" w:rsidP="00B56917">
      <w:pPr>
        <w:pStyle w:val="2"/>
      </w:pPr>
      <w:bookmarkStart w:id="15" w:name="_Toc534810073"/>
      <w:r w:rsidRPr="00AB016D">
        <w:t>FACS SDAccel Implementation Scheme Description</w:t>
      </w:r>
      <w:bookmarkEnd w:id="15"/>
    </w:p>
    <w:p w14:paraId="59B4E65B" w14:textId="77777777" w:rsidR="00AB016D" w:rsidRDefault="00AC307D" w:rsidP="00B56917">
      <w:r>
        <w:t xml:space="preserve">The SDAccel implementation scheme can be deployed on VMs, and </w:t>
      </w:r>
      <w:r w:rsidR="00223851">
        <w:t xml:space="preserve">you </w:t>
      </w:r>
      <w:r>
        <w:t>can develop, debug, and apply OpenCL host and kernel code on VMs. For security, the FPGA management is implemented by the host. Therefore, some kernel management initiated on VMs is implemented on the host, for example</w:t>
      </w:r>
      <w:r w:rsidR="00694F6C">
        <w:t xml:space="preserve">, loading </w:t>
      </w:r>
      <w:r>
        <w:t>an xclbin file.</w:t>
      </w:r>
    </w:p>
    <w:p w14:paraId="0BF611F2" w14:textId="77777777" w:rsidR="00B965AB" w:rsidRPr="00AB016D" w:rsidRDefault="00B965AB" w:rsidP="00B56917">
      <w:pPr>
        <w:pStyle w:val="FigureDescription"/>
        <w:outlineLvl w:val="9"/>
      </w:pPr>
      <w:r>
        <w:lastRenderedPageBreak/>
        <w:t>FACS SDAccel implementation scheme</w:t>
      </w:r>
    </w:p>
    <w:p w14:paraId="7A1B1F11" w14:textId="77777777" w:rsidR="00AB016D" w:rsidRDefault="009233DF" w:rsidP="00B56917">
      <w:pPr>
        <w:pStyle w:val="Figure"/>
      </w:pPr>
      <w:r w:rsidRPr="00123E72">
        <w:rPr>
          <w:rFonts w:hint="eastAsia"/>
        </w:rPr>
        <w:object w:dxaOrig="9225" w:dyaOrig="10410" w14:anchorId="7718EA00">
          <v:shape id="_x0000_i1026" type="#_x0000_t75" style="width:352.5pt;height:396pt" o:ole="">
            <v:imagedata r:id="rId26" o:title=""/>
          </v:shape>
          <o:OLEObject Type="Embed" ProgID="Visio.Drawing.15" ShapeID="_x0000_i1026" DrawAspect="Content" ObjectID="_1608552000" r:id="rId27"/>
        </w:object>
      </w:r>
    </w:p>
    <w:p w14:paraId="7D83CB2E" w14:textId="77777777" w:rsidR="00B965AB" w:rsidRPr="00B965AB" w:rsidRDefault="00B965AB" w:rsidP="00B56917"/>
    <w:p w14:paraId="4416953A" w14:textId="77777777" w:rsidR="00AB016D" w:rsidRPr="00AB016D" w:rsidRDefault="00AC307D" w:rsidP="00B56917">
      <w:pPr>
        <w:rPr>
          <w:rFonts w:ascii="宋体"/>
        </w:rPr>
      </w:pPr>
      <w:r>
        <w:t>Figure description:</w:t>
      </w:r>
    </w:p>
    <w:p w14:paraId="3167B31B" w14:textId="77777777" w:rsidR="00AB016D" w:rsidRPr="00AB016D" w:rsidRDefault="00AC307D" w:rsidP="003D5DBB">
      <w:pPr>
        <w:pStyle w:val="ItemStep"/>
        <w:numPr>
          <w:ilvl w:val="6"/>
          <w:numId w:val="21"/>
        </w:numPr>
        <w:outlineLvl w:val="9"/>
      </w:pPr>
      <w:r>
        <w:t>OpenCL runtime: indicates the runtime of Xilinx OpenCL and displays OpenCL APIs to users.</w:t>
      </w:r>
    </w:p>
    <w:p w14:paraId="724ECEE6" w14:textId="77777777" w:rsidR="00AB016D" w:rsidRPr="00AB016D" w:rsidRDefault="00AC307D" w:rsidP="00B56917">
      <w:pPr>
        <w:pStyle w:val="ItemStep"/>
        <w:outlineLvl w:val="9"/>
      </w:pPr>
      <w:r>
        <w:t xml:space="preserve">HAL: adapts OpenCL runtime and kernel driver and manages global memory addresses. </w:t>
      </w:r>
    </w:p>
    <w:p w14:paraId="54644151" w14:textId="77777777" w:rsidR="00AB016D" w:rsidRPr="00AB016D" w:rsidRDefault="00AC307D" w:rsidP="00B56917">
      <w:pPr>
        <w:pStyle w:val="ItemStep"/>
        <w:outlineLvl w:val="9"/>
      </w:pPr>
      <w:r>
        <w:t>XDMA Drv.: indicates Xilinx DMA kernel driver.</w:t>
      </w:r>
    </w:p>
    <w:p w14:paraId="252AB2B2" w14:textId="77777777" w:rsidR="00AB016D" w:rsidRPr="00AB016D" w:rsidRDefault="009233DF" w:rsidP="00B56917">
      <w:pPr>
        <w:pStyle w:val="ItemStep"/>
        <w:outlineLvl w:val="9"/>
      </w:pPr>
      <w:r>
        <w:t>fpga_</w:t>
      </w:r>
      <w:r w:rsidR="00AC307D">
        <w:t>tool: provides basic FPGA management tools</w:t>
      </w:r>
      <w:r w:rsidR="000136C9">
        <w:t>,</w:t>
      </w:r>
      <w:r w:rsidR="00AC307D">
        <w:t xml:space="preserve"> </w:t>
      </w:r>
      <w:r w:rsidR="000136C9">
        <w:t xml:space="preserve">such as the </w:t>
      </w:r>
      <w:r w:rsidR="00AC307D">
        <w:t xml:space="preserve">FPGA kernel loading command </w:t>
      </w:r>
      <w:r w:rsidR="000136C9">
        <w:t xml:space="preserve">tool </w:t>
      </w:r>
      <w:r w:rsidR="00AC307D">
        <w:t>and loading status</w:t>
      </w:r>
      <w:r w:rsidR="000136C9">
        <w:t xml:space="preserve"> querying tool</w:t>
      </w:r>
      <w:r w:rsidR="00AC307D">
        <w:t>.</w:t>
      </w:r>
    </w:p>
    <w:p w14:paraId="72160A36" w14:textId="77777777" w:rsidR="00AB016D" w:rsidRPr="00AB016D" w:rsidRDefault="00AC307D" w:rsidP="00B56917">
      <w:pPr>
        <w:pStyle w:val="ItemStep"/>
        <w:outlineLvl w:val="9"/>
      </w:pPr>
      <w:r>
        <w:t>Host Mgmt</w:t>
      </w:r>
      <w:r w:rsidR="000977FC">
        <w:t>.</w:t>
      </w:r>
      <w:r>
        <w:t xml:space="preserve"> Drv.: indicates the management driver running on the host and implements FPGA kernel loading.</w:t>
      </w:r>
    </w:p>
    <w:p w14:paraId="5292B89F" w14:textId="77777777" w:rsidR="00AB016D" w:rsidRPr="00AB016D" w:rsidRDefault="00AC307D" w:rsidP="00B56917">
      <w:pPr>
        <w:pStyle w:val="ItemStep"/>
        <w:outlineLvl w:val="9"/>
      </w:pPr>
      <w:r>
        <w:t>User PF: indicates the PF interface on the user plane and is directly connected to a VM, providing FPGA access channels for users.</w:t>
      </w:r>
    </w:p>
    <w:p w14:paraId="61C1811A" w14:textId="77777777" w:rsidR="00AB016D" w:rsidRPr="00AB016D" w:rsidRDefault="00AC307D" w:rsidP="00B56917">
      <w:pPr>
        <w:pStyle w:val="ItemStep"/>
        <w:outlineLvl w:val="9"/>
      </w:pPr>
      <w:r>
        <w:t>Mgmt. PF: indicates the PF interface on the management plane. This interface is a channel for the host FPGA to access FPGA.</w:t>
      </w:r>
    </w:p>
    <w:p w14:paraId="5782BE60" w14:textId="77777777" w:rsidR="00AB016D" w:rsidRPr="00AB016D" w:rsidRDefault="00AC307D" w:rsidP="00B56917">
      <w:pPr>
        <w:pStyle w:val="ItemStep"/>
        <w:outlineLvl w:val="9"/>
      </w:pPr>
      <w:r>
        <w:t>Based Region: indicates the area of FPGA static logic.</w:t>
      </w:r>
    </w:p>
    <w:p w14:paraId="4DCE5359" w14:textId="77777777" w:rsidR="00AB016D" w:rsidRPr="00AB016D" w:rsidRDefault="00AC307D" w:rsidP="00B56917">
      <w:pPr>
        <w:pStyle w:val="ItemStep"/>
        <w:outlineLvl w:val="9"/>
      </w:pPr>
      <w:r>
        <w:t>Expanded Region: indicates the area of FPGA dynamic logic.</w:t>
      </w:r>
    </w:p>
    <w:p w14:paraId="7F605B70" w14:textId="77777777" w:rsidR="00AB016D" w:rsidRPr="00AB016D" w:rsidRDefault="00AC307D" w:rsidP="00B56917">
      <w:r>
        <w:lastRenderedPageBreak/>
        <w:t xml:space="preserve">User PF and Mgmt. PF are bound to user VM and server host respectively. Therefore, limited management commands can be executed directly on VMs. FACS SDAccel provides management tool fpga_tool on VMs, and users need to use fpga_tool for management operations on VMs. In addition, compared with Xilinx xbsak, fpga_tool supports limited commands and does not support all xbsak commands. Therefore, some API users at the HAL layer cannot use </w:t>
      </w:r>
      <w:r w:rsidR="006B5C13">
        <w:t>fpga_tool</w:t>
      </w:r>
      <w:r>
        <w:t xml:space="preserve"> on VMs. The following table describes HAL APIs supported by FACS SDAccel.</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30"/>
        <w:gridCol w:w="4442"/>
        <w:gridCol w:w="2566"/>
      </w:tblGrid>
      <w:tr w:rsidR="00AC307D" w:rsidRPr="00B965AB" w14:paraId="64A48BB1" w14:textId="77777777" w:rsidTr="00B965AB">
        <w:trPr>
          <w:cantSplit/>
          <w:tblHeader/>
        </w:trPr>
        <w:tc>
          <w:tcPr>
            <w:tcW w:w="930" w:type="dxa"/>
            <w:tcBorders>
              <w:top w:val="single" w:sz="6" w:space="0" w:color="auto"/>
              <w:left w:val="single" w:sz="6" w:space="0" w:color="auto"/>
              <w:bottom w:val="single" w:sz="6" w:space="0" w:color="auto"/>
              <w:right w:val="single" w:sz="6" w:space="0" w:color="auto"/>
            </w:tcBorders>
            <w:shd w:val="clear" w:color="auto" w:fill="D9D9D9"/>
            <w:noWrap/>
            <w:vAlign w:val="center"/>
            <w:hideMark/>
          </w:tcPr>
          <w:p w14:paraId="2EA0DD49" w14:textId="77777777" w:rsidR="00AC307D" w:rsidRPr="00B965AB" w:rsidRDefault="00AC307D" w:rsidP="00B56917">
            <w:pPr>
              <w:pStyle w:val="TableHeading"/>
            </w:pPr>
            <w:r w:rsidRPr="00B965AB">
              <w:t>No.</w:t>
            </w:r>
          </w:p>
        </w:tc>
        <w:tc>
          <w:tcPr>
            <w:tcW w:w="4442" w:type="dxa"/>
            <w:tcBorders>
              <w:top w:val="single" w:sz="6" w:space="0" w:color="auto"/>
              <w:left w:val="single" w:sz="6" w:space="0" w:color="auto"/>
              <w:bottom w:val="single" w:sz="6" w:space="0" w:color="auto"/>
              <w:right w:val="single" w:sz="6" w:space="0" w:color="auto"/>
            </w:tcBorders>
            <w:shd w:val="clear" w:color="auto" w:fill="D9D9D9"/>
            <w:noWrap/>
            <w:vAlign w:val="center"/>
            <w:hideMark/>
          </w:tcPr>
          <w:p w14:paraId="6C560E43" w14:textId="77777777" w:rsidR="00AC307D" w:rsidRPr="00B965AB" w:rsidRDefault="00AC307D" w:rsidP="00B56917">
            <w:pPr>
              <w:pStyle w:val="TableHeading"/>
            </w:pPr>
            <w:r w:rsidRPr="00B965AB">
              <w:t>API</w:t>
            </w:r>
          </w:p>
        </w:tc>
        <w:tc>
          <w:tcPr>
            <w:tcW w:w="2566" w:type="dxa"/>
            <w:tcBorders>
              <w:top w:val="single" w:sz="6" w:space="0" w:color="auto"/>
              <w:left w:val="single" w:sz="6" w:space="0" w:color="auto"/>
              <w:bottom w:val="single" w:sz="6" w:space="0" w:color="auto"/>
              <w:right w:val="single" w:sz="6" w:space="0" w:color="auto"/>
            </w:tcBorders>
            <w:shd w:val="clear" w:color="auto" w:fill="D9D9D9"/>
            <w:noWrap/>
            <w:vAlign w:val="center"/>
            <w:hideMark/>
          </w:tcPr>
          <w:p w14:paraId="3C6E0AE3" w14:textId="77777777" w:rsidR="00AC307D" w:rsidRPr="00B965AB" w:rsidRDefault="00AC307D" w:rsidP="00B56917">
            <w:pPr>
              <w:pStyle w:val="TableHeading"/>
            </w:pPr>
            <w:r w:rsidRPr="00B965AB">
              <w:t>Remarks</w:t>
            </w:r>
          </w:p>
        </w:tc>
      </w:tr>
      <w:tr w:rsidR="00AC307D" w:rsidRPr="00B965AB" w14:paraId="6A805076" w14:textId="77777777" w:rsidTr="00B965AB">
        <w:trPr>
          <w:cantSplit/>
        </w:trPr>
        <w:tc>
          <w:tcPr>
            <w:tcW w:w="930" w:type="dxa"/>
            <w:noWrap/>
            <w:vAlign w:val="center"/>
            <w:hideMark/>
          </w:tcPr>
          <w:p w14:paraId="178FEE5A" w14:textId="77777777" w:rsidR="00AC307D" w:rsidRPr="00B965AB" w:rsidRDefault="00AC307D" w:rsidP="00B56917">
            <w:pPr>
              <w:pStyle w:val="TableText"/>
            </w:pPr>
            <w:r w:rsidRPr="00B965AB">
              <w:t>1</w:t>
            </w:r>
          </w:p>
        </w:tc>
        <w:tc>
          <w:tcPr>
            <w:tcW w:w="4442" w:type="dxa"/>
            <w:noWrap/>
            <w:vAlign w:val="center"/>
            <w:hideMark/>
          </w:tcPr>
          <w:p w14:paraId="07B7BF80" w14:textId="77777777" w:rsidR="00AC307D" w:rsidRPr="00B965AB" w:rsidRDefault="00AC307D" w:rsidP="00B56917">
            <w:pPr>
              <w:pStyle w:val="TableText"/>
            </w:pPr>
            <w:r w:rsidRPr="00B965AB">
              <w:t>xclOpen( )</w:t>
            </w:r>
          </w:p>
        </w:tc>
        <w:tc>
          <w:tcPr>
            <w:tcW w:w="2566" w:type="dxa"/>
            <w:noWrap/>
            <w:vAlign w:val="center"/>
            <w:hideMark/>
          </w:tcPr>
          <w:p w14:paraId="2F3A4BF2" w14:textId="77777777" w:rsidR="00AC307D" w:rsidRPr="00B965AB" w:rsidRDefault="00AC307D" w:rsidP="00B56917">
            <w:pPr>
              <w:pStyle w:val="TableText"/>
            </w:pPr>
          </w:p>
        </w:tc>
      </w:tr>
      <w:tr w:rsidR="00AC307D" w:rsidRPr="00B965AB" w14:paraId="0A07B6C1" w14:textId="77777777" w:rsidTr="00B965AB">
        <w:trPr>
          <w:cantSplit/>
        </w:trPr>
        <w:tc>
          <w:tcPr>
            <w:tcW w:w="930" w:type="dxa"/>
            <w:noWrap/>
            <w:vAlign w:val="center"/>
            <w:hideMark/>
          </w:tcPr>
          <w:p w14:paraId="579BBEFE" w14:textId="77777777" w:rsidR="00AC307D" w:rsidRPr="00B965AB" w:rsidRDefault="00AC307D" w:rsidP="00B56917">
            <w:pPr>
              <w:pStyle w:val="TableText"/>
            </w:pPr>
            <w:r w:rsidRPr="00B965AB">
              <w:t>2</w:t>
            </w:r>
          </w:p>
        </w:tc>
        <w:tc>
          <w:tcPr>
            <w:tcW w:w="4442" w:type="dxa"/>
            <w:noWrap/>
            <w:vAlign w:val="center"/>
            <w:hideMark/>
          </w:tcPr>
          <w:p w14:paraId="0CFB0758" w14:textId="77777777" w:rsidR="00AC307D" w:rsidRPr="00B965AB" w:rsidRDefault="00AC307D" w:rsidP="00B56917">
            <w:pPr>
              <w:pStyle w:val="TableText"/>
            </w:pPr>
            <w:r w:rsidRPr="00B965AB">
              <w:t>xclClose( )</w:t>
            </w:r>
          </w:p>
        </w:tc>
        <w:tc>
          <w:tcPr>
            <w:tcW w:w="2566" w:type="dxa"/>
            <w:noWrap/>
            <w:vAlign w:val="center"/>
            <w:hideMark/>
          </w:tcPr>
          <w:p w14:paraId="1555721E" w14:textId="77777777" w:rsidR="00AC307D" w:rsidRPr="00B965AB" w:rsidRDefault="00AC307D" w:rsidP="00B56917">
            <w:pPr>
              <w:pStyle w:val="TableText"/>
            </w:pPr>
          </w:p>
        </w:tc>
      </w:tr>
      <w:tr w:rsidR="00AC307D" w:rsidRPr="00B965AB" w14:paraId="399DBAF6" w14:textId="77777777" w:rsidTr="00B965AB">
        <w:trPr>
          <w:cantSplit/>
        </w:trPr>
        <w:tc>
          <w:tcPr>
            <w:tcW w:w="930" w:type="dxa"/>
            <w:noWrap/>
            <w:vAlign w:val="center"/>
            <w:hideMark/>
          </w:tcPr>
          <w:p w14:paraId="64FAB306" w14:textId="77777777" w:rsidR="00AC307D" w:rsidRPr="00B965AB" w:rsidRDefault="00AC307D" w:rsidP="00B56917">
            <w:pPr>
              <w:pStyle w:val="TableText"/>
            </w:pPr>
            <w:r w:rsidRPr="00B965AB">
              <w:t>3</w:t>
            </w:r>
          </w:p>
        </w:tc>
        <w:tc>
          <w:tcPr>
            <w:tcW w:w="4442" w:type="dxa"/>
            <w:noWrap/>
            <w:vAlign w:val="center"/>
            <w:hideMark/>
          </w:tcPr>
          <w:p w14:paraId="00B2CDC4" w14:textId="77777777" w:rsidR="00AC307D" w:rsidRPr="00B965AB" w:rsidRDefault="00AC307D" w:rsidP="00B56917">
            <w:pPr>
              <w:pStyle w:val="TableText"/>
            </w:pPr>
            <w:r w:rsidRPr="00B965AB">
              <w:t>xclGetDeviceInfo2( )</w:t>
            </w:r>
          </w:p>
        </w:tc>
        <w:tc>
          <w:tcPr>
            <w:tcW w:w="2566" w:type="dxa"/>
            <w:noWrap/>
            <w:vAlign w:val="center"/>
            <w:hideMark/>
          </w:tcPr>
          <w:p w14:paraId="668C90D9" w14:textId="77777777" w:rsidR="00AC307D" w:rsidRPr="00B965AB" w:rsidRDefault="00AC307D" w:rsidP="00141309">
            <w:pPr>
              <w:pStyle w:val="TableText"/>
            </w:pPr>
            <w:r w:rsidRPr="00B965AB">
              <w:t xml:space="preserve">Support </w:t>
            </w:r>
            <w:r w:rsidR="00141309">
              <w:t xml:space="preserve">after </w:t>
            </w:r>
            <w:r w:rsidRPr="00B965AB">
              <w:t>modifi</w:t>
            </w:r>
            <w:r w:rsidR="00141309">
              <w:t>cation.</w:t>
            </w:r>
          </w:p>
        </w:tc>
      </w:tr>
      <w:tr w:rsidR="00AC307D" w:rsidRPr="00B965AB" w14:paraId="1E82C467" w14:textId="77777777" w:rsidTr="00B965AB">
        <w:trPr>
          <w:cantSplit/>
        </w:trPr>
        <w:tc>
          <w:tcPr>
            <w:tcW w:w="930" w:type="dxa"/>
            <w:noWrap/>
            <w:vAlign w:val="center"/>
            <w:hideMark/>
          </w:tcPr>
          <w:p w14:paraId="731A4468" w14:textId="77777777" w:rsidR="00AC307D" w:rsidRPr="00B965AB" w:rsidRDefault="00AC307D" w:rsidP="00B56917">
            <w:pPr>
              <w:pStyle w:val="TableText"/>
            </w:pPr>
            <w:r w:rsidRPr="00B965AB">
              <w:t>4</w:t>
            </w:r>
          </w:p>
        </w:tc>
        <w:tc>
          <w:tcPr>
            <w:tcW w:w="4442" w:type="dxa"/>
            <w:noWrap/>
            <w:vAlign w:val="center"/>
            <w:hideMark/>
          </w:tcPr>
          <w:p w14:paraId="51BF5034" w14:textId="77777777" w:rsidR="00AC307D" w:rsidRPr="00B965AB" w:rsidRDefault="00AC307D" w:rsidP="00B56917">
            <w:pPr>
              <w:pStyle w:val="TableText"/>
            </w:pPr>
            <w:r w:rsidRPr="00B965AB">
              <w:t>xclGetAXIErrorStatus( )</w:t>
            </w:r>
          </w:p>
        </w:tc>
        <w:tc>
          <w:tcPr>
            <w:tcW w:w="2566" w:type="dxa"/>
            <w:noWrap/>
            <w:vAlign w:val="center"/>
            <w:hideMark/>
          </w:tcPr>
          <w:p w14:paraId="3374AFA3" w14:textId="77777777" w:rsidR="00AC307D" w:rsidRPr="00B965AB" w:rsidRDefault="00AC307D" w:rsidP="00B56917">
            <w:pPr>
              <w:pStyle w:val="TableText"/>
            </w:pPr>
          </w:p>
        </w:tc>
      </w:tr>
      <w:tr w:rsidR="00AC307D" w:rsidRPr="00B965AB" w14:paraId="4C10D47D" w14:textId="77777777" w:rsidTr="00B965AB">
        <w:trPr>
          <w:cantSplit/>
        </w:trPr>
        <w:tc>
          <w:tcPr>
            <w:tcW w:w="930" w:type="dxa"/>
            <w:noWrap/>
            <w:vAlign w:val="center"/>
            <w:hideMark/>
          </w:tcPr>
          <w:p w14:paraId="19B56223" w14:textId="77777777" w:rsidR="00AC307D" w:rsidRPr="00B965AB" w:rsidRDefault="00AC307D" w:rsidP="00B56917">
            <w:pPr>
              <w:pStyle w:val="TableText"/>
            </w:pPr>
            <w:r w:rsidRPr="00B965AB">
              <w:t>5</w:t>
            </w:r>
          </w:p>
        </w:tc>
        <w:tc>
          <w:tcPr>
            <w:tcW w:w="4442" w:type="dxa"/>
            <w:noWrap/>
            <w:vAlign w:val="center"/>
            <w:hideMark/>
          </w:tcPr>
          <w:p w14:paraId="5E828D76" w14:textId="77777777" w:rsidR="00AC307D" w:rsidRPr="00B965AB" w:rsidRDefault="00AC307D" w:rsidP="00B56917">
            <w:pPr>
              <w:pStyle w:val="TableText"/>
            </w:pPr>
            <w:r w:rsidRPr="00B965AB">
              <w:t>xclLoadXclBin( )</w:t>
            </w:r>
          </w:p>
        </w:tc>
        <w:tc>
          <w:tcPr>
            <w:tcW w:w="2566" w:type="dxa"/>
            <w:noWrap/>
            <w:vAlign w:val="center"/>
            <w:hideMark/>
          </w:tcPr>
          <w:p w14:paraId="5179E346" w14:textId="77777777" w:rsidR="00AC307D" w:rsidRPr="00B965AB" w:rsidRDefault="00AC307D" w:rsidP="00141309">
            <w:pPr>
              <w:pStyle w:val="TableText"/>
            </w:pPr>
            <w:r w:rsidRPr="00B965AB">
              <w:t xml:space="preserve">Support </w:t>
            </w:r>
            <w:r w:rsidR="00141309">
              <w:t xml:space="preserve">after </w:t>
            </w:r>
            <w:r w:rsidRPr="00B965AB">
              <w:t>modifi</w:t>
            </w:r>
            <w:r w:rsidR="00141309">
              <w:t>cation.</w:t>
            </w:r>
          </w:p>
        </w:tc>
      </w:tr>
      <w:tr w:rsidR="00AC307D" w:rsidRPr="00B965AB" w14:paraId="06504BBC" w14:textId="77777777" w:rsidTr="00B965AB">
        <w:trPr>
          <w:cantSplit/>
        </w:trPr>
        <w:tc>
          <w:tcPr>
            <w:tcW w:w="930" w:type="dxa"/>
            <w:noWrap/>
            <w:vAlign w:val="center"/>
            <w:hideMark/>
          </w:tcPr>
          <w:p w14:paraId="3CB49401" w14:textId="77777777" w:rsidR="00AC307D" w:rsidRPr="00B965AB" w:rsidRDefault="00AC307D" w:rsidP="00B56917">
            <w:pPr>
              <w:pStyle w:val="TableText"/>
            </w:pPr>
            <w:r w:rsidRPr="00B965AB">
              <w:t>6</w:t>
            </w:r>
          </w:p>
        </w:tc>
        <w:tc>
          <w:tcPr>
            <w:tcW w:w="4442" w:type="dxa"/>
            <w:noWrap/>
            <w:vAlign w:val="center"/>
            <w:hideMark/>
          </w:tcPr>
          <w:p w14:paraId="769EC6F9" w14:textId="77777777" w:rsidR="00AC307D" w:rsidRPr="00B965AB" w:rsidRDefault="00AC307D" w:rsidP="00B56917">
            <w:pPr>
              <w:pStyle w:val="TableText"/>
            </w:pPr>
            <w:r w:rsidRPr="00B965AB">
              <w:t>xclAllocDeviceBuffer( )</w:t>
            </w:r>
          </w:p>
        </w:tc>
        <w:tc>
          <w:tcPr>
            <w:tcW w:w="2566" w:type="dxa"/>
            <w:noWrap/>
            <w:vAlign w:val="center"/>
            <w:hideMark/>
          </w:tcPr>
          <w:p w14:paraId="44442BC7" w14:textId="77777777" w:rsidR="00AC307D" w:rsidRPr="00B965AB" w:rsidRDefault="00AC307D" w:rsidP="00B56917">
            <w:pPr>
              <w:pStyle w:val="TableText"/>
            </w:pPr>
          </w:p>
        </w:tc>
      </w:tr>
      <w:tr w:rsidR="00AC307D" w:rsidRPr="00B965AB" w14:paraId="70630E68" w14:textId="77777777" w:rsidTr="00B965AB">
        <w:trPr>
          <w:cantSplit/>
        </w:trPr>
        <w:tc>
          <w:tcPr>
            <w:tcW w:w="930" w:type="dxa"/>
            <w:noWrap/>
            <w:vAlign w:val="center"/>
            <w:hideMark/>
          </w:tcPr>
          <w:p w14:paraId="517627FD" w14:textId="77777777" w:rsidR="00AC307D" w:rsidRPr="00B965AB" w:rsidRDefault="00AC307D" w:rsidP="00B56917">
            <w:pPr>
              <w:pStyle w:val="TableText"/>
            </w:pPr>
            <w:r w:rsidRPr="00B965AB">
              <w:t>7</w:t>
            </w:r>
          </w:p>
        </w:tc>
        <w:tc>
          <w:tcPr>
            <w:tcW w:w="4442" w:type="dxa"/>
            <w:noWrap/>
            <w:vAlign w:val="center"/>
            <w:hideMark/>
          </w:tcPr>
          <w:p w14:paraId="3CE8F3B2" w14:textId="77777777" w:rsidR="00AC307D" w:rsidRPr="00B965AB" w:rsidRDefault="00AC307D" w:rsidP="00B56917">
            <w:pPr>
              <w:pStyle w:val="TableText"/>
            </w:pPr>
            <w:r w:rsidRPr="00B965AB">
              <w:t>xclAllocDeviceBuffer2( )</w:t>
            </w:r>
          </w:p>
        </w:tc>
        <w:tc>
          <w:tcPr>
            <w:tcW w:w="2566" w:type="dxa"/>
            <w:noWrap/>
            <w:vAlign w:val="center"/>
            <w:hideMark/>
          </w:tcPr>
          <w:p w14:paraId="4FD9C4E3" w14:textId="77777777" w:rsidR="00AC307D" w:rsidRPr="00B965AB" w:rsidRDefault="00AC307D" w:rsidP="00B56917">
            <w:pPr>
              <w:pStyle w:val="TableText"/>
            </w:pPr>
          </w:p>
        </w:tc>
      </w:tr>
      <w:tr w:rsidR="00AC307D" w:rsidRPr="00B965AB" w14:paraId="0234B6FA" w14:textId="77777777" w:rsidTr="00B965AB">
        <w:trPr>
          <w:cantSplit/>
        </w:trPr>
        <w:tc>
          <w:tcPr>
            <w:tcW w:w="930" w:type="dxa"/>
            <w:noWrap/>
            <w:vAlign w:val="center"/>
            <w:hideMark/>
          </w:tcPr>
          <w:p w14:paraId="232C92BC" w14:textId="77777777" w:rsidR="00AC307D" w:rsidRPr="00B965AB" w:rsidRDefault="00AC307D" w:rsidP="00B56917">
            <w:pPr>
              <w:pStyle w:val="TableText"/>
            </w:pPr>
            <w:r w:rsidRPr="00B965AB">
              <w:t>8</w:t>
            </w:r>
          </w:p>
        </w:tc>
        <w:tc>
          <w:tcPr>
            <w:tcW w:w="4442" w:type="dxa"/>
            <w:noWrap/>
            <w:vAlign w:val="center"/>
            <w:hideMark/>
          </w:tcPr>
          <w:p w14:paraId="0005FFF5" w14:textId="77777777" w:rsidR="00AC307D" w:rsidRPr="00B965AB" w:rsidRDefault="00AC307D" w:rsidP="00B56917">
            <w:pPr>
              <w:pStyle w:val="TableText"/>
            </w:pPr>
            <w:r w:rsidRPr="00B965AB">
              <w:t>xclFreeDeviceBuffer( )</w:t>
            </w:r>
          </w:p>
        </w:tc>
        <w:tc>
          <w:tcPr>
            <w:tcW w:w="2566" w:type="dxa"/>
            <w:noWrap/>
            <w:vAlign w:val="center"/>
            <w:hideMark/>
          </w:tcPr>
          <w:p w14:paraId="0138FC53" w14:textId="77777777" w:rsidR="00AC307D" w:rsidRPr="00B965AB" w:rsidRDefault="00AC307D" w:rsidP="00B56917">
            <w:pPr>
              <w:pStyle w:val="TableText"/>
            </w:pPr>
          </w:p>
        </w:tc>
      </w:tr>
      <w:tr w:rsidR="00AC307D" w:rsidRPr="00B965AB" w14:paraId="6A64C606" w14:textId="77777777" w:rsidTr="00B965AB">
        <w:trPr>
          <w:cantSplit/>
        </w:trPr>
        <w:tc>
          <w:tcPr>
            <w:tcW w:w="930" w:type="dxa"/>
            <w:noWrap/>
            <w:vAlign w:val="center"/>
            <w:hideMark/>
          </w:tcPr>
          <w:p w14:paraId="3B5C4624" w14:textId="77777777" w:rsidR="00AC307D" w:rsidRPr="00B965AB" w:rsidRDefault="00AC307D" w:rsidP="00B56917">
            <w:pPr>
              <w:pStyle w:val="TableText"/>
            </w:pPr>
            <w:r w:rsidRPr="00B965AB">
              <w:t>9</w:t>
            </w:r>
          </w:p>
        </w:tc>
        <w:tc>
          <w:tcPr>
            <w:tcW w:w="4442" w:type="dxa"/>
            <w:noWrap/>
            <w:vAlign w:val="center"/>
            <w:hideMark/>
          </w:tcPr>
          <w:p w14:paraId="5DFBAD81" w14:textId="77777777" w:rsidR="00AC307D" w:rsidRPr="00B965AB" w:rsidRDefault="00AC307D" w:rsidP="00B56917">
            <w:pPr>
              <w:pStyle w:val="TableText"/>
            </w:pPr>
            <w:r w:rsidRPr="00B965AB">
              <w:t>xclCopyBufferHost2Device( )</w:t>
            </w:r>
          </w:p>
        </w:tc>
        <w:tc>
          <w:tcPr>
            <w:tcW w:w="2566" w:type="dxa"/>
            <w:noWrap/>
            <w:vAlign w:val="center"/>
            <w:hideMark/>
          </w:tcPr>
          <w:p w14:paraId="1B3C10FF" w14:textId="77777777" w:rsidR="00AC307D" w:rsidRPr="00B965AB" w:rsidRDefault="00AC307D" w:rsidP="00B56917">
            <w:pPr>
              <w:pStyle w:val="TableText"/>
            </w:pPr>
          </w:p>
        </w:tc>
      </w:tr>
      <w:tr w:rsidR="00AC307D" w:rsidRPr="00B965AB" w14:paraId="2B77AF0C" w14:textId="77777777" w:rsidTr="00B965AB">
        <w:trPr>
          <w:cantSplit/>
        </w:trPr>
        <w:tc>
          <w:tcPr>
            <w:tcW w:w="930" w:type="dxa"/>
            <w:noWrap/>
            <w:vAlign w:val="center"/>
            <w:hideMark/>
          </w:tcPr>
          <w:p w14:paraId="370DC7A5" w14:textId="77777777" w:rsidR="00AC307D" w:rsidRPr="00B965AB" w:rsidRDefault="00AC307D" w:rsidP="00B56917">
            <w:pPr>
              <w:pStyle w:val="TableText"/>
            </w:pPr>
            <w:r w:rsidRPr="00B965AB">
              <w:t>10</w:t>
            </w:r>
          </w:p>
        </w:tc>
        <w:tc>
          <w:tcPr>
            <w:tcW w:w="4442" w:type="dxa"/>
            <w:noWrap/>
            <w:vAlign w:val="center"/>
            <w:hideMark/>
          </w:tcPr>
          <w:p w14:paraId="26B0DB43" w14:textId="77777777" w:rsidR="00AC307D" w:rsidRPr="00B965AB" w:rsidRDefault="00AC307D" w:rsidP="00B56917">
            <w:pPr>
              <w:pStyle w:val="TableText"/>
            </w:pPr>
            <w:r w:rsidRPr="00B965AB">
              <w:t>xclCopyBufferDevice2Host( )</w:t>
            </w:r>
          </w:p>
        </w:tc>
        <w:tc>
          <w:tcPr>
            <w:tcW w:w="2566" w:type="dxa"/>
            <w:noWrap/>
            <w:vAlign w:val="center"/>
            <w:hideMark/>
          </w:tcPr>
          <w:p w14:paraId="69D85667" w14:textId="77777777" w:rsidR="00AC307D" w:rsidRPr="00B965AB" w:rsidRDefault="00AC307D" w:rsidP="00B56917">
            <w:pPr>
              <w:pStyle w:val="TableText"/>
            </w:pPr>
          </w:p>
        </w:tc>
      </w:tr>
      <w:tr w:rsidR="00AC307D" w:rsidRPr="00B965AB" w14:paraId="2D340285" w14:textId="77777777" w:rsidTr="00B965AB">
        <w:trPr>
          <w:cantSplit/>
        </w:trPr>
        <w:tc>
          <w:tcPr>
            <w:tcW w:w="930" w:type="dxa"/>
            <w:noWrap/>
            <w:vAlign w:val="center"/>
            <w:hideMark/>
          </w:tcPr>
          <w:p w14:paraId="29831BFA" w14:textId="77777777" w:rsidR="00AC307D" w:rsidRPr="00B965AB" w:rsidRDefault="00AC307D" w:rsidP="00B56917">
            <w:pPr>
              <w:pStyle w:val="TableText"/>
            </w:pPr>
            <w:r w:rsidRPr="00B965AB">
              <w:t>11</w:t>
            </w:r>
          </w:p>
        </w:tc>
        <w:tc>
          <w:tcPr>
            <w:tcW w:w="4442" w:type="dxa"/>
            <w:noWrap/>
            <w:vAlign w:val="center"/>
            <w:hideMark/>
          </w:tcPr>
          <w:p w14:paraId="25D51DA3" w14:textId="77777777" w:rsidR="00AC307D" w:rsidRPr="00B965AB" w:rsidRDefault="00AC307D" w:rsidP="00B56917">
            <w:pPr>
              <w:pStyle w:val="TableText"/>
            </w:pPr>
            <w:r w:rsidRPr="00B965AB">
              <w:t>xclWrite( )</w:t>
            </w:r>
          </w:p>
        </w:tc>
        <w:tc>
          <w:tcPr>
            <w:tcW w:w="2566" w:type="dxa"/>
            <w:noWrap/>
            <w:vAlign w:val="center"/>
            <w:hideMark/>
          </w:tcPr>
          <w:p w14:paraId="7BDECB8E" w14:textId="77777777" w:rsidR="00AC307D" w:rsidRPr="00B965AB" w:rsidRDefault="00AC307D" w:rsidP="00B56917">
            <w:pPr>
              <w:pStyle w:val="TableText"/>
            </w:pPr>
          </w:p>
        </w:tc>
      </w:tr>
      <w:tr w:rsidR="00AC307D" w:rsidRPr="00B965AB" w14:paraId="3191CBFC" w14:textId="77777777" w:rsidTr="00B965AB">
        <w:trPr>
          <w:cantSplit/>
        </w:trPr>
        <w:tc>
          <w:tcPr>
            <w:tcW w:w="930" w:type="dxa"/>
            <w:noWrap/>
            <w:vAlign w:val="center"/>
            <w:hideMark/>
          </w:tcPr>
          <w:p w14:paraId="3F516C94" w14:textId="77777777" w:rsidR="00AC307D" w:rsidRPr="00B965AB" w:rsidRDefault="00AC307D" w:rsidP="00B56917">
            <w:pPr>
              <w:pStyle w:val="TableText"/>
            </w:pPr>
            <w:r w:rsidRPr="00B965AB">
              <w:t>12</w:t>
            </w:r>
          </w:p>
        </w:tc>
        <w:tc>
          <w:tcPr>
            <w:tcW w:w="4442" w:type="dxa"/>
            <w:noWrap/>
            <w:vAlign w:val="center"/>
            <w:hideMark/>
          </w:tcPr>
          <w:p w14:paraId="31BF2F73" w14:textId="77777777" w:rsidR="00AC307D" w:rsidRPr="00B965AB" w:rsidRDefault="00AC307D" w:rsidP="00B56917">
            <w:pPr>
              <w:pStyle w:val="TableText"/>
            </w:pPr>
            <w:r w:rsidRPr="00B965AB">
              <w:t>xclRead( )</w:t>
            </w:r>
          </w:p>
        </w:tc>
        <w:tc>
          <w:tcPr>
            <w:tcW w:w="2566" w:type="dxa"/>
            <w:noWrap/>
            <w:vAlign w:val="center"/>
            <w:hideMark/>
          </w:tcPr>
          <w:p w14:paraId="0E8C25C6" w14:textId="77777777" w:rsidR="00AC307D" w:rsidRPr="00B965AB" w:rsidRDefault="00AC307D" w:rsidP="00B56917">
            <w:pPr>
              <w:pStyle w:val="TableText"/>
            </w:pPr>
          </w:p>
        </w:tc>
      </w:tr>
      <w:tr w:rsidR="00AC307D" w:rsidRPr="00B965AB" w14:paraId="3D27A8D5" w14:textId="77777777" w:rsidTr="00B965AB">
        <w:trPr>
          <w:cantSplit/>
        </w:trPr>
        <w:tc>
          <w:tcPr>
            <w:tcW w:w="930" w:type="dxa"/>
            <w:noWrap/>
            <w:vAlign w:val="center"/>
            <w:hideMark/>
          </w:tcPr>
          <w:p w14:paraId="414B5F15" w14:textId="77777777" w:rsidR="00AC307D" w:rsidRPr="00B965AB" w:rsidRDefault="00AC307D" w:rsidP="00B56917">
            <w:pPr>
              <w:pStyle w:val="TableText"/>
            </w:pPr>
            <w:r w:rsidRPr="00B965AB">
              <w:t>13</w:t>
            </w:r>
          </w:p>
        </w:tc>
        <w:tc>
          <w:tcPr>
            <w:tcW w:w="4442" w:type="dxa"/>
            <w:noWrap/>
            <w:vAlign w:val="center"/>
            <w:hideMark/>
          </w:tcPr>
          <w:p w14:paraId="038B8EFC" w14:textId="77777777" w:rsidR="00AC307D" w:rsidRPr="00B965AB" w:rsidRDefault="00AC307D" w:rsidP="00B56917">
            <w:pPr>
              <w:pStyle w:val="TableText"/>
            </w:pPr>
            <w:r w:rsidRPr="00B965AB">
              <w:t>xclReClock2( )</w:t>
            </w:r>
          </w:p>
        </w:tc>
        <w:tc>
          <w:tcPr>
            <w:tcW w:w="2566" w:type="dxa"/>
            <w:noWrap/>
            <w:vAlign w:val="center"/>
            <w:hideMark/>
          </w:tcPr>
          <w:p w14:paraId="1BF911AC" w14:textId="77777777" w:rsidR="00AC307D" w:rsidRPr="00B965AB" w:rsidRDefault="00AC307D" w:rsidP="00141309">
            <w:pPr>
              <w:pStyle w:val="TableText"/>
            </w:pPr>
            <w:r w:rsidRPr="00B965AB">
              <w:t xml:space="preserve">Support </w:t>
            </w:r>
            <w:r w:rsidR="00141309">
              <w:t xml:space="preserve">after </w:t>
            </w:r>
            <w:r w:rsidRPr="00B965AB">
              <w:t>modifi</w:t>
            </w:r>
            <w:r w:rsidR="00141309">
              <w:t>cation.</w:t>
            </w:r>
          </w:p>
        </w:tc>
      </w:tr>
      <w:tr w:rsidR="00AC307D" w:rsidRPr="00B965AB" w14:paraId="11559FC3" w14:textId="77777777" w:rsidTr="00B965AB">
        <w:trPr>
          <w:cantSplit/>
        </w:trPr>
        <w:tc>
          <w:tcPr>
            <w:tcW w:w="930" w:type="dxa"/>
            <w:noWrap/>
            <w:vAlign w:val="center"/>
            <w:hideMark/>
          </w:tcPr>
          <w:p w14:paraId="3584D9CF" w14:textId="77777777" w:rsidR="00AC307D" w:rsidRPr="00B965AB" w:rsidRDefault="00AC307D" w:rsidP="00B56917">
            <w:pPr>
              <w:pStyle w:val="TableText"/>
            </w:pPr>
            <w:r w:rsidRPr="00B965AB">
              <w:t>14</w:t>
            </w:r>
          </w:p>
        </w:tc>
        <w:tc>
          <w:tcPr>
            <w:tcW w:w="4442" w:type="dxa"/>
            <w:noWrap/>
            <w:vAlign w:val="center"/>
            <w:hideMark/>
          </w:tcPr>
          <w:p w14:paraId="44A4994A" w14:textId="77777777" w:rsidR="00AC307D" w:rsidRPr="00B965AB" w:rsidRDefault="00AC307D" w:rsidP="00B56917">
            <w:pPr>
              <w:pStyle w:val="TableText"/>
            </w:pPr>
            <w:r w:rsidRPr="00B965AB">
              <w:t>xclProbe( )</w:t>
            </w:r>
          </w:p>
        </w:tc>
        <w:tc>
          <w:tcPr>
            <w:tcW w:w="2566" w:type="dxa"/>
            <w:noWrap/>
            <w:vAlign w:val="center"/>
            <w:hideMark/>
          </w:tcPr>
          <w:p w14:paraId="79998379" w14:textId="77777777" w:rsidR="00AC307D" w:rsidRPr="00B965AB" w:rsidRDefault="00AC307D" w:rsidP="00B56917">
            <w:pPr>
              <w:pStyle w:val="TableText"/>
            </w:pPr>
          </w:p>
        </w:tc>
      </w:tr>
      <w:tr w:rsidR="00AC307D" w:rsidRPr="00B965AB" w14:paraId="0F72C616" w14:textId="77777777" w:rsidTr="00B965AB">
        <w:trPr>
          <w:cantSplit/>
        </w:trPr>
        <w:tc>
          <w:tcPr>
            <w:tcW w:w="930" w:type="dxa"/>
            <w:noWrap/>
            <w:vAlign w:val="center"/>
            <w:hideMark/>
          </w:tcPr>
          <w:p w14:paraId="1CDEB769" w14:textId="77777777" w:rsidR="00AC307D" w:rsidRPr="00B965AB" w:rsidRDefault="00AC307D" w:rsidP="00B56917">
            <w:pPr>
              <w:pStyle w:val="TableText"/>
            </w:pPr>
            <w:r w:rsidRPr="00B965AB">
              <w:t>15</w:t>
            </w:r>
          </w:p>
        </w:tc>
        <w:tc>
          <w:tcPr>
            <w:tcW w:w="4442" w:type="dxa"/>
            <w:noWrap/>
            <w:vAlign w:val="center"/>
            <w:hideMark/>
          </w:tcPr>
          <w:p w14:paraId="272EFA22" w14:textId="77777777" w:rsidR="00AC307D" w:rsidRPr="00B965AB" w:rsidRDefault="00AC307D" w:rsidP="00B56917">
            <w:pPr>
              <w:pStyle w:val="TableText"/>
            </w:pPr>
            <w:r w:rsidRPr="00B965AB">
              <w:t>xclLockDevice( )</w:t>
            </w:r>
          </w:p>
        </w:tc>
        <w:tc>
          <w:tcPr>
            <w:tcW w:w="2566" w:type="dxa"/>
            <w:noWrap/>
            <w:vAlign w:val="center"/>
            <w:hideMark/>
          </w:tcPr>
          <w:p w14:paraId="503EACAA" w14:textId="77777777" w:rsidR="00AC307D" w:rsidRPr="00B965AB" w:rsidRDefault="00AC307D" w:rsidP="00B56917">
            <w:pPr>
              <w:pStyle w:val="TableText"/>
            </w:pPr>
          </w:p>
        </w:tc>
      </w:tr>
      <w:tr w:rsidR="00AC307D" w:rsidRPr="00B965AB" w14:paraId="3C6B81BF" w14:textId="77777777" w:rsidTr="00B965AB">
        <w:trPr>
          <w:cantSplit/>
        </w:trPr>
        <w:tc>
          <w:tcPr>
            <w:tcW w:w="930" w:type="dxa"/>
            <w:noWrap/>
            <w:vAlign w:val="center"/>
            <w:hideMark/>
          </w:tcPr>
          <w:p w14:paraId="4125E2AE" w14:textId="77777777" w:rsidR="00AC307D" w:rsidRPr="00B965AB" w:rsidRDefault="00AC307D" w:rsidP="00B56917">
            <w:pPr>
              <w:pStyle w:val="TableText"/>
            </w:pPr>
            <w:r w:rsidRPr="00B965AB">
              <w:t>16</w:t>
            </w:r>
          </w:p>
        </w:tc>
        <w:tc>
          <w:tcPr>
            <w:tcW w:w="4442" w:type="dxa"/>
            <w:noWrap/>
            <w:vAlign w:val="center"/>
            <w:hideMark/>
          </w:tcPr>
          <w:p w14:paraId="6575F8E3" w14:textId="77777777" w:rsidR="00AC307D" w:rsidRPr="00B965AB" w:rsidRDefault="00AC307D" w:rsidP="00B56917">
            <w:pPr>
              <w:pStyle w:val="TableText"/>
            </w:pPr>
            <w:r w:rsidRPr="00B965AB">
              <w:t>xclWriteHostEvent( )</w:t>
            </w:r>
          </w:p>
        </w:tc>
        <w:tc>
          <w:tcPr>
            <w:tcW w:w="2566" w:type="dxa"/>
            <w:noWrap/>
            <w:vAlign w:val="center"/>
            <w:hideMark/>
          </w:tcPr>
          <w:p w14:paraId="79DA07D5" w14:textId="77777777" w:rsidR="00AC307D" w:rsidRPr="00B965AB" w:rsidRDefault="00AC307D" w:rsidP="00B56917">
            <w:pPr>
              <w:pStyle w:val="TableText"/>
            </w:pPr>
          </w:p>
        </w:tc>
      </w:tr>
      <w:tr w:rsidR="00AC307D" w:rsidRPr="00B965AB" w14:paraId="21836B53" w14:textId="77777777" w:rsidTr="00B965AB">
        <w:trPr>
          <w:cantSplit/>
        </w:trPr>
        <w:tc>
          <w:tcPr>
            <w:tcW w:w="930" w:type="dxa"/>
            <w:noWrap/>
            <w:vAlign w:val="center"/>
            <w:hideMark/>
          </w:tcPr>
          <w:p w14:paraId="035D5089" w14:textId="77777777" w:rsidR="00AC307D" w:rsidRPr="00B965AB" w:rsidRDefault="00AC307D" w:rsidP="00B56917">
            <w:pPr>
              <w:pStyle w:val="TableText"/>
            </w:pPr>
            <w:r w:rsidRPr="00B965AB">
              <w:t>17</w:t>
            </w:r>
          </w:p>
        </w:tc>
        <w:tc>
          <w:tcPr>
            <w:tcW w:w="4442" w:type="dxa"/>
            <w:noWrap/>
            <w:vAlign w:val="center"/>
            <w:hideMark/>
          </w:tcPr>
          <w:p w14:paraId="2DE74A93" w14:textId="77777777" w:rsidR="00AC307D" w:rsidRPr="00B965AB" w:rsidRDefault="00AC307D" w:rsidP="00B56917">
            <w:pPr>
              <w:pStyle w:val="TableText"/>
            </w:pPr>
            <w:r w:rsidRPr="00B965AB">
              <w:t>xclGetDeviceTimestamp( )</w:t>
            </w:r>
          </w:p>
        </w:tc>
        <w:tc>
          <w:tcPr>
            <w:tcW w:w="2566" w:type="dxa"/>
            <w:noWrap/>
            <w:vAlign w:val="center"/>
            <w:hideMark/>
          </w:tcPr>
          <w:p w14:paraId="1D24A2BA" w14:textId="77777777" w:rsidR="00AC307D" w:rsidRPr="00B965AB" w:rsidRDefault="00AC307D" w:rsidP="00B56917">
            <w:pPr>
              <w:pStyle w:val="TableText"/>
            </w:pPr>
          </w:p>
        </w:tc>
      </w:tr>
      <w:tr w:rsidR="00AC307D" w:rsidRPr="00B965AB" w14:paraId="0C8CD003" w14:textId="77777777" w:rsidTr="00B965AB">
        <w:trPr>
          <w:cantSplit/>
        </w:trPr>
        <w:tc>
          <w:tcPr>
            <w:tcW w:w="930" w:type="dxa"/>
            <w:noWrap/>
            <w:vAlign w:val="center"/>
            <w:hideMark/>
          </w:tcPr>
          <w:p w14:paraId="49B91A01" w14:textId="77777777" w:rsidR="00AC307D" w:rsidRPr="00B965AB" w:rsidRDefault="00AC307D" w:rsidP="00B56917">
            <w:pPr>
              <w:pStyle w:val="TableText"/>
            </w:pPr>
            <w:r w:rsidRPr="00B965AB">
              <w:t>18</w:t>
            </w:r>
          </w:p>
        </w:tc>
        <w:tc>
          <w:tcPr>
            <w:tcW w:w="4442" w:type="dxa"/>
            <w:noWrap/>
            <w:vAlign w:val="center"/>
            <w:hideMark/>
          </w:tcPr>
          <w:p w14:paraId="5D2783CF" w14:textId="77777777" w:rsidR="00AC307D" w:rsidRPr="00B965AB" w:rsidRDefault="00AC307D" w:rsidP="00B56917">
            <w:pPr>
              <w:pStyle w:val="TableText"/>
            </w:pPr>
            <w:r w:rsidRPr="00B965AB">
              <w:t>xclGetDeviceClockFreqMHz( )</w:t>
            </w:r>
          </w:p>
        </w:tc>
        <w:tc>
          <w:tcPr>
            <w:tcW w:w="2566" w:type="dxa"/>
            <w:noWrap/>
            <w:vAlign w:val="center"/>
            <w:hideMark/>
          </w:tcPr>
          <w:p w14:paraId="4FF8882C" w14:textId="77777777" w:rsidR="00AC307D" w:rsidRPr="00B965AB" w:rsidRDefault="00AC307D" w:rsidP="00B56917">
            <w:pPr>
              <w:pStyle w:val="TableText"/>
            </w:pPr>
          </w:p>
        </w:tc>
      </w:tr>
      <w:tr w:rsidR="00AC307D" w:rsidRPr="00B965AB" w14:paraId="1287D3A0" w14:textId="77777777" w:rsidTr="00B965AB">
        <w:trPr>
          <w:cantSplit/>
        </w:trPr>
        <w:tc>
          <w:tcPr>
            <w:tcW w:w="930" w:type="dxa"/>
            <w:noWrap/>
            <w:vAlign w:val="center"/>
            <w:hideMark/>
          </w:tcPr>
          <w:p w14:paraId="1114B645" w14:textId="77777777" w:rsidR="00AC307D" w:rsidRPr="00B965AB" w:rsidRDefault="00AC307D" w:rsidP="00B56917">
            <w:pPr>
              <w:pStyle w:val="TableText"/>
            </w:pPr>
            <w:r w:rsidRPr="00B965AB">
              <w:t>19</w:t>
            </w:r>
          </w:p>
        </w:tc>
        <w:tc>
          <w:tcPr>
            <w:tcW w:w="4442" w:type="dxa"/>
            <w:noWrap/>
            <w:vAlign w:val="center"/>
            <w:hideMark/>
          </w:tcPr>
          <w:p w14:paraId="62A12ADD" w14:textId="77777777" w:rsidR="00AC307D" w:rsidRPr="00B965AB" w:rsidRDefault="00AC307D" w:rsidP="00B56917">
            <w:pPr>
              <w:pStyle w:val="TableText"/>
            </w:pPr>
            <w:r w:rsidRPr="00B965AB">
              <w:t>xclGetReadMaxBandwidthMBps( )</w:t>
            </w:r>
          </w:p>
        </w:tc>
        <w:tc>
          <w:tcPr>
            <w:tcW w:w="2566" w:type="dxa"/>
            <w:noWrap/>
            <w:vAlign w:val="center"/>
            <w:hideMark/>
          </w:tcPr>
          <w:p w14:paraId="5BF64A28" w14:textId="77777777" w:rsidR="00AC307D" w:rsidRPr="00B965AB" w:rsidRDefault="00AC307D" w:rsidP="00B56917">
            <w:pPr>
              <w:pStyle w:val="TableText"/>
            </w:pPr>
          </w:p>
        </w:tc>
      </w:tr>
      <w:tr w:rsidR="00AC307D" w:rsidRPr="00B965AB" w14:paraId="7A40F259" w14:textId="77777777" w:rsidTr="00B965AB">
        <w:trPr>
          <w:cantSplit/>
        </w:trPr>
        <w:tc>
          <w:tcPr>
            <w:tcW w:w="930" w:type="dxa"/>
            <w:noWrap/>
            <w:vAlign w:val="center"/>
            <w:hideMark/>
          </w:tcPr>
          <w:p w14:paraId="7FCE5499" w14:textId="77777777" w:rsidR="00AC307D" w:rsidRPr="00B965AB" w:rsidRDefault="00AC307D" w:rsidP="00B56917">
            <w:pPr>
              <w:pStyle w:val="TableText"/>
            </w:pPr>
            <w:r w:rsidRPr="00B965AB">
              <w:t>20</w:t>
            </w:r>
          </w:p>
        </w:tc>
        <w:tc>
          <w:tcPr>
            <w:tcW w:w="4442" w:type="dxa"/>
            <w:noWrap/>
            <w:vAlign w:val="center"/>
            <w:hideMark/>
          </w:tcPr>
          <w:p w14:paraId="2990699E" w14:textId="77777777" w:rsidR="00AC307D" w:rsidRPr="00B965AB" w:rsidRDefault="00AC307D" w:rsidP="00B56917">
            <w:pPr>
              <w:pStyle w:val="TableText"/>
            </w:pPr>
            <w:r w:rsidRPr="00B965AB">
              <w:t>xclGetWriteMaxBandwidthMBps( )</w:t>
            </w:r>
          </w:p>
        </w:tc>
        <w:tc>
          <w:tcPr>
            <w:tcW w:w="2566" w:type="dxa"/>
            <w:noWrap/>
            <w:vAlign w:val="center"/>
            <w:hideMark/>
          </w:tcPr>
          <w:p w14:paraId="2430ABF1" w14:textId="77777777" w:rsidR="00AC307D" w:rsidRPr="00B965AB" w:rsidRDefault="00AC307D" w:rsidP="00B56917">
            <w:pPr>
              <w:pStyle w:val="TableText"/>
            </w:pPr>
          </w:p>
        </w:tc>
      </w:tr>
      <w:tr w:rsidR="00AC307D" w:rsidRPr="00B965AB" w14:paraId="780B93BD" w14:textId="77777777" w:rsidTr="00B965AB">
        <w:trPr>
          <w:cantSplit/>
        </w:trPr>
        <w:tc>
          <w:tcPr>
            <w:tcW w:w="930" w:type="dxa"/>
            <w:noWrap/>
            <w:vAlign w:val="center"/>
            <w:hideMark/>
          </w:tcPr>
          <w:p w14:paraId="289E2A35" w14:textId="77777777" w:rsidR="00AC307D" w:rsidRPr="00B965AB" w:rsidRDefault="00AC307D" w:rsidP="00B56917">
            <w:pPr>
              <w:pStyle w:val="TableText"/>
            </w:pPr>
            <w:r w:rsidRPr="00B965AB">
              <w:t>21</w:t>
            </w:r>
          </w:p>
        </w:tc>
        <w:tc>
          <w:tcPr>
            <w:tcW w:w="4442" w:type="dxa"/>
            <w:noWrap/>
            <w:vAlign w:val="center"/>
            <w:hideMark/>
          </w:tcPr>
          <w:p w14:paraId="56C6000E" w14:textId="77777777" w:rsidR="00AC307D" w:rsidRPr="00B965AB" w:rsidRDefault="00AC307D" w:rsidP="00B56917">
            <w:pPr>
              <w:pStyle w:val="TableText"/>
            </w:pPr>
            <w:r w:rsidRPr="00B965AB">
              <w:t>xclSetOclRegionProfilingNumberSlots( )</w:t>
            </w:r>
          </w:p>
        </w:tc>
        <w:tc>
          <w:tcPr>
            <w:tcW w:w="2566" w:type="dxa"/>
            <w:noWrap/>
            <w:vAlign w:val="center"/>
            <w:hideMark/>
          </w:tcPr>
          <w:p w14:paraId="04FCF9E6" w14:textId="77777777" w:rsidR="00AC307D" w:rsidRPr="00B965AB" w:rsidRDefault="00AC307D" w:rsidP="00B56917">
            <w:pPr>
              <w:pStyle w:val="TableText"/>
            </w:pPr>
          </w:p>
        </w:tc>
      </w:tr>
      <w:tr w:rsidR="00AC307D" w:rsidRPr="00B965AB" w14:paraId="31BAE85E" w14:textId="77777777" w:rsidTr="00B965AB">
        <w:trPr>
          <w:cantSplit/>
        </w:trPr>
        <w:tc>
          <w:tcPr>
            <w:tcW w:w="930" w:type="dxa"/>
            <w:noWrap/>
            <w:vAlign w:val="center"/>
            <w:hideMark/>
          </w:tcPr>
          <w:p w14:paraId="6F2FB9C9" w14:textId="77777777" w:rsidR="00AC307D" w:rsidRPr="00B965AB" w:rsidRDefault="00AC307D" w:rsidP="00B56917">
            <w:pPr>
              <w:pStyle w:val="TableText"/>
            </w:pPr>
            <w:r w:rsidRPr="00B965AB">
              <w:t>22</w:t>
            </w:r>
          </w:p>
        </w:tc>
        <w:tc>
          <w:tcPr>
            <w:tcW w:w="4442" w:type="dxa"/>
            <w:noWrap/>
            <w:vAlign w:val="center"/>
            <w:hideMark/>
          </w:tcPr>
          <w:p w14:paraId="14F7453D" w14:textId="77777777" w:rsidR="00AC307D" w:rsidRPr="00B965AB" w:rsidRDefault="00AC307D" w:rsidP="00B56917">
            <w:pPr>
              <w:pStyle w:val="TableText"/>
            </w:pPr>
            <w:r w:rsidRPr="00B965AB">
              <w:t>xclPerfMonClockTraining( )</w:t>
            </w:r>
          </w:p>
        </w:tc>
        <w:tc>
          <w:tcPr>
            <w:tcW w:w="2566" w:type="dxa"/>
            <w:noWrap/>
            <w:vAlign w:val="center"/>
            <w:hideMark/>
          </w:tcPr>
          <w:p w14:paraId="6D27FA51" w14:textId="77777777" w:rsidR="00AC307D" w:rsidRPr="00B965AB" w:rsidRDefault="00AC307D" w:rsidP="00B56917">
            <w:pPr>
              <w:pStyle w:val="TableText"/>
            </w:pPr>
          </w:p>
        </w:tc>
      </w:tr>
      <w:tr w:rsidR="00AC307D" w:rsidRPr="00B965AB" w14:paraId="00CE563D" w14:textId="77777777" w:rsidTr="00B965AB">
        <w:trPr>
          <w:cantSplit/>
        </w:trPr>
        <w:tc>
          <w:tcPr>
            <w:tcW w:w="930" w:type="dxa"/>
            <w:noWrap/>
            <w:vAlign w:val="center"/>
            <w:hideMark/>
          </w:tcPr>
          <w:p w14:paraId="6A712A33" w14:textId="77777777" w:rsidR="00AC307D" w:rsidRPr="00B965AB" w:rsidRDefault="00AC307D" w:rsidP="00B56917">
            <w:pPr>
              <w:pStyle w:val="TableText"/>
            </w:pPr>
            <w:r w:rsidRPr="00B965AB">
              <w:t>23</w:t>
            </w:r>
          </w:p>
        </w:tc>
        <w:tc>
          <w:tcPr>
            <w:tcW w:w="4442" w:type="dxa"/>
            <w:noWrap/>
            <w:vAlign w:val="center"/>
            <w:hideMark/>
          </w:tcPr>
          <w:p w14:paraId="126CCE62" w14:textId="77777777" w:rsidR="00AC307D" w:rsidRPr="00B965AB" w:rsidRDefault="00AC307D" w:rsidP="00B56917">
            <w:pPr>
              <w:pStyle w:val="TableText"/>
            </w:pPr>
            <w:r w:rsidRPr="00B965AB">
              <w:t>xclPerfMonStartCounters( )</w:t>
            </w:r>
          </w:p>
        </w:tc>
        <w:tc>
          <w:tcPr>
            <w:tcW w:w="2566" w:type="dxa"/>
            <w:noWrap/>
            <w:vAlign w:val="center"/>
            <w:hideMark/>
          </w:tcPr>
          <w:p w14:paraId="73362FA2" w14:textId="77777777" w:rsidR="00AC307D" w:rsidRPr="00B965AB" w:rsidRDefault="00AC307D" w:rsidP="00B56917">
            <w:pPr>
              <w:pStyle w:val="TableText"/>
            </w:pPr>
          </w:p>
        </w:tc>
      </w:tr>
      <w:tr w:rsidR="00AC307D" w:rsidRPr="00B965AB" w14:paraId="1775CA7F" w14:textId="77777777" w:rsidTr="00B965AB">
        <w:trPr>
          <w:cantSplit/>
        </w:trPr>
        <w:tc>
          <w:tcPr>
            <w:tcW w:w="930" w:type="dxa"/>
            <w:noWrap/>
            <w:vAlign w:val="center"/>
            <w:hideMark/>
          </w:tcPr>
          <w:p w14:paraId="06CF035B" w14:textId="77777777" w:rsidR="00AC307D" w:rsidRPr="00B965AB" w:rsidRDefault="00AC307D" w:rsidP="00B56917">
            <w:pPr>
              <w:pStyle w:val="TableText"/>
            </w:pPr>
            <w:r w:rsidRPr="00B965AB">
              <w:t>24</w:t>
            </w:r>
          </w:p>
        </w:tc>
        <w:tc>
          <w:tcPr>
            <w:tcW w:w="4442" w:type="dxa"/>
            <w:noWrap/>
            <w:vAlign w:val="center"/>
            <w:hideMark/>
          </w:tcPr>
          <w:p w14:paraId="4EC07F71" w14:textId="77777777" w:rsidR="00AC307D" w:rsidRPr="00B965AB" w:rsidRDefault="00AC307D" w:rsidP="00B56917">
            <w:pPr>
              <w:pStyle w:val="TableText"/>
            </w:pPr>
            <w:r w:rsidRPr="00B965AB">
              <w:t>xclPerfMonStopCounters( )</w:t>
            </w:r>
          </w:p>
        </w:tc>
        <w:tc>
          <w:tcPr>
            <w:tcW w:w="2566" w:type="dxa"/>
            <w:noWrap/>
            <w:vAlign w:val="center"/>
            <w:hideMark/>
          </w:tcPr>
          <w:p w14:paraId="49E5FF09" w14:textId="77777777" w:rsidR="00AC307D" w:rsidRPr="00B965AB" w:rsidRDefault="00AC307D" w:rsidP="00B56917">
            <w:pPr>
              <w:pStyle w:val="TableText"/>
            </w:pPr>
          </w:p>
        </w:tc>
      </w:tr>
      <w:tr w:rsidR="00AC307D" w:rsidRPr="00B965AB" w14:paraId="1ECAF95D" w14:textId="77777777" w:rsidTr="00B965AB">
        <w:trPr>
          <w:cantSplit/>
        </w:trPr>
        <w:tc>
          <w:tcPr>
            <w:tcW w:w="930" w:type="dxa"/>
            <w:noWrap/>
            <w:vAlign w:val="center"/>
            <w:hideMark/>
          </w:tcPr>
          <w:p w14:paraId="1CE635E4" w14:textId="77777777" w:rsidR="00AC307D" w:rsidRPr="00B965AB" w:rsidRDefault="00AC307D" w:rsidP="00B56917">
            <w:pPr>
              <w:pStyle w:val="TableText"/>
            </w:pPr>
            <w:r w:rsidRPr="00B965AB">
              <w:t>25</w:t>
            </w:r>
          </w:p>
        </w:tc>
        <w:tc>
          <w:tcPr>
            <w:tcW w:w="4442" w:type="dxa"/>
            <w:noWrap/>
            <w:vAlign w:val="center"/>
            <w:hideMark/>
          </w:tcPr>
          <w:p w14:paraId="46AE37CE" w14:textId="77777777" w:rsidR="00AC307D" w:rsidRPr="00B965AB" w:rsidRDefault="00AC307D" w:rsidP="00B56917">
            <w:pPr>
              <w:pStyle w:val="TableText"/>
            </w:pPr>
            <w:r w:rsidRPr="00B965AB">
              <w:t>xclPerfMonReadCounters( )</w:t>
            </w:r>
          </w:p>
        </w:tc>
        <w:tc>
          <w:tcPr>
            <w:tcW w:w="2566" w:type="dxa"/>
            <w:noWrap/>
            <w:vAlign w:val="center"/>
            <w:hideMark/>
          </w:tcPr>
          <w:p w14:paraId="249FBAB8" w14:textId="77777777" w:rsidR="00AC307D" w:rsidRPr="00B965AB" w:rsidRDefault="00AC307D" w:rsidP="00B56917">
            <w:pPr>
              <w:pStyle w:val="TableText"/>
            </w:pPr>
          </w:p>
        </w:tc>
      </w:tr>
      <w:tr w:rsidR="00AC307D" w:rsidRPr="00B965AB" w14:paraId="2F50A91D" w14:textId="77777777" w:rsidTr="00B965AB">
        <w:trPr>
          <w:cantSplit/>
        </w:trPr>
        <w:tc>
          <w:tcPr>
            <w:tcW w:w="930" w:type="dxa"/>
            <w:noWrap/>
            <w:vAlign w:val="center"/>
            <w:hideMark/>
          </w:tcPr>
          <w:p w14:paraId="6BCD3A6D" w14:textId="77777777" w:rsidR="00AC307D" w:rsidRPr="00B965AB" w:rsidRDefault="00AC307D" w:rsidP="00B56917">
            <w:pPr>
              <w:pStyle w:val="TableText"/>
            </w:pPr>
            <w:r w:rsidRPr="00B965AB">
              <w:t>26</w:t>
            </w:r>
          </w:p>
        </w:tc>
        <w:tc>
          <w:tcPr>
            <w:tcW w:w="4442" w:type="dxa"/>
            <w:noWrap/>
            <w:vAlign w:val="center"/>
            <w:hideMark/>
          </w:tcPr>
          <w:p w14:paraId="3B47590A" w14:textId="77777777" w:rsidR="00AC307D" w:rsidRPr="00B965AB" w:rsidRDefault="00AC307D" w:rsidP="00B56917">
            <w:pPr>
              <w:pStyle w:val="TableText"/>
            </w:pPr>
            <w:r w:rsidRPr="00B965AB">
              <w:t>xclPerfMonStartTrace( )</w:t>
            </w:r>
          </w:p>
        </w:tc>
        <w:tc>
          <w:tcPr>
            <w:tcW w:w="2566" w:type="dxa"/>
            <w:noWrap/>
            <w:vAlign w:val="center"/>
            <w:hideMark/>
          </w:tcPr>
          <w:p w14:paraId="3B2FAEC6" w14:textId="77777777" w:rsidR="00AC307D" w:rsidRPr="00B965AB" w:rsidRDefault="00AC307D" w:rsidP="00B56917">
            <w:pPr>
              <w:pStyle w:val="TableText"/>
            </w:pPr>
          </w:p>
        </w:tc>
      </w:tr>
      <w:tr w:rsidR="00AC307D" w:rsidRPr="00B965AB" w14:paraId="1D7862A7" w14:textId="77777777" w:rsidTr="00B965AB">
        <w:trPr>
          <w:cantSplit/>
        </w:trPr>
        <w:tc>
          <w:tcPr>
            <w:tcW w:w="930" w:type="dxa"/>
            <w:noWrap/>
            <w:vAlign w:val="center"/>
            <w:hideMark/>
          </w:tcPr>
          <w:p w14:paraId="44748671" w14:textId="77777777" w:rsidR="00AC307D" w:rsidRPr="00B965AB" w:rsidRDefault="00AC307D" w:rsidP="00B56917">
            <w:pPr>
              <w:pStyle w:val="TableText"/>
            </w:pPr>
            <w:r w:rsidRPr="00B965AB">
              <w:lastRenderedPageBreak/>
              <w:t>27</w:t>
            </w:r>
          </w:p>
        </w:tc>
        <w:tc>
          <w:tcPr>
            <w:tcW w:w="4442" w:type="dxa"/>
            <w:noWrap/>
            <w:vAlign w:val="center"/>
            <w:hideMark/>
          </w:tcPr>
          <w:p w14:paraId="45566CC6" w14:textId="77777777" w:rsidR="00AC307D" w:rsidRPr="00B965AB" w:rsidRDefault="00AC307D" w:rsidP="00B56917">
            <w:pPr>
              <w:pStyle w:val="TableText"/>
            </w:pPr>
            <w:r w:rsidRPr="00B965AB">
              <w:t>xclPerfMonStopTrace( )</w:t>
            </w:r>
          </w:p>
        </w:tc>
        <w:tc>
          <w:tcPr>
            <w:tcW w:w="2566" w:type="dxa"/>
            <w:noWrap/>
            <w:vAlign w:val="center"/>
            <w:hideMark/>
          </w:tcPr>
          <w:p w14:paraId="1F97CBF6" w14:textId="77777777" w:rsidR="00AC307D" w:rsidRPr="00B965AB" w:rsidRDefault="00AC307D" w:rsidP="00B56917">
            <w:pPr>
              <w:pStyle w:val="TableText"/>
            </w:pPr>
          </w:p>
        </w:tc>
      </w:tr>
      <w:tr w:rsidR="00AC307D" w:rsidRPr="00B965AB" w14:paraId="3E608FA9" w14:textId="77777777" w:rsidTr="00B965AB">
        <w:trPr>
          <w:cantSplit/>
        </w:trPr>
        <w:tc>
          <w:tcPr>
            <w:tcW w:w="930" w:type="dxa"/>
            <w:noWrap/>
            <w:vAlign w:val="center"/>
            <w:hideMark/>
          </w:tcPr>
          <w:p w14:paraId="2E6D62AE" w14:textId="77777777" w:rsidR="00AC307D" w:rsidRPr="00B965AB" w:rsidRDefault="00AC307D" w:rsidP="00B56917">
            <w:pPr>
              <w:pStyle w:val="TableText"/>
            </w:pPr>
            <w:r w:rsidRPr="00B965AB">
              <w:t>28</w:t>
            </w:r>
          </w:p>
        </w:tc>
        <w:tc>
          <w:tcPr>
            <w:tcW w:w="4442" w:type="dxa"/>
            <w:noWrap/>
            <w:vAlign w:val="center"/>
            <w:hideMark/>
          </w:tcPr>
          <w:p w14:paraId="356F8806" w14:textId="77777777" w:rsidR="00AC307D" w:rsidRPr="00B965AB" w:rsidRDefault="00AC307D" w:rsidP="00B56917">
            <w:pPr>
              <w:pStyle w:val="TableText"/>
            </w:pPr>
            <w:r w:rsidRPr="00B965AB">
              <w:t>xclPerfMonGetTraceCount( )</w:t>
            </w:r>
          </w:p>
        </w:tc>
        <w:tc>
          <w:tcPr>
            <w:tcW w:w="2566" w:type="dxa"/>
            <w:noWrap/>
            <w:vAlign w:val="center"/>
            <w:hideMark/>
          </w:tcPr>
          <w:p w14:paraId="12C22DB7" w14:textId="77777777" w:rsidR="00AC307D" w:rsidRPr="00B965AB" w:rsidRDefault="00AC307D" w:rsidP="00B56917">
            <w:pPr>
              <w:pStyle w:val="TableText"/>
            </w:pPr>
          </w:p>
        </w:tc>
      </w:tr>
      <w:tr w:rsidR="00AC307D" w:rsidRPr="00B965AB" w14:paraId="47408A86" w14:textId="77777777" w:rsidTr="00B965AB">
        <w:trPr>
          <w:cantSplit/>
        </w:trPr>
        <w:tc>
          <w:tcPr>
            <w:tcW w:w="930" w:type="dxa"/>
            <w:noWrap/>
            <w:vAlign w:val="center"/>
            <w:hideMark/>
          </w:tcPr>
          <w:p w14:paraId="1974197E" w14:textId="77777777" w:rsidR="00AC307D" w:rsidRPr="00B965AB" w:rsidRDefault="00AC307D" w:rsidP="00B56917">
            <w:pPr>
              <w:pStyle w:val="TableText"/>
            </w:pPr>
            <w:r w:rsidRPr="00B965AB">
              <w:t>29</w:t>
            </w:r>
          </w:p>
        </w:tc>
        <w:tc>
          <w:tcPr>
            <w:tcW w:w="4442" w:type="dxa"/>
            <w:noWrap/>
            <w:vAlign w:val="center"/>
            <w:hideMark/>
          </w:tcPr>
          <w:p w14:paraId="1602BB1C" w14:textId="77777777" w:rsidR="00AC307D" w:rsidRPr="00B965AB" w:rsidRDefault="00AC307D" w:rsidP="00B56917">
            <w:pPr>
              <w:pStyle w:val="TableText"/>
            </w:pPr>
            <w:r w:rsidRPr="00B965AB">
              <w:t>xclPerfMonReadTrace( )</w:t>
            </w:r>
          </w:p>
        </w:tc>
        <w:tc>
          <w:tcPr>
            <w:tcW w:w="2566" w:type="dxa"/>
            <w:noWrap/>
            <w:vAlign w:val="center"/>
            <w:hideMark/>
          </w:tcPr>
          <w:p w14:paraId="01D0EDD4" w14:textId="77777777" w:rsidR="00AC307D" w:rsidRPr="00B965AB" w:rsidRDefault="00AC307D" w:rsidP="00B56917">
            <w:pPr>
              <w:pStyle w:val="TableText"/>
            </w:pPr>
          </w:p>
        </w:tc>
      </w:tr>
    </w:tbl>
    <w:p w14:paraId="120F0C7A" w14:textId="77777777" w:rsidR="00AB016D" w:rsidRPr="00AB016D" w:rsidRDefault="00AB016D" w:rsidP="00B56917"/>
    <w:p w14:paraId="665E6DF9" w14:textId="77777777" w:rsidR="00AB016D" w:rsidRPr="00AB016D" w:rsidRDefault="00AC307D" w:rsidP="00B56917">
      <w:pPr>
        <w:pStyle w:val="2"/>
      </w:pPr>
      <w:bookmarkStart w:id="16" w:name="_Toc534810074"/>
      <w:r w:rsidRPr="00AB016D">
        <w:t>FACS SDAccel Development Description</w:t>
      </w:r>
      <w:bookmarkEnd w:id="16"/>
    </w:p>
    <w:p w14:paraId="4FADD880" w14:textId="77777777" w:rsidR="00AB016D" w:rsidRPr="00AB016D" w:rsidRDefault="00AC307D" w:rsidP="00B56917">
      <w:pPr>
        <w:pStyle w:val="3"/>
      </w:pPr>
      <w:bookmarkStart w:id="17" w:name="_Toc534810075"/>
      <w:r w:rsidRPr="00AB016D">
        <w:t>Host Code Development</w:t>
      </w:r>
      <w:bookmarkEnd w:id="17"/>
    </w:p>
    <w:p w14:paraId="5B5787AE" w14:textId="0CC9ADC3" w:rsidR="00AB016D" w:rsidRPr="00AB016D" w:rsidRDefault="00AC307D" w:rsidP="00B56917">
      <w:r>
        <w:t xml:space="preserve">Host code development supports all OpenCL APIs that are supported by Xilinx </w:t>
      </w:r>
      <w:proofErr w:type="spellStart"/>
      <w:r>
        <w:t>SDAccel</w:t>
      </w:r>
      <w:proofErr w:type="spellEnd"/>
      <w:r>
        <w:t xml:space="preserve"> 2017.</w:t>
      </w:r>
      <w:r w:rsidR="005A49CE">
        <w:t>4.op</w:t>
      </w:r>
      <w:r>
        <w:t>. For details, see Xilinx</w:t>
      </w:r>
      <w:r>
        <w:rPr>
          <w:i/>
        </w:rPr>
        <w:t xml:space="preserve"> UG1023</w:t>
      </w:r>
      <w:r>
        <w:t xml:space="preserve">. </w:t>
      </w:r>
      <w:r w:rsidR="00141309">
        <w:t xml:space="preserve">You </w:t>
      </w:r>
      <w:r>
        <w:t xml:space="preserve">can develop host code based on the interfaces supported by Xilinx </w:t>
      </w:r>
      <w:proofErr w:type="spellStart"/>
      <w:r>
        <w:t>SDx</w:t>
      </w:r>
      <w:proofErr w:type="spellEnd"/>
      <w:r>
        <w:t xml:space="preserve"> </w:t>
      </w:r>
      <w:r w:rsidR="002C11A0">
        <w:t>2017.4.op</w:t>
      </w:r>
      <w:r>
        <w:t>.</w:t>
      </w:r>
    </w:p>
    <w:p w14:paraId="52261577" w14:textId="12BE163F" w:rsidR="00AB016D" w:rsidRDefault="00AC307D" w:rsidP="00B56917">
      <w:r>
        <w:t xml:space="preserve">The following is the link of </w:t>
      </w:r>
      <w:r>
        <w:rPr>
          <w:i/>
        </w:rPr>
        <w:t>UG1023</w:t>
      </w:r>
      <w:r>
        <w:t>:</w:t>
      </w:r>
    </w:p>
    <w:p w14:paraId="03494043" w14:textId="7C4C9CF2" w:rsidR="002C11A0" w:rsidRPr="002C11A0" w:rsidRDefault="002C11A0" w:rsidP="00B56917">
      <w:hyperlink r:id="rId28" w:history="1">
        <w:r w:rsidRPr="001A662A">
          <w:rPr>
            <w:rStyle w:val="ae"/>
          </w:rPr>
          <w:t>https://www.xilinx.com/support/documentation/sw_manuals/xilinx2017_4/ug1023-sdaccel-user-guide.pdf</w:t>
        </w:r>
      </w:hyperlink>
    </w:p>
    <w:p w14:paraId="1A12692C" w14:textId="77777777" w:rsidR="00AB016D" w:rsidRPr="00AB016D" w:rsidRDefault="00AC307D" w:rsidP="00B56917">
      <w:pPr>
        <w:pStyle w:val="3"/>
      </w:pPr>
      <w:bookmarkStart w:id="18" w:name="_Toc534810076"/>
      <w:r w:rsidRPr="00AB016D">
        <w:t>Kernel Code Development</w:t>
      </w:r>
      <w:bookmarkEnd w:id="18"/>
    </w:p>
    <w:p w14:paraId="4F5988E3" w14:textId="3D9487A1" w:rsidR="00AB016D" w:rsidRPr="00AB016D" w:rsidRDefault="00AC307D" w:rsidP="00B56917">
      <w:r>
        <w:t xml:space="preserve">Kernel code development supports OpenCL C syntax that </w:t>
      </w:r>
      <w:r w:rsidR="00A10822">
        <w:t>is</w:t>
      </w:r>
      <w:r>
        <w:t xml:space="preserve"> su</w:t>
      </w:r>
      <w:r w:rsidR="002C11A0">
        <w:t xml:space="preserve">pported by Xilinx </w:t>
      </w:r>
      <w:proofErr w:type="spellStart"/>
      <w:r w:rsidR="002C11A0">
        <w:t>SDAccel</w:t>
      </w:r>
      <w:proofErr w:type="spellEnd"/>
      <w:r w:rsidR="002C11A0">
        <w:t xml:space="preserve"> 2017</w:t>
      </w:r>
      <w:r w:rsidR="002C11A0">
        <w:t>.4.op</w:t>
      </w:r>
      <w:r>
        <w:t xml:space="preserve">. For details, see </w:t>
      </w:r>
      <w:r>
        <w:rPr>
          <w:i/>
        </w:rPr>
        <w:t>UG1023</w:t>
      </w:r>
      <w:r>
        <w:t xml:space="preserve"> and </w:t>
      </w:r>
      <w:r>
        <w:rPr>
          <w:i/>
        </w:rPr>
        <w:t>UG1207</w:t>
      </w:r>
      <w:r>
        <w:t>. Users can develop kernel code based on the synta</w:t>
      </w:r>
      <w:r w:rsidR="002C11A0">
        <w:t xml:space="preserve">x supported by Xilinx </w:t>
      </w:r>
      <w:proofErr w:type="spellStart"/>
      <w:r w:rsidR="002C11A0">
        <w:t>SDx</w:t>
      </w:r>
      <w:proofErr w:type="spellEnd"/>
      <w:r w:rsidR="002C11A0">
        <w:t xml:space="preserve"> 2017</w:t>
      </w:r>
      <w:r w:rsidR="002C11A0">
        <w:t>.4.op</w:t>
      </w:r>
      <w:r>
        <w:t>.</w:t>
      </w:r>
    </w:p>
    <w:p w14:paraId="4538CCCE" w14:textId="77777777" w:rsidR="002C11A0" w:rsidRDefault="00AC307D" w:rsidP="002C11A0">
      <w:r>
        <w:t xml:space="preserve">The following is the link of </w:t>
      </w:r>
      <w:r>
        <w:rPr>
          <w:i/>
        </w:rPr>
        <w:t>UG1207</w:t>
      </w:r>
      <w:r>
        <w:t>:</w:t>
      </w:r>
    </w:p>
    <w:p w14:paraId="4EC9CFE1" w14:textId="19841A0D" w:rsidR="00AB016D" w:rsidRPr="002C11A0" w:rsidRDefault="002C11A0" w:rsidP="002C11A0">
      <w:hyperlink r:id="rId29" w:history="1">
        <w:r w:rsidRPr="00D417C5">
          <w:rPr>
            <w:rStyle w:val="ae"/>
          </w:rPr>
          <w:t>https://www.xilinx.com/support/documentation/sw_manuals/xilinx2017_4/ug1207-sdaccel-optimization-guide.pdf</w:t>
        </w:r>
      </w:hyperlink>
      <w:hyperlink r:id="rId30" w:history="1"/>
    </w:p>
    <w:p w14:paraId="2F38C002" w14:textId="77777777" w:rsidR="00AB016D" w:rsidRPr="00AB016D" w:rsidRDefault="00AC307D" w:rsidP="00B56917">
      <w:pPr>
        <w:pStyle w:val="2"/>
      </w:pPr>
      <w:bookmarkStart w:id="19" w:name="_Toc534810077"/>
      <w:r w:rsidRPr="00AB016D">
        <w:t>Example Design Description</w:t>
      </w:r>
      <w:bookmarkEnd w:id="19"/>
    </w:p>
    <w:p w14:paraId="2F2ADB54" w14:textId="77777777" w:rsidR="00AB016D" w:rsidRPr="00AB016D" w:rsidRDefault="00AC307D" w:rsidP="00B56917">
      <w:r>
        <w:t>FACS SDAccel provides three examples, which describe the process of development and debugging in three different kernel development modes, including RTL, HLS, and OpenCL C. Each example consists of two parts:</w:t>
      </w:r>
    </w:p>
    <w:p w14:paraId="1A2CEDC0" w14:textId="0623F151" w:rsidR="00AB016D" w:rsidRPr="00AB016D" w:rsidRDefault="00AC307D" w:rsidP="00B56917">
      <w:pPr>
        <w:pStyle w:val="ItemList"/>
      </w:pPr>
      <w:r w:rsidRPr="00EE2EE6">
        <w:t xml:space="preserve">The development and simulation </w:t>
      </w:r>
      <w:r w:rsidR="00E358AF">
        <w:t xml:space="preserve">paths </w:t>
      </w:r>
      <w:r w:rsidRPr="00EE2EE6">
        <w:t xml:space="preserve">of kernel are stored in the </w:t>
      </w:r>
      <w:r w:rsidRPr="00EE2EE6">
        <w:rPr>
          <w:b/>
        </w:rPr>
        <w:t>/</w:t>
      </w:r>
      <w:r w:rsidR="000F0774" w:rsidRPr="000F0774">
        <w:rPr>
          <w:b/>
        </w:rPr>
        <w:t>huaweicloud-fpga/fp1</w:t>
      </w:r>
      <w:r w:rsidRPr="00EE2EE6">
        <w:rPr>
          <w:b/>
        </w:rPr>
        <w:t>/hardware/sdaccel_design/examples</w:t>
      </w:r>
      <w:r w:rsidRPr="00EE2EE6">
        <w:t xml:space="preserve"> directory, and corresponding execution scripts are provided.</w:t>
      </w:r>
    </w:p>
    <w:p w14:paraId="48A9961F" w14:textId="062602A3" w:rsidR="00AB016D" w:rsidRPr="00AB016D" w:rsidRDefault="00AC307D" w:rsidP="00B56917">
      <w:pPr>
        <w:pStyle w:val="ItemList"/>
      </w:pPr>
      <w:r w:rsidRPr="00EE2EE6">
        <w:t xml:space="preserve">The development and on-board debugging </w:t>
      </w:r>
      <w:r w:rsidR="000622B9">
        <w:t xml:space="preserve">paths </w:t>
      </w:r>
      <w:r w:rsidRPr="00EE2EE6">
        <w:t xml:space="preserve">of the host code are stored in the </w:t>
      </w:r>
      <w:r w:rsidRPr="00EE2EE6">
        <w:rPr>
          <w:b/>
        </w:rPr>
        <w:t>/</w:t>
      </w:r>
      <w:r w:rsidR="000F0774" w:rsidRPr="000F0774">
        <w:rPr>
          <w:b/>
        </w:rPr>
        <w:t>huaweicloud-fpga/fp1</w:t>
      </w:r>
      <w:r w:rsidRPr="00EE2EE6">
        <w:rPr>
          <w:b/>
        </w:rPr>
        <w:t>/software/app/sdaccel_app</w:t>
      </w:r>
      <w:r w:rsidRPr="00EE2EE6">
        <w:t xml:space="preserve"> directory, and corresponding execution scripts are provided.</w:t>
      </w:r>
    </w:p>
    <w:p w14:paraId="2CF10605" w14:textId="77777777" w:rsidR="00AB016D" w:rsidRPr="00AB016D" w:rsidRDefault="00AC307D" w:rsidP="00B56917">
      <w:pPr>
        <w:pStyle w:val="SubItemList"/>
      </w:pPr>
      <w:r>
        <w:rPr>
          <w:noProof/>
        </w:rPr>
        <w:t>example vadd_cl</w:t>
      </w:r>
    </w:p>
    <w:p w14:paraId="3580B0BA" w14:textId="648E3124" w:rsidR="00AB016D" w:rsidRPr="00AB016D" w:rsidRDefault="00AC307D" w:rsidP="00B56917">
      <w:pPr>
        <w:pStyle w:val="SubItemListText"/>
      </w:pPr>
      <w:r>
        <w:t xml:space="preserve">This example shows the kernel development process using OpenCL C. The kernel source code comes from </w:t>
      </w:r>
      <w:r w:rsidR="002C11A0">
        <w:rPr>
          <w:b/>
        </w:rPr>
        <w:t>&lt;</w:t>
      </w:r>
      <w:proofErr w:type="spellStart"/>
      <w:r w:rsidR="002C11A0">
        <w:rPr>
          <w:b/>
        </w:rPr>
        <w:t>SDx_install_area</w:t>
      </w:r>
      <w:proofErr w:type="spellEnd"/>
      <w:r w:rsidR="002C11A0">
        <w:rPr>
          <w:b/>
        </w:rPr>
        <w:t>&gt;</w:t>
      </w:r>
      <w:proofErr w:type="spellStart"/>
      <w:r w:rsidR="002C11A0">
        <w:rPr>
          <w:b/>
        </w:rPr>
        <w:t>SDx</w:t>
      </w:r>
      <w:proofErr w:type="spellEnd"/>
      <w:r w:rsidR="002C11A0">
        <w:rPr>
          <w:b/>
        </w:rPr>
        <w:t>/2017</w:t>
      </w:r>
      <w:r w:rsidR="002C11A0" w:rsidRPr="002C11A0">
        <w:rPr>
          <w:b/>
        </w:rPr>
        <w:t>.4.op</w:t>
      </w:r>
      <w:r w:rsidR="002C11A0">
        <w:rPr>
          <w:b/>
        </w:rPr>
        <w:t xml:space="preserve"> </w:t>
      </w:r>
      <w:r>
        <w:rPr>
          <w:b/>
        </w:rPr>
        <w:t>/examples/</w:t>
      </w:r>
      <w:proofErr w:type="spellStart"/>
      <w:r>
        <w:rPr>
          <w:b/>
        </w:rPr>
        <w:t>vadd</w:t>
      </w:r>
      <w:proofErr w:type="spellEnd"/>
      <w:r>
        <w:t xml:space="preserve"> of the Xilinx SDx. In addition, the example provides kernel compilation and simulation scripts. If you choose the OpenCL C development mode, replace the kernel source </w:t>
      </w:r>
      <w:r>
        <w:lastRenderedPageBreak/>
        <w:t>code</w:t>
      </w:r>
      <w:r w:rsidR="005E733B">
        <w:t xml:space="preserve"> with your own code</w:t>
      </w:r>
      <w:r>
        <w:t>, and then run the scripts provided by this example to perform compilation and simulation debugging, or on-board debugging.</w:t>
      </w:r>
    </w:p>
    <w:p w14:paraId="2508B147" w14:textId="77777777" w:rsidR="00AB016D" w:rsidRPr="00AB016D" w:rsidRDefault="00AC307D" w:rsidP="00B56917">
      <w:pPr>
        <w:pStyle w:val="SubItemList"/>
      </w:pPr>
      <w:r>
        <w:rPr>
          <w:noProof/>
        </w:rPr>
        <w:t>example mmult_hls</w:t>
      </w:r>
    </w:p>
    <w:p w14:paraId="5985C53C" w14:textId="2ABA0DE7" w:rsidR="00AB016D" w:rsidRPr="00AB016D" w:rsidRDefault="00AC307D" w:rsidP="00B56917">
      <w:pPr>
        <w:pStyle w:val="SubItemListText"/>
      </w:pPr>
      <w:r>
        <w:t xml:space="preserve">This example shows the kernel development process using HLS. The kernel source code comes from </w:t>
      </w:r>
      <w:r w:rsidR="002C11A0">
        <w:rPr>
          <w:b/>
        </w:rPr>
        <w:t>&lt;</w:t>
      </w:r>
      <w:proofErr w:type="spellStart"/>
      <w:r w:rsidR="002C11A0">
        <w:rPr>
          <w:b/>
        </w:rPr>
        <w:t>SDx_install_area</w:t>
      </w:r>
      <w:proofErr w:type="spellEnd"/>
      <w:r w:rsidR="002C11A0">
        <w:rPr>
          <w:b/>
        </w:rPr>
        <w:t>&gt;</w:t>
      </w:r>
      <w:proofErr w:type="spellStart"/>
      <w:r w:rsidR="002C11A0">
        <w:rPr>
          <w:b/>
        </w:rPr>
        <w:t>SDx</w:t>
      </w:r>
      <w:proofErr w:type="spellEnd"/>
      <w:r w:rsidR="002C11A0">
        <w:rPr>
          <w:b/>
        </w:rPr>
        <w:t>/2017.4.op</w:t>
      </w:r>
      <w:r>
        <w:rPr>
          <w:b/>
        </w:rPr>
        <w:t>/ samples/</w:t>
      </w:r>
      <w:proofErr w:type="spellStart"/>
      <w:r>
        <w:rPr>
          <w:b/>
        </w:rPr>
        <w:t>mmult</w:t>
      </w:r>
      <w:proofErr w:type="spellEnd"/>
      <w:r>
        <w:t xml:space="preserve"> of the Xilinx SDx installation tool. In addition, the example provides kernel compilation and simulation scripts. If you choose the HLS development mode, replace the kernel source code</w:t>
      </w:r>
      <w:r w:rsidR="008F5E05">
        <w:t xml:space="preserve"> with your own code</w:t>
      </w:r>
      <w:r>
        <w:t>, and then run the scripts provided by this example to perform compilation and simulation debugging, or on-board debugging.</w:t>
      </w:r>
    </w:p>
    <w:p w14:paraId="7BEC83D5" w14:textId="77777777" w:rsidR="00AB016D" w:rsidRPr="00AB016D" w:rsidRDefault="00AC307D" w:rsidP="00B56917">
      <w:pPr>
        <w:pStyle w:val="SubItemList"/>
      </w:pPr>
      <w:r>
        <w:rPr>
          <w:noProof/>
        </w:rPr>
        <w:t>example vadd_rtl</w:t>
      </w:r>
    </w:p>
    <w:p w14:paraId="3B8A77F1" w14:textId="77777777" w:rsidR="00AB016D" w:rsidRPr="00B56917" w:rsidRDefault="00AC307D" w:rsidP="00B56917">
      <w:pPr>
        <w:pStyle w:val="SubItemListText"/>
      </w:pPr>
      <w:r>
        <w:t xml:space="preserve">The example shows the kernel development process using HLS. The kernel source code comes from an open-source example on Xilinx github. For details, </w:t>
      </w:r>
      <w:r w:rsidR="005719F3">
        <w:t xml:space="preserve">visit </w:t>
      </w:r>
      <w:hyperlink r:id="rId31" w:history="1">
        <w:r>
          <w:rPr>
            <w:rStyle w:val="ae"/>
            <w:rFonts w:cstheme="minorBidi"/>
            <w:szCs w:val="24"/>
          </w:rPr>
          <w:t>https://github.com/Xilinx/SDAccel_Examples/tree/master/getting_started/rtl_kernel</w:t>
        </w:r>
      </w:hyperlink>
      <w:r>
        <w:t xml:space="preserve">. In addition, this example provides kernel compilation and simulation scripts. If you choose the RTL development mode, </w:t>
      </w:r>
      <w:r w:rsidR="00AF76C3">
        <w:t>prepare</w:t>
      </w:r>
      <w:r>
        <w:t xml:space="preserve"> the RTL kernel source code and XML description files, and then run the scripts provided by this example to perform compilation and simulation debugging, or on-board debugging.</w:t>
      </w:r>
    </w:p>
    <w:p w14:paraId="4A28323D" w14:textId="5E3C1284" w:rsidR="00AB016D" w:rsidRPr="00B56917" w:rsidRDefault="00AC307D" w:rsidP="00B56917">
      <w:pPr>
        <w:pStyle w:val="SubItemListText"/>
      </w:pPr>
      <w:r>
        <w:t>For details about the SDAccel development and debugging</w:t>
      </w:r>
      <w:r w:rsidR="000530C8">
        <w:t xml:space="preserve"> process</w:t>
      </w:r>
      <w:r>
        <w:t xml:space="preserve">, </w:t>
      </w:r>
      <w:r w:rsidR="000530C8">
        <w:t xml:space="preserve">visit </w:t>
      </w:r>
      <w:hyperlink r:id="rId32" w:history="1">
        <w:r w:rsidR="002C11A0" w:rsidRPr="00D417C5">
          <w:rPr>
            <w:rStyle w:val="ae"/>
            <w:rFonts w:cstheme="minorBidi"/>
            <w:szCs w:val="24"/>
          </w:rPr>
          <w:t>https://www.xilinx.com/support/documentation/sw_manuals/xilinx2017_4/ug1021-sdaccel-intro-tutorial.pdf</w:t>
        </w:r>
      </w:hyperlink>
      <w:r w:rsidR="00B22735">
        <w:t>.</w:t>
      </w:r>
    </w:p>
    <w:sectPr w:rsidR="00AB016D" w:rsidRPr="00B56917" w:rsidSect="00AB016D">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995B1" w14:textId="77777777" w:rsidR="0057168E" w:rsidRDefault="0057168E">
      <w:pPr>
        <w:rPr>
          <w:rFonts w:cstheme="minorBidi"/>
          <w:szCs w:val="24"/>
        </w:rPr>
      </w:pPr>
      <w:r>
        <w:rPr>
          <w:rFonts w:cstheme="minorBidi"/>
          <w:szCs w:val="24"/>
        </w:rPr>
        <w:separator/>
      </w:r>
    </w:p>
    <w:p w14:paraId="2E70699D" w14:textId="77777777" w:rsidR="0057168E" w:rsidRDefault="0057168E">
      <w:pPr>
        <w:rPr>
          <w:rFonts w:cstheme="minorBidi"/>
          <w:szCs w:val="24"/>
        </w:rPr>
      </w:pPr>
    </w:p>
    <w:p w14:paraId="29907C5C" w14:textId="77777777" w:rsidR="0057168E" w:rsidRDefault="0057168E">
      <w:pPr>
        <w:rPr>
          <w:rFonts w:cstheme="minorBidi"/>
          <w:szCs w:val="24"/>
        </w:rPr>
      </w:pPr>
    </w:p>
    <w:p w14:paraId="26FFA479" w14:textId="77777777" w:rsidR="0057168E" w:rsidRDefault="0057168E">
      <w:pPr>
        <w:rPr>
          <w:rFonts w:cstheme="minorBidi"/>
          <w:szCs w:val="24"/>
        </w:rPr>
      </w:pPr>
    </w:p>
    <w:p w14:paraId="385581A3" w14:textId="77777777" w:rsidR="0057168E" w:rsidRDefault="0057168E">
      <w:pPr>
        <w:rPr>
          <w:rFonts w:cstheme="minorBidi"/>
          <w:szCs w:val="24"/>
        </w:rPr>
      </w:pPr>
    </w:p>
    <w:p w14:paraId="435B0F39" w14:textId="77777777" w:rsidR="0057168E" w:rsidRDefault="0057168E">
      <w:pPr>
        <w:rPr>
          <w:rFonts w:cstheme="minorBidi"/>
          <w:szCs w:val="24"/>
        </w:rPr>
      </w:pPr>
    </w:p>
  </w:endnote>
  <w:endnote w:type="continuationSeparator" w:id="0">
    <w:p w14:paraId="6DFD3442" w14:textId="77777777" w:rsidR="0057168E" w:rsidRDefault="0057168E">
      <w:pPr>
        <w:rPr>
          <w:rFonts w:cstheme="minorBidi"/>
          <w:szCs w:val="24"/>
        </w:rPr>
      </w:pPr>
      <w:r>
        <w:rPr>
          <w:rFonts w:cstheme="minorBidi"/>
          <w:szCs w:val="24"/>
        </w:rPr>
        <w:continuationSeparator/>
      </w:r>
    </w:p>
    <w:p w14:paraId="25CAC782" w14:textId="77777777" w:rsidR="0057168E" w:rsidRDefault="0057168E">
      <w:pPr>
        <w:rPr>
          <w:rFonts w:cstheme="minorBidi"/>
          <w:szCs w:val="24"/>
        </w:rPr>
      </w:pPr>
    </w:p>
    <w:p w14:paraId="6F547FB2" w14:textId="77777777" w:rsidR="0057168E" w:rsidRDefault="0057168E">
      <w:pPr>
        <w:rPr>
          <w:rFonts w:cstheme="minorBidi"/>
          <w:szCs w:val="24"/>
        </w:rPr>
      </w:pPr>
    </w:p>
    <w:p w14:paraId="17B3B5B8" w14:textId="77777777" w:rsidR="0057168E" w:rsidRDefault="0057168E">
      <w:pPr>
        <w:rPr>
          <w:rFonts w:cstheme="minorBidi"/>
          <w:szCs w:val="24"/>
        </w:rPr>
      </w:pPr>
    </w:p>
    <w:p w14:paraId="644F169A" w14:textId="77777777" w:rsidR="0057168E" w:rsidRDefault="0057168E">
      <w:pPr>
        <w:rPr>
          <w:rFonts w:cstheme="minorBidi"/>
          <w:szCs w:val="24"/>
        </w:rPr>
      </w:pPr>
    </w:p>
    <w:p w14:paraId="49230C14" w14:textId="77777777" w:rsidR="0057168E" w:rsidRDefault="0057168E">
      <w:pPr>
        <w:rPr>
          <w:rFonts w:cstheme="minorBidi"/>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D27C2B" w:rsidRPr="009E39F4" w14:paraId="59D9644A" w14:textId="77777777">
      <w:trPr>
        <w:trHeight w:val="468"/>
      </w:trPr>
      <w:tc>
        <w:tcPr>
          <w:tcW w:w="2940" w:type="dxa"/>
        </w:tcPr>
        <w:p w14:paraId="507E4885" w14:textId="77777777" w:rsidR="00D27C2B" w:rsidRPr="00404D2E" w:rsidRDefault="00D27C2B" w:rsidP="00AB016D">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2017-01-17</w:t>
          </w:r>
          <w:r w:rsidRPr="003A4726">
            <w:rPr>
              <w:rFonts w:cs="Times New Roman"/>
            </w:rPr>
            <w:fldChar w:fldCharType="end"/>
          </w:r>
          <w:r w:rsidRPr="003A4726">
            <w:rPr>
              <w:rFonts w:cs="Times New Roman"/>
            </w:rPr>
            <w:t>)</w:t>
          </w:r>
        </w:p>
      </w:tc>
      <w:tc>
        <w:tcPr>
          <w:tcW w:w="3864" w:type="dxa"/>
          <w:vAlign w:val="center"/>
        </w:tcPr>
        <w:p w14:paraId="04F34A48" w14:textId="77777777" w:rsidR="00D27C2B" w:rsidRDefault="00D27C2B" w:rsidP="00AB016D">
          <w:pPr>
            <w:pStyle w:val="HeadingMiddle"/>
          </w:pPr>
          <w:r>
            <w:fldChar w:fldCharType="begin"/>
          </w:r>
          <w:r>
            <w:instrText xml:space="preserve"> DOCPROPERTY  "ProprietaryDeclaration" \* MERGEFORMAT </w:instrText>
          </w:r>
          <w:r>
            <w:fldChar w:fldCharType="separate"/>
          </w:r>
          <w:r>
            <w:t>Huawei Proprietary and Confidential</w:t>
          </w:r>
        </w:p>
        <w:p w14:paraId="7A6A1B28" w14:textId="77777777" w:rsidR="00D27C2B" w:rsidRPr="00404D2E" w:rsidRDefault="00D27C2B" w:rsidP="00AB016D">
          <w:pPr>
            <w:pStyle w:val="HeadingMiddle"/>
          </w:pPr>
          <w:r>
            <w:t>Copyright © Huawei Technologies Co., Ltd.</w:t>
          </w:r>
          <w:r>
            <w:fldChar w:fldCharType="end"/>
          </w:r>
        </w:p>
      </w:tc>
      <w:tc>
        <w:tcPr>
          <w:tcW w:w="2869" w:type="dxa"/>
        </w:tcPr>
        <w:p w14:paraId="53A0C604" w14:textId="77777777" w:rsidR="00D27C2B" w:rsidRPr="00404D2E" w:rsidRDefault="00D27C2B" w:rsidP="00AB016D">
          <w:pPr>
            <w:pStyle w:val="HeadingRight"/>
          </w:pPr>
          <w:r>
            <w:fldChar w:fldCharType="begin"/>
          </w:r>
          <w:r>
            <w:instrText xml:space="preserve"> PAGE </w:instrText>
          </w:r>
          <w:r>
            <w:fldChar w:fldCharType="separate"/>
          </w:r>
          <w:r w:rsidR="00874166">
            <w:rPr>
              <w:noProof/>
            </w:rPr>
            <w:t>10</w:t>
          </w:r>
          <w:r>
            <w:rPr>
              <w:noProof/>
            </w:rPr>
            <w:fldChar w:fldCharType="end"/>
          </w:r>
        </w:p>
      </w:tc>
    </w:tr>
  </w:tbl>
  <w:p w14:paraId="03E946C0" w14:textId="77777777" w:rsidR="00D27C2B" w:rsidRDefault="00D27C2B" w:rsidP="00AB016D">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4BD9" w14:textId="77777777" w:rsidR="00D27C2B" w:rsidRPr="00AB016D" w:rsidRDefault="00D27C2B" w:rsidP="00AB016D">
    <w:pPr>
      <w:pStyle w:val="ac"/>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DC67" w14:textId="77777777" w:rsidR="00D27C2B" w:rsidRPr="00AB016D" w:rsidRDefault="00D27C2B" w:rsidP="00AB016D">
    <w:pPr>
      <w:pStyle w:val="ac"/>
      <w:rPr>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F995B" w14:textId="77777777" w:rsidR="00D27C2B" w:rsidRPr="00AB016D" w:rsidRDefault="00D27C2B" w:rsidP="00AB016D">
    <w:pPr>
      <w:pStyle w:val="ac"/>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8BDF3" w14:textId="77777777" w:rsidR="0057168E" w:rsidRDefault="0057168E">
      <w:pPr>
        <w:rPr>
          <w:rFonts w:cstheme="minorBidi"/>
          <w:szCs w:val="24"/>
        </w:rPr>
      </w:pPr>
      <w:r>
        <w:rPr>
          <w:rFonts w:cstheme="minorBidi"/>
          <w:szCs w:val="24"/>
        </w:rPr>
        <w:separator/>
      </w:r>
    </w:p>
    <w:p w14:paraId="476BC734" w14:textId="77777777" w:rsidR="0057168E" w:rsidRDefault="0057168E">
      <w:pPr>
        <w:rPr>
          <w:rFonts w:cstheme="minorBidi"/>
          <w:szCs w:val="24"/>
        </w:rPr>
      </w:pPr>
    </w:p>
    <w:p w14:paraId="0CC5EB04" w14:textId="77777777" w:rsidR="0057168E" w:rsidRDefault="0057168E">
      <w:pPr>
        <w:rPr>
          <w:rFonts w:cstheme="minorBidi"/>
          <w:szCs w:val="24"/>
        </w:rPr>
      </w:pPr>
    </w:p>
    <w:p w14:paraId="1FD59E38" w14:textId="77777777" w:rsidR="0057168E" w:rsidRDefault="0057168E">
      <w:pPr>
        <w:rPr>
          <w:rFonts w:cstheme="minorBidi"/>
          <w:szCs w:val="24"/>
        </w:rPr>
      </w:pPr>
    </w:p>
    <w:p w14:paraId="612392CC" w14:textId="77777777" w:rsidR="0057168E" w:rsidRDefault="0057168E">
      <w:pPr>
        <w:rPr>
          <w:rFonts w:cstheme="minorBidi"/>
          <w:szCs w:val="24"/>
        </w:rPr>
      </w:pPr>
    </w:p>
    <w:p w14:paraId="2CC38EC0" w14:textId="77777777" w:rsidR="0057168E" w:rsidRDefault="0057168E">
      <w:pPr>
        <w:rPr>
          <w:rFonts w:cstheme="minorBidi"/>
          <w:szCs w:val="24"/>
        </w:rPr>
      </w:pPr>
    </w:p>
  </w:footnote>
  <w:footnote w:type="continuationSeparator" w:id="0">
    <w:p w14:paraId="1DB8797B" w14:textId="77777777" w:rsidR="0057168E" w:rsidRDefault="0057168E">
      <w:pPr>
        <w:rPr>
          <w:rFonts w:cstheme="minorBidi"/>
          <w:szCs w:val="24"/>
        </w:rPr>
      </w:pPr>
      <w:r>
        <w:rPr>
          <w:rFonts w:cstheme="minorBidi"/>
          <w:szCs w:val="24"/>
        </w:rPr>
        <w:continuationSeparator/>
      </w:r>
    </w:p>
    <w:p w14:paraId="49191476" w14:textId="77777777" w:rsidR="0057168E" w:rsidRDefault="0057168E">
      <w:pPr>
        <w:rPr>
          <w:rFonts w:cstheme="minorBidi"/>
          <w:szCs w:val="24"/>
        </w:rPr>
      </w:pPr>
    </w:p>
    <w:p w14:paraId="6232D638" w14:textId="77777777" w:rsidR="0057168E" w:rsidRDefault="0057168E">
      <w:pPr>
        <w:rPr>
          <w:rFonts w:cstheme="minorBidi"/>
          <w:szCs w:val="24"/>
        </w:rPr>
      </w:pPr>
    </w:p>
    <w:p w14:paraId="53511D00" w14:textId="77777777" w:rsidR="0057168E" w:rsidRDefault="0057168E">
      <w:pPr>
        <w:rPr>
          <w:rFonts w:cstheme="minorBidi"/>
          <w:szCs w:val="24"/>
        </w:rPr>
      </w:pPr>
    </w:p>
    <w:p w14:paraId="69D27019" w14:textId="77777777" w:rsidR="0057168E" w:rsidRDefault="0057168E">
      <w:pPr>
        <w:rPr>
          <w:rFonts w:cstheme="minorBidi"/>
          <w:szCs w:val="24"/>
        </w:rPr>
      </w:pPr>
    </w:p>
    <w:p w14:paraId="49236CE3" w14:textId="77777777" w:rsidR="0057168E" w:rsidRDefault="0057168E">
      <w:pPr>
        <w:rPr>
          <w:rFonts w:cstheme="minorBidi"/>
          <w:szCs w:val="24"/>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27C2B" w:rsidRPr="00B75E83" w14:paraId="69D89029" w14:textId="77777777">
      <w:trPr>
        <w:trHeight w:val="851"/>
      </w:trPr>
      <w:tc>
        <w:tcPr>
          <w:tcW w:w="5460" w:type="dxa"/>
          <w:vAlign w:val="bottom"/>
        </w:tcPr>
        <w:p w14:paraId="2484DBCF" w14:textId="77777777" w:rsidR="00D27C2B" w:rsidRPr="00E031EC" w:rsidRDefault="00D27C2B" w:rsidP="00AB016D">
          <w:pPr>
            <w:pStyle w:val="HeadingLeft"/>
            <w:rPr>
              <w:rFonts w:cs="Times New Roman"/>
            </w:rPr>
          </w:pPr>
        </w:p>
      </w:tc>
      <w:tc>
        <w:tcPr>
          <w:tcW w:w="4200" w:type="dxa"/>
          <w:vAlign w:val="bottom"/>
        </w:tcPr>
        <w:p w14:paraId="17F151A5" w14:textId="77777777" w:rsidR="00D27C2B" w:rsidRDefault="00D27C2B" w:rsidP="00AB016D">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separate"/>
          </w:r>
          <w:r>
            <w:rPr>
              <w:rFonts w:cs="Times New Roman"/>
            </w:rPr>
            <w:t xml:space="preserve">FACS </w:t>
          </w:r>
          <w:r w:rsidRPr="006342BA">
            <w:rPr>
              <w:rFonts w:cs="Times New Roman"/>
            </w:rPr>
            <w:fldChar w:fldCharType="end"/>
          </w:r>
        </w:p>
        <w:p w14:paraId="1FD5D852" w14:textId="77777777" w:rsidR="00D27C2B" w:rsidRPr="00B75E83" w:rsidRDefault="00D27C2B" w:rsidP="00AB016D">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User Development Guide</w:t>
          </w:r>
          <w:r w:rsidRPr="006342BA">
            <w:rPr>
              <w:rFonts w:cs="Times New Roman"/>
            </w:rPr>
            <w:fldChar w:fldCharType="end"/>
          </w:r>
        </w:p>
      </w:tc>
    </w:tr>
  </w:tbl>
  <w:p w14:paraId="341F74F3" w14:textId="77777777" w:rsidR="00D27C2B" w:rsidRDefault="00D27C2B" w:rsidP="00AB016D">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51EB8" w14:textId="77777777" w:rsidR="00D27C2B" w:rsidRDefault="00D27C2B" w:rsidP="00AB016D">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C422D" w14:textId="77777777" w:rsidR="00D27C2B" w:rsidRPr="00AB016D" w:rsidRDefault="00D27C2B" w:rsidP="00AB016D">
    <w:pPr>
      <w:pStyle w:val="ad"/>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D27C2B" w:rsidRPr="00B75E83" w14:paraId="30BE527C" w14:textId="77777777" w:rsidTr="00B965AB">
      <w:trPr>
        <w:trHeight w:val="851"/>
      </w:trPr>
      <w:tc>
        <w:tcPr>
          <w:tcW w:w="4620" w:type="dxa"/>
          <w:tcMar>
            <w:left w:w="0" w:type="dxa"/>
            <w:right w:w="0" w:type="dxa"/>
          </w:tcMar>
          <w:vAlign w:val="bottom"/>
        </w:tcPr>
        <w:p w14:paraId="2B028FB3" w14:textId="77777777" w:rsidR="00D27C2B" w:rsidRPr="006342BA" w:rsidRDefault="00D27C2B" w:rsidP="00B965AB">
          <w:pPr>
            <w:pStyle w:val="HeadingLef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User Development Guide</w:t>
          </w:r>
          <w:r w:rsidRPr="006342BA">
            <w:rPr>
              <w:rFonts w:cs="Times New Roman"/>
            </w:rPr>
            <w:fldChar w:fldCharType="end"/>
          </w:r>
        </w:p>
      </w:tc>
      <w:tc>
        <w:tcPr>
          <w:tcW w:w="5040" w:type="dxa"/>
          <w:vAlign w:val="bottom"/>
        </w:tcPr>
        <w:p w14:paraId="1C4F7EC0" w14:textId="77777777" w:rsidR="00D27C2B" w:rsidRPr="006342BA" w:rsidRDefault="00D27C2B" w:rsidP="00B965AB">
          <w:pPr>
            <w:pStyle w:val="HeadingRight"/>
            <w:rPr>
              <w:rFonts w:cs="Times New Roman"/>
            </w:rPr>
          </w:pPr>
          <w:r>
            <w:fldChar w:fldCharType="begin"/>
          </w:r>
          <w:r>
            <w:instrText xml:space="preserve"> STYLEREF  "</w:instrText>
          </w:r>
          <w:r w:rsidRPr="00B261F3">
            <w:instrText>Contents</w:instrText>
          </w:r>
          <w:r>
            <w:instrText xml:space="preserve">" </w:instrText>
          </w:r>
          <w:r>
            <w:fldChar w:fldCharType="separate"/>
          </w:r>
          <w:r w:rsidR="00874166">
            <w:rPr>
              <w:noProof/>
            </w:rPr>
            <w:t>Contents</w:t>
          </w:r>
          <w:r>
            <w:fldChar w:fldCharType="end"/>
          </w:r>
        </w:p>
      </w:tc>
    </w:tr>
  </w:tbl>
  <w:p w14:paraId="106F2482" w14:textId="77777777" w:rsidR="00D27C2B" w:rsidRPr="00B965AB" w:rsidRDefault="00D27C2B" w:rsidP="00B965AB">
    <w:pPr>
      <w:pStyle w:val="ad"/>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040A8" w14:textId="77777777" w:rsidR="00D27C2B" w:rsidRPr="00AB016D" w:rsidRDefault="00D27C2B" w:rsidP="00AB016D">
    <w:pPr>
      <w:pStyle w:val="ad"/>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3EA2C" w14:textId="77777777" w:rsidR="00D27C2B" w:rsidRPr="00AB016D" w:rsidRDefault="00D27C2B" w:rsidP="00AB016D">
    <w:pPr>
      <w:pStyle w:val="ad"/>
      <w:rPr>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D27C2B" w:rsidRPr="00B75E83" w14:paraId="73FF1803" w14:textId="77777777" w:rsidTr="00B965AB">
      <w:trPr>
        <w:trHeight w:val="851"/>
      </w:trPr>
      <w:tc>
        <w:tcPr>
          <w:tcW w:w="4620" w:type="dxa"/>
          <w:tcMar>
            <w:left w:w="0" w:type="dxa"/>
            <w:right w:w="0" w:type="dxa"/>
          </w:tcMar>
          <w:vAlign w:val="bottom"/>
        </w:tcPr>
        <w:p w14:paraId="127A876D" w14:textId="77777777" w:rsidR="00D27C2B" w:rsidRPr="006342BA" w:rsidRDefault="00D27C2B" w:rsidP="00B965AB">
          <w:pPr>
            <w:pStyle w:val="HeadingLef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User Development Guide</w:t>
          </w:r>
          <w:r w:rsidRPr="006342BA">
            <w:rPr>
              <w:rFonts w:cs="Times New Roman"/>
            </w:rPr>
            <w:fldChar w:fldCharType="end"/>
          </w:r>
        </w:p>
      </w:tc>
      <w:tc>
        <w:tcPr>
          <w:tcW w:w="5040" w:type="dxa"/>
          <w:vAlign w:val="bottom"/>
        </w:tcPr>
        <w:p w14:paraId="01AA0E9C" w14:textId="77777777" w:rsidR="00D27C2B" w:rsidRPr="006342BA" w:rsidRDefault="0057168E" w:rsidP="00B965AB">
          <w:pPr>
            <w:pStyle w:val="HeadingRight"/>
            <w:rPr>
              <w:rFonts w:cs="Times New Roman"/>
            </w:rPr>
          </w:pPr>
          <w:r>
            <w:rPr>
              <w:rFonts w:cs="Times New Roman"/>
              <w:noProof/>
            </w:rPr>
            <w:fldChar w:fldCharType="begin"/>
          </w:r>
          <w:r>
            <w:rPr>
              <w:rFonts w:cs="Times New Roman"/>
              <w:noProof/>
            </w:rPr>
            <w:instrText xml:space="preserve"> STYLEREF  "1" \n  \* MERGEFORMAT </w:instrText>
          </w:r>
          <w:r>
            <w:rPr>
              <w:rFonts w:cs="Times New Roman"/>
              <w:noProof/>
            </w:rPr>
            <w:fldChar w:fldCharType="separate"/>
          </w:r>
          <w:r w:rsidR="00874166">
            <w:rPr>
              <w:rFonts w:cs="Times New Roman"/>
              <w:noProof/>
            </w:rPr>
            <w:t xml:space="preserve">2 </w:t>
          </w:r>
          <w:r>
            <w:rPr>
              <w:rFonts w:cs="Times New Roman"/>
              <w:noProof/>
            </w:rPr>
            <w:fldChar w:fldCharType="end"/>
          </w:r>
          <w:r w:rsidR="00D27C2B" w:rsidRPr="003A4726">
            <w:rPr>
              <w:rFonts w:cs="Times New Roman"/>
            </w:rPr>
            <w:fldChar w:fldCharType="begin"/>
          </w:r>
          <w:r w:rsidR="00D27C2B" w:rsidRPr="003A4726">
            <w:rPr>
              <w:rFonts w:cs="Times New Roman"/>
            </w:rPr>
            <w:instrText xml:space="preserve"> STYLEREF  "1"   </w:instrText>
          </w:r>
          <w:r w:rsidR="00D27C2B" w:rsidRPr="003A4726">
            <w:rPr>
              <w:rFonts w:cs="Times New Roman"/>
            </w:rPr>
            <w:fldChar w:fldCharType="separate"/>
          </w:r>
          <w:r w:rsidR="00874166">
            <w:rPr>
              <w:rFonts w:cs="Times New Roman"/>
              <w:noProof/>
            </w:rPr>
            <w:t>FACS General-Purpose Interface (SDAccel) Description</w:t>
          </w:r>
          <w:r w:rsidR="00D27C2B" w:rsidRPr="003A4726">
            <w:rPr>
              <w:rFonts w:cs="Times New Roman"/>
            </w:rPr>
            <w:fldChar w:fldCharType="end"/>
          </w:r>
        </w:p>
      </w:tc>
    </w:tr>
  </w:tbl>
  <w:p w14:paraId="1C4924C7" w14:textId="77777777" w:rsidR="00D27C2B" w:rsidRPr="00B965AB" w:rsidRDefault="00D27C2B" w:rsidP="00B965AB">
    <w:pPr>
      <w:pStyle w:val="ad"/>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B2900"/>
    <w:multiLevelType w:val="hybridMultilevel"/>
    <w:tmpl w:val="CF50CEEA"/>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pStyle w:val="ThirdLevelItemList"/>
      <w:lvlText w:val=""/>
      <w:lvlJc w:val="left"/>
      <w:pPr>
        <w:tabs>
          <w:tab w:val="num" w:pos="840"/>
        </w:tabs>
        <w:ind w:left="840" w:hanging="420"/>
      </w:pPr>
      <w:rPr>
        <w:rFonts w:ascii="Wingdings" w:hAnsi="Wingdings" w:cs="Wingdings" w:hint="default"/>
      </w:rPr>
    </w:lvl>
    <w:lvl w:ilvl="2" w:tplc="FFFFFFFF">
      <w:start w:val="1"/>
      <w:numFmt w:val="bullet"/>
      <w:pStyle w:val="FourthLevelItemLis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0409000F">
      <w:start w:val="1"/>
      <w:numFmt w:val="decimal"/>
      <w:lvlText w:val="%7."/>
      <w:lvlJc w:val="left"/>
      <w:pPr>
        <w:tabs>
          <w:tab w:val="num" w:pos="2940"/>
        </w:tabs>
        <w:ind w:left="2940" w:hanging="420"/>
      </w:pPr>
      <w:rPr>
        <w:rFont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171657A1"/>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none"/>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6">
      <w:start w:val="1"/>
      <w:numFmt w:val="decimal"/>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 w15:restartNumberingAfterBreak="0">
    <w:nsid w:val="1D4E5DFA"/>
    <w:multiLevelType w:val="hybridMultilevel"/>
    <w:tmpl w:val="8866276E"/>
    <w:lvl w:ilvl="0" w:tplc="052CE73A">
      <w:start w:val="1"/>
      <w:numFmt w:val="bullet"/>
      <w:lvlText w:val=""/>
      <w:lvlJc w:val="left"/>
      <w:pPr>
        <w:ind w:left="2121" w:hanging="420"/>
      </w:pPr>
      <w:rPr>
        <w:rFonts w:ascii="Wingdings" w:hAnsi="Wingdings" w:hint="default"/>
      </w:rPr>
    </w:lvl>
    <w:lvl w:ilvl="1" w:tplc="4C0AA0CC" w:tentative="1">
      <w:start w:val="1"/>
      <w:numFmt w:val="bullet"/>
      <w:lvlText w:val=""/>
      <w:lvlJc w:val="left"/>
      <w:pPr>
        <w:ind w:left="2541" w:hanging="420"/>
      </w:pPr>
      <w:rPr>
        <w:rFonts w:ascii="Wingdings" w:hAnsi="Wingdings" w:hint="default"/>
      </w:rPr>
    </w:lvl>
    <w:lvl w:ilvl="2" w:tplc="21A2A030" w:tentative="1">
      <w:start w:val="1"/>
      <w:numFmt w:val="bullet"/>
      <w:lvlText w:val=""/>
      <w:lvlJc w:val="left"/>
      <w:pPr>
        <w:ind w:left="2961" w:hanging="420"/>
      </w:pPr>
      <w:rPr>
        <w:rFonts w:ascii="Wingdings" w:hAnsi="Wingdings" w:hint="default"/>
      </w:rPr>
    </w:lvl>
    <w:lvl w:ilvl="3" w:tplc="FF5E80B6" w:tentative="1">
      <w:start w:val="1"/>
      <w:numFmt w:val="bullet"/>
      <w:lvlText w:val=""/>
      <w:lvlJc w:val="left"/>
      <w:pPr>
        <w:ind w:left="3381" w:hanging="420"/>
      </w:pPr>
      <w:rPr>
        <w:rFonts w:ascii="Wingdings" w:hAnsi="Wingdings" w:hint="default"/>
      </w:rPr>
    </w:lvl>
    <w:lvl w:ilvl="4" w:tplc="2E0AB380" w:tentative="1">
      <w:start w:val="1"/>
      <w:numFmt w:val="bullet"/>
      <w:lvlText w:val=""/>
      <w:lvlJc w:val="left"/>
      <w:pPr>
        <w:ind w:left="3801" w:hanging="420"/>
      </w:pPr>
      <w:rPr>
        <w:rFonts w:ascii="Wingdings" w:hAnsi="Wingdings" w:hint="default"/>
      </w:rPr>
    </w:lvl>
    <w:lvl w:ilvl="5" w:tplc="E4845A34" w:tentative="1">
      <w:start w:val="1"/>
      <w:numFmt w:val="bullet"/>
      <w:lvlText w:val=""/>
      <w:lvlJc w:val="left"/>
      <w:pPr>
        <w:ind w:left="4221" w:hanging="420"/>
      </w:pPr>
      <w:rPr>
        <w:rFonts w:ascii="Wingdings" w:hAnsi="Wingdings" w:hint="default"/>
      </w:rPr>
    </w:lvl>
    <w:lvl w:ilvl="6" w:tplc="184CA16C" w:tentative="1">
      <w:start w:val="1"/>
      <w:numFmt w:val="bullet"/>
      <w:lvlText w:val=""/>
      <w:lvlJc w:val="left"/>
      <w:pPr>
        <w:ind w:left="4641" w:hanging="420"/>
      </w:pPr>
      <w:rPr>
        <w:rFonts w:ascii="Wingdings" w:hAnsi="Wingdings" w:hint="default"/>
      </w:rPr>
    </w:lvl>
    <w:lvl w:ilvl="7" w:tplc="49025C0E" w:tentative="1">
      <w:start w:val="1"/>
      <w:numFmt w:val="bullet"/>
      <w:lvlText w:val=""/>
      <w:lvlJc w:val="left"/>
      <w:pPr>
        <w:ind w:left="5061" w:hanging="420"/>
      </w:pPr>
      <w:rPr>
        <w:rFonts w:ascii="Wingdings" w:hAnsi="Wingdings" w:hint="default"/>
      </w:rPr>
    </w:lvl>
    <w:lvl w:ilvl="8" w:tplc="031E1222" w:tentative="1">
      <w:start w:val="1"/>
      <w:numFmt w:val="bullet"/>
      <w:lvlText w:val=""/>
      <w:lvlJc w:val="left"/>
      <w:pPr>
        <w:ind w:left="5481" w:hanging="420"/>
      </w:pPr>
      <w:rPr>
        <w:rFonts w:ascii="Wingdings" w:hAnsi="Wingdings" w:hint="default"/>
      </w:rPr>
    </w:lvl>
  </w:abstractNum>
  <w:abstractNum w:abstractNumId="3" w15:restartNumberingAfterBreak="0">
    <w:nsid w:val="1D5755D3"/>
    <w:multiLevelType w:val="hybridMultilevel"/>
    <w:tmpl w:val="7178979C"/>
    <w:lvl w:ilvl="0" w:tplc="C0622B4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8098D272" w:tentative="1">
      <w:start w:val="1"/>
      <w:numFmt w:val="bullet"/>
      <w:lvlText w:val=""/>
      <w:lvlJc w:val="left"/>
      <w:pPr>
        <w:tabs>
          <w:tab w:val="num" w:pos="840"/>
        </w:tabs>
        <w:ind w:left="840" w:hanging="420"/>
      </w:pPr>
      <w:rPr>
        <w:rFonts w:ascii="Wingdings" w:hAnsi="Wingdings" w:hint="default"/>
      </w:rPr>
    </w:lvl>
    <w:lvl w:ilvl="2" w:tplc="F3D4C252" w:tentative="1">
      <w:start w:val="1"/>
      <w:numFmt w:val="bullet"/>
      <w:lvlText w:val=""/>
      <w:lvlJc w:val="left"/>
      <w:pPr>
        <w:tabs>
          <w:tab w:val="num" w:pos="1260"/>
        </w:tabs>
        <w:ind w:left="1260" w:hanging="420"/>
      </w:pPr>
      <w:rPr>
        <w:rFonts w:ascii="Wingdings" w:hAnsi="Wingdings" w:hint="default"/>
      </w:rPr>
    </w:lvl>
    <w:lvl w:ilvl="3" w:tplc="5ACE24E0">
      <w:start w:val="1"/>
      <w:numFmt w:val="bullet"/>
      <w:lvlText w:val=""/>
      <w:lvlJc w:val="left"/>
      <w:pPr>
        <w:tabs>
          <w:tab w:val="num" w:pos="1680"/>
        </w:tabs>
        <w:ind w:left="1680" w:hanging="420"/>
      </w:pPr>
      <w:rPr>
        <w:rFonts w:ascii="Wingdings" w:hAnsi="Wingdings" w:hint="default"/>
      </w:rPr>
    </w:lvl>
    <w:lvl w:ilvl="4" w:tplc="2A52EFA6" w:tentative="1">
      <w:start w:val="1"/>
      <w:numFmt w:val="bullet"/>
      <w:lvlText w:val=""/>
      <w:lvlJc w:val="left"/>
      <w:pPr>
        <w:tabs>
          <w:tab w:val="num" w:pos="2100"/>
        </w:tabs>
        <w:ind w:left="2100" w:hanging="420"/>
      </w:pPr>
      <w:rPr>
        <w:rFonts w:ascii="Wingdings" w:hAnsi="Wingdings" w:hint="default"/>
      </w:rPr>
    </w:lvl>
    <w:lvl w:ilvl="5" w:tplc="3CEECF6A" w:tentative="1">
      <w:start w:val="1"/>
      <w:numFmt w:val="bullet"/>
      <w:lvlText w:val=""/>
      <w:lvlJc w:val="left"/>
      <w:pPr>
        <w:tabs>
          <w:tab w:val="num" w:pos="2520"/>
        </w:tabs>
        <w:ind w:left="2520" w:hanging="420"/>
      </w:pPr>
      <w:rPr>
        <w:rFonts w:ascii="Wingdings" w:hAnsi="Wingdings" w:hint="default"/>
      </w:rPr>
    </w:lvl>
    <w:lvl w:ilvl="6" w:tplc="A8AC6C78" w:tentative="1">
      <w:start w:val="1"/>
      <w:numFmt w:val="bullet"/>
      <w:lvlText w:val=""/>
      <w:lvlJc w:val="left"/>
      <w:pPr>
        <w:tabs>
          <w:tab w:val="num" w:pos="2940"/>
        </w:tabs>
        <w:ind w:left="2940" w:hanging="420"/>
      </w:pPr>
      <w:rPr>
        <w:rFonts w:ascii="Wingdings" w:hAnsi="Wingdings" w:hint="default"/>
      </w:rPr>
    </w:lvl>
    <w:lvl w:ilvl="7" w:tplc="D4DA30AC" w:tentative="1">
      <w:start w:val="1"/>
      <w:numFmt w:val="bullet"/>
      <w:lvlText w:val=""/>
      <w:lvlJc w:val="left"/>
      <w:pPr>
        <w:tabs>
          <w:tab w:val="num" w:pos="3360"/>
        </w:tabs>
        <w:ind w:left="3360" w:hanging="420"/>
      </w:pPr>
      <w:rPr>
        <w:rFonts w:ascii="Wingdings" w:hAnsi="Wingdings" w:hint="default"/>
      </w:rPr>
    </w:lvl>
    <w:lvl w:ilvl="8" w:tplc="A62095F8"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53EF0"/>
    <w:multiLevelType w:val="multilevel"/>
    <w:tmpl w:val="F126062C"/>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4545FDE"/>
    <w:multiLevelType w:val="hybridMultilevel"/>
    <w:tmpl w:val="008EC328"/>
    <w:lvl w:ilvl="0" w:tplc="6340027A">
      <w:start w:val="1"/>
      <w:numFmt w:val="lowerLetter"/>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EBE2DCE0"/>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30C821AA"/>
    <w:multiLevelType w:val="multilevel"/>
    <w:tmpl w:val="628C0C5C"/>
    <w:lvl w:ilvl="0">
      <w:start w:val="1"/>
      <w:numFmt w:val="bullet"/>
      <w:pStyle w:val="CAUTIONTextList"/>
      <w:lvlText w:val=""/>
      <w:lvlJc w:val="left"/>
      <w:pPr>
        <w:tabs>
          <w:tab w:val="num" w:pos="432"/>
        </w:tabs>
        <w:ind w:left="432" w:hanging="432"/>
      </w:pPr>
      <w:rPr>
        <w:rFonts w:ascii="Wingdings" w:hAnsi="Wingdings" w:hint="default"/>
        <w:sz w:val="16"/>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41C973A7"/>
    <w:multiLevelType w:val="hybridMultilevel"/>
    <w:tmpl w:val="FE2CA48E"/>
    <w:lvl w:ilvl="0" w:tplc="C482554A">
      <w:start w:val="1"/>
      <w:numFmt w:val="decimal"/>
      <w:pStyle w:val="FigureDescriptioninPreface"/>
      <w:suff w:val="space"/>
      <w:lvlText w:val="图%1"/>
      <w:lvlJc w:val="left"/>
      <w:pPr>
        <w:ind w:left="1701"/>
      </w:pPr>
      <w:rPr>
        <w:rFonts w:asciiTheme="minorBidi" w:eastAsia="黑体" w:hAnsiTheme="minorBidi" w:cs="Book Antiqua" w:hint="default"/>
        <w:b w:val="0"/>
        <w:bCs/>
        <w:i w:val="0"/>
        <w:iCs w:val="0"/>
        <w:sz w:val="21"/>
        <w:szCs w:val="21"/>
        <w:u w:val="none"/>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10" w15:restartNumberingAfterBreak="0">
    <w:nsid w:val="41C973A8"/>
    <w:multiLevelType w:val="hybridMultilevel"/>
    <w:tmpl w:val="FE2CA49E"/>
    <w:lvl w:ilvl="0" w:tplc="CE669764">
      <w:start w:val="1"/>
      <w:numFmt w:val="decimal"/>
      <w:pStyle w:val="TableDescriptioninPreface"/>
      <w:suff w:val="space"/>
      <w:lvlText w:val="表%1"/>
      <w:lvlJc w:val="left"/>
      <w:pPr>
        <w:ind w:left="1701"/>
      </w:pPr>
      <w:rPr>
        <w:rFonts w:asciiTheme="minorBidi" w:eastAsia="黑体" w:hAnsiTheme="minorBidi" w:cs="Book Antiqua" w:hint="default"/>
        <w:b w:val="0"/>
        <w:bCs/>
        <w:i w:val="0"/>
        <w:iCs w:val="0"/>
        <w:strike w:val="0"/>
        <w:dstrike w:val="0"/>
        <w:color w:val="auto"/>
        <w:sz w:val="21"/>
        <w:szCs w:val="21"/>
        <w:vertAlign w:val="baseline"/>
      </w:rPr>
    </w:lvl>
    <w:lvl w:ilvl="1" w:tplc="77AA3666" w:tentative="1">
      <w:start w:val="1"/>
      <w:numFmt w:val="lowerLetter"/>
      <w:lvlText w:val="%2)"/>
      <w:lvlJc w:val="left"/>
      <w:pPr>
        <w:tabs>
          <w:tab w:val="num" w:pos="840"/>
        </w:tabs>
        <w:ind w:left="840" w:hanging="420"/>
      </w:pPr>
      <w:rPr>
        <w:rFonts w:cs="Times New Roman"/>
      </w:rPr>
    </w:lvl>
    <w:lvl w:ilvl="2" w:tplc="7988F6D6" w:tentative="1">
      <w:start w:val="1"/>
      <w:numFmt w:val="lowerRoman"/>
      <w:lvlText w:val="%3."/>
      <w:lvlJc w:val="right"/>
      <w:pPr>
        <w:tabs>
          <w:tab w:val="num" w:pos="1260"/>
        </w:tabs>
        <w:ind w:left="1260" w:hanging="420"/>
      </w:pPr>
      <w:rPr>
        <w:rFonts w:cs="Times New Roman"/>
      </w:rPr>
    </w:lvl>
    <w:lvl w:ilvl="3" w:tplc="002A8406" w:tentative="1">
      <w:start w:val="1"/>
      <w:numFmt w:val="decimal"/>
      <w:lvlText w:val="%4."/>
      <w:lvlJc w:val="left"/>
      <w:pPr>
        <w:tabs>
          <w:tab w:val="num" w:pos="1680"/>
        </w:tabs>
        <w:ind w:left="1680" w:hanging="420"/>
      </w:pPr>
      <w:rPr>
        <w:rFonts w:cs="Times New Roman"/>
      </w:rPr>
    </w:lvl>
    <w:lvl w:ilvl="4" w:tplc="6C08F086" w:tentative="1">
      <w:start w:val="1"/>
      <w:numFmt w:val="lowerLetter"/>
      <w:lvlText w:val="%5)"/>
      <w:lvlJc w:val="left"/>
      <w:pPr>
        <w:tabs>
          <w:tab w:val="num" w:pos="2100"/>
        </w:tabs>
        <w:ind w:left="2100" w:hanging="420"/>
      </w:pPr>
      <w:rPr>
        <w:rFonts w:cs="Times New Roman"/>
      </w:rPr>
    </w:lvl>
    <w:lvl w:ilvl="5" w:tplc="EE1A084C" w:tentative="1">
      <w:start w:val="1"/>
      <w:numFmt w:val="lowerRoman"/>
      <w:lvlText w:val="%6."/>
      <w:lvlJc w:val="right"/>
      <w:pPr>
        <w:tabs>
          <w:tab w:val="num" w:pos="2520"/>
        </w:tabs>
        <w:ind w:left="2520" w:hanging="420"/>
      </w:pPr>
      <w:rPr>
        <w:rFonts w:cs="Times New Roman"/>
      </w:rPr>
    </w:lvl>
    <w:lvl w:ilvl="6" w:tplc="8D3CA484" w:tentative="1">
      <w:start w:val="1"/>
      <w:numFmt w:val="decimal"/>
      <w:lvlText w:val="%7."/>
      <w:lvlJc w:val="left"/>
      <w:pPr>
        <w:tabs>
          <w:tab w:val="num" w:pos="2940"/>
        </w:tabs>
        <w:ind w:left="2940" w:hanging="420"/>
      </w:pPr>
      <w:rPr>
        <w:rFonts w:cs="Times New Roman"/>
      </w:rPr>
    </w:lvl>
    <w:lvl w:ilvl="7" w:tplc="068EBF5C" w:tentative="1">
      <w:start w:val="1"/>
      <w:numFmt w:val="lowerLetter"/>
      <w:lvlText w:val="%8)"/>
      <w:lvlJc w:val="left"/>
      <w:pPr>
        <w:tabs>
          <w:tab w:val="num" w:pos="3360"/>
        </w:tabs>
        <w:ind w:left="3360" w:hanging="420"/>
      </w:pPr>
      <w:rPr>
        <w:rFonts w:cs="Times New Roman"/>
      </w:rPr>
    </w:lvl>
    <w:lvl w:ilvl="8" w:tplc="A5E271DA" w:tentative="1">
      <w:start w:val="1"/>
      <w:numFmt w:val="lowerRoman"/>
      <w:lvlText w:val="%9."/>
      <w:lvlJc w:val="right"/>
      <w:pPr>
        <w:tabs>
          <w:tab w:val="num" w:pos="3780"/>
        </w:tabs>
        <w:ind w:left="3780" w:hanging="420"/>
      </w:pPr>
      <w:rPr>
        <w:rFonts w:cs="Times New Roman"/>
      </w:r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hybridMultilevel"/>
    <w:tmpl w:val="2668DBD8"/>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4" w15:restartNumberingAfterBreak="0">
    <w:nsid w:val="4DDA66D1"/>
    <w:multiLevelType w:val="multilevel"/>
    <w:tmpl w:val="9330351A"/>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eastAsia="黑体"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eastAsia="黑体"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eastAsia="黑体"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15" w15:restartNumberingAfterBreak="0">
    <w:nsid w:val="501331DD"/>
    <w:multiLevelType w:val="multilevel"/>
    <w:tmpl w:val="9C0294DE"/>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0"/>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0"/>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6" w15:restartNumberingAfterBreak="0">
    <w:nsid w:val="60F970E4"/>
    <w:multiLevelType w:val="hybridMultilevel"/>
    <w:tmpl w:val="DF98531C"/>
    <w:lvl w:ilvl="0" w:tplc="04090001">
      <w:start w:val="1"/>
      <w:numFmt w:val="decimal"/>
      <w:lvlText w:val="%1."/>
      <w:lvlJc w:val="left"/>
      <w:pPr>
        <w:ind w:left="2541" w:hanging="420"/>
      </w:pPr>
      <w:rPr>
        <w:rFonts w:cs="Times New Roman" w:hint="eastAsia"/>
      </w:rPr>
    </w:lvl>
    <w:lvl w:ilvl="1" w:tplc="04090003" w:tentative="1">
      <w:start w:val="1"/>
      <w:numFmt w:val="lowerLetter"/>
      <w:lvlText w:val="%2)"/>
      <w:lvlJc w:val="left"/>
      <w:pPr>
        <w:ind w:left="2961" w:hanging="420"/>
      </w:pPr>
      <w:rPr>
        <w:rFonts w:cs="Times New Roman"/>
      </w:rPr>
    </w:lvl>
    <w:lvl w:ilvl="2" w:tplc="04090005" w:tentative="1">
      <w:start w:val="1"/>
      <w:numFmt w:val="lowerRoman"/>
      <w:lvlText w:val="%3."/>
      <w:lvlJc w:val="right"/>
      <w:pPr>
        <w:ind w:left="3381" w:hanging="420"/>
      </w:pPr>
      <w:rPr>
        <w:rFonts w:cs="Times New Roman"/>
      </w:rPr>
    </w:lvl>
    <w:lvl w:ilvl="3" w:tplc="04090001" w:tentative="1">
      <w:start w:val="1"/>
      <w:numFmt w:val="decimal"/>
      <w:lvlText w:val="%4."/>
      <w:lvlJc w:val="left"/>
      <w:pPr>
        <w:ind w:left="3801" w:hanging="420"/>
      </w:pPr>
      <w:rPr>
        <w:rFonts w:cs="Times New Roman"/>
      </w:rPr>
    </w:lvl>
    <w:lvl w:ilvl="4" w:tplc="04090003" w:tentative="1">
      <w:start w:val="1"/>
      <w:numFmt w:val="lowerLetter"/>
      <w:lvlText w:val="%5)"/>
      <w:lvlJc w:val="left"/>
      <w:pPr>
        <w:ind w:left="4221" w:hanging="420"/>
      </w:pPr>
      <w:rPr>
        <w:rFonts w:cs="Times New Roman"/>
      </w:rPr>
    </w:lvl>
    <w:lvl w:ilvl="5" w:tplc="04090005" w:tentative="1">
      <w:start w:val="1"/>
      <w:numFmt w:val="lowerRoman"/>
      <w:lvlText w:val="%6."/>
      <w:lvlJc w:val="right"/>
      <w:pPr>
        <w:ind w:left="4641" w:hanging="420"/>
      </w:pPr>
      <w:rPr>
        <w:rFonts w:cs="Times New Roman"/>
      </w:rPr>
    </w:lvl>
    <w:lvl w:ilvl="6" w:tplc="04090001" w:tentative="1">
      <w:start w:val="1"/>
      <w:numFmt w:val="decimal"/>
      <w:lvlText w:val="%7."/>
      <w:lvlJc w:val="left"/>
      <w:pPr>
        <w:ind w:left="5061" w:hanging="420"/>
      </w:pPr>
      <w:rPr>
        <w:rFonts w:cs="Times New Roman"/>
      </w:rPr>
    </w:lvl>
    <w:lvl w:ilvl="7" w:tplc="04090003" w:tentative="1">
      <w:start w:val="1"/>
      <w:numFmt w:val="lowerLetter"/>
      <w:lvlText w:val="%8)"/>
      <w:lvlJc w:val="left"/>
      <w:pPr>
        <w:ind w:left="5481" w:hanging="420"/>
      </w:pPr>
      <w:rPr>
        <w:rFonts w:cs="Times New Roman"/>
      </w:rPr>
    </w:lvl>
    <w:lvl w:ilvl="8" w:tplc="04090005" w:tentative="1">
      <w:start w:val="1"/>
      <w:numFmt w:val="lowerRoman"/>
      <w:lvlText w:val="%9."/>
      <w:lvlJc w:val="right"/>
      <w:pPr>
        <w:ind w:left="5901" w:hanging="420"/>
      </w:pPr>
      <w:rPr>
        <w:rFonts w:cs="Times New Roman"/>
      </w:rPr>
    </w:lvl>
  </w:abstractNum>
  <w:abstractNum w:abstractNumId="17"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E230785"/>
    <w:multiLevelType w:val="hybridMultilevel"/>
    <w:tmpl w:val="21BCB028"/>
    <w:lvl w:ilvl="0" w:tplc="BE00781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8D349688" w:tentative="1">
      <w:start w:val="1"/>
      <w:numFmt w:val="bullet"/>
      <w:pStyle w:val="SubItemStepinTable"/>
      <w:lvlText w:val=""/>
      <w:lvlJc w:val="left"/>
      <w:pPr>
        <w:tabs>
          <w:tab w:val="num" w:pos="840"/>
        </w:tabs>
        <w:ind w:left="840" w:hanging="420"/>
      </w:pPr>
      <w:rPr>
        <w:rFonts w:ascii="Wingdings" w:hAnsi="Wingdings" w:hint="default"/>
      </w:rPr>
    </w:lvl>
    <w:lvl w:ilvl="2" w:tplc="72CC902A" w:tentative="1">
      <w:start w:val="1"/>
      <w:numFmt w:val="bullet"/>
      <w:pStyle w:val="SubItemListinTable"/>
      <w:lvlText w:val=""/>
      <w:lvlJc w:val="left"/>
      <w:pPr>
        <w:tabs>
          <w:tab w:val="num" w:pos="1260"/>
        </w:tabs>
        <w:ind w:left="1260" w:hanging="420"/>
      </w:pPr>
      <w:rPr>
        <w:rFonts w:ascii="Wingdings" w:hAnsi="Wingdings" w:hint="default"/>
      </w:rPr>
    </w:lvl>
    <w:lvl w:ilvl="3" w:tplc="02666480" w:tentative="1">
      <w:start w:val="1"/>
      <w:numFmt w:val="bullet"/>
      <w:pStyle w:val="SubItemStepinTableList"/>
      <w:lvlText w:val=""/>
      <w:lvlJc w:val="left"/>
      <w:pPr>
        <w:tabs>
          <w:tab w:val="num" w:pos="1680"/>
        </w:tabs>
        <w:ind w:left="1680" w:hanging="420"/>
      </w:pPr>
      <w:rPr>
        <w:rFonts w:ascii="Wingdings" w:hAnsi="Wingdings" w:hint="default"/>
      </w:rPr>
    </w:lvl>
    <w:lvl w:ilvl="4" w:tplc="E3F4AC40" w:tentative="1">
      <w:start w:val="1"/>
      <w:numFmt w:val="bullet"/>
      <w:pStyle w:val="SubItemListinTableStep"/>
      <w:lvlText w:val=""/>
      <w:lvlJc w:val="left"/>
      <w:pPr>
        <w:tabs>
          <w:tab w:val="num" w:pos="2100"/>
        </w:tabs>
        <w:ind w:left="2100" w:hanging="420"/>
      </w:pPr>
      <w:rPr>
        <w:rFonts w:ascii="Wingdings" w:hAnsi="Wingdings" w:hint="default"/>
      </w:rPr>
    </w:lvl>
    <w:lvl w:ilvl="5" w:tplc="B2BE90D0" w:tentative="1">
      <w:start w:val="1"/>
      <w:numFmt w:val="bullet"/>
      <w:pStyle w:val="CAUTIONTextStep"/>
      <w:lvlText w:val=""/>
      <w:lvlJc w:val="left"/>
      <w:pPr>
        <w:tabs>
          <w:tab w:val="num" w:pos="2520"/>
        </w:tabs>
        <w:ind w:left="2520" w:hanging="420"/>
      </w:pPr>
      <w:rPr>
        <w:rFonts w:ascii="Wingdings" w:hAnsi="Wingdings" w:hint="default"/>
      </w:rPr>
    </w:lvl>
    <w:lvl w:ilvl="6" w:tplc="E6141CAC" w:tentative="1">
      <w:start w:val="1"/>
      <w:numFmt w:val="bullet"/>
      <w:pStyle w:val="NotesTextStep"/>
      <w:lvlText w:val=""/>
      <w:lvlJc w:val="left"/>
      <w:pPr>
        <w:tabs>
          <w:tab w:val="num" w:pos="2940"/>
        </w:tabs>
        <w:ind w:left="2940" w:hanging="420"/>
      </w:pPr>
      <w:rPr>
        <w:rFonts w:ascii="Wingdings" w:hAnsi="Wingdings" w:hint="default"/>
      </w:rPr>
    </w:lvl>
    <w:lvl w:ilvl="7" w:tplc="5A8C308E" w:tentative="1">
      <w:start w:val="1"/>
      <w:numFmt w:val="bullet"/>
      <w:pStyle w:val="NotesTextStepinTable"/>
      <w:lvlText w:val=""/>
      <w:lvlJc w:val="left"/>
      <w:pPr>
        <w:tabs>
          <w:tab w:val="num" w:pos="3360"/>
        </w:tabs>
        <w:ind w:left="3360" w:hanging="420"/>
      </w:pPr>
      <w:rPr>
        <w:rFonts w:ascii="Wingdings" w:hAnsi="Wingdings" w:hint="default"/>
      </w:rPr>
    </w:lvl>
    <w:lvl w:ilvl="8" w:tplc="1DCEF002"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2347E6A"/>
    <w:multiLevelType w:val="multilevel"/>
    <w:tmpl w:val="D95C4700"/>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pStyle w:val="SubItemStep"/>
      <w:lvlText w:val=""/>
      <w:lvlJc w:val="left"/>
      <w:pPr>
        <w:tabs>
          <w:tab w:val="num" w:pos="840"/>
        </w:tabs>
        <w:ind w:left="840" w:hanging="420"/>
      </w:pPr>
      <w:rPr>
        <w:rFonts w:ascii="Wingdings" w:hAnsi="Wingdings" w:hint="default"/>
      </w:rPr>
    </w:lvl>
    <w:lvl w:ilvl="2">
      <w:start w:val="1"/>
      <w:numFmt w:val="bullet"/>
      <w:pStyle w:val="ThirdLevelItemStep"/>
      <w:lvlText w:val=""/>
      <w:lvlJc w:val="left"/>
      <w:pPr>
        <w:tabs>
          <w:tab w:val="num" w:pos="1260"/>
        </w:tabs>
        <w:ind w:left="1260" w:hanging="420"/>
      </w:pPr>
      <w:rPr>
        <w:rFonts w:ascii="Wingdings" w:hAnsi="Wingdings" w:hint="default"/>
      </w:rPr>
    </w:lvl>
    <w:lvl w:ilvl="3">
      <w:start w:val="1"/>
      <w:numFmt w:val="bullet"/>
      <w:pStyle w:val="FourthLevelItemStep"/>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19"/>
  </w:num>
  <w:num w:numId="2">
    <w:abstractNumId w:val="0"/>
  </w:num>
  <w:num w:numId="3">
    <w:abstractNumId w:val="17"/>
  </w:num>
  <w:num w:numId="4">
    <w:abstractNumId w:val="11"/>
  </w:num>
  <w:num w:numId="5">
    <w:abstractNumId w:val="6"/>
  </w:num>
  <w:num w:numId="6">
    <w:abstractNumId w:val="18"/>
  </w:num>
  <w:num w:numId="7">
    <w:abstractNumId w:val="13"/>
  </w:num>
  <w:num w:numId="8">
    <w:abstractNumId w:val="21"/>
  </w:num>
  <w:num w:numId="9">
    <w:abstractNumId w:val="14"/>
  </w:num>
  <w:num w:numId="10">
    <w:abstractNumId w:val="9"/>
  </w:num>
  <w:num w:numId="11">
    <w:abstractNumId w:val="10"/>
  </w:num>
  <w:num w:numId="12">
    <w:abstractNumId w:val="16"/>
  </w:num>
  <w:num w:numId="13">
    <w:abstractNumId w:val="20"/>
  </w:num>
  <w:num w:numId="14">
    <w:abstractNumId w:val="12"/>
  </w:num>
  <w:num w:numId="15">
    <w:abstractNumId w:val="4"/>
  </w:num>
  <w:num w:numId="16">
    <w:abstractNumId w:val="8"/>
  </w:num>
  <w:num w:numId="17">
    <w:abstractNumId w:val="3"/>
  </w:num>
  <w:num w:numId="18">
    <w:abstractNumId w:val="7"/>
  </w:num>
  <w:num w:numId="19">
    <w:abstractNumId w:val="15"/>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stylePaneFormatFilter w:val="5725" w:allStyles="1"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doNotCompress"/>
  <w:noLineBreaksAfter w:lang="zh-CN" w:val="$([{·‘“〈《「『【〔〖〝﹙﹛﹝＄％（．［｛￡￥"/>
  <w:noLineBreaksBefore w:lang="zh-CN" w:val="!%),.:;&gt;?D]w}āΑА‖’”…‰′″ⅰぁエ俊场埂妗幡建弧怠恪悝暒氅洝濡绂谩贰﹜﹞！＂％＇），．：；？］｀｜｝～￠"/>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DEC"/>
    <w:rsid w:val="00000480"/>
    <w:rsid w:val="00000EB5"/>
    <w:rsid w:val="0000155F"/>
    <w:rsid w:val="0000179B"/>
    <w:rsid w:val="00001921"/>
    <w:rsid w:val="00001B47"/>
    <w:rsid w:val="00002C18"/>
    <w:rsid w:val="00004ADF"/>
    <w:rsid w:val="00006DB0"/>
    <w:rsid w:val="00007306"/>
    <w:rsid w:val="000075ED"/>
    <w:rsid w:val="00007805"/>
    <w:rsid w:val="00010601"/>
    <w:rsid w:val="00010774"/>
    <w:rsid w:val="00010E7E"/>
    <w:rsid w:val="0001153D"/>
    <w:rsid w:val="000121E5"/>
    <w:rsid w:val="00012F18"/>
    <w:rsid w:val="000136C9"/>
    <w:rsid w:val="00013E7E"/>
    <w:rsid w:val="00013F5A"/>
    <w:rsid w:val="00014383"/>
    <w:rsid w:val="00014904"/>
    <w:rsid w:val="00014953"/>
    <w:rsid w:val="000149F7"/>
    <w:rsid w:val="00014BBA"/>
    <w:rsid w:val="000152BF"/>
    <w:rsid w:val="00015FEA"/>
    <w:rsid w:val="0001615B"/>
    <w:rsid w:val="00016E1E"/>
    <w:rsid w:val="00017674"/>
    <w:rsid w:val="00017D5F"/>
    <w:rsid w:val="000201E5"/>
    <w:rsid w:val="00020495"/>
    <w:rsid w:val="000207AA"/>
    <w:rsid w:val="00021590"/>
    <w:rsid w:val="0002163B"/>
    <w:rsid w:val="000224B0"/>
    <w:rsid w:val="00022D1E"/>
    <w:rsid w:val="00023086"/>
    <w:rsid w:val="0002396F"/>
    <w:rsid w:val="0002463B"/>
    <w:rsid w:val="00024A20"/>
    <w:rsid w:val="00025490"/>
    <w:rsid w:val="00025562"/>
    <w:rsid w:val="000264C5"/>
    <w:rsid w:val="000264D1"/>
    <w:rsid w:val="00027452"/>
    <w:rsid w:val="00027E1F"/>
    <w:rsid w:val="00030780"/>
    <w:rsid w:val="00030DBE"/>
    <w:rsid w:val="00031268"/>
    <w:rsid w:val="0003170C"/>
    <w:rsid w:val="000326AE"/>
    <w:rsid w:val="00032A9F"/>
    <w:rsid w:val="00033764"/>
    <w:rsid w:val="00033C3D"/>
    <w:rsid w:val="00033F7F"/>
    <w:rsid w:val="0003457A"/>
    <w:rsid w:val="0003520D"/>
    <w:rsid w:val="00035825"/>
    <w:rsid w:val="00035E5E"/>
    <w:rsid w:val="0003611A"/>
    <w:rsid w:val="000367D3"/>
    <w:rsid w:val="00036A96"/>
    <w:rsid w:val="00036D7A"/>
    <w:rsid w:val="000372E7"/>
    <w:rsid w:val="00037E9C"/>
    <w:rsid w:val="0004011E"/>
    <w:rsid w:val="00040636"/>
    <w:rsid w:val="00040A90"/>
    <w:rsid w:val="00041997"/>
    <w:rsid w:val="00041F49"/>
    <w:rsid w:val="00041F58"/>
    <w:rsid w:val="00042230"/>
    <w:rsid w:val="000428C2"/>
    <w:rsid w:val="00042911"/>
    <w:rsid w:val="0004322D"/>
    <w:rsid w:val="00043234"/>
    <w:rsid w:val="00043A9C"/>
    <w:rsid w:val="0004562A"/>
    <w:rsid w:val="0004633C"/>
    <w:rsid w:val="00046CD2"/>
    <w:rsid w:val="00046D9D"/>
    <w:rsid w:val="00046DC3"/>
    <w:rsid w:val="00047CDF"/>
    <w:rsid w:val="0005045D"/>
    <w:rsid w:val="0005051D"/>
    <w:rsid w:val="00050F64"/>
    <w:rsid w:val="000518B7"/>
    <w:rsid w:val="00052751"/>
    <w:rsid w:val="00052A30"/>
    <w:rsid w:val="000530C8"/>
    <w:rsid w:val="0005446F"/>
    <w:rsid w:val="000544AB"/>
    <w:rsid w:val="00054F06"/>
    <w:rsid w:val="00055B87"/>
    <w:rsid w:val="00057AD8"/>
    <w:rsid w:val="0006029F"/>
    <w:rsid w:val="0006167E"/>
    <w:rsid w:val="00061CBE"/>
    <w:rsid w:val="000622B9"/>
    <w:rsid w:val="0006242A"/>
    <w:rsid w:val="0006282C"/>
    <w:rsid w:val="000628F7"/>
    <w:rsid w:val="00063498"/>
    <w:rsid w:val="00063BB2"/>
    <w:rsid w:val="0006548A"/>
    <w:rsid w:val="00066D63"/>
    <w:rsid w:val="000676F5"/>
    <w:rsid w:val="00070ADC"/>
    <w:rsid w:val="00070B57"/>
    <w:rsid w:val="0007201A"/>
    <w:rsid w:val="00072200"/>
    <w:rsid w:val="000724C7"/>
    <w:rsid w:val="000727CB"/>
    <w:rsid w:val="00072958"/>
    <w:rsid w:val="00073F7B"/>
    <w:rsid w:val="00074822"/>
    <w:rsid w:val="0007582F"/>
    <w:rsid w:val="00075CAC"/>
    <w:rsid w:val="00076B9D"/>
    <w:rsid w:val="00077B83"/>
    <w:rsid w:val="00077CFD"/>
    <w:rsid w:val="000806B3"/>
    <w:rsid w:val="00080C23"/>
    <w:rsid w:val="00080F62"/>
    <w:rsid w:val="00080FCC"/>
    <w:rsid w:val="0008259C"/>
    <w:rsid w:val="000826D1"/>
    <w:rsid w:val="000829FA"/>
    <w:rsid w:val="00082CD8"/>
    <w:rsid w:val="000835A3"/>
    <w:rsid w:val="00083AB5"/>
    <w:rsid w:val="00083D47"/>
    <w:rsid w:val="00083EAC"/>
    <w:rsid w:val="000864EB"/>
    <w:rsid w:val="00086C72"/>
    <w:rsid w:val="00087133"/>
    <w:rsid w:val="00087BCC"/>
    <w:rsid w:val="00090DFE"/>
    <w:rsid w:val="00091E5A"/>
    <w:rsid w:val="0009216C"/>
    <w:rsid w:val="00092544"/>
    <w:rsid w:val="00092F21"/>
    <w:rsid w:val="00093D6C"/>
    <w:rsid w:val="000943C4"/>
    <w:rsid w:val="00094760"/>
    <w:rsid w:val="000953C3"/>
    <w:rsid w:val="000966F6"/>
    <w:rsid w:val="000977FC"/>
    <w:rsid w:val="000978D3"/>
    <w:rsid w:val="000A2573"/>
    <w:rsid w:val="000A2D96"/>
    <w:rsid w:val="000A2E82"/>
    <w:rsid w:val="000A3DB2"/>
    <w:rsid w:val="000A4037"/>
    <w:rsid w:val="000A41B0"/>
    <w:rsid w:val="000A45AD"/>
    <w:rsid w:val="000A5481"/>
    <w:rsid w:val="000A5886"/>
    <w:rsid w:val="000A58DB"/>
    <w:rsid w:val="000A5AC6"/>
    <w:rsid w:val="000A5D01"/>
    <w:rsid w:val="000A5F19"/>
    <w:rsid w:val="000A70CB"/>
    <w:rsid w:val="000A7A5F"/>
    <w:rsid w:val="000B00F7"/>
    <w:rsid w:val="000B01A0"/>
    <w:rsid w:val="000B0640"/>
    <w:rsid w:val="000B0BF8"/>
    <w:rsid w:val="000B1175"/>
    <w:rsid w:val="000B243B"/>
    <w:rsid w:val="000B2D0D"/>
    <w:rsid w:val="000B4380"/>
    <w:rsid w:val="000B4E26"/>
    <w:rsid w:val="000B51D3"/>
    <w:rsid w:val="000B6325"/>
    <w:rsid w:val="000B6421"/>
    <w:rsid w:val="000B6499"/>
    <w:rsid w:val="000B65E9"/>
    <w:rsid w:val="000B7447"/>
    <w:rsid w:val="000C0BD8"/>
    <w:rsid w:val="000C1293"/>
    <w:rsid w:val="000C1BD5"/>
    <w:rsid w:val="000C203A"/>
    <w:rsid w:val="000C27D5"/>
    <w:rsid w:val="000C27D6"/>
    <w:rsid w:val="000C4BCA"/>
    <w:rsid w:val="000C64CD"/>
    <w:rsid w:val="000C6699"/>
    <w:rsid w:val="000C6863"/>
    <w:rsid w:val="000C6C5A"/>
    <w:rsid w:val="000D00B7"/>
    <w:rsid w:val="000D06CB"/>
    <w:rsid w:val="000D06F3"/>
    <w:rsid w:val="000D0DFB"/>
    <w:rsid w:val="000D1A85"/>
    <w:rsid w:val="000D1FEC"/>
    <w:rsid w:val="000D21A8"/>
    <w:rsid w:val="000D2713"/>
    <w:rsid w:val="000D2E06"/>
    <w:rsid w:val="000D327D"/>
    <w:rsid w:val="000D408C"/>
    <w:rsid w:val="000D40AF"/>
    <w:rsid w:val="000D43B7"/>
    <w:rsid w:val="000D4578"/>
    <w:rsid w:val="000D5000"/>
    <w:rsid w:val="000D50BC"/>
    <w:rsid w:val="000D51A9"/>
    <w:rsid w:val="000D5A69"/>
    <w:rsid w:val="000D7187"/>
    <w:rsid w:val="000E0B59"/>
    <w:rsid w:val="000E11E3"/>
    <w:rsid w:val="000E147B"/>
    <w:rsid w:val="000E1B42"/>
    <w:rsid w:val="000E1C40"/>
    <w:rsid w:val="000E1FE8"/>
    <w:rsid w:val="000E220F"/>
    <w:rsid w:val="000E2685"/>
    <w:rsid w:val="000E2EFE"/>
    <w:rsid w:val="000E2FAE"/>
    <w:rsid w:val="000E31F1"/>
    <w:rsid w:val="000E3A7C"/>
    <w:rsid w:val="000E439A"/>
    <w:rsid w:val="000E4B28"/>
    <w:rsid w:val="000E5F79"/>
    <w:rsid w:val="000E7423"/>
    <w:rsid w:val="000E77FA"/>
    <w:rsid w:val="000E7AC2"/>
    <w:rsid w:val="000E7F2C"/>
    <w:rsid w:val="000F009B"/>
    <w:rsid w:val="000F0774"/>
    <w:rsid w:val="000F08EE"/>
    <w:rsid w:val="000F0BE1"/>
    <w:rsid w:val="000F18D9"/>
    <w:rsid w:val="000F2FA2"/>
    <w:rsid w:val="000F3343"/>
    <w:rsid w:val="000F37AF"/>
    <w:rsid w:val="000F47BD"/>
    <w:rsid w:val="000F4D8B"/>
    <w:rsid w:val="000F5750"/>
    <w:rsid w:val="000F5BBF"/>
    <w:rsid w:val="000F759F"/>
    <w:rsid w:val="000F7624"/>
    <w:rsid w:val="000F76AC"/>
    <w:rsid w:val="0010086F"/>
    <w:rsid w:val="00101A21"/>
    <w:rsid w:val="001024DC"/>
    <w:rsid w:val="00103D4F"/>
    <w:rsid w:val="00104691"/>
    <w:rsid w:val="00104FAD"/>
    <w:rsid w:val="00106703"/>
    <w:rsid w:val="00106718"/>
    <w:rsid w:val="00107A20"/>
    <w:rsid w:val="00107ACA"/>
    <w:rsid w:val="00107AF4"/>
    <w:rsid w:val="00107E8F"/>
    <w:rsid w:val="00110111"/>
    <w:rsid w:val="0011048B"/>
    <w:rsid w:val="00110A53"/>
    <w:rsid w:val="00110C91"/>
    <w:rsid w:val="00110D7C"/>
    <w:rsid w:val="0011101C"/>
    <w:rsid w:val="00111F71"/>
    <w:rsid w:val="0011261C"/>
    <w:rsid w:val="001126DE"/>
    <w:rsid w:val="001126EA"/>
    <w:rsid w:val="001128BB"/>
    <w:rsid w:val="001134A1"/>
    <w:rsid w:val="00113D51"/>
    <w:rsid w:val="00114BD8"/>
    <w:rsid w:val="00114D40"/>
    <w:rsid w:val="00114D90"/>
    <w:rsid w:val="00115752"/>
    <w:rsid w:val="001171DC"/>
    <w:rsid w:val="00117DC9"/>
    <w:rsid w:val="00117EF7"/>
    <w:rsid w:val="001204C0"/>
    <w:rsid w:val="00120748"/>
    <w:rsid w:val="001212CC"/>
    <w:rsid w:val="00121E97"/>
    <w:rsid w:val="00122479"/>
    <w:rsid w:val="001228A2"/>
    <w:rsid w:val="001231EE"/>
    <w:rsid w:val="00123277"/>
    <w:rsid w:val="00123A91"/>
    <w:rsid w:val="00123E72"/>
    <w:rsid w:val="00124E6D"/>
    <w:rsid w:val="001250BF"/>
    <w:rsid w:val="00125C04"/>
    <w:rsid w:val="00127245"/>
    <w:rsid w:val="00127DE7"/>
    <w:rsid w:val="00131ADF"/>
    <w:rsid w:val="00131EBC"/>
    <w:rsid w:val="00132475"/>
    <w:rsid w:val="001326DE"/>
    <w:rsid w:val="00132D1C"/>
    <w:rsid w:val="00133131"/>
    <w:rsid w:val="0013342A"/>
    <w:rsid w:val="00134350"/>
    <w:rsid w:val="001345D5"/>
    <w:rsid w:val="001359C8"/>
    <w:rsid w:val="00136C89"/>
    <w:rsid w:val="00136E84"/>
    <w:rsid w:val="00137CA6"/>
    <w:rsid w:val="00137F79"/>
    <w:rsid w:val="001406DD"/>
    <w:rsid w:val="00140E45"/>
    <w:rsid w:val="00141024"/>
    <w:rsid w:val="00141309"/>
    <w:rsid w:val="0014171E"/>
    <w:rsid w:val="001417C8"/>
    <w:rsid w:val="00141A14"/>
    <w:rsid w:val="00142E68"/>
    <w:rsid w:val="001463C0"/>
    <w:rsid w:val="001465F9"/>
    <w:rsid w:val="0015053C"/>
    <w:rsid w:val="00150580"/>
    <w:rsid w:val="00150608"/>
    <w:rsid w:val="0015102C"/>
    <w:rsid w:val="001518AE"/>
    <w:rsid w:val="00152A98"/>
    <w:rsid w:val="00153C9B"/>
    <w:rsid w:val="00153F6F"/>
    <w:rsid w:val="001541C2"/>
    <w:rsid w:val="00155308"/>
    <w:rsid w:val="00155332"/>
    <w:rsid w:val="00155709"/>
    <w:rsid w:val="00155A54"/>
    <w:rsid w:val="001568CD"/>
    <w:rsid w:val="00157440"/>
    <w:rsid w:val="001579E6"/>
    <w:rsid w:val="00157E01"/>
    <w:rsid w:val="00160545"/>
    <w:rsid w:val="001606B6"/>
    <w:rsid w:val="00160C71"/>
    <w:rsid w:val="00161209"/>
    <w:rsid w:val="00161DE7"/>
    <w:rsid w:val="001625A0"/>
    <w:rsid w:val="00162843"/>
    <w:rsid w:val="00162AA7"/>
    <w:rsid w:val="00162D63"/>
    <w:rsid w:val="00162D8B"/>
    <w:rsid w:val="00163D23"/>
    <w:rsid w:val="0016476F"/>
    <w:rsid w:val="00164957"/>
    <w:rsid w:val="00164A56"/>
    <w:rsid w:val="00164A85"/>
    <w:rsid w:val="00164C47"/>
    <w:rsid w:val="00165263"/>
    <w:rsid w:val="00165353"/>
    <w:rsid w:val="00165EBD"/>
    <w:rsid w:val="00165F45"/>
    <w:rsid w:val="00166443"/>
    <w:rsid w:val="001672EF"/>
    <w:rsid w:val="0016754C"/>
    <w:rsid w:val="00167B00"/>
    <w:rsid w:val="00167F29"/>
    <w:rsid w:val="0017040E"/>
    <w:rsid w:val="0017078E"/>
    <w:rsid w:val="00170B3D"/>
    <w:rsid w:val="00170C59"/>
    <w:rsid w:val="00170D96"/>
    <w:rsid w:val="0017178E"/>
    <w:rsid w:val="00171ED7"/>
    <w:rsid w:val="001726EF"/>
    <w:rsid w:val="00172923"/>
    <w:rsid w:val="00172C3A"/>
    <w:rsid w:val="00173613"/>
    <w:rsid w:val="00173BC9"/>
    <w:rsid w:val="00174623"/>
    <w:rsid w:val="001755A2"/>
    <w:rsid w:val="001766D0"/>
    <w:rsid w:val="00176CFF"/>
    <w:rsid w:val="00176FB5"/>
    <w:rsid w:val="001778B2"/>
    <w:rsid w:val="00177A63"/>
    <w:rsid w:val="00177D1D"/>
    <w:rsid w:val="001803B4"/>
    <w:rsid w:val="00181CFB"/>
    <w:rsid w:val="00181E00"/>
    <w:rsid w:val="00183A55"/>
    <w:rsid w:val="0018478C"/>
    <w:rsid w:val="00184E3C"/>
    <w:rsid w:val="001850AE"/>
    <w:rsid w:val="00185F30"/>
    <w:rsid w:val="00186AA2"/>
    <w:rsid w:val="00190009"/>
    <w:rsid w:val="00190CF3"/>
    <w:rsid w:val="00191022"/>
    <w:rsid w:val="0019183C"/>
    <w:rsid w:val="00191AC7"/>
    <w:rsid w:val="0019253E"/>
    <w:rsid w:val="00194560"/>
    <w:rsid w:val="001948B6"/>
    <w:rsid w:val="0019512E"/>
    <w:rsid w:val="00195789"/>
    <w:rsid w:val="00195A8C"/>
    <w:rsid w:val="00195B03"/>
    <w:rsid w:val="00195C01"/>
    <w:rsid w:val="0019684C"/>
    <w:rsid w:val="00197224"/>
    <w:rsid w:val="001A006E"/>
    <w:rsid w:val="001A0CD9"/>
    <w:rsid w:val="001A116B"/>
    <w:rsid w:val="001A1190"/>
    <w:rsid w:val="001A19D3"/>
    <w:rsid w:val="001A1F68"/>
    <w:rsid w:val="001A254E"/>
    <w:rsid w:val="001A2DF8"/>
    <w:rsid w:val="001A330F"/>
    <w:rsid w:val="001A50C8"/>
    <w:rsid w:val="001A55DE"/>
    <w:rsid w:val="001A66F4"/>
    <w:rsid w:val="001A6A7A"/>
    <w:rsid w:val="001A6ABD"/>
    <w:rsid w:val="001A7767"/>
    <w:rsid w:val="001A7CFD"/>
    <w:rsid w:val="001B025B"/>
    <w:rsid w:val="001B1A37"/>
    <w:rsid w:val="001B28FC"/>
    <w:rsid w:val="001B2BB1"/>
    <w:rsid w:val="001B2F84"/>
    <w:rsid w:val="001B3756"/>
    <w:rsid w:val="001B3C1F"/>
    <w:rsid w:val="001B3F28"/>
    <w:rsid w:val="001B44D7"/>
    <w:rsid w:val="001B491D"/>
    <w:rsid w:val="001B4C67"/>
    <w:rsid w:val="001B52E3"/>
    <w:rsid w:val="001B5724"/>
    <w:rsid w:val="001B5E13"/>
    <w:rsid w:val="001B6FE3"/>
    <w:rsid w:val="001B705A"/>
    <w:rsid w:val="001B77F1"/>
    <w:rsid w:val="001C247E"/>
    <w:rsid w:val="001C3953"/>
    <w:rsid w:val="001C3FFB"/>
    <w:rsid w:val="001C436E"/>
    <w:rsid w:val="001C53F0"/>
    <w:rsid w:val="001C55A0"/>
    <w:rsid w:val="001C59F3"/>
    <w:rsid w:val="001C60B0"/>
    <w:rsid w:val="001C7AC9"/>
    <w:rsid w:val="001D0460"/>
    <w:rsid w:val="001D0875"/>
    <w:rsid w:val="001D089E"/>
    <w:rsid w:val="001D0CEE"/>
    <w:rsid w:val="001D23CA"/>
    <w:rsid w:val="001D2539"/>
    <w:rsid w:val="001D2A8F"/>
    <w:rsid w:val="001D3662"/>
    <w:rsid w:val="001D3DCE"/>
    <w:rsid w:val="001D3E82"/>
    <w:rsid w:val="001D51DF"/>
    <w:rsid w:val="001D5C3A"/>
    <w:rsid w:val="001D658B"/>
    <w:rsid w:val="001D79B8"/>
    <w:rsid w:val="001E3702"/>
    <w:rsid w:val="001E42B2"/>
    <w:rsid w:val="001E461F"/>
    <w:rsid w:val="001E53C2"/>
    <w:rsid w:val="001E5756"/>
    <w:rsid w:val="001E6E37"/>
    <w:rsid w:val="001F035B"/>
    <w:rsid w:val="001F0536"/>
    <w:rsid w:val="001F07F5"/>
    <w:rsid w:val="001F0E66"/>
    <w:rsid w:val="001F0EF5"/>
    <w:rsid w:val="001F0F0A"/>
    <w:rsid w:val="001F103E"/>
    <w:rsid w:val="001F1C5D"/>
    <w:rsid w:val="001F24E8"/>
    <w:rsid w:val="001F30EF"/>
    <w:rsid w:val="001F3EB5"/>
    <w:rsid w:val="001F4BB7"/>
    <w:rsid w:val="001F50F2"/>
    <w:rsid w:val="001F5446"/>
    <w:rsid w:val="001F56D9"/>
    <w:rsid w:val="001F57C3"/>
    <w:rsid w:val="001F5958"/>
    <w:rsid w:val="001F682D"/>
    <w:rsid w:val="001F74E5"/>
    <w:rsid w:val="001F785F"/>
    <w:rsid w:val="00200C40"/>
    <w:rsid w:val="00201C34"/>
    <w:rsid w:val="00202516"/>
    <w:rsid w:val="00202625"/>
    <w:rsid w:val="00203AEC"/>
    <w:rsid w:val="00204D14"/>
    <w:rsid w:val="0020546C"/>
    <w:rsid w:val="002054E1"/>
    <w:rsid w:val="00205EC1"/>
    <w:rsid w:val="0021088F"/>
    <w:rsid w:val="00210C6E"/>
    <w:rsid w:val="00210D2A"/>
    <w:rsid w:val="0021113A"/>
    <w:rsid w:val="002113E3"/>
    <w:rsid w:val="002116F2"/>
    <w:rsid w:val="00211A0A"/>
    <w:rsid w:val="00211A96"/>
    <w:rsid w:val="00212204"/>
    <w:rsid w:val="00212C36"/>
    <w:rsid w:val="0021305A"/>
    <w:rsid w:val="00213630"/>
    <w:rsid w:val="00213DFA"/>
    <w:rsid w:val="002142E7"/>
    <w:rsid w:val="00214865"/>
    <w:rsid w:val="00215389"/>
    <w:rsid w:val="00215913"/>
    <w:rsid w:val="002161BA"/>
    <w:rsid w:val="0021666E"/>
    <w:rsid w:val="0021726D"/>
    <w:rsid w:val="00220DD8"/>
    <w:rsid w:val="00221EB6"/>
    <w:rsid w:val="00222E24"/>
    <w:rsid w:val="0022347A"/>
    <w:rsid w:val="002234CB"/>
    <w:rsid w:val="00223851"/>
    <w:rsid w:val="00224314"/>
    <w:rsid w:val="00225EC4"/>
    <w:rsid w:val="002268E8"/>
    <w:rsid w:val="00226AC7"/>
    <w:rsid w:val="00226DF3"/>
    <w:rsid w:val="0022737C"/>
    <w:rsid w:val="00230111"/>
    <w:rsid w:val="002312DD"/>
    <w:rsid w:val="002322A7"/>
    <w:rsid w:val="00232A1D"/>
    <w:rsid w:val="00232AD1"/>
    <w:rsid w:val="002338FE"/>
    <w:rsid w:val="00233973"/>
    <w:rsid w:val="002343D1"/>
    <w:rsid w:val="002353CC"/>
    <w:rsid w:val="002355D8"/>
    <w:rsid w:val="0023572B"/>
    <w:rsid w:val="002357DA"/>
    <w:rsid w:val="00235A97"/>
    <w:rsid w:val="00235FAC"/>
    <w:rsid w:val="00236CFF"/>
    <w:rsid w:val="0023736B"/>
    <w:rsid w:val="002374CA"/>
    <w:rsid w:val="00237DA8"/>
    <w:rsid w:val="00237DAD"/>
    <w:rsid w:val="002407F1"/>
    <w:rsid w:val="00241758"/>
    <w:rsid w:val="002418BA"/>
    <w:rsid w:val="00241B49"/>
    <w:rsid w:val="0024497D"/>
    <w:rsid w:val="0024528C"/>
    <w:rsid w:val="00245487"/>
    <w:rsid w:val="00245D42"/>
    <w:rsid w:val="00245E43"/>
    <w:rsid w:val="002467B6"/>
    <w:rsid w:val="00246C56"/>
    <w:rsid w:val="00247B52"/>
    <w:rsid w:val="00250095"/>
    <w:rsid w:val="0025143F"/>
    <w:rsid w:val="002524F3"/>
    <w:rsid w:val="00252530"/>
    <w:rsid w:val="00252B92"/>
    <w:rsid w:val="00253D18"/>
    <w:rsid w:val="00254A9B"/>
    <w:rsid w:val="00254B43"/>
    <w:rsid w:val="002558AB"/>
    <w:rsid w:val="00255B53"/>
    <w:rsid w:val="0025680C"/>
    <w:rsid w:val="00256F23"/>
    <w:rsid w:val="002571E9"/>
    <w:rsid w:val="00257485"/>
    <w:rsid w:val="00260FA7"/>
    <w:rsid w:val="002613C8"/>
    <w:rsid w:val="002626BE"/>
    <w:rsid w:val="00262993"/>
    <w:rsid w:val="00262FBE"/>
    <w:rsid w:val="00264316"/>
    <w:rsid w:val="0026637A"/>
    <w:rsid w:val="00270365"/>
    <w:rsid w:val="002708DA"/>
    <w:rsid w:val="00271789"/>
    <w:rsid w:val="002721F2"/>
    <w:rsid w:val="00272CEF"/>
    <w:rsid w:val="00274E97"/>
    <w:rsid w:val="00275589"/>
    <w:rsid w:val="002755B7"/>
    <w:rsid w:val="0027672B"/>
    <w:rsid w:val="00277060"/>
    <w:rsid w:val="00277A68"/>
    <w:rsid w:val="00280FA5"/>
    <w:rsid w:val="00281217"/>
    <w:rsid w:val="0028236A"/>
    <w:rsid w:val="002833C4"/>
    <w:rsid w:val="0028377B"/>
    <w:rsid w:val="002840B2"/>
    <w:rsid w:val="00284251"/>
    <w:rsid w:val="00284659"/>
    <w:rsid w:val="00284CEB"/>
    <w:rsid w:val="00285A16"/>
    <w:rsid w:val="00285A69"/>
    <w:rsid w:val="00286232"/>
    <w:rsid w:val="00286531"/>
    <w:rsid w:val="00286707"/>
    <w:rsid w:val="00286B62"/>
    <w:rsid w:val="00291099"/>
    <w:rsid w:val="00292059"/>
    <w:rsid w:val="00292519"/>
    <w:rsid w:val="00292550"/>
    <w:rsid w:val="0029294D"/>
    <w:rsid w:val="00292A51"/>
    <w:rsid w:val="00292FB1"/>
    <w:rsid w:val="0029309B"/>
    <w:rsid w:val="002930EB"/>
    <w:rsid w:val="0029311D"/>
    <w:rsid w:val="00294379"/>
    <w:rsid w:val="002952A5"/>
    <w:rsid w:val="00295B4C"/>
    <w:rsid w:val="00295EAA"/>
    <w:rsid w:val="00297A6C"/>
    <w:rsid w:val="002A0D48"/>
    <w:rsid w:val="002A0EDF"/>
    <w:rsid w:val="002A2528"/>
    <w:rsid w:val="002A28E3"/>
    <w:rsid w:val="002A3B72"/>
    <w:rsid w:val="002A4269"/>
    <w:rsid w:val="002A445B"/>
    <w:rsid w:val="002A44E2"/>
    <w:rsid w:val="002A4E59"/>
    <w:rsid w:val="002A4F9F"/>
    <w:rsid w:val="002A52A4"/>
    <w:rsid w:val="002A5A3D"/>
    <w:rsid w:val="002A5B29"/>
    <w:rsid w:val="002A5F3D"/>
    <w:rsid w:val="002A6607"/>
    <w:rsid w:val="002A6A1B"/>
    <w:rsid w:val="002A6CFA"/>
    <w:rsid w:val="002A75D7"/>
    <w:rsid w:val="002A7A69"/>
    <w:rsid w:val="002A7BD2"/>
    <w:rsid w:val="002B0B09"/>
    <w:rsid w:val="002B0B5C"/>
    <w:rsid w:val="002B18E5"/>
    <w:rsid w:val="002B21A8"/>
    <w:rsid w:val="002B2D73"/>
    <w:rsid w:val="002B40DF"/>
    <w:rsid w:val="002B427C"/>
    <w:rsid w:val="002B45F8"/>
    <w:rsid w:val="002B5BAA"/>
    <w:rsid w:val="002B6546"/>
    <w:rsid w:val="002B7706"/>
    <w:rsid w:val="002B7BB7"/>
    <w:rsid w:val="002B7CC7"/>
    <w:rsid w:val="002C0CCC"/>
    <w:rsid w:val="002C11A0"/>
    <w:rsid w:val="002C1533"/>
    <w:rsid w:val="002C2063"/>
    <w:rsid w:val="002C503E"/>
    <w:rsid w:val="002C5B11"/>
    <w:rsid w:val="002C5FC6"/>
    <w:rsid w:val="002C6ECA"/>
    <w:rsid w:val="002C7942"/>
    <w:rsid w:val="002D13E2"/>
    <w:rsid w:val="002D1461"/>
    <w:rsid w:val="002D21FA"/>
    <w:rsid w:val="002D3189"/>
    <w:rsid w:val="002D414B"/>
    <w:rsid w:val="002D46F4"/>
    <w:rsid w:val="002D5127"/>
    <w:rsid w:val="002D6620"/>
    <w:rsid w:val="002D7B3C"/>
    <w:rsid w:val="002E00DB"/>
    <w:rsid w:val="002E02C5"/>
    <w:rsid w:val="002E0B15"/>
    <w:rsid w:val="002E0C6C"/>
    <w:rsid w:val="002E1403"/>
    <w:rsid w:val="002E15D6"/>
    <w:rsid w:val="002E17E2"/>
    <w:rsid w:val="002E1943"/>
    <w:rsid w:val="002E1E1F"/>
    <w:rsid w:val="002E20FC"/>
    <w:rsid w:val="002E21FE"/>
    <w:rsid w:val="002E2380"/>
    <w:rsid w:val="002E26B3"/>
    <w:rsid w:val="002E2D27"/>
    <w:rsid w:val="002E2E90"/>
    <w:rsid w:val="002E3374"/>
    <w:rsid w:val="002E3676"/>
    <w:rsid w:val="002E38D1"/>
    <w:rsid w:val="002E420C"/>
    <w:rsid w:val="002E43AC"/>
    <w:rsid w:val="002E46C9"/>
    <w:rsid w:val="002E5593"/>
    <w:rsid w:val="002E5B83"/>
    <w:rsid w:val="002E63B1"/>
    <w:rsid w:val="002E6FC1"/>
    <w:rsid w:val="002E7729"/>
    <w:rsid w:val="002F02CE"/>
    <w:rsid w:val="002F0F18"/>
    <w:rsid w:val="002F1D3D"/>
    <w:rsid w:val="002F2094"/>
    <w:rsid w:val="002F2658"/>
    <w:rsid w:val="002F2825"/>
    <w:rsid w:val="002F34F0"/>
    <w:rsid w:val="002F3FEB"/>
    <w:rsid w:val="002F42D6"/>
    <w:rsid w:val="002F4C44"/>
    <w:rsid w:val="002F6F63"/>
    <w:rsid w:val="002F6FAF"/>
    <w:rsid w:val="002F751B"/>
    <w:rsid w:val="00300091"/>
    <w:rsid w:val="00300E04"/>
    <w:rsid w:val="00301052"/>
    <w:rsid w:val="00301067"/>
    <w:rsid w:val="003014D3"/>
    <w:rsid w:val="00301544"/>
    <w:rsid w:val="00302447"/>
    <w:rsid w:val="00303661"/>
    <w:rsid w:val="003036D0"/>
    <w:rsid w:val="00303C09"/>
    <w:rsid w:val="00303D03"/>
    <w:rsid w:val="00304FA7"/>
    <w:rsid w:val="00305403"/>
    <w:rsid w:val="00305A74"/>
    <w:rsid w:val="003066F9"/>
    <w:rsid w:val="003072AC"/>
    <w:rsid w:val="003075A7"/>
    <w:rsid w:val="0031001C"/>
    <w:rsid w:val="00310036"/>
    <w:rsid w:val="00310FF2"/>
    <w:rsid w:val="00311F6C"/>
    <w:rsid w:val="00311F8D"/>
    <w:rsid w:val="0031219D"/>
    <w:rsid w:val="0031279F"/>
    <w:rsid w:val="003130C1"/>
    <w:rsid w:val="00313D82"/>
    <w:rsid w:val="003143AC"/>
    <w:rsid w:val="00315422"/>
    <w:rsid w:val="0031583F"/>
    <w:rsid w:val="00316472"/>
    <w:rsid w:val="00316689"/>
    <w:rsid w:val="00316B66"/>
    <w:rsid w:val="00316D0A"/>
    <w:rsid w:val="00317950"/>
    <w:rsid w:val="00317D44"/>
    <w:rsid w:val="0032057D"/>
    <w:rsid w:val="00321171"/>
    <w:rsid w:val="0032277F"/>
    <w:rsid w:val="00322D3F"/>
    <w:rsid w:val="003235A8"/>
    <w:rsid w:val="003238E3"/>
    <w:rsid w:val="00323B17"/>
    <w:rsid w:val="00323B19"/>
    <w:rsid w:val="00323F92"/>
    <w:rsid w:val="0032573B"/>
    <w:rsid w:val="00325C7D"/>
    <w:rsid w:val="003264B6"/>
    <w:rsid w:val="00326F51"/>
    <w:rsid w:val="00330225"/>
    <w:rsid w:val="00331688"/>
    <w:rsid w:val="00332061"/>
    <w:rsid w:val="0033260E"/>
    <w:rsid w:val="00332AAD"/>
    <w:rsid w:val="00333C82"/>
    <w:rsid w:val="003348BE"/>
    <w:rsid w:val="003352BD"/>
    <w:rsid w:val="00335D2A"/>
    <w:rsid w:val="003370AF"/>
    <w:rsid w:val="00337678"/>
    <w:rsid w:val="003379A1"/>
    <w:rsid w:val="003400A2"/>
    <w:rsid w:val="003412A1"/>
    <w:rsid w:val="00341366"/>
    <w:rsid w:val="003415FF"/>
    <w:rsid w:val="0034283B"/>
    <w:rsid w:val="00343B72"/>
    <w:rsid w:val="003440AA"/>
    <w:rsid w:val="0034444B"/>
    <w:rsid w:val="003449BF"/>
    <w:rsid w:val="003451AE"/>
    <w:rsid w:val="00346A44"/>
    <w:rsid w:val="00346D0A"/>
    <w:rsid w:val="0034776E"/>
    <w:rsid w:val="00347852"/>
    <w:rsid w:val="00347A50"/>
    <w:rsid w:val="00347B7A"/>
    <w:rsid w:val="00347E0B"/>
    <w:rsid w:val="00350505"/>
    <w:rsid w:val="00350920"/>
    <w:rsid w:val="00350C1A"/>
    <w:rsid w:val="003510BB"/>
    <w:rsid w:val="003511BD"/>
    <w:rsid w:val="00351D8A"/>
    <w:rsid w:val="00351ECA"/>
    <w:rsid w:val="00352B5C"/>
    <w:rsid w:val="00352D9C"/>
    <w:rsid w:val="00352FFE"/>
    <w:rsid w:val="003549D2"/>
    <w:rsid w:val="003551A7"/>
    <w:rsid w:val="003574EC"/>
    <w:rsid w:val="0035757E"/>
    <w:rsid w:val="00357A2F"/>
    <w:rsid w:val="00357C89"/>
    <w:rsid w:val="003618CC"/>
    <w:rsid w:val="00362AB1"/>
    <w:rsid w:val="003633E7"/>
    <w:rsid w:val="0036344C"/>
    <w:rsid w:val="003636C3"/>
    <w:rsid w:val="0036370A"/>
    <w:rsid w:val="00364295"/>
    <w:rsid w:val="003664A5"/>
    <w:rsid w:val="0036690A"/>
    <w:rsid w:val="00367B1C"/>
    <w:rsid w:val="00370261"/>
    <w:rsid w:val="003703B7"/>
    <w:rsid w:val="0037079B"/>
    <w:rsid w:val="0037086F"/>
    <w:rsid w:val="00370D64"/>
    <w:rsid w:val="0037187A"/>
    <w:rsid w:val="00371D85"/>
    <w:rsid w:val="00371F5E"/>
    <w:rsid w:val="0037257A"/>
    <w:rsid w:val="00372D20"/>
    <w:rsid w:val="00372F1D"/>
    <w:rsid w:val="003733EB"/>
    <w:rsid w:val="00373418"/>
    <w:rsid w:val="00373CDF"/>
    <w:rsid w:val="00375384"/>
    <w:rsid w:val="0037574F"/>
    <w:rsid w:val="0037586F"/>
    <w:rsid w:val="00375C92"/>
    <w:rsid w:val="00375EF2"/>
    <w:rsid w:val="00376895"/>
    <w:rsid w:val="00376AFC"/>
    <w:rsid w:val="003771CA"/>
    <w:rsid w:val="00377493"/>
    <w:rsid w:val="00380FED"/>
    <w:rsid w:val="003813D3"/>
    <w:rsid w:val="00382644"/>
    <w:rsid w:val="00383B53"/>
    <w:rsid w:val="0038457A"/>
    <w:rsid w:val="003853AF"/>
    <w:rsid w:val="00385412"/>
    <w:rsid w:val="00385624"/>
    <w:rsid w:val="00385D73"/>
    <w:rsid w:val="0038635E"/>
    <w:rsid w:val="0038764C"/>
    <w:rsid w:val="003878AB"/>
    <w:rsid w:val="003904C2"/>
    <w:rsid w:val="00391C9F"/>
    <w:rsid w:val="003922AC"/>
    <w:rsid w:val="00393150"/>
    <w:rsid w:val="0039427E"/>
    <w:rsid w:val="00394D2F"/>
    <w:rsid w:val="00395876"/>
    <w:rsid w:val="00395FDD"/>
    <w:rsid w:val="003965C3"/>
    <w:rsid w:val="0039661F"/>
    <w:rsid w:val="00396882"/>
    <w:rsid w:val="003973DA"/>
    <w:rsid w:val="00397D2B"/>
    <w:rsid w:val="003A0622"/>
    <w:rsid w:val="003A0DE3"/>
    <w:rsid w:val="003A176E"/>
    <w:rsid w:val="003A47BC"/>
    <w:rsid w:val="003A5020"/>
    <w:rsid w:val="003A55A8"/>
    <w:rsid w:val="003A58B4"/>
    <w:rsid w:val="003A58BA"/>
    <w:rsid w:val="003A5B2C"/>
    <w:rsid w:val="003A5C90"/>
    <w:rsid w:val="003A5CF1"/>
    <w:rsid w:val="003A660B"/>
    <w:rsid w:val="003A68AA"/>
    <w:rsid w:val="003A6E16"/>
    <w:rsid w:val="003A71F7"/>
    <w:rsid w:val="003B06DD"/>
    <w:rsid w:val="003B085A"/>
    <w:rsid w:val="003B0E55"/>
    <w:rsid w:val="003B18FB"/>
    <w:rsid w:val="003B1ADB"/>
    <w:rsid w:val="003B375C"/>
    <w:rsid w:val="003B395A"/>
    <w:rsid w:val="003B42DC"/>
    <w:rsid w:val="003B42DD"/>
    <w:rsid w:val="003B4B81"/>
    <w:rsid w:val="003B4CC2"/>
    <w:rsid w:val="003B4DF1"/>
    <w:rsid w:val="003B51AF"/>
    <w:rsid w:val="003B51B1"/>
    <w:rsid w:val="003B6E59"/>
    <w:rsid w:val="003B77FC"/>
    <w:rsid w:val="003B7D6F"/>
    <w:rsid w:val="003C0460"/>
    <w:rsid w:val="003C06D2"/>
    <w:rsid w:val="003C070C"/>
    <w:rsid w:val="003C12B1"/>
    <w:rsid w:val="003C1D98"/>
    <w:rsid w:val="003C2230"/>
    <w:rsid w:val="003C2360"/>
    <w:rsid w:val="003C2E23"/>
    <w:rsid w:val="003C31BF"/>
    <w:rsid w:val="003C3492"/>
    <w:rsid w:val="003C3C80"/>
    <w:rsid w:val="003C41B8"/>
    <w:rsid w:val="003C4E9D"/>
    <w:rsid w:val="003C5188"/>
    <w:rsid w:val="003C5468"/>
    <w:rsid w:val="003C55EB"/>
    <w:rsid w:val="003C6389"/>
    <w:rsid w:val="003C688E"/>
    <w:rsid w:val="003D0526"/>
    <w:rsid w:val="003D1085"/>
    <w:rsid w:val="003D2E1E"/>
    <w:rsid w:val="003D351B"/>
    <w:rsid w:val="003D4315"/>
    <w:rsid w:val="003D4894"/>
    <w:rsid w:val="003D498D"/>
    <w:rsid w:val="003D4FFA"/>
    <w:rsid w:val="003D56E5"/>
    <w:rsid w:val="003D5DBB"/>
    <w:rsid w:val="003D5E99"/>
    <w:rsid w:val="003D63E1"/>
    <w:rsid w:val="003D787F"/>
    <w:rsid w:val="003D7B9C"/>
    <w:rsid w:val="003E01D2"/>
    <w:rsid w:val="003E0289"/>
    <w:rsid w:val="003E074F"/>
    <w:rsid w:val="003E0792"/>
    <w:rsid w:val="003E19A1"/>
    <w:rsid w:val="003E248E"/>
    <w:rsid w:val="003E36E6"/>
    <w:rsid w:val="003E3852"/>
    <w:rsid w:val="003E3BD4"/>
    <w:rsid w:val="003E3CBE"/>
    <w:rsid w:val="003E423B"/>
    <w:rsid w:val="003E50DC"/>
    <w:rsid w:val="003E541F"/>
    <w:rsid w:val="003E5857"/>
    <w:rsid w:val="003E6388"/>
    <w:rsid w:val="003E664A"/>
    <w:rsid w:val="003E68C4"/>
    <w:rsid w:val="003E6DB6"/>
    <w:rsid w:val="003E724D"/>
    <w:rsid w:val="003E73F1"/>
    <w:rsid w:val="003E7936"/>
    <w:rsid w:val="003E7CAB"/>
    <w:rsid w:val="003E7EC6"/>
    <w:rsid w:val="003E7F82"/>
    <w:rsid w:val="003F01FA"/>
    <w:rsid w:val="003F02BA"/>
    <w:rsid w:val="003F0B36"/>
    <w:rsid w:val="003F1BF0"/>
    <w:rsid w:val="003F2D53"/>
    <w:rsid w:val="003F3092"/>
    <w:rsid w:val="003F3BAE"/>
    <w:rsid w:val="003F4213"/>
    <w:rsid w:val="003F46E4"/>
    <w:rsid w:val="003F4B82"/>
    <w:rsid w:val="003F5941"/>
    <w:rsid w:val="003F59D0"/>
    <w:rsid w:val="003F6175"/>
    <w:rsid w:val="003F633C"/>
    <w:rsid w:val="003F69A8"/>
    <w:rsid w:val="003F6AE1"/>
    <w:rsid w:val="003F6F05"/>
    <w:rsid w:val="003F78B4"/>
    <w:rsid w:val="00400574"/>
    <w:rsid w:val="00400F3B"/>
    <w:rsid w:val="00401495"/>
    <w:rsid w:val="00402767"/>
    <w:rsid w:val="00403180"/>
    <w:rsid w:val="004035F6"/>
    <w:rsid w:val="0040391D"/>
    <w:rsid w:val="00404E04"/>
    <w:rsid w:val="0040516E"/>
    <w:rsid w:val="004061BB"/>
    <w:rsid w:val="00406286"/>
    <w:rsid w:val="004067BF"/>
    <w:rsid w:val="00407BCA"/>
    <w:rsid w:val="00407C2B"/>
    <w:rsid w:val="004109CF"/>
    <w:rsid w:val="00410BBE"/>
    <w:rsid w:val="00410EA7"/>
    <w:rsid w:val="0041168F"/>
    <w:rsid w:val="00411BA4"/>
    <w:rsid w:val="00411CFB"/>
    <w:rsid w:val="004120FC"/>
    <w:rsid w:val="00412FDB"/>
    <w:rsid w:val="00414341"/>
    <w:rsid w:val="00414837"/>
    <w:rsid w:val="00415A69"/>
    <w:rsid w:val="00415A6D"/>
    <w:rsid w:val="00416927"/>
    <w:rsid w:val="004169F3"/>
    <w:rsid w:val="004173CC"/>
    <w:rsid w:val="004205FA"/>
    <w:rsid w:val="004206F0"/>
    <w:rsid w:val="00420732"/>
    <w:rsid w:val="00420B5C"/>
    <w:rsid w:val="004210A9"/>
    <w:rsid w:val="00421F0D"/>
    <w:rsid w:val="0042203A"/>
    <w:rsid w:val="00422FE1"/>
    <w:rsid w:val="004237CE"/>
    <w:rsid w:val="0042393D"/>
    <w:rsid w:val="00423A7E"/>
    <w:rsid w:val="00423C12"/>
    <w:rsid w:val="0042419B"/>
    <w:rsid w:val="004249C9"/>
    <w:rsid w:val="00424F35"/>
    <w:rsid w:val="00425982"/>
    <w:rsid w:val="00425CAB"/>
    <w:rsid w:val="00427062"/>
    <w:rsid w:val="00430BA2"/>
    <w:rsid w:val="00432BBF"/>
    <w:rsid w:val="00432DD9"/>
    <w:rsid w:val="00433D34"/>
    <w:rsid w:val="00434D21"/>
    <w:rsid w:val="0043514D"/>
    <w:rsid w:val="004353C8"/>
    <w:rsid w:val="00435409"/>
    <w:rsid w:val="00435542"/>
    <w:rsid w:val="00435E43"/>
    <w:rsid w:val="00435E5D"/>
    <w:rsid w:val="004369F3"/>
    <w:rsid w:val="00437AE0"/>
    <w:rsid w:val="00437D06"/>
    <w:rsid w:val="004401D1"/>
    <w:rsid w:val="00440233"/>
    <w:rsid w:val="00440333"/>
    <w:rsid w:val="004417E7"/>
    <w:rsid w:val="00443B12"/>
    <w:rsid w:val="00443FCA"/>
    <w:rsid w:val="00444359"/>
    <w:rsid w:val="0044437A"/>
    <w:rsid w:val="004449A9"/>
    <w:rsid w:val="00444D35"/>
    <w:rsid w:val="00444E5F"/>
    <w:rsid w:val="00445B14"/>
    <w:rsid w:val="00445FDF"/>
    <w:rsid w:val="0044722F"/>
    <w:rsid w:val="0045003A"/>
    <w:rsid w:val="004502C8"/>
    <w:rsid w:val="00451389"/>
    <w:rsid w:val="00451B9D"/>
    <w:rsid w:val="00451F5E"/>
    <w:rsid w:val="0045207A"/>
    <w:rsid w:val="0045221C"/>
    <w:rsid w:val="004539EF"/>
    <w:rsid w:val="004556D2"/>
    <w:rsid w:val="00455D05"/>
    <w:rsid w:val="00456E0D"/>
    <w:rsid w:val="004609C7"/>
    <w:rsid w:val="0046198E"/>
    <w:rsid w:val="0046228B"/>
    <w:rsid w:val="00462CE6"/>
    <w:rsid w:val="00462E63"/>
    <w:rsid w:val="004632B2"/>
    <w:rsid w:val="0046332B"/>
    <w:rsid w:val="0046335E"/>
    <w:rsid w:val="004637E6"/>
    <w:rsid w:val="00464A2C"/>
    <w:rsid w:val="00465488"/>
    <w:rsid w:val="00465820"/>
    <w:rsid w:val="00465868"/>
    <w:rsid w:val="00465A5E"/>
    <w:rsid w:val="00465A89"/>
    <w:rsid w:val="004661C0"/>
    <w:rsid w:val="004667F3"/>
    <w:rsid w:val="004668AE"/>
    <w:rsid w:val="00467188"/>
    <w:rsid w:val="00470792"/>
    <w:rsid w:val="0047103E"/>
    <w:rsid w:val="00471284"/>
    <w:rsid w:val="00471D36"/>
    <w:rsid w:val="00472967"/>
    <w:rsid w:val="0047302F"/>
    <w:rsid w:val="0047386C"/>
    <w:rsid w:val="0047603A"/>
    <w:rsid w:val="0047757B"/>
    <w:rsid w:val="004775AC"/>
    <w:rsid w:val="00477981"/>
    <w:rsid w:val="00480E5C"/>
    <w:rsid w:val="004811AB"/>
    <w:rsid w:val="00481864"/>
    <w:rsid w:val="00481CEA"/>
    <w:rsid w:val="00481F8B"/>
    <w:rsid w:val="004821F8"/>
    <w:rsid w:val="00483BB8"/>
    <w:rsid w:val="00483DEF"/>
    <w:rsid w:val="00484299"/>
    <w:rsid w:val="004861AC"/>
    <w:rsid w:val="00486630"/>
    <w:rsid w:val="00486A67"/>
    <w:rsid w:val="00486CB8"/>
    <w:rsid w:val="00487108"/>
    <w:rsid w:val="00487D90"/>
    <w:rsid w:val="00487EE9"/>
    <w:rsid w:val="00490457"/>
    <w:rsid w:val="004907DC"/>
    <w:rsid w:val="00490B57"/>
    <w:rsid w:val="00490B8B"/>
    <w:rsid w:val="0049162B"/>
    <w:rsid w:val="00491762"/>
    <w:rsid w:val="00492484"/>
    <w:rsid w:val="004924CA"/>
    <w:rsid w:val="00492925"/>
    <w:rsid w:val="00492E31"/>
    <w:rsid w:val="00492EAF"/>
    <w:rsid w:val="00493E59"/>
    <w:rsid w:val="0049401D"/>
    <w:rsid w:val="00494032"/>
    <w:rsid w:val="00494EC7"/>
    <w:rsid w:val="004953D2"/>
    <w:rsid w:val="00495C2A"/>
    <w:rsid w:val="0049795A"/>
    <w:rsid w:val="00497F20"/>
    <w:rsid w:val="004A04DE"/>
    <w:rsid w:val="004A06C7"/>
    <w:rsid w:val="004A072A"/>
    <w:rsid w:val="004A0A72"/>
    <w:rsid w:val="004A0DBE"/>
    <w:rsid w:val="004A15D7"/>
    <w:rsid w:val="004A2D51"/>
    <w:rsid w:val="004A419F"/>
    <w:rsid w:val="004A45CC"/>
    <w:rsid w:val="004A565C"/>
    <w:rsid w:val="004A5B00"/>
    <w:rsid w:val="004A5C5C"/>
    <w:rsid w:val="004A64C3"/>
    <w:rsid w:val="004A6721"/>
    <w:rsid w:val="004A6FB3"/>
    <w:rsid w:val="004A728E"/>
    <w:rsid w:val="004A74D5"/>
    <w:rsid w:val="004A7558"/>
    <w:rsid w:val="004B0F08"/>
    <w:rsid w:val="004B120F"/>
    <w:rsid w:val="004B1F11"/>
    <w:rsid w:val="004B2937"/>
    <w:rsid w:val="004B4672"/>
    <w:rsid w:val="004B4E25"/>
    <w:rsid w:val="004B5C4A"/>
    <w:rsid w:val="004B5D00"/>
    <w:rsid w:val="004B5F4D"/>
    <w:rsid w:val="004B60EB"/>
    <w:rsid w:val="004B691C"/>
    <w:rsid w:val="004B764F"/>
    <w:rsid w:val="004B7926"/>
    <w:rsid w:val="004B7BEE"/>
    <w:rsid w:val="004C05CA"/>
    <w:rsid w:val="004C0C6E"/>
    <w:rsid w:val="004C0DCF"/>
    <w:rsid w:val="004C15D2"/>
    <w:rsid w:val="004C1795"/>
    <w:rsid w:val="004C2AA9"/>
    <w:rsid w:val="004C5C81"/>
    <w:rsid w:val="004C5F71"/>
    <w:rsid w:val="004C6695"/>
    <w:rsid w:val="004C6AA0"/>
    <w:rsid w:val="004C6C24"/>
    <w:rsid w:val="004C7E9F"/>
    <w:rsid w:val="004D02E1"/>
    <w:rsid w:val="004D07D8"/>
    <w:rsid w:val="004D13CE"/>
    <w:rsid w:val="004D1A5F"/>
    <w:rsid w:val="004D1F05"/>
    <w:rsid w:val="004D258E"/>
    <w:rsid w:val="004D2AFF"/>
    <w:rsid w:val="004D3CAD"/>
    <w:rsid w:val="004D3F56"/>
    <w:rsid w:val="004D516D"/>
    <w:rsid w:val="004D65C8"/>
    <w:rsid w:val="004D6630"/>
    <w:rsid w:val="004D71F1"/>
    <w:rsid w:val="004E078B"/>
    <w:rsid w:val="004E1D04"/>
    <w:rsid w:val="004E31CB"/>
    <w:rsid w:val="004E43EB"/>
    <w:rsid w:val="004E48A4"/>
    <w:rsid w:val="004E4A7F"/>
    <w:rsid w:val="004E5315"/>
    <w:rsid w:val="004E561D"/>
    <w:rsid w:val="004E60D2"/>
    <w:rsid w:val="004E6DC5"/>
    <w:rsid w:val="004E7678"/>
    <w:rsid w:val="004E769B"/>
    <w:rsid w:val="004F0371"/>
    <w:rsid w:val="004F0FD4"/>
    <w:rsid w:val="004F1074"/>
    <w:rsid w:val="004F1879"/>
    <w:rsid w:val="004F1FB2"/>
    <w:rsid w:val="004F2FEB"/>
    <w:rsid w:val="004F42AD"/>
    <w:rsid w:val="004F4695"/>
    <w:rsid w:val="004F58F9"/>
    <w:rsid w:val="004F5C56"/>
    <w:rsid w:val="004F60F8"/>
    <w:rsid w:val="004F6798"/>
    <w:rsid w:val="004F6DA4"/>
    <w:rsid w:val="004F7358"/>
    <w:rsid w:val="004F73F5"/>
    <w:rsid w:val="004F7672"/>
    <w:rsid w:val="0050039B"/>
    <w:rsid w:val="005014E4"/>
    <w:rsid w:val="00501568"/>
    <w:rsid w:val="0050191B"/>
    <w:rsid w:val="00501B9B"/>
    <w:rsid w:val="00503BC3"/>
    <w:rsid w:val="00504394"/>
    <w:rsid w:val="005043BE"/>
    <w:rsid w:val="00505FAA"/>
    <w:rsid w:val="005061EA"/>
    <w:rsid w:val="005063A6"/>
    <w:rsid w:val="005101EA"/>
    <w:rsid w:val="0051020B"/>
    <w:rsid w:val="00510370"/>
    <w:rsid w:val="0051065E"/>
    <w:rsid w:val="00510718"/>
    <w:rsid w:val="00510E7F"/>
    <w:rsid w:val="00511B3A"/>
    <w:rsid w:val="00511F28"/>
    <w:rsid w:val="00512E69"/>
    <w:rsid w:val="005133B0"/>
    <w:rsid w:val="00513698"/>
    <w:rsid w:val="0051378C"/>
    <w:rsid w:val="00513D95"/>
    <w:rsid w:val="00513F71"/>
    <w:rsid w:val="00516A63"/>
    <w:rsid w:val="00517620"/>
    <w:rsid w:val="005179DD"/>
    <w:rsid w:val="00517F04"/>
    <w:rsid w:val="005202C2"/>
    <w:rsid w:val="00520383"/>
    <w:rsid w:val="0052079D"/>
    <w:rsid w:val="005208D0"/>
    <w:rsid w:val="00520F5A"/>
    <w:rsid w:val="0052131E"/>
    <w:rsid w:val="005213FA"/>
    <w:rsid w:val="00521A33"/>
    <w:rsid w:val="00521B38"/>
    <w:rsid w:val="00521B56"/>
    <w:rsid w:val="0052281C"/>
    <w:rsid w:val="00523EEA"/>
    <w:rsid w:val="00524492"/>
    <w:rsid w:val="00524827"/>
    <w:rsid w:val="00524CD7"/>
    <w:rsid w:val="00525C8C"/>
    <w:rsid w:val="00526B5F"/>
    <w:rsid w:val="005273A1"/>
    <w:rsid w:val="005279EE"/>
    <w:rsid w:val="00530DC7"/>
    <w:rsid w:val="0053111E"/>
    <w:rsid w:val="00531271"/>
    <w:rsid w:val="00531589"/>
    <w:rsid w:val="00531ED0"/>
    <w:rsid w:val="00532572"/>
    <w:rsid w:val="00532BA4"/>
    <w:rsid w:val="00532BCB"/>
    <w:rsid w:val="005339A6"/>
    <w:rsid w:val="00534B0C"/>
    <w:rsid w:val="00534C90"/>
    <w:rsid w:val="00535742"/>
    <w:rsid w:val="00535D1F"/>
    <w:rsid w:val="00536B87"/>
    <w:rsid w:val="00536D09"/>
    <w:rsid w:val="005372F0"/>
    <w:rsid w:val="005374E3"/>
    <w:rsid w:val="00537597"/>
    <w:rsid w:val="00537A24"/>
    <w:rsid w:val="00540F42"/>
    <w:rsid w:val="005415F7"/>
    <w:rsid w:val="00541997"/>
    <w:rsid w:val="00541AFC"/>
    <w:rsid w:val="00541F6B"/>
    <w:rsid w:val="00542236"/>
    <w:rsid w:val="005426BF"/>
    <w:rsid w:val="005429FF"/>
    <w:rsid w:val="00542B92"/>
    <w:rsid w:val="005432A4"/>
    <w:rsid w:val="005432D4"/>
    <w:rsid w:val="005438C0"/>
    <w:rsid w:val="00545894"/>
    <w:rsid w:val="0054772D"/>
    <w:rsid w:val="00547B14"/>
    <w:rsid w:val="00547B32"/>
    <w:rsid w:val="00550423"/>
    <w:rsid w:val="00551324"/>
    <w:rsid w:val="005518F6"/>
    <w:rsid w:val="005535B4"/>
    <w:rsid w:val="00553736"/>
    <w:rsid w:val="00553AF9"/>
    <w:rsid w:val="00554041"/>
    <w:rsid w:val="00554174"/>
    <w:rsid w:val="00555672"/>
    <w:rsid w:val="005558F0"/>
    <w:rsid w:val="00555C77"/>
    <w:rsid w:val="0055742A"/>
    <w:rsid w:val="00557A3A"/>
    <w:rsid w:val="00557DA7"/>
    <w:rsid w:val="0056364E"/>
    <w:rsid w:val="005642BC"/>
    <w:rsid w:val="00564394"/>
    <w:rsid w:val="00565039"/>
    <w:rsid w:val="00565269"/>
    <w:rsid w:val="00565F85"/>
    <w:rsid w:val="00566266"/>
    <w:rsid w:val="00566AA5"/>
    <w:rsid w:val="00566F4D"/>
    <w:rsid w:val="00567093"/>
    <w:rsid w:val="00567611"/>
    <w:rsid w:val="0057038C"/>
    <w:rsid w:val="005705AE"/>
    <w:rsid w:val="00570BEB"/>
    <w:rsid w:val="00571610"/>
    <w:rsid w:val="0057168E"/>
    <w:rsid w:val="005719F3"/>
    <w:rsid w:val="00571C57"/>
    <w:rsid w:val="00572795"/>
    <w:rsid w:val="00572DBE"/>
    <w:rsid w:val="00573469"/>
    <w:rsid w:val="00573C2B"/>
    <w:rsid w:val="005740E5"/>
    <w:rsid w:val="00575137"/>
    <w:rsid w:val="005753CA"/>
    <w:rsid w:val="0057555D"/>
    <w:rsid w:val="005755F5"/>
    <w:rsid w:val="005759CC"/>
    <w:rsid w:val="00576128"/>
    <w:rsid w:val="00576292"/>
    <w:rsid w:val="005765F1"/>
    <w:rsid w:val="005767CC"/>
    <w:rsid w:val="00577756"/>
    <w:rsid w:val="00577BAC"/>
    <w:rsid w:val="00577E0F"/>
    <w:rsid w:val="00577F30"/>
    <w:rsid w:val="00580776"/>
    <w:rsid w:val="00581275"/>
    <w:rsid w:val="005814E7"/>
    <w:rsid w:val="005821B6"/>
    <w:rsid w:val="0058268C"/>
    <w:rsid w:val="0058301D"/>
    <w:rsid w:val="00583149"/>
    <w:rsid w:val="005833EE"/>
    <w:rsid w:val="00583463"/>
    <w:rsid w:val="00583994"/>
    <w:rsid w:val="00583B6C"/>
    <w:rsid w:val="005843DB"/>
    <w:rsid w:val="0058461A"/>
    <w:rsid w:val="005864ED"/>
    <w:rsid w:val="005867A9"/>
    <w:rsid w:val="00586939"/>
    <w:rsid w:val="00586D0D"/>
    <w:rsid w:val="005872BE"/>
    <w:rsid w:val="005872EC"/>
    <w:rsid w:val="005877B0"/>
    <w:rsid w:val="00587CFD"/>
    <w:rsid w:val="00587F8B"/>
    <w:rsid w:val="005901B1"/>
    <w:rsid w:val="00590208"/>
    <w:rsid w:val="00590247"/>
    <w:rsid w:val="00590309"/>
    <w:rsid w:val="005913A5"/>
    <w:rsid w:val="00591A90"/>
    <w:rsid w:val="00593320"/>
    <w:rsid w:val="00593BBE"/>
    <w:rsid w:val="00593C41"/>
    <w:rsid w:val="00594B4E"/>
    <w:rsid w:val="005952D2"/>
    <w:rsid w:val="00595841"/>
    <w:rsid w:val="00595FB7"/>
    <w:rsid w:val="00596950"/>
    <w:rsid w:val="00596D85"/>
    <w:rsid w:val="00597A7B"/>
    <w:rsid w:val="00597AC8"/>
    <w:rsid w:val="005A04F3"/>
    <w:rsid w:val="005A141B"/>
    <w:rsid w:val="005A1766"/>
    <w:rsid w:val="005A43EA"/>
    <w:rsid w:val="005A4971"/>
    <w:rsid w:val="005A49CE"/>
    <w:rsid w:val="005A49FC"/>
    <w:rsid w:val="005A4A8B"/>
    <w:rsid w:val="005A4E7C"/>
    <w:rsid w:val="005A4F53"/>
    <w:rsid w:val="005A5FFD"/>
    <w:rsid w:val="005A697A"/>
    <w:rsid w:val="005A6EFF"/>
    <w:rsid w:val="005A7DB2"/>
    <w:rsid w:val="005B080D"/>
    <w:rsid w:val="005B0A5F"/>
    <w:rsid w:val="005B1C98"/>
    <w:rsid w:val="005B26B6"/>
    <w:rsid w:val="005B2E30"/>
    <w:rsid w:val="005B30EB"/>
    <w:rsid w:val="005B31CF"/>
    <w:rsid w:val="005B3F32"/>
    <w:rsid w:val="005B4550"/>
    <w:rsid w:val="005B4577"/>
    <w:rsid w:val="005B49DF"/>
    <w:rsid w:val="005B4A1D"/>
    <w:rsid w:val="005B4A8F"/>
    <w:rsid w:val="005B62BB"/>
    <w:rsid w:val="005B6BB1"/>
    <w:rsid w:val="005B6F38"/>
    <w:rsid w:val="005B76D8"/>
    <w:rsid w:val="005C0107"/>
    <w:rsid w:val="005C014E"/>
    <w:rsid w:val="005C0BEC"/>
    <w:rsid w:val="005C0E2C"/>
    <w:rsid w:val="005C167D"/>
    <w:rsid w:val="005C26F6"/>
    <w:rsid w:val="005C372B"/>
    <w:rsid w:val="005C3AD5"/>
    <w:rsid w:val="005C41BC"/>
    <w:rsid w:val="005C4404"/>
    <w:rsid w:val="005C4B77"/>
    <w:rsid w:val="005C5891"/>
    <w:rsid w:val="005C59EE"/>
    <w:rsid w:val="005C5CB5"/>
    <w:rsid w:val="005C6401"/>
    <w:rsid w:val="005C6670"/>
    <w:rsid w:val="005C676C"/>
    <w:rsid w:val="005D0678"/>
    <w:rsid w:val="005D0B41"/>
    <w:rsid w:val="005D1312"/>
    <w:rsid w:val="005D1511"/>
    <w:rsid w:val="005D15F9"/>
    <w:rsid w:val="005D1721"/>
    <w:rsid w:val="005D1DE3"/>
    <w:rsid w:val="005D3029"/>
    <w:rsid w:val="005D4AE6"/>
    <w:rsid w:val="005D5666"/>
    <w:rsid w:val="005D5BCE"/>
    <w:rsid w:val="005D638D"/>
    <w:rsid w:val="005D67D2"/>
    <w:rsid w:val="005D6A5F"/>
    <w:rsid w:val="005E08A4"/>
    <w:rsid w:val="005E0B6F"/>
    <w:rsid w:val="005E0FE0"/>
    <w:rsid w:val="005E1D93"/>
    <w:rsid w:val="005E1DEF"/>
    <w:rsid w:val="005E2454"/>
    <w:rsid w:val="005E29F0"/>
    <w:rsid w:val="005E2F29"/>
    <w:rsid w:val="005E3A1B"/>
    <w:rsid w:val="005E49A6"/>
    <w:rsid w:val="005E4A6E"/>
    <w:rsid w:val="005E4AA6"/>
    <w:rsid w:val="005E5358"/>
    <w:rsid w:val="005E5B8C"/>
    <w:rsid w:val="005E66C0"/>
    <w:rsid w:val="005E6A66"/>
    <w:rsid w:val="005E733B"/>
    <w:rsid w:val="005E7919"/>
    <w:rsid w:val="005E7E6F"/>
    <w:rsid w:val="005F050B"/>
    <w:rsid w:val="005F0C8B"/>
    <w:rsid w:val="005F12B3"/>
    <w:rsid w:val="005F15EF"/>
    <w:rsid w:val="005F1825"/>
    <w:rsid w:val="005F1BDD"/>
    <w:rsid w:val="005F224B"/>
    <w:rsid w:val="005F3F32"/>
    <w:rsid w:val="005F41F1"/>
    <w:rsid w:val="005F48A7"/>
    <w:rsid w:val="005F5A10"/>
    <w:rsid w:val="005F5D39"/>
    <w:rsid w:val="005F6866"/>
    <w:rsid w:val="005F7A61"/>
    <w:rsid w:val="006003C6"/>
    <w:rsid w:val="00601887"/>
    <w:rsid w:val="006019D6"/>
    <w:rsid w:val="00601A00"/>
    <w:rsid w:val="00602FCC"/>
    <w:rsid w:val="00603180"/>
    <w:rsid w:val="0060431F"/>
    <w:rsid w:val="00604D9E"/>
    <w:rsid w:val="00605A27"/>
    <w:rsid w:val="00605DD3"/>
    <w:rsid w:val="00606015"/>
    <w:rsid w:val="0060678D"/>
    <w:rsid w:val="0060694E"/>
    <w:rsid w:val="006072E1"/>
    <w:rsid w:val="0060779A"/>
    <w:rsid w:val="00607AA5"/>
    <w:rsid w:val="00607DCD"/>
    <w:rsid w:val="00610413"/>
    <w:rsid w:val="00610733"/>
    <w:rsid w:val="006108D9"/>
    <w:rsid w:val="00610B82"/>
    <w:rsid w:val="00610FB0"/>
    <w:rsid w:val="00611152"/>
    <w:rsid w:val="00611DD0"/>
    <w:rsid w:val="00611EC9"/>
    <w:rsid w:val="00612133"/>
    <w:rsid w:val="00612EA4"/>
    <w:rsid w:val="0061386B"/>
    <w:rsid w:val="00613BCD"/>
    <w:rsid w:val="00613CFF"/>
    <w:rsid w:val="0061555F"/>
    <w:rsid w:val="00616166"/>
    <w:rsid w:val="00616D7C"/>
    <w:rsid w:val="00616E13"/>
    <w:rsid w:val="006170CE"/>
    <w:rsid w:val="00620C89"/>
    <w:rsid w:val="00620F01"/>
    <w:rsid w:val="00621F84"/>
    <w:rsid w:val="0062219C"/>
    <w:rsid w:val="0062237C"/>
    <w:rsid w:val="006227BF"/>
    <w:rsid w:val="0062395C"/>
    <w:rsid w:val="006239F8"/>
    <w:rsid w:val="00623FFD"/>
    <w:rsid w:val="0062448E"/>
    <w:rsid w:val="00624E15"/>
    <w:rsid w:val="00624E61"/>
    <w:rsid w:val="00626421"/>
    <w:rsid w:val="00627144"/>
    <w:rsid w:val="006272CA"/>
    <w:rsid w:val="006273AC"/>
    <w:rsid w:val="006273E4"/>
    <w:rsid w:val="00631A8A"/>
    <w:rsid w:val="00632027"/>
    <w:rsid w:val="006327B1"/>
    <w:rsid w:val="00632EF6"/>
    <w:rsid w:val="0063309C"/>
    <w:rsid w:val="006330D3"/>
    <w:rsid w:val="00634074"/>
    <w:rsid w:val="006345AD"/>
    <w:rsid w:val="006346EA"/>
    <w:rsid w:val="00634798"/>
    <w:rsid w:val="006358EA"/>
    <w:rsid w:val="0063649E"/>
    <w:rsid w:val="0063673D"/>
    <w:rsid w:val="006367BF"/>
    <w:rsid w:val="00637751"/>
    <w:rsid w:val="00640E19"/>
    <w:rsid w:val="00640F42"/>
    <w:rsid w:val="006412A0"/>
    <w:rsid w:val="00641B25"/>
    <w:rsid w:val="006431BB"/>
    <w:rsid w:val="006433A6"/>
    <w:rsid w:val="00643416"/>
    <w:rsid w:val="006436FA"/>
    <w:rsid w:val="00643864"/>
    <w:rsid w:val="00644238"/>
    <w:rsid w:val="00644911"/>
    <w:rsid w:val="00644ED2"/>
    <w:rsid w:val="006469A7"/>
    <w:rsid w:val="00646E0B"/>
    <w:rsid w:val="00650543"/>
    <w:rsid w:val="0065173E"/>
    <w:rsid w:val="0065190F"/>
    <w:rsid w:val="00651ABE"/>
    <w:rsid w:val="00652115"/>
    <w:rsid w:val="00652ED5"/>
    <w:rsid w:val="0065344B"/>
    <w:rsid w:val="00655582"/>
    <w:rsid w:val="00655B4E"/>
    <w:rsid w:val="00655B96"/>
    <w:rsid w:val="006561E8"/>
    <w:rsid w:val="00656447"/>
    <w:rsid w:val="0065645C"/>
    <w:rsid w:val="00657140"/>
    <w:rsid w:val="00657EC9"/>
    <w:rsid w:val="00657FB5"/>
    <w:rsid w:val="006608B7"/>
    <w:rsid w:val="00660B40"/>
    <w:rsid w:val="00660BFF"/>
    <w:rsid w:val="00661535"/>
    <w:rsid w:val="006618F3"/>
    <w:rsid w:val="00661AB3"/>
    <w:rsid w:val="006623DB"/>
    <w:rsid w:val="0066249B"/>
    <w:rsid w:val="006630F9"/>
    <w:rsid w:val="00663158"/>
    <w:rsid w:val="00664C45"/>
    <w:rsid w:val="0066538E"/>
    <w:rsid w:val="0066594B"/>
    <w:rsid w:val="00665D62"/>
    <w:rsid w:val="00665FDA"/>
    <w:rsid w:val="00666356"/>
    <w:rsid w:val="00666DAE"/>
    <w:rsid w:val="00667868"/>
    <w:rsid w:val="00667E86"/>
    <w:rsid w:val="006701AF"/>
    <w:rsid w:val="0067081E"/>
    <w:rsid w:val="00670B54"/>
    <w:rsid w:val="00671FFE"/>
    <w:rsid w:val="006721BA"/>
    <w:rsid w:val="006723AC"/>
    <w:rsid w:val="006724A1"/>
    <w:rsid w:val="00672EBC"/>
    <w:rsid w:val="00674624"/>
    <w:rsid w:val="00674921"/>
    <w:rsid w:val="00674D66"/>
    <w:rsid w:val="0067511D"/>
    <w:rsid w:val="00675D3A"/>
    <w:rsid w:val="00677A49"/>
    <w:rsid w:val="006800AC"/>
    <w:rsid w:val="0068030C"/>
    <w:rsid w:val="00680451"/>
    <w:rsid w:val="006827C6"/>
    <w:rsid w:val="0068284E"/>
    <w:rsid w:val="00683153"/>
    <w:rsid w:val="00683810"/>
    <w:rsid w:val="0068425A"/>
    <w:rsid w:val="00686637"/>
    <w:rsid w:val="00687391"/>
    <w:rsid w:val="006874C2"/>
    <w:rsid w:val="006905C0"/>
    <w:rsid w:val="006907E9"/>
    <w:rsid w:val="00691BAE"/>
    <w:rsid w:val="00691C41"/>
    <w:rsid w:val="006921C6"/>
    <w:rsid w:val="00692469"/>
    <w:rsid w:val="00692AF5"/>
    <w:rsid w:val="00693105"/>
    <w:rsid w:val="00693B6D"/>
    <w:rsid w:val="00694A20"/>
    <w:rsid w:val="00694F6C"/>
    <w:rsid w:val="0069507B"/>
    <w:rsid w:val="006963B4"/>
    <w:rsid w:val="00696D85"/>
    <w:rsid w:val="00697850"/>
    <w:rsid w:val="00697B4D"/>
    <w:rsid w:val="00697BB8"/>
    <w:rsid w:val="006A1172"/>
    <w:rsid w:val="006A11BA"/>
    <w:rsid w:val="006A17B5"/>
    <w:rsid w:val="006A22AE"/>
    <w:rsid w:val="006A3535"/>
    <w:rsid w:val="006A3C10"/>
    <w:rsid w:val="006A4BEA"/>
    <w:rsid w:val="006A5072"/>
    <w:rsid w:val="006A5E51"/>
    <w:rsid w:val="006A67F8"/>
    <w:rsid w:val="006A6F0A"/>
    <w:rsid w:val="006A7BC7"/>
    <w:rsid w:val="006B00CD"/>
    <w:rsid w:val="006B0B16"/>
    <w:rsid w:val="006B12DD"/>
    <w:rsid w:val="006B1543"/>
    <w:rsid w:val="006B1ADB"/>
    <w:rsid w:val="006B1C74"/>
    <w:rsid w:val="006B22B5"/>
    <w:rsid w:val="006B3007"/>
    <w:rsid w:val="006B3A03"/>
    <w:rsid w:val="006B4EA5"/>
    <w:rsid w:val="006B4FAE"/>
    <w:rsid w:val="006B5663"/>
    <w:rsid w:val="006B5777"/>
    <w:rsid w:val="006B5A47"/>
    <w:rsid w:val="006B5C13"/>
    <w:rsid w:val="006B5C6E"/>
    <w:rsid w:val="006B6105"/>
    <w:rsid w:val="006B62D9"/>
    <w:rsid w:val="006B640E"/>
    <w:rsid w:val="006B694E"/>
    <w:rsid w:val="006B75F1"/>
    <w:rsid w:val="006B7902"/>
    <w:rsid w:val="006B7E0A"/>
    <w:rsid w:val="006C0004"/>
    <w:rsid w:val="006C0CD2"/>
    <w:rsid w:val="006C10D3"/>
    <w:rsid w:val="006C1556"/>
    <w:rsid w:val="006C2CB1"/>
    <w:rsid w:val="006C2CC0"/>
    <w:rsid w:val="006C314C"/>
    <w:rsid w:val="006C3365"/>
    <w:rsid w:val="006C35D5"/>
    <w:rsid w:val="006C43E6"/>
    <w:rsid w:val="006C4BDD"/>
    <w:rsid w:val="006C566D"/>
    <w:rsid w:val="006C58F2"/>
    <w:rsid w:val="006C5EA8"/>
    <w:rsid w:val="006C7194"/>
    <w:rsid w:val="006C74A3"/>
    <w:rsid w:val="006D0383"/>
    <w:rsid w:val="006D1990"/>
    <w:rsid w:val="006D1F00"/>
    <w:rsid w:val="006D22D4"/>
    <w:rsid w:val="006D2EB9"/>
    <w:rsid w:val="006D2EBE"/>
    <w:rsid w:val="006D41DD"/>
    <w:rsid w:val="006D44BB"/>
    <w:rsid w:val="006D455F"/>
    <w:rsid w:val="006D4C64"/>
    <w:rsid w:val="006D5591"/>
    <w:rsid w:val="006D6129"/>
    <w:rsid w:val="006D6E82"/>
    <w:rsid w:val="006D6F53"/>
    <w:rsid w:val="006D6F7A"/>
    <w:rsid w:val="006D78F8"/>
    <w:rsid w:val="006E0060"/>
    <w:rsid w:val="006E00B4"/>
    <w:rsid w:val="006E0367"/>
    <w:rsid w:val="006E0B38"/>
    <w:rsid w:val="006E13FC"/>
    <w:rsid w:val="006E26C8"/>
    <w:rsid w:val="006E2863"/>
    <w:rsid w:val="006E38EF"/>
    <w:rsid w:val="006E3A64"/>
    <w:rsid w:val="006E4509"/>
    <w:rsid w:val="006E4BCC"/>
    <w:rsid w:val="006E4BF3"/>
    <w:rsid w:val="006E4EDB"/>
    <w:rsid w:val="006E52D4"/>
    <w:rsid w:val="006E5868"/>
    <w:rsid w:val="006E677E"/>
    <w:rsid w:val="006E77E5"/>
    <w:rsid w:val="006F031C"/>
    <w:rsid w:val="006F0E03"/>
    <w:rsid w:val="006F0ED9"/>
    <w:rsid w:val="006F1778"/>
    <w:rsid w:val="006F3BF9"/>
    <w:rsid w:val="006F41AB"/>
    <w:rsid w:val="006F46B6"/>
    <w:rsid w:val="006F527C"/>
    <w:rsid w:val="006F5410"/>
    <w:rsid w:val="006F6304"/>
    <w:rsid w:val="006F7D7C"/>
    <w:rsid w:val="0070017A"/>
    <w:rsid w:val="00700785"/>
    <w:rsid w:val="007008E7"/>
    <w:rsid w:val="00700B14"/>
    <w:rsid w:val="00700E65"/>
    <w:rsid w:val="0070218E"/>
    <w:rsid w:val="00702DC8"/>
    <w:rsid w:val="00702EA4"/>
    <w:rsid w:val="007032FD"/>
    <w:rsid w:val="00703AD9"/>
    <w:rsid w:val="00703E0A"/>
    <w:rsid w:val="00705272"/>
    <w:rsid w:val="007052AA"/>
    <w:rsid w:val="00705563"/>
    <w:rsid w:val="00705A77"/>
    <w:rsid w:val="007063F6"/>
    <w:rsid w:val="0070652D"/>
    <w:rsid w:val="007070DD"/>
    <w:rsid w:val="00707409"/>
    <w:rsid w:val="0070767C"/>
    <w:rsid w:val="00710154"/>
    <w:rsid w:val="0071081A"/>
    <w:rsid w:val="00710925"/>
    <w:rsid w:val="00710A3F"/>
    <w:rsid w:val="00710A58"/>
    <w:rsid w:val="00710D03"/>
    <w:rsid w:val="00711063"/>
    <w:rsid w:val="007113E1"/>
    <w:rsid w:val="0071199F"/>
    <w:rsid w:val="0071201A"/>
    <w:rsid w:val="00712532"/>
    <w:rsid w:val="00713BD4"/>
    <w:rsid w:val="00713C3D"/>
    <w:rsid w:val="00713CD2"/>
    <w:rsid w:val="00714F18"/>
    <w:rsid w:val="00715C43"/>
    <w:rsid w:val="00720A5D"/>
    <w:rsid w:val="00721F81"/>
    <w:rsid w:val="00722256"/>
    <w:rsid w:val="00723527"/>
    <w:rsid w:val="007236EB"/>
    <w:rsid w:val="00723E1B"/>
    <w:rsid w:val="00724546"/>
    <w:rsid w:val="00724554"/>
    <w:rsid w:val="00725874"/>
    <w:rsid w:val="00726180"/>
    <w:rsid w:val="007261BD"/>
    <w:rsid w:val="0072686B"/>
    <w:rsid w:val="00727251"/>
    <w:rsid w:val="00727B31"/>
    <w:rsid w:val="00730222"/>
    <w:rsid w:val="00732693"/>
    <w:rsid w:val="00732945"/>
    <w:rsid w:val="00732D58"/>
    <w:rsid w:val="00732DD2"/>
    <w:rsid w:val="007331DF"/>
    <w:rsid w:val="00734A7F"/>
    <w:rsid w:val="007353A9"/>
    <w:rsid w:val="007355AC"/>
    <w:rsid w:val="00735766"/>
    <w:rsid w:val="00736105"/>
    <w:rsid w:val="007371B7"/>
    <w:rsid w:val="00737A30"/>
    <w:rsid w:val="00737EC1"/>
    <w:rsid w:val="00740358"/>
    <w:rsid w:val="00740BD3"/>
    <w:rsid w:val="0074121F"/>
    <w:rsid w:val="007419E8"/>
    <w:rsid w:val="00742154"/>
    <w:rsid w:val="0074215D"/>
    <w:rsid w:val="007425A4"/>
    <w:rsid w:val="00744DED"/>
    <w:rsid w:val="00745B00"/>
    <w:rsid w:val="00745FC6"/>
    <w:rsid w:val="00747147"/>
    <w:rsid w:val="007479F4"/>
    <w:rsid w:val="007512EE"/>
    <w:rsid w:val="00752D04"/>
    <w:rsid w:val="00752F04"/>
    <w:rsid w:val="00753ED9"/>
    <w:rsid w:val="00757A8C"/>
    <w:rsid w:val="00757CFB"/>
    <w:rsid w:val="007609C1"/>
    <w:rsid w:val="00761630"/>
    <w:rsid w:val="0076180A"/>
    <w:rsid w:val="0076195E"/>
    <w:rsid w:val="00762ADA"/>
    <w:rsid w:val="0076379A"/>
    <w:rsid w:val="00764D0F"/>
    <w:rsid w:val="00765C2B"/>
    <w:rsid w:val="00765F45"/>
    <w:rsid w:val="0076687F"/>
    <w:rsid w:val="0077005C"/>
    <w:rsid w:val="00771BC2"/>
    <w:rsid w:val="00772E65"/>
    <w:rsid w:val="00773017"/>
    <w:rsid w:val="007732A0"/>
    <w:rsid w:val="00773BA4"/>
    <w:rsid w:val="00773EE9"/>
    <w:rsid w:val="0077400B"/>
    <w:rsid w:val="007740E6"/>
    <w:rsid w:val="007741E4"/>
    <w:rsid w:val="00774537"/>
    <w:rsid w:val="00774665"/>
    <w:rsid w:val="00774A57"/>
    <w:rsid w:val="00775107"/>
    <w:rsid w:val="00775A67"/>
    <w:rsid w:val="007761F5"/>
    <w:rsid w:val="00777E84"/>
    <w:rsid w:val="00780C7F"/>
    <w:rsid w:val="007813A9"/>
    <w:rsid w:val="0078144D"/>
    <w:rsid w:val="00781D97"/>
    <w:rsid w:val="007823BF"/>
    <w:rsid w:val="00782734"/>
    <w:rsid w:val="00782DEC"/>
    <w:rsid w:val="00782EC8"/>
    <w:rsid w:val="00783CE1"/>
    <w:rsid w:val="00783D66"/>
    <w:rsid w:val="00783E13"/>
    <w:rsid w:val="00784247"/>
    <w:rsid w:val="00784568"/>
    <w:rsid w:val="00784CAC"/>
    <w:rsid w:val="00785032"/>
    <w:rsid w:val="0078620A"/>
    <w:rsid w:val="00786F77"/>
    <w:rsid w:val="0078767E"/>
    <w:rsid w:val="00787A9D"/>
    <w:rsid w:val="00787AEA"/>
    <w:rsid w:val="00787BC3"/>
    <w:rsid w:val="00790C31"/>
    <w:rsid w:val="00791576"/>
    <w:rsid w:val="00791B9E"/>
    <w:rsid w:val="007924BA"/>
    <w:rsid w:val="00792A67"/>
    <w:rsid w:val="00793333"/>
    <w:rsid w:val="00793EB6"/>
    <w:rsid w:val="007940DC"/>
    <w:rsid w:val="00794379"/>
    <w:rsid w:val="00794E26"/>
    <w:rsid w:val="00794F74"/>
    <w:rsid w:val="00795984"/>
    <w:rsid w:val="00795BD6"/>
    <w:rsid w:val="007966BC"/>
    <w:rsid w:val="00796813"/>
    <w:rsid w:val="00797E3B"/>
    <w:rsid w:val="007A01A0"/>
    <w:rsid w:val="007A0743"/>
    <w:rsid w:val="007A0FA8"/>
    <w:rsid w:val="007A1661"/>
    <w:rsid w:val="007A1A49"/>
    <w:rsid w:val="007A1DBA"/>
    <w:rsid w:val="007A3874"/>
    <w:rsid w:val="007A3CE7"/>
    <w:rsid w:val="007A490D"/>
    <w:rsid w:val="007A4B2B"/>
    <w:rsid w:val="007A5690"/>
    <w:rsid w:val="007A572D"/>
    <w:rsid w:val="007A5926"/>
    <w:rsid w:val="007A5B9C"/>
    <w:rsid w:val="007A6323"/>
    <w:rsid w:val="007A652C"/>
    <w:rsid w:val="007A7F19"/>
    <w:rsid w:val="007B0369"/>
    <w:rsid w:val="007B1934"/>
    <w:rsid w:val="007B1DD8"/>
    <w:rsid w:val="007B278F"/>
    <w:rsid w:val="007B2BCA"/>
    <w:rsid w:val="007B3294"/>
    <w:rsid w:val="007B3AE0"/>
    <w:rsid w:val="007B4557"/>
    <w:rsid w:val="007B48E9"/>
    <w:rsid w:val="007B4903"/>
    <w:rsid w:val="007B4B70"/>
    <w:rsid w:val="007B4F02"/>
    <w:rsid w:val="007B5017"/>
    <w:rsid w:val="007B51E9"/>
    <w:rsid w:val="007B728B"/>
    <w:rsid w:val="007B7A93"/>
    <w:rsid w:val="007C025E"/>
    <w:rsid w:val="007C05FC"/>
    <w:rsid w:val="007C08FA"/>
    <w:rsid w:val="007C0C41"/>
    <w:rsid w:val="007C101C"/>
    <w:rsid w:val="007C18CB"/>
    <w:rsid w:val="007C2795"/>
    <w:rsid w:val="007C27C5"/>
    <w:rsid w:val="007C2D0A"/>
    <w:rsid w:val="007C336D"/>
    <w:rsid w:val="007C340F"/>
    <w:rsid w:val="007C403F"/>
    <w:rsid w:val="007C4C32"/>
    <w:rsid w:val="007C576D"/>
    <w:rsid w:val="007C6EB0"/>
    <w:rsid w:val="007C728D"/>
    <w:rsid w:val="007C7D2B"/>
    <w:rsid w:val="007C7D43"/>
    <w:rsid w:val="007D09FF"/>
    <w:rsid w:val="007D1CC5"/>
    <w:rsid w:val="007D20A3"/>
    <w:rsid w:val="007D22F4"/>
    <w:rsid w:val="007D2B0B"/>
    <w:rsid w:val="007D32F3"/>
    <w:rsid w:val="007D42A6"/>
    <w:rsid w:val="007D5476"/>
    <w:rsid w:val="007D5D65"/>
    <w:rsid w:val="007D6BB7"/>
    <w:rsid w:val="007D7293"/>
    <w:rsid w:val="007E13B5"/>
    <w:rsid w:val="007E1871"/>
    <w:rsid w:val="007E19CA"/>
    <w:rsid w:val="007E1C29"/>
    <w:rsid w:val="007E20FE"/>
    <w:rsid w:val="007E2526"/>
    <w:rsid w:val="007E2842"/>
    <w:rsid w:val="007E2859"/>
    <w:rsid w:val="007E3A51"/>
    <w:rsid w:val="007E4916"/>
    <w:rsid w:val="007E53A8"/>
    <w:rsid w:val="007E5FB2"/>
    <w:rsid w:val="007E6465"/>
    <w:rsid w:val="007E7845"/>
    <w:rsid w:val="007E7FBD"/>
    <w:rsid w:val="007E7FE2"/>
    <w:rsid w:val="007F0766"/>
    <w:rsid w:val="007F1403"/>
    <w:rsid w:val="007F1C7D"/>
    <w:rsid w:val="007F21B6"/>
    <w:rsid w:val="007F226F"/>
    <w:rsid w:val="007F230A"/>
    <w:rsid w:val="007F2416"/>
    <w:rsid w:val="007F27FC"/>
    <w:rsid w:val="007F29E8"/>
    <w:rsid w:val="007F2BA9"/>
    <w:rsid w:val="007F320C"/>
    <w:rsid w:val="007F3B88"/>
    <w:rsid w:val="007F3D85"/>
    <w:rsid w:val="007F3FA7"/>
    <w:rsid w:val="007F3FF5"/>
    <w:rsid w:val="007F51BE"/>
    <w:rsid w:val="007F5A33"/>
    <w:rsid w:val="007F72F1"/>
    <w:rsid w:val="00801256"/>
    <w:rsid w:val="00801B42"/>
    <w:rsid w:val="00801D66"/>
    <w:rsid w:val="008032B4"/>
    <w:rsid w:val="00803776"/>
    <w:rsid w:val="00804A9A"/>
    <w:rsid w:val="00805639"/>
    <w:rsid w:val="008056E1"/>
    <w:rsid w:val="008059F4"/>
    <w:rsid w:val="00806D4B"/>
    <w:rsid w:val="00807615"/>
    <w:rsid w:val="00807A76"/>
    <w:rsid w:val="008106A1"/>
    <w:rsid w:val="0081085C"/>
    <w:rsid w:val="00810D7E"/>
    <w:rsid w:val="00810E2B"/>
    <w:rsid w:val="008110CE"/>
    <w:rsid w:val="00811246"/>
    <w:rsid w:val="00811B10"/>
    <w:rsid w:val="00812820"/>
    <w:rsid w:val="00813CEC"/>
    <w:rsid w:val="00813DE2"/>
    <w:rsid w:val="0081580B"/>
    <w:rsid w:val="0081665C"/>
    <w:rsid w:val="0081676E"/>
    <w:rsid w:val="00816E07"/>
    <w:rsid w:val="008176F2"/>
    <w:rsid w:val="00821224"/>
    <w:rsid w:val="008212B3"/>
    <w:rsid w:val="00821CCA"/>
    <w:rsid w:val="00821D1D"/>
    <w:rsid w:val="00821D27"/>
    <w:rsid w:val="00821FCE"/>
    <w:rsid w:val="008228FF"/>
    <w:rsid w:val="00823051"/>
    <w:rsid w:val="008239DB"/>
    <w:rsid w:val="008242F3"/>
    <w:rsid w:val="0082519D"/>
    <w:rsid w:val="008257AE"/>
    <w:rsid w:val="00826AF7"/>
    <w:rsid w:val="00826BF0"/>
    <w:rsid w:val="008278CE"/>
    <w:rsid w:val="00827A5C"/>
    <w:rsid w:val="00827CF3"/>
    <w:rsid w:val="008304CC"/>
    <w:rsid w:val="00830C96"/>
    <w:rsid w:val="00830D91"/>
    <w:rsid w:val="0083197D"/>
    <w:rsid w:val="00831C8C"/>
    <w:rsid w:val="00831DAE"/>
    <w:rsid w:val="00831F66"/>
    <w:rsid w:val="00832430"/>
    <w:rsid w:val="00833C05"/>
    <w:rsid w:val="008341B7"/>
    <w:rsid w:val="008344B3"/>
    <w:rsid w:val="00834B14"/>
    <w:rsid w:val="008359C6"/>
    <w:rsid w:val="00835B97"/>
    <w:rsid w:val="008363F4"/>
    <w:rsid w:val="008405E9"/>
    <w:rsid w:val="00840E7A"/>
    <w:rsid w:val="008419AC"/>
    <w:rsid w:val="0084208C"/>
    <w:rsid w:val="00844A1C"/>
    <w:rsid w:val="008451DA"/>
    <w:rsid w:val="00845482"/>
    <w:rsid w:val="0084577A"/>
    <w:rsid w:val="00845891"/>
    <w:rsid w:val="008458B3"/>
    <w:rsid w:val="008458CA"/>
    <w:rsid w:val="00845958"/>
    <w:rsid w:val="0084721F"/>
    <w:rsid w:val="00847C28"/>
    <w:rsid w:val="00851442"/>
    <w:rsid w:val="0085162E"/>
    <w:rsid w:val="0085266D"/>
    <w:rsid w:val="008527FE"/>
    <w:rsid w:val="00853AB1"/>
    <w:rsid w:val="00853E65"/>
    <w:rsid w:val="00854168"/>
    <w:rsid w:val="0085492C"/>
    <w:rsid w:val="008552BB"/>
    <w:rsid w:val="00856641"/>
    <w:rsid w:val="008568E5"/>
    <w:rsid w:val="008569C2"/>
    <w:rsid w:val="00856E41"/>
    <w:rsid w:val="008579B9"/>
    <w:rsid w:val="00860BED"/>
    <w:rsid w:val="00860DF5"/>
    <w:rsid w:val="008610E0"/>
    <w:rsid w:val="008613AC"/>
    <w:rsid w:val="0086219A"/>
    <w:rsid w:val="00862834"/>
    <w:rsid w:val="00863534"/>
    <w:rsid w:val="00863884"/>
    <w:rsid w:val="00863BBA"/>
    <w:rsid w:val="00863F88"/>
    <w:rsid w:val="0086430D"/>
    <w:rsid w:val="0086451C"/>
    <w:rsid w:val="00866C88"/>
    <w:rsid w:val="00867305"/>
    <w:rsid w:val="00867724"/>
    <w:rsid w:val="0086798B"/>
    <w:rsid w:val="00871BD3"/>
    <w:rsid w:val="00871E0B"/>
    <w:rsid w:val="0087216A"/>
    <w:rsid w:val="008727DD"/>
    <w:rsid w:val="00872831"/>
    <w:rsid w:val="0087347C"/>
    <w:rsid w:val="0087413D"/>
    <w:rsid w:val="00874166"/>
    <w:rsid w:val="0087514E"/>
    <w:rsid w:val="00875AE6"/>
    <w:rsid w:val="00875C71"/>
    <w:rsid w:val="00876BD5"/>
    <w:rsid w:val="0087703A"/>
    <w:rsid w:val="00877051"/>
    <w:rsid w:val="008770CE"/>
    <w:rsid w:val="00880C24"/>
    <w:rsid w:val="00881788"/>
    <w:rsid w:val="00882043"/>
    <w:rsid w:val="00882097"/>
    <w:rsid w:val="0088265E"/>
    <w:rsid w:val="00882A7C"/>
    <w:rsid w:val="00883621"/>
    <w:rsid w:val="00883C34"/>
    <w:rsid w:val="0088482C"/>
    <w:rsid w:val="00884957"/>
    <w:rsid w:val="00885A17"/>
    <w:rsid w:val="00885A48"/>
    <w:rsid w:val="00885EB3"/>
    <w:rsid w:val="008867EA"/>
    <w:rsid w:val="008875B9"/>
    <w:rsid w:val="008876A9"/>
    <w:rsid w:val="008877EF"/>
    <w:rsid w:val="00890EFE"/>
    <w:rsid w:val="008913F7"/>
    <w:rsid w:val="00892C0D"/>
    <w:rsid w:val="00892F42"/>
    <w:rsid w:val="00892FBE"/>
    <w:rsid w:val="00893022"/>
    <w:rsid w:val="00893195"/>
    <w:rsid w:val="008938D2"/>
    <w:rsid w:val="00893A51"/>
    <w:rsid w:val="008952E4"/>
    <w:rsid w:val="008957B7"/>
    <w:rsid w:val="00896404"/>
    <w:rsid w:val="00896DFF"/>
    <w:rsid w:val="0089737A"/>
    <w:rsid w:val="00897C91"/>
    <w:rsid w:val="00897FDD"/>
    <w:rsid w:val="008A06CD"/>
    <w:rsid w:val="008A0A06"/>
    <w:rsid w:val="008A0AEB"/>
    <w:rsid w:val="008A123D"/>
    <w:rsid w:val="008A17C9"/>
    <w:rsid w:val="008A1B67"/>
    <w:rsid w:val="008A2290"/>
    <w:rsid w:val="008A3E09"/>
    <w:rsid w:val="008A4197"/>
    <w:rsid w:val="008A4EF5"/>
    <w:rsid w:val="008A4F3B"/>
    <w:rsid w:val="008A546A"/>
    <w:rsid w:val="008A6133"/>
    <w:rsid w:val="008A6410"/>
    <w:rsid w:val="008A685B"/>
    <w:rsid w:val="008A6C4B"/>
    <w:rsid w:val="008A776F"/>
    <w:rsid w:val="008B0A85"/>
    <w:rsid w:val="008B11D2"/>
    <w:rsid w:val="008B18AA"/>
    <w:rsid w:val="008B23BA"/>
    <w:rsid w:val="008B28D7"/>
    <w:rsid w:val="008B2CE6"/>
    <w:rsid w:val="008B3B36"/>
    <w:rsid w:val="008B3C49"/>
    <w:rsid w:val="008B5DE5"/>
    <w:rsid w:val="008B6313"/>
    <w:rsid w:val="008B6BF3"/>
    <w:rsid w:val="008B7500"/>
    <w:rsid w:val="008B7F88"/>
    <w:rsid w:val="008C02F2"/>
    <w:rsid w:val="008C13DE"/>
    <w:rsid w:val="008C16CE"/>
    <w:rsid w:val="008C1E49"/>
    <w:rsid w:val="008C2698"/>
    <w:rsid w:val="008C296D"/>
    <w:rsid w:val="008C2A2D"/>
    <w:rsid w:val="008C2DC2"/>
    <w:rsid w:val="008C345B"/>
    <w:rsid w:val="008C3655"/>
    <w:rsid w:val="008C367A"/>
    <w:rsid w:val="008C3C22"/>
    <w:rsid w:val="008C4C78"/>
    <w:rsid w:val="008C4CC4"/>
    <w:rsid w:val="008C4DCB"/>
    <w:rsid w:val="008C501A"/>
    <w:rsid w:val="008C58A0"/>
    <w:rsid w:val="008C65A8"/>
    <w:rsid w:val="008C7A60"/>
    <w:rsid w:val="008D0218"/>
    <w:rsid w:val="008D288A"/>
    <w:rsid w:val="008D2A25"/>
    <w:rsid w:val="008D3DC7"/>
    <w:rsid w:val="008D47AE"/>
    <w:rsid w:val="008D4CAB"/>
    <w:rsid w:val="008D4E39"/>
    <w:rsid w:val="008D5116"/>
    <w:rsid w:val="008D5702"/>
    <w:rsid w:val="008D5850"/>
    <w:rsid w:val="008D6264"/>
    <w:rsid w:val="008D62F8"/>
    <w:rsid w:val="008D75E0"/>
    <w:rsid w:val="008E0265"/>
    <w:rsid w:val="008E0569"/>
    <w:rsid w:val="008E06A0"/>
    <w:rsid w:val="008E06DE"/>
    <w:rsid w:val="008E077D"/>
    <w:rsid w:val="008E11D8"/>
    <w:rsid w:val="008E1791"/>
    <w:rsid w:val="008E327A"/>
    <w:rsid w:val="008E3A56"/>
    <w:rsid w:val="008E6A6E"/>
    <w:rsid w:val="008E6C51"/>
    <w:rsid w:val="008E73D8"/>
    <w:rsid w:val="008E7536"/>
    <w:rsid w:val="008E7F41"/>
    <w:rsid w:val="008F010D"/>
    <w:rsid w:val="008F05AF"/>
    <w:rsid w:val="008F1135"/>
    <w:rsid w:val="008F1E5C"/>
    <w:rsid w:val="008F219D"/>
    <w:rsid w:val="008F2D4A"/>
    <w:rsid w:val="008F3D85"/>
    <w:rsid w:val="008F429F"/>
    <w:rsid w:val="008F4399"/>
    <w:rsid w:val="008F4572"/>
    <w:rsid w:val="008F4897"/>
    <w:rsid w:val="008F5E05"/>
    <w:rsid w:val="008F6B38"/>
    <w:rsid w:val="008F7ECA"/>
    <w:rsid w:val="00901119"/>
    <w:rsid w:val="0090115D"/>
    <w:rsid w:val="0090206A"/>
    <w:rsid w:val="009027A3"/>
    <w:rsid w:val="009027D9"/>
    <w:rsid w:val="00902C2B"/>
    <w:rsid w:val="00902CF4"/>
    <w:rsid w:val="0090319F"/>
    <w:rsid w:val="0090405A"/>
    <w:rsid w:val="00904733"/>
    <w:rsid w:val="009048FE"/>
    <w:rsid w:val="00905D0E"/>
    <w:rsid w:val="009063EF"/>
    <w:rsid w:val="009069ED"/>
    <w:rsid w:val="00906C46"/>
    <w:rsid w:val="00907396"/>
    <w:rsid w:val="0091083A"/>
    <w:rsid w:val="00910A6D"/>
    <w:rsid w:val="00910F3D"/>
    <w:rsid w:val="00911531"/>
    <w:rsid w:val="00911753"/>
    <w:rsid w:val="00914254"/>
    <w:rsid w:val="009149AD"/>
    <w:rsid w:val="00914CBE"/>
    <w:rsid w:val="00914F0D"/>
    <w:rsid w:val="00915CCE"/>
    <w:rsid w:val="00915E2A"/>
    <w:rsid w:val="00916E40"/>
    <w:rsid w:val="009171A5"/>
    <w:rsid w:val="00917D3A"/>
    <w:rsid w:val="0092002A"/>
    <w:rsid w:val="00920831"/>
    <w:rsid w:val="0092099E"/>
    <w:rsid w:val="00920AE5"/>
    <w:rsid w:val="00920CC4"/>
    <w:rsid w:val="00920FB7"/>
    <w:rsid w:val="0092143E"/>
    <w:rsid w:val="009218BA"/>
    <w:rsid w:val="00921E2B"/>
    <w:rsid w:val="00922CAD"/>
    <w:rsid w:val="00923359"/>
    <w:rsid w:val="009233DF"/>
    <w:rsid w:val="00923A8A"/>
    <w:rsid w:val="00924976"/>
    <w:rsid w:val="00924AED"/>
    <w:rsid w:val="00924FFA"/>
    <w:rsid w:val="00925D5C"/>
    <w:rsid w:val="00925E43"/>
    <w:rsid w:val="009278D5"/>
    <w:rsid w:val="00927ADD"/>
    <w:rsid w:val="009315BD"/>
    <w:rsid w:val="00931A2B"/>
    <w:rsid w:val="00931AD9"/>
    <w:rsid w:val="00931C9D"/>
    <w:rsid w:val="00932896"/>
    <w:rsid w:val="009328D1"/>
    <w:rsid w:val="00932A72"/>
    <w:rsid w:val="00933F21"/>
    <w:rsid w:val="00934125"/>
    <w:rsid w:val="0093470F"/>
    <w:rsid w:val="00934A8A"/>
    <w:rsid w:val="00934AFD"/>
    <w:rsid w:val="009356CA"/>
    <w:rsid w:val="00935B8A"/>
    <w:rsid w:val="00935D97"/>
    <w:rsid w:val="00935E18"/>
    <w:rsid w:val="00935F49"/>
    <w:rsid w:val="00936437"/>
    <w:rsid w:val="00936526"/>
    <w:rsid w:val="00940BD2"/>
    <w:rsid w:val="00940F8C"/>
    <w:rsid w:val="00941135"/>
    <w:rsid w:val="009418A8"/>
    <w:rsid w:val="00941F61"/>
    <w:rsid w:val="009427A8"/>
    <w:rsid w:val="009428AC"/>
    <w:rsid w:val="00942E2A"/>
    <w:rsid w:val="00943E69"/>
    <w:rsid w:val="00944019"/>
    <w:rsid w:val="009450D5"/>
    <w:rsid w:val="00946662"/>
    <w:rsid w:val="009468FA"/>
    <w:rsid w:val="00946D48"/>
    <w:rsid w:val="00946DA8"/>
    <w:rsid w:val="00946E39"/>
    <w:rsid w:val="00950355"/>
    <w:rsid w:val="0095091C"/>
    <w:rsid w:val="009512D2"/>
    <w:rsid w:val="0095148B"/>
    <w:rsid w:val="00951A55"/>
    <w:rsid w:val="00951AD8"/>
    <w:rsid w:val="009525FA"/>
    <w:rsid w:val="00953C0D"/>
    <w:rsid w:val="009540FA"/>
    <w:rsid w:val="0095436B"/>
    <w:rsid w:val="00955A4E"/>
    <w:rsid w:val="00956519"/>
    <w:rsid w:val="00957682"/>
    <w:rsid w:val="00957A6F"/>
    <w:rsid w:val="00957CF6"/>
    <w:rsid w:val="00960A3D"/>
    <w:rsid w:val="00960C12"/>
    <w:rsid w:val="0096232A"/>
    <w:rsid w:val="00962CDF"/>
    <w:rsid w:val="00962E41"/>
    <w:rsid w:val="009636E4"/>
    <w:rsid w:val="00963986"/>
    <w:rsid w:val="00963C4C"/>
    <w:rsid w:val="009646B9"/>
    <w:rsid w:val="00964F2C"/>
    <w:rsid w:val="009650C0"/>
    <w:rsid w:val="00965DE8"/>
    <w:rsid w:val="00965E66"/>
    <w:rsid w:val="00966077"/>
    <w:rsid w:val="009664E0"/>
    <w:rsid w:val="009710D8"/>
    <w:rsid w:val="009711C2"/>
    <w:rsid w:val="00971CCF"/>
    <w:rsid w:val="009730FB"/>
    <w:rsid w:val="00973400"/>
    <w:rsid w:val="009735BA"/>
    <w:rsid w:val="00973A94"/>
    <w:rsid w:val="00973C43"/>
    <w:rsid w:val="00973CC4"/>
    <w:rsid w:val="00973DF4"/>
    <w:rsid w:val="0097406C"/>
    <w:rsid w:val="00974385"/>
    <w:rsid w:val="00974B7C"/>
    <w:rsid w:val="00975CB4"/>
    <w:rsid w:val="009768A8"/>
    <w:rsid w:val="00976CC8"/>
    <w:rsid w:val="009770E2"/>
    <w:rsid w:val="0097745B"/>
    <w:rsid w:val="00977A00"/>
    <w:rsid w:val="00977E81"/>
    <w:rsid w:val="00980EF6"/>
    <w:rsid w:val="00981C79"/>
    <w:rsid w:val="009822CF"/>
    <w:rsid w:val="0098299C"/>
    <w:rsid w:val="00982C27"/>
    <w:rsid w:val="009831A8"/>
    <w:rsid w:val="00984371"/>
    <w:rsid w:val="00985142"/>
    <w:rsid w:val="00985CCD"/>
    <w:rsid w:val="00985E39"/>
    <w:rsid w:val="00987207"/>
    <w:rsid w:val="00990D41"/>
    <w:rsid w:val="00991025"/>
    <w:rsid w:val="00992518"/>
    <w:rsid w:val="00992DF4"/>
    <w:rsid w:val="00993054"/>
    <w:rsid w:val="00993750"/>
    <w:rsid w:val="00995666"/>
    <w:rsid w:val="00995DBA"/>
    <w:rsid w:val="009976B2"/>
    <w:rsid w:val="009978F5"/>
    <w:rsid w:val="00997A4D"/>
    <w:rsid w:val="00997C07"/>
    <w:rsid w:val="009A0152"/>
    <w:rsid w:val="009A170B"/>
    <w:rsid w:val="009A17B9"/>
    <w:rsid w:val="009A17D8"/>
    <w:rsid w:val="009A34B1"/>
    <w:rsid w:val="009A35E6"/>
    <w:rsid w:val="009A3DA2"/>
    <w:rsid w:val="009A4BEC"/>
    <w:rsid w:val="009A501B"/>
    <w:rsid w:val="009A6128"/>
    <w:rsid w:val="009B093B"/>
    <w:rsid w:val="009B0D82"/>
    <w:rsid w:val="009B1440"/>
    <w:rsid w:val="009B23A3"/>
    <w:rsid w:val="009B25A0"/>
    <w:rsid w:val="009B3147"/>
    <w:rsid w:val="009B5160"/>
    <w:rsid w:val="009B524E"/>
    <w:rsid w:val="009B52BC"/>
    <w:rsid w:val="009B5FB3"/>
    <w:rsid w:val="009B63E6"/>
    <w:rsid w:val="009C0350"/>
    <w:rsid w:val="009C03D3"/>
    <w:rsid w:val="009C146B"/>
    <w:rsid w:val="009C30E0"/>
    <w:rsid w:val="009C563D"/>
    <w:rsid w:val="009C5FC4"/>
    <w:rsid w:val="009C6E5A"/>
    <w:rsid w:val="009C6E6F"/>
    <w:rsid w:val="009C701F"/>
    <w:rsid w:val="009C77C6"/>
    <w:rsid w:val="009C7A1C"/>
    <w:rsid w:val="009C7C5E"/>
    <w:rsid w:val="009C7E47"/>
    <w:rsid w:val="009C7EB7"/>
    <w:rsid w:val="009D126F"/>
    <w:rsid w:val="009D1F6C"/>
    <w:rsid w:val="009D2A65"/>
    <w:rsid w:val="009D3B2B"/>
    <w:rsid w:val="009D3C58"/>
    <w:rsid w:val="009D4C88"/>
    <w:rsid w:val="009D50DB"/>
    <w:rsid w:val="009D5233"/>
    <w:rsid w:val="009D531B"/>
    <w:rsid w:val="009D55AC"/>
    <w:rsid w:val="009D5AC3"/>
    <w:rsid w:val="009D6813"/>
    <w:rsid w:val="009D6EBD"/>
    <w:rsid w:val="009D7532"/>
    <w:rsid w:val="009E13FB"/>
    <w:rsid w:val="009E18D8"/>
    <w:rsid w:val="009E215E"/>
    <w:rsid w:val="009E2439"/>
    <w:rsid w:val="009E450E"/>
    <w:rsid w:val="009E587E"/>
    <w:rsid w:val="009E6D66"/>
    <w:rsid w:val="009E71E0"/>
    <w:rsid w:val="009E7594"/>
    <w:rsid w:val="009E766D"/>
    <w:rsid w:val="009E779A"/>
    <w:rsid w:val="009F0018"/>
    <w:rsid w:val="009F00A7"/>
    <w:rsid w:val="009F0B28"/>
    <w:rsid w:val="009F0C6D"/>
    <w:rsid w:val="009F1051"/>
    <w:rsid w:val="009F15D6"/>
    <w:rsid w:val="009F1897"/>
    <w:rsid w:val="009F2173"/>
    <w:rsid w:val="009F21A4"/>
    <w:rsid w:val="009F2ACE"/>
    <w:rsid w:val="009F2C47"/>
    <w:rsid w:val="009F3C62"/>
    <w:rsid w:val="009F469A"/>
    <w:rsid w:val="009F4C5D"/>
    <w:rsid w:val="009F5062"/>
    <w:rsid w:val="009F55BB"/>
    <w:rsid w:val="009F56F9"/>
    <w:rsid w:val="009F6C41"/>
    <w:rsid w:val="009F71CF"/>
    <w:rsid w:val="009F77B5"/>
    <w:rsid w:val="009F7915"/>
    <w:rsid w:val="00A00281"/>
    <w:rsid w:val="00A0060E"/>
    <w:rsid w:val="00A00795"/>
    <w:rsid w:val="00A00D87"/>
    <w:rsid w:val="00A00E47"/>
    <w:rsid w:val="00A01255"/>
    <w:rsid w:val="00A01902"/>
    <w:rsid w:val="00A01B87"/>
    <w:rsid w:val="00A02FC1"/>
    <w:rsid w:val="00A03FAD"/>
    <w:rsid w:val="00A03FD1"/>
    <w:rsid w:val="00A0470E"/>
    <w:rsid w:val="00A0492D"/>
    <w:rsid w:val="00A056DE"/>
    <w:rsid w:val="00A0621D"/>
    <w:rsid w:val="00A06479"/>
    <w:rsid w:val="00A07E62"/>
    <w:rsid w:val="00A07E6A"/>
    <w:rsid w:val="00A10822"/>
    <w:rsid w:val="00A11F25"/>
    <w:rsid w:val="00A1207C"/>
    <w:rsid w:val="00A1284D"/>
    <w:rsid w:val="00A12A94"/>
    <w:rsid w:val="00A13590"/>
    <w:rsid w:val="00A138F2"/>
    <w:rsid w:val="00A143B6"/>
    <w:rsid w:val="00A14BB1"/>
    <w:rsid w:val="00A1544B"/>
    <w:rsid w:val="00A157E2"/>
    <w:rsid w:val="00A15B76"/>
    <w:rsid w:val="00A1790C"/>
    <w:rsid w:val="00A20251"/>
    <w:rsid w:val="00A20855"/>
    <w:rsid w:val="00A20874"/>
    <w:rsid w:val="00A21A9F"/>
    <w:rsid w:val="00A2205D"/>
    <w:rsid w:val="00A23320"/>
    <w:rsid w:val="00A249D7"/>
    <w:rsid w:val="00A24DC3"/>
    <w:rsid w:val="00A2584F"/>
    <w:rsid w:val="00A25B18"/>
    <w:rsid w:val="00A2613F"/>
    <w:rsid w:val="00A266CB"/>
    <w:rsid w:val="00A26A63"/>
    <w:rsid w:val="00A27105"/>
    <w:rsid w:val="00A27D88"/>
    <w:rsid w:val="00A321BE"/>
    <w:rsid w:val="00A3236D"/>
    <w:rsid w:val="00A32926"/>
    <w:rsid w:val="00A338E5"/>
    <w:rsid w:val="00A3390E"/>
    <w:rsid w:val="00A33CB8"/>
    <w:rsid w:val="00A33E45"/>
    <w:rsid w:val="00A33EC9"/>
    <w:rsid w:val="00A35A3F"/>
    <w:rsid w:val="00A36003"/>
    <w:rsid w:val="00A373B4"/>
    <w:rsid w:val="00A40919"/>
    <w:rsid w:val="00A40CCE"/>
    <w:rsid w:val="00A40FF4"/>
    <w:rsid w:val="00A4250F"/>
    <w:rsid w:val="00A42F22"/>
    <w:rsid w:val="00A43E98"/>
    <w:rsid w:val="00A45099"/>
    <w:rsid w:val="00A452FF"/>
    <w:rsid w:val="00A45555"/>
    <w:rsid w:val="00A4571A"/>
    <w:rsid w:val="00A45942"/>
    <w:rsid w:val="00A45F41"/>
    <w:rsid w:val="00A47415"/>
    <w:rsid w:val="00A475C0"/>
    <w:rsid w:val="00A50BD3"/>
    <w:rsid w:val="00A50C6A"/>
    <w:rsid w:val="00A516CD"/>
    <w:rsid w:val="00A51AB3"/>
    <w:rsid w:val="00A52271"/>
    <w:rsid w:val="00A527B4"/>
    <w:rsid w:val="00A5289D"/>
    <w:rsid w:val="00A531C6"/>
    <w:rsid w:val="00A53280"/>
    <w:rsid w:val="00A535D0"/>
    <w:rsid w:val="00A53C97"/>
    <w:rsid w:val="00A53D89"/>
    <w:rsid w:val="00A540A0"/>
    <w:rsid w:val="00A551CA"/>
    <w:rsid w:val="00A55879"/>
    <w:rsid w:val="00A560C9"/>
    <w:rsid w:val="00A56D52"/>
    <w:rsid w:val="00A57101"/>
    <w:rsid w:val="00A574D3"/>
    <w:rsid w:val="00A609D1"/>
    <w:rsid w:val="00A60A51"/>
    <w:rsid w:val="00A60E77"/>
    <w:rsid w:val="00A61963"/>
    <w:rsid w:val="00A62C98"/>
    <w:rsid w:val="00A63DBF"/>
    <w:rsid w:val="00A64039"/>
    <w:rsid w:val="00A6452F"/>
    <w:rsid w:val="00A6516F"/>
    <w:rsid w:val="00A659EA"/>
    <w:rsid w:val="00A66346"/>
    <w:rsid w:val="00A66C58"/>
    <w:rsid w:val="00A66D1F"/>
    <w:rsid w:val="00A66FE0"/>
    <w:rsid w:val="00A67417"/>
    <w:rsid w:val="00A675A6"/>
    <w:rsid w:val="00A67976"/>
    <w:rsid w:val="00A70100"/>
    <w:rsid w:val="00A707E5"/>
    <w:rsid w:val="00A70C99"/>
    <w:rsid w:val="00A71637"/>
    <w:rsid w:val="00A71C54"/>
    <w:rsid w:val="00A72082"/>
    <w:rsid w:val="00A7217B"/>
    <w:rsid w:val="00A7232E"/>
    <w:rsid w:val="00A72776"/>
    <w:rsid w:val="00A7281E"/>
    <w:rsid w:val="00A72A9B"/>
    <w:rsid w:val="00A7303E"/>
    <w:rsid w:val="00A7375D"/>
    <w:rsid w:val="00A74300"/>
    <w:rsid w:val="00A748E1"/>
    <w:rsid w:val="00A74D69"/>
    <w:rsid w:val="00A75265"/>
    <w:rsid w:val="00A75AE8"/>
    <w:rsid w:val="00A764BC"/>
    <w:rsid w:val="00A7669D"/>
    <w:rsid w:val="00A77C54"/>
    <w:rsid w:val="00A80112"/>
    <w:rsid w:val="00A81242"/>
    <w:rsid w:val="00A81761"/>
    <w:rsid w:val="00A818DD"/>
    <w:rsid w:val="00A8259E"/>
    <w:rsid w:val="00A826EE"/>
    <w:rsid w:val="00A83776"/>
    <w:rsid w:val="00A84110"/>
    <w:rsid w:val="00A843A2"/>
    <w:rsid w:val="00A844E0"/>
    <w:rsid w:val="00A84E96"/>
    <w:rsid w:val="00A85D7E"/>
    <w:rsid w:val="00A865E6"/>
    <w:rsid w:val="00A867B9"/>
    <w:rsid w:val="00A8699E"/>
    <w:rsid w:val="00A869D3"/>
    <w:rsid w:val="00A871A1"/>
    <w:rsid w:val="00A87846"/>
    <w:rsid w:val="00A87B19"/>
    <w:rsid w:val="00A90443"/>
    <w:rsid w:val="00A90857"/>
    <w:rsid w:val="00A91251"/>
    <w:rsid w:val="00A91639"/>
    <w:rsid w:val="00A925F3"/>
    <w:rsid w:val="00A93335"/>
    <w:rsid w:val="00A93410"/>
    <w:rsid w:val="00A9359E"/>
    <w:rsid w:val="00A94D07"/>
    <w:rsid w:val="00A958E7"/>
    <w:rsid w:val="00A959A7"/>
    <w:rsid w:val="00A95A8C"/>
    <w:rsid w:val="00A962AC"/>
    <w:rsid w:val="00A96412"/>
    <w:rsid w:val="00A96EF1"/>
    <w:rsid w:val="00A97401"/>
    <w:rsid w:val="00A97D62"/>
    <w:rsid w:val="00AA01A3"/>
    <w:rsid w:val="00AA0733"/>
    <w:rsid w:val="00AA0CFC"/>
    <w:rsid w:val="00AA2232"/>
    <w:rsid w:val="00AA2606"/>
    <w:rsid w:val="00AA2B2D"/>
    <w:rsid w:val="00AA2EA9"/>
    <w:rsid w:val="00AA31F0"/>
    <w:rsid w:val="00AA372E"/>
    <w:rsid w:val="00AA3E29"/>
    <w:rsid w:val="00AA4AC3"/>
    <w:rsid w:val="00AA4F59"/>
    <w:rsid w:val="00AA5D4A"/>
    <w:rsid w:val="00AA61C2"/>
    <w:rsid w:val="00AA681F"/>
    <w:rsid w:val="00AA7625"/>
    <w:rsid w:val="00AB016D"/>
    <w:rsid w:val="00AB044D"/>
    <w:rsid w:val="00AB08A9"/>
    <w:rsid w:val="00AB19D0"/>
    <w:rsid w:val="00AB1E1E"/>
    <w:rsid w:val="00AB3699"/>
    <w:rsid w:val="00AB36EC"/>
    <w:rsid w:val="00AB3D20"/>
    <w:rsid w:val="00AB3EA7"/>
    <w:rsid w:val="00AB4FE5"/>
    <w:rsid w:val="00AB58CA"/>
    <w:rsid w:val="00AB5BAC"/>
    <w:rsid w:val="00AB7D2A"/>
    <w:rsid w:val="00AB7ED0"/>
    <w:rsid w:val="00AC0D91"/>
    <w:rsid w:val="00AC14A4"/>
    <w:rsid w:val="00AC18E2"/>
    <w:rsid w:val="00AC1BF8"/>
    <w:rsid w:val="00AC2B3A"/>
    <w:rsid w:val="00AC307D"/>
    <w:rsid w:val="00AC35A0"/>
    <w:rsid w:val="00AC38E9"/>
    <w:rsid w:val="00AC4502"/>
    <w:rsid w:val="00AC4998"/>
    <w:rsid w:val="00AC54C2"/>
    <w:rsid w:val="00AC58F4"/>
    <w:rsid w:val="00AC5A7C"/>
    <w:rsid w:val="00AC6114"/>
    <w:rsid w:val="00AC79A3"/>
    <w:rsid w:val="00AD1F53"/>
    <w:rsid w:val="00AD20BE"/>
    <w:rsid w:val="00AD3A51"/>
    <w:rsid w:val="00AD5020"/>
    <w:rsid w:val="00AD6492"/>
    <w:rsid w:val="00AD65AE"/>
    <w:rsid w:val="00AD6656"/>
    <w:rsid w:val="00AD6D97"/>
    <w:rsid w:val="00AE0003"/>
    <w:rsid w:val="00AE11C5"/>
    <w:rsid w:val="00AE18C4"/>
    <w:rsid w:val="00AE1AF7"/>
    <w:rsid w:val="00AE1C97"/>
    <w:rsid w:val="00AE2206"/>
    <w:rsid w:val="00AE22DD"/>
    <w:rsid w:val="00AE2908"/>
    <w:rsid w:val="00AE389C"/>
    <w:rsid w:val="00AE3B56"/>
    <w:rsid w:val="00AE660E"/>
    <w:rsid w:val="00AF0036"/>
    <w:rsid w:val="00AF0F45"/>
    <w:rsid w:val="00AF15C0"/>
    <w:rsid w:val="00AF19E4"/>
    <w:rsid w:val="00AF223D"/>
    <w:rsid w:val="00AF267F"/>
    <w:rsid w:val="00AF35EC"/>
    <w:rsid w:val="00AF362F"/>
    <w:rsid w:val="00AF4C48"/>
    <w:rsid w:val="00AF4E52"/>
    <w:rsid w:val="00AF4E8D"/>
    <w:rsid w:val="00AF530D"/>
    <w:rsid w:val="00AF5D1E"/>
    <w:rsid w:val="00AF5F41"/>
    <w:rsid w:val="00AF6851"/>
    <w:rsid w:val="00AF76C3"/>
    <w:rsid w:val="00AF77DE"/>
    <w:rsid w:val="00B005B5"/>
    <w:rsid w:val="00B006DF"/>
    <w:rsid w:val="00B01037"/>
    <w:rsid w:val="00B01489"/>
    <w:rsid w:val="00B018F6"/>
    <w:rsid w:val="00B01C63"/>
    <w:rsid w:val="00B02B4E"/>
    <w:rsid w:val="00B0383B"/>
    <w:rsid w:val="00B046FB"/>
    <w:rsid w:val="00B056FC"/>
    <w:rsid w:val="00B058F4"/>
    <w:rsid w:val="00B05AC5"/>
    <w:rsid w:val="00B05BE6"/>
    <w:rsid w:val="00B06427"/>
    <w:rsid w:val="00B104FC"/>
    <w:rsid w:val="00B108D5"/>
    <w:rsid w:val="00B111DC"/>
    <w:rsid w:val="00B1131B"/>
    <w:rsid w:val="00B12AC2"/>
    <w:rsid w:val="00B12B26"/>
    <w:rsid w:val="00B13EC0"/>
    <w:rsid w:val="00B15A9E"/>
    <w:rsid w:val="00B167CC"/>
    <w:rsid w:val="00B16899"/>
    <w:rsid w:val="00B175C1"/>
    <w:rsid w:val="00B17BE6"/>
    <w:rsid w:val="00B20EE6"/>
    <w:rsid w:val="00B21223"/>
    <w:rsid w:val="00B21FA1"/>
    <w:rsid w:val="00B2236C"/>
    <w:rsid w:val="00B22735"/>
    <w:rsid w:val="00B22DC8"/>
    <w:rsid w:val="00B23396"/>
    <w:rsid w:val="00B2362A"/>
    <w:rsid w:val="00B23812"/>
    <w:rsid w:val="00B2436D"/>
    <w:rsid w:val="00B247A2"/>
    <w:rsid w:val="00B251E6"/>
    <w:rsid w:val="00B2677B"/>
    <w:rsid w:val="00B27AB7"/>
    <w:rsid w:val="00B27DC6"/>
    <w:rsid w:val="00B32082"/>
    <w:rsid w:val="00B326A2"/>
    <w:rsid w:val="00B33CF6"/>
    <w:rsid w:val="00B33DCA"/>
    <w:rsid w:val="00B34691"/>
    <w:rsid w:val="00B34CC1"/>
    <w:rsid w:val="00B34FAA"/>
    <w:rsid w:val="00B35F77"/>
    <w:rsid w:val="00B365BE"/>
    <w:rsid w:val="00B373E2"/>
    <w:rsid w:val="00B37C21"/>
    <w:rsid w:val="00B42A86"/>
    <w:rsid w:val="00B43040"/>
    <w:rsid w:val="00B4377B"/>
    <w:rsid w:val="00B44056"/>
    <w:rsid w:val="00B44619"/>
    <w:rsid w:val="00B44964"/>
    <w:rsid w:val="00B44CC2"/>
    <w:rsid w:val="00B451DF"/>
    <w:rsid w:val="00B4531F"/>
    <w:rsid w:val="00B4566A"/>
    <w:rsid w:val="00B46F89"/>
    <w:rsid w:val="00B500DB"/>
    <w:rsid w:val="00B50A54"/>
    <w:rsid w:val="00B50C4E"/>
    <w:rsid w:val="00B51453"/>
    <w:rsid w:val="00B51662"/>
    <w:rsid w:val="00B517F3"/>
    <w:rsid w:val="00B5285A"/>
    <w:rsid w:val="00B53184"/>
    <w:rsid w:val="00B54893"/>
    <w:rsid w:val="00B54E30"/>
    <w:rsid w:val="00B557CC"/>
    <w:rsid w:val="00B55B58"/>
    <w:rsid w:val="00B55E98"/>
    <w:rsid w:val="00B56141"/>
    <w:rsid w:val="00B567D5"/>
    <w:rsid w:val="00B56917"/>
    <w:rsid w:val="00B56B9E"/>
    <w:rsid w:val="00B57EC1"/>
    <w:rsid w:val="00B60864"/>
    <w:rsid w:val="00B60CEB"/>
    <w:rsid w:val="00B6104A"/>
    <w:rsid w:val="00B6177D"/>
    <w:rsid w:val="00B61BC8"/>
    <w:rsid w:val="00B61D36"/>
    <w:rsid w:val="00B626A9"/>
    <w:rsid w:val="00B62AA8"/>
    <w:rsid w:val="00B62C72"/>
    <w:rsid w:val="00B62F51"/>
    <w:rsid w:val="00B63979"/>
    <w:rsid w:val="00B63D7C"/>
    <w:rsid w:val="00B640B9"/>
    <w:rsid w:val="00B64E9B"/>
    <w:rsid w:val="00B65EC7"/>
    <w:rsid w:val="00B66699"/>
    <w:rsid w:val="00B66A70"/>
    <w:rsid w:val="00B66C41"/>
    <w:rsid w:val="00B678D5"/>
    <w:rsid w:val="00B67973"/>
    <w:rsid w:val="00B67ADB"/>
    <w:rsid w:val="00B70169"/>
    <w:rsid w:val="00B71558"/>
    <w:rsid w:val="00B71D42"/>
    <w:rsid w:val="00B72074"/>
    <w:rsid w:val="00B720B7"/>
    <w:rsid w:val="00B72176"/>
    <w:rsid w:val="00B72CE9"/>
    <w:rsid w:val="00B7317F"/>
    <w:rsid w:val="00B73475"/>
    <w:rsid w:val="00B73530"/>
    <w:rsid w:val="00B73D52"/>
    <w:rsid w:val="00B74405"/>
    <w:rsid w:val="00B74EEC"/>
    <w:rsid w:val="00B751E9"/>
    <w:rsid w:val="00B75580"/>
    <w:rsid w:val="00B75D71"/>
    <w:rsid w:val="00B77457"/>
    <w:rsid w:val="00B778BD"/>
    <w:rsid w:val="00B80AC1"/>
    <w:rsid w:val="00B814E3"/>
    <w:rsid w:val="00B8221E"/>
    <w:rsid w:val="00B833AD"/>
    <w:rsid w:val="00B846DF"/>
    <w:rsid w:val="00B84782"/>
    <w:rsid w:val="00B8566F"/>
    <w:rsid w:val="00B871FF"/>
    <w:rsid w:val="00B900D8"/>
    <w:rsid w:val="00B90AB3"/>
    <w:rsid w:val="00B91130"/>
    <w:rsid w:val="00B91816"/>
    <w:rsid w:val="00B92DD0"/>
    <w:rsid w:val="00B93568"/>
    <w:rsid w:val="00B93B7A"/>
    <w:rsid w:val="00B93DD6"/>
    <w:rsid w:val="00B9520B"/>
    <w:rsid w:val="00B95C4E"/>
    <w:rsid w:val="00B965AB"/>
    <w:rsid w:val="00B96FB2"/>
    <w:rsid w:val="00B97B0E"/>
    <w:rsid w:val="00BA0F14"/>
    <w:rsid w:val="00BA22A0"/>
    <w:rsid w:val="00BA595C"/>
    <w:rsid w:val="00BA5A1C"/>
    <w:rsid w:val="00BA60C7"/>
    <w:rsid w:val="00BA6D03"/>
    <w:rsid w:val="00BA7596"/>
    <w:rsid w:val="00BB0A07"/>
    <w:rsid w:val="00BB1904"/>
    <w:rsid w:val="00BB1BAA"/>
    <w:rsid w:val="00BB42AC"/>
    <w:rsid w:val="00BB43E7"/>
    <w:rsid w:val="00BB7C07"/>
    <w:rsid w:val="00BB7FC2"/>
    <w:rsid w:val="00BC021B"/>
    <w:rsid w:val="00BC078E"/>
    <w:rsid w:val="00BC24C3"/>
    <w:rsid w:val="00BC2E88"/>
    <w:rsid w:val="00BC3626"/>
    <w:rsid w:val="00BC3D41"/>
    <w:rsid w:val="00BC5236"/>
    <w:rsid w:val="00BC5544"/>
    <w:rsid w:val="00BC5C4C"/>
    <w:rsid w:val="00BC5D92"/>
    <w:rsid w:val="00BC6E3C"/>
    <w:rsid w:val="00BD0203"/>
    <w:rsid w:val="00BD1E40"/>
    <w:rsid w:val="00BD2373"/>
    <w:rsid w:val="00BD278C"/>
    <w:rsid w:val="00BD286A"/>
    <w:rsid w:val="00BD48ED"/>
    <w:rsid w:val="00BD54FA"/>
    <w:rsid w:val="00BD5620"/>
    <w:rsid w:val="00BD59EF"/>
    <w:rsid w:val="00BD67F8"/>
    <w:rsid w:val="00BD6C31"/>
    <w:rsid w:val="00BD6DD6"/>
    <w:rsid w:val="00BD71ED"/>
    <w:rsid w:val="00BD75F8"/>
    <w:rsid w:val="00BD7664"/>
    <w:rsid w:val="00BD7AF5"/>
    <w:rsid w:val="00BD7E6A"/>
    <w:rsid w:val="00BE00B6"/>
    <w:rsid w:val="00BE0180"/>
    <w:rsid w:val="00BE04C2"/>
    <w:rsid w:val="00BE316E"/>
    <w:rsid w:val="00BE3719"/>
    <w:rsid w:val="00BE3DAF"/>
    <w:rsid w:val="00BE4C6C"/>
    <w:rsid w:val="00BE534F"/>
    <w:rsid w:val="00BE5D5B"/>
    <w:rsid w:val="00BE6A14"/>
    <w:rsid w:val="00BF00C7"/>
    <w:rsid w:val="00BF0D97"/>
    <w:rsid w:val="00BF1524"/>
    <w:rsid w:val="00BF215D"/>
    <w:rsid w:val="00BF34A9"/>
    <w:rsid w:val="00BF3535"/>
    <w:rsid w:val="00BF3642"/>
    <w:rsid w:val="00BF4A67"/>
    <w:rsid w:val="00BF4EC0"/>
    <w:rsid w:val="00BF6A6B"/>
    <w:rsid w:val="00BF6A76"/>
    <w:rsid w:val="00BF71A6"/>
    <w:rsid w:val="00BF7588"/>
    <w:rsid w:val="00BF7BFE"/>
    <w:rsid w:val="00BF7EF9"/>
    <w:rsid w:val="00C000D3"/>
    <w:rsid w:val="00C004B1"/>
    <w:rsid w:val="00C006B8"/>
    <w:rsid w:val="00C00B1E"/>
    <w:rsid w:val="00C01380"/>
    <w:rsid w:val="00C01921"/>
    <w:rsid w:val="00C02453"/>
    <w:rsid w:val="00C027F4"/>
    <w:rsid w:val="00C031EE"/>
    <w:rsid w:val="00C033D3"/>
    <w:rsid w:val="00C03BE4"/>
    <w:rsid w:val="00C03CF0"/>
    <w:rsid w:val="00C04386"/>
    <w:rsid w:val="00C045CC"/>
    <w:rsid w:val="00C06553"/>
    <w:rsid w:val="00C066AD"/>
    <w:rsid w:val="00C06A4C"/>
    <w:rsid w:val="00C071EC"/>
    <w:rsid w:val="00C07A04"/>
    <w:rsid w:val="00C07D97"/>
    <w:rsid w:val="00C11437"/>
    <w:rsid w:val="00C12F1F"/>
    <w:rsid w:val="00C12F9C"/>
    <w:rsid w:val="00C13CBC"/>
    <w:rsid w:val="00C15084"/>
    <w:rsid w:val="00C1533B"/>
    <w:rsid w:val="00C15CFD"/>
    <w:rsid w:val="00C1617A"/>
    <w:rsid w:val="00C1634A"/>
    <w:rsid w:val="00C16578"/>
    <w:rsid w:val="00C16A89"/>
    <w:rsid w:val="00C16B3A"/>
    <w:rsid w:val="00C1764F"/>
    <w:rsid w:val="00C17754"/>
    <w:rsid w:val="00C20C0A"/>
    <w:rsid w:val="00C20E64"/>
    <w:rsid w:val="00C20E7A"/>
    <w:rsid w:val="00C21000"/>
    <w:rsid w:val="00C218DB"/>
    <w:rsid w:val="00C21EB6"/>
    <w:rsid w:val="00C2429E"/>
    <w:rsid w:val="00C2440B"/>
    <w:rsid w:val="00C25BA0"/>
    <w:rsid w:val="00C25E4B"/>
    <w:rsid w:val="00C26ADE"/>
    <w:rsid w:val="00C27E13"/>
    <w:rsid w:val="00C307F2"/>
    <w:rsid w:val="00C30E81"/>
    <w:rsid w:val="00C311DC"/>
    <w:rsid w:val="00C312A1"/>
    <w:rsid w:val="00C31389"/>
    <w:rsid w:val="00C31775"/>
    <w:rsid w:val="00C31C3D"/>
    <w:rsid w:val="00C31F53"/>
    <w:rsid w:val="00C3238F"/>
    <w:rsid w:val="00C32A13"/>
    <w:rsid w:val="00C335A8"/>
    <w:rsid w:val="00C339D4"/>
    <w:rsid w:val="00C33C51"/>
    <w:rsid w:val="00C33E90"/>
    <w:rsid w:val="00C34B4A"/>
    <w:rsid w:val="00C34C62"/>
    <w:rsid w:val="00C355A2"/>
    <w:rsid w:val="00C35E57"/>
    <w:rsid w:val="00C3613C"/>
    <w:rsid w:val="00C36168"/>
    <w:rsid w:val="00C36362"/>
    <w:rsid w:val="00C36802"/>
    <w:rsid w:val="00C36A24"/>
    <w:rsid w:val="00C37CE0"/>
    <w:rsid w:val="00C40CE9"/>
    <w:rsid w:val="00C414B7"/>
    <w:rsid w:val="00C418BF"/>
    <w:rsid w:val="00C41B30"/>
    <w:rsid w:val="00C41EAB"/>
    <w:rsid w:val="00C4229F"/>
    <w:rsid w:val="00C426D1"/>
    <w:rsid w:val="00C43F36"/>
    <w:rsid w:val="00C440A8"/>
    <w:rsid w:val="00C44698"/>
    <w:rsid w:val="00C45F39"/>
    <w:rsid w:val="00C461F9"/>
    <w:rsid w:val="00C46385"/>
    <w:rsid w:val="00C46A89"/>
    <w:rsid w:val="00C471E3"/>
    <w:rsid w:val="00C473A1"/>
    <w:rsid w:val="00C5031B"/>
    <w:rsid w:val="00C505D0"/>
    <w:rsid w:val="00C50650"/>
    <w:rsid w:val="00C507CA"/>
    <w:rsid w:val="00C52164"/>
    <w:rsid w:val="00C52627"/>
    <w:rsid w:val="00C53317"/>
    <w:rsid w:val="00C545DF"/>
    <w:rsid w:val="00C54AEE"/>
    <w:rsid w:val="00C55CC9"/>
    <w:rsid w:val="00C55D62"/>
    <w:rsid w:val="00C568E8"/>
    <w:rsid w:val="00C5693B"/>
    <w:rsid w:val="00C56B9B"/>
    <w:rsid w:val="00C5715F"/>
    <w:rsid w:val="00C5759B"/>
    <w:rsid w:val="00C607CE"/>
    <w:rsid w:val="00C60AC9"/>
    <w:rsid w:val="00C60F44"/>
    <w:rsid w:val="00C61439"/>
    <w:rsid w:val="00C62EAE"/>
    <w:rsid w:val="00C63046"/>
    <w:rsid w:val="00C6546C"/>
    <w:rsid w:val="00C65E65"/>
    <w:rsid w:val="00C703DE"/>
    <w:rsid w:val="00C7195F"/>
    <w:rsid w:val="00C7237F"/>
    <w:rsid w:val="00C72444"/>
    <w:rsid w:val="00C72A42"/>
    <w:rsid w:val="00C72DAF"/>
    <w:rsid w:val="00C73013"/>
    <w:rsid w:val="00C73C6E"/>
    <w:rsid w:val="00C73E64"/>
    <w:rsid w:val="00C745B7"/>
    <w:rsid w:val="00C74677"/>
    <w:rsid w:val="00C751C4"/>
    <w:rsid w:val="00C759D9"/>
    <w:rsid w:val="00C75CDA"/>
    <w:rsid w:val="00C768A3"/>
    <w:rsid w:val="00C76FB2"/>
    <w:rsid w:val="00C775F1"/>
    <w:rsid w:val="00C77CDA"/>
    <w:rsid w:val="00C80702"/>
    <w:rsid w:val="00C80930"/>
    <w:rsid w:val="00C81948"/>
    <w:rsid w:val="00C82CD6"/>
    <w:rsid w:val="00C83481"/>
    <w:rsid w:val="00C83586"/>
    <w:rsid w:val="00C848AF"/>
    <w:rsid w:val="00C84BF4"/>
    <w:rsid w:val="00C86199"/>
    <w:rsid w:val="00C861CE"/>
    <w:rsid w:val="00C86294"/>
    <w:rsid w:val="00C864DE"/>
    <w:rsid w:val="00C86655"/>
    <w:rsid w:val="00C90D9E"/>
    <w:rsid w:val="00C90EA7"/>
    <w:rsid w:val="00C92612"/>
    <w:rsid w:val="00C92A05"/>
    <w:rsid w:val="00C9313E"/>
    <w:rsid w:val="00C940EA"/>
    <w:rsid w:val="00C9462E"/>
    <w:rsid w:val="00C94637"/>
    <w:rsid w:val="00C9475D"/>
    <w:rsid w:val="00C94797"/>
    <w:rsid w:val="00C9482B"/>
    <w:rsid w:val="00C94884"/>
    <w:rsid w:val="00C94F5C"/>
    <w:rsid w:val="00C950AD"/>
    <w:rsid w:val="00C95125"/>
    <w:rsid w:val="00C9573A"/>
    <w:rsid w:val="00C95A08"/>
    <w:rsid w:val="00C95CB6"/>
    <w:rsid w:val="00C963D0"/>
    <w:rsid w:val="00C97325"/>
    <w:rsid w:val="00C97EE1"/>
    <w:rsid w:val="00C97F03"/>
    <w:rsid w:val="00C97FA9"/>
    <w:rsid w:val="00CA027E"/>
    <w:rsid w:val="00CA09CA"/>
    <w:rsid w:val="00CA0CE8"/>
    <w:rsid w:val="00CA1BE6"/>
    <w:rsid w:val="00CA2232"/>
    <w:rsid w:val="00CA2588"/>
    <w:rsid w:val="00CA2FA5"/>
    <w:rsid w:val="00CA304C"/>
    <w:rsid w:val="00CA4446"/>
    <w:rsid w:val="00CA49CB"/>
    <w:rsid w:val="00CA650A"/>
    <w:rsid w:val="00CA6EC6"/>
    <w:rsid w:val="00CB06B3"/>
    <w:rsid w:val="00CB08CC"/>
    <w:rsid w:val="00CB1C91"/>
    <w:rsid w:val="00CB2030"/>
    <w:rsid w:val="00CB309A"/>
    <w:rsid w:val="00CB352B"/>
    <w:rsid w:val="00CB3802"/>
    <w:rsid w:val="00CB55C4"/>
    <w:rsid w:val="00CB57B0"/>
    <w:rsid w:val="00CB588F"/>
    <w:rsid w:val="00CB5A2B"/>
    <w:rsid w:val="00CB5B3F"/>
    <w:rsid w:val="00CB5BF5"/>
    <w:rsid w:val="00CB5F6F"/>
    <w:rsid w:val="00CB6752"/>
    <w:rsid w:val="00CB6B70"/>
    <w:rsid w:val="00CB6DE6"/>
    <w:rsid w:val="00CB734E"/>
    <w:rsid w:val="00CB7614"/>
    <w:rsid w:val="00CB7A24"/>
    <w:rsid w:val="00CB7C95"/>
    <w:rsid w:val="00CC01AC"/>
    <w:rsid w:val="00CC0529"/>
    <w:rsid w:val="00CC0593"/>
    <w:rsid w:val="00CC0768"/>
    <w:rsid w:val="00CC10FF"/>
    <w:rsid w:val="00CC1241"/>
    <w:rsid w:val="00CC16F1"/>
    <w:rsid w:val="00CC1C98"/>
    <w:rsid w:val="00CC28E3"/>
    <w:rsid w:val="00CC293B"/>
    <w:rsid w:val="00CC2DE2"/>
    <w:rsid w:val="00CC2F23"/>
    <w:rsid w:val="00CC3627"/>
    <w:rsid w:val="00CC3835"/>
    <w:rsid w:val="00CC4D75"/>
    <w:rsid w:val="00CC4EAA"/>
    <w:rsid w:val="00CC54E5"/>
    <w:rsid w:val="00CC57AE"/>
    <w:rsid w:val="00CC634B"/>
    <w:rsid w:val="00CC6F8C"/>
    <w:rsid w:val="00CD0342"/>
    <w:rsid w:val="00CD0FB0"/>
    <w:rsid w:val="00CD15C2"/>
    <w:rsid w:val="00CD15CD"/>
    <w:rsid w:val="00CD21FA"/>
    <w:rsid w:val="00CD3018"/>
    <w:rsid w:val="00CD350C"/>
    <w:rsid w:val="00CD3E5F"/>
    <w:rsid w:val="00CD581E"/>
    <w:rsid w:val="00CD692D"/>
    <w:rsid w:val="00CD6DC3"/>
    <w:rsid w:val="00CD74A1"/>
    <w:rsid w:val="00CD7B85"/>
    <w:rsid w:val="00CE08EC"/>
    <w:rsid w:val="00CE0C21"/>
    <w:rsid w:val="00CE1A51"/>
    <w:rsid w:val="00CE3773"/>
    <w:rsid w:val="00CE444B"/>
    <w:rsid w:val="00CE6565"/>
    <w:rsid w:val="00CE67EA"/>
    <w:rsid w:val="00CE71B5"/>
    <w:rsid w:val="00CE721C"/>
    <w:rsid w:val="00CF0545"/>
    <w:rsid w:val="00CF18FB"/>
    <w:rsid w:val="00CF1A63"/>
    <w:rsid w:val="00CF1B91"/>
    <w:rsid w:val="00CF1C52"/>
    <w:rsid w:val="00CF2C7E"/>
    <w:rsid w:val="00CF3129"/>
    <w:rsid w:val="00CF3221"/>
    <w:rsid w:val="00CF3D45"/>
    <w:rsid w:val="00CF3E07"/>
    <w:rsid w:val="00CF4F7D"/>
    <w:rsid w:val="00CF5005"/>
    <w:rsid w:val="00CF552D"/>
    <w:rsid w:val="00CF5FC5"/>
    <w:rsid w:val="00CF692D"/>
    <w:rsid w:val="00CF7035"/>
    <w:rsid w:val="00CF7245"/>
    <w:rsid w:val="00CF73D6"/>
    <w:rsid w:val="00D00034"/>
    <w:rsid w:val="00D00733"/>
    <w:rsid w:val="00D01051"/>
    <w:rsid w:val="00D022F6"/>
    <w:rsid w:val="00D02532"/>
    <w:rsid w:val="00D027F7"/>
    <w:rsid w:val="00D0406C"/>
    <w:rsid w:val="00D04860"/>
    <w:rsid w:val="00D04E3E"/>
    <w:rsid w:val="00D05321"/>
    <w:rsid w:val="00D057EB"/>
    <w:rsid w:val="00D05A20"/>
    <w:rsid w:val="00D06817"/>
    <w:rsid w:val="00D07176"/>
    <w:rsid w:val="00D07468"/>
    <w:rsid w:val="00D1001F"/>
    <w:rsid w:val="00D10CC4"/>
    <w:rsid w:val="00D11473"/>
    <w:rsid w:val="00D11DC4"/>
    <w:rsid w:val="00D125F1"/>
    <w:rsid w:val="00D128DB"/>
    <w:rsid w:val="00D12E0F"/>
    <w:rsid w:val="00D13B6E"/>
    <w:rsid w:val="00D156DD"/>
    <w:rsid w:val="00D1590C"/>
    <w:rsid w:val="00D15ADD"/>
    <w:rsid w:val="00D15D7B"/>
    <w:rsid w:val="00D16E97"/>
    <w:rsid w:val="00D17037"/>
    <w:rsid w:val="00D173A7"/>
    <w:rsid w:val="00D17619"/>
    <w:rsid w:val="00D1777A"/>
    <w:rsid w:val="00D17A01"/>
    <w:rsid w:val="00D17FFD"/>
    <w:rsid w:val="00D2050D"/>
    <w:rsid w:val="00D20D2E"/>
    <w:rsid w:val="00D210AD"/>
    <w:rsid w:val="00D21542"/>
    <w:rsid w:val="00D21592"/>
    <w:rsid w:val="00D215AF"/>
    <w:rsid w:val="00D2199C"/>
    <w:rsid w:val="00D221E9"/>
    <w:rsid w:val="00D22389"/>
    <w:rsid w:val="00D22A99"/>
    <w:rsid w:val="00D2367A"/>
    <w:rsid w:val="00D23717"/>
    <w:rsid w:val="00D23B5D"/>
    <w:rsid w:val="00D23D1C"/>
    <w:rsid w:val="00D249FF"/>
    <w:rsid w:val="00D24D95"/>
    <w:rsid w:val="00D25589"/>
    <w:rsid w:val="00D25822"/>
    <w:rsid w:val="00D26580"/>
    <w:rsid w:val="00D270B4"/>
    <w:rsid w:val="00D276CF"/>
    <w:rsid w:val="00D279CA"/>
    <w:rsid w:val="00D27C2B"/>
    <w:rsid w:val="00D27DC3"/>
    <w:rsid w:val="00D27FD6"/>
    <w:rsid w:val="00D30A79"/>
    <w:rsid w:val="00D30C08"/>
    <w:rsid w:val="00D32AD7"/>
    <w:rsid w:val="00D33116"/>
    <w:rsid w:val="00D33139"/>
    <w:rsid w:val="00D33176"/>
    <w:rsid w:val="00D33220"/>
    <w:rsid w:val="00D334EA"/>
    <w:rsid w:val="00D33654"/>
    <w:rsid w:val="00D339F1"/>
    <w:rsid w:val="00D348E2"/>
    <w:rsid w:val="00D34E6E"/>
    <w:rsid w:val="00D35836"/>
    <w:rsid w:val="00D35A5B"/>
    <w:rsid w:val="00D360BA"/>
    <w:rsid w:val="00D36506"/>
    <w:rsid w:val="00D372E5"/>
    <w:rsid w:val="00D37883"/>
    <w:rsid w:val="00D37C60"/>
    <w:rsid w:val="00D402F1"/>
    <w:rsid w:val="00D403E4"/>
    <w:rsid w:val="00D40434"/>
    <w:rsid w:val="00D4061A"/>
    <w:rsid w:val="00D4160F"/>
    <w:rsid w:val="00D41663"/>
    <w:rsid w:val="00D41C10"/>
    <w:rsid w:val="00D42A2D"/>
    <w:rsid w:val="00D42EFA"/>
    <w:rsid w:val="00D43BDC"/>
    <w:rsid w:val="00D43DAC"/>
    <w:rsid w:val="00D44029"/>
    <w:rsid w:val="00D446D6"/>
    <w:rsid w:val="00D455FF"/>
    <w:rsid w:val="00D45B1A"/>
    <w:rsid w:val="00D4735C"/>
    <w:rsid w:val="00D47D36"/>
    <w:rsid w:val="00D50475"/>
    <w:rsid w:val="00D507F4"/>
    <w:rsid w:val="00D50CCD"/>
    <w:rsid w:val="00D52D6B"/>
    <w:rsid w:val="00D52FAE"/>
    <w:rsid w:val="00D5350E"/>
    <w:rsid w:val="00D53FD0"/>
    <w:rsid w:val="00D541AB"/>
    <w:rsid w:val="00D54C1A"/>
    <w:rsid w:val="00D55056"/>
    <w:rsid w:val="00D5597F"/>
    <w:rsid w:val="00D56821"/>
    <w:rsid w:val="00D56DB7"/>
    <w:rsid w:val="00D57140"/>
    <w:rsid w:val="00D57BA5"/>
    <w:rsid w:val="00D61271"/>
    <w:rsid w:val="00D6134C"/>
    <w:rsid w:val="00D61817"/>
    <w:rsid w:val="00D62527"/>
    <w:rsid w:val="00D6373D"/>
    <w:rsid w:val="00D6429A"/>
    <w:rsid w:val="00D6510A"/>
    <w:rsid w:val="00D664B5"/>
    <w:rsid w:val="00D66515"/>
    <w:rsid w:val="00D6769D"/>
    <w:rsid w:val="00D70530"/>
    <w:rsid w:val="00D707D1"/>
    <w:rsid w:val="00D71AB9"/>
    <w:rsid w:val="00D724B3"/>
    <w:rsid w:val="00D74301"/>
    <w:rsid w:val="00D74BCE"/>
    <w:rsid w:val="00D758C1"/>
    <w:rsid w:val="00D75F6B"/>
    <w:rsid w:val="00D765B7"/>
    <w:rsid w:val="00D768A5"/>
    <w:rsid w:val="00D77044"/>
    <w:rsid w:val="00D81A6E"/>
    <w:rsid w:val="00D81A83"/>
    <w:rsid w:val="00D826E5"/>
    <w:rsid w:val="00D82F54"/>
    <w:rsid w:val="00D83BE4"/>
    <w:rsid w:val="00D8410C"/>
    <w:rsid w:val="00D8443D"/>
    <w:rsid w:val="00D84DDE"/>
    <w:rsid w:val="00D84E97"/>
    <w:rsid w:val="00D84E9E"/>
    <w:rsid w:val="00D8511F"/>
    <w:rsid w:val="00D858A7"/>
    <w:rsid w:val="00D85CAE"/>
    <w:rsid w:val="00D86076"/>
    <w:rsid w:val="00D8617D"/>
    <w:rsid w:val="00D86256"/>
    <w:rsid w:val="00D870FA"/>
    <w:rsid w:val="00D9057C"/>
    <w:rsid w:val="00D917A0"/>
    <w:rsid w:val="00D91893"/>
    <w:rsid w:val="00D91CC4"/>
    <w:rsid w:val="00D92209"/>
    <w:rsid w:val="00D93AC2"/>
    <w:rsid w:val="00D94273"/>
    <w:rsid w:val="00D944DF"/>
    <w:rsid w:val="00D945FE"/>
    <w:rsid w:val="00D94752"/>
    <w:rsid w:val="00D947E1"/>
    <w:rsid w:val="00D94DB4"/>
    <w:rsid w:val="00D94E69"/>
    <w:rsid w:val="00D95048"/>
    <w:rsid w:val="00D9686A"/>
    <w:rsid w:val="00D96916"/>
    <w:rsid w:val="00D97656"/>
    <w:rsid w:val="00D97797"/>
    <w:rsid w:val="00DA0860"/>
    <w:rsid w:val="00DA0E8D"/>
    <w:rsid w:val="00DA24DC"/>
    <w:rsid w:val="00DA25D2"/>
    <w:rsid w:val="00DA2A2A"/>
    <w:rsid w:val="00DA3089"/>
    <w:rsid w:val="00DA45CE"/>
    <w:rsid w:val="00DA6439"/>
    <w:rsid w:val="00DA6A71"/>
    <w:rsid w:val="00DA7DD7"/>
    <w:rsid w:val="00DB017A"/>
    <w:rsid w:val="00DB07F7"/>
    <w:rsid w:val="00DB0FBC"/>
    <w:rsid w:val="00DB16E7"/>
    <w:rsid w:val="00DB1B6C"/>
    <w:rsid w:val="00DB2BE6"/>
    <w:rsid w:val="00DB2C42"/>
    <w:rsid w:val="00DB30B2"/>
    <w:rsid w:val="00DB35CF"/>
    <w:rsid w:val="00DB38C6"/>
    <w:rsid w:val="00DB3F9A"/>
    <w:rsid w:val="00DB44B2"/>
    <w:rsid w:val="00DB4E26"/>
    <w:rsid w:val="00DB4FEE"/>
    <w:rsid w:val="00DB59D2"/>
    <w:rsid w:val="00DB5DAF"/>
    <w:rsid w:val="00DB6689"/>
    <w:rsid w:val="00DB69E6"/>
    <w:rsid w:val="00DB7A89"/>
    <w:rsid w:val="00DC0724"/>
    <w:rsid w:val="00DC0872"/>
    <w:rsid w:val="00DC0BA2"/>
    <w:rsid w:val="00DC2C5F"/>
    <w:rsid w:val="00DC2F85"/>
    <w:rsid w:val="00DC3E28"/>
    <w:rsid w:val="00DC4DA8"/>
    <w:rsid w:val="00DC5B90"/>
    <w:rsid w:val="00DC6253"/>
    <w:rsid w:val="00DC6A21"/>
    <w:rsid w:val="00DC7AA3"/>
    <w:rsid w:val="00DD1D75"/>
    <w:rsid w:val="00DD2D41"/>
    <w:rsid w:val="00DD38DF"/>
    <w:rsid w:val="00DD4E56"/>
    <w:rsid w:val="00DD4ECF"/>
    <w:rsid w:val="00DD577C"/>
    <w:rsid w:val="00DD5D82"/>
    <w:rsid w:val="00DD5E6D"/>
    <w:rsid w:val="00DD63DE"/>
    <w:rsid w:val="00DE0120"/>
    <w:rsid w:val="00DE02DC"/>
    <w:rsid w:val="00DE138F"/>
    <w:rsid w:val="00DE16F4"/>
    <w:rsid w:val="00DE1DDF"/>
    <w:rsid w:val="00DE20FB"/>
    <w:rsid w:val="00DE2954"/>
    <w:rsid w:val="00DE2D93"/>
    <w:rsid w:val="00DE2F98"/>
    <w:rsid w:val="00DE341F"/>
    <w:rsid w:val="00DE3738"/>
    <w:rsid w:val="00DE397B"/>
    <w:rsid w:val="00DE3C97"/>
    <w:rsid w:val="00DE4330"/>
    <w:rsid w:val="00DE4740"/>
    <w:rsid w:val="00DE4EA5"/>
    <w:rsid w:val="00DE5A62"/>
    <w:rsid w:val="00DE612D"/>
    <w:rsid w:val="00DE6C25"/>
    <w:rsid w:val="00DE6C27"/>
    <w:rsid w:val="00DF1570"/>
    <w:rsid w:val="00DF1C90"/>
    <w:rsid w:val="00DF1D15"/>
    <w:rsid w:val="00DF1D8D"/>
    <w:rsid w:val="00DF1FDF"/>
    <w:rsid w:val="00DF2E9E"/>
    <w:rsid w:val="00DF36D7"/>
    <w:rsid w:val="00DF3BB5"/>
    <w:rsid w:val="00DF40B0"/>
    <w:rsid w:val="00DF4D4A"/>
    <w:rsid w:val="00DF5905"/>
    <w:rsid w:val="00DF6BC9"/>
    <w:rsid w:val="00DF72D4"/>
    <w:rsid w:val="00DF7808"/>
    <w:rsid w:val="00DF7EA3"/>
    <w:rsid w:val="00E000D1"/>
    <w:rsid w:val="00E00297"/>
    <w:rsid w:val="00E00380"/>
    <w:rsid w:val="00E00510"/>
    <w:rsid w:val="00E01004"/>
    <w:rsid w:val="00E022E8"/>
    <w:rsid w:val="00E02EC3"/>
    <w:rsid w:val="00E0334E"/>
    <w:rsid w:val="00E03911"/>
    <w:rsid w:val="00E04D81"/>
    <w:rsid w:val="00E053B5"/>
    <w:rsid w:val="00E0563E"/>
    <w:rsid w:val="00E05E79"/>
    <w:rsid w:val="00E06723"/>
    <w:rsid w:val="00E0727E"/>
    <w:rsid w:val="00E074A3"/>
    <w:rsid w:val="00E07B50"/>
    <w:rsid w:val="00E102CC"/>
    <w:rsid w:val="00E12489"/>
    <w:rsid w:val="00E12C57"/>
    <w:rsid w:val="00E1378C"/>
    <w:rsid w:val="00E142F6"/>
    <w:rsid w:val="00E155EA"/>
    <w:rsid w:val="00E16F22"/>
    <w:rsid w:val="00E16F9F"/>
    <w:rsid w:val="00E173AA"/>
    <w:rsid w:val="00E17E7D"/>
    <w:rsid w:val="00E20244"/>
    <w:rsid w:val="00E20928"/>
    <w:rsid w:val="00E20D71"/>
    <w:rsid w:val="00E20EB4"/>
    <w:rsid w:val="00E21252"/>
    <w:rsid w:val="00E22059"/>
    <w:rsid w:val="00E23466"/>
    <w:rsid w:val="00E239D9"/>
    <w:rsid w:val="00E247FF"/>
    <w:rsid w:val="00E24EA2"/>
    <w:rsid w:val="00E25587"/>
    <w:rsid w:val="00E259B1"/>
    <w:rsid w:val="00E2629C"/>
    <w:rsid w:val="00E26777"/>
    <w:rsid w:val="00E270EE"/>
    <w:rsid w:val="00E274F5"/>
    <w:rsid w:val="00E30349"/>
    <w:rsid w:val="00E3077E"/>
    <w:rsid w:val="00E30D33"/>
    <w:rsid w:val="00E32174"/>
    <w:rsid w:val="00E32495"/>
    <w:rsid w:val="00E32847"/>
    <w:rsid w:val="00E32A20"/>
    <w:rsid w:val="00E33318"/>
    <w:rsid w:val="00E3407C"/>
    <w:rsid w:val="00E35432"/>
    <w:rsid w:val="00E358A0"/>
    <w:rsid w:val="00E358AF"/>
    <w:rsid w:val="00E35904"/>
    <w:rsid w:val="00E35B2C"/>
    <w:rsid w:val="00E35D01"/>
    <w:rsid w:val="00E35EFC"/>
    <w:rsid w:val="00E35FF2"/>
    <w:rsid w:val="00E36CA6"/>
    <w:rsid w:val="00E37C65"/>
    <w:rsid w:val="00E404C2"/>
    <w:rsid w:val="00E40588"/>
    <w:rsid w:val="00E414F6"/>
    <w:rsid w:val="00E4151E"/>
    <w:rsid w:val="00E41D3B"/>
    <w:rsid w:val="00E42341"/>
    <w:rsid w:val="00E423E9"/>
    <w:rsid w:val="00E42789"/>
    <w:rsid w:val="00E432B3"/>
    <w:rsid w:val="00E43F53"/>
    <w:rsid w:val="00E44269"/>
    <w:rsid w:val="00E451FD"/>
    <w:rsid w:val="00E45407"/>
    <w:rsid w:val="00E45C20"/>
    <w:rsid w:val="00E45FDE"/>
    <w:rsid w:val="00E464B2"/>
    <w:rsid w:val="00E46C82"/>
    <w:rsid w:val="00E519E5"/>
    <w:rsid w:val="00E5209D"/>
    <w:rsid w:val="00E52286"/>
    <w:rsid w:val="00E53345"/>
    <w:rsid w:val="00E534A4"/>
    <w:rsid w:val="00E537A0"/>
    <w:rsid w:val="00E5500B"/>
    <w:rsid w:val="00E551F0"/>
    <w:rsid w:val="00E55ED3"/>
    <w:rsid w:val="00E55FB8"/>
    <w:rsid w:val="00E562F2"/>
    <w:rsid w:val="00E56EA1"/>
    <w:rsid w:val="00E57237"/>
    <w:rsid w:val="00E57776"/>
    <w:rsid w:val="00E57844"/>
    <w:rsid w:val="00E60783"/>
    <w:rsid w:val="00E63C95"/>
    <w:rsid w:val="00E64001"/>
    <w:rsid w:val="00E64112"/>
    <w:rsid w:val="00E64887"/>
    <w:rsid w:val="00E654B8"/>
    <w:rsid w:val="00E65C21"/>
    <w:rsid w:val="00E65CB4"/>
    <w:rsid w:val="00E672E9"/>
    <w:rsid w:val="00E67D24"/>
    <w:rsid w:val="00E67E12"/>
    <w:rsid w:val="00E70AFD"/>
    <w:rsid w:val="00E7109C"/>
    <w:rsid w:val="00E7172D"/>
    <w:rsid w:val="00E71CBC"/>
    <w:rsid w:val="00E72057"/>
    <w:rsid w:val="00E72387"/>
    <w:rsid w:val="00E73440"/>
    <w:rsid w:val="00E7347B"/>
    <w:rsid w:val="00E736C2"/>
    <w:rsid w:val="00E739F5"/>
    <w:rsid w:val="00E73FA5"/>
    <w:rsid w:val="00E740E1"/>
    <w:rsid w:val="00E75936"/>
    <w:rsid w:val="00E77074"/>
    <w:rsid w:val="00E77300"/>
    <w:rsid w:val="00E81F95"/>
    <w:rsid w:val="00E83605"/>
    <w:rsid w:val="00E84020"/>
    <w:rsid w:val="00E84F30"/>
    <w:rsid w:val="00E84FC8"/>
    <w:rsid w:val="00E850FA"/>
    <w:rsid w:val="00E8598B"/>
    <w:rsid w:val="00E85C6E"/>
    <w:rsid w:val="00E85F6C"/>
    <w:rsid w:val="00E8669B"/>
    <w:rsid w:val="00E8706B"/>
    <w:rsid w:val="00E872A2"/>
    <w:rsid w:val="00E87403"/>
    <w:rsid w:val="00E90BED"/>
    <w:rsid w:val="00E90EC6"/>
    <w:rsid w:val="00E91FA4"/>
    <w:rsid w:val="00E921E0"/>
    <w:rsid w:val="00E92411"/>
    <w:rsid w:val="00E92573"/>
    <w:rsid w:val="00E9258F"/>
    <w:rsid w:val="00E92AC1"/>
    <w:rsid w:val="00E9302B"/>
    <w:rsid w:val="00E93B7F"/>
    <w:rsid w:val="00E93C93"/>
    <w:rsid w:val="00E94907"/>
    <w:rsid w:val="00E95BFD"/>
    <w:rsid w:val="00E95F6F"/>
    <w:rsid w:val="00E96D50"/>
    <w:rsid w:val="00EA08AD"/>
    <w:rsid w:val="00EA0A02"/>
    <w:rsid w:val="00EA2FDC"/>
    <w:rsid w:val="00EA30A8"/>
    <w:rsid w:val="00EA3BE5"/>
    <w:rsid w:val="00EA3E82"/>
    <w:rsid w:val="00EA3F48"/>
    <w:rsid w:val="00EA421B"/>
    <w:rsid w:val="00EA4B70"/>
    <w:rsid w:val="00EA56FE"/>
    <w:rsid w:val="00EA5763"/>
    <w:rsid w:val="00EA5BEF"/>
    <w:rsid w:val="00EA79CA"/>
    <w:rsid w:val="00EB0162"/>
    <w:rsid w:val="00EB0164"/>
    <w:rsid w:val="00EB3DF4"/>
    <w:rsid w:val="00EB43A8"/>
    <w:rsid w:val="00EB5A45"/>
    <w:rsid w:val="00EB6E91"/>
    <w:rsid w:val="00EB7931"/>
    <w:rsid w:val="00EB7D78"/>
    <w:rsid w:val="00EB7D8E"/>
    <w:rsid w:val="00EC092C"/>
    <w:rsid w:val="00EC11D7"/>
    <w:rsid w:val="00EC2C28"/>
    <w:rsid w:val="00EC2D11"/>
    <w:rsid w:val="00EC2FA2"/>
    <w:rsid w:val="00EC3064"/>
    <w:rsid w:val="00EC351C"/>
    <w:rsid w:val="00EC4780"/>
    <w:rsid w:val="00EC52E1"/>
    <w:rsid w:val="00EC5656"/>
    <w:rsid w:val="00EC5944"/>
    <w:rsid w:val="00EC5B5A"/>
    <w:rsid w:val="00EC5BF1"/>
    <w:rsid w:val="00EC5E8B"/>
    <w:rsid w:val="00EC63AD"/>
    <w:rsid w:val="00ED0CD4"/>
    <w:rsid w:val="00ED116D"/>
    <w:rsid w:val="00ED1250"/>
    <w:rsid w:val="00ED128E"/>
    <w:rsid w:val="00ED1888"/>
    <w:rsid w:val="00ED1949"/>
    <w:rsid w:val="00ED28A9"/>
    <w:rsid w:val="00ED2A64"/>
    <w:rsid w:val="00ED39D4"/>
    <w:rsid w:val="00ED3A1A"/>
    <w:rsid w:val="00ED4204"/>
    <w:rsid w:val="00ED42FB"/>
    <w:rsid w:val="00ED5783"/>
    <w:rsid w:val="00ED5FA0"/>
    <w:rsid w:val="00ED6843"/>
    <w:rsid w:val="00ED6ADD"/>
    <w:rsid w:val="00ED7BD8"/>
    <w:rsid w:val="00EE0A7C"/>
    <w:rsid w:val="00EE1257"/>
    <w:rsid w:val="00EE2EE6"/>
    <w:rsid w:val="00EE376F"/>
    <w:rsid w:val="00EE4969"/>
    <w:rsid w:val="00EE4EF8"/>
    <w:rsid w:val="00EE5BAC"/>
    <w:rsid w:val="00EE5F70"/>
    <w:rsid w:val="00EE66CB"/>
    <w:rsid w:val="00EF05B8"/>
    <w:rsid w:val="00EF074E"/>
    <w:rsid w:val="00EF08AD"/>
    <w:rsid w:val="00EF0EF7"/>
    <w:rsid w:val="00EF19D2"/>
    <w:rsid w:val="00EF1AFF"/>
    <w:rsid w:val="00EF1DCA"/>
    <w:rsid w:val="00EF28BA"/>
    <w:rsid w:val="00EF4271"/>
    <w:rsid w:val="00EF457F"/>
    <w:rsid w:val="00EF646D"/>
    <w:rsid w:val="00EF6B6F"/>
    <w:rsid w:val="00EF728D"/>
    <w:rsid w:val="00EF7551"/>
    <w:rsid w:val="00EF78DA"/>
    <w:rsid w:val="00F007D6"/>
    <w:rsid w:val="00F016D5"/>
    <w:rsid w:val="00F0180D"/>
    <w:rsid w:val="00F024E3"/>
    <w:rsid w:val="00F02DB5"/>
    <w:rsid w:val="00F02E0F"/>
    <w:rsid w:val="00F045E8"/>
    <w:rsid w:val="00F049A1"/>
    <w:rsid w:val="00F04DA6"/>
    <w:rsid w:val="00F055B2"/>
    <w:rsid w:val="00F07590"/>
    <w:rsid w:val="00F0771B"/>
    <w:rsid w:val="00F07DD0"/>
    <w:rsid w:val="00F07F41"/>
    <w:rsid w:val="00F10FAA"/>
    <w:rsid w:val="00F111AD"/>
    <w:rsid w:val="00F1316C"/>
    <w:rsid w:val="00F13662"/>
    <w:rsid w:val="00F13FFD"/>
    <w:rsid w:val="00F14346"/>
    <w:rsid w:val="00F15398"/>
    <w:rsid w:val="00F16E4F"/>
    <w:rsid w:val="00F17318"/>
    <w:rsid w:val="00F201F1"/>
    <w:rsid w:val="00F227AD"/>
    <w:rsid w:val="00F22F94"/>
    <w:rsid w:val="00F23823"/>
    <w:rsid w:val="00F2406A"/>
    <w:rsid w:val="00F241B2"/>
    <w:rsid w:val="00F244B0"/>
    <w:rsid w:val="00F24B9F"/>
    <w:rsid w:val="00F24EB6"/>
    <w:rsid w:val="00F2552C"/>
    <w:rsid w:val="00F26B10"/>
    <w:rsid w:val="00F26DDB"/>
    <w:rsid w:val="00F26F7F"/>
    <w:rsid w:val="00F274DA"/>
    <w:rsid w:val="00F276E9"/>
    <w:rsid w:val="00F30359"/>
    <w:rsid w:val="00F30C27"/>
    <w:rsid w:val="00F30CD2"/>
    <w:rsid w:val="00F31704"/>
    <w:rsid w:val="00F3506C"/>
    <w:rsid w:val="00F354AA"/>
    <w:rsid w:val="00F355D6"/>
    <w:rsid w:val="00F36932"/>
    <w:rsid w:val="00F40804"/>
    <w:rsid w:val="00F40995"/>
    <w:rsid w:val="00F41016"/>
    <w:rsid w:val="00F42664"/>
    <w:rsid w:val="00F42CAF"/>
    <w:rsid w:val="00F440A3"/>
    <w:rsid w:val="00F4455D"/>
    <w:rsid w:val="00F45A38"/>
    <w:rsid w:val="00F45FAC"/>
    <w:rsid w:val="00F46211"/>
    <w:rsid w:val="00F4795B"/>
    <w:rsid w:val="00F47EAF"/>
    <w:rsid w:val="00F47F44"/>
    <w:rsid w:val="00F5007A"/>
    <w:rsid w:val="00F5057A"/>
    <w:rsid w:val="00F505C5"/>
    <w:rsid w:val="00F50C7E"/>
    <w:rsid w:val="00F51758"/>
    <w:rsid w:val="00F5178F"/>
    <w:rsid w:val="00F54B36"/>
    <w:rsid w:val="00F54B89"/>
    <w:rsid w:val="00F54C38"/>
    <w:rsid w:val="00F55516"/>
    <w:rsid w:val="00F55A2A"/>
    <w:rsid w:val="00F5602D"/>
    <w:rsid w:val="00F56774"/>
    <w:rsid w:val="00F56C4A"/>
    <w:rsid w:val="00F56C9B"/>
    <w:rsid w:val="00F56EB9"/>
    <w:rsid w:val="00F5749B"/>
    <w:rsid w:val="00F6063F"/>
    <w:rsid w:val="00F60697"/>
    <w:rsid w:val="00F624C9"/>
    <w:rsid w:val="00F626E8"/>
    <w:rsid w:val="00F62859"/>
    <w:rsid w:val="00F62C64"/>
    <w:rsid w:val="00F62FBE"/>
    <w:rsid w:val="00F630A5"/>
    <w:rsid w:val="00F63FCF"/>
    <w:rsid w:val="00F647DB"/>
    <w:rsid w:val="00F65EBD"/>
    <w:rsid w:val="00F65F48"/>
    <w:rsid w:val="00F66306"/>
    <w:rsid w:val="00F66CD1"/>
    <w:rsid w:val="00F6720A"/>
    <w:rsid w:val="00F676AE"/>
    <w:rsid w:val="00F67DDD"/>
    <w:rsid w:val="00F72822"/>
    <w:rsid w:val="00F72F0A"/>
    <w:rsid w:val="00F73A96"/>
    <w:rsid w:val="00F73F85"/>
    <w:rsid w:val="00F74364"/>
    <w:rsid w:val="00F74D02"/>
    <w:rsid w:val="00F759EF"/>
    <w:rsid w:val="00F76036"/>
    <w:rsid w:val="00F76471"/>
    <w:rsid w:val="00F76D79"/>
    <w:rsid w:val="00F774EE"/>
    <w:rsid w:val="00F779FE"/>
    <w:rsid w:val="00F809B5"/>
    <w:rsid w:val="00F80A7D"/>
    <w:rsid w:val="00F83041"/>
    <w:rsid w:val="00F836F5"/>
    <w:rsid w:val="00F8495D"/>
    <w:rsid w:val="00F85132"/>
    <w:rsid w:val="00F865B7"/>
    <w:rsid w:val="00F86B43"/>
    <w:rsid w:val="00F86FF9"/>
    <w:rsid w:val="00F90758"/>
    <w:rsid w:val="00F90B66"/>
    <w:rsid w:val="00F9145B"/>
    <w:rsid w:val="00F918D0"/>
    <w:rsid w:val="00F9234E"/>
    <w:rsid w:val="00F940A7"/>
    <w:rsid w:val="00F94FB9"/>
    <w:rsid w:val="00F94FDA"/>
    <w:rsid w:val="00F953DB"/>
    <w:rsid w:val="00F96653"/>
    <w:rsid w:val="00FA03DA"/>
    <w:rsid w:val="00FA09DE"/>
    <w:rsid w:val="00FA0BE5"/>
    <w:rsid w:val="00FA130A"/>
    <w:rsid w:val="00FA1F48"/>
    <w:rsid w:val="00FA2FB1"/>
    <w:rsid w:val="00FA3074"/>
    <w:rsid w:val="00FA3533"/>
    <w:rsid w:val="00FA4D99"/>
    <w:rsid w:val="00FA4EE9"/>
    <w:rsid w:val="00FA4FB2"/>
    <w:rsid w:val="00FA5A26"/>
    <w:rsid w:val="00FA5BE1"/>
    <w:rsid w:val="00FA6843"/>
    <w:rsid w:val="00FA7848"/>
    <w:rsid w:val="00FA7BEA"/>
    <w:rsid w:val="00FB04F3"/>
    <w:rsid w:val="00FB0BDC"/>
    <w:rsid w:val="00FB0D54"/>
    <w:rsid w:val="00FB0DDA"/>
    <w:rsid w:val="00FB10D9"/>
    <w:rsid w:val="00FB15E1"/>
    <w:rsid w:val="00FB1968"/>
    <w:rsid w:val="00FB19E7"/>
    <w:rsid w:val="00FB1E30"/>
    <w:rsid w:val="00FB1EAF"/>
    <w:rsid w:val="00FB2B2F"/>
    <w:rsid w:val="00FB2C00"/>
    <w:rsid w:val="00FB2E4F"/>
    <w:rsid w:val="00FB4E95"/>
    <w:rsid w:val="00FB53C9"/>
    <w:rsid w:val="00FB5BD6"/>
    <w:rsid w:val="00FB7F3E"/>
    <w:rsid w:val="00FC03FF"/>
    <w:rsid w:val="00FC097B"/>
    <w:rsid w:val="00FC0B51"/>
    <w:rsid w:val="00FC1368"/>
    <w:rsid w:val="00FC157D"/>
    <w:rsid w:val="00FC15E0"/>
    <w:rsid w:val="00FC18EF"/>
    <w:rsid w:val="00FC1CC9"/>
    <w:rsid w:val="00FC1D30"/>
    <w:rsid w:val="00FC2857"/>
    <w:rsid w:val="00FC2B98"/>
    <w:rsid w:val="00FC2D0F"/>
    <w:rsid w:val="00FC2E00"/>
    <w:rsid w:val="00FC34E5"/>
    <w:rsid w:val="00FC36F1"/>
    <w:rsid w:val="00FC40BF"/>
    <w:rsid w:val="00FC4C01"/>
    <w:rsid w:val="00FC6940"/>
    <w:rsid w:val="00FC7230"/>
    <w:rsid w:val="00FC7311"/>
    <w:rsid w:val="00FD01A6"/>
    <w:rsid w:val="00FD05B2"/>
    <w:rsid w:val="00FD1E06"/>
    <w:rsid w:val="00FD1F1C"/>
    <w:rsid w:val="00FD2166"/>
    <w:rsid w:val="00FD233D"/>
    <w:rsid w:val="00FD3515"/>
    <w:rsid w:val="00FD3E84"/>
    <w:rsid w:val="00FD4240"/>
    <w:rsid w:val="00FD53C2"/>
    <w:rsid w:val="00FD59AB"/>
    <w:rsid w:val="00FD5C52"/>
    <w:rsid w:val="00FD5C9D"/>
    <w:rsid w:val="00FD6505"/>
    <w:rsid w:val="00FD6A77"/>
    <w:rsid w:val="00FD722E"/>
    <w:rsid w:val="00FD72AC"/>
    <w:rsid w:val="00FD7409"/>
    <w:rsid w:val="00FD7792"/>
    <w:rsid w:val="00FD7F72"/>
    <w:rsid w:val="00FE0806"/>
    <w:rsid w:val="00FE0F61"/>
    <w:rsid w:val="00FE11BC"/>
    <w:rsid w:val="00FE1820"/>
    <w:rsid w:val="00FE1E0D"/>
    <w:rsid w:val="00FE21BB"/>
    <w:rsid w:val="00FE33CF"/>
    <w:rsid w:val="00FE38A5"/>
    <w:rsid w:val="00FE3D87"/>
    <w:rsid w:val="00FE40AA"/>
    <w:rsid w:val="00FE42CB"/>
    <w:rsid w:val="00FE67A6"/>
    <w:rsid w:val="00FE680A"/>
    <w:rsid w:val="00FE6B1F"/>
    <w:rsid w:val="00FE701A"/>
    <w:rsid w:val="00FE75A4"/>
    <w:rsid w:val="00FE7903"/>
    <w:rsid w:val="00FE7934"/>
    <w:rsid w:val="00FF0051"/>
    <w:rsid w:val="00FF00DF"/>
    <w:rsid w:val="00FF2582"/>
    <w:rsid w:val="00FF36F3"/>
    <w:rsid w:val="00FF382C"/>
    <w:rsid w:val="00FF3947"/>
    <w:rsid w:val="00FF3BE3"/>
    <w:rsid w:val="00FF4176"/>
    <w:rsid w:val="00FF42E4"/>
    <w:rsid w:val="00FF55D2"/>
    <w:rsid w:val="00FF6411"/>
    <w:rsid w:val="00FF775D"/>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urn:schemas-microsoft-com:xslt"/>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98E48A"/>
  <w15:docId w15:val="{58282C01-3DC2-412C-92FB-4964DA1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B016D"/>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PIM 1,h1,1.,1st level,Sec1,app heading 1,l1,Huvudrubrik,h11,1st level1,h12,1st level2,h13,1st level3,h14,1st level4,h15,1st level5,h16,1st level6,h17,1st level7,h18,1st level8,h111,1st level11,h121,1st level21,h131,Char4,R1"/>
    <w:basedOn w:val="a1"/>
    <w:next w:val="2"/>
    <w:qFormat/>
    <w:rsid w:val="00AB016D"/>
    <w:pPr>
      <w:keepNext/>
      <w:numPr>
        <w:numId w:val="1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
    <w:name w:val="heading 2"/>
    <w:aliases w:val="heading 2,--F2,1.1 标题 2,12,标题 2 Char Char,标题 2 Char3,标题 2 Char2 Char1,标题 2 Char1 Char Char1,标题 2 Char2 Char Char Char,标题 2 Char1 Char Char Char Char,标题 2 Char Char Char Char Char Char Char Char,标题 2 Char Char Char Char1 Char Char Char,H2"/>
    <w:basedOn w:val="a1"/>
    <w:next w:val="3"/>
    <w:link w:val="10"/>
    <w:qFormat/>
    <w:rsid w:val="00AB016D"/>
    <w:pPr>
      <w:keepNext/>
      <w:keepLines/>
      <w:numPr>
        <w:ilvl w:val="1"/>
        <w:numId w:val="19"/>
      </w:numPr>
      <w:spacing w:before="600"/>
      <w:outlineLvl w:val="1"/>
    </w:pPr>
    <w:rPr>
      <w:rFonts w:ascii="Book Antiqua" w:eastAsia="黑体" w:hAnsi="Book Antiqua" w:cs="Book Antiqua"/>
      <w:b/>
      <w:bCs/>
      <w:noProof/>
      <w:kern w:val="0"/>
      <w:sz w:val="36"/>
      <w:szCs w:val="36"/>
      <w:lang w:eastAsia="en-US"/>
    </w:rPr>
  </w:style>
  <w:style w:type="paragraph" w:styleId="3">
    <w:name w:val="heading 3"/>
    <w:aliases w:val="heading 3,--F3,标题 3 Char Char Char Char Char Char Char Char Char Char Char Char Char Char Char Char Char Char Char Char Char Char Char Char Char,Char Char,heading 3 Char Char,Char Char Char,标题 3 Char1,标题 3 Char Char1,标题 31,F3,标题 3+,Char,3,±êÌâ 31"/>
    <w:basedOn w:val="a1"/>
    <w:next w:val="40"/>
    <w:link w:val="HTML"/>
    <w:qFormat/>
    <w:rsid w:val="00AB016D"/>
    <w:pPr>
      <w:keepNext/>
      <w:keepLines/>
      <w:numPr>
        <w:ilvl w:val="2"/>
        <w:numId w:val="19"/>
      </w:numPr>
      <w:spacing w:before="200"/>
      <w:outlineLvl w:val="2"/>
    </w:pPr>
    <w:rPr>
      <w:rFonts w:ascii="Book Antiqua" w:eastAsia="黑体" w:hAnsi="Book Antiqua" w:cs="宋体"/>
      <w:b/>
      <w:noProof/>
      <w:kern w:val="0"/>
      <w:sz w:val="32"/>
      <w:szCs w:val="32"/>
    </w:rPr>
  </w:style>
  <w:style w:type="paragraph" w:styleId="40">
    <w:name w:val="heading 4"/>
    <w:aliases w:val="heading 4,--F4,标题 4 Char Char,标题 4 Char1 Char Char,标题 51,标题 511,标题 5111,标题 51111,标题 511111,标题 5111111,标题 51111111,标题 511111111,标题 5111111111,标题 51111111111,标题 511111111111,标题 5111111111111,标题 51111111111111,h,Char1"/>
    <w:basedOn w:val="a1"/>
    <w:next w:val="50"/>
    <w:link w:val="4Char1"/>
    <w:qFormat/>
    <w:rsid w:val="00AB016D"/>
    <w:pPr>
      <w:keepNext/>
      <w:keepLines/>
      <w:numPr>
        <w:ilvl w:val="3"/>
        <w:numId w:val="19"/>
      </w:numPr>
      <w:outlineLvl w:val="3"/>
    </w:pPr>
    <w:rPr>
      <w:rFonts w:ascii="Book Antiqua" w:eastAsia="黑体" w:hAnsi="Book Antiqua" w:cs="宋体"/>
      <w:b/>
      <w:noProof/>
      <w:sz w:val="28"/>
      <w:szCs w:val="28"/>
    </w:rPr>
  </w:style>
  <w:style w:type="paragraph" w:styleId="50">
    <w:name w:val="heading 5"/>
    <w:aliases w:val="heading 5,标题 5 Char Char Char,标题 5 Char Char"/>
    <w:basedOn w:val="a1"/>
    <w:next w:val="BlockLabel"/>
    <w:qFormat/>
    <w:rsid w:val="00AB016D"/>
    <w:pPr>
      <w:keepNext/>
      <w:keepLines/>
      <w:numPr>
        <w:ilvl w:val="4"/>
        <w:numId w:val="19"/>
      </w:numPr>
      <w:outlineLvl w:val="4"/>
    </w:pPr>
    <w:rPr>
      <w:rFonts w:ascii="Book Antiqua" w:eastAsia="黑体" w:hAnsi="Book Antiqua" w:cs="宋体" w:hint="eastAsia"/>
      <w:b/>
      <w:noProof/>
      <w:kern w:val="0"/>
      <w:sz w:val="24"/>
      <w:szCs w:val="24"/>
    </w:rPr>
  </w:style>
  <w:style w:type="paragraph" w:styleId="6">
    <w:name w:val="heading 6"/>
    <w:aliases w:val="heading 6"/>
    <w:basedOn w:val="a1"/>
    <w:next w:val="a1"/>
    <w:link w:val="HTML0"/>
    <w:qFormat/>
    <w:rsid w:val="00AB016D"/>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link w:val="HTML1"/>
    <w:qFormat/>
    <w:rsid w:val="00AB016D"/>
    <w:pPr>
      <w:keepLines/>
      <w:numPr>
        <w:numId w:val="0"/>
      </w:numPr>
      <w:topLinePunct w:val="0"/>
      <w:outlineLvl w:val="6"/>
    </w:pPr>
    <w:rPr>
      <w:bCs w:val="0"/>
    </w:rPr>
  </w:style>
  <w:style w:type="paragraph" w:styleId="8">
    <w:name w:val="heading 8"/>
    <w:aliases w:val="heading 8"/>
    <w:basedOn w:val="2"/>
    <w:next w:val="9"/>
    <w:link w:val="HTML2"/>
    <w:qFormat/>
    <w:rsid w:val="00AB016D"/>
    <w:pPr>
      <w:numPr>
        <w:ilvl w:val="0"/>
        <w:numId w:val="0"/>
      </w:numPr>
      <w:topLinePunct w:val="0"/>
      <w:spacing w:before="200"/>
      <w:outlineLvl w:val="7"/>
    </w:pPr>
    <w:rPr>
      <w:rFonts w:cs="Times New Roman"/>
    </w:rPr>
  </w:style>
  <w:style w:type="paragraph" w:styleId="9">
    <w:name w:val="heading 9"/>
    <w:aliases w:val="heading 9"/>
    <w:basedOn w:val="3"/>
    <w:next w:val="a1"/>
    <w:link w:val="HTML3"/>
    <w:qFormat/>
    <w:rsid w:val="00AB016D"/>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aliases w:val="尾注文本 Char2"/>
    <w:link w:val="a4"/>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basedOn w:val="a2"/>
    <w:semiHidden/>
    <w:rsid w:val="00AB016D"/>
    <w:rPr>
      <w:sz w:val="21"/>
      <w:szCs w:val="21"/>
    </w:rPr>
  </w:style>
  <w:style w:type="character" w:customStyle="1" w:styleId="2Char1">
    <w:name w:val="标题 2 Char1"/>
    <w:aliases w:val="--F2 Char,1.1 标题 2 Char,12 Char,标题 2 Char Char Char,标题 2 Char Char1,标题 2 Char3 Char,标题 2 Char2 Char1 Char,标题 2 Char1 Char Char1 Char,标题 2 Char2 Char Char Char Char,标题 2 Char1 Char Char Char Char Char,标题 2 Char Char Char C Char"/>
    <w:basedOn w:val="a2"/>
    <w:uiPriority w:val="9"/>
    <w:semiHidden/>
    <w:rsid w:val="00123E72"/>
    <w:rPr>
      <w:rFonts w:asciiTheme="majorHAnsi" w:eastAsiaTheme="majorEastAsia" w:hAnsiTheme="majorHAnsi" w:cstheme="majorBidi"/>
      <w:b/>
      <w:bCs/>
      <w:snapToGrid w:val="0"/>
      <w:kern w:val="2"/>
      <w:sz w:val="32"/>
      <w:szCs w:val="32"/>
    </w:rPr>
  </w:style>
  <w:style w:type="character" w:customStyle="1" w:styleId="3Char2">
    <w:name w:val="标题 3 Char2"/>
    <w:aliases w:val="--F3 Char,标题 3 Char Char,标题 3 Char Char Char Char Char Char Char Char Char Char Char Char Char Char Char Char Char Char Char Char Char Char Char Char Char Char,Char Char Char1,heading 3 Char Char Char,Char Char Char Char,标题 3 Char1 Char"/>
    <w:basedOn w:val="a2"/>
    <w:uiPriority w:val="9"/>
    <w:locked/>
    <w:rsid w:val="00123E72"/>
    <w:rPr>
      <w:rFonts w:ascii="Book Antiqua" w:eastAsia="黑体" w:hAnsi="Book Antiqua" w:cs="宋体"/>
      <w:noProof/>
      <w:sz w:val="32"/>
      <w:szCs w:val="32"/>
    </w:rPr>
  </w:style>
  <w:style w:type="paragraph" w:styleId="41">
    <w:name w:val="index 4"/>
    <w:basedOn w:val="a1"/>
    <w:next w:val="a1"/>
    <w:link w:val="4Char"/>
    <w:autoRedefine/>
    <w:semiHidden/>
    <w:rsid w:val="00AB016D"/>
    <w:pPr>
      <w:ind w:left="1260"/>
    </w:pPr>
  </w:style>
  <w:style w:type="character" w:customStyle="1" w:styleId="5Char">
    <w:name w:val="标题 5 Char"/>
    <w:basedOn w:val="a2"/>
    <w:uiPriority w:val="9"/>
    <w:semiHidden/>
    <w:locked/>
    <w:rsid w:val="00123E72"/>
    <w:rPr>
      <w:rFonts w:cs="Arial"/>
      <w:b/>
      <w:bCs/>
      <w:kern w:val="2"/>
      <w:sz w:val="28"/>
      <w:szCs w:val="28"/>
    </w:rPr>
  </w:style>
  <w:style w:type="character" w:customStyle="1" w:styleId="6Char">
    <w:name w:val="标题 6 Char"/>
    <w:aliases w:val="a) 标题 6 Char,标题 6 Char Char Char"/>
    <w:basedOn w:val="a2"/>
    <w:uiPriority w:val="9"/>
    <w:locked/>
    <w:rsid w:val="00123E72"/>
    <w:rPr>
      <w:rFonts w:ascii="Arial" w:eastAsia="黑体" w:hAnsi="Arial" w:cs="Times New Roman"/>
      <w:b/>
      <w:bCs/>
      <w:kern w:val="2"/>
      <w:sz w:val="21"/>
      <w:szCs w:val="21"/>
    </w:rPr>
  </w:style>
  <w:style w:type="character" w:customStyle="1" w:styleId="7Char">
    <w:name w:val="标题 7 Char"/>
    <w:basedOn w:val="a2"/>
    <w:uiPriority w:val="9"/>
    <w:locked/>
    <w:rsid w:val="00123E72"/>
    <w:rPr>
      <w:rFonts w:ascii="Book Antiqua" w:eastAsia="黑体" w:hAnsi="Book Antiqua" w:cs="Book Antiqua"/>
      <w:b/>
      <w:kern w:val="2"/>
      <w:sz w:val="44"/>
      <w:szCs w:val="44"/>
    </w:rPr>
  </w:style>
  <w:style w:type="character" w:customStyle="1" w:styleId="8Char">
    <w:name w:val="标题 8 Char"/>
    <w:basedOn w:val="a2"/>
    <w:uiPriority w:val="9"/>
    <w:locked/>
    <w:rsid w:val="00123E72"/>
    <w:rPr>
      <w:rFonts w:ascii="Book Antiqua" w:eastAsia="黑体" w:hAnsi="Book Antiqua" w:cs="Times New Roman"/>
      <w:bCs/>
      <w:noProof/>
      <w:sz w:val="36"/>
      <w:szCs w:val="36"/>
    </w:rPr>
  </w:style>
  <w:style w:type="character" w:customStyle="1" w:styleId="9Char">
    <w:name w:val="标题 9 Char"/>
    <w:basedOn w:val="a2"/>
    <w:uiPriority w:val="9"/>
    <w:locked/>
    <w:rsid w:val="00123E72"/>
    <w:rPr>
      <w:rFonts w:ascii="Book Antiqua" w:eastAsia="黑体" w:hAnsi="Book Antiqua" w:cs="Times New Roman"/>
      <w:noProof/>
      <w:sz w:val="32"/>
      <w:szCs w:val="32"/>
    </w:rPr>
  </w:style>
  <w:style w:type="paragraph" w:customStyle="1" w:styleId="NormalInTitlePage">
    <w:name w:val="Normal In Title Page"/>
    <w:rsid w:val="00123E72"/>
    <w:rPr>
      <w:rFonts w:ascii="Arial" w:hAnsi="Arial" w:cs="Arial"/>
      <w:snapToGrid w:val="0"/>
      <w:kern w:val="2"/>
      <w:sz w:val="22"/>
      <w:szCs w:val="22"/>
    </w:rPr>
  </w:style>
  <w:style w:type="paragraph" w:customStyle="1" w:styleId="TableTextInTitlePage">
    <w:name w:val="Table Text In Title Page"/>
    <w:rsid w:val="00123E72"/>
    <w:pPr>
      <w:autoSpaceDE w:val="0"/>
      <w:autoSpaceDN w:val="0"/>
      <w:spacing w:before="80" w:after="80"/>
    </w:pPr>
    <w:rPr>
      <w:rFonts w:ascii="Arial" w:hAnsi="Arial" w:cs="Arial"/>
      <w:snapToGrid w:val="0"/>
      <w:lang w:val="zh-CN"/>
    </w:rPr>
  </w:style>
  <w:style w:type="paragraph" w:customStyle="1" w:styleId="Appendixheading1">
    <w:name w:val="Appendix heading 1"/>
    <w:basedOn w:val="1"/>
    <w:next w:val="2"/>
    <w:rsid w:val="00AB016D"/>
    <w:pPr>
      <w:keepLines/>
      <w:numPr>
        <w:numId w:val="9"/>
      </w:numPr>
      <w:topLinePunct w:val="0"/>
    </w:pPr>
    <w:rPr>
      <w:rFonts w:hint="eastAsia"/>
      <w:bCs w:val="0"/>
    </w:rPr>
  </w:style>
  <w:style w:type="paragraph" w:customStyle="1" w:styleId="Appendixheading2">
    <w:name w:val="Appendix heading 2"/>
    <w:basedOn w:val="2"/>
    <w:next w:val="Appendixheading3"/>
    <w:rsid w:val="00AB016D"/>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AB016D"/>
    <w:pPr>
      <w:numPr>
        <w:numId w:val="9"/>
      </w:numPr>
      <w:topLinePunct w:val="0"/>
    </w:pPr>
    <w:rPr>
      <w:rFonts w:cs="Times New Roman" w:hint="eastAsia"/>
    </w:rPr>
  </w:style>
  <w:style w:type="paragraph" w:customStyle="1" w:styleId="Appendixheading4">
    <w:name w:val="Appendix heading 4"/>
    <w:basedOn w:val="40"/>
    <w:next w:val="Appendixheading5"/>
    <w:rsid w:val="00AB016D"/>
    <w:pPr>
      <w:numPr>
        <w:numId w:val="9"/>
      </w:numPr>
      <w:topLinePunct w:val="0"/>
    </w:pPr>
    <w:rPr>
      <w:bCs/>
    </w:rPr>
  </w:style>
  <w:style w:type="paragraph" w:customStyle="1" w:styleId="Appendixheading5">
    <w:name w:val="Appendix heading 5"/>
    <w:basedOn w:val="50"/>
    <w:next w:val="BlockLabel"/>
    <w:link w:val="HTMLChar1"/>
    <w:rsid w:val="00AB016D"/>
    <w:pPr>
      <w:numPr>
        <w:numId w:val="9"/>
      </w:numPr>
      <w:topLinePunct w:val="0"/>
    </w:pPr>
    <w:rPr>
      <w:rFonts w:cs="Times New Roman"/>
      <w:bCs/>
    </w:rPr>
  </w:style>
  <w:style w:type="paragraph" w:customStyle="1" w:styleId="BlockLabel">
    <w:name w:val="Block Label"/>
    <w:basedOn w:val="a1"/>
    <w:next w:val="a1"/>
    <w:rsid w:val="00AB016D"/>
    <w:pPr>
      <w:keepNext/>
      <w:keepLines/>
      <w:spacing w:before="300" w:after="80"/>
      <w:ind w:left="0"/>
    </w:pPr>
    <w:rPr>
      <w:rFonts w:ascii="Book Antiqua" w:eastAsia="黑体" w:hAnsi="Book Antiqua" w:cs="Book Antiqua"/>
      <w:b/>
      <w:bCs/>
      <w:kern w:val="0"/>
      <w:sz w:val="26"/>
      <w:szCs w:val="26"/>
    </w:rPr>
  </w:style>
  <w:style w:type="paragraph" w:customStyle="1" w:styleId="CopyrightDeclaration1">
    <w:name w:val="Copyright Declaration1"/>
    <w:rsid w:val="00AB016D"/>
    <w:pPr>
      <w:spacing w:before="80" w:after="80"/>
    </w:pPr>
    <w:rPr>
      <w:rFonts w:ascii="Arial" w:eastAsia="黑体" w:hAnsi="Arial"/>
      <w:sz w:val="36"/>
    </w:rPr>
  </w:style>
  <w:style w:type="paragraph" w:customStyle="1" w:styleId="Cover1">
    <w:name w:val="Cover 1"/>
    <w:basedOn w:val="a1"/>
    <w:rsid w:val="00123E72"/>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link w:val="HTMLChar10"/>
    <w:rsid w:val="00AB016D"/>
    <w:pPr>
      <w:adjustRightInd w:val="0"/>
      <w:snapToGrid w:val="0"/>
    </w:pPr>
    <w:rPr>
      <w:rFonts w:ascii="Arial" w:eastAsia="黑体" w:hAnsi="Arial" w:cs="Arial"/>
      <w:noProof/>
      <w:sz w:val="32"/>
      <w:szCs w:val="32"/>
      <w:lang w:eastAsia="en-US"/>
    </w:rPr>
  </w:style>
  <w:style w:type="paragraph" w:customStyle="1" w:styleId="CoverText">
    <w:name w:val="Cover Text"/>
    <w:rsid w:val="00AB016D"/>
    <w:pPr>
      <w:adjustRightInd w:val="0"/>
      <w:snapToGrid w:val="0"/>
      <w:spacing w:before="80" w:after="80" w:line="240" w:lineRule="atLeast"/>
      <w:jc w:val="both"/>
    </w:pPr>
    <w:rPr>
      <w:rFonts w:ascii="Arial" w:hAnsi="Arial" w:cs="Arial"/>
      <w:snapToGrid w:val="0"/>
    </w:rPr>
  </w:style>
  <w:style w:type="paragraph" w:customStyle="1" w:styleId="Cover5">
    <w:name w:val="Cover 5"/>
    <w:basedOn w:val="a1"/>
    <w:rsid w:val="00AB016D"/>
    <w:pPr>
      <w:widowControl w:val="0"/>
      <w:spacing w:before="0" w:after="0" w:line="240" w:lineRule="auto"/>
      <w:ind w:left="0"/>
    </w:pPr>
    <w:rPr>
      <w:sz w:val="18"/>
      <w:szCs w:val="18"/>
    </w:rPr>
  </w:style>
  <w:style w:type="paragraph" w:customStyle="1" w:styleId="Cover3">
    <w:name w:val="Cover 3"/>
    <w:basedOn w:val="a1"/>
    <w:rsid w:val="00AB016D"/>
    <w:pPr>
      <w:widowControl w:val="0"/>
      <w:topLinePunct w:val="0"/>
      <w:spacing w:before="80" w:after="80"/>
      <w:ind w:left="0"/>
    </w:pPr>
    <w:rPr>
      <w:rFonts w:ascii="Arial" w:eastAsia="黑体" w:hAnsi="Arial"/>
      <w:b/>
      <w:bCs/>
      <w:spacing w:val="-4"/>
      <w:sz w:val="22"/>
      <w:szCs w:val="22"/>
    </w:rPr>
  </w:style>
  <w:style w:type="paragraph" w:customStyle="1" w:styleId="Cover4">
    <w:name w:val="Cover 4"/>
    <w:basedOn w:val="Cover3"/>
    <w:rsid w:val="00AB016D"/>
    <w:pPr>
      <w:spacing w:before="0" w:after="0" w:line="240" w:lineRule="auto"/>
      <w:jc w:val="both"/>
    </w:pPr>
    <w:rPr>
      <w:sz w:val="21"/>
      <w:szCs w:val="21"/>
    </w:rPr>
  </w:style>
  <w:style w:type="paragraph" w:customStyle="1" w:styleId="Figure">
    <w:name w:val="Figure"/>
    <w:basedOn w:val="a1"/>
    <w:next w:val="a1"/>
    <w:rsid w:val="00AB016D"/>
  </w:style>
  <w:style w:type="paragraph" w:customStyle="1" w:styleId="FigureDescription">
    <w:name w:val="Figure Description"/>
    <w:next w:val="Figure"/>
    <w:rsid w:val="00AB016D"/>
    <w:pPr>
      <w:keepNext/>
      <w:numPr>
        <w:ilvl w:val="7"/>
        <w:numId w:val="19"/>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AB016D"/>
    <w:pPr>
      <w:widowControl w:val="0"/>
      <w:adjustRightInd w:val="0"/>
      <w:snapToGrid w:val="0"/>
      <w:spacing w:line="240" w:lineRule="atLeast"/>
    </w:pPr>
    <w:rPr>
      <w:rFonts w:cs="Arial"/>
      <w:sz w:val="18"/>
      <w:szCs w:val="18"/>
      <w:lang w:eastAsia="en-US"/>
    </w:rPr>
  </w:style>
  <w:style w:type="paragraph" w:customStyle="1" w:styleId="HeadingLeft">
    <w:name w:val="Heading Left"/>
    <w:basedOn w:val="a1"/>
    <w:rsid w:val="00AB016D"/>
    <w:pPr>
      <w:spacing w:before="0" w:after="0"/>
      <w:ind w:left="0"/>
    </w:pPr>
    <w:rPr>
      <w:sz w:val="20"/>
      <w:szCs w:val="20"/>
    </w:rPr>
  </w:style>
  <w:style w:type="paragraph" w:customStyle="1" w:styleId="HeadingRight">
    <w:name w:val="Heading Right"/>
    <w:basedOn w:val="a1"/>
    <w:link w:val="Char1"/>
    <w:rsid w:val="00AB016D"/>
    <w:pPr>
      <w:spacing w:before="0" w:after="0"/>
      <w:ind w:left="0"/>
      <w:jc w:val="right"/>
    </w:pPr>
    <w:rPr>
      <w:sz w:val="20"/>
      <w:szCs w:val="20"/>
    </w:rPr>
  </w:style>
  <w:style w:type="paragraph" w:customStyle="1" w:styleId="Heading1NoNumber">
    <w:name w:val="Heading1 No Number"/>
    <w:basedOn w:val="1"/>
    <w:next w:val="a1"/>
    <w:rsid w:val="00AB016D"/>
    <w:pPr>
      <w:pageBreakBefore/>
      <w:numPr>
        <w:numId w:val="0"/>
      </w:numPr>
    </w:pPr>
  </w:style>
  <w:style w:type="paragraph" w:customStyle="1" w:styleId="Heading2NoNumber">
    <w:name w:val="Heading2 No Number"/>
    <w:basedOn w:val="2"/>
    <w:next w:val="a1"/>
    <w:link w:val="Char10"/>
    <w:rsid w:val="00AB016D"/>
    <w:pPr>
      <w:numPr>
        <w:ilvl w:val="0"/>
        <w:numId w:val="0"/>
      </w:numPr>
      <w:outlineLvl w:val="9"/>
    </w:pPr>
  </w:style>
  <w:style w:type="paragraph" w:customStyle="1" w:styleId="Heading2NoNumber4lite">
    <w:name w:val="Heading2 No Number 4 lite"/>
    <w:basedOn w:val="2"/>
    <w:next w:val="a1"/>
    <w:rsid w:val="00123E72"/>
    <w:pPr>
      <w:numPr>
        <w:ilvl w:val="0"/>
        <w:numId w:val="0"/>
      </w:numPr>
    </w:pPr>
  </w:style>
  <w:style w:type="paragraph" w:customStyle="1" w:styleId="Heading3NoNumber">
    <w:name w:val="Heading3 No Number"/>
    <w:basedOn w:val="3"/>
    <w:next w:val="a1"/>
    <w:autoRedefine/>
    <w:rsid w:val="00AB016D"/>
    <w:pPr>
      <w:numPr>
        <w:ilvl w:val="0"/>
        <w:numId w:val="0"/>
      </w:numPr>
      <w:outlineLvl w:val="9"/>
    </w:pPr>
    <w:rPr>
      <w:rFonts w:cs="Book Antiqua"/>
      <w:sz w:val="26"/>
    </w:rPr>
  </w:style>
  <w:style w:type="paragraph" w:customStyle="1" w:styleId="Heading4NoNumber">
    <w:name w:val="Heading4 No Number"/>
    <w:basedOn w:val="a1"/>
    <w:link w:val="Char11"/>
    <w:semiHidden/>
    <w:rsid w:val="00AB016D"/>
    <w:pPr>
      <w:keepNext/>
      <w:spacing w:before="200"/>
    </w:pPr>
    <w:rPr>
      <w:rFonts w:eastAsia="黑体"/>
      <w:bCs/>
      <w:spacing w:val="-4"/>
    </w:rPr>
  </w:style>
  <w:style w:type="paragraph" w:customStyle="1" w:styleId="AboutThisChapter">
    <w:name w:val="About This Chapter"/>
    <w:basedOn w:val="Heading2NoNumber"/>
    <w:next w:val="a1"/>
    <w:rsid w:val="00AB016D"/>
    <w:pPr>
      <w:spacing w:after="560"/>
    </w:pPr>
  </w:style>
  <w:style w:type="paragraph" w:customStyle="1" w:styleId="ItemList">
    <w:name w:val="Item List"/>
    <w:link w:val="Char12"/>
    <w:rsid w:val="00AB016D"/>
    <w:pPr>
      <w:numPr>
        <w:numId w:val="17"/>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1"/>
    <w:rsid w:val="00AB016D"/>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1"/>
    <w:rsid w:val="00123E72"/>
    <w:pPr>
      <w:numPr>
        <w:ilvl w:val="2"/>
        <w:numId w:val="1"/>
      </w:numPr>
      <w:spacing w:before="80" w:after="80"/>
    </w:pPr>
  </w:style>
  <w:style w:type="paragraph" w:customStyle="1" w:styleId="SubItemStepinTable">
    <w:name w:val="Sub Item Step in Table"/>
    <w:rsid w:val="00123E72"/>
    <w:pPr>
      <w:numPr>
        <w:ilvl w:val="1"/>
        <w:numId w:val="1"/>
      </w:numPr>
      <w:adjustRightInd w:val="0"/>
      <w:snapToGrid w:val="0"/>
      <w:spacing w:before="80" w:after="80" w:line="240" w:lineRule="atLeast"/>
    </w:pPr>
    <w:rPr>
      <w:rFonts w:asciiTheme="minorBidi" w:hAnsiTheme="minorBidi" w:cs="Arial"/>
      <w:snapToGrid w:val="0"/>
      <w:sz w:val="21"/>
      <w:szCs w:val="21"/>
    </w:rPr>
  </w:style>
  <w:style w:type="paragraph" w:customStyle="1" w:styleId="SubItemStepinTableList">
    <w:name w:val="Sub Item Step in Table List"/>
    <w:rsid w:val="00123E72"/>
    <w:pPr>
      <w:numPr>
        <w:ilvl w:val="3"/>
        <w:numId w:val="1"/>
      </w:numPr>
      <w:adjustRightInd w:val="0"/>
      <w:snapToGrid w:val="0"/>
      <w:spacing w:before="80" w:after="80" w:line="240" w:lineRule="atLeast"/>
    </w:pPr>
    <w:rPr>
      <w:rFonts w:asciiTheme="minorBidi" w:hAnsiTheme="minorBidi" w:cs="Arial"/>
      <w:snapToGrid w:val="0"/>
      <w:sz w:val="21"/>
      <w:szCs w:val="21"/>
    </w:rPr>
  </w:style>
  <w:style w:type="paragraph" w:customStyle="1" w:styleId="SubItemListinTableStep">
    <w:name w:val="Sub Item List in Table Step"/>
    <w:basedOn w:val="a1"/>
    <w:rsid w:val="00123E72"/>
    <w:pPr>
      <w:numPr>
        <w:ilvl w:val="4"/>
        <w:numId w:val="1"/>
      </w:numPr>
      <w:spacing w:before="80" w:after="80"/>
    </w:pPr>
  </w:style>
  <w:style w:type="paragraph" w:customStyle="1" w:styleId="ItemListText">
    <w:name w:val="Item List Text"/>
    <w:rsid w:val="00AB016D"/>
    <w:pPr>
      <w:adjustRightInd w:val="0"/>
      <w:snapToGrid w:val="0"/>
      <w:spacing w:before="80" w:after="80" w:line="240" w:lineRule="atLeast"/>
      <w:ind w:left="2126"/>
    </w:pPr>
    <w:rPr>
      <w:kern w:val="2"/>
      <w:sz w:val="21"/>
      <w:szCs w:val="21"/>
    </w:rPr>
  </w:style>
  <w:style w:type="paragraph" w:customStyle="1" w:styleId="ItemStep">
    <w:name w:val="Item Step"/>
    <w:rsid w:val="00AB016D"/>
    <w:pPr>
      <w:numPr>
        <w:ilvl w:val="6"/>
        <w:numId w:val="19"/>
      </w:numPr>
      <w:adjustRightInd w:val="0"/>
      <w:snapToGrid w:val="0"/>
      <w:spacing w:before="80" w:after="80" w:line="240" w:lineRule="atLeast"/>
      <w:outlineLvl w:val="6"/>
    </w:pPr>
    <w:rPr>
      <w:rFonts w:cs="Arial"/>
      <w:sz w:val="21"/>
      <w:szCs w:val="21"/>
    </w:rPr>
  </w:style>
  <w:style w:type="paragraph" w:customStyle="1" w:styleId="SubItemStep">
    <w:name w:val="Sub Item Step"/>
    <w:rsid w:val="00123E72"/>
    <w:pPr>
      <w:numPr>
        <w:ilvl w:val="1"/>
        <w:numId w:val="8"/>
      </w:numPr>
      <w:adjustRightInd w:val="0"/>
      <w:snapToGrid w:val="0"/>
      <w:spacing w:before="80" w:after="80" w:line="240" w:lineRule="atLeast"/>
    </w:pPr>
    <w:rPr>
      <w:rFonts w:asciiTheme="minorBidi" w:hAnsiTheme="minorBidi" w:cs="Arial"/>
      <w:snapToGrid w:val="0"/>
      <w:sz w:val="21"/>
      <w:szCs w:val="21"/>
    </w:rPr>
  </w:style>
  <w:style w:type="paragraph" w:customStyle="1" w:styleId="ThirdLevelItemStep">
    <w:name w:val="Third Level Item Step"/>
    <w:rsid w:val="00123E72"/>
    <w:pPr>
      <w:numPr>
        <w:ilvl w:val="2"/>
        <w:numId w:val="8"/>
      </w:numPr>
      <w:adjustRightInd w:val="0"/>
      <w:snapToGrid w:val="0"/>
      <w:spacing w:before="80" w:after="80" w:line="240" w:lineRule="atLeast"/>
    </w:pPr>
    <w:rPr>
      <w:rFonts w:asciiTheme="minorBidi" w:hAnsiTheme="minorBidi" w:cs="Arial"/>
      <w:snapToGrid w:val="0"/>
      <w:sz w:val="21"/>
      <w:szCs w:val="21"/>
    </w:rPr>
  </w:style>
  <w:style w:type="paragraph" w:customStyle="1" w:styleId="FourthLevelItemStep">
    <w:name w:val="Fourth Level Item Step"/>
    <w:link w:val="Char13"/>
    <w:rsid w:val="00123E72"/>
    <w:pPr>
      <w:numPr>
        <w:ilvl w:val="3"/>
        <w:numId w:val="8"/>
      </w:numPr>
      <w:adjustRightInd w:val="0"/>
      <w:snapToGrid w:val="0"/>
      <w:spacing w:before="80" w:after="80" w:line="240" w:lineRule="atLeast"/>
    </w:pPr>
    <w:rPr>
      <w:rFonts w:asciiTheme="minorBidi" w:hAnsiTheme="minorBidi" w:cs="Arial"/>
      <w:snapToGrid w:val="0"/>
      <w:sz w:val="21"/>
      <w:szCs w:val="21"/>
    </w:rPr>
  </w:style>
  <w:style w:type="paragraph" w:customStyle="1" w:styleId="ManualTitle1">
    <w:name w:val="Manual Title1"/>
    <w:semiHidden/>
    <w:rsid w:val="00AB016D"/>
    <w:rPr>
      <w:rFonts w:ascii="Arial" w:eastAsia="黑体" w:hAnsi="Arial"/>
      <w:noProof/>
      <w:sz w:val="30"/>
      <w:lang w:eastAsia="en-US"/>
    </w:rPr>
  </w:style>
  <w:style w:type="paragraph" w:customStyle="1" w:styleId="CAUTIONHeading">
    <w:name w:val="CAUTION Heading"/>
    <w:basedOn w:val="a1"/>
    <w:rsid w:val="00AB016D"/>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B016D"/>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1"/>
    <w:rsid w:val="00AB016D"/>
    <w:pPr>
      <w:keepLines/>
      <w:pBdr>
        <w:bottom w:val="single" w:sz="12" w:space="4" w:color="auto"/>
      </w:pBdr>
      <w:spacing w:before="80" w:after="80"/>
    </w:pPr>
    <w:rPr>
      <w:rFonts w:eastAsia="楷体_GB2312"/>
      <w:iCs/>
    </w:rPr>
  </w:style>
  <w:style w:type="paragraph" w:customStyle="1" w:styleId="NotesTextinTable">
    <w:name w:val="Notes Text in Table"/>
    <w:rsid w:val="00AB016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123E72"/>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123E72"/>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23E72"/>
    <w:pPr>
      <w:ind w:firstLineChars="180" w:firstLine="283"/>
    </w:pPr>
    <w:rPr>
      <w:rFonts w:ascii="Courier New" w:eastAsia="宋体" w:hAnsi="Courier New" w:cs="Courier New"/>
      <w:spacing w:val="-1"/>
      <w:sz w:val="16"/>
      <w:szCs w:val="16"/>
    </w:rPr>
  </w:style>
  <w:style w:type="paragraph" w:customStyle="1" w:styleId="CAUTIONTextTD">
    <w:name w:val="CAUTION Text TD"/>
    <w:basedOn w:val="CAUTIONText"/>
    <w:rsid w:val="00123E72"/>
    <w:rPr>
      <w:rFonts w:ascii="Courier New" w:eastAsia="宋体" w:hAnsi="Courier New" w:cs="Courier New"/>
      <w:spacing w:val="-1"/>
      <w:sz w:val="16"/>
      <w:szCs w:val="16"/>
    </w:rPr>
  </w:style>
  <w:style w:type="paragraph" w:customStyle="1" w:styleId="NotesTextListText">
    <w:name w:val="Notes Text List Text"/>
    <w:basedOn w:val="CAUTIONText"/>
    <w:rsid w:val="00123E72"/>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AB016D"/>
    <w:pPr>
      <w:keepNext/>
      <w:numPr>
        <w:numId w:val="16"/>
      </w:numPr>
      <w:tabs>
        <w:tab w:val="clear" w:pos="432"/>
        <w:tab w:val="left" w:pos="1985"/>
      </w:tabs>
      <w:ind w:left="1985" w:hanging="284"/>
    </w:pPr>
  </w:style>
  <w:style w:type="paragraph" w:customStyle="1" w:styleId="CAUTIONTextStep">
    <w:name w:val="CAUTION Text Step"/>
    <w:basedOn w:val="CAUTIONText"/>
    <w:rsid w:val="00123E72"/>
    <w:pPr>
      <w:keepNext/>
      <w:numPr>
        <w:ilvl w:val="5"/>
        <w:numId w:val="1"/>
      </w:numPr>
    </w:pPr>
  </w:style>
  <w:style w:type="paragraph" w:customStyle="1" w:styleId="CAUTIONTextListText">
    <w:name w:val="CAUTION Text List Text"/>
    <w:basedOn w:val="CAUTIONText"/>
    <w:rsid w:val="00123E72"/>
    <w:pPr>
      <w:ind w:firstLineChars="135" w:firstLine="283"/>
    </w:pPr>
  </w:style>
  <w:style w:type="table" w:customStyle="1" w:styleId="Table">
    <w:name w:val="Table"/>
    <w:basedOn w:val="a7"/>
    <w:rsid w:val="00AB016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AB016D"/>
    <w:pPr>
      <w:jc w:val="left"/>
    </w:pPr>
    <w:rPr>
      <w:rFonts w:cs="Arial"/>
      <w:sz w:val="21"/>
      <w:szCs w:val="21"/>
    </w:rPr>
    <w:tblPr>
      <w:tblInd w:w="1814" w:type="dxa"/>
    </w:tblPr>
    <w:trPr>
      <w:cantSplit/>
    </w:trPr>
  </w:style>
  <w:style w:type="table" w:styleId="a8">
    <w:name w:val="Table Grid"/>
    <w:basedOn w:val="a3"/>
    <w:rsid w:val="00AB016D"/>
    <w:pPr>
      <w:widowControl w:val="0"/>
      <w:adjustRightInd w:val="0"/>
      <w:snapToGrid w:val="0"/>
      <w:jc w:val="both"/>
    </w:pPr>
    <w:tblPr>
      <w:tblInd w:w="113" w:type="dxa"/>
    </w:tblPr>
  </w:style>
  <w:style w:type="paragraph" w:customStyle="1" w:styleId="Step">
    <w:name w:val="Step"/>
    <w:basedOn w:val="a1"/>
    <w:rsid w:val="00AB016D"/>
    <w:pPr>
      <w:numPr>
        <w:ilvl w:val="5"/>
        <w:numId w:val="19"/>
      </w:numPr>
      <w:outlineLvl w:val="5"/>
    </w:pPr>
    <w:rPr>
      <w:snapToGrid w:val="0"/>
      <w:kern w:val="0"/>
    </w:rPr>
  </w:style>
  <w:style w:type="paragraph" w:customStyle="1" w:styleId="SubItemList">
    <w:name w:val="Sub Item List"/>
    <w:basedOn w:val="a1"/>
    <w:rsid w:val="00AB016D"/>
    <w:pPr>
      <w:numPr>
        <w:numId w:val="2"/>
      </w:numPr>
      <w:spacing w:before="80" w:after="80"/>
    </w:pPr>
  </w:style>
  <w:style w:type="paragraph" w:customStyle="1" w:styleId="ThirdLevelItemList">
    <w:name w:val="Third Level Item List"/>
    <w:basedOn w:val="a1"/>
    <w:rsid w:val="00123E72"/>
    <w:pPr>
      <w:numPr>
        <w:ilvl w:val="1"/>
        <w:numId w:val="2"/>
      </w:numPr>
      <w:spacing w:before="80" w:after="80"/>
    </w:pPr>
  </w:style>
  <w:style w:type="paragraph" w:customStyle="1" w:styleId="FourthLevelItemList">
    <w:name w:val="Fourth Level Item List"/>
    <w:basedOn w:val="a1"/>
    <w:rsid w:val="00123E72"/>
    <w:pPr>
      <w:numPr>
        <w:ilvl w:val="2"/>
        <w:numId w:val="2"/>
      </w:numPr>
      <w:spacing w:before="80" w:after="80"/>
    </w:pPr>
  </w:style>
  <w:style w:type="paragraph" w:customStyle="1" w:styleId="SubItemListText">
    <w:name w:val="Sub Item List Text"/>
    <w:rsid w:val="00AB016D"/>
    <w:pPr>
      <w:adjustRightInd w:val="0"/>
      <w:snapToGrid w:val="0"/>
      <w:spacing w:before="80" w:after="80" w:line="240" w:lineRule="atLeast"/>
      <w:ind w:left="2410"/>
    </w:pPr>
    <w:rPr>
      <w:kern w:val="2"/>
      <w:sz w:val="21"/>
      <w:szCs w:val="21"/>
    </w:rPr>
  </w:style>
  <w:style w:type="paragraph" w:customStyle="1" w:styleId="ThirdLevelItemListText">
    <w:name w:val="Third Level Item List Text"/>
    <w:rsid w:val="00123E72"/>
    <w:pPr>
      <w:adjustRightInd w:val="0"/>
      <w:snapToGrid w:val="0"/>
      <w:spacing w:before="80" w:after="80" w:line="240" w:lineRule="atLeast"/>
      <w:ind w:left="2976"/>
    </w:pPr>
    <w:rPr>
      <w:rFonts w:asciiTheme="minorBidi" w:hAnsiTheme="minorBidi" w:cs="Arial"/>
      <w:snapToGrid w:val="0"/>
      <w:kern w:val="2"/>
      <w:sz w:val="21"/>
      <w:szCs w:val="21"/>
    </w:rPr>
  </w:style>
  <w:style w:type="paragraph" w:customStyle="1" w:styleId="FourthLevelItemListText">
    <w:name w:val="Fourth Level Item List Text"/>
    <w:rsid w:val="00123E72"/>
    <w:pPr>
      <w:adjustRightInd w:val="0"/>
      <w:snapToGrid w:val="0"/>
      <w:spacing w:before="80" w:after="80" w:line="240" w:lineRule="atLeast"/>
      <w:ind w:left="3401"/>
    </w:pPr>
    <w:rPr>
      <w:rFonts w:asciiTheme="minorBidi" w:hAnsiTheme="minorBidi" w:cs="Arial"/>
      <w:snapToGrid w:val="0"/>
      <w:kern w:val="2"/>
      <w:sz w:val="21"/>
      <w:szCs w:val="21"/>
    </w:rPr>
  </w:style>
  <w:style w:type="paragraph" w:styleId="a9">
    <w:name w:val="Title"/>
    <w:basedOn w:val="a1"/>
    <w:qFormat/>
    <w:rsid w:val="00AB016D"/>
    <w:pPr>
      <w:spacing w:before="240" w:after="60"/>
      <w:jc w:val="center"/>
      <w:outlineLvl w:val="0"/>
    </w:pPr>
    <w:rPr>
      <w:rFonts w:ascii="Arial" w:hAnsi="Arial"/>
      <w:b/>
      <w:bCs/>
      <w:sz w:val="32"/>
      <w:szCs w:val="32"/>
    </w:rPr>
  </w:style>
  <w:style w:type="character" w:customStyle="1" w:styleId="Char">
    <w:name w:val="标题 Char"/>
    <w:basedOn w:val="a2"/>
    <w:uiPriority w:val="10"/>
    <w:locked/>
    <w:rsid w:val="00123E72"/>
    <w:rPr>
      <w:rFonts w:asciiTheme="majorHAnsi" w:hAnsiTheme="majorHAnsi" w:cs="Times New Roman"/>
      <w:b/>
      <w:bCs/>
      <w:kern w:val="2"/>
      <w:sz w:val="32"/>
      <w:szCs w:val="32"/>
    </w:rPr>
  </w:style>
  <w:style w:type="table" w:styleId="a7">
    <w:name w:val="Table Professional"/>
    <w:basedOn w:val="a3"/>
    <w:semiHidden/>
    <w:rsid w:val="00AB016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rsid w:val="00AB016D"/>
    <w:pPr>
      <w:keepNext/>
      <w:numPr>
        <w:ilvl w:val="8"/>
        <w:numId w:val="19"/>
      </w:numPr>
      <w:topLinePunct w:val="0"/>
      <w:spacing w:before="320" w:after="80"/>
      <w:outlineLvl w:val="8"/>
    </w:pPr>
    <w:rPr>
      <w:rFonts w:eastAsia="黑体"/>
      <w:spacing w:val="-4"/>
    </w:rPr>
  </w:style>
  <w:style w:type="paragraph" w:customStyle="1" w:styleId="NotesTextListinTable">
    <w:name w:val="Notes Text List in Table"/>
    <w:rsid w:val="00AB016D"/>
    <w:pPr>
      <w:numPr>
        <w:numId w:val="18"/>
      </w:numPr>
      <w:spacing w:before="40" w:after="80" w:line="200" w:lineRule="atLeast"/>
      <w:ind w:left="454" w:hanging="284"/>
      <w:jc w:val="both"/>
    </w:pPr>
    <w:rPr>
      <w:rFonts w:eastAsia="楷体_GB2312" w:cs="楷体_GB2312"/>
      <w:noProof/>
      <w:sz w:val="18"/>
      <w:szCs w:val="18"/>
    </w:rPr>
  </w:style>
  <w:style w:type="paragraph" w:customStyle="1" w:styleId="NotesTextStepinTable">
    <w:name w:val="Notes Text Step in Table"/>
    <w:rsid w:val="00123E72"/>
    <w:pPr>
      <w:numPr>
        <w:ilvl w:val="7"/>
        <w:numId w:val="1"/>
      </w:numPr>
      <w:spacing w:before="40" w:after="80" w:line="200" w:lineRule="atLeast"/>
    </w:pPr>
    <w:rPr>
      <w:rFonts w:asciiTheme="minorBidi" w:eastAsia="楷体_GB2312" w:hAnsiTheme="minorBidi" w:cs="楷体_GB2312"/>
      <w:noProof/>
      <w:snapToGrid w:val="0"/>
      <w:sz w:val="18"/>
      <w:szCs w:val="18"/>
    </w:rPr>
  </w:style>
  <w:style w:type="paragraph" w:customStyle="1" w:styleId="TerminalDisplay">
    <w:name w:val="Terminal Display"/>
    <w:rsid w:val="00AB016D"/>
    <w:pPr>
      <w:snapToGrid w:val="0"/>
      <w:spacing w:line="240" w:lineRule="atLeast"/>
      <w:ind w:left="1701"/>
    </w:pPr>
    <w:rPr>
      <w:rFonts w:ascii="Courier New" w:hAnsi="Courier New" w:cs="Courier New"/>
      <w:snapToGrid w:val="0"/>
      <w:spacing w:val="-1"/>
      <w:sz w:val="16"/>
      <w:szCs w:val="16"/>
    </w:rPr>
  </w:style>
  <w:style w:type="paragraph" w:styleId="11">
    <w:name w:val="toc 1"/>
    <w:basedOn w:val="a1"/>
    <w:next w:val="a1"/>
    <w:uiPriority w:val="39"/>
    <w:rsid w:val="00AB016D"/>
    <w:pPr>
      <w:spacing w:after="80"/>
      <w:ind w:left="0"/>
    </w:pPr>
    <w:rPr>
      <w:rFonts w:ascii="Book Antiqua" w:hAnsi="Book Antiqua" w:cs="Book Antiqua"/>
      <w:b/>
      <w:bCs/>
      <w:sz w:val="24"/>
      <w:szCs w:val="24"/>
    </w:rPr>
  </w:style>
  <w:style w:type="paragraph" w:styleId="20">
    <w:name w:val="toc 2"/>
    <w:basedOn w:val="a1"/>
    <w:next w:val="a1"/>
    <w:uiPriority w:val="39"/>
    <w:rsid w:val="00AB016D"/>
    <w:pPr>
      <w:spacing w:before="80" w:after="80"/>
      <w:ind w:left="0"/>
    </w:pPr>
    <w:rPr>
      <w:noProof/>
      <w:sz w:val="20"/>
      <w:szCs w:val="20"/>
    </w:rPr>
  </w:style>
  <w:style w:type="paragraph" w:styleId="30">
    <w:name w:val="toc 3"/>
    <w:basedOn w:val="a1"/>
    <w:next w:val="a1"/>
    <w:uiPriority w:val="39"/>
    <w:rsid w:val="00AB016D"/>
    <w:pPr>
      <w:spacing w:before="80" w:after="80"/>
      <w:ind w:left="0"/>
    </w:pPr>
    <w:rPr>
      <w:noProof/>
      <w:sz w:val="20"/>
      <w:szCs w:val="20"/>
    </w:rPr>
  </w:style>
  <w:style w:type="paragraph" w:styleId="42">
    <w:name w:val="toc 4"/>
    <w:basedOn w:val="a1"/>
    <w:next w:val="a1"/>
    <w:uiPriority w:val="39"/>
    <w:rsid w:val="00AB016D"/>
    <w:pPr>
      <w:spacing w:before="80" w:after="80"/>
      <w:ind w:left="0"/>
    </w:pPr>
    <w:rPr>
      <w:sz w:val="20"/>
      <w:szCs w:val="20"/>
    </w:rPr>
  </w:style>
  <w:style w:type="paragraph" w:styleId="51">
    <w:name w:val="toc 5"/>
    <w:basedOn w:val="a1"/>
    <w:next w:val="a1"/>
    <w:uiPriority w:val="39"/>
    <w:rsid w:val="00AB016D"/>
    <w:pPr>
      <w:spacing w:before="80" w:after="80"/>
      <w:ind w:left="0"/>
    </w:pPr>
    <w:rPr>
      <w:sz w:val="20"/>
    </w:rPr>
  </w:style>
  <w:style w:type="paragraph" w:styleId="60">
    <w:name w:val="toc 6"/>
    <w:basedOn w:val="a1"/>
    <w:next w:val="a1"/>
    <w:link w:val="6Char0"/>
    <w:autoRedefine/>
    <w:rsid w:val="00AB016D"/>
    <w:pPr>
      <w:ind w:left="2100"/>
    </w:pPr>
    <w:rPr>
      <w:sz w:val="24"/>
    </w:rPr>
  </w:style>
  <w:style w:type="paragraph" w:styleId="70">
    <w:name w:val="toc 7"/>
    <w:basedOn w:val="a1"/>
    <w:next w:val="a1"/>
    <w:autoRedefine/>
    <w:rsid w:val="00AB016D"/>
    <w:pPr>
      <w:ind w:left="2520"/>
    </w:pPr>
    <w:rPr>
      <w:sz w:val="24"/>
    </w:rPr>
  </w:style>
  <w:style w:type="paragraph" w:styleId="80">
    <w:name w:val="toc 8"/>
    <w:basedOn w:val="a1"/>
    <w:next w:val="a1"/>
    <w:autoRedefine/>
    <w:rsid w:val="00AB016D"/>
    <w:pPr>
      <w:ind w:left="2940"/>
    </w:pPr>
    <w:rPr>
      <w:sz w:val="24"/>
    </w:rPr>
  </w:style>
  <w:style w:type="paragraph" w:styleId="90">
    <w:name w:val="toc 9"/>
    <w:basedOn w:val="a1"/>
    <w:next w:val="a1"/>
    <w:link w:val="9Char0"/>
    <w:autoRedefine/>
    <w:rsid w:val="00AB016D"/>
    <w:pPr>
      <w:ind w:left="3360"/>
    </w:pPr>
    <w:rPr>
      <w:sz w:val="24"/>
    </w:rPr>
  </w:style>
  <w:style w:type="paragraph" w:styleId="12">
    <w:name w:val="index 1"/>
    <w:basedOn w:val="a1"/>
    <w:next w:val="a1"/>
    <w:autoRedefine/>
    <w:rsid w:val="00AB016D"/>
    <w:rPr>
      <w:sz w:val="24"/>
    </w:rPr>
  </w:style>
  <w:style w:type="paragraph" w:styleId="21">
    <w:name w:val="index 2"/>
    <w:basedOn w:val="a1"/>
    <w:next w:val="a1"/>
    <w:autoRedefine/>
    <w:rsid w:val="00AB016D"/>
    <w:pPr>
      <w:ind w:leftChars="200" w:left="200"/>
    </w:pPr>
    <w:rPr>
      <w:sz w:val="24"/>
    </w:rPr>
  </w:style>
  <w:style w:type="paragraph" w:styleId="31">
    <w:name w:val="index 3"/>
    <w:basedOn w:val="a1"/>
    <w:next w:val="a1"/>
    <w:autoRedefine/>
    <w:rsid w:val="00AB016D"/>
    <w:pPr>
      <w:ind w:leftChars="400" w:left="400"/>
    </w:pPr>
    <w:rPr>
      <w:sz w:val="24"/>
    </w:rPr>
  </w:style>
  <w:style w:type="paragraph" w:styleId="52">
    <w:name w:val="index 5"/>
    <w:basedOn w:val="a1"/>
    <w:next w:val="a1"/>
    <w:autoRedefine/>
    <w:semiHidden/>
    <w:rsid w:val="00AB016D"/>
    <w:pPr>
      <w:ind w:left="1050" w:hanging="210"/>
    </w:pPr>
    <w:rPr>
      <w:sz w:val="20"/>
      <w:szCs w:val="20"/>
    </w:rPr>
  </w:style>
  <w:style w:type="paragraph" w:styleId="61">
    <w:name w:val="index 6"/>
    <w:basedOn w:val="a1"/>
    <w:next w:val="a1"/>
    <w:autoRedefine/>
    <w:semiHidden/>
    <w:rsid w:val="00AB016D"/>
    <w:pPr>
      <w:ind w:left="1260" w:hanging="210"/>
    </w:pPr>
    <w:rPr>
      <w:sz w:val="20"/>
      <w:szCs w:val="20"/>
    </w:rPr>
  </w:style>
  <w:style w:type="paragraph" w:styleId="71">
    <w:name w:val="index 7"/>
    <w:basedOn w:val="a1"/>
    <w:next w:val="a1"/>
    <w:autoRedefine/>
    <w:semiHidden/>
    <w:rsid w:val="00AB016D"/>
    <w:pPr>
      <w:ind w:left="1470" w:hanging="210"/>
    </w:pPr>
    <w:rPr>
      <w:sz w:val="20"/>
      <w:szCs w:val="20"/>
    </w:rPr>
  </w:style>
  <w:style w:type="paragraph" w:styleId="81">
    <w:name w:val="index 8"/>
    <w:basedOn w:val="a1"/>
    <w:next w:val="a1"/>
    <w:autoRedefine/>
    <w:semiHidden/>
    <w:rsid w:val="00AB016D"/>
    <w:pPr>
      <w:ind w:left="1680" w:hanging="210"/>
    </w:pPr>
    <w:rPr>
      <w:sz w:val="20"/>
      <w:szCs w:val="20"/>
    </w:rPr>
  </w:style>
  <w:style w:type="paragraph" w:styleId="91">
    <w:name w:val="index 9"/>
    <w:basedOn w:val="a1"/>
    <w:next w:val="a1"/>
    <w:autoRedefine/>
    <w:semiHidden/>
    <w:rsid w:val="00AB016D"/>
    <w:pPr>
      <w:ind w:left="1890" w:hanging="210"/>
    </w:pPr>
    <w:rPr>
      <w:sz w:val="20"/>
      <w:szCs w:val="20"/>
    </w:rPr>
  </w:style>
  <w:style w:type="paragraph" w:styleId="aa">
    <w:name w:val="table of figures"/>
    <w:basedOn w:val="a1"/>
    <w:next w:val="a1"/>
    <w:semiHidden/>
    <w:rsid w:val="00AB016D"/>
    <w:pPr>
      <w:spacing w:afterLines="50"/>
      <w:ind w:leftChars="300" w:left="300"/>
    </w:pPr>
    <w:rPr>
      <w:sz w:val="20"/>
      <w:szCs w:val="20"/>
    </w:rPr>
  </w:style>
  <w:style w:type="paragraph" w:styleId="ab">
    <w:name w:val="Document Map"/>
    <w:basedOn w:val="a1"/>
    <w:link w:val="Char14"/>
    <w:semiHidden/>
    <w:rsid w:val="00AB016D"/>
    <w:pPr>
      <w:shd w:val="clear" w:color="auto" w:fill="000080"/>
    </w:pPr>
  </w:style>
  <w:style w:type="character" w:customStyle="1" w:styleId="Char0">
    <w:name w:val="文档结构图 Char"/>
    <w:basedOn w:val="a2"/>
    <w:uiPriority w:val="99"/>
    <w:semiHidden/>
    <w:locked/>
    <w:rsid w:val="00123E72"/>
    <w:rPr>
      <w:rFonts w:asciiTheme="minorBidi" w:eastAsia="Times New Roman" w:cs="Arial"/>
      <w:kern w:val="2"/>
      <w:sz w:val="18"/>
      <w:szCs w:val="18"/>
    </w:rPr>
  </w:style>
  <w:style w:type="paragraph" w:styleId="ac">
    <w:name w:val="footer"/>
    <w:basedOn w:val="HeadingLeft"/>
    <w:link w:val="Char15"/>
    <w:semiHidden/>
    <w:rsid w:val="00AB016D"/>
    <w:pPr>
      <w:spacing w:before="200" w:after="200" w:line="20" w:lineRule="atLeast"/>
      <w:jc w:val="center"/>
    </w:pPr>
    <w:rPr>
      <w:rFonts w:cs="Times New Roman"/>
      <w:b/>
      <w:bCs/>
      <w:sz w:val="2"/>
      <w:szCs w:val="2"/>
    </w:rPr>
  </w:style>
  <w:style w:type="character" w:customStyle="1" w:styleId="Char2">
    <w:name w:val="页脚 Char"/>
    <w:basedOn w:val="a2"/>
    <w:uiPriority w:val="99"/>
    <w:semiHidden/>
    <w:locked/>
    <w:rsid w:val="00123E72"/>
    <w:rPr>
      <w:rFonts w:cs="Arial"/>
      <w:kern w:val="2"/>
      <w:sz w:val="18"/>
      <w:szCs w:val="18"/>
    </w:rPr>
  </w:style>
  <w:style w:type="paragraph" w:customStyle="1" w:styleId="TerminalDisplayinTable">
    <w:name w:val="Terminal Display in Table"/>
    <w:rsid w:val="00AB016D"/>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123E72"/>
    <w:pPr>
      <w:widowControl w:val="0"/>
      <w:adjustRightInd w:val="0"/>
      <w:snapToGrid w:val="0"/>
      <w:spacing w:before="40" w:after="80" w:line="240" w:lineRule="atLeast"/>
      <w:ind w:left="454"/>
    </w:pPr>
    <w:rPr>
      <w:rFonts w:asciiTheme="minorBidi" w:eastAsia="楷体_GB2312" w:hAnsiTheme="minorBidi" w:cs="Arial"/>
      <w:iCs/>
      <w:snapToGrid w:val="0"/>
      <w:kern w:val="2"/>
      <w:sz w:val="18"/>
      <w:szCs w:val="18"/>
    </w:rPr>
  </w:style>
  <w:style w:type="paragraph" w:customStyle="1" w:styleId="NotesTextTDinTable">
    <w:name w:val="Notes Text TD in Table"/>
    <w:rsid w:val="00123E72"/>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123E72"/>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d">
    <w:name w:val="header"/>
    <w:basedOn w:val="a1"/>
    <w:link w:val="Char16"/>
    <w:rsid w:val="00AB016D"/>
    <w:pPr>
      <w:tabs>
        <w:tab w:val="center" w:pos="4153"/>
        <w:tab w:val="right" w:pos="8306"/>
      </w:tabs>
      <w:spacing w:before="0" w:after="0" w:line="20" w:lineRule="atLeast"/>
      <w:ind w:left="0"/>
      <w:jc w:val="right"/>
    </w:pPr>
    <w:rPr>
      <w:sz w:val="2"/>
      <w:szCs w:val="2"/>
    </w:rPr>
  </w:style>
  <w:style w:type="character" w:customStyle="1" w:styleId="Char3">
    <w:name w:val="页眉 Char"/>
    <w:basedOn w:val="a2"/>
    <w:uiPriority w:val="99"/>
    <w:locked/>
    <w:rsid w:val="00123E72"/>
    <w:rPr>
      <w:rFonts w:cs="Arial"/>
      <w:kern w:val="2"/>
      <w:sz w:val="18"/>
      <w:szCs w:val="18"/>
    </w:rPr>
  </w:style>
  <w:style w:type="character" w:styleId="ae">
    <w:name w:val="Hyperlink"/>
    <w:uiPriority w:val="99"/>
    <w:rsid w:val="00AB016D"/>
    <w:rPr>
      <w:color w:val="0000FF"/>
      <w:u w:val="none"/>
    </w:rPr>
  </w:style>
  <w:style w:type="paragraph" w:customStyle="1" w:styleId="FigureDescriptioninAppendix">
    <w:name w:val="Figure Description in Appendix"/>
    <w:basedOn w:val="Figure"/>
    <w:next w:val="Figure"/>
    <w:link w:val="Char17"/>
    <w:rsid w:val="00AB016D"/>
    <w:pPr>
      <w:keepNext/>
      <w:numPr>
        <w:ilvl w:val="7"/>
        <w:numId w:val="9"/>
      </w:numPr>
      <w:topLinePunct w:val="0"/>
      <w:spacing w:before="320" w:after="80"/>
      <w:outlineLvl w:val="7"/>
    </w:pPr>
    <w:rPr>
      <w:rFonts w:eastAsia="黑体"/>
    </w:rPr>
  </w:style>
  <w:style w:type="paragraph" w:customStyle="1" w:styleId="FigureDescriptioninPreface">
    <w:name w:val="Figure Description in Preface"/>
    <w:basedOn w:val="Figure"/>
    <w:next w:val="Figure"/>
    <w:rsid w:val="00123E72"/>
    <w:pPr>
      <w:numPr>
        <w:numId w:val="10"/>
      </w:numPr>
    </w:pPr>
  </w:style>
  <w:style w:type="paragraph" w:customStyle="1" w:styleId="TableHeading">
    <w:name w:val="Table Heading"/>
    <w:basedOn w:val="a1"/>
    <w:link w:val="TableHeadingChar"/>
    <w:rsid w:val="00AB016D"/>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1"/>
    <w:link w:val="22"/>
    <w:rsid w:val="00AB016D"/>
    <w:pPr>
      <w:widowControl w:val="0"/>
      <w:spacing w:before="80" w:after="80"/>
      <w:ind w:left="0"/>
    </w:pPr>
    <w:rPr>
      <w:snapToGrid w:val="0"/>
      <w:kern w:val="0"/>
    </w:rPr>
  </w:style>
  <w:style w:type="paragraph" w:customStyle="1" w:styleId="HeadingMiddle">
    <w:name w:val="Heading Middle"/>
    <w:rsid w:val="00AB016D"/>
    <w:pPr>
      <w:adjustRightInd w:val="0"/>
      <w:snapToGrid w:val="0"/>
      <w:spacing w:line="240" w:lineRule="atLeast"/>
      <w:jc w:val="center"/>
    </w:pPr>
    <w:rPr>
      <w:rFonts w:cs="Arial"/>
      <w:snapToGrid w:val="0"/>
    </w:rPr>
  </w:style>
  <w:style w:type="paragraph" w:styleId="af">
    <w:name w:val="macro"/>
    <w:semiHidden/>
    <w:rsid w:val="00AB016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character" w:customStyle="1" w:styleId="Char4">
    <w:name w:val="宏文本 Char"/>
    <w:basedOn w:val="a2"/>
    <w:uiPriority w:val="99"/>
    <w:semiHidden/>
    <w:rsid w:val="00123E72"/>
    <w:rPr>
      <w:rFonts w:ascii="Courier New" w:hAnsi="Courier New" w:cs="Courier New"/>
      <w:snapToGrid w:val="0"/>
      <w:kern w:val="2"/>
      <w:sz w:val="24"/>
      <w:szCs w:val="24"/>
    </w:rPr>
  </w:style>
  <w:style w:type="character" w:customStyle="1" w:styleId="Char18">
    <w:name w:val="宏文本 Char1"/>
    <w:basedOn w:val="a2"/>
    <w:uiPriority w:val="99"/>
    <w:semiHidden/>
    <w:locked/>
    <w:rsid w:val="00123E72"/>
    <w:rPr>
      <w:rFonts w:ascii="Courier New" w:hAnsi="Courier New" w:cs="Courier New"/>
      <w:kern w:val="2"/>
      <w:sz w:val="24"/>
      <w:szCs w:val="24"/>
    </w:rPr>
  </w:style>
  <w:style w:type="paragraph" w:styleId="af0">
    <w:name w:val="footnote text"/>
    <w:basedOn w:val="a1"/>
    <w:link w:val="Char5"/>
    <w:uiPriority w:val="99"/>
    <w:rsid w:val="00AB016D"/>
    <w:rPr>
      <w:sz w:val="18"/>
      <w:szCs w:val="18"/>
    </w:rPr>
  </w:style>
  <w:style w:type="character" w:customStyle="1" w:styleId="Char5">
    <w:name w:val="脚注文本 Char"/>
    <w:basedOn w:val="a2"/>
    <w:link w:val="af0"/>
    <w:uiPriority w:val="99"/>
    <w:locked/>
    <w:rsid w:val="00AB016D"/>
    <w:rPr>
      <w:rFonts w:cs="Arial"/>
      <w:kern w:val="2"/>
      <w:sz w:val="18"/>
      <w:szCs w:val="18"/>
    </w:rPr>
  </w:style>
  <w:style w:type="character" w:styleId="af1">
    <w:name w:val="footnote reference"/>
    <w:basedOn w:val="a2"/>
    <w:semiHidden/>
    <w:rsid w:val="00AB016D"/>
    <w:rPr>
      <w:vertAlign w:val="superscript"/>
    </w:rPr>
  </w:style>
  <w:style w:type="paragraph" w:styleId="af2">
    <w:name w:val="Balloon Text"/>
    <w:basedOn w:val="a1"/>
    <w:semiHidden/>
    <w:rsid w:val="00AB016D"/>
    <w:rPr>
      <w:sz w:val="18"/>
      <w:szCs w:val="18"/>
    </w:rPr>
  </w:style>
  <w:style w:type="character" w:customStyle="1" w:styleId="Char6">
    <w:name w:val="批注框文本 Char"/>
    <w:basedOn w:val="a2"/>
    <w:uiPriority w:val="99"/>
    <w:semiHidden/>
    <w:locked/>
    <w:rsid w:val="00123E72"/>
    <w:rPr>
      <w:rFonts w:cs="Arial"/>
      <w:kern w:val="2"/>
      <w:sz w:val="18"/>
      <w:szCs w:val="18"/>
    </w:rPr>
  </w:style>
  <w:style w:type="paragraph" w:styleId="af3">
    <w:name w:val="annotation text"/>
    <w:basedOn w:val="a1"/>
    <w:link w:val="Char20"/>
    <w:semiHidden/>
    <w:rsid w:val="00AB016D"/>
  </w:style>
  <w:style w:type="character" w:customStyle="1" w:styleId="Char7">
    <w:name w:val="批注文字 Char"/>
    <w:basedOn w:val="a2"/>
    <w:uiPriority w:val="99"/>
    <w:semiHidden/>
    <w:rsid w:val="00123E72"/>
    <w:rPr>
      <w:rFonts w:asciiTheme="minorBidi" w:hAnsiTheme="minorBidi" w:cs="Arial"/>
      <w:snapToGrid w:val="0"/>
      <w:kern w:val="2"/>
      <w:sz w:val="21"/>
      <w:szCs w:val="21"/>
    </w:rPr>
  </w:style>
  <w:style w:type="character" w:customStyle="1" w:styleId="Char19">
    <w:name w:val="批注文字 Char1"/>
    <w:basedOn w:val="a2"/>
    <w:uiPriority w:val="99"/>
    <w:semiHidden/>
    <w:locked/>
    <w:rsid w:val="00123E72"/>
    <w:rPr>
      <w:rFonts w:cs="Times New Roman"/>
      <w:kern w:val="2"/>
      <w:sz w:val="21"/>
    </w:rPr>
  </w:style>
  <w:style w:type="paragraph" w:styleId="af4">
    <w:name w:val="annotation subject"/>
    <w:basedOn w:val="af3"/>
    <w:next w:val="af3"/>
    <w:link w:val="Char1a"/>
    <w:semiHidden/>
    <w:rsid w:val="00AB016D"/>
    <w:rPr>
      <w:b/>
      <w:bCs/>
    </w:rPr>
  </w:style>
  <w:style w:type="character" w:customStyle="1" w:styleId="Char1a">
    <w:name w:val="批注主题 Char1"/>
    <w:link w:val="af4"/>
    <w:semiHidden/>
    <w:locked/>
    <w:rsid w:val="00123E72"/>
    <w:rPr>
      <w:rFonts w:cs="Arial"/>
      <w:b/>
      <w:bCs/>
      <w:kern w:val="2"/>
      <w:sz w:val="21"/>
      <w:szCs w:val="21"/>
    </w:rPr>
  </w:style>
  <w:style w:type="character" w:customStyle="1" w:styleId="Char8">
    <w:name w:val="批注主题 Char"/>
    <w:basedOn w:val="Char1a"/>
    <w:uiPriority w:val="99"/>
    <w:semiHidden/>
    <w:rsid w:val="00123E72"/>
    <w:rPr>
      <w:rFonts w:asciiTheme="minorBidi" w:hAnsiTheme="minorBidi" w:cs="Arial"/>
      <w:b/>
      <w:bCs/>
      <w:noProof/>
      <w:snapToGrid w:val="0"/>
      <w:kern w:val="2"/>
      <w:sz w:val="21"/>
      <w:szCs w:val="21"/>
    </w:rPr>
  </w:style>
  <w:style w:type="character" w:customStyle="1" w:styleId="4Char1">
    <w:name w:val="标题 4 Char1"/>
    <w:aliases w:val="heading 4 Char,--F4 Char,标题 4 Char Char Char,标题 4 Char1 Char Char Char,标题 51 Char1,标题 511 Char,标题 5111 Char,标题 51111 Char,标题 511111 Char,标题 5111111 Char,标题 51111111 Char,标题 511111111 Char,标题 5111111111 Char,标题 51111111111 Char,h Char"/>
    <w:basedOn w:val="Char19"/>
    <w:link w:val="40"/>
    <w:locked/>
    <w:rsid w:val="00123E72"/>
    <w:rPr>
      <w:rFonts w:ascii="Book Antiqua" w:eastAsia="黑体" w:hAnsi="Book Antiqua" w:cs="宋体"/>
      <w:b/>
      <w:noProof/>
      <w:kern w:val="2"/>
      <w:sz w:val="28"/>
      <w:szCs w:val="28"/>
    </w:rPr>
  </w:style>
  <w:style w:type="paragraph" w:styleId="af5">
    <w:name w:val="index heading"/>
    <w:basedOn w:val="a1"/>
    <w:next w:val="12"/>
    <w:semiHidden/>
    <w:rsid w:val="00AB016D"/>
    <w:rPr>
      <w:rFonts w:ascii="Arial" w:hAnsi="Arial"/>
      <w:b/>
      <w:bCs/>
    </w:rPr>
  </w:style>
  <w:style w:type="paragraph" w:styleId="af6">
    <w:name w:val="caption"/>
    <w:basedOn w:val="a1"/>
    <w:next w:val="a1"/>
    <w:link w:val="Char9"/>
    <w:qFormat/>
    <w:rsid w:val="00AB016D"/>
    <w:pPr>
      <w:spacing w:before="152"/>
    </w:pPr>
    <w:rPr>
      <w:rFonts w:ascii="Arial" w:eastAsia="黑体" w:hAnsi="Arial"/>
      <w:sz w:val="20"/>
      <w:szCs w:val="20"/>
    </w:rPr>
  </w:style>
  <w:style w:type="paragraph" w:styleId="a4">
    <w:name w:val="endnote text"/>
    <w:basedOn w:val="a1"/>
    <w:link w:val="a3"/>
    <w:semiHidden/>
    <w:rsid w:val="00AB016D"/>
  </w:style>
  <w:style w:type="character" w:customStyle="1" w:styleId="Chara">
    <w:name w:val="尾注文本 Char"/>
    <w:basedOn w:val="a2"/>
    <w:uiPriority w:val="99"/>
    <w:semiHidden/>
    <w:rsid w:val="00123E72"/>
    <w:rPr>
      <w:rFonts w:asciiTheme="minorBidi" w:hAnsiTheme="minorBidi" w:cs="Arial"/>
      <w:snapToGrid w:val="0"/>
      <w:kern w:val="2"/>
      <w:sz w:val="21"/>
      <w:szCs w:val="21"/>
    </w:rPr>
  </w:style>
  <w:style w:type="character" w:customStyle="1" w:styleId="Char1b">
    <w:name w:val="尾注文本 Char1"/>
    <w:basedOn w:val="a2"/>
    <w:uiPriority w:val="99"/>
    <w:semiHidden/>
    <w:locked/>
    <w:rsid w:val="00123E72"/>
    <w:rPr>
      <w:rFonts w:cs="Arial"/>
      <w:kern w:val="2"/>
      <w:sz w:val="21"/>
      <w:szCs w:val="21"/>
    </w:rPr>
  </w:style>
  <w:style w:type="character" w:styleId="af7">
    <w:name w:val="endnote reference"/>
    <w:basedOn w:val="a2"/>
    <w:semiHidden/>
    <w:rsid w:val="00AB016D"/>
    <w:rPr>
      <w:vertAlign w:val="superscript"/>
    </w:rPr>
  </w:style>
  <w:style w:type="paragraph" w:styleId="af8">
    <w:name w:val="table of authorities"/>
    <w:basedOn w:val="a1"/>
    <w:next w:val="a1"/>
    <w:semiHidden/>
    <w:rsid w:val="00AB016D"/>
    <w:pPr>
      <w:ind w:left="420"/>
    </w:pPr>
  </w:style>
  <w:style w:type="paragraph" w:styleId="af9">
    <w:name w:val="toa heading"/>
    <w:basedOn w:val="a1"/>
    <w:next w:val="a1"/>
    <w:link w:val="Charb"/>
    <w:semiHidden/>
    <w:rsid w:val="00AB016D"/>
    <w:pPr>
      <w:spacing w:before="120"/>
    </w:pPr>
    <w:rPr>
      <w:rFonts w:ascii="Arial" w:hAnsi="Arial"/>
    </w:rPr>
  </w:style>
  <w:style w:type="paragraph" w:customStyle="1" w:styleId="Contents">
    <w:name w:val="Contents"/>
    <w:basedOn w:val="Heading1NoNumber"/>
    <w:rsid w:val="00AB016D"/>
    <w:pPr>
      <w:outlineLvl w:val="9"/>
    </w:pPr>
  </w:style>
  <w:style w:type="character" w:styleId="HTML4">
    <w:name w:val="HTML Variable"/>
    <w:basedOn w:val="a2"/>
    <w:semiHidden/>
    <w:rsid w:val="00AB016D"/>
    <w:rPr>
      <w:i/>
      <w:iCs/>
    </w:rPr>
  </w:style>
  <w:style w:type="character" w:styleId="HTML">
    <w:name w:val="HTML Typewriter"/>
    <w:aliases w:val="标题 3 Char,heading 3 Char,--F3 Char1,标题 3 Char Char Char Char Char Char Char Char Char Char Char Char Char Char Char Char Char Char Char Char Char Char Char Char Char Char1,Char Char Char2,heading 3 Char Char Char1,Char Char Char Char1"/>
    <w:basedOn w:val="a2"/>
    <w:link w:val="3"/>
    <w:rsid w:val="00AB016D"/>
    <w:rPr>
      <w:rFonts w:ascii="Book Antiqua" w:eastAsia="黑体" w:hAnsi="Book Antiqua" w:cs="宋体"/>
      <w:b/>
      <w:noProof/>
      <w:sz w:val="32"/>
      <w:szCs w:val="32"/>
    </w:rPr>
  </w:style>
  <w:style w:type="character" w:styleId="HTML5">
    <w:name w:val="HTML Code"/>
    <w:basedOn w:val="a2"/>
    <w:uiPriority w:val="99"/>
    <w:semiHidden/>
    <w:rsid w:val="00AB016D"/>
    <w:rPr>
      <w:rFonts w:ascii="Courier New" w:hAnsi="Courier New" w:cs="Courier New"/>
      <w:sz w:val="20"/>
      <w:szCs w:val="20"/>
    </w:rPr>
  </w:style>
  <w:style w:type="paragraph" w:styleId="HTML6">
    <w:name w:val="HTML Address"/>
    <w:basedOn w:val="a1"/>
    <w:link w:val="HTMLChar2"/>
    <w:semiHidden/>
    <w:rsid w:val="00AB016D"/>
    <w:rPr>
      <w:i/>
      <w:iCs/>
    </w:rPr>
  </w:style>
  <w:style w:type="character" w:customStyle="1" w:styleId="HTMLChar">
    <w:name w:val="HTML 地址 Char"/>
    <w:basedOn w:val="a2"/>
    <w:uiPriority w:val="99"/>
    <w:semiHidden/>
    <w:rsid w:val="00123E72"/>
    <w:rPr>
      <w:rFonts w:asciiTheme="minorBidi" w:hAnsiTheme="minorBidi" w:cs="Arial"/>
      <w:i/>
      <w:iCs/>
      <w:snapToGrid w:val="0"/>
      <w:kern w:val="2"/>
      <w:sz w:val="21"/>
      <w:szCs w:val="21"/>
    </w:rPr>
  </w:style>
  <w:style w:type="character" w:customStyle="1" w:styleId="HTMLChar1">
    <w:name w:val="HTML 地址 Char1"/>
    <w:basedOn w:val="a2"/>
    <w:link w:val="Appendixheading5"/>
    <w:locked/>
    <w:rsid w:val="00123E72"/>
    <w:rPr>
      <w:rFonts w:ascii="Book Antiqua" w:eastAsia="黑体" w:hAnsi="Book Antiqua"/>
      <w:b/>
      <w:bCs/>
      <w:noProof/>
      <w:sz w:val="24"/>
      <w:szCs w:val="24"/>
    </w:rPr>
  </w:style>
  <w:style w:type="character" w:styleId="HTML7">
    <w:name w:val="HTML Definition"/>
    <w:basedOn w:val="a2"/>
    <w:semiHidden/>
    <w:rsid w:val="00AB016D"/>
    <w:rPr>
      <w:i/>
      <w:iCs/>
    </w:rPr>
  </w:style>
  <w:style w:type="character" w:styleId="HTML0">
    <w:name w:val="HTML Keyboard"/>
    <w:aliases w:val="标题 6 Char1,heading 6 Char"/>
    <w:basedOn w:val="a2"/>
    <w:link w:val="6"/>
    <w:rsid w:val="00AB016D"/>
    <w:rPr>
      <w:rFonts w:ascii="Arial" w:eastAsia="黑体" w:hAnsi="Arial"/>
      <w:b/>
      <w:bCs/>
      <w:kern w:val="2"/>
      <w:sz w:val="21"/>
      <w:szCs w:val="21"/>
    </w:rPr>
  </w:style>
  <w:style w:type="character" w:styleId="HTML1">
    <w:name w:val="HTML Acronym"/>
    <w:aliases w:val="标题 7 Char1,heading 7 Char"/>
    <w:basedOn w:val="a2"/>
    <w:link w:val="7"/>
    <w:rsid w:val="00AB016D"/>
    <w:rPr>
      <w:rFonts w:ascii="Book Antiqua" w:eastAsia="黑体" w:hAnsi="Book Antiqua" w:cs="Book Antiqua"/>
      <w:b/>
      <w:kern w:val="2"/>
      <w:sz w:val="44"/>
      <w:szCs w:val="44"/>
    </w:rPr>
  </w:style>
  <w:style w:type="character" w:styleId="HTML2">
    <w:name w:val="HTML Sample"/>
    <w:aliases w:val="标题 8 Char1,heading 8 Char"/>
    <w:basedOn w:val="a2"/>
    <w:link w:val="8"/>
    <w:rsid w:val="00AB016D"/>
    <w:rPr>
      <w:rFonts w:ascii="Book Antiqua" w:eastAsia="黑体" w:hAnsi="Book Antiqua"/>
      <w:b/>
      <w:bCs/>
      <w:noProof/>
      <w:sz w:val="36"/>
      <w:szCs w:val="36"/>
      <w:lang w:eastAsia="en-US"/>
    </w:rPr>
  </w:style>
  <w:style w:type="character" w:styleId="HTML3">
    <w:name w:val="HTML Cite"/>
    <w:aliases w:val="标题 9 Char1,heading 9 Char"/>
    <w:basedOn w:val="a2"/>
    <w:link w:val="9"/>
    <w:rsid w:val="00AB016D"/>
    <w:rPr>
      <w:rFonts w:ascii="Book Antiqua" w:eastAsia="黑体" w:hAnsi="Book Antiqua"/>
      <w:b/>
      <w:noProof/>
      <w:sz w:val="32"/>
      <w:szCs w:val="32"/>
    </w:rPr>
  </w:style>
  <w:style w:type="paragraph" w:styleId="HTML8">
    <w:name w:val="HTML Preformatted"/>
    <w:basedOn w:val="a1"/>
    <w:semiHidden/>
    <w:rsid w:val="00AB016D"/>
    <w:rPr>
      <w:rFonts w:ascii="Courier New" w:hAnsi="Courier New" w:cs="Courier New"/>
      <w:sz w:val="20"/>
      <w:szCs w:val="20"/>
    </w:rPr>
  </w:style>
  <w:style w:type="character" w:customStyle="1" w:styleId="HTMLChar0">
    <w:name w:val="HTML 预设格式 Char"/>
    <w:basedOn w:val="a2"/>
    <w:uiPriority w:val="99"/>
    <w:semiHidden/>
    <w:rsid w:val="00123E72"/>
    <w:rPr>
      <w:rFonts w:ascii="Courier New" w:hAnsi="Courier New" w:cs="Courier New"/>
      <w:snapToGrid w:val="0"/>
      <w:kern w:val="2"/>
    </w:rPr>
  </w:style>
  <w:style w:type="character" w:customStyle="1" w:styleId="HTMLChar10">
    <w:name w:val="HTML 预设格式 Char1"/>
    <w:basedOn w:val="a2"/>
    <w:link w:val="Cover2"/>
    <w:locked/>
    <w:rsid w:val="00123E72"/>
    <w:rPr>
      <w:rFonts w:ascii="Arial" w:eastAsia="黑体" w:hAnsi="Arial" w:cs="Arial"/>
      <w:noProof/>
      <w:sz w:val="32"/>
      <w:szCs w:val="32"/>
      <w:lang w:eastAsia="en-US"/>
    </w:rPr>
  </w:style>
  <w:style w:type="table" w:styleId="13">
    <w:name w:val="Table Web 1"/>
    <w:basedOn w:val="a3"/>
    <w:link w:val="2Char"/>
    <w:semiHidden/>
    <w:rsid w:val="00AB016D"/>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3"/>
    <w:link w:val="3Char"/>
    <w:semiHidden/>
    <w:rsid w:val="00AB016D"/>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link w:val="Charc"/>
    <w:semiHidden/>
    <w:rsid w:val="00AB016D"/>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AB016D"/>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3"/>
    <w:semiHidden/>
    <w:rsid w:val="00AB016D"/>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3"/>
    <w:semiHidden/>
    <w:rsid w:val="00AB016D"/>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AB016D"/>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semiHidden/>
    <w:rsid w:val="00AB016D"/>
  </w:style>
  <w:style w:type="character" w:customStyle="1" w:styleId="Chard">
    <w:name w:val="称呼 Char"/>
    <w:basedOn w:val="a2"/>
    <w:uiPriority w:val="99"/>
    <w:semiHidden/>
    <w:rsid w:val="00123E72"/>
    <w:rPr>
      <w:rFonts w:asciiTheme="minorBidi" w:hAnsiTheme="minorBidi" w:cs="Arial"/>
      <w:snapToGrid w:val="0"/>
      <w:kern w:val="2"/>
      <w:sz w:val="21"/>
      <w:szCs w:val="21"/>
    </w:rPr>
  </w:style>
  <w:style w:type="character" w:customStyle="1" w:styleId="Char1">
    <w:name w:val="称呼 Char1"/>
    <w:basedOn w:val="a2"/>
    <w:link w:val="HeadingRight"/>
    <w:locked/>
    <w:rsid w:val="00123E72"/>
    <w:rPr>
      <w:rFonts w:cs="Arial"/>
      <w:kern w:val="2"/>
    </w:rPr>
  </w:style>
  <w:style w:type="paragraph" w:styleId="afc">
    <w:name w:val="Plain Text"/>
    <w:basedOn w:val="a1"/>
    <w:semiHidden/>
    <w:rsid w:val="00AB016D"/>
    <w:rPr>
      <w:rFonts w:ascii="宋体" w:hAnsi="Courier New" w:cs="Courier New"/>
    </w:rPr>
  </w:style>
  <w:style w:type="character" w:customStyle="1" w:styleId="Chare">
    <w:name w:val="纯文本 Char"/>
    <w:basedOn w:val="a2"/>
    <w:uiPriority w:val="99"/>
    <w:semiHidden/>
    <w:rsid w:val="00123E72"/>
    <w:rPr>
      <w:rFonts w:ascii="宋体" w:hAnsi="Courier New" w:cs="Courier New"/>
      <w:snapToGrid w:val="0"/>
      <w:kern w:val="2"/>
      <w:sz w:val="21"/>
      <w:szCs w:val="21"/>
    </w:rPr>
  </w:style>
  <w:style w:type="character" w:customStyle="1" w:styleId="Char10">
    <w:name w:val="纯文本 Char1"/>
    <w:basedOn w:val="a2"/>
    <w:link w:val="Heading2NoNumber"/>
    <w:locked/>
    <w:rsid w:val="00123E72"/>
    <w:rPr>
      <w:rFonts w:ascii="Book Antiqua" w:eastAsia="黑体" w:hAnsi="Book Antiqua" w:cs="Book Antiqua"/>
      <w:b/>
      <w:bCs/>
      <w:noProof/>
      <w:sz w:val="36"/>
      <w:szCs w:val="36"/>
      <w:lang w:eastAsia="en-US"/>
    </w:rPr>
  </w:style>
  <w:style w:type="table" w:styleId="afd">
    <w:name w:val="Table Elegant"/>
    <w:basedOn w:val="a3"/>
    <w:semiHidden/>
    <w:rsid w:val="00AB016D"/>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semiHidden/>
    <w:rsid w:val="00AB016D"/>
  </w:style>
  <w:style w:type="character" w:customStyle="1" w:styleId="Charf">
    <w:name w:val="电子邮件签名 Char"/>
    <w:basedOn w:val="a2"/>
    <w:uiPriority w:val="99"/>
    <w:semiHidden/>
    <w:rsid w:val="00123E72"/>
    <w:rPr>
      <w:rFonts w:asciiTheme="minorBidi" w:hAnsiTheme="minorBidi" w:cs="Arial"/>
      <w:snapToGrid w:val="0"/>
      <w:kern w:val="2"/>
      <w:sz w:val="21"/>
      <w:szCs w:val="21"/>
    </w:rPr>
  </w:style>
  <w:style w:type="character" w:customStyle="1" w:styleId="Char11">
    <w:name w:val="电子邮件签名 Char1"/>
    <w:basedOn w:val="a2"/>
    <w:link w:val="Heading4NoNumber"/>
    <w:semiHidden/>
    <w:locked/>
    <w:rsid w:val="00123E72"/>
    <w:rPr>
      <w:rFonts w:eastAsia="黑体" w:cs="Arial"/>
      <w:bCs/>
      <w:spacing w:val="-4"/>
      <w:kern w:val="2"/>
      <w:sz w:val="21"/>
      <w:szCs w:val="21"/>
    </w:rPr>
  </w:style>
  <w:style w:type="paragraph" w:styleId="aff">
    <w:name w:val="Subtitle"/>
    <w:basedOn w:val="a1"/>
    <w:qFormat/>
    <w:rsid w:val="00AB016D"/>
    <w:pPr>
      <w:spacing w:before="240" w:after="60" w:line="312" w:lineRule="atLeast"/>
      <w:jc w:val="center"/>
      <w:outlineLvl w:val="1"/>
    </w:pPr>
    <w:rPr>
      <w:rFonts w:ascii="Arial" w:hAnsi="Arial"/>
      <w:b/>
      <w:bCs/>
      <w:kern w:val="28"/>
      <w:sz w:val="32"/>
      <w:szCs w:val="32"/>
    </w:rPr>
  </w:style>
  <w:style w:type="character" w:customStyle="1" w:styleId="Charf0">
    <w:name w:val="副标题 Char"/>
    <w:basedOn w:val="a2"/>
    <w:uiPriority w:val="11"/>
    <w:rsid w:val="00123E72"/>
    <w:rPr>
      <w:rFonts w:asciiTheme="majorHAnsi" w:hAnsiTheme="majorHAnsi" w:cstheme="majorBidi"/>
      <w:b/>
      <w:bCs/>
      <w:snapToGrid w:val="0"/>
      <w:kern w:val="28"/>
      <w:sz w:val="32"/>
      <w:szCs w:val="32"/>
    </w:rPr>
  </w:style>
  <w:style w:type="character" w:customStyle="1" w:styleId="Char12">
    <w:name w:val="副标题 Char1"/>
    <w:basedOn w:val="a2"/>
    <w:link w:val="ItemList"/>
    <w:locked/>
    <w:rsid w:val="00123E72"/>
    <w:rPr>
      <w:rFonts w:cs="Arial"/>
      <w:kern w:val="2"/>
      <w:sz w:val="21"/>
      <w:szCs w:val="21"/>
    </w:rPr>
  </w:style>
  <w:style w:type="table" w:styleId="15">
    <w:name w:val="Table Classic 1"/>
    <w:basedOn w:val="a3"/>
    <w:semiHidden/>
    <w:rsid w:val="00AB016D"/>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Classic 2"/>
    <w:basedOn w:val="a3"/>
    <w:link w:val="TableText"/>
    <w:semiHidden/>
    <w:rsid w:val="00AB016D"/>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aliases w:val="正文首行缩进 Char3,正文首行缩进 Char1 Char1,正文首行缩进 Char Char Char1,正文首行缩进 Char Char Char Char Char Char Char Char Char Char Char Char Char Char Char Char Char Char Char1,正文首行缩进 Char2 Char1,正文首行缩进 Char1 Char Char Char Char Char Char Char Char Char1,正文首行_ Char1"/>
    <w:basedOn w:val="a3"/>
    <w:link w:val="aff0"/>
    <w:semiHidden/>
    <w:rsid w:val="00AB016D"/>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AB016D"/>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1"/>
    <w:semiHidden/>
    <w:rsid w:val="00AB016D"/>
    <w:rPr>
      <w:rFonts w:ascii="Arial" w:hAnsi="Arial"/>
    </w:rPr>
  </w:style>
  <w:style w:type="table" w:styleId="10">
    <w:name w:val="Table Simple 1"/>
    <w:aliases w:val="标题 2 Char,heading 2 Char,--F2 Char2,1.1 标题 2 Char2,12 Char2,标题 2 Char Char Char2,标题 2 Char3 Char2,标题 2 Char2 Char1 Char2,标题 2 Char1 Char Char1 Char2,标题 2 Char2 Char Char Char Char2,标题 2 Char1 Char Char Char Char Char2,H2 Char"/>
    <w:basedOn w:val="a3"/>
    <w:link w:val="2"/>
    <w:semiHidden/>
    <w:rsid w:val="00AB016D"/>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AB016D"/>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B016D"/>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1"/>
    <w:semiHidden/>
    <w:rsid w:val="00AB016D"/>
    <w:pPr>
      <w:ind w:leftChars="2100" w:left="100"/>
    </w:pPr>
  </w:style>
  <w:style w:type="character" w:customStyle="1" w:styleId="Charf1">
    <w:name w:val="结束语 Char"/>
    <w:basedOn w:val="a2"/>
    <w:uiPriority w:val="99"/>
    <w:semiHidden/>
    <w:rsid w:val="00123E72"/>
    <w:rPr>
      <w:rFonts w:asciiTheme="minorBidi" w:hAnsiTheme="minorBidi" w:cs="Arial"/>
      <w:snapToGrid w:val="0"/>
      <w:kern w:val="2"/>
      <w:sz w:val="21"/>
      <w:szCs w:val="21"/>
    </w:rPr>
  </w:style>
  <w:style w:type="character" w:customStyle="1" w:styleId="Char13">
    <w:name w:val="结束语 Char1"/>
    <w:basedOn w:val="a2"/>
    <w:link w:val="FourthLevelItemStep"/>
    <w:locked/>
    <w:rsid w:val="00123E72"/>
    <w:rPr>
      <w:rFonts w:asciiTheme="minorBidi" w:hAnsiTheme="minorBidi" w:cs="Arial"/>
      <w:snapToGrid w:val="0"/>
      <w:sz w:val="21"/>
      <w:szCs w:val="21"/>
    </w:rPr>
  </w:style>
  <w:style w:type="table" w:styleId="16">
    <w:name w:val="Table Subtle 1"/>
    <w:basedOn w:val="a3"/>
    <w:semiHidden/>
    <w:rsid w:val="00AB016D"/>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AB016D"/>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AB016D"/>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AB016D"/>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AB016D"/>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1"/>
    <w:semiHidden/>
    <w:rsid w:val="00AB016D"/>
    <w:pPr>
      <w:ind w:left="200" w:hangingChars="200" w:hanging="200"/>
    </w:pPr>
  </w:style>
  <w:style w:type="paragraph" w:styleId="28">
    <w:name w:val="List 2"/>
    <w:basedOn w:val="a1"/>
    <w:semiHidden/>
    <w:rsid w:val="00AB016D"/>
    <w:pPr>
      <w:ind w:leftChars="200" w:left="100" w:hangingChars="200" w:hanging="200"/>
    </w:pPr>
  </w:style>
  <w:style w:type="paragraph" w:styleId="37">
    <w:name w:val="List 3"/>
    <w:basedOn w:val="a1"/>
    <w:semiHidden/>
    <w:rsid w:val="00AB016D"/>
    <w:pPr>
      <w:ind w:leftChars="400" w:left="100" w:hangingChars="200" w:hanging="200"/>
    </w:pPr>
  </w:style>
  <w:style w:type="paragraph" w:styleId="44">
    <w:name w:val="List 4"/>
    <w:basedOn w:val="a1"/>
    <w:semiHidden/>
    <w:rsid w:val="00AB016D"/>
    <w:pPr>
      <w:ind w:leftChars="600" w:left="100" w:hangingChars="200" w:hanging="200"/>
    </w:pPr>
  </w:style>
  <w:style w:type="paragraph" w:styleId="53">
    <w:name w:val="List 5"/>
    <w:basedOn w:val="a1"/>
    <w:semiHidden/>
    <w:rsid w:val="00AB016D"/>
    <w:pPr>
      <w:ind w:leftChars="800" w:left="100" w:hangingChars="200" w:hanging="200"/>
    </w:pPr>
  </w:style>
  <w:style w:type="paragraph" w:styleId="a0">
    <w:name w:val="List Number"/>
    <w:basedOn w:val="a1"/>
    <w:semiHidden/>
    <w:rsid w:val="00AB016D"/>
    <w:pPr>
      <w:numPr>
        <w:numId w:val="13"/>
      </w:numPr>
    </w:pPr>
  </w:style>
  <w:style w:type="paragraph" w:styleId="29">
    <w:name w:val="List Number 2"/>
    <w:basedOn w:val="a1"/>
    <w:semiHidden/>
    <w:rsid w:val="00AB016D"/>
    <w:pPr>
      <w:tabs>
        <w:tab w:val="num" w:pos="432"/>
      </w:tabs>
      <w:ind w:left="432" w:hanging="432"/>
    </w:pPr>
  </w:style>
  <w:style w:type="paragraph" w:styleId="38">
    <w:name w:val="List Number 3"/>
    <w:basedOn w:val="a1"/>
    <w:semiHidden/>
    <w:rsid w:val="00AB016D"/>
    <w:pPr>
      <w:tabs>
        <w:tab w:val="num" w:pos="432"/>
      </w:tabs>
      <w:ind w:left="432" w:hanging="432"/>
    </w:pPr>
  </w:style>
  <w:style w:type="paragraph" w:styleId="4">
    <w:name w:val="List Number 4"/>
    <w:basedOn w:val="a1"/>
    <w:semiHidden/>
    <w:rsid w:val="00AB016D"/>
    <w:pPr>
      <w:numPr>
        <w:numId w:val="14"/>
      </w:numPr>
    </w:pPr>
  </w:style>
  <w:style w:type="paragraph" w:styleId="54">
    <w:name w:val="List Number 5"/>
    <w:basedOn w:val="a1"/>
    <w:semiHidden/>
    <w:rsid w:val="00AB016D"/>
    <w:pPr>
      <w:ind w:left="0"/>
    </w:pPr>
  </w:style>
  <w:style w:type="paragraph" w:styleId="aff4">
    <w:name w:val="List Continue"/>
    <w:basedOn w:val="a1"/>
    <w:semiHidden/>
    <w:rsid w:val="00AB016D"/>
    <w:pPr>
      <w:spacing w:after="120"/>
      <w:ind w:leftChars="200" w:left="420"/>
    </w:pPr>
  </w:style>
  <w:style w:type="paragraph" w:styleId="2a">
    <w:name w:val="List Continue 2"/>
    <w:basedOn w:val="a1"/>
    <w:semiHidden/>
    <w:rsid w:val="00AB016D"/>
    <w:pPr>
      <w:spacing w:after="120"/>
      <w:ind w:leftChars="400" w:left="840"/>
    </w:pPr>
  </w:style>
  <w:style w:type="paragraph" w:styleId="39">
    <w:name w:val="List Continue 3"/>
    <w:basedOn w:val="a1"/>
    <w:semiHidden/>
    <w:rsid w:val="00AB016D"/>
    <w:pPr>
      <w:spacing w:after="120"/>
      <w:ind w:leftChars="600" w:left="1260"/>
    </w:pPr>
  </w:style>
  <w:style w:type="paragraph" w:styleId="45">
    <w:name w:val="List Continue 4"/>
    <w:basedOn w:val="a1"/>
    <w:semiHidden/>
    <w:rsid w:val="00AB016D"/>
    <w:pPr>
      <w:spacing w:after="120"/>
      <w:ind w:leftChars="800" w:left="1680"/>
    </w:pPr>
  </w:style>
  <w:style w:type="paragraph" w:styleId="55">
    <w:name w:val="List Continue 5"/>
    <w:basedOn w:val="a1"/>
    <w:semiHidden/>
    <w:rsid w:val="00AB016D"/>
    <w:pPr>
      <w:spacing w:after="120"/>
      <w:ind w:leftChars="1000" w:left="2100"/>
    </w:pPr>
  </w:style>
  <w:style w:type="paragraph" w:styleId="aff5">
    <w:name w:val="List Bullet"/>
    <w:basedOn w:val="a1"/>
    <w:autoRedefine/>
    <w:semiHidden/>
    <w:rsid w:val="00AB016D"/>
    <w:pPr>
      <w:tabs>
        <w:tab w:val="num" w:pos="432"/>
      </w:tabs>
      <w:ind w:left="432" w:hanging="432"/>
    </w:pPr>
  </w:style>
  <w:style w:type="paragraph" w:styleId="2b">
    <w:name w:val="List Bullet 2"/>
    <w:basedOn w:val="a1"/>
    <w:autoRedefine/>
    <w:semiHidden/>
    <w:rsid w:val="00AB016D"/>
    <w:pPr>
      <w:tabs>
        <w:tab w:val="num" w:pos="432"/>
      </w:tabs>
      <w:ind w:left="432" w:hanging="432"/>
    </w:pPr>
  </w:style>
  <w:style w:type="paragraph" w:styleId="3a">
    <w:name w:val="List Bullet 3"/>
    <w:basedOn w:val="a1"/>
    <w:autoRedefine/>
    <w:semiHidden/>
    <w:rsid w:val="00AB016D"/>
    <w:pPr>
      <w:tabs>
        <w:tab w:val="num" w:pos="432"/>
      </w:tabs>
      <w:ind w:left="432" w:hanging="432"/>
    </w:pPr>
  </w:style>
  <w:style w:type="paragraph" w:styleId="46">
    <w:name w:val="List Bullet 4"/>
    <w:basedOn w:val="a1"/>
    <w:autoRedefine/>
    <w:semiHidden/>
    <w:rsid w:val="00AB016D"/>
    <w:pPr>
      <w:tabs>
        <w:tab w:val="num" w:pos="432"/>
      </w:tabs>
      <w:ind w:left="432" w:hanging="432"/>
    </w:pPr>
  </w:style>
  <w:style w:type="paragraph" w:styleId="5">
    <w:name w:val="List Bullet 5"/>
    <w:basedOn w:val="a1"/>
    <w:autoRedefine/>
    <w:semiHidden/>
    <w:rsid w:val="00AB016D"/>
    <w:pPr>
      <w:numPr>
        <w:numId w:val="15"/>
      </w:numPr>
    </w:pPr>
  </w:style>
  <w:style w:type="table" w:styleId="18">
    <w:name w:val="Table List 1"/>
    <w:basedOn w:val="a3"/>
    <w:semiHidden/>
    <w:rsid w:val="00AB016D"/>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AB016D"/>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AB016D"/>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AB016D"/>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AB016D"/>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B016D"/>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AB016D"/>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B016D"/>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3"/>
    <w:semiHidden/>
    <w:rsid w:val="00AB016D"/>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1"/>
    <w:uiPriority w:val="99"/>
    <w:rsid w:val="00AB016D"/>
    <w:rPr>
      <w:rFonts w:cs="Times New Roman"/>
    </w:rPr>
  </w:style>
  <w:style w:type="paragraph" w:styleId="aff8">
    <w:name w:val="Signature"/>
    <w:basedOn w:val="a1"/>
    <w:semiHidden/>
    <w:rsid w:val="00AB016D"/>
    <w:pPr>
      <w:ind w:leftChars="2100" w:left="100"/>
    </w:pPr>
  </w:style>
  <w:style w:type="character" w:customStyle="1" w:styleId="Charf2">
    <w:name w:val="签名 Char"/>
    <w:basedOn w:val="a2"/>
    <w:uiPriority w:val="99"/>
    <w:semiHidden/>
    <w:rsid w:val="00123E72"/>
    <w:rPr>
      <w:rFonts w:asciiTheme="minorBidi" w:hAnsiTheme="minorBidi" w:cs="Arial"/>
      <w:snapToGrid w:val="0"/>
      <w:kern w:val="2"/>
      <w:sz w:val="21"/>
      <w:szCs w:val="21"/>
    </w:rPr>
  </w:style>
  <w:style w:type="character" w:customStyle="1" w:styleId="6Char0">
    <w:name w:val="目录 6 Char"/>
    <w:basedOn w:val="a2"/>
    <w:link w:val="60"/>
    <w:locked/>
    <w:rsid w:val="00123E72"/>
    <w:rPr>
      <w:rFonts w:cs="Arial"/>
      <w:kern w:val="2"/>
      <w:sz w:val="24"/>
      <w:szCs w:val="21"/>
    </w:rPr>
  </w:style>
  <w:style w:type="character" w:styleId="aff9">
    <w:name w:val="Emphasis"/>
    <w:basedOn w:val="a2"/>
    <w:qFormat/>
    <w:rsid w:val="00AB016D"/>
    <w:rPr>
      <w:i/>
      <w:iCs/>
    </w:rPr>
  </w:style>
  <w:style w:type="paragraph" w:styleId="affa">
    <w:name w:val="Date"/>
    <w:basedOn w:val="a1"/>
    <w:next w:val="a1"/>
    <w:semiHidden/>
    <w:rsid w:val="00AB016D"/>
    <w:pPr>
      <w:ind w:leftChars="2500" w:left="100"/>
    </w:pPr>
  </w:style>
  <w:style w:type="character" w:customStyle="1" w:styleId="Charf3">
    <w:name w:val="日期 Char"/>
    <w:basedOn w:val="a2"/>
    <w:uiPriority w:val="99"/>
    <w:semiHidden/>
    <w:rsid w:val="00123E72"/>
    <w:rPr>
      <w:rFonts w:asciiTheme="minorBidi" w:hAnsiTheme="minorBidi" w:cs="Arial"/>
      <w:snapToGrid w:val="0"/>
      <w:kern w:val="2"/>
      <w:sz w:val="21"/>
      <w:szCs w:val="21"/>
    </w:rPr>
  </w:style>
  <w:style w:type="character" w:customStyle="1" w:styleId="9Char0">
    <w:name w:val="目录 9 Char"/>
    <w:basedOn w:val="a2"/>
    <w:link w:val="90"/>
    <w:locked/>
    <w:rsid w:val="00123E72"/>
    <w:rPr>
      <w:rFonts w:cs="Arial"/>
      <w:kern w:val="2"/>
      <w:sz w:val="24"/>
      <w:szCs w:val="21"/>
    </w:rPr>
  </w:style>
  <w:style w:type="table" w:styleId="19">
    <w:name w:val="Table Columns 1"/>
    <w:basedOn w:val="a3"/>
    <w:semiHidden/>
    <w:rsid w:val="00AB016D"/>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AB016D"/>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AB016D"/>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AB016D"/>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AB016D"/>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AB016D"/>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AB016D"/>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AB016D"/>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AB016D"/>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AB016D"/>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AB016D"/>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AB016D"/>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AB016D"/>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1"/>
    <w:semiHidden/>
    <w:rsid w:val="00AB016D"/>
    <w:pPr>
      <w:spacing w:after="120"/>
      <w:ind w:leftChars="700" w:left="1440" w:rightChars="700" w:right="1440"/>
    </w:pPr>
  </w:style>
  <w:style w:type="paragraph" w:styleId="affc">
    <w:name w:val="envelope address"/>
    <w:basedOn w:val="a1"/>
    <w:semiHidden/>
    <w:rsid w:val="00AB016D"/>
    <w:pPr>
      <w:framePr w:w="7920" w:h="1980" w:hRule="exact" w:hSpace="180" w:wrap="auto" w:hAnchor="page" w:xAlign="center" w:yAlign="bottom"/>
      <w:ind w:leftChars="1400" w:left="100"/>
    </w:pPr>
    <w:rPr>
      <w:rFonts w:ascii="Arial" w:hAnsi="Arial"/>
    </w:rPr>
  </w:style>
  <w:style w:type="paragraph" w:styleId="affd">
    <w:name w:val="Message Header"/>
    <w:basedOn w:val="a1"/>
    <w:semiHidden/>
    <w:rsid w:val="00AB016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Charf4">
    <w:name w:val="信息标题 Char"/>
    <w:basedOn w:val="a2"/>
    <w:uiPriority w:val="99"/>
    <w:semiHidden/>
    <w:rsid w:val="00123E72"/>
    <w:rPr>
      <w:rFonts w:asciiTheme="majorHAnsi" w:eastAsiaTheme="majorEastAsia" w:hAnsiTheme="majorHAnsi" w:cstheme="majorBidi"/>
      <w:snapToGrid w:val="0"/>
      <w:kern w:val="2"/>
      <w:sz w:val="24"/>
      <w:szCs w:val="24"/>
      <w:shd w:val="pct20" w:color="auto" w:fill="auto"/>
    </w:rPr>
  </w:style>
  <w:style w:type="character" w:customStyle="1" w:styleId="Char17">
    <w:name w:val="信息标题 Char1"/>
    <w:basedOn w:val="a2"/>
    <w:link w:val="FigureDescriptioninAppendix"/>
    <w:locked/>
    <w:rsid w:val="00123E72"/>
    <w:rPr>
      <w:rFonts w:eastAsia="黑体" w:cs="Arial"/>
      <w:kern w:val="2"/>
      <w:sz w:val="21"/>
      <w:szCs w:val="21"/>
    </w:rPr>
  </w:style>
  <w:style w:type="character" w:styleId="affe">
    <w:name w:val="line number"/>
    <w:basedOn w:val="a2"/>
    <w:semiHidden/>
    <w:rsid w:val="00AB016D"/>
  </w:style>
  <w:style w:type="character" w:styleId="afff">
    <w:name w:val="Strong"/>
    <w:basedOn w:val="a2"/>
    <w:qFormat/>
    <w:rsid w:val="00AB016D"/>
    <w:rPr>
      <w:b/>
      <w:bCs/>
    </w:rPr>
  </w:style>
  <w:style w:type="character" w:styleId="afff0">
    <w:name w:val="page number"/>
    <w:basedOn w:val="a2"/>
    <w:semiHidden/>
    <w:rsid w:val="00AB016D"/>
  </w:style>
  <w:style w:type="character" w:styleId="afff1">
    <w:name w:val="FollowedHyperlink"/>
    <w:rsid w:val="00AB016D"/>
    <w:rPr>
      <w:color w:val="800080"/>
      <w:u w:val="none"/>
    </w:rPr>
  </w:style>
  <w:style w:type="paragraph" w:styleId="afff2">
    <w:name w:val="Body Text"/>
    <w:basedOn w:val="a1"/>
    <w:link w:val="Char1c"/>
    <w:semiHidden/>
    <w:rsid w:val="00AB016D"/>
    <w:pPr>
      <w:spacing w:after="120"/>
    </w:pPr>
  </w:style>
  <w:style w:type="character" w:customStyle="1" w:styleId="Charf5">
    <w:name w:val="正文文本 Char"/>
    <w:basedOn w:val="a2"/>
    <w:uiPriority w:val="99"/>
    <w:semiHidden/>
    <w:rsid w:val="00123E72"/>
    <w:rPr>
      <w:rFonts w:asciiTheme="minorBidi" w:hAnsiTheme="minorBidi" w:cs="Arial"/>
      <w:snapToGrid w:val="0"/>
      <w:kern w:val="2"/>
      <w:sz w:val="21"/>
      <w:szCs w:val="21"/>
    </w:rPr>
  </w:style>
  <w:style w:type="character" w:customStyle="1" w:styleId="Char21">
    <w:name w:val="正文文本 Char2"/>
    <w:basedOn w:val="a2"/>
    <w:uiPriority w:val="99"/>
    <w:semiHidden/>
    <w:locked/>
    <w:rsid w:val="00123E72"/>
    <w:rPr>
      <w:rFonts w:cs="Arial"/>
      <w:kern w:val="2"/>
      <w:sz w:val="21"/>
      <w:szCs w:val="21"/>
    </w:rPr>
  </w:style>
  <w:style w:type="paragraph" w:styleId="aff0">
    <w:name w:val="Body Text First Indent"/>
    <w:aliases w:val="正文首行缩进 Char1,正文首行缩进 Char Char,正文首行缩进 Char Char Char Char Char Char Char Char Char Char Char Char Char Char Char Char Char Char,正文首行缩进 Char2,正文首行缩进 Char1 Char Char Char Char Char Char Char Char,正文首行_"/>
    <w:basedOn w:val="afff2"/>
    <w:link w:val="34"/>
    <w:rsid w:val="00AB016D"/>
    <w:pPr>
      <w:ind w:firstLineChars="100" w:firstLine="420"/>
    </w:pPr>
  </w:style>
  <w:style w:type="character" w:customStyle="1" w:styleId="Char1c">
    <w:name w:val="正文文本 Char1"/>
    <w:basedOn w:val="a2"/>
    <w:link w:val="afff2"/>
    <w:semiHidden/>
    <w:rsid w:val="00123E72"/>
    <w:rPr>
      <w:rFonts w:cs="Arial"/>
      <w:kern w:val="2"/>
      <w:sz w:val="21"/>
      <w:szCs w:val="21"/>
    </w:rPr>
  </w:style>
  <w:style w:type="character" w:customStyle="1" w:styleId="Charf6">
    <w:name w:val="正文首行缩进 Char"/>
    <w:aliases w:val="正文首行缩进 Char1 Char,正文首行缩进 Char Char Char,正文首行缩进 Char Char Char Char Char Char Char Char Char Char Char Char Char Char Char Char Char Char Char,正文首行缩进 Char2 Char,正文首行缩进 Char1 Char Char Char Char Char Char Char Char Char,正文首行_ Char"/>
    <w:basedOn w:val="Char1c"/>
    <w:uiPriority w:val="99"/>
    <w:semiHidden/>
    <w:rsid w:val="00123E72"/>
    <w:rPr>
      <w:rFonts w:asciiTheme="minorBidi" w:hAnsiTheme="minorBidi" w:cs="Arial"/>
      <w:snapToGrid w:val="0"/>
      <w:kern w:val="2"/>
      <w:sz w:val="21"/>
      <w:szCs w:val="21"/>
    </w:rPr>
  </w:style>
  <w:style w:type="paragraph" w:customStyle="1" w:styleId="afff3">
    <w:name w:val="表头的样式"/>
    <w:basedOn w:val="a1"/>
    <w:qFormat/>
    <w:rsid w:val="00123E72"/>
    <w:pPr>
      <w:keepNext/>
      <w:tabs>
        <w:tab w:val="decimal" w:pos="0"/>
      </w:tabs>
      <w:topLinePunct w:val="0"/>
      <w:autoSpaceDE w:val="0"/>
      <w:autoSpaceDN w:val="0"/>
      <w:snapToGrid/>
      <w:spacing w:before="0" w:after="0" w:line="300" w:lineRule="auto"/>
      <w:ind w:left="0"/>
      <w:jc w:val="center"/>
    </w:pPr>
    <w:rPr>
      <w:rFonts w:ascii="Arial" w:hAnsi="Arial" w:cs="Times New Roman"/>
      <w:b/>
      <w:bCs/>
      <w:noProof/>
      <w:kern w:val="0"/>
    </w:rPr>
  </w:style>
  <w:style w:type="paragraph" w:styleId="afff4">
    <w:name w:val="Body Text Indent"/>
    <w:basedOn w:val="a1"/>
    <w:link w:val="Char1d"/>
    <w:semiHidden/>
    <w:rsid w:val="00AB016D"/>
    <w:pPr>
      <w:spacing w:after="120"/>
      <w:ind w:leftChars="200" w:left="420"/>
    </w:pPr>
  </w:style>
  <w:style w:type="character" w:customStyle="1" w:styleId="Charf7">
    <w:name w:val="正文文本缩进 Char"/>
    <w:basedOn w:val="a2"/>
    <w:uiPriority w:val="99"/>
    <w:semiHidden/>
    <w:rsid w:val="00123E72"/>
    <w:rPr>
      <w:rFonts w:asciiTheme="minorBidi" w:hAnsiTheme="minorBidi" w:cs="Arial"/>
      <w:snapToGrid w:val="0"/>
      <w:kern w:val="2"/>
      <w:sz w:val="21"/>
      <w:szCs w:val="21"/>
    </w:rPr>
  </w:style>
  <w:style w:type="character" w:customStyle="1" w:styleId="4Char">
    <w:name w:val="索引 4 Char"/>
    <w:basedOn w:val="a2"/>
    <w:link w:val="41"/>
    <w:semiHidden/>
    <w:locked/>
    <w:rsid w:val="00123E72"/>
    <w:rPr>
      <w:rFonts w:cs="Arial"/>
      <w:kern w:val="2"/>
      <w:sz w:val="21"/>
      <w:szCs w:val="21"/>
    </w:rPr>
  </w:style>
  <w:style w:type="paragraph" w:styleId="2f">
    <w:name w:val="Body Text First Indent 2"/>
    <w:basedOn w:val="afff4"/>
    <w:semiHidden/>
    <w:rsid w:val="00AB016D"/>
    <w:pPr>
      <w:ind w:firstLineChars="200" w:firstLine="420"/>
    </w:pPr>
  </w:style>
  <w:style w:type="character" w:customStyle="1" w:styleId="Char1d">
    <w:name w:val="正文文本缩进 Char1"/>
    <w:basedOn w:val="a2"/>
    <w:link w:val="afff4"/>
    <w:semiHidden/>
    <w:rsid w:val="00123E72"/>
    <w:rPr>
      <w:rFonts w:cs="Arial"/>
      <w:kern w:val="2"/>
      <w:sz w:val="21"/>
      <w:szCs w:val="21"/>
    </w:rPr>
  </w:style>
  <w:style w:type="character" w:customStyle="1" w:styleId="2Char0">
    <w:name w:val="正文首行缩进 2 Char"/>
    <w:basedOn w:val="Char1d"/>
    <w:uiPriority w:val="99"/>
    <w:semiHidden/>
    <w:rsid w:val="00123E72"/>
    <w:rPr>
      <w:rFonts w:asciiTheme="minorBidi" w:hAnsiTheme="minorBidi" w:cs="Arial"/>
      <w:snapToGrid w:val="0"/>
      <w:kern w:val="2"/>
      <w:sz w:val="21"/>
      <w:szCs w:val="21"/>
    </w:rPr>
  </w:style>
  <w:style w:type="character" w:customStyle="1" w:styleId="Char9">
    <w:name w:val="题注 Char"/>
    <w:basedOn w:val="4Char"/>
    <w:link w:val="af6"/>
    <w:locked/>
    <w:rsid w:val="00123E72"/>
    <w:rPr>
      <w:rFonts w:ascii="Arial" w:eastAsia="黑体" w:hAnsi="Arial" w:cs="Arial"/>
      <w:kern w:val="2"/>
      <w:sz w:val="21"/>
      <w:szCs w:val="21"/>
    </w:rPr>
  </w:style>
  <w:style w:type="paragraph" w:styleId="afff5">
    <w:name w:val="Normal Indent"/>
    <w:basedOn w:val="a1"/>
    <w:rsid w:val="00AB016D"/>
    <w:pPr>
      <w:ind w:firstLineChars="200" w:firstLine="420"/>
    </w:pPr>
  </w:style>
  <w:style w:type="paragraph" w:styleId="2f0">
    <w:name w:val="Body Text 2"/>
    <w:basedOn w:val="a1"/>
    <w:semiHidden/>
    <w:rsid w:val="00AB016D"/>
    <w:pPr>
      <w:spacing w:after="120" w:line="480" w:lineRule="auto"/>
    </w:pPr>
  </w:style>
  <w:style w:type="character" w:customStyle="1" w:styleId="2Char2">
    <w:name w:val="正文文本 2 Char"/>
    <w:basedOn w:val="a2"/>
    <w:uiPriority w:val="99"/>
    <w:semiHidden/>
    <w:rsid w:val="00123E72"/>
    <w:rPr>
      <w:rFonts w:asciiTheme="minorBidi" w:hAnsiTheme="minorBidi" w:cs="Arial"/>
      <w:snapToGrid w:val="0"/>
      <w:kern w:val="2"/>
      <w:sz w:val="21"/>
      <w:szCs w:val="21"/>
    </w:rPr>
  </w:style>
  <w:style w:type="character" w:customStyle="1" w:styleId="Charb">
    <w:name w:val="引文目录标题 Char"/>
    <w:basedOn w:val="a2"/>
    <w:link w:val="af9"/>
    <w:semiHidden/>
    <w:locked/>
    <w:rsid w:val="00123E72"/>
    <w:rPr>
      <w:rFonts w:ascii="Arial" w:hAnsi="Arial" w:cs="Arial"/>
      <w:kern w:val="2"/>
      <w:sz w:val="21"/>
      <w:szCs w:val="21"/>
    </w:rPr>
  </w:style>
  <w:style w:type="paragraph" w:styleId="3e">
    <w:name w:val="Body Text 3"/>
    <w:basedOn w:val="a1"/>
    <w:semiHidden/>
    <w:rsid w:val="00AB016D"/>
    <w:pPr>
      <w:spacing w:after="120"/>
    </w:pPr>
    <w:rPr>
      <w:sz w:val="16"/>
      <w:szCs w:val="16"/>
    </w:rPr>
  </w:style>
  <w:style w:type="character" w:customStyle="1" w:styleId="3Char0">
    <w:name w:val="正文文本 3 Char"/>
    <w:basedOn w:val="a2"/>
    <w:uiPriority w:val="99"/>
    <w:semiHidden/>
    <w:rsid w:val="00123E72"/>
    <w:rPr>
      <w:rFonts w:asciiTheme="minorBidi" w:hAnsiTheme="minorBidi" w:cs="Arial"/>
      <w:snapToGrid w:val="0"/>
      <w:kern w:val="2"/>
      <w:sz w:val="16"/>
      <w:szCs w:val="16"/>
    </w:rPr>
  </w:style>
  <w:style w:type="character" w:customStyle="1" w:styleId="HTMLChar2">
    <w:name w:val="HTML 地址 Char2"/>
    <w:basedOn w:val="a2"/>
    <w:link w:val="HTML6"/>
    <w:semiHidden/>
    <w:locked/>
    <w:rsid w:val="00123E72"/>
    <w:rPr>
      <w:rFonts w:cs="Arial"/>
      <w:i/>
      <w:iCs/>
      <w:kern w:val="2"/>
      <w:sz w:val="21"/>
      <w:szCs w:val="21"/>
    </w:rPr>
  </w:style>
  <w:style w:type="paragraph" w:styleId="2f1">
    <w:name w:val="Body Text Indent 2"/>
    <w:basedOn w:val="a1"/>
    <w:semiHidden/>
    <w:rsid w:val="00AB016D"/>
    <w:pPr>
      <w:spacing w:after="120" w:line="480" w:lineRule="auto"/>
      <w:ind w:leftChars="200" w:left="420"/>
    </w:pPr>
  </w:style>
  <w:style w:type="character" w:customStyle="1" w:styleId="2Char">
    <w:name w:val="正文文本缩进 2 Char"/>
    <w:basedOn w:val="a2"/>
    <w:link w:val="13"/>
    <w:semiHidden/>
    <w:locked/>
    <w:rsid w:val="00123E72"/>
    <w:rPr>
      <w:rFonts w:cs="Arial"/>
      <w:kern w:val="2"/>
      <w:sz w:val="21"/>
      <w:szCs w:val="21"/>
    </w:rPr>
  </w:style>
  <w:style w:type="paragraph" w:styleId="3f">
    <w:name w:val="Body Text Indent 3"/>
    <w:basedOn w:val="a1"/>
    <w:semiHidden/>
    <w:rsid w:val="00AB016D"/>
    <w:pPr>
      <w:spacing w:after="120"/>
      <w:ind w:leftChars="200" w:left="420"/>
    </w:pPr>
    <w:rPr>
      <w:sz w:val="16"/>
      <w:szCs w:val="16"/>
    </w:rPr>
  </w:style>
  <w:style w:type="character" w:customStyle="1" w:styleId="3Char">
    <w:name w:val="正文文本缩进 3 Char"/>
    <w:basedOn w:val="a2"/>
    <w:link w:val="23"/>
    <w:semiHidden/>
    <w:locked/>
    <w:rsid w:val="00123E72"/>
    <w:rPr>
      <w:rFonts w:cs="Arial"/>
      <w:kern w:val="2"/>
      <w:sz w:val="16"/>
      <w:szCs w:val="16"/>
    </w:rPr>
  </w:style>
  <w:style w:type="paragraph" w:styleId="afff6">
    <w:name w:val="Note Heading"/>
    <w:basedOn w:val="a1"/>
    <w:next w:val="a1"/>
    <w:semiHidden/>
    <w:rsid w:val="00AB016D"/>
    <w:pPr>
      <w:jc w:val="center"/>
    </w:pPr>
  </w:style>
  <w:style w:type="character" w:customStyle="1" w:styleId="Charc">
    <w:name w:val="注释标题 Char"/>
    <w:basedOn w:val="a2"/>
    <w:link w:val="32"/>
    <w:semiHidden/>
    <w:locked/>
    <w:rsid w:val="00123E72"/>
    <w:rPr>
      <w:rFonts w:cs="Arial"/>
      <w:kern w:val="2"/>
      <w:sz w:val="21"/>
      <w:szCs w:val="21"/>
    </w:rPr>
  </w:style>
  <w:style w:type="paragraph" w:customStyle="1" w:styleId="ItemStepinTable">
    <w:name w:val="Item Step in Table"/>
    <w:rsid w:val="00AB016D"/>
    <w:pPr>
      <w:numPr>
        <w:numId w:val="7"/>
      </w:numPr>
      <w:topLinePunct/>
      <w:spacing w:before="80" w:after="80" w:line="240" w:lineRule="atLeast"/>
    </w:pPr>
    <w:rPr>
      <w:rFonts w:cs="Arial"/>
      <w:sz w:val="21"/>
      <w:szCs w:val="22"/>
    </w:rPr>
  </w:style>
  <w:style w:type="paragraph" w:customStyle="1" w:styleId="TableNote">
    <w:name w:val="Table Note"/>
    <w:basedOn w:val="a1"/>
    <w:rsid w:val="00AB016D"/>
    <w:pPr>
      <w:spacing w:before="80" w:after="80"/>
    </w:pPr>
    <w:rPr>
      <w:sz w:val="18"/>
      <w:szCs w:val="18"/>
    </w:rPr>
  </w:style>
  <w:style w:type="paragraph" w:customStyle="1" w:styleId="End">
    <w:name w:val="End"/>
    <w:basedOn w:val="a1"/>
    <w:rsid w:val="00AB016D"/>
    <w:pPr>
      <w:spacing w:after="400"/>
    </w:pPr>
    <w:rPr>
      <w:b/>
    </w:rPr>
  </w:style>
  <w:style w:type="paragraph" w:customStyle="1" w:styleId="NotesHeading">
    <w:name w:val="Notes Heading"/>
    <w:basedOn w:val="CAUTIONHeading"/>
    <w:rsid w:val="00AB016D"/>
    <w:pPr>
      <w:pBdr>
        <w:top w:val="none" w:sz="0" w:space="0" w:color="auto"/>
      </w:pBdr>
      <w:spacing w:after="40"/>
    </w:pPr>
    <w:rPr>
      <w:position w:val="-6"/>
      <w:sz w:val="18"/>
      <w:szCs w:val="18"/>
    </w:rPr>
  </w:style>
  <w:style w:type="paragraph" w:customStyle="1" w:styleId="NotesText">
    <w:name w:val="Notes Text"/>
    <w:basedOn w:val="CAUTIONText"/>
    <w:rsid w:val="00AB016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AB016D"/>
    <w:pPr>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123E72"/>
    <w:pPr>
      <w:numPr>
        <w:ilvl w:val="6"/>
      </w:numPr>
      <w:pBdr>
        <w:bottom w:val="none" w:sz="0" w:space="0" w:color="auto"/>
      </w:pBdr>
      <w:spacing w:before="40" w:line="200" w:lineRule="atLeast"/>
    </w:pPr>
    <w:rPr>
      <w:sz w:val="18"/>
      <w:szCs w:val="18"/>
    </w:rPr>
  </w:style>
  <w:style w:type="paragraph" w:customStyle="1" w:styleId="Code">
    <w:name w:val="Code"/>
    <w:basedOn w:val="a1"/>
    <w:rsid w:val="00AB016D"/>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1"/>
    <w:rsid w:val="00123E72"/>
    <w:pPr>
      <w:widowControl w:val="0"/>
      <w:shd w:val="clear" w:color="auto" w:fill="F2F2F2"/>
      <w:spacing w:before="80" w:after="80"/>
      <w:ind w:left="0"/>
    </w:pPr>
    <w:rPr>
      <w:rFonts w:ascii="Courier New" w:hAnsi="Courier New"/>
      <w:sz w:val="18"/>
    </w:rPr>
  </w:style>
  <w:style w:type="paragraph" w:customStyle="1" w:styleId="Outline">
    <w:name w:val="Outline"/>
    <w:basedOn w:val="a1"/>
    <w:rsid w:val="00AB016D"/>
    <w:pPr>
      <w:topLinePunct w:val="0"/>
      <w:spacing w:before="80" w:after="80" w:line="200" w:lineRule="atLeast"/>
      <w:ind w:left="709"/>
      <w:jc w:val="both"/>
    </w:pPr>
    <w:rPr>
      <w:i/>
      <w:color w:val="0000FF"/>
      <w:kern w:val="0"/>
      <w:sz w:val="18"/>
      <w:szCs w:val="18"/>
    </w:rPr>
  </w:style>
  <w:style w:type="paragraph" w:customStyle="1" w:styleId="ItemlistTextTD">
    <w:name w:val="Item list Text TD"/>
    <w:basedOn w:val="TerminalDisplay"/>
    <w:rsid w:val="00AB016D"/>
    <w:pPr>
      <w:adjustRightInd w:val="0"/>
      <w:ind w:left="2126"/>
    </w:pPr>
  </w:style>
  <w:style w:type="paragraph" w:customStyle="1" w:styleId="SubItemListTextTD">
    <w:name w:val="Sub Item List Text TD"/>
    <w:basedOn w:val="TerminalDisplay"/>
    <w:rsid w:val="00AB016D"/>
    <w:pPr>
      <w:adjustRightInd w:val="0"/>
      <w:ind w:left="2410"/>
    </w:pPr>
  </w:style>
  <w:style w:type="paragraph" w:customStyle="1" w:styleId="ThirdLevelItemListTextTD">
    <w:name w:val="Third Level Item List Text TD"/>
    <w:basedOn w:val="TerminalDisplay"/>
    <w:rsid w:val="00123E72"/>
    <w:pPr>
      <w:adjustRightInd w:val="0"/>
      <w:ind w:left="2976"/>
    </w:pPr>
  </w:style>
  <w:style w:type="paragraph" w:customStyle="1" w:styleId="FourthLevelItemListTextTD">
    <w:name w:val="Fourth Level Item List Text TD"/>
    <w:basedOn w:val="TerminalDisplay"/>
    <w:rsid w:val="00123E72"/>
    <w:pPr>
      <w:adjustRightInd w:val="0"/>
      <w:ind w:left="3401"/>
    </w:pPr>
  </w:style>
  <w:style w:type="paragraph" w:customStyle="1" w:styleId="ItemStepinAppendix">
    <w:name w:val="Item Step in Appendix"/>
    <w:basedOn w:val="ItemStep"/>
    <w:rsid w:val="00123E72"/>
    <w:pPr>
      <w:numPr>
        <w:numId w:val="9"/>
      </w:numPr>
      <w:outlineLvl w:val="5"/>
    </w:pPr>
  </w:style>
  <w:style w:type="paragraph" w:customStyle="1" w:styleId="StepinAppendix">
    <w:name w:val="Step in Appendix"/>
    <w:basedOn w:val="Step"/>
    <w:rsid w:val="00123E72"/>
    <w:pPr>
      <w:numPr>
        <w:ilvl w:val="0"/>
        <w:numId w:val="0"/>
      </w:numPr>
      <w:tabs>
        <w:tab w:val="num" w:pos="2126"/>
      </w:tabs>
      <w:topLinePunct w:val="0"/>
      <w:ind w:left="2126" w:hanging="425"/>
      <w:outlineLvl w:val="4"/>
    </w:pPr>
  </w:style>
  <w:style w:type="paragraph" w:customStyle="1" w:styleId="TableDescriptioninAppendix">
    <w:name w:val="Table Description in Appendix"/>
    <w:basedOn w:val="TableDescription"/>
    <w:next w:val="a1"/>
    <w:rsid w:val="00AB016D"/>
    <w:pPr>
      <w:numPr>
        <w:numId w:val="9"/>
      </w:numPr>
    </w:pPr>
  </w:style>
  <w:style w:type="paragraph" w:customStyle="1" w:styleId="TableDescriptioninPreface">
    <w:name w:val="Table Description in Preface"/>
    <w:basedOn w:val="TableDescription"/>
    <w:next w:val="a1"/>
    <w:rsid w:val="00123E72"/>
    <w:pPr>
      <w:numPr>
        <w:ilvl w:val="0"/>
        <w:numId w:val="11"/>
      </w:numPr>
    </w:pPr>
    <w:rPr>
      <w:rFonts w:eastAsia="宋体"/>
    </w:rPr>
  </w:style>
  <w:style w:type="paragraph" w:customStyle="1" w:styleId="ItemListinTableText">
    <w:name w:val="Item List in Table Text"/>
    <w:basedOn w:val="a1"/>
    <w:qFormat/>
    <w:rsid w:val="00AB016D"/>
    <w:pPr>
      <w:widowControl w:val="0"/>
      <w:spacing w:before="80" w:after="80"/>
      <w:ind w:left="284"/>
    </w:pPr>
    <w:rPr>
      <w:rFonts w:cs="Times New Roman"/>
      <w:snapToGrid w:val="0"/>
      <w:color w:val="000000"/>
      <w:kern w:val="0"/>
    </w:rPr>
  </w:style>
  <w:style w:type="paragraph" w:customStyle="1" w:styleId="SubItemListinTableText">
    <w:name w:val="Sub Item List in Table Text"/>
    <w:basedOn w:val="TableText"/>
    <w:rsid w:val="00123E72"/>
    <w:pPr>
      <w:ind w:left="568"/>
    </w:pPr>
  </w:style>
  <w:style w:type="character" w:customStyle="1" w:styleId="im-content1">
    <w:name w:val="im-content1"/>
    <w:rsid w:val="00123E72"/>
    <w:rPr>
      <w:vanish/>
      <w:color w:val="000000"/>
    </w:rPr>
  </w:style>
  <w:style w:type="paragraph" w:styleId="afff7">
    <w:name w:val="List Paragraph"/>
    <w:basedOn w:val="a1"/>
    <w:uiPriority w:val="34"/>
    <w:qFormat/>
    <w:rsid w:val="00123E72"/>
    <w:pPr>
      <w:widowControl w:val="0"/>
      <w:topLinePunct w:val="0"/>
      <w:autoSpaceDE w:val="0"/>
      <w:autoSpaceDN w:val="0"/>
      <w:snapToGrid/>
      <w:spacing w:before="0" w:after="0" w:line="360" w:lineRule="auto"/>
      <w:ind w:left="0" w:firstLineChars="200" w:firstLine="420"/>
    </w:pPr>
    <w:rPr>
      <w:rFonts w:cs="Times New Roman"/>
      <w:kern w:val="0"/>
    </w:rPr>
  </w:style>
  <w:style w:type="character" w:customStyle="1" w:styleId="StepChar">
    <w:name w:val="Step Char"/>
    <w:basedOn w:val="a2"/>
    <w:locked/>
    <w:rsid w:val="00123E72"/>
    <w:rPr>
      <w:rFonts w:cs="Arial"/>
      <w:sz w:val="21"/>
      <w:szCs w:val="21"/>
    </w:rPr>
  </w:style>
  <w:style w:type="paragraph" w:styleId="afff8">
    <w:name w:val="Revision"/>
    <w:hidden/>
    <w:uiPriority w:val="99"/>
    <w:semiHidden/>
    <w:rsid w:val="00123E72"/>
    <w:rPr>
      <w:rFonts w:asciiTheme="minorBidi" w:hAnsiTheme="minorBidi" w:cs="Arial"/>
      <w:snapToGrid w:val="0"/>
      <w:kern w:val="2"/>
      <w:sz w:val="21"/>
      <w:szCs w:val="21"/>
    </w:rPr>
  </w:style>
  <w:style w:type="paragraph" w:styleId="TOC">
    <w:name w:val="TOC Heading"/>
    <w:basedOn w:val="1"/>
    <w:next w:val="a1"/>
    <w:uiPriority w:val="39"/>
    <w:qFormat/>
    <w:rsid w:val="00123E72"/>
    <w:pPr>
      <w:keepLines/>
      <w:numPr>
        <w:numId w:val="0"/>
      </w:numPr>
      <w:pBdr>
        <w:bottom w:val="none" w:sz="0" w:space="0" w:color="auto"/>
      </w:pBdr>
      <w:topLinePunct w:val="0"/>
      <w:adjustRightInd/>
      <w:snapToGrid/>
      <w:spacing w:before="240" w:after="0" w:line="259" w:lineRule="auto"/>
      <w:jc w:val="left"/>
      <w:outlineLvl w:val="9"/>
    </w:pPr>
    <w:rPr>
      <w:rFonts w:asciiTheme="majorHAnsi" w:eastAsia="宋体" w:hAnsiTheme="majorHAnsi" w:cs="Times New Roman"/>
      <w:b w:val="0"/>
      <w:bCs w:val="0"/>
      <w:color w:val="365F91"/>
      <w:kern w:val="0"/>
      <w:sz w:val="32"/>
      <w:szCs w:val="32"/>
    </w:rPr>
  </w:style>
  <w:style w:type="table" w:customStyle="1" w:styleId="table0">
    <w:name w:val="table"/>
    <w:basedOn w:val="a7"/>
    <w:rsid w:val="00AB016D"/>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14">
    <w:name w:val="文档结构图 Char1"/>
    <w:basedOn w:val="a2"/>
    <w:link w:val="ab"/>
    <w:semiHidden/>
    <w:locked/>
    <w:rsid w:val="00123E72"/>
    <w:rPr>
      <w:rFonts w:cs="Arial"/>
      <w:kern w:val="2"/>
      <w:sz w:val="21"/>
      <w:szCs w:val="21"/>
      <w:shd w:val="clear" w:color="auto" w:fill="000080"/>
    </w:rPr>
  </w:style>
  <w:style w:type="character" w:customStyle="1" w:styleId="Char15">
    <w:name w:val="页脚 Char1"/>
    <w:basedOn w:val="a2"/>
    <w:link w:val="ac"/>
    <w:semiHidden/>
    <w:rsid w:val="00123E72"/>
    <w:rPr>
      <w:b/>
      <w:bCs/>
      <w:kern w:val="2"/>
      <w:sz w:val="2"/>
      <w:szCs w:val="2"/>
    </w:rPr>
  </w:style>
  <w:style w:type="character" w:customStyle="1" w:styleId="uicontrol">
    <w:name w:val="uicontrol"/>
    <w:basedOn w:val="a2"/>
    <w:rsid w:val="00123E72"/>
    <w:rPr>
      <w:rFonts w:cs="Times New Roman"/>
    </w:rPr>
  </w:style>
  <w:style w:type="character" w:customStyle="1" w:styleId="parmname">
    <w:name w:val="parmname"/>
    <w:basedOn w:val="a2"/>
    <w:rsid w:val="00123E72"/>
    <w:rPr>
      <w:rFonts w:cs="Times New Roman"/>
    </w:rPr>
  </w:style>
  <w:style w:type="paragraph" w:customStyle="1" w:styleId="WordPro">
    <w:name w:val="正文首行缩进(WordPro)"/>
    <w:basedOn w:val="a1"/>
    <w:rsid w:val="00123E72"/>
    <w:pPr>
      <w:widowControl w:val="0"/>
      <w:topLinePunct w:val="0"/>
      <w:autoSpaceDE w:val="0"/>
      <w:autoSpaceDN w:val="0"/>
      <w:snapToGrid/>
      <w:spacing w:before="0" w:after="0" w:line="360" w:lineRule="auto"/>
      <w:ind w:left="0" w:firstLineChars="200" w:firstLine="425"/>
    </w:pPr>
    <w:rPr>
      <w:rFonts w:cs="Times New Roman"/>
      <w:kern w:val="0"/>
      <w:szCs w:val="20"/>
    </w:rPr>
  </w:style>
  <w:style w:type="character" w:customStyle="1" w:styleId="WordProChar1">
    <w:name w:val="正文首行缩进(WordPro) Char1"/>
    <w:basedOn w:val="a2"/>
    <w:locked/>
    <w:rsid w:val="00123E72"/>
    <w:rPr>
      <w:rFonts w:cs="Times New Roman"/>
      <w:sz w:val="21"/>
    </w:rPr>
  </w:style>
  <w:style w:type="character" w:customStyle="1" w:styleId="Char20">
    <w:name w:val="批注文字 Char2"/>
    <w:basedOn w:val="a2"/>
    <w:link w:val="af3"/>
    <w:semiHidden/>
    <w:locked/>
    <w:rsid w:val="00123E72"/>
    <w:rPr>
      <w:rFonts w:cs="Arial"/>
      <w:kern w:val="2"/>
      <w:sz w:val="21"/>
      <w:szCs w:val="21"/>
    </w:rPr>
  </w:style>
  <w:style w:type="paragraph" w:styleId="afff9">
    <w:name w:val="Quote"/>
    <w:basedOn w:val="a1"/>
    <w:next w:val="a1"/>
    <w:link w:val="Charf8"/>
    <w:uiPriority w:val="29"/>
    <w:qFormat/>
    <w:rsid w:val="00123E72"/>
    <w:pPr>
      <w:spacing w:before="200"/>
      <w:ind w:left="864" w:right="864"/>
      <w:jc w:val="center"/>
    </w:pPr>
    <w:rPr>
      <w:i/>
      <w:iCs/>
      <w:color w:val="404040"/>
    </w:rPr>
  </w:style>
  <w:style w:type="character" w:customStyle="1" w:styleId="Charf8">
    <w:name w:val="引用 Char"/>
    <w:basedOn w:val="a2"/>
    <w:link w:val="afff9"/>
    <w:uiPriority w:val="29"/>
    <w:locked/>
    <w:rsid w:val="00123E72"/>
    <w:rPr>
      <w:rFonts w:cs="Arial"/>
      <w:i/>
      <w:iCs/>
      <w:color w:val="404040"/>
      <w:kern w:val="2"/>
      <w:sz w:val="21"/>
      <w:szCs w:val="21"/>
    </w:rPr>
  </w:style>
  <w:style w:type="paragraph" w:styleId="afffa">
    <w:name w:val="No Spacing"/>
    <w:uiPriority w:val="1"/>
    <w:qFormat/>
    <w:rsid w:val="00123E72"/>
    <w:pPr>
      <w:topLinePunct/>
      <w:adjustRightInd w:val="0"/>
      <w:snapToGrid w:val="0"/>
      <w:ind w:left="1701"/>
    </w:pPr>
    <w:rPr>
      <w:rFonts w:asciiTheme="minorBidi" w:hAnsiTheme="minorBidi" w:cs="Arial"/>
      <w:snapToGrid w:val="0"/>
      <w:kern w:val="2"/>
      <w:sz w:val="21"/>
      <w:szCs w:val="21"/>
    </w:rPr>
  </w:style>
  <w:style w:type="character" w:styleId="afffb">
    <w:name w:val="Subtle Emphasis"/>
    <w:basedOn w:val="a2"/>
    <w:uiPriority w:val="19"/>
    <w:qFormat/>
    <w:rsid w:val="00AB016D"/>
    <w:rPr>
      <w:rFonts w:eastAsiaTheme="minorEastAsia" w:cstheme="minorBidi"/>
      <w:bCs w:val="0"/>
      <w:i/>
      <w:iCs/>
      <w:color w:val="808080" w:themeColor="text1" w:themeTint="7F"/>
      <w:szCs w:val="22"/>
      <w:lang w:eastAsia="zh-CN"/>
    </w:rPr>
  </w:style>
  <w:style w:type="character" w:customStyle="1" w:styleId="ovfl-xlt-more1">
    <w:name w:val="ovfl-xlt-more1"/>
    <w:basedOn w:val="a2"/>
    <w:rsid w:val="00123E72"/>
    <w:rPr>
      <w:rFonts w:ascii="Arial" w:hAnsi="Arial" w:cs="Arial"/>
      <w:color w:val="4285F4"/>
      <w:sz w:val="24"/>
      <w:szCs w:val="24"/>
    </w:rPr>
  </w:style>
  <w:style w:type="character" w:customStyle="1" w:styleId="Char16">
    <w:name w:val="页眉 Char1"/>
    <w:link w:val="ad"/>
    <w:locked/>
    <w:rsid w:val="00123E72"/>
    <w:rPr>
      <w:rFonts w:cs="Arial"/>
      <w:kern w:val="2"/>
      <w:sz w:val="2"/>
      <w:szCs w:val="2"/>
    </w:rPr>
  </w:style>
  <w:style w:type="character" w:customStyle="1" w:styleId="Char1e">
    <w:name w:val="脚注文本 Char1"/>
    <w:basedOn w:val="a2"/>
    <w:uiPriority w:val="9"/>
    <w:locked/>
    <w:rsid w:val="00123E72"/>
    <w:rPr>
      <w:rFonts w:ascii="Book Antiqua" w:eastAsia="黑体" w:hAnsi="Book Antiqua" w:cs="Book Antiqua"/>
      <w:b/>
      <w:bCs/>
      <w:kern w:val="2"/>
      <w:sz w:val="44"/>
      <w:szCs w:val="44"/>
    </w:rPr>
  </w:style>
  <w:style w:type="character" w:customStyle="1" w:styleId="2Char11">
    <w:name w:val="标题 2 Char11"/>
    <w:aliases w:val="--F2 Char1,1.1 标题 2 Char1,12 Char1,标题 2 Char Char Char1,标题 2 Char Char11,标题 2 Char3 Char1,标题 2 Char2 Char1 Char1,标题 2 Char1 Char Char1 Char1,标题 2 Char2 Char Char Char Char1,标题 2 Char1 Char Char Char Char Char1,标题 2 Char Char Char C Ch"/>
    <w:basedOn w:val="a2"/>
    <w:uiPriority w:val="9"/>
    <w:locked/>
    <w:rsid w:val="00123E72"/>
    <w:rPr>
      <w:rFonts w:ascii="Book Antiqua" w:eastAsia="黑体" w:hAnsi="Book Antiqua" w:cs="Book Antiqua"/>
      <w:bCs/>
      <w:noProof/>
      <w:sz w:val="36"/>
      <w:szCs w:val="36"/>
    </w:rPr>
  </w:style>
  <w:style w:type="character" w:customStyle="1" w:styleId="4Char0">
    <w:name w:val="标题 4 Char"/>
    <w:aliases w:val="标题 51 Char,标题 5 Char Char Char Char,标题 5 Char Char Char1"/>
    <w:basedOn w:val="a2"/>
    <w:uiPriority w:val="9"/>
    <w:locked/>
    <w:rsid w:val="00123E72"/>
    <w:rPr>
      <w:rFonts w:ascii="Book Antiqua" w:eastAsia="黑体" w:hAnsi="Book Antiqua" w:cs="宋体"/>
      <w:noProof/>
      <w:sz w:val="24"/>
      <w:szCs w:val="24"/>
    </w:rPr>
  </w:style>
  <w:style w:type="numbering" w:styleId="111111">
    <w:name w:val="Outline List 2"/>
    <w:basedOn w:val="a5"/>
    <w:semiHidden/>
    <w:rsid w:val="00AB016D"/>
    <w:pPr>
      <w:numPr>
        <w:numId w:val="5"/>
      </w:numPr>
    </w:pPr>
  </w:style>
  <w:style w:type="numbering" w:customStyle="1" w:styleId="afffc">
    <w:name w:val="ÎÄÕÂ/½Ú"/>
    <w:rsid w:val="00123E72"/>
  </w:style>
  <w:style w:type="numbering" w:customStyle="1" w:styleId="1111111">
    <w:name w:val="1 / 1.1 / 1.1.1(Ëõ½ø)"/>
    <w:rsid w:val="00123E72"/>
  </w:style>
  <w:style w:type="paragraph" w:customStyle="1" w:styleId="Cover10">
    <w:name w:val="Cover1"/>
    <w:basedOn w:val="a1"/>
    <w:rsid w:val="00AB016D"/>
    <w:pPr>
      <w:spacing w:before="80" w:after="80" w:line="240" w:lineRule="auto"/>
      <w:ind w:left="0"/>
    </w:pPr>
    <w:rPr>
      <w:rFonts w:ascii="Arial" w:eastAsia="黑体" w:hAnsi="Arial"/>
      <w:b/>
      <w:bCs/>
      <w:noProof/>
      <w:kern w:val="0"/>
      <w:sz w:val="48"/>
      <w:szCs w:val="48"/>
    </w:rPr>
  </w:style>
  <w:style w:type="table" w:customStyle="1" w:styleId="TableNoFrame">
    <w:name w:val="Table No Frame"/>
    <w:basedOn w:val="a8"/>
    <w:rsid w:val="00AB016D"/>
    <w:pPr>
      <w:adjustRightInd/>
      <w:snapToGrid/>
      <w:jc w:val="left"/>
    </w:pPr>
    <w:tblPr/>
    <w:trPr>
      <w:cantSplit/>
    </w:trPr>
  </w:style>
  <w:style w:type="paragraph" w:customStyle="1" w:styleId="CopyrightDeclaration">
    <w:name w:val="Copyright Declaration"/>
    <w:semiHidden/>
    <w:rsid w:val="00AB016D"/>
    <w:pPr>
      <w:spacing w:before="80" w:after="80"/>
    </w:pPr>
    <w:rPr>
      <w:rFonts w:ascii="Arial" w:eastAsia="黑体" w:hAnsi="Arial"/>
      <w:sz w:val="36"/>
    </w:rPr>
  </w:style>
  <w:style w:type="numbering" w:styleId="1111110">
    <w:name w:val="Outline List 1"/>
    <w:basedOn w:val="a5"/>
    <w:semiHidden/>
    <w:rsid w:val="00AB016D"/>
    <w:pPr>
      <w:numPr>
        <w:numId w:val="6"/>
      </w:numPr>
    </w:pPr>
  </w:style>
  <w:style w:type="numbering" w:styleId="a">
    <w:name w:val="Outline List 3"/>
    <w:basedOn w:val="a5"/>
    <w:semiHidden/>
    <w:rsid w:val="00AB016D"/>
    <w:pPr>
      <w:numPr>
        <w:numId w:val="4"/>
      </w:numPr>
    </w:pPr>
  </w:style>
  <w:style w:type="paragraph" w:customStyle="1" w:styleId="1b">
    <w:name w:val="样式1"/>
    <w:basedOn w:val="End"/>
    <w:semiHidden/>
    <w:rsid w:val="00AB016D"/>
    <w:rPr>
      <w:b w:val="0"/>
    </w:rPr>
  </w:style>
  <w:style w:type="paragraph" w:customStyle="1" w:styleId="TOC1">
    <w:name w:val="TOC 标题1"/>
    <w:next w:val="11"/>
    <w:semiHidden/>
    <w:rsid w:val="00AB016D"/>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AB016D"/>
    <w:pPr>
      <w:spacing w:before="160" w:after="160"/>
    </w:pPr>
    <w:rPr>
      <w:rFonts w:ascii="Arial" w:eastAsia="黑体" w:hAnsi="Arial" w:cs="Arial"/>
      <w:sz w:val="21"/>
      <w:szCs w:val="21"/>
    </w:rPr>
  </w:style>
  <w:style w:type="character" w:customStyle="1" w:styleId="commandparameter">
    <w:name w:val="command parameter"/>
    <w:semiHidden/>
    <w:rsid w:val="00AB016D"/>
    <w:rPr>
      <w:rFonts w:ascii="Arial" w:eastAsia="宋体" w:hAnsi="Arial"/>
      <w:i/>
      <w:color w:val="auto"/>
      <w:sz w:val="21"/>
      <w:szCs w:val="21"/>
    </w:rPr>
  </w:style>
  <w:style w:type="character" w:customStyle="1" w:styleId="commandkeywords">
    <w:name w:val="command keywords"/>
    <w:semiHidden/>
    <w:rsid w:val="00AB016D"/>
    <w:rPr>
      <w:rFonts w:ascii="Arial" w:eastAsia="宋体" w:hAnsi="Arial"/>
      <w:b/>
      <w:color w:val="auto"/>
      <w:sz w:val="21"/>
      <w:szCs w:val="21"/>
    </w:rPr>
  </w:style>
  <w:style w:type="paragraph" w:customStyle="1" w:styleId="Cover30">
    <w:name w:val="Cover3"/>
    <w:semiHidden/>
    <w:rsid w:val="00AB016D"/>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1"/>
    <w:semiHidden/>
    <w:rsid w:val="00AB016D"/>
    <w:pPr>
      <w:topLinePunct w:val="0"/>
      <w:ind w:left="0"/>
    </w:pPr>
    <w:rPr>
      <w:rFonts w:ascii="Arial" w:eastAsia="Arial" w:hAnsi="Arial"/>
      <w:b/>
      <w:bCs/>
      <w:sz w:val="24"/>
      <w:szCs w:val="24"/>
    </w:rPr>
  </w:style>
  <w:style w:type="paragraph" w:customStyle="1" w:styleId="ItemListTextinTable">
    <w:name w:val="Item List Text in Table"/>
    <w:basedOn w:val="TableText"/>
    <w:qFormat/>
    <w:rsid w:val="00AB016D"/>
    <w:pPr>
      <w:ind w:left="284"/>
    </w:pPr>
  </w:style>
  <w:style w:type="character" w:styleId="afffd">
    <w:name w:val="Placeholder Text"/>
    <w:basedOn w:val="a2"/>
    <w:uiPriority w:val="99"/>
    <w:semiHidden/>
    <w:rsid w:val="00AB016D"/>
    <w:rPr>
      <w:color w:val="808080"/>
    </w:rPr>
  </w:style>
  <w:style w:type="paragraph" w:customStyle="1" w:styleId="Cover20">
    <w:name w:val="Cover2"/>
    <w:semiHidden/>
    <w:rsid w:val="00AB016D"/>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afffe">
    <w:name w:val="图样式"/>
    <w:basedOn w:val="a1"/>
    <w:semiHidden/>
    <w:rsid w:val="00AB016D"/>
    <w:pPr>
      <w:keepNext/>
      <w:topLinePunct w:val="0"/>
      <w:autoSpaceDE w:val="0"/>
      <w:autoSpaceDN w:val="0"/>
      <w:snapToGrid/>
      <w:spacing w:before="80" w:after="80" w:line="360" w:lineRule="auto"/>
      <w:ind w:left="0"/>
      <w:jc w:val="center"/>
    </w:pPr>
    <w:rPr>
      <w:rFonts w:cs="Times New Roman"/>
      <w:kern w:val="0"/>
      <w:szCs w:val="20"/>
    </w:rPr>
  </w:style>
  <w:style w:type="table" w:styleId="2-5">
    <w:name w:val="Medium Shading 2 Accent 5"/>
    <w:basedOn w:val="a3"/>
    <w:uiPriority w:val="64"/>
    <w:rsid w:val="00AB016D"/>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bleHeadingChar">
    <w:name w:val="Table Heading Char"/>
    <w:basedOn w:val="a2"/>
    <w:link w:val="TableHeading"/>
    <w:rsid w:val="00974385"/>
    <w:rPr>
      <w:rFonts w:ascii="Book Antiqua" w:eastAsia="黑体" w:hAnsi="Book Antiqua" w:cs="Book Antiqua"/>
      <w:b/>
      <w:bCs/>
      <w:snapToGrid w:val="0"/>
      <w:sz w:val="21"/>
      <w:szCs w:val="21"/>
    </w:rPr>
  </w:style>
  <w:style w:type="character" w:customStyle="1" w:styleId="TableTextChar1">
    <w:name w:val="Table Text Char1"/>
    <w:basedOn w:val="a2"/>
    <w:locked/>
    <w:rsid w:val="00974385"/>
    <w:rPr>
      <w:rFonts w:cs="Arial"/>
      <w:snapToGrid w:val="0"/>
      <w:sz w:val="21"/>
      <w:szCs w:val="21"/>
    </w:rPr>
  </w:style>
  <w:style w:type="character" w:customStyle="1" w:styleId="tw4winMark">
    <w:name w:val="tw4winMark"/>
    <w:uiPriority w:val="99"/>
    <w:rsid w:val="00806D4B"/>
    <w:rPr>
      <w:vanish/>
      <w:color w:val="800080"/>
      <w:vertAlign w:val="subscript"/>
    </w:rPr>
  </w:style>
  <w:style w:type="character" w:customStyle="1" w:styleId="tw4winTermDesMark2">
    <w:name w:val="tw4winTermDesMark2"/>
    <w:basedOn w:val="a2"/>
    <w:rsid w:val="00806D4B"/>
    <w:rPr>
      <w:rFonts w:ascii="Arial" w:hAnsi="Arial" w:cs="Arial"/>
      <w:i w:val="0"/>
      <w:color w:val="0000FF"/>
      <w:sz w:val="18"/>
      <w:szCs w:val="24"/>
      <w:bdr w:val="none" w:sz="0" w:space="0" w:color="auto"/>
      <w:shd w:val="clear" w:color="auto" w:fill="D9D9D9" w:themeFill="background1" w:themeFillShade="D9"/>
    </w:rPr>
  </w:style>
  <w:style w:type="character" w:customStyle="1" w:styleId="tw4winMTDesMark">
    <w:name w:val="tw4winMTDesMark"/>
    <w:basedOn w:val="a2"/>
    <w:rsid w:val="00181E00"/>
    <w:rPr>
      <w:rFonts w:ascii="Arial" w:hAnsi="Arial" w:cs="Arial"/>
      <w:i/>
      <w:color w:val="800080"/>
      <w:sz w:val="16"/>
      <w:szCs w:val="24"/>
      <w:bdr w:val="none" w:sz="0" w:space="0" w:color="auto"/>
      <w:shd w:val="clear" w:color="auto" w:fill="D9D9D9" w:themeFill="background1" w:themeFillShade="D9"/>
    </w:rPr>
  </w:style>
  <w:style w:type="character" w:customStyle="1" w:styleId="tw4winTmDesMark">
    <w:name w:val="tw4winTmDesMark"/>
    <w:basedOn w:val="a2"/>
    <w:rsid w:val="00497F20"/>
    <w:rPr>
      <w:rFonts w:ascii="Arial" w:hAnsi="Arial" w:cs="Arial"/>
      <w:i/>
      <w:color w:val="800080"/>
      <w:sz w:val="16"/>
      <w:szCs w:val="24"/>
      <w:bdr w:val="none" w:sz="0" w:space="0" w:color="auto"/>
      <w:shd w:val="clear" w:color="auto" w:fill="D9D9D9" w:themeFill="background1" w:themeFillShade="D9"/>
    </w:rPr>
  </w:style>
  <w:style w:type="character" w:customStyle="1" w:styleId="md-line">
    <w:name w:val="md-line"/>
    <w:basedOn w:val="a2"/>
    <w:rsid w:val="00D27C2B"/>
  </w:style>
  <w:style w:type="character" w:customStyle="1" w:styleId="md-expand">
    <w:name w:val="md-expand"/>
    <w:basedOn w:val="a2"/>
    <w:rsid w:val="00D2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5516">
      <w:marLeft w:val="0"/>
      <w:marRight w:val="0"/>
      <w:marTop w:val="0"/>
      <w:marBottom w:val="0"/>
      <w:divBdr>
        <w:top w:val="none" w:sz="0" w:space="0" w:color="auto"/>
        <w:left w:val="none" w:sz="0" w:space="0" w:color="auto"/>
        <w:bottom w:val="none" w:sz="0" w:space="0" w:color="auto"/>
        <w:right w:val="none" w:sz="0" w:space="0" w:color="auto"/>
      </w:divBdr>
    </w:div>
    <w:div w:id="799885528">
      <w:marLeft w:val="0"/>
      <w:marRight w:val="0"/>
      <w:marTop w:val="0"/>
      <w:marBottom w:val="0"/>
      <w:divBdr>
        <w:top w:val="none" w:sz="0" w:space="0" w:color="auto"/>
        <w:left w:val="none" w:sz="0" w:space="0" w:color="auto"/>
        <w:bottom w:val="none" w:sz="0" w:space="0" w:color="auto"/>
        <w:right w:val="none" w:sz="0" w:space="0" w:color="auto"/>
      </w:divBdr>
      <w:divsChild>
        <w:div w:id="799885652">
          <w:marLeft w:val="0"/>
          <w:marRight w:val="0"/>
          <w:marTop w:val="0"/>
          <w:marBottom w:val="0"/>
          <w:divBdr>
            <w:top w:val="none" w:sz="0" w:space="0" w:color="auto"/>
            <w:left w:val="none" w:sz="0" w:space="0" w:color="auto"/>
            <w:bottom w:val="none" w:sz="0" w:space="0" w:color="auto"/>
            <w:right w:val="none" w:sz="0" w:space="0" w:color="auto"/>
          </w:divBdr>
          <w:divsChild>
            <w:div w:id="799885557">
              <w:marLeft w:val="0"/>
              <w:marRight w:val="0"/>
              <w:marTop w:val="0"/>
              <w:marBottom w:val="0"/>
              <w:divBdr>
                <w:top w:val="none" w:sz="0" w:space="0" w:color="auto"/>
                <w:left w:val="none" w:sz="0" w:space="0" w:color="auto"/>
                <w:bottom w:val="none" w:sz="0" w:space="0" w:color="auto"/>
                <w:right w:val="none" w:sz="0" w:space="0" w:color="auto"/>
              </w:divBdr>
            </w:div>
            <w:div w:id="799885590">
              <w:marLeft w:val="0"/>
              <w:marRight w:val="0"/>
              <w:marTop w:val="0"/>
              <w:marBottom w:val="0"/>
              <w:divBdr>
                <w:top w:val="none" w:sz="0" w:space="0" w:color="auto"/>
                <w:left w:val="none" w:sz="0" w:space="0" w:color="auto"/>
                <w:bottom w:val="none" w:sz="0" w:space="0" w:color="auto"/>
                <w:right w:val="none" w:sz="0" w:space="0" w:color="auto"/>
              </w:divBdr>
            </w:div>
            <w:div w:id="799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541">
      <w:marLeft w:val="0"/>
      <w:marRight w:val="0"/>
      <w:marTop w:val="0"/>
      <w:marBottom w:val="0"/>
      <w:divBdr>
        <w:top w:val="none" w:sz="0" w:space="0" w:color="auto"/>
        <w:left w:val="none" w:sz="0" w:space="0" w:color="auto"/>
        <w:bottom w:val="none" w:sz="0" w:space="0" w:color="auto"/>
        <w:right w:val="none" w:sz="0" w:space="0" w:color="auto"/>
      </w:divBdr>
      <w:divsChild>
        <w:div w:id="799885607">
          <w:marLeft w:val="0"/>
          <w:marRight w:val="0"/>
          <w:marTop w:val="0"/>
          <w:marBottom w:val="0"/>
          <w:divBdr>
            <w:top w:val="none" w:sz="0" w:space="0" w:color="auto"/>
            <w:left w:val="none" w:sz="0" w:space="0" w:color="auto"/>
            <w:bottom w:val="none" w:sz="0" w:space="0" w:color="auto"/>
            <w:right w:val="none" w:sz="0" w:space="0" w:color="auto"/>
          </w:divBdr>
          <w:divsChild>
            <w:div w:id="799885523">
              <w:marLeft w:val="0"/>
              <w:marRight w:val="0"/>
              <w:marTop w:val="0"/>
              <w:marBottom w:val="0"/>
              <w:divBdr>
                <w:top w:val="none" w:sz="0" w:space="0" w:color="auto"/>
                <w:left w:val="none" w:sz="0" w:space="0" w:color="auto"/>
                <w:bottom w:val="none" w:sz="0" w:space="0" w:color="auto"/>
                <w:right w:val="none" w:sz="0" w:space="0" w:color="auto"/>
              </w:divBdr>
            </w:div>
            <w:div w:id="799885573">
              <w:marLeft w:val="0"/>
              <w:marRight w:val="0"/>
              <w:marTop w:val="0"/>
              <w:marBottom w:val="0"/>
              <w:divBdr>
                <w:top w:val="none" w:sz="0" w:space="0" w:color="auto"/>
                <w:left w:val="none" w:sz="0" w:space="0" w:color="auto"/>
                <w:bottom w:val="none" w:sz="0" w:space="0" w:color="auto"/>
                <w:right w:val="none" w:sz="0" w:space="0" w:color="auto"/>
              </w:divBdr>
            </w:div>
            <w:div w:id="7998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544">
      <w:marLeft w:val="0"/>
      <w:marRight w:val="0"/>
      <w:marTop w:val="0"/>
      <w:marBottom w:val="0"/>
      <w:divBdr>
        <w:top w:val="none" w:sz="0" w:space="0" w:color="auto"/>
        <w:left w:val="none" w:sz="0" w:space="0" w:color="auto"/>
        <w:bottom w:val="none" w:sz="0" w:space="0" w:color="auto"/>
        <w:right w:val="none" w:sz="0" w:space="0" w:color="auto"/>
      </w:divBdr>
      <w:divsChild>
        <w:div w:id="799885559">
          <w:marLeft w:val="0"/>
          <w:marRight w:val="0"/>
          <w:marTop w:val="0"/>
          <w:marBottom w:val="0"/>
          <w:divBdr>
            <w:top w:val="none" w:sz="0" w:space="0" w:color="auto"/>
            <w:left w:val="none" w:sz="0" w:space="0" w:color="auto"/>
            <w:bottom w:val="none" w:sz="0" w:space="0" w:color="auto"/>
            <w:right w:val="none" w:sz="0" w:space="0" w:color="auto"/>
          </w:divBdr>
          <w:divsChild>
            <w:div w:id="799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548">
      <w:marLeft w:val="0"/>
      <w:marRight w:val="0"/>
      <w:marTop w:val="0"/>
      <w:marBottom w:val="0"/>
      <w:divBdr>
        <w:top w:val="none" w:sz="0" w:space="0" w:color="auto"/>
        <w:left w:val="none" w:sz="0" w:space="0" w:color="auto"/>
        <w:bottom w:val="none" w:sz="0" w:space="0" w:color="auto"/>
        <w:right w:val="none" w:sz="0" w:space="0" w:color="auto"/>
      </w:divBdr>
      <w:divsChild>
        <w:div w:id="799885655">
          <w:marLeft w:val="0"/>
          <w:marRight w:val="0"/>
          <w:marTop w:val="0"/>
          <w:marBottom w:val="0"/>
          <w:divBdr>
            <w:top w:val="none" w:sz="0" w:space="0" w:color="auto"/>
            <w:left w:val="none" w:sz="0" w:space="0" w:color="auto"/>
            <w:bottom w:val="none" w:sz="0" w:space="0" w:color="auto"/>
            <w:right w:val="none" w:sz="0" w:space="0" w:color="auto"/>
          </w:divBdr>
          <w:divsChild>
            <w:div w:id="799885514">
              <w:marLeft w:val="0"/>
              <w:marRight w:val="0"/>
              <w:marTop w:val="0"/>
              <w:marBottom w:val="0"/>
              <w:divBdr>
                <w:top w:val="none" w:sz="0" w:space="0" w:color="auto"/>
                <w:left w:val="none" w:sz="0" w:space="0" w:color="auto"/>
                <w:bottom w:val="none" w:sz="0" w:space="0" w:color="auto"/>
                <w:right w:val="none" w:sz="0" w:space="0" w:color="auto"/>
              </w:divBdr>
            </w:div>
            <w:div w:id="799885515">
              <w:marLeft w:val="0"/>
              <w:marRight w:val="0"/>
              <w:marTop w:val="0"/>
              <w:marBottom w:val="0"/>
              <w:divBdr>
                <w:top w:val="none" w:sz="0" w:space="0" w:color="auto"/>
                <w:left w:val="none" w:sz="0" w:space="0" w:color="auto"/>
                <w:bottom w:val="none" w:sz="0" w:space="0" w:color="auto"/>
                <w:right w:val="none" w:sz="0" w:space="0" w:color="auto"/>
              </w:divBdr>
            </w:div>
            <w:div w:id="799885518">
              <w:marLeft w:val="0"/>
              <w:marRight w:val="0"/>
              <w:marTop w:val="0"/>
              <w:marBottom w:val="0"/>
              <w:divBdr>
                <w:top w:val="none" w:sz="0" w:space="0" w:color="auto"/>
                <w:left w:val="none" w:sz="0" w:space="0" w:color="auto"/>
                <w:bottom w:val="none" w:sz="0" w:space="0" w:color="auto"/>
                <w:right w:val="none" w:sz="0" w:space="0" w:color="auto"/>
              </w:divBdr>
            </w:div>
            <w:div w:id="799885520">
              <w:marLeft w:val="0"/>
              <w:marRight w:val="0"/>
              <w:marTop w:val="0"/>
              <w:marBottom w:val="0"/>
              <w:divBdr>
                <w:top w:val="none" w:sz="0" w:space="0" w:color="auto"/>
                <w:left w:val="none" w:sz="0" w:space="0" w:color="auto"/>
                <w:bottom w:val="none" w:sz="0" w:space="0" w:color="auto"/>
                <w:right w:val="none" w:sz="0" w:space="0" w:color="auto"/>
              </w:divBdr>
            </w:div>
            <w:div w:id="799885522">
              <w:marLeft w:val="0"/>
              <w:marRight w:val="0"/>
              <w:marTop w:val="0"/>
              <w:marBottom w:val="0"/>
              <w:divBdr>
                <w:top w:val="none" w:sz="0" w:space="0" w:color="auto"/>
                <w:left w:val="none" w:sz="0" w:space="0" w:color="auto"/>
                <w:bottom w:val="none" w:sz="0" w:space="0" w:color="auto"/>
                <w:right w:val="none" w:sz="0" w:space="0" w:color="auto"/>
              </w:divBdr>
            </w:div>
            <w:div w:id="799885526">
              <w:marLeft w:val="0"/>
              <w:marRight w:val="0"/>
              <w:marTop w:val="0"/>
              <w:marBottom w:val="0"/>
              <w:divBdr>
                <w:top w:val="none" w:sz="0" w:space="0" w:color="auto"/>
                <w:left w:val="none" w:sz="0" w:space="0" w:color="auto"/>
                <w:bottom w:val="none" w:sz="0" w:space="0" w:color="auto"/>
                <w:right w:val="none" w:sz="0" w:space="0" w:color="auto"/>
              </w:divBdr>
            </w:div>
            <w:div w:id="799885530">
              <w:marLeft w:val="0"/>
              <w:marRight w:val="0"/>
              <w:marTop w:val="0"/>
              <w:marBottom w:val="0"/>
              <w:divBdr>
                <w:top w:val="none" w:sz="0" w:space="0" w:color="auto"/>
                <w:left w:val="none" w:sz="0" w:space="0" w:color="auto"/>
                <w:bottom w:val="none" w:sz="0" w:space="0" w:color="auto"/>
                <w:right w:val="none" w:sz="0" w:space="0" w:color="auto"/>
              </w:divBdr>
            </w:div>
            <w:div w:id="799885534">
              <w:marLeft w:val="0"/>
              <w:marRight w:val="0"/>
              <w:marTop w:val="0"/>
              <w:marBottom w:val="0"/>
              <w:divBdr>
                <w:top w:val="none" w:sz="0" w:space="0" w:color="auto"/>
                <w:left w:val="none" w:sz="0" w:space="0" w:color="auto"/>
                <w:bottom w:val="none" w:sz="0" w:space="0" w:color="auto"/>
                <w:right w:val="none" w:sz="0" w:space="0" w:color="auto"/>
              </w:divBdr>
            </w:div>
            <w:div w:id="799885536">
              <w:marLeft w:val="0"/>
              <w:marRight w:val="0"/>
              <w:marTop w:val="0"/>
              <w:marBottom w:val="0"/>
              <w:divBdr>
                <w:top w:val="none" w:sz="0" w:space="0" w:color="auto"/>
                <w:left w:val="none" w:sz="0" w:space="0" w:color="auto"/>
                <w:bottom w:val="none" w:sz="0" w:space="0" w:color="auto"/>
                <w:right w:val="none" w:sz="0" w:space="0" w:color="auto"/>
              </w:divBdr>
            </w:div>
            <w:div w:id="799885537">
              <w:marLeft w:val="0"/>
              <w:marRight w:val="0"/>
              <w:marTop w:val="0"/>
              <w:marBottom w:val="0"/>
              <w:divBdr>
                <w:top w:val="none" w:sz="0" w:space="0" w:color="auto"/>
                <w:left w:val="none" w:sz="0" w:space="0" w:color="auto"/>
                <w:bottom w:val="none" w:sz="0" w:space="0" w:color="auto"/>
                <w:right w:val="none" w:sz="0" w:space="0" w:color="auto"/>
              </w:divBdr>
            </w:div>
            <w:div w:id="799885539">
              <w:marLeft w:val="0"/>
              <w:marRight w:val="0"/>
              <w:marTop w:val="0"/>
              <w:marBottom w:val="0"/>
              <w:divBdr>
                <w:top w:val="none" w:sz="0" w:space="0" w:color="auto"/>
                <w:left w:val="none" w:sz="0" w:space="0" w:color="auto"/>
                <w:bottom w:val="none" w:sz="0" w:space="0" w:color="auto"/>
                <w:right w:val="none" w:sz="0" w:space="0" w:color="auto"/>
              </w:divBdr>
            </w:div>
            <w:div w:id="799885543">
              <w:marLeft w:val="0"/>
              <w:marRight w:val="0"/>
              <w:marTop w:val="0"/>
              <w:marBottom w:val="0"/>
              <w:divBdr>
                <w:top w:val="none" w:sz="0" w:space="0" w:color="auto"/>
                <w:left w:val="none" w:sz="0" w:space="0" w:color="auto"/>
                <w:bottom w:val="none" w:sz="0" w:space="0" w:color="auto"/>
                <w:right w:val="none" w:sz="0" w:space="0" w:color="auto"/>
              </w:divBdr>
            </w:div>
            <w:div w:id="799885546">
              <w:marLeft w:val="0"/>
              <w:marRight w:val="0"/>
              <w:marTop w:val="0"/>
              <w:marBottom w:val="0"/>
              <w:divBdr>
                <w:top w:val="none" w:sz="0" w:space="0" w:color="auto"/>
                <w:left w:val="none" w:sz="0" w:space="0" w:color="auto"/>
                <w:bottom w:val="none" w:sz="0" w:space="0" w:color="auto"/>
                <w:right w:val="none" w:sz="0" w:space="0" w:color="auto"/>
              </w:divBdr>
            </w:div>
            <w:div w:id="799885550">
              <w:marLeft w:val="0"/>
              <w:marRight w:val="0"/>
              <w:marTop w:val="0"/>
              <w:marBottom w:val="0"/>
              <w:divBdr>
                <w:top w:val="none" w:sz="0" w:space="0" w:color="auto"/>
                <w:left w:val="none" w:sz="0" w:space="0" w:color="auto"/>
                <w:bottom w:val="none" w:sz="0" w:space="0" w:color="auto"/>
                <w:right w:val="none" w:sz="0" w:space="0" w:color="auto"/>
              </w:divBdr>
            </w:div>
            <w:div w:id="799885552">
              <w:marLeft w:val="0"/>
              <w:marRight w:val="0"/>
              <w:marTop w:val="0"/>
              <w:marBottom w:val="0"/>
              <w:divBdr>
                <w:top w:val="none" w:sz="0" w:space="0" w:color="auto"/>
                <w:left w:val="none" w:sz="0" w:space="0" w:color="auto"/>
                <w:bottom w:val="none" w:sz="0" w:space="0" w:color="auto"/>
                <w:right w:val="none" w:sz="0" w:space="0" w:color="auto"/>
              </w:divBdr>
            </w:div>
            <w:div w:id="799885561">
              <w:marLeft w:val="0"/>
              <w:marRight w:val="0"/>
              <w:marTop w:val="0"/>
              <w:marBottom w:val="0"/>
              <w:divBdr>
                <w:top w:val="none" w:sz="0" w:space="0" w:color="auto"/>
                <w:left w:val="none" w:sz="0" w:space="0" w:color="auto"/>
                <w:bottom w:val="none" w:sz="0" w:space="0" w:color="auto"/>
                <w:right w:val="none" w:sz="0" w:space="0" w:color="auto"/>
              </w:divBdr>
            </w:div>
            <w:div w:id="799885562">
              <w:marLeft w:val="0"/>
              <w:marRight w:val="0"/>
              <w:marTop w:val="0"/>
              <w:marBottom w:val="0"/>
              <w:divBdr>
                <w:top w:val="none" w:sz="0" w:space="0" w:color="auto"/>
                <w:left w:val="none" w:sz="0" w:space="0" w:color="auto"/>
                <w:bottom w:val="none" w:sz="0" w:space="0" w:color="auto"/>
                <w:right w:val="none" w:sz="0" w:space="0" w:color="auto"/>
              </w:divBdr>
            </w:div>
            <w:div w:id="799885563">
              <w:marLeft w:val="0"/>
              <w:marRight w:val="0"/>
              <w:marTop w:val="0"/>
              <w:marBottom w:val="0"/>
              <w:divBdr>
                <w:top w:val="none" w:sz="0" w:space="0" w:color="auto"/>
                <w:left w:val="none" w:sz="0" w:space="0" w:color="auto"/>
                <w:bottom w:val="none" w:sz="0" w:space="0" w:color="auto"/>
                <w:right w:val="none" w:sz="0" w:space="0" w:color="auto"/>
              </w:divBdr>
            </w:div>
            <w:div w:id="799885566">
              <w:marLeft w:val="0"/>
              <w:marRight w:val="0"/>
              <w:marTop w:val="0"/>
              <w:marBottom w:val="0"/>
              <w:divBdr>
                <w:top w:val="none" w:sz="0" w:space="0" w:color="auto"/>
                <w:left w:val="none" w:sz="0" w:space="0" w:color="auto"/>
                <w:bottom w:val="none" w:sz="0" w:space="0" w:color="auto"/>
                <w:right w:val="none" w:sz="0" w:space="0" w:color="auto"/>
              </w:divBdr>
            </w:div>
            <w:div w:id="799885568">
              <w:marLeft w:val="0"/>
              <w:marRight w:val="0"/>
              <w:marTop w:val="0"/>
              <w:marBottom w:val="0"/>
              <w:divBdr>
                <w:top w:val="none" w:sz="0" w:space="0" w:color="auto"/>
                <w:left w:val="none" w:sz="0" w:space="0" w:color="auto"/>
                <w:bottom w:val="none" w:sz="0" w:space="0" w:color="auto"/>
                <w:right w:val="none" w:sz="0" w:space="0" w:color="auto"/>
              </w:divBdr>
            </w:div>
            <w:div w:id="799885571">
              <w:marLeft w:val="0"/>
              <w:marRight w:val="0"/>
              <w:marTop w:val="0"/>
              <w:marBottom w:val="0"/>
              <w:divBdr>
                <w:top w:val="none" w:sz="0" w:space="0" w:color="auto"/>
                <w:left w:val="none" w:sz="0" w:space="0" w:color="auto"/>
                <w:bottom w:val="none" w:sz="0" w:space="0" w:color="auto"/>
                <w:right w:val="none" w:sz="0" w:space="0" w:color="auto"/>
              </w:divBdr>
            </w:div>
            <w:div w:id="799885572">
              <w:marLeft w:val="0"/>
              <w:marRight w:val="0"/>
              <w:marTop w:val="0"/>
              <w:marBottom w:val="0"/>
              <w:divBdr>
                <w:top w:val="none" w:sz="0" w:space="0" w:color="auto"/>
                <w:left w:val="none" w:sz="0" w:space="0" w:color="auto"/>
                <w:bottom w:val="none" w:sz="0" w:space="0" w:color="auto"/>
                <w:right w:val="none" w:sz="0" w:space="0" w:color="auto"/>
              </w:divBdr>
            </w:div>
            <w:div w:id="799885574">
              <w:marLeft w:val="0"/>
              <w:marRight w:val="0"/>
              <w:marTop w:val="0"/>
              <w:marBottom w:val="0"/>
              <w:divBdr>
                <w:top w:val="none" w:sz="0" w:space="0" w:color="auto"/>
                <w:left w:val="none" w:sz="0" w:space="0" w:color="auto"/>
                <w:bottom w:val="none" w:sz="0" w:space="0" w:color="auto"/>
                <w:right w:val="none" w:sz="0" w:space="0" w:color="auto"/>
              </w:divBdr>
            </w:div>
            <w:div w:id="799885576">
              <w:marLeft w:val="0"/>
              <w:marRight w:val="0"/>
              <w:marTop w:val="0"/>
              <w:marBottom w:val="0"/>
              <w:divBdr>
                <w:top w:val="none" w:sz="0" w:space="0" w:color="auto"/>
                <w:left w:val="none" w:sz="0" w:space="0" w:color="auto"/>
                <w:bottom w:val="none" w:sz="0" w:space="0" w:color="auto"/>
                <w:right w:val="none" w:sz="0" w:space="0" w:color="auto"/>
              </w:divBdr>
            </w:div>
            <w:div w:id="799885578">
              <w:marLeft w:val="0"/>
              <w:marRight w:val="0"/>
              <w:marTop w:val="0"/>
              <w:marBottom w:val="0"/>
              <w:divBdr>
                <w:top w:val="none" w:sz="0" w:space="0" w:color="auto"/>
                <w:left w:val="none" w:sz="0" w:space="0" w:color="auto"/>
                <w:bottom w:val="none" w:sz="0" w:space="0" w:color="auto"/>
                <w:right w:val="none" w:sz="0" w:space="0" w:color="auto"/>
              </w:divBdr>
            </w:div>
            <w:div w:id="799885583">
              <w:marLeft w:val="0"/>
              <w:marRight w:val="0"/>
              <w:marTop w:val="0"/>
              <w:marBottom w:val="0"/>
              <w:divBdr>
                <w:top w:val="none" w:sz="0" w:space="0" w:color="auto"/>
                <w:left w:val="none" w:sz="0" w:space="0" w:color="auto"/>
                <w:bottom w:val="none" w:sz="0" w:space="0" w:color="auto"/>
                <w:right w:val="none" w:sz="0" w:space="0" w:color="auto"/>
              </w:divBdr>
            </w:div>
            <w:div w:id="799885584">
              <w:marLeft w:val="0"/>
              <w:marRight w:val="0"/>
              <w:marTop w:val="0"/>
              <w:marBottom w:val="0"/>
              <w:divBdr>
                <w:top w:val="none" w:sz="0" w:space="0" w:color="auto"/>
                <w:left w:val="none" w:sz="0" w:space="0" w:color="auto"/>
                <w:bottom w:val="none" w:sz="0" w:space="0" w:color="auto"/>
                <w:right w:val="none" w:sz="0" w:space="0" w:color="auto"/>
              </w:divBdr>
            </w:div>
            <w:div w:id="799885587">
              <w:marLeft w:val="0"/>
              <w:marRight w:val="0"/>
              <w:marTop w:val="0"/>
              <w:marBottom w:val="0"/>
              <w:divBdr>
                <w:top w:val="none" w:sz="0" w:space="0" w:color="auto"/>
                <w:left w:val="none" w:sz="0" w:space="0" w:color="auto"/>
                <w:bottom w:val="none" w:sz="0" w:space="0" w:color="auto"/>
                <w:right w:val="none" w:sz="0" w:space="0" w:color="auto"/>
              </w:divBdr>
            </w:div>
            <w:div w:id="799885594">
              <w:marLeft w:val="0"/>
              <w:marRight w:val="0"/>
              <w:marTop w:val="0"/>
              <w:marBottom w:val="0"/>
              <w:divBdr>
                <w:top w:val="none" w:sz="0" w:space="0" w:color="auto"/>
                <w:left w:val="none" w:sz="0" w:space="0" w:color="auto"/>
                <w:bottom w:val="none" w:sz="0" w:space="0" w:color="auto"/>
                <w:right w:val="none" w:sz="0" w:space="0" w:color="auto"/>
              </w:divBdr>
            </w:div>
            <w:div w:id="799885599">
              <w:marLeft w:val="0"/>
              <w:marRight w:val="0"/>
              <w:marTop w:val="0"/>
              <w:marBottom w:val="0"/>
              <w:divBdr>
                <w:top w:val="none" w:sz="0" w:space="0" w:color="auto"/>
                <w:left w:val="none" w:sz="0" w:space="0" w:color="auto"/>
                <w:bottom w:val="none" w:sz="0" w:space="0" w:color="auto"/>
                <w:right w:val="none" w:sz="0" w:space="0" w:color="auto"/>
              </w:divBdr>
            </w:div>
            <w:div w:id="799885600">
              <w:marLeft w:val="0"/>
              <w:marRight w:val="0"/>
              <w:marTop w:val="0"/>
              <w:marBottom w:val="0"/>
              <w:divBdr>
                <w:top w:val="none" w:sz="0" w:space="0" w:color="auto"/>
                <w:left w:val="none" w:sz="0" w:space="0" w:color="auto"/>
                <w:bottom w:val="none" w:sz="0" w:space="0" w:color="auto"/>
                <w:right w:val="none" w:sz="0" w:space="0" w:color="auto"/>
              </w:divBdr>
            </w:div>
            <w:div w:id="799885601">
              <w:marLeft w:val="0"/>
              <w:marRight w:val="0"/>
              <w:marTop w:val="0"/>
              <w:marBottom w:val="0"/>
              <w:divBdr>
                <w:top w:val="none" w:sz="0" w:space="0" w:color="auto"/>
                <w:left w:val="none" w:sz="0" w:space="0" w:color="auto"/>
                <w:bottom w:val="none" w:sz="0" w:space="0" w:color="auto"/>
                <w:right w:val="none" w:sz="0" w:space="0" w:color="auto"/>
              </w:divBdr>
            </w:div>
            <w:div w:id="799885606">
              <w:marLeft w:val="0"/>
              <w:marRight w:val="0"/>
              <w:marTop w:val="0"/>
              <w:marBottom w:val="0"/>
              <w:divBdr>
                <w:top w:val="none" w:sz="0" w:space="0" w:color="auto"/>
                <w:left w:val="none" w:sz="0" w:space="0" w:color="auto"/>
                <w:bottom w:val="none" w:sz="0" w:space="0" w:color="auto"/>
                <w:right w:val="none" w:sz="0" w:space="0" w:color="auto"/>
              </w:divBdr>
            </w:div>
            <w:div w:id="799885612">
              <w:marLeft w:val="0"/>
              <w:marRight w:val="0"/>
              <w:marTop w:val="0"/>
              <w:marBottom w:val="0"/>
              <w:divBdr>
                <w:top w:val="none" w:sz="0" w:space="0" w:color="auto"/>
                <w:left w:val="none" w:sz="0" w:space="0" w:color="auto"/>
                <w:bottom w:val="none" w:sz="0" w:space="0" w:color="auto"/>
                <w:right w:val="none" w:sz="0" w:space="0" w:color="auto"/>
              </w:divBdr>
            </w:div>
            <w:div w:id="799885613">
              <w:marLeft w:val="0"/>
              <w:marRight w:val="0"/>
              <w:marTop w:val="0"/>
              <w:marBottom w:val="0"/>
              <w:divBdr>
                <w:top w:val="none" w:sz="0" w:space="0" w:color="auto"/>
                <w:left w:val="none" w:sz="0" w:space="0" w:color="auto"/>
                <w:bottom w:val="none" w:sz="0" w:space="0" w:color="auto"/>
                <w:right w:val="none" w:sz="0" w:space="0" w:color="auto"/>
              </w:divBdr>
            </w:div>
            <w:div w:id="799885619">
              <w:marLeft w:val="0"/>
              <w:marRight w:val="0"/>
              <w:marTop w:val="0"/>
              <w:marBottom w:val="0"/>
              <w:divBdr>
                <w:top w:val="none" w:sz="0" w:space="0" w:color="auto"/>
                <w:left w:val="none" w:sz="0" w:space="0" w:color="auto"/>
                <w:bottom w:val="none" w:sz="0" w:space="0" w:color="auto"/>
                <w:right w:val="none" w:sz="0" w:space="0" w:color="auto"/>
              </w:divBdr>
            </w:div>
            <w:div w:id="799885620">
              <w:marLeft w:val="0"/>
              <w:marRight w:val="0"/>
              <w:marTop w:val="0"/>
              <w:marBottom w:val="0"/>
              <w:divBdr>
                <w:top w:val="none" w:sz="0" w:space="0" w:color="auto"/>
                <w:left w:val="none" w:sz="0" w:space="0" w:color="auto"/>
                <w:bottom w:val="none" w:sz="0" w:space="0" w:color="auto"/>
                <w:right w:val="none" w:sz="0" w:space="0" w:color="auto"/>
              </w:divBdr>
            </w:div>
            <w:div w:id="799885621">
              <w:marLeft w:val="0"/>
              <w:marRight w:val="0"/>
              <w:marTop w:val="0"/>
              <w:marBottom w:val="0"/>
              <w:divBdr>
                <w:top w:val="none" w:sz="0" w:space="0" w:color="auto"/>
                <w:left w:val="none" w:sz="0" w:space="0" w:color="auto"/>
                <w:bottom w:val="none" w:sz="0" w:space="0" w:color="auto"/>
                <w:right w:val="none" w:sz="0" w:space="0" w:color="auto"/>
              </w:divBdr>
            </w:div>
            <w:div w:id="799885623">
              <w:marLeft w:val="0"/>
              <w:marRight w:val="0"/>
              <w:marTop w:val="0"/>
              <w:marBottom w:val="0"/>
              <w:divBdr>
                <w:top w:val="none" w:sz="0" w:space="0" w:color="auto"/>
                <w:left w:val="none" w:sz="0" w:space="0" w:color="auto"/>
                <w:bottom w:val="none" w:sz="0" w:space="0" w:color="auto"/>
                <w:right w:val="none" w:sz="0" w:space="0" w:color="auto"/>
              </w:divBdr>
            </w:div>
            <w:div w:id="799885627">
              <w:marLeft w:val="0"/>
              <w:marRight w:val="0"/>
              <w:marTop w:val="0"/>
              <w:marBottom w:val="0"/>
              <w:divBdr>
                <w:top w:val="none" w:sz="0" w:space="0" w:color="auto"/>
                <w:left w:val="none" w:sz="0" w:space="0" w:color="auto"/>
                <w:bottom w:val="none" w:sz="0" w:space="0" w:color="auto"/>
                <w:right w:val="none" w:sz="0" w:space="0" w:color="auto"/>
              </w:divBdr>
            </w:div>
            <w:div w:id="799885630">
              <w:marLeft w:val="0"/>
              <w:marRight w:val="0"/>
              <w:marTop w:val="0"/>
              <w:marBottom w:val="0"/>
              <w:divBdr>
                <w:top w:val="none" w:sz="0" w:space="0" w:color="auto"/>
                <w:left w:val="none" w:sz="0" w:space="0" w:color="auto"/>
                <w:bottom w:val="none" w:sz="0" w:space="0" w:color="auto"/>
                <w:right w:val="none" w:sz="0" w:space="0" w:color="auto"/>
              </w:divBdr>
            </w:div>
            <w:div w:id="799885631">
              <w:marLeft w:val="0"/>
              <w:marRight w:val="0"/>
              <w:marTop w:val="0"/>
              <w:marBottom w:val="0"/>
              <w:divBdr>
                <w:top w:val="none" w:sz="0" w:space="0" w:color="auto"/>
                <w:left w:val="none" w:sz="0" w:space="0" w:color="auto"/>
                <w:bottom w:val="none" w:sz="0" w:space="0" w:color="auto"/>
                <w:right w:val="none" w:sz="0" w:space="0" w:color="auto"/>
              </w:divBdr>
            </w:div>
            <w:div w:id="799885632">
              <w:marLeft w:val="0"/>
              <w:marRight w:val="0"/>
              <w:marTop w:val="0"/>
              <w:marBottom w:val="0"/>
              <w:divBdr>
                <w:top w:val="none" w:sz="0" w:space="0" w:color="auto"/>
                <w:left w:val="none" w:sz="0" w:space="0" w:color="auto"/>
                <w:bottom w:val="none" w:sz="0" w:space="0" w:color="auto"/>
                <w:right w:val="none" w:sz="0" w:space="0" w:color="auto"/>
              </w:divBdr>
            </w:div>
            <w:div w:id="799885633">
              <w:marLeft w:val="0"/>
              <w:marRight w:val="0"/>
              <w:marTop w:val="0"/>
              <w:marBottom w:val="0"/>
              <w:divBdr>
                <w:top w:val="none" w:sz="0" w:space="0" w:color="auto"/>
                <w:left w:val="none" w:sz="0" w:space="0" w:color="auto"/>
                <w:bottom w:val="none" w:sz="0" w:space="0" w:color="auto"/>
                <w:right w:val="none" w:sz="0" w:space="0" w:color="auto"/>
              </w:divBdr>
            </w:div>
            <w:div w:id="799885634">
              <w:marLeft w:val="0"/>
              <w:marRight w:val="0"/>
              <w:marTop w:val="0"/>
              <w:marBottom w:val="0"/>
              <w:divBdr>
                <w:top w:val="none" w:sz="0" w:space="0" w:color="auto"/>
                <w:left w:val="none" w:sz="0" w:space="0" w:color="auto"/>
                <w:bottom w:val="none" w:sz="0" w:space="0" w:color="auto"/>
                <w:right w:val="none" w:sz="0" w:space="0" w:color="auto"/>
              </w:divBdr>
            </w:div>
            <w:div w:id="799885636">
              <w:marLeft w:val="0"/>
              <w:marRight w:val="0"/>
              <w:marTop w:val="0"/>
              <w:marBottom w:val="0"/>
              <w:divBdr>
                <w:top w:val="none" w:sz="0" w:space="0" w:color="auto"/>
                <w:left w:val="none" w:sz="0" w:space="0" w:color="auto"/>
                <w:bottom w:val="none" w:sz="0" w:space="0" w:color="auto"/>
                <w:right w:val="none" w:sz="0" w:space="0" w:color="auto"/>
              </w:divBdr>
            </w:div>
            <w:div w:id="799885641">
              <w:marLeft w:val="0"/>
              <w:marRight w:val="0"/>
              <w:marTop w:val="0"/>
              <w:marBottom w:val="0"/>
              <w:divBdr>
                <w:top w:val="none" w:sz="0" w:space="0" w:color="auto"/>
                <w:left w:val="none" w:sz="0" w:space="0" w:color="auto"/>
                <w:bottom w:val="none" w:sz="0" w:space="0" w:color="auto"/>
                <w:right w:val="none" w:sz="0" w:space="0" w:color="auto"/>
              </w:divBdr>
            </w:div>
            <w:div w:id="799885642">
              <w:marLeft w:val="0"/>
              <w:marRight w:val="0"/>
              <w:marTop w:val="0"/>
              <w:marBottom w:val="0"/>
              <w:divBdr>
                <w:top w:val="none" w:sz="0" w:space="0" w:color="auto"/>
                <w:left w:val="none" w:sz="0" w:space="0" w:color="auto"/>
                <w:bottom w:val="none" w:sz="0" w:space="0" w:color="auto"/>
                <w:right w:val="none" w:sz="0" w:space="0" w:color="auto"/>
              </w:divBdr>
            </w:div>
            <w:div w:id="799885643">
              <w:marLeft w:val="0"/>
              <w:marRight w:val="0"/>
              <w:marTop w:val="0"/>
              <w:marBottom w:val="0"/>
              <w:divBdr>
                <w:top w:val="none" w:sz="0" w:space="0" w:color="auto"/>
                <w:left w:val="none" w:sz="0" w:space="0" w:color="auto"/>
                <w:bottom w:val="none" w:sz="0" w:space="0" w:color="auto"/>
                <w:right w:val="none" w:sz="0" w:space="0" w:color="auto"/>
              </w:divBdr>
            </w:div>
            <w:div w:id="799885644">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799885650">
              <w:marLeft w:val="0"/>
              <w:marRight w:val="0"/>
              <w:marTop w:val="0"/>
              <w:marBottom w:val="0"/>
              <w:divBdr>
                <w:top w:val="none" w:sz="0" w:space="0" w:color="auto"/>
                <w:left w:val="none" w:sz="0" w:space="0" w:color="auto"/>
                <w:bottom w:val="none" w:sz="0" w:space="0" w:color="auto"/>
                <w:right w:val="none" w:sz="0" w:space="0" w:color="auto"/>
              </w:divBdr>
            </w:div>
            <w:div w:id="799885651">
              <w:marLeft w:val="0"/>
              <w:marRight w:val="0"/>
              <w:marTop w:val="0"/>
              <w:marBottom w:val="0"/>
              <w:divBdr>
                <w:top w:val="none" w:sz="0" w:space="0" w:color="auto"/>
                <w:left w:val="none" w:sz="0" w:space="0" w:color="auto"/>
                <w:bottom w:val="none" w:sz="0" w:space="0" w:color="auto"/>
                <w:right w:val="none" w:sz="0" w:space="0" w:color="auto"/>
              </w:divBdr>
            </w:div>
            <w:div w:id="799885656">
              <w:marLeft w:val="0"/>
              <w:marRight w:val="0"/>
              <w:marTop w:val="0"/>
              <w:marBottom w:val="0"/>
              <w:divBdr>
                <w:top w:val="none" w:sz="0" w:space="0" w:color="auto"/>
                <w:left w:val="none" w:sz="0" w:space="0" w:color="auto"/>
                <w:bottom w:val="none" w:sz="0" w:space="0" w:color="auto"/>
                <w:right w:val="none" w:sz="0" w:space="0" w:color="auto"/>
              </w:divBdr>
            </w:div>
            <w:div w:id="799885658">
              <w:marLeft w:val="0"/>
              <w:marRight w:val="0"/>
              <w:marTop w:val="0"/>
              <w:marBottom w:val="0"/>
              <w:divBdr>
                <w:top w:val="none" w:sz="0" w:space="0" w:color="auto"/>
                <w:left w:val="none" w:sz="0" w:space="0" w:color="auto"/>
                <w:bottom w:val="none" w:sz="0" w:space="0" w:color="auto"/>
                <w:right w:val="none" w:sz="0" w:space="0" w:color="auto"/>
              </w:divBdr>
            </w:div>
            <w:div w:id="799885665">
              <w:marLeft w:val="0"/>
              <w:marRight w:val="0"/>
              <w:marTop w:val="0"/>
              <w:marBottom w:val="0"/>
              <w:divBdr>
                <w:top w:val="none" w:sz="0" w:space="0" w:color="auto"/>
                <w:left w:val="none" w:sz="0" w:space="0" w:color="auto"/>
                <w:bottom w:val="none" w:sz="0" w:space="0" w:color="auto"/>
                <w:right w:val="none" w:sz="0" w:space="0" w:color="auto"/>
              </w:divBdr>
            </w:div>
            <w:div w:id="7998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549">
      <w:marLeft w:val="0"/>
      <w:marRight w:val="0"/>
      <w:marTop w:val="0"/>
      <w:marBottom w:val="0"/>
      <w:divBdr>
        <w:top w:val="none" w:sz="0" w:space="0" w:color="auto"/>
        <w:left w:val="none" w:sz="0" w:space="0" w:color="auto"/>
        <w:bottom w:val="none" w:sz="0" w:space="0" w:color="auto"/>
        <w:right w:val="none" w:sz="0" w:space="0" w:color="auto"/>
      </w:divBdr>
    </w:div>
    <w:div w:id="799885556">
      <w:marLeft w:val="0"/>
      <w:marRight w:val="0"/>
      <w:marTop w:val="0"/>
      <w:marBottom w:val="0"/>
      <w:divBdr>
        <w:top w:val="none" w:sz="0" w:space="0" w:color="auto"/>
        <w:left w:val="none" w:sz="0" w:space="0" w:color="auto"/>
        <w:bottom w:val="none" w:sz="0" w:space="0" w:color="auto"/>
        <w:right w:val="none" w:sz="0" w:space="0" w:color="auto"/>
      </w:divBdr>
      <w:divsChild>
        <w:div w:id="799885525">
          <w:marLeft w:val="0"/>
          <w:marRight w:val="0"/>
          <w:marTop w:val="0"/>
          <w:marBottom w:val="0"/>
          <w:divBdr>
            <w:top w:val="none" w:sz="0" w:space="0" w:color="auto"/>
            <w:left w:val="none" w:sz="0" w:space="0" w:color="auto"/>
            <w:bottom w:val="none" w:sz="0" w:space="0" w:color="auto"/>
            <w:right w:val="none" w:sz="0" w:space="0" w:color="auto"/>
          </w:divBdr>
          <w:divsChild>
            <w:div w:id="799885596">
              <w:marLeft w:val="0"/>
              <w:marRight w:val="0"/>
              <w:marTop w:val="0"/>
              <w:marBottom w:val="40"/>
              <w:divBdr>
                <w:top w:val="none" w:sz="0" w:space="0" w:color="auto"/>
                <w:left w:val="none" w:sz="0" w:space="0" w:color="auto"/>
                <w:bottom w:val="none" w:sz="0" w:space="0" w:color="auto"/>
                <w:right w:val="none" w:sz="0" w:space="0" w:color="auto"/>
              </w:divBdr>
              <w:divsChild>
                <w:div w:id="7998855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99885560">
      <w:marLeft w:val="0"/>
      <w:marRight w:val="0"/>
      <w:marTop w:val="0"/>
      <w:marBottom w:val="0"/>
      <w:divBdr>
        <w:top w:val="none" w:sz="0" w:space="0" w:color="auto"/>
        <w:left w:val="none" w:sz="0" w:space="0" w:color="auto"/>
        <w:bottom w:val="none" w:sz="0" w:space="0" w:color="auto"/>
        <w:right w:val="none" w:sz="0" w:space="0" w:color="auto"/>
      </w:divBdr>
      <w:divsChild>
        <w:div w:id="799885540">
          <w:marLeft w:val="0"/>
          <w:marRight w:val="0"/>
          <w:marTop w:val="0"/>
          <w:marBottom w:val="0"/>
          <w:divBdr>
            <w:top w:val="none" w:sz="0" w:space="0" w:color="auto"/>
            <w:left w:val="none" w:sz="0" w:space="0" w:color="auto"/>
            <w:bottom w:val="none" w:sz="0" w:space="0" w:color="auto"/>
            <w:right w:val="none" w:sz="0" w:space="0" w:color="auto"/>
          </w:divBdr>
          <w:divsChild>
            <w:div w:id="799885513">
              <w:marLeft w:val="0"/>
              <w:marRight w:val="0"/>
              <w:marTop w:val="0"/>
              <w:marBottom w:val="0"/>
              <w:divBdr>
                <w:top w:val="none" w:sz="0" w:space="0" w:color="auto"/>
                <w:left w:val="none" w:sz="0" w:space="0" w:color="auto"/>
                <w:bottom w:val="none" w:sz="0" w:space="0" w:color="auto"/>
                <w:right w:val="none" w:sz="0" w:space="0" w:color="auto"/>
              </w:divBdr>
            </w:div>
            <w:div w:id="799885527">
              <w:marLeft w:val="0"/>
              <w:marRight w:val="0"/>
              <w:marTop w:val="0"/>
              <w:marBottom w:val="0"/>
              <w:divBdr>
                <w:top w:val="none" w:sz="0" w:space="0" w:color="auto"/>
                <w:left w:val="none" w:sz="0" w:space="0" w:color="auto"/>
                <w:bottom w:val="none" w:sz="0" w:space="0" w:color="auto"/>
                <w:right w:val="none" w:sz="0" w:space="0" w:color="auto"/>
              </w:divBdr>
            </w:div>
            <w:div w:id="799885531">
              <w:marLeft w:val="0"/>
              <w:marRight w:val="0"/>
              <w:marTop w:val="0"/>
              <w:marBottom w:val="0"/>
              <w:divBdr>
                <w:top w:val="none" w:sz="0" w:space="0" w:color="auto"/>
                <w:left w:val="none" w:sz="0" w:space="0" w:color="auto"/>
                <w:bottom w:val="none" w:sz="0" w:space="0" w:color="auto"/>
                <w:right w:val="none" w:sz="0" w:space="0" w:color="auto"/>
              </w:divBdr>
            </w:div>
            <w:div w:id="799885538">
              <w:marLeft w:val="0"/>
              <w:marRight w:val="0"/>
              <w:marTop w:val="0"/>
              <w:marBottom w:val="0"/>
              <w:divBdr>
                <w:top w:val="none" w:sz="0" w:space="0" w:color="auto"/>
                <w:left w:val="none" w:sz="0" w:space="0" w:color="auto"/>
                <w:bottom w:val="none" w:sz="0" w:space="0" w:color="auto"/>
                <w:right w:val="none" w:sz="0" w:space="0" w:color="auto"/>
              </w:divBdr>
            </w:div>
            <w:div w:id="799885569">
              <w:marLeft w:val="0"/>
              <w:marRight w:val="0"/>
              <w:marTop w:val="0"/>
              <w:marBottom w:val="0"/>
              <w:divBdr>
                <w:top w:val="none" w:sz="0" w:space="0" w:color="auto"/>
                <w:left w:val="none" w:sz="0" w:space="0" w:color="auto"/>
                <w:bottom w:val="none" w:sz="0" w:space="0" w:color="auto"/>
                <w:right w:val="none" w:sz="0" w:space="0" w:color="auto"/>
              </w:divBdr>
            </w:div>
            <w:div w:id="799885580">
              <w:marLeft w:val="0"/>
              <w:marRight w:val="0"/>
              <w:marTop w:val="0"/>
              <w:marBottom w:val="0"/>
              <w:divBdr>
                <w:top w:val="none" w:sz="0" w:space="0" w:color="auto"/>
                <w:left w:val="none" w:sz="0" w:space="0" w:color="auto"/>
                <w:bottom w:val="none" w:sz="0" w:space="0" w:color="auto"/>
                <w:right w:val="none" w:sz="0" w:space="0" w:color="auto"/>
              </w:divBdr>
            </w:div>
            <w:div w:id="799885610">
              <w:marLeft w:val="0"/>
              <w:marRight w:val="0"/>
              <w:marTop w:val="0"/>
              <w:marBottom w:val="0"/>
              <w:divBdr>
                <w:top w:val="none" w:sz="0" w:space="0" w:color="auto"/>
                <w:left w:val="none" w:sz="0" w:space="0" w:color="auto"/>
                <w:bottom w:val="none" w:sz="0" w:space="0" w:color="auto"/>
                <w:right w:val="none" w:sz="0" w:space="0" w:color="auto"/>
              </w:divBdr>
            </w:div>
            <w:div w:id="799885617">
              <w:marLeft w:val="0"/>
              <w:marRight w:val="0"/>
              <w:marTop w:val="0"/>
              <w:marBottom w:val="0"/>
              <w:divBdr>
                <w:top w:val="none" w:sz="0" w:space="0" w:color="auto"/>
                <w:left w:val="none" w:sz="0" w:space="0" w:color="auto"/>
                <w:bottom w:val="none" w:sz="0" w:space="0" w:color="auto"/>
                <w:right w:val="none" w:sz="0" w:space="0" w:color="auto"/>
              </w:divBdr>
            </w:div>
            <w:div w:id="799885618">
              <w:marLeft w:val="0"/>
              <w:marRight w:val="0"/>
              <w:marTop w:val="0"/>
              <w:marBottom w:val="0"/>
              <w:divBdr>
                <w:top w:val="none" w:sz="0" w:space="0" w:color="auto"/>
                <w:left w:val="none" w:sz="0" w:space="0" w:color="auto"/>
                <w:bottom w:val="none" w:sz="0" w:space="0" w:color="auto"/>
                <w:right w:val="none" w:sz="0" w:space="0" w:color="auto"/>
              </w:divBdr>
            </w:div>
            <w:div w:id="799885625">
              <w:marLeft w:val="0"/>
              <w:marRight w:val="0"/>
              <w:marTop w:val="0"/>
              <w:marBottom w:val="0"/>
              <w:divBdr>
                <w:top w:val="none" w:sz="0" w:space="0" w:color="auto"/>
                <w:left w:val="none" w:sz="0" w:space="0" w:color="auto"/>
                <w:bottom w:val="none" w:sz="0" w:space="0" w:color="auto"/>
                <w:right w:val="none" w:sz="0" w:space="0" w:color="auto"/>
              </w:divBdr>
            </w:div>
            <w:div w:id="799885628">
              <w:marLeft w:val="0"/>
              <w:marRight w:val="0"/>
              <w:marTop w:val="0"/>
              <w:marBottom w:val="0"/>
              <w:divBdr>
                <w:top w:val="none" w:sz="0" w:space="0" w:color="auto"/>
                <w:left w:val="none" w:sz="0" w:space="0" w:color="auto"/>
                <w:bottom w:val="none" w:sz="0" w:space="0" w:color="auto"/>
                <w:right w:val="none" w:sz="0" w:space="0" w:color="auto"/>
              </w:divBdr>
            </w:div>
            <w:div w:id="799885638">
              <w:marLeft w:val="0"/>
              <w:marRight w:val="0"/>
              <w:marTop w:val="0"/>
              <w:marBottom w:val="0"/>
              <w:divBdr>
                <w:top w:val="none" w:sz="0" w:space="0" w:color="auto"/>
                <w:left w:val="none" w:sz="0" w:space="0" w:color="auto"/>
                <w:bottom w:val="none" w:sz="0" w:space="0" w:color="auto"/>
                <w:right w:val="none" w:sz="0" w:space="0" w:color="auto"/>
              </w:divBdr>
            </w:div>
            <w:div w:id="799885640">
              <w:marLeft w:val="0"/>
              <w:marRight w:val="0"/>
              <w:marTop w:val="0"/>
              <w:marBottom w:val="0"/>
              <w:divBdr>
                <w:top w:val="none" w:sz="0" w:space="0" w:color="auto"/>
                <w:left w:val="none" w:sz="0" w:space="0" w:color="auto"/>
                <w:bottom w:val="none" w:sz="0" w:space="0" w:color="auto"/>
                <w:right w:val="none" w:sz="0" w:space="0" w:color="auto"/>
              </w:divBdr>
            </w:div>
            <w:div w:id="799885645">
              <w:marLeft w:val="0"/>
              <w:marRight w:val="0"/>
              <w:marTop w:val="0"/>
              <w:marBottom w:val="0"/>
              <w:divBdr>
                <w:top w:val="none" w:sz="0" w:space="0" w:color="auto"/>
                <w:left w:val="none" w:sz="0" w:space="0" w:color="auto"/>
                <w:bottom w:val="none" w:sz="0" w:space="0" w:color="auto"/>
                <w:right w:val="none" w:sz="0" w:space="0" w:color="auto"/>
              </w:divBdr>
            </w:div>
            <w:div w:id="799885647">
              <w:marLeft w:val="0"/>
              <w:marRight w:val="0"/>
              <w:marTop w:val="0"/>
              <w:marBottom w:val="0"/>
              <w:divBdr>
                <w:top w:val="none" w:sz="0" w:space="0" w:color="auto"/>
                <w:left w:val="none" w:sz="0" w:space="0" w:color="auto"/>
                <w:bottom w:val="none" w:sz="0" w:space="0" w:color="auto"/>
                <w:right w:val="none" w:sz="0" w:space="0" w:color="auto"/>
              </w:divBdr>
            </w:div>
            <w:div w:id="799885657">
              <w:marLeft w:val="0"/>
              <w:marRight w:val="0"/>
              <w:marTop w:val="0"/>
              <w:marBottom w:val="0"/>
              <w:divBdr>
                <w:top w:val="none" w:sz="0" w:space="0" w:color="auto"/>
                <w:left w:val="none" w:sz="0" w:space="0" w:color="auto"/>
                <w:bottom w:val="none" w:sz="0" w:space="0" w:color="auto"/>
                <w:right w:val="none" w:sz="0" w:space="0" w:color="auto"/>
              </w:divBdr>
            </w:div>
            <w:div w:id="799885661">
              <w:marLeft w:val="0"/>
              <w:marRight w:val="0"/>
              <w:marTop w:val="0"/>
              <w:marBottom w:val="0"/>
              <w:divBdr>
                <w:top w:val="none" w:sz="0" w:space="0" w:color="auto"/>
                <w:left w:val="none" w:sz="0" w:space="0" w:color="auto"/>
                <w:bottom w:val="none" w:sz="0" w:space="0" w:color="auto"/>
                <w:right w:val="none" w:sz="0" w:space="0" w:color="auto"/>
              </w:divBdr>
            </w:div>
            <w:div w:id="799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575">
      <w:marLeft w:val="0"/>
      <w:marRight w:val="0"/>
      <w:marTop w:val="0"/>
      <w:marBottom w:val="0"/>
      <w:divBdr>
        <w:top w:val="none" w:sz="0" w:space="0" w:color="auto"/>
        <w:left w:val="none" w:sz="0" w:space="0" w:color="auto"/>
        <w:bottom w:val="none" w:sz="0" w:space="0" w:color="auto"/>
        <w:right w:val="none" w:sz="0" w:space="0" w:color="auto"/>
      </w:divBdr>
      <w:divsChild>
        <w:div w:id="799885570">
          <w:marLeft w:val="0"/>
          <w:marRight w:val="0"/>
          <w:marTop w:val="0"/>
          <w:marBottom w:val="0"/>
          <w:divBdr>
            <w:top w:val="none" w:sz="0" w:space="0" w:color="auto"/>
            <w:left w:val="none" w:sz="0" w:space="0" w:color="auto"/>
            <w:bottom w:val="none" w:sz="0" w:space="0" w:color="auto"/>
            <w:right w:val="none" w:sz="0" w:space="0" w:color="auto"/>
          </w:divBdr>
          <w:divsChild>
            <w:div w:id="7998856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885585">
      <w:marLeft w:val="0"/>
      <w:marRight w:val="0"/>
      <w:marTop w:val="0"/>
      <w:marBottom w:val="0"/>
      <w:divBdr>
        <w:top w:val="none" w:sz="0" w:space="0" w:color="auto"/>
        <w:left w:val="none" w:sz="0" w:space="0" w:color="auto"/>
        <w:bottom w:val="none" w:sz="0" w:space="0" w:color="auto"/>
        <w:right w:val="none" w:sz="0" w:space="0" w:color="auto"/>
      </w:divBdr>
      <w:divsChild>
        <w:div w:id="799885567">
          <w:marLeft w:val="0"/>
          <w:marRight w:val="0"/>
          <w:marTop w:val="0"/>
          <w:marBottom w:val="0"/>
          <w:divBdr>
            <w:top w:val="none" w:sz="0" w:space="0" w:color="auto"/>
            <w:left w:val="none" w:sz="0" w:space="0" w:color="auto"/>
            <w:bottom w:val="none" w:sz="0" w:space="0" w:color="auto"/>
            <w:right w:val="none" w:sz="0" w:space="0" w:color="auto"/>
          </w:divBdr>
          <w:divsChild>
            <w:div w:id="799885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885597">
      <w:marLeft w:val="0"/>
      <w:marRight w:val="0"/>
      <w:marTop w:val="0"/>
      <w:marBottom w:val="0"/>
      <w:divBdr>
        <w:top w:val="none" w:sz="0" w:space="0" w:color="auto"/>
        <w:left w:val="none" w:sz="0" w:space="0" w:color="auto"/>
        <w:bottom w:val="none" w:sz="0" w:space="0" w:color="auto"/>
        <w:right w:val="none" w:sz="0" w:space="0" w:color="auto"/>
      </w:divBdr>
    </w:div>
    <w:div w:id="799885602">
      <w:marLeft w:val="0"/>
      <w:marRight w:val="0"/>
      <w:marTop w:val="0"/>
      <w:marBottom w:val="0"/>
      <w:divBdr>
        <w:top w:val="none" w:sz="0" w:space="0" w:color="auto"/>
        <w:left w:val="none" w:sz="0" w:space="0" w:color="auto"/>
        <w:bottom w:val="none" w:sz="0" w:space="0" w:color="auto"/>
        <w:right w:val="none" w:sz="0" w:space="0" w:color="auto"/>
      </w:divBdr>
      <w:divsChild>
        <w:div w:id="799885604">
          <w:marLeft w:val="0"/>
          <w:marRight w:val="0"/>
          <w:marTop w:val="0"/>
          <w:marBottom w:val="0"/>
          <w:divBdr>
            <w:top w:val="none" w:sz="0" w:space="0" w:color="auto"/>
            <w:left w:val="none" w:sz="0" w:space="0" w:color="auto"/>
            <w:bottom w:val="none" w:sz="0" w:space="0" w:color="auto"/>
            <w:right w:val="none" w:sz="0" w:space="0" w:color="auto"/>
          </w:divBdr>
          <w:divsChild>
            <w:div w:id="799885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885614">
      <w:marLeft w:val="0"/>
      <w:marRight w:val="0"/>
      <w:marTop w:val="0"/>
      <w:marBottom w:val="0"/>
      <w:divBdr>
        <w:top w:val="none" w:sz="0" w:space="0" w:color="auto"/>
        <w:left w:val="none" w:sz="0" w:space="0" w:color="auto"/>
        <w:bottom w:val="none" w:sz="0" w:space="0" w:color="auto"/>
        <w:right w:val="none" w:sz="0" w:space="0" w:color="auto"/>
      </w:divBdr>
    </w:div>
    <w:div w:id="799885635">
      <w:marLeft w:val="0"/>
      <w:marRight w:val="0"/>
      <w:marTop w:val="0"/>
      <w:marBottom w:val="0"/>
      <w:divBdr>
        <w:top w:val="none" w:sz="0" w:space="0" w:color="auto"/>
        <w:left w:val="none" w:sz="0" w:space="0" w:color="auto"/>
        <w:bottom w:val="none" w:sz="0" w:space="0" w:color="auto"/>
        <w:right w:val="none" w:sz="0" w:space="0" w:color="auto"/>
      </w:divBdr>
      <w:divsChild>
        <w:div w:id="799885626">
          <w:marLeft w:val="0"/>
          <w:marRight w:val="0"/>
          <w:marTop w:val="0"/>
          <w:marBottom w:val="0"/>
          <w:divBdr>
            <w:top w:val="none" w:sz="0" w:space="0" w:color="auto"/>
            <w:left w:val="none" w:sz="0" w:space="0" w:color="auto"/>
            <w:bottom w:val="none" w:sz="0" w:space="0" w:color="auto"/>
            <w:right w:val="none" w:sz="0" w:space="0" w:color="auto"/>
          </w:divBdr>
          <w:divsChild>
            <w:div w:id="799885521">
              <w:marLeft w:val="0"/>
              <w:marRight w:val="0"/>
              <w:marTop w:val="0"/>
              <w:marBottom w:val="0"/>
              <w:divBdr>
                <w:top w:val="none" w:sz="0" w:space="0" w:color="auto"/>
                <w:left w:val="none" w:sz="0" w:space="0" w:color="auto"/>
                <w:bottom w:val="none" w:sz="0" w:space="0" w:color="auto"/>
                <w:right w:val="none" w:sz="0" w:space="0" w:color="auto"/>
              </w:divBdr>
            </w:div>
            <w:div w:id="799885533">
              <w:marLeft w:val="0"/>
              <w:marRight w:val="0"/>
              <w:marTop w:val="0"/>
              <w:marBottom w:val="0"/>
              <w:divBdr>
                <w:top w:val="none" w:sz="0" w:space="0" w:color="auto"/>
                <w:left w:val="none" w:sz="0" w:space="0" w:color="auto"/>
                <w:bottom w:val="none" w:sz="0" w:space="0" w:color="auto"/>
                <w:right w:val="none" w:sz="0" w:space="0" w:color="auto"/>
              </w:divBdr>
            </w:div>
            <w:div w:id="799885535">
              <w:marLeft w:val="0"/>
              <w:marRight w:val="0"/>
              <w:marTop w:val="0"/>
              <w:marBottom w:val="0"/>
              <w:divBdr>
                <w:top w:val="none" w:sz="0" w:space="0" w:color="auto"/>
                <w:left w:val="none" w:sz="0" w:space="0" w:color="auto"/>
                <w:bottom w:val="none" w:sz="0" w:space="0" w:color="auto"/>
                <w:right w:val="none" w:sz="0" w:space="0" w:color="auto"/>
              </w:divBdr>
            </w:div>
            <w:div w:id="799885545">
              <w:marLeft w:val="0"/>
              <w:marRight w:val="0"/>
              <w:marTop w:val="0"/>
              <w:marBottom w:val="0"/>
              <w:divBdr>
                <w:top w:val="none" w:sz="0" w:space="0" w:color="auto"/>
                <w:left w:val="none" w:sz="0" w:space="0" w:color="auto"/>
                <w:bottom w:val="none" w:sz="0" w:space="0" w:color="auto"/>
                <w:right w:val="none" w:sz="0" w:space="0" w:color="auto"/>
              </w:divBdr>
            </w:div>
            <w:div w:id="799885551">
              <w:marLeft w:val="0"/>
              <w:marRight w:val="0"/>
              <w:marTop w:val="0"/>
              <w:marBottom w:val="0"/>
              <w:divBdr>
                <w:top w:val="none" w:sz="0" w:space="0" w:color="auto"/>
                <w:left w:val="none" w:sz="0" w:space="0" w:color="auto"/>
                <w:bottom w:val="none" w:sz="0" w:space="0" w:color="auto"/>
                <w:right w:val="none" w:sz="0" w:space="0" w:color="auto"/>
              </w:divBdr>
            </w:div>
            <w:div w:id="799885577">
              <w:marLeft w:val="0"/>
              <w:marRight w:val="0"/>
              <w:marTop w:val="0"/>
              <w:marBottom w:val="0"/>
              <w:divBdr>
                <w:top w:val="none" w:sz="0" w:space="0" w:color="auto"/>
                <w:left w:val="none" w:sz="0" w:space="0" w:color="auto"/>
                <w:bottom w:val="none" w:sz="0" w:space="0" w:color="auto"/>
                <w:right w:val="none" w:sz="0" w:space="0" w:color="auto"/>
              </w:divBdr>
            </w:div>
            <w:div w:id="799885579">
              <w:marLeft w:val="0"/>
              <w:marRight w:val="0"/>
              <w:marTop w:val="0"/>
              <w:marBottom w:val="0"/>
              <w:divBdr>
                <w:top w:val="none" w:sz="0" w:space="0" w:color="auto"/>
                <w:left w:val="none" w:sz="0" w:space="0" w:color="auto"/>
                <w:bottom w:val="none" w:sz="0" w:space="0" w:color="auto"/>
                <w:right w:val="none" w:sz="0" w:space="0" w:color="auto"/>
              </w:divBdr>
            </w:div>
            <w:div w:id="799885591">
              <w:marLeft w:val="0"/>
              <w:marRight w:val="0"/>
              <w:marTop w:val="0"/>
              <w:marBottom w:val="0"/>
              <w:divBdr>
                <w:top w:val="none" w:sz="0" w:space="0" w:color="auto"/>
                <w:left w:val="none" w:sz="0" w:space="0" w:color="auto"/>
                <w:bottom w:val="none" w:sz="0" w:space="0" w:color="auto"/>
                <w:right w:val="none" w:sz="0" w:space="0" w:color="auto"/>
              </w:divBdr>
            </w:div>
            <w:div w:id="799885592">
              <w:marLeft w:val="0"/>
              <w:marRight w:val="0"/>
              <w:marTop w:val="0"/>
              <w:marBottom w:val="0"/>
              <w:divBdr>
                <w:top w:val="none" w:sz="0" w:space="0" w:color="auto"/>
                <w:left w:val="none" w:sz="0" w:space="0" w:color="auto"/>
                <w:bottom w:val="none" w:sz="0" w:space="0" w:color="auto"/>
                <w:right w:val="none" w:sz="0" w:space="0" w:color="auto"/>
              </w:divBdr>
            </w:div>
            <w:div w:id="799885598">
              <w:marLeft w:val="0"/>
              <w:marRight w:val="0"/>
              <w:marTop w:val="0"/>
              <w:marBottom w:val="0"/>
              <w:divBdr>
                <w:top w:val="none" w:sz="0" w:space="0" w:color="auto"/>
                <w:left w:val="none" w:sz="0" w:space="0" w:color="auto"/>
                <w:bottom w:val="none" w:sz="0" w:space="0" w:color="auto"/>
                <w:right w:val="none" w:sz="0" w:space="0" w:color="auto"/>
              </w:divBdr>
            </w:div>
            <w:div w:id="799885608">
              <w:marLeft w:val="0"/>
              <w:marRight w:val="0"/>
              <w:marTop w:val="0"/>
              <w:marBottom w:val="0"/>
              <w:divBdr>
                <w:top w:val="none" w:sz="0" w:space="0" w:color="auto"/>
                <w:left w:val="none" w:sz="0" w:space="0" w:color="auto"/>
                <w:bottom w:val="none" w:sz="0" w:space="0" w:color="auto"/>
                <w:right w:val="none" w:sz="0" w:space="0" w:color="auto"/>
              </w:divBdr>
            </w:div>
            <w:div w:id="799885609">
              <w:marLeft w:val="0"/>
              <w:marRight w:val="0"/>
              <w:marTop w:val="0"/>
              <w:marBottom w:val="0"/>
              <w:divBdr>
                <w:top w:val="none" w:sz="0" w:space="0" w:color="auto"/>
                <w:left w:val="none" w:sz="0" w:space="0" w:color="auto"/>
                <w:bottom w:val="none" w:sz="0" w:space="0" w:color="auto"/>
                <w:right w:val="none" w:sz="0" w:space="0" w:color="auto"/>
              </w:divBdr>
            </w:div>
            <w:div w:id="799885616">
              <w:marLeft w:val="0"/>
              <w:marRight w:val="0"/>
              <w:marTop w:val="0"/>
              <w:marBottom w:val="0"/>
              <w:divBdr>
                <w:top w:val="none" w:sz="0" w:space="0" w:color="auto"/>
                <w:left w:val="none" w:sz="0" w:space="0" w:color="auto"/>
                <w:bottom w:val="none" w:sz="0" w:space="0" w:color="auto"/>
                <w:right w:val="none" w:sz="0" w:space="0" w:color="auto"/>
              </w:divBdr>
            </w:div>
            <w:div w:id="799885637">
              <w:marLeft w:val="0"/>
              <w:marRight w:val="0"/>
              <w:marTop w:val="0"/>
              <w:marBottom w:val="0"/>
              <w:divBdr>
                <w:top w:val="none" w:sz="0" w:space="0" w:color="auto"/>
                <w:left w:val="none" w:sz="0" w:space="0" w:color="auto"/>
                <w:bottom w:val="none" w:sz="0" w:space="0" w:color="auto"/>
                <w:right w:val="none" w:sz="0" w:space="0" w:color="auto"/>
              </w:divBdr>
            </w:div>
            <w:div w:id="799885653">
              <w:marLeft w:val="0"/>
              <w:marRight w:val="0"/>
              <w:marTop w:val="0"/>
              <w:marBottom w:val="0"/>
              <w:divBdr>
                <w:top w:val="none" w:sz="0" w:space="0" w:color="auto"/>
                <w:left w:val="none" w:sz="0" w:space="0" w:color="auto"/>
                <w:bottom w:val="none" w:sz="0" w:space="0" w:color="auto"/>
                <w:right w:val="none" w:sz="0" w:space="0" w:color="auto"/>
              </w:divBdr>
            </w:div>
            <w:div w:id="799885654">
              <w:marLeft w:val="0"/>
              <w:marRight w:val="0"/>
              <w:marTop w:val="0"/>
              <w:marBottom w:val="0"/>
              <w:divBdr>
                <w:top w:val="none" w:sz="0" w:space="0" w:color="auto"/>
                <w:left w:val="none" w:sz="0" w:space="0" w:color="auto"/>
                <w:bottom w:val="none" w:sz="0" w:space="0" w:color="auto"/>
                <w:right w:val="none" w:sz="0" w:space="0" w:color="auto"/>
              </w:divBdr>
            </w:div>
            <w:div w:id="799885659">
              <w:marLeft w:val="0"/>
              <w:marRight w:val="0"/>
              <w:marTop w:val="0"/>
              <w:marBottom w:val="0"/>
              <w:divBdr>
                <w:top w:val="none" w:sz="0" w:space="0" w:color="auto"/>
                <w:left w:val="none" w:sz="0" w:space="0" w:color="auto"/>
                <w:bottom w:val="none" w:sz="0" w:space="0" w:color="auto"/>
                <w:right w:val="none" w:sz="0" w:space="0" w:color="auto"/>
              </w:divBdr>
            </w:div>
            <w:div w:id="799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648">
      <w:marLeft w:val="0"/>
      <w:marRight w:val="0"/>
      <w:marTop w:val="0"/>
      <w:marBottom w:val="0"/>
      <w:divBdr>
        <w:top w:val="none" w:sz="0" w:space="0" w:color="auto"/>
        <w:left w:val="none" w:sz="0" w:space="0" w:color="auto"/>
        <w:bottom w:val="none" w:sz="0" w:space="0" w:color="auto"/>
        <w:right w:val="none" w:sz="0" w:space="0" w:color="auto"/>
      </w:divBdr>
      <w:divsChild>
        <w:div w:id="799885582">
          <w:marLeft w:val="0"/>
          <w:marRight w:val="0"/>
          <w:marTop w:val="0"/>
          <w:marBottom w:val="0"/>
          <w:divBdr>
            <w:top w:val="none" w:sz="0" w:space="0" w:color="auto"/>
            <w:left w:val="none" w:sz="0" w:space="0" w:color="auto"/>
            <w:bottom w:val="none" w:sz="0" w:space="0" w:color="auto"/>
            <w:right w:val="none" w:sz="0" w:space="0" w:color="auto"/>
          </w:divBdr>
          <w:divsChild>
            <w:div w:id="799885554">
              <w:marLeft w:val="0"/>
              <w:marRight w:val="0"/>
              <w:marTop w:val="0"/>
              <w:marBottom w:val="0"/>
              <w:divBdr>
                <w:top w:val="none" w:sz="0" w:space="0" w:color="auto"/>
                <w:left w:val="none" w:sz="0" w:space="0" w:color="auto"/>
                <w:bottom w:val="none" w:sz="0" w:space="0" w:color="auto"/>
                <w:right w:val="none" w:sz="0" w:space="0" w:color="auto"/>
              </w:divBdr>
              <w:divsChild>
                <w:div w:id="799885524">
                  <w:marLeft w:val="0"/>
                  <w:marRight w:val="0"/>
                  <w:marTop w:val="0"/>
                  <w:marBottom w:val="0"/>
                  <w:divBdr>
                    <w:top w:val="none" w:sz="0" w:space="0" w:color="auto"/>
                    <w:left w:val="none" w:sz="0" w:space="0" w:color="auto"/>
                    <w:bottom w:val="none" w:sz="0" w:space="0" w:color="auto"/>
                    <w:right w:val="none" w:sz="0" w:space="0" w:color="auto"/>
                  </w:divBdr>
                  <w:divsChild>
                    <w:div w:id="799885603">
                      <w:marLeft w:val="0"/>
                      <w:marRight w:val="0"/>
                      <w:marTop w:val="0"/>
                      <w:marBottom w:val="0"/>
                      <w:divBdr>
                        <w:top w:val="none" w:sz="0" w:space="0" w:color="auto"/>
                        <w:left w:val="none" w:sz="0" w:space="0" w:color="auto"/>
                        <w:bottom w:val="none" w:sz="0" w:space="0" w:color="auto"/>
                        <w:right w:val="none" w:sz="0" w:space="0" w:color="auto"/>
                      </w:divBdr>
                      <w:divsChild>
                        <w:div w:id="799885519">
                          <w:marLeft w:val="0"/>
                          <w:marRight w:val="0"/>
                          <w:marTop w:val="0"/>
                          <w:marBottom w:val="0"/>
                          <w:divBdr>
                            <w:top w:val="none" w:sz="0" w:space="0" w:color="auto"/>
                            <w:left w:val="none" w:sz="0" w:space="0" w:color="auto"/>
                            <w:bottom w:val="none" w:sz="0" w:space="0" w:color="auto"/>
                            <w:right w:val="none" w:sz="0" w:space="0" w:color="auto"/>
                          </w:divBdr>
                          <w:divsChild>
                            <w:div w:id="799885649">
                              <w:marLeft w:val="0"/>
                              <w:marRight w:val="0"/>
                              <w:marTop w:val="0"/>
                              <w:marBottom w:val="0"/>
                              <w:divBdr>
                                <w:top w:val="none" w:sz="0" w:space="0" w:color="auto"/>
                                <w:left w:val="none" w:sz="0" w:space="0" w:color="auto"/>
                                <w:bottom w:val="none" w:sz="0" w:space="0" w:color="auto"/>
                                <w:right w:val="none" w:sz="0" w:space="0" w:color="auto"/>
                              </w:divBdr>
                              <w:divsChild>
                                <w:div w:id="799885532">
                                  <w:marLeft w:val="0"/>
                                  <w:marRight w:val="0"/>
                                  <w:marTop w:val="0"/>
                                  <w:marBottom w:val="0"/>
                                  <w:divBdr>
                                    <w:top w:val="none" w:sz="0" w:space="0" w:color="auto"/>
                                    <w:left w:val="none" w:sz="0" w:space="0" w:color="auto"/>
                                    <w:bottom w:val="none" w:sz="0" w:space="0" w:color="auto"/>
                                    <w:right w:val="none" w:sz="0" w:space="0" w:color="auto"/>
                                  </w:divBdr>
                                  <w:divsChild>
                                    <w:div w:id="799885517">
                                      <w:marLeft w:val="0"/>
                                      <w:marRight w:val="60"/>
                                      <w:marTop w:val="0"/>
                                      <w:marBottom w:val="0"/>
                                      <w:divBdr>
                                        <w:top w:val="none" w:sz="0" w:space="0" w:color="auto"/>
                                        <w:left w:val="none" w:sz="0" w:space="0" w:color="auto"/>
                                        <w:bottom w:val="none" w:sz="0" w:space="0" w:color="auto"/>
                                        <w:right w:val="none" w:sz="0" w:space="0" w:color="auto"/>
                                      </w:divBdr>
                                      <w:divsChild>
                                        <w:div w:id="799885542">
                                          <w:marLeft w:val="0"/>
                                          <w:marRight w:val="0"/>
                                          <w:marTop w:val="0"/>
                                          <w:marBottom w:val="120"/>
                                          <w:divBdr>
                                            <w:top w:val="none" w:sz="0" w:space="0" w:color="auto"/>
                                            <w:left w:val="none" w:sz="0" w:space="0" w:color="auto"/>
                                            <w:bottom w:val="none" w:sz="0" w:space="0" w:color="auto"/>
                                            <w:right w:val="none" w:sz="0" w:space="0" w:color="auto"/>
                                          </w:divBdr>
                                          <w:divsChild>
                                            <w:div w:id="799885547">
                                              <w:marLeft w:val="0"/>
                                              <w:marRight w:val="0"/>
                                              <w:marTop w:val="0"/>
                                              <w:marBottom w:val="0"/>
                                              <w:divBdr>
                                                <w:top w:val="none" w:sz="0" w:space="0" w:color="auto"/>
                                                <w:left w:val="none" w:sz="0" w:space="0" w:color="auto"/>
                                                <w:bottom w:val="none" w:sz="0" w:space="0" w:color="auto"/>
                                                <w:right w:val="none" w:sz="0" w:space="0" w:color="auto"/>
                                              </w:divBdr>
                                            </w:div>
                                            <w:div w:id="799885553">
                                              <w:marLeft w:val="0"/>
                                              <w:marRight w:val="0"/>
                                              <w:marTop w:val="0"/>
                                              <w:marBottom w:val="0"/>
                                              <w:divBdr>
                                                <w:top w:val="none" w:sz="0" w:space="0" w:color="auto"/>
                                                <w:left w:val="none" w:sz="0" w:space="0" w:color="auto"/>
                                                <w:bottom w:val="none" w:sz="0" w:space="0" w:color="auto"/>
                                                <w:right w:val="none" w:sz="0" w:space="0" w:color="auto"/>
                                              </w:divBdr>
                                            </w:div>
                                            <w:div w:id="799885622">
                                              <w:marLeft w:val="0"/>
                                              <w:marRight w:val="0"/>
                                              <w:marTop w:val="0"/>
                                              <w:marBottom w:val="0"/>
                                              <w:divBdr>
                                                <w:top w:val="none" w:sz="0" w:space="0" w:color="auto"/>
                                                <w:left w:val="none" w:sz="0" w:space="0" w:color="auto"/>
                                                <w:bottom w:val="none" w:sz="0" w:space="0" w:color="auto"/>
                                                <w:right w:val="none" w:sz="0" w:space="0" w:color="auto"/>
                                              </w:divBdr>
                                            </w:div>
                                          </w:divsChild>
                                        </w:div>
                                        <w:div w:id="799885558">
                                          <w:marLeft w:val="0"/>
                                          <w:marRight w:val="0"/>
                                          <w:marTop w:val="0"/>
                                          <w:marBottom w:val="0"/>
                                          <w:divBdr>
                                            <w:top w:val="single" w:sz="6" w:space="12" w:color="999999"/>
                                            <w:left w:val="single" w:sz="6" w:space="12" w:color="999999"/>
                                            <w:bottom w:val="single" w:sz="6" w:space="12" w:color="999999"/>
                                            <w:right w:val="single" w:sz="6" w:space="12" w:color="999999"/>
                                          </w:divBdr>
                                          <w:divsChild>
                                            <w:div w:id="799885615">
                                              <w:marLeft w:val="0"/>
                                              <w:marRight w:val="0"/>
                                              <w:marTop w:val="0"/>
                                              <w:marBottom w:val="0"/>
                                              <w:divBdr>
                                                <w:top w:val="none" w:sz="0" w:space="0" w:color="auto"/>
                                                <w:left w:val="none" w:sz="0" w:space="0" w:color="auto"/>
                                                <w:bottom w:val="none" w:sz="0" w:space="0" w:color="auto"/>
                                                <w:right w:val="none" w:sz="0" w:space="0" w:color="auto"/>
                                              </w:divBdr>
                                            </w:div>
                                          </w:divsChild>
                                        </w:div>
                                        <w:div w:id="799885605">
                                          <w:marLeft w:val="0"/>
                                          <w:marRight w:val="0"/>
                                          <w:marTop w:val="0"/>
                                          <w:marBottom w:val="0"/>
                                          <w:divBdr>
                                            <w:top w:val="none" w:sz="0" w:space="0" w:color="auto"/>
                                            <w:left w:val="none" w:sz="0" w:space="0" w:color="auto"/>
                                            <w:bottom w:val="none" w:sz="0" w:space="0" w:color="auto"/>
                                            <w:right w:val="none" w:sz="0" w:space="0" w:color="auto"/>
                                          </w:divBdr>
                                        </w:div>
                                      </w:divsChild>
                                    </w:div>
                                    <w:div w:id="799885593">
                                      <w:marLeft w:val="0"/>
                                      <w:marRight w:val="60"/>
                                      <w:marTop w:val="0"/>
                                      <w:marBottom w:val="0"/>
                                      <w:divBdr>
                                        <w:top w:val="single" w:sz="6" w:space="0" w:color="D9D9D9"/>
                                        <w:left w:val="single" w:sz="6" w:space="0" w:color="D9D9D9"/>
                                        <w:bottom w:val="single" w:sz="6" w:space="0" w:color="D9D9D9"/>
                                        <w:right w:val="single" w:sz="6" w:space="0" w:color="D9D9D9"/>
                                      </w:divBdr>
                                      <w:divsChild>
                                        <w:div w:id="799885529">
                                          <w:marLeft w:val="0"/>
                                          <w:marRight w:val="0"/>
                                          <w:marTop w:val="0"/>
                                          <w:marBottom w:val="0"/>
                                          <w:divBdr>
                                            <w:top w:val="none" w:sz="0" w:space="0" w:color="auto"/>
                                            <w:left w:val="none" w:sz="0" w:space="0" w:color="auto"/>
                                            <w:bottom w:val="none" w:sz="0" w:space="0" w:color="auto"/>
                                            <w:right w:val="none" w:sz="0" w:space="0" w:color="auto"/>
                                          </w:divBdr>
                                          <w:divsChild>
                                            <w:div w:id="7998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5586">
                                  <w:marLeft w:val="0"/>
                                  <w:marRight w:val="0"/>
                                  <w:marTop w:val="0"/>
                                  <w:marBottom w:val="0"/>
                                  <w:divBdr>
                                    <w:top w:val="none" w:sz="0" w:space="0" w:color="auto"/>
                                    <w:left w:val="none" w:sz="0" w:space="0" w:color="auto"/>
                                    <w:bottom w:val="none" w:sz="0" w:space="0" w:color="auto"/>
                                    <w:right w:val="none" w:sz="0" w:space="0" w:color="auto"/>
                                  </w:divBdr>
                                  <w:divsChild>
                                    <w:div w:id="799885555">
                                      <w:marLeft w:val="60"/>
                                      <w:marRight w:val="0"/>
                                      <w:marTop w:val="0"/>
                                      <w:marBottom w:val="0"/>
                                      <w:divBdr>
                                        <w:top w:val="none" w:sz="0" w:space="0" w:color="auto"/>
                                        <w:left w:val="none" w:sz="0" w:space="0" w:color="auto"/>
                                        <w:bottom w:val="none" w:sz="0" w:space="0" w:color="auto"/>
                                        <w:right w:val="none" w:sz="0" w:space="0" w:color="auto"/>
                                      </w:divBdr>
                                      <w:divsChild>
                                        <w:div w:id="799885629">
                                          <w:marLeft w:val="0"/>
                                          <w:marRight w:val="0"/>
                                          <w:marTop w:val="0"/>
                                          <w:marBottom w:val="0"/>
                                          <w:divBdr>
                                            <w:top w:val="none" w:sz="0" w:space="0" w:color="auto"/>
                                            <w:left w:val="none" w:sz="0" w:space="0" w:color="auto"/>
                                            <w:bottom w:val="none" w:sz="0" w:space="0" w:color="auto"/>
                                            <w:right w:val="none" w:sz="0" w:space="0" w:color="auto"/>
                                          </w:divBdr>
                                          <w:divsChild>
                                            <w:div w:id="799885624">
                                              <w:marLeft w:val="0"/>
                                              <w:marRight w:val="0"/>
                                              <w:marTop w:val="0"/>
                                              <w:marBottom w:val="120"/>
                                              <w:divBdr>
                                                <w:top w:val="single" w:sz="6" w:space="0" w:color="F5F5F5"/>
                                                <w:left w:val="single" w:sz="6" w:space="0" w:color="F5F5F5"/>
                                                <w:bottom w:val="single" w:sz="6" w:space="0" w:color="F5F5F5"/>
                                                <w:right w:val="single" w:sz="6" w:space="0" w:color="F5F5F5"/>
                                              </w:divBdr>
                                              <w:divsChild>
                                                <w:div w:id="799885581">
                                                  <w:marLeft w:val="0"/>
                                                  <w:marRight w:val="0"/>
                                                  <w:marTop w:val="0"/>
                                                  <w:marBottom w:val="0"/>
                                                  <w:divBdr>
                                                    <w:top w:val="none" w:sz="0" w:space="0" w:color="auto"/>
                                                    <w:left w:val="none" w:sz="0" w:space="0" w:color="auto"/>
                                                    <w:bottom w:val="none" w:sz="0" w:space="0" w:color="auto"/>
                                                    <w:right w:val="none" w:sz="0" w:space="0" w:color="auto"/>
                                                  </w:divBdr>
                                                  <w:divsChild>
                                                    <w:div w:id="7998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885663">
      <w:marLeft w:val="0"/>
      <w:marRight w:val="0"/>
      <w:marTop w:val="0"/>
      <w:marBottom w:val="0"/>
      <w:divBdr>
        <w:top w:val="none" w:sz="0" w:space="0" w:color="auto"/>
        <w:left w:val="none" w:sz="0" w:space="0" w:color="auto"/>
        <w:bottom w:val="none" w:sz="0" w:space="0" w:color="auto"/>
        <w:right w:val="none" w:sz="0" w:space="0" w:color="auto"/>
      </w:divBdr>
    </w:div>
    <w:div w:id="11151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upport@huawei.com" TargetMode="External"/><Relationship Id="rId17" Type="http://schemas.openxmlformats.org/officeDocument/2006/relationships/header" Target="header4.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hyperlink" Target="https://www.xilinx.com/support/documentation/sw_manuals/xilinx2017_4/ug1207-sdaccel-optimization-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huawei.com" TargetMode="External"/><Relationship Id="rId24" Type="http://schemas.openxmlformats.org/officeDocument/2006/relationships/header" Target="header7.xml"/><Relationship Id="rId32" Type="http://schemas.openxmlformats.org/officeDocument/2006/relationships/hyperlink" Target="https://www.xilinx.com/support/documentation/sw_manuals/xilinx2017_4/ug1021-sdaccel-intro-tutorial.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yperlink" Target="https://www.xilinx.com/support/documentation/sw_manuals/xilinx2017_4/ug1023-sdaccel-user-guide.pdf" TargetMode="External"/><Relationship Id="rId10" Type="http://schemas.openxmlformats.org/officeDocument/2006/relationships/image" Target="media/image3.emf"/><Relationship Id="rId19" Type="http://schemas.openxmlformats.org/officeDocument/2006/relationships/header" Target="header5.xml"/><Relationship Id="rId31" Type="http://schemas.openxmlformats.org/officeDocument/2006/relationships/hyperlink" Target="https://github.com/Xilinx/SDAccel_Examples/tree/master/getting_started/rtl_kerne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package" Target="embeddings/Microsoft_Visio___111.vsdx"/><Relationship Id="rId27" Type="http://schemas.openxmlformats.org/officeDocument/2006/relationships/package" Target="embeddings/Microsoft_Visio___10102.vsdx"/><Relationship Id="rId30" Type="http://schemas.openxmlformats.org/officeDocument/2006/relationships/hyperlink" Target="https://www.xilinx.com/support/documentation/sw_manuals/xilinx2017_1/ug1207-sdaccel-optimization-guid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wx515541\AppData\Roaming\Microsoft\Templates\customer%20document%20template.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0CB569-AB44-4AF6-B296-76201D17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template.dotm</Template>
  <TotalTime>408</TotalTime>
  <Pages>11</Pages>
  <Words>1898</Words>
  <Characters>10822</Characters>
  <Application>Microsoft Office Word</Application>
  <DocSecurity>0</DocSecurity>
  <Lines>90</Lines>
  <Paragraphs>25</Paragraphs>
  <ScaleCrop>false</ScaleCrop>
  <Company>Huawei Technologies Co.,Ltd.</Company>
  <LinksUpToDate>false</LinksUpToDate>
  <CharactersWithSpaces>12695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FusionSphere OpenStack V100R005C10U32 Éý¼¶Ö¸µ¼Êé</dc:title>
  <dc:subject>Technical Document</dc:subject>
  <dc:creator>Huawei Technologies Co.,Ltd.</dc:creator>
  <cp:keywords/>
  <dc:description/>
  <cp:lastModifiedBy>Wangbingwen</cp:lastModifiedBy>
  <cp:revision>286</cp:revision>
  <dcterms:created xsi:type="dcterms:W3CDTF">2017-12-13T01:21:00Z</dcterms:created>
  <dcterms:modified xsi:type="dcterms:W3CDTF">2019-01-09T07:12:00Z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Development Guide</vt:lpwstr>
  </property>
  <property fmtid="{D5CDD505-2E9C-101B-9397-08002B2CF9AE}" pid="4" name="ProprietaryDeclaration">
    <vt:lpwstr>Huawei Proprietary and Confidential_x000d_
Copyright © Huawei Technologies Co., Ltd.</vt:lpwstr>
  </property>
  <property fmtid="{D5CDD505-2E9C-101B-9397-08002B2CF9AE}" pid="5" name="ReleaseDate">
    <vt:lpwstr>2017-01-17</vt:lpwstr>
  </property>
  <property fmtid="{D5CDD505-2E9C-101B-9397-08002B2CF9AE}" pid="6" name="ProductVersion">
    <vt:lpwstr>V100R003C10SPC002B001</vt:lpwstr>
  </property>
  <property fmtid="{D5CDD505-2E9C-101B-9397-08002B2CF9AE}" pid="7" name="Product&amp;Project Name">
    <vt:lpwstr>FACS </vt:lpwstr>
  </property>
  <property fmtid="{D5CDD505-2E9C-101B-9397-08002B2CF9AE}" pid="8" name="Trademark&amp;ProductType">
    <vt:lpwstr/>
  </property>
  <property fmtid="{D5CDD505-2E9C-101B-9397-08002B2CF9AE}" pid="9" name="PartNumber">
    <vt:lpwstr/>
  </property>
  <property fmtid="{D5CDD505-2E9C-101B-9397-08002B2CF9AE}" pid="10" name="SecretLevel">
    <vt:lpwstr>ÃØÃÜ</vt:lpwstr>
  </property>
  <property fmtid="{D5CDD505-2E9C-101B-9397-08002B2CF9AE}" pid="11" name="_2015_ms_pID_725343">
    <vt:lpwstr>(3)xAr23XDO0JZE3xY0buhw99Eh/4K1Nsr7tSdwM0wu02Ltw+LI8CVLTpLfbZU1rw0oosWG+i/j
HXBMrsbLIsDxJzGAXfu9T5FnyOOfhx/9Gm81UiJyPwxUWzL1IWrY4vVTNlZe9XS/BQOjRZLH
npzeYPE5ET8sjzNeMAUw9E6/aNgjO3qHG4eH9yulcGdAyw9v/bLkpQe1EjWKeOISxJJu4CyG
SfIaF/70azvoiSr345</vt:lpwstr>
  </property>
  <property fmtid="{D5CDD505-2E9C-101B-9397-08002B2CF9AE}" pid="12" name="_2015_ms_pID_725343_00">
    <vt:lpwstr>_2015_ms_pID_725343</vt:lpwstr>
  </property>
  <property fmtid="{D5CDD505-2E9C-101B-9397-08002B2CF9AE}" pid="13" name="_2015_ms_pID_7253431">
    <vt:lpwstr>J3cYm64+XEESuuwsDpFaqAmWQyeVDrWmjUwn+UfhgR+k3q4kl9gdCL
yrAjgT2CAsCPVdi8yIKCiBoSwrIROQdsFP/hqCLYDGX4YddFMJ10+NcSxz30Wrza5B/UDUT1
K3wB2lyPBXuhl4543/Pzm6cN2YEIXVcbKl7BDERvn8FFJ2S+QNGtN4Yczvh2I7zaZ80ODzyk
V3SVmIBYl4M2Bsw3xQC85CF3/tgRk9cwl/JC</vt:lpwstr>
  </property>
  <property fmtid="{D5CDD505-2E9C-101B-9397-08002B2CF9AE}" pid="14" name="_2015_ms_pID_7253431_00">
    <vt:lpwstr>_2015_ms_pID_7253431</vt:lpwstr>
  </property>
  <property fmtid="{D5CDD505-2E9C-101B-9397-08002B2CF9AE}" pid="15" name="_2015_ms_pID_7253432">
    <vt:lpwstr>fnNrDOAZeooaj0mSXNXDTZw=</vt:lpwstr>
  </property>
  <property fmtid="{D5CDD505-2E9C-101B-9397-08002B2CF9AE}" pid="16" name="Confidential">
    <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1523328758</vt:lpwstr>
  </property>
</Properties>
</file>