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</w:t>
            </w:r>
            <w:r w:rsidRPr="000B0D94">
              <w:t xml:space="preserve">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69262465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504B92">
                    <w:rPr>
                      <w:color w:val="00B050"/>
                    </w:rPr>
                    <w:t>any touch on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tosses a sharp object </w:t>
                  </w:r>
                  <w:r w:rsidR="00504B92">
                    <w:rPr>
                      <w:color w:val="00B050"/>
                    </w:rPr>
                    <w:t>towards the touch position</w:t>
                  </w:r>
                  <w:r w:rsidR="00D75DBB">
                    <w:rPr>
                      <w:color w:val="00B050"/>
                    </w:rPr>
                    <w:t>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</w:t>
            </w:r>
            <w:r w:rsidRPr="000B0D94">
              <w:t>optional</w:t>
            </w:r>
            <w:r w:rsidRPr="000B0D94">
              <w:t>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6" w14:textId="4D0F42AC" w:rsidR="0050069E" w:rsidRPr="004755BA" w:rsidRDefault="004755BA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 </w:t>
                  </w:r>
                  <w:r w:rsidR="00030CDE">
                    <w:rPr>
                      <w:color w:val="00B050"/>
                    </w:rPr>
                    <w:t xml:space="preserve">health pickups will appear 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</w:t>
            </w:r>
            <w:r w:rsidRPr="000B0D94">
              <w:t>optional</w:t>
            </w:r>
            <w:r w:rsidRPr="000B0D94">
              <w:t>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lastRenderedPageBreak/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B" w14:textId="5C9DEC50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6893330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8" w14:textId="1A499A3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Managers</w:t>
      </w:r>
      <w:r>
        <w:rPr>
          <w:rFonts w:ascii="Arial" w:eastAsia="Arial" w:hAnsi="Arial" w:cs="Arial"/>
          <w:color w:val="FF9900"/>
        </w:rPr>
        <w:t xml:space="preserve"> 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 xml:space="preserve">- </w:t>
      </w:r>
      <w:r>
        <w:rPr>
          <w:rFonts w:ascii="Arial" w:eastAsia="Arial" w:hAnsi="Arial" w:cs="Arial"/>
          <w:color w:val="9900FF"/>
        </w:rPr>
        <w:t>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</w:t>
      </w:r>
      <w:r>
        <w:rPr>
          <w:rFonts w:ascii="Arial" w:eastAsia="Arial" w:hAnsi="Arial" w:cs="Arial"/>
          <w:i/>
          <w:color w:val="222222"/>
        </w:rPr>
        <w:t>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</w:t>
      </w:r>
      <w:r>
        <w:rPr>
          <w:rFonts w:ascii="Arial" w:eastAsia="Arial" w:hAnsi="Arial" w:cs="Arial"/>
          <w:b/>
          <w:color w:val="222222"/>
        </w:rPr>
        <w:t xml:space="preserve"> </w:t>
      </w:r>
      <w:r>
        <w:rPr>
          <w:rFonts w:ascii="Arial" w:eastAsia="Arial" w:hAnsi="Arial" w:cs="Arial"/>
          <w:i/>
          <w:color w:val="222222"/>
        </w:rPr>
        <w:t>Health</w:t>
      </w:r>
      <w:r>
        <w:rPr>
          <w:rFonts w:ascii="Arial" w:eastAsia="Arial" w:hAnsi="Arial" w:cs="Arial"/>
          <w:i/>
          <w:color w:val="222222"/>
        </w:rPr>
        <w:t>Bar</w:t>
      </w:r>
      <w:r>
        <w:rPr>
          <w:rFonts w:ascii="Arial" w:eastAsia="Arial" w:hAnsi="Arial" w:cs="Arial"/>
          <w:i/>
          <w:color w:val="222222"/>
        </w:rPr>
        <w:t>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>LandingController</w:t>
      </w:r>
      <w:r>
        <w:rPr>
          <w:rFonts w:ascii="Arial" w:eastAsia="Arial" w:hAnsi="Arial" w:cs="Arial"/>
          <w:i/>
          <w:color w:val="222222"/>
        </w:rPr>
        <w:t xml:space="preserve">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</w:t>
      </w:r>
      <w:r>
        <w:rPr>
          <w:rFonts w:ascii="Arial" w:eastAsia="Arial" w:hAnsi="Arial" w:cs="Arial"/>
          <w:color w:val="FF9900"/>
        </w:rPr>
        <w:t>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lastRenderedPageBreak/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4AC3A253" w14:textId="77777777" w:rsidR="00830E5C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Project’s </w:t>
                  </w:r>
                  <w:r w:rsidR="00E0106A">
                    <w:rPr>
                      <w:iCs/>
                      <w:sz w:val="20"/>
                      <w:szCs w:val="20"/>
                    </w:rPr>
                    <w:t>UML diagram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A8A105" w14:textId="459DFE3C" w:rsidR="002A12AE" w:rsidRPr="004B61F8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25E61" w14:textId="176C66DB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430F8A06" w14:textId="77777777" w:rsidR="0050069E" w:rsidRDefault="009709C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Player’s </w:t>
                  </w:r>
                  <w:r w:rsidR="004B61F8">
                    <w:rPr>
                      <w:iCs/>
                      <w:sz w:val="20"/>
                      <w:szCs w:val="20"/>
                    </w:rPr>
                    <w:t>Health controller</w:t>
                  </w:r>
                </w:p>
                <w:p w14:paraId="4DB57883" w14:textId="7DC70DCD" w:rsidR="00315C12" w:rsidRPr="00763430" w:rsidRDefault="00315C1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</w:t>
                  </w:r>
                  <w:r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13</w:t>
                  </w:r>
                  <w:r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4DB5788F" w14:textId="31F13947" w:rsidR="0050069E" w:rsidRPr="00315C12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(score saved in JSON format/Player Prefs)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</w:t>
                  </w:r>
                  <w:r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20</w:t>
                  </w:r>
                  <w:r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p w14:paraId="4DB578F2" w14:textId="77777777" w:rsidR="0050069E" w:rsidRDefault="00490B01">
      <w:bookmarkStart w:id="16" w:name="_heading=h.lnxbz9" w:colFirst="0" w:colLast="0"/>
      <w:bookmarkEnd w:id="16"/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B0D94"/>
    <w:rsid w:val="00174C20"/>
    <w:rsid w:val="00224329"/>
    <w:rsid w:val="002467CA"/>
    <w:rsid w:val="00266F40"/>
    <w:rsid w:val="002A12AE"/>
    <w:rsid w:val="00314A40"/>
    <w:rsid w:val="00315C12"/>
    <w:rsid w:val="003C09EF"/>
    <w:rsid w:val="00450FA0"/>
    <w:rsid w:val="004755BA"/>
    <w:rsid w:val="004866FF"/>
    <w:rsid w:val="00490B01"/>
    <w:rsid w:val="004B61F8"/>
    <w:rsid w:val="0050069E"/>
    <w:rsid w:val="00504B92"/>
    <w:rsid w:val="005E7659"/>
    <w:rsid w:val="0061282D"/>
    <w:rsid w:val="006665C0"/>
    <w:rsid w:val="00672C2D"/>
    <w:rsid w:val="006F641C"/>
    <w:rsid w:val="00714432"/>
    <w:rsid w:val="007373D6"/>
    <w:rsid w:val="00763430"/>
    <w:rsid w:val="0078578D"/>
    <w:rsid w:val="007D2734"/>
    <w:rsid w:val="00830E5C"/>
    <w:rsid w:val="008B5055"/>
    <w:rsid w:val="008B7A3C"/>
    <w:rsid w:val="009709C1"/>
    <w:rsid w:val="009A50D8"/>
    <w:rsid w:val="009D47AF"/>
    <w:rsid w:val="00AA3574"/>
    <w:rsid w:val="00AD4FEE"/>
    <w:rsid w:val="00B10DD6"/>
    <w:rsid w:val="00B40CFB"/>
    <w:rsid w:val="00BA3ED7"/>
    <w:rsid w:val="00C05AA9"/>
    <w:rsid w:val="00C52D6F"/>
    <w:rsid w:val="00C73642"/>
    <w:rsid w:val="00C877EA"/>
    <w:rsid w:val="00CD77EC"/>
    <w:rsid w:val="00D00CA7"/>
    <w:rsid w:val="00D122EA"/>
    <w:rsid w:val="00D15F0C"/>
    <w:rsid w:val="00D4359E"/>
    <w:rsid w:val="00D75DBB"/>
    <w:rsid w:val="00E0106A"/>
    <w:rsid w:val="00E34905"/>
    <w:rsid w:val="00E62BB8"/>
    <w:rsid w:val="00EB1942"/>
    <w:rsid w:val="00ED1B02"/>
    <w:rsid w:val="00ED555A"/>
    <w:rsid w:val="00E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432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56</cp:revision>
  <dcterms:created xsi:type="dcterms:W3CDTF">2019-05-05T18:58:00Z</dcterms:created>
  <dcterms:modified xsi:type="dcterms:W3CDTF">2022-04-28T18:42:00Z</dcterms:modified>
</cp:coreProperties>
</file>