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/>
        </w:rPr>
      </w:pPr>
      <w:r>
        <w:rPr/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4197985</wp:posOffset>
            </wp:positionH>
            <wp:positionV relativeFrom="paragraph">
              <wp:posOffset>-751205</wp:posOffset>
            </wp:positionV>
            <wp:extent cx="1878965" cy="462280"/>
            <wp:effectExtent l="0" t="0" r="0" b="0"/>
            <wp:wrapNone/>
            <wp:docPr id="1" name="Picture 14" descr="NTU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NTU_logo_rg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ocumentheaderC1Std"/>
        <w:rPr>
          <w:rFonts w:ascii="Verdana" w:hAnsi="Verdana"/>
        </w:rPr>
      </w:pPr>
      <w:r>
        <w:rPr>
          <w:rFonts w:ascii="Verdana" w:hAnsi="Verdana"/>
        </w:rPr>
        <w:t>Memo</w:t>
      </w:r>
    </w:p>
    <w:p>
      <w:pPr>
        <w:pStyle w:val="MessageHeaderFirst"/>
        <w:pBdr>
          <w:bottom w:val="single" w:sz="6" w:space="1" w:color="000000"/>
        </w:pBdr>
        <w:tabs>
          <w:tab w:val="clear" w:pos="720"/>
          <w:tab w:val="clear" w:pos="5040"/>
          <w:tab w:val="left" w:pos="990" w:leader="none"/>
          <w:tab w:val="left" w:pos="4320" w:leader="none"/>
          <w:tab w:val="left" w:pos="5490" w:leader="none"/>
          <w:tab w:val="right" w:pos="8640" w:leader="none"/>
        </w:tabs>
        <w:ind w:left="0" w:hanging="0"/>
        <w:rPr>
          <w:rFonts w:ascii="Verdana" w:hAnsi="Verdana"/>
          <w:b/>
          <w:b/>
          <w:sz w:val="20"/>
        </w:rPr>
      </w:pPr>
      <w:r>
        <w:rPr>
          <w:rStyle w:val="MessageHeaderLabel"/>
          <w:rFonts w:ascii="Verdana" w:hAnsi="Verdana"/>
          <w:bCs/>
          <w:sz w:val="20"/>
        </w:rPr>
        <w:t>To:</w:t>
      </w:r>
      <w:r>
        <w:rPr>
          <w:rFonts w:ascii="Verdana" w:hAnsi="Verdana"/>
          <w:b/>
          <w:sz w:val="20"/>
        </w:rPr>
        <w:tab/>
        <w:t>Expenses</w:t>
        <w:tab/>
        <w:tab/>
      </w:r>
    </w:p>
    <w:p>
      <w:pPr>
        <w:pStyle w:val="MessageHeader"/>
        <w:tabs>
          <w:tab w:val="clear" w:pos="720"/>
          <w:tab w:val="clear" w:pos="5040"/>
          <w:tab w:val="left" w:pos="990" w:leader="none"/>
          <w:tab w:val="left" w:pos="4320" w:leader="none"/>
          <w:tab w:val="left" w:pos="5490" w:leader="none"/>
          <w:tab w:val="right" w:pos="8640" w:leader="none"/>
        </w:tabs>
        <w:ind w:left="0" w:hanging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From:</w:t>
        <w:tab/>
      </w:r>
      <w:r>
        <w:rPr>
          <w:rFonts w:ascii="Verdana" w:hAnsi="Verdana"/>
          <w:b/>
          <w:bCs/>
          <w:sz w:val="20"/>
        </w:rPr>
        <w:t>Joanna Barchet</w:t>
      </w:r>
    </w:p>
    <w:p>
      <w:pPr>
        <w:pStyle w:val="MessageHeader"/>
        <w:tabs>
          <w:tab w:val="clear" w:pos="720"/>
          <w:tab w:val="clear" w:pos="5040"/>
          <w:tab w:val="left" w:pos="990" w:leader="none"/>
          <w:tab w:val="left" w:pos="4320" w:leader="none"/>
          <w:tab w:val="left" w:pos="5490" w:leader="none"/>
          <w:tab w:val="right" w:pos="8640" w:leader="none"/>
        </w:tabs>
        <w:ind w:left="0" w:hanging="0"/>
        <w:rPr>
          <w:rFonts w:ascii="Verdana" w:hAnsi="Verdana"/>
          <w:sz w:val="20"/>
        </w:rPr>
      </w:pPr>
      <w:r>
        <w:rPr>
          <w:rStyle w:val="MessageHeaderLabel"/>
          <w:rFonts w:ascii="Verdana" w:hAnsi="Verdana"/>
          <w:sz w:val="20"/>
        </w:rPr>
        <w:t>Date:</w:t>
        <w:tab/>
      </w:r>
      <w:r>
        <w:rPr>
          <w:rStyle w:val="MessageHeaderLabel"/>
          <w:rFonts w:ascii="Verdana" w:hAnsi="Verdana"/>
          <w:b/>
          <w:bCs/>
          <w:sz w:val="20"/>
        </w:rPr>
        <w:fldChar w:fldCharType="begin"/>
      </w:r>
      <w:r>
        <w:rPr>
          <w:rStyle w:val="MessageHeaderLabel"/>
          <w:sz w:val="20"/>
          <w:b/>
          <w:bCs/>
          <w:rFonts w:ascii="Verdana" w:hAnsi="Verdana"/>
        </w:rPr>
        <w:instrText xml:space="preserve"> DATE \@"dd\/MM\/yyyy" </w:instrText>
      </w:r>
      <w:r>
        <w:rPr>
          <w:rStyle w:val="MessageHeaderLabel"/>
          <w:sz w:val="20"/>
          <w:b/>
          <w:bCs/>
          <w:rFonts w:ascii="Verdana" w:hAnsi="Verdana"/>
        </w:rPr>
        <w:fldChar w:fldCharType="separate"/>
      </w:r>
      <w:r>
        <w:rPr>
          <w:rStyle w:val="MessageHeaderLabel"/>
          <w:sz w:val="20"/>
          <w:b/>
          <w:bCs/>
          <w:rFonts w:ascii="Verdana" w:hAnsi="Verdana"/>
        </w:rPr>
        <w:t>18/10/2024</w:t>
      </w:r>
      <w:r>
        <w:rPr>
          <w:rStyle w:val="MessageHeaderLabel"/>
          <w:sz w:val="20"/>
          <w:b/>
          <w:bCs/>
          <w:rFonts w:ascii="Verdana" w:hAnsi="Verdana"/>
        </w:rPr>
        <w:fldChar w:fldCharType="end"/>
      </w:r>
      <w:r>
        <w:rPr>
          <w:rFonts w:ascii="Verdana" w:hAnsi="Verdana"/>
          <w:sz w:val="20"/>
        </w:rPr>
        <w:tab/>
        <w:tab/>
      </w:r>
    </w:p>
    <w:p>
      <w:pPr>
        <w:pStyle w:val="MessageHeader"/>
        <w:tabs>
          <w:tab w:val="clear" w:pos="720"/>
          <w:tab w:val="clear" w:pos="5040"/>
          <w:tab w:val="left" w:pos="990" w:leader="none"/>
          <w:tab w:val="left" w:pos="4320" w:leader="none"/>
          <w:tab w:val="left" w:pos="5490" w:leader="none"/>
          <w:tab w:val="right" w:pos="8640" w:leader="none"/>
        </w:tabs>
        <w:ind w:left="0" w:hanging="0"/>
        <w:rPr>
          <w:rFonts w:ascii="Verdana" w:hAnsi="Verdana"/>
          <w:bCs/>
          <w:sz w:val="20"/>
        </w:rPr>
      </w:pPr>
      <w:r>
        <w:rPr>
          <w:rStyle w:val="MessageHeaderLabel"/>
          <w:rFonts w:ascii="Verdana" w:hAnsi="Verdana"/>
          <w:bCs/>
          <w:sz w:val="20"/>
        </w:rPr>
        <w:t>Re:</w:t>
      </w:r>
      <w:r>
        <w:rPr>
          <w:rFonts w:ascii="Verdana" w:hAnsi="Verdana"/>
          <w:bCs/>
          <w:sz w:val="20"/>
        </w:rPr>
        <w:tab/>
      </w:r>
      <w:r>
        <w:rPr>
          <w:rFonts w:ascii="Verdana" w:hAnsi="Verdana"/>
          <w:b/>
          <w:sz w:val="20"/>
        </w:rPr>
        <w:t>New Bursary Payments for Studentship holder</w:t>
      </w:r>
      <w:r>
        <w:rPr>
          <w:rFonts w:ascii="Verdana" w:hAnsi="Verdana"/>
          <w:bCs/>
          <w:sz w:val="20"/>
        </w:rPr>
        <w:tab/>
        <w:tab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Dear Expenses,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Please could you set up a new bursary account for the following student, a bursary funded PhD student who started on 27 June 2024. They are based in the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School of Animal, Rural and Environmental Sciences, </w:t>
      </w:r>
      <w:r>
        <w:rPr>
          <w:rFonts w:ascii="Verdana" w:hAnsi="Verdana"/>
          <w:sz w:val="20"/>
          <w:szCs w:val="20"/>
        </w:rPr>
        <w:t>NTU Doctoral School Office, 50 Shakespeare Street.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tabs>
          <w:tab w:val="clear" w:pos="360"/>
          <w:tab w:val="left" w:pos="2520" w:leader="none"/>
        </w:tabs>
        <w:ind w:left="2520" w:hanging="25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Name: </w:t>
        <w:tab/>
        <w:t>Alex Nduah Nderi</w:t>
      </w:r>
    </w:p>
    <w:p>
      <w:pPr>
        <w:pStyle w:val="Normal"/>
        <w:tabs>
          <w:tab w:val="clear" w:pos="360"/>
          <w:tab w:val="left" w:pos="2520" w:leader="none"/>
        </w:tabs>
        <w:ind w:left="2520" w:hanging="25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Address: </w:t>
        <w:tab/>
        <w:t>P.O. Box 287 - 01020 Kenol, Kenya</w:t>
      </w:r>
    </w:p>
    <w:p>
      <w:pPr>
        <w:pStyle w:val="Normal"/>
        <w:tabs>
          <w:tab w:val="clear" w:pos="360"/>
          <w:tab w:val="left" w:pos="2520" w:leader="none"/>
        </w:tabs>
        <w:ind w:left="2520" w:hanging="25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Id:     </w:t>
        <w:tab/>
        <w:t>N1335628                                           </w:t>
      </w:r>
    </w:p>
    <w:p>
      <w:pPr>
        <w:pStyle w:val="Normal"/>
        <w:tabs>
          <w:tab w:val="clear" w:pos="360"/>
          <w:tab w:val="left" w:pos="2520" w:leader="none"/>
        </w:tabs>
        <w:ind w:left="2520" w:hanging="25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Duration:</w:t>
        <w:tab/>
        <w:t>4</w:t>
        <w:tab/>
        <w:tab/>
        <w:tab/>
      </w:r>
    </w:p>
    <w:p>
      <w:pPr>
        <w:pStyle w:val="Normal"/>
        <w:tabs>
          <w:tab w:val="clear" w:pos="360"/>
          <w:tab w:val="left" w:pos="2520" w:leader="none"/>
        </w:tabs>
        <w:ind w:left="2520" w:hanging="25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Bank Name:   </w:t>
        <w:tab/>
        <w:t>Kenya Commercial Bank                            </w:t>
      </w:r>
    </w:p>
    <w:p>
      <w:pPr>
        <w:pStyle w:val="Normal"/>
        <w:tabs>
          <w:tab w:val="clear" w:pos="360"/>
          <w:tab w:val="left" w:pos="2520" w:leader="none"/>
        </w:tabs>
        <w:ind w:left="2520" w:hanging="25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Branch:     </w:t>
        <w:tab/>
        <w:t>Moi Avenue               </w:t>
      </w:r>
    </w:p>
    <w:p>
      <w:pPr>
        <w:pStyle w:val="Normal"/>
        <w:tabs>
          <w:tab w:val="clear" w:pos="360"/>
          <w:tab w:val="left" w:pos="2520" w:leader="none"/>
        </w:tabs>
        <w:ind w:left="2520" w:hanging="25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Account number:  </w:t>
        <w:tab/>
        <w:t>1236401220</w:t>
      </w:r>
    </w:p>
    <w:p>
      <w:pPr>
        <w:pStyle w:val="Normal"/>
        <w:tabs>
          <w:tab w:val="clear" w:pos="360"/>
          <w:tab w:val="left" w:pos="2520" w:leader="none"/>
        </w:tabs>
        <w:ind w:left="2520" w:hanging="25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Swift code: </w:t>
        <w:tab/>
        <w:t>KCBLKENX</w:t>
      </w:r>
    </w:p>
    <w:p>
      <w:pPr>
        <w:pStyle w:val="Normal"/>
        <w:tabs>
          <w:tab w:val="clear" w:pos="360"/>
          <w:tab w:val="left" w:pos="2520" w:leader="none"/>
        </w:tabs>
        <w:ind w:left="2520" w:hanging="25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bookmarkStart w:id="0" w:name="_Hlk172646383"/>
      <w:r>
        <w:rPr>
          <w:rFonts w:ascii="Verdana" w:hAnsi="Verdana"/>
          <w:sz w:val="20"/>
          <w:szCs w:val="20"/>
        </w:rPr>
        <w:t xml:space="preserve">Budget code: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tabs>
          <w:tab w:val="clear" w:pos="360"/>
          <w:tab w:val="left" w:pos="384" w:leader="none"/>
          <w:tab w:val="left" w:pos="768" w:leader="none"/>
          <w:tab w:val="left" w:pos="1152" w:leader="none"/>
          <w:tab w:val="left" w:pos="1536" w:leader="none"/>
          <w:tab w:val="left" w:pos="1920" w:leader="none"/>
          <w:tab w:val="left" w:pos="2304" w:leader="none"/>
          <w:tab w:val="left" w:pos="2688" w:leader="none"/>
          <w:tab w:val="left" w:pos="3072" w:leader="none"/>
          <w:tab w:val="left" w:pos="3456" w:leader="none"/>
          <w:tab w:val="left" w:pos="3840" w:leader="none"/>
          <w:tab w:val="left" w:pos="4224" w:leader="none"/>
          <w:tab w:val="left" w:pos="4608" w:leader="none"/>
          <w:tab w:val="left" w:pos="4992" w:leader="none"/>
          <w:tab w:val="left" w:pos="5376" w:leader="none"/>
          <w:tab w:val="left" w:pos="5760" w:leader="none"/>
          <w:tab w:val="left" w:pos="6144" w:leader="none"/>
          <w:tab w:val="left" w:pos="6528" w:leader="none"/>
          <w:tab w:val="left" w:pos="6912" w:leader="none"/>
          <w:tab w:val="left" w:pos="7296" w:leader="none"/>
          <w:tab w:val="left" w:pos="7680" w:leader="none"/>
          <w:tab w:val="left" w:pos="8064" w:leader="none"/>
          <w:tab w:val="left" w:pos="8448" w:leader="none"/>
          <w:tab w:val="left" w:pos="8832" w:leader="none"/>
          <w:tab w:val="left" w:pos="9216" w:leader="none"/>
          <w:tab w:val="left" w:pos="9600" w:leader="none"/>
          <w:tab w:val="left" w:pos="9984" w:leader="none"/>
          <w:tab w:val="left" w:pos="10368" w:leader="none"/>
          <w:tab w:val="left" w:pos="10752" w:leader="none"/>
          <w:tab w:val="left" w:pos="11136" w:leader="none"/>
          <w:tab w:val="left" w:pos="11520" w:leader="none"/>
          <w:tab w:val="left" w:pos="11904" w:leader="none"/>
          <w:tab w:val="left" w:pos="12288" w:leader="none"/>
        </w:tabs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PV01 0785 XS073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bookmarkStart w:id="1" w:name="_Hlk172646383"/>
      <w:r>
        <w:rPr>
          <w:rFonts w:ascii="Verdana" w:hAnsi="Verdana"/>
          <w:sz w:val="20"/>
          <w:szCs w:val="20"/>
        </w:rPr>
        <w:t xml:space="preserve">Budget holder name and signature: </w:t>
      </w:r>
      <w:bookmarkEnd w:id="1"/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Prof Mazeda Hossain</w:t>
      </w:r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Director – NTU Eastern Africa Centre (EAC)</w:t>
      </w:r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/>
        <w:drawing>
          <wp:inline distT="0" distB="0" distL="0" distR="0">
            <wp:extent cx="1209675" cy="419100"/>
            <wp:effectExtent l="0" t="0" r="0" b="0"/>
            <wp:docPr id="2" name="Picture 1" descr="A signature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ignature on a white backgroun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tabs>
          <w:tab w:val="clear" w:pos="360"/>
          <w:tab w:val="left" w:pos="2520" w:leader="none"/>
        </w:tabs>
        <w:ind w:left="2520" w:hanging="25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Bursary details:</w:t>
        <w:tab/>
      </w:r>
    </w:p>
    <w:p>
      <w:pPr>
        <w:pStyle w:val="Normal"/>
        <w:tabs>
          <w:tab w:val="clear" w:pos="360"/>
          <w:tab w:val="left" w:pos="2520" w:leader="none"/>
        </w:tabs>
        <w:ind w:left="2520" w:hanging="25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>
      <w:pPr>
        <w:pStyle w:val="Normal"/>
        <w:tabs>
          <w:tab w:val="clear" w:pos="360"/>
          <w:tab w:val="left" w:pos="2520" w:leader="none"/>
        </w:tabs>
        <w:ind w:left="2520" w:hanging="252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Year 1</w:t>
        <w:tab/>
        <w:tab/>
        <w:t>£6969.60</w:t>
      </w:r>
    </w:p>
    <w:p>
      <w:pPr>
        <w:pStyle w:val="Normal"/>
        <w:tabs>
          <w:tab w:val="clear" w:pos="360"/>
          <w:tab w:val="left" w:pos="2520" w:leader="none"/>
        </w:tabs>
        <w:ind w:left="2520" w:hanging="252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Year 2</w:t>
        <w:tab/>
        <w:tab/>
        <w:t>£7666.60</w:t>
      </w:r>
    </w:p>
    <w:p>
      <w:pPr>
        <w:pStyle w:val="Normal"/>
        <w:tabs>
          <w:tab w:val="clear" w:pos="360"/>
          <w:tab w:val="left" w:pos="2520" w:leader="none"/>
        </w:tabs>
        <w:ind w:left="2520" w:hanging="252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Year 3</w:t>
        <w:tab/>
        <w:tab/>
        <w:t>£8433.20</w:t>
      </w:r>
    </w:p>
    <w:p>
      <w:pPr>
        <w:pStyle w:val="Normal"/>
        <w:tabs>
          <w:tab w:val="clear" w:pos="360"/>
          <w:tab w:val="left" w:pos="2520" w:leader="none"/>
        </w:tabs>
        <w:ind w:left="2520" w:hanging="252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Year 4</w:t>
        <w:tab/>
        <w:tab/>
        <w:t>£9276.50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ab/>
        <w:tab/>
        <w:tab/>
        <w:tab/>
        <w:tab/>
      </w:r>
    </w:p>
    <w:p>
      <w:pPr>
        <w:pStyle w:val="Normal"/>
        <w:tabs>
          <w:tab w:val="clear" w:pos="360"/>
          <w:tab w:val="left" w:pos="384" w:leader="none"/>
          <w:tab w:val="left" w:pos="768" w:leader="none"/>
          <w:tab w:val="left" w:pos="1152" w:leader="none"/>
          <w:tab w:val="left" w:pos="1536" w:leader="none"/>
          <w:tab w:val="left" w:pos="1920" w:leader="none"/>
          <w:tab w:val="left" w:pos="2304" w:leader="none"/>
          <w:tab w:val="left" w:pos="2688" w:leader="none"/>
          <w:tab w:val="left" w:pos="3072" w:leader="none"/>
          <w:tab w:val="left" w:pos="3456" w:leader="none"/>
          <w:tab w:val="left" w:pos="3840" w:leader="none"/>
          <w:tab w:val="left" w:pos="4224" w:leader="none"/>
          <w:tab w:val="left" w:pos="4608" w:leader="none"/>
          <w:tab w:val="left" w:pos="4992" w:leader="none"/>
          <w:tab w:val="left" w:pos="5376" w:leader="none"/>
          <w:tab w:val="left" w:pos="5760" w:leader="none"/>
          <w:tab w:val="left" w:pos="6144" w:leader="none"/>
          <w:tab w:val="left" w:pos="6528" w:leader="none"/>
          <w:tab w:val="left" w:pos="6912" w:leader="none"/>
          <w:tab w:val="left" w:pos="7296" w:leader="none"/>
          <w:tab w:val="left" w:pos="7680" w:leader="none"/>
          <w:tab w:val="left" w:pos="8064" w:leader="none"/>
          <w:tab w:val="left" w:pos="8448" w:leader="none"/>
          <w:tab w:val="left" w:pos="8832" w:leader="none"/>
          <w:tab w:val="left" w:pos="9216" w:leader="none"/>
          <w:tab w:val="left" w:pos="9600" w:leader="none"/>
          <w:tab w:val="left" w:pos="9984" w:leader="none"/>
          <w:tab w:val="left" w:pos="10368" w:leader="none"/>
          <w:tab w:val="left" w:pos="10752" w:leader="none"/>
          <w:tab w:val="left" w:pos="11136" w:leader="none"/>
          <w:tab w:val="left" w:pos="11520" w:leader="none"/>
          <w:tab w:val="left" w:pos="11904" w:leader="none"/>
          <w:tab w:val="left" w:pos="12288" w:leader="none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Budget code:</w:t>
        <w:tab/>
      </w:r>
    </w:p>
    <w:p>
      <w:pPr>
        <w:pStyle w:val="Normal"/>
        <w:tabs>
          <w:tab w:val="clear" w:pos="360"/>
          <w:tab w:val="left" w:pos="384" w:leader="none"/>
          <w:tab w:val="left" w:pos="768" w:leader="none"/>
          <w:tab w:val="left" w:pos="1152" w:leader="none"/>
          <w:tab w:val="left" w:pos="1536" w:leader="none"/>
          <w:tab w:val="left" w:pos="1920" w:leader="none"/>
          <w:tab w:val="left" w:pos="2304" w:leader="none"/>
          <w:tab w:val="left" w:pos="2688" w:leader="none"/>
          <w:tab w:val="left" w:pos="3072" w:leader="none"/>
          <w:tab w:val="left" w:pos="3456" w:leader="none"/>
          <w:tab w:val="left" w:pos="3840" w:leader="none"/>
          <w:tab w:val="left" w:pos="4224" w:leader="none"/>
          <w:tab w:val="left" w:pos="4608" w:leader="none"/>
          <w:tab w:val="left" w:pos="4992" w:leader="none"/>
          <w:tab w:val="left" w:pos="5376" w:leader="none"/>
          <w:tab w:val="left" w:pos="5760" w:leader="none"/>
          <w:tab w:val="left" w:pos="6144" w:leader="none"/>
          <w:tab w:val="left" w:pos="6528" w:leader="none"/>
          <w:tab w:val="left" w:pos="6912" w:leader="none"/>
          <w:tab w:val="left" w:pos="7296" w:leader="none"/>
          <w:tab w:val="left" w:pos="7680" w:leader="none"/>
          <w:tab w:val="left" w:pos="8064" w:leader="none"/>
          <w:tab w:val="left" w:pos="8448" w:leader="none"/>
          <w:tab w:val="left" w:pos="8832" w:leader="none"/>
          <w:tab w:val="left" w:pos="9216" w:leader="none"/>
          <w:tab w:val="left" w:pos="9600" w:leader="none"/>
          <w:tab w:val="left" w:pos="9984" w:leader="none"/>
          <w:tab w:val="left" w:pos="10368" w:leader="none"/>
          <w:tab w:val="left" w:pos="10752" w:leader="none"/>
          <w:tab w:val="left" w:pos="11136" w:leader="none"/>
          <w:tab w:val="left" w:pos="11520" w:leader="none"/>
          <w:tab w:val="left" w:pos="11904" w:leader="none"/>
          <w:tab w:val="left" w:pos="12288" w:leader="none"/>
        </w:tabs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tabs>
          <w:tab w:val="clear" w:pos="360"/>
          <w:tab w:val="left" w:pos="384" w:leader="none"/>
          <w:tab w:val="left" w:pos="768" w:leader="none"/>
          <w:tab w:val="left" w:pos="1152" w:leader="none"/>
          <w:tab w:val="left" w:pos="1536" w:leader="none"/>
          <w:tab w:val="left" w:pos="1920" w:leader="none"/>
          <w:tab w:val="left" w:pos="2304" w:leader="none"/>
          <w:tab w:val="left" w:pos="2688" w:leader="none"/>
          <w:tab w:val="left" w:pos="3072" w:leader="none"/>
          <w:tab w:val="left" w:pos="3456" w:leader="none"/>
          <w:tab w:val="left" w:pos="3840" w:leader="none"/>
          <w:tab w:val="left" w:pos="4224" w:leader="none"/>
          <w:tab w:val="left" w:pos="4608" w:leader="none"/>
          <w:tab w:val="left" w:pos="4992" w:leader="none"/>
          <w:tab w:val="left" w:pos="5376" w:leader="none"/>
          <w:tab w:val="left" w:pos="5760" w:leader="none"/>
          <w:tab w:val="left" w:pos="6144" w:leader="none"/>
          <w:tab w:val="left" w:pos="6528" w:leader="none"/>
          <w:tab w:val="left" w:pos="6912" w:leader="none"/>
          <w:tab w:val="left" w:pos="7296" w:leader="none"/>
          <w:tab w:val="left" w:pos="7680" w:leader="none"/>
          <w:tab w:val="left" w:pos="8064" w:leader="none"/>
          <w:tab w:val="left" w:pos="8448" w:leader="none"/>
          <w:tab w:val="left" w:pos="8832" w:leader="none"/>
          <w:tab w:val="left" w:pos="9216" w:leader="none"/>
          <w:tab w:val="left" w:pos="9600" w:leader="none"/>
          <w:tab w:val="left" w:pos="9984" w:leader="none"/>
          <w:tab w:val="left" w:pos="10368" w:leader="none"/>
          <w:tab w:val="left" w:pos="10752" w:leader="none"/>
          <w:tab w:val="left" w:pos="11136" w:leader="none"/>
          <w:tab w:val="left" w:pos="11520" w:leader="none"/>
          <w:tab w:val="left" w:pos="11904" w:leader="none"/>
          <w:tab w:val="left" w:pos="12288" w:leader="none"/>
        </w:tabs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PV01 0785 XS073</w:t>
      </w:r>
    </w:p>
    <w:p>
      <w:pPr>
        <w:pStyle w:val="Normal"/>
        <w:tabs>
          <w:tab w:val="clear" w:pos="360"/>
          <w:tab w:val="left" w:pos="384" w:leader="none"/>
          <w:tab w:val="left" w:pos="768" w:leader="none"/>
          <w:tab w:val="left" w:pos="1152" w:leader="none"/>
          <w:tab w:val="left" w:pos="1536" w:leader="none"/>
          <w:tab w:val="left" w:pos="1920" w:leader="none"/>
          <w:tab w:val="left" w:pos="2304" w:leader="none"/>
          <w:tab w:val="left" w:pos="2688" w:leader="none"/>
          <w:tab w:val="left" w:pos="3072" w:leader="none"/>
          <w:tab w:val="left" w:pos="3456" w:leader="none"/>
          <w:tab w:val="left" w:pos="3840" w:leader="none"/>
          <w:tab w:val="left" w:pos="4224" w:leader="none"/>
          <w:tab w:val="left" w:pos="4608" w:leader="none"/>
          <w:tab w:val="left" w:pos="4992" w:leader="none"/>
          <w:tab w:val="left" w:pos="5376" w:leader="none"/>
          <w:tab w:val="left" w:pos="5760" w:leader="none"/>
          <w:tab w:val="left" w:pos="6144" w:leader="none"/>
          <w:tab w:val="left" w:pos="6528" w:leader="none"/>
          <w:tab w:val="left" w:pos="6912" w:leader="none"/>
          <w:tab w:val="left" w:pos="7296" w:leader="none"/>
          <w:tab w:val="left" w:pos="7680" w:leader="none"/>
          <w:tab w:val="left" w:pos="8064" w:leader="none"/>
          <w:tab w:val="left" w:pos="8448" w:leader="none"/>
          <w:tab w:val="left" w:pos="8832" w:leader="none"/>
          <w:tab w:val="left" w:pos="9216" w:leader="none"/>
          <w:tab w:val="left" w:pos="9600" w:leader="none"/>
          <w:tab w:val="left" w:pos="9984" w:leader="none"/>
          <w:tab w:val="left" w:pos="10368" w:leader="none"/>
          <w:tab w:val="left" w:pos="10752" w:leader="none"/>
          <w:tab w:val="left" w:pos="11136" w:leader="none"/>
          <w:tab w:val="left" w:pos="11520" w:leader="none"/>
          <w:tab w:val="left" w:pos="11904" w:leader="none"/>
          <w:tab w:val="left" w:pos="12288" w:leader="none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tabs>
          <w:tab w:val="clear" w:pos="360"/>
          <w:tab w:val="left" w:pos="384" w:leader="none"/>
          <w:tab w:val="left" w:pos="768" w:leader="none"/>
          <w:tab w:val="left" w:pos="1152" w:leader="none"/>
          <w:tab w:val="left" w:pos="1536" w:leader="none"/>
          <w:tab w:val="left" w:pos="1920" w:leader="none"/>
          <w:tab w:val="left" w:pos="2304" w:leader="none"/>
          <w:tab w:val="left" w:pos="2688" w:leader="none"/>
          <w:tab w:val="left" w:pos="3072" w:leader="none"/>
          <w:tab w:val="left" w:pos="3456" w:leader="none"/>
          <w:tab w:val="left" w:pos="3840" w:leader="none"/>
          <w:tab w:val="left" w:pos="4224" w:leader="none"/>
          <w:tab w:val="left" w:pos="4608" w:leader="none"/>
          <w:tab w:val="left" w:pos="4992" w:leader="none"/>
          <w:tab w:val="left" w:pos="5376" w:leader="none"/>
          <w:tab w:val="left" w:pos="5760" w:leader="none"/>
          <w:tab w:val="left" w:pos="6144" w:leader="none"/>
          <w:tab w:val="left" w:pos="6528" w:leader="none"/>
          <w:tab w:val="left" w:pos="6912" w:leader="none"/>
          <w:tab w:val="left" w:pos="7296" w:leader="none"/>
          <w:tab w:val="left" w:pos="7680" w:leader="none"/>
          <w:tab w:val="left" w:pos="8064" w:leader="none"/>
          <w:tab w:val="left" w:pos="8448" w:leader="none"/>
          <w:tab w:val="left" w:pos="8832" w:leader="none"/>
          <w:tab w:val="left" w:pos="9216" w:leader="none"/>
          <w:tab w:val="left" w:pos="9600" w:leader="none"/>
          <w:tab w:val="left" w:pos="9984" w:leader="none"/>
          <w:tab w:val="left" w:pos="10368" w:leader="none"/>
          <w:tab w:val="left" w:pos="10752" w:leader="none"/>
          <w:tab w:val="left" w:pos="11136" w:leader="none"/>
          <w:tab w:val="left" w:pos="11520" w:leader="none"/>
          <w:tab w:val="left" w:pos="11904" w:leader="none"/>
          <w:tab w:val="left" w:pos="12288" w:leader="none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tabs>
          <w:tab w:val="clear" w:pos="360"/>
          <w:tab w:val="left" w:pos="384" w:leader="none"/>
          <w:tab w:val="left" w:pos="768" w:leader="none"/>
          <w:tab w:val="left" w:pos="1152" w:leader="none"/>
          <w:tab w:val="left" w:pos="1536" w:leader="none"/>
          <w:tab w:val="left" w:pos="1920" w:leader="none"/>
          <w:tab w:val="left" w:pos="2304" w:leader="none"/>
          <w:tab w:val="left" w:pos="2688" w:leader="none"/>
          <w:tab w:val="left" w:pos="3072" w:leader="none"/>
          <w:tab w:val="left" w:pos="3456" w:leader="none"/>
          <w:tab w:val="left" w:pos="3840" w:leader="none"/>
          <w:tab w:val="left" w:pos="4224" w:leader="none"/>
          <w:tab w:val="left" w:pos="4608" w:leader="none"/>
          <w:tab w:val="left" w:pos="4992" w:leader="none"/>
          <w:tab w:val="left" w:pos="5376" w:leader="none"/>
          <w:tab w:val="left" w:pos="5760" w:leader="none"/>
          <w:tab w:val="left" w:pos="6144" w:leader="none"/>
          <w:tab w:val="left" w:pos="6528" w:leader="none"/>
          <w:tab w:val="left" w:pos="6912" w:leader="none"/>
          <w:tab w:val="left" w:pos="7296" w:leader="none"/>
          <w:tab w:val="left" w:pos="7680" w:leader="none"/>
          <w:tab w:val="left" w:pos="8064" w:leader="none"/>
          <w:tab w:val="left" w:pos="8448" w:leader="none"/>
          <w:tab w:val="left" w:pos="8832" w:leader="none"/>
          <w:tab w:val="left" w:pos="9216" w:leader="none"/>
          <w:tab w:val="left" w:pos="9600" w:leader="none"/>
          <w:tab w:val="left" w:pos="9984" w:leader="none"/>
          <w:tab w:val="left" w:pos="10368" w:leader="none"/>
          <w:tab w:val="left" w:pos="10752" w:leader="none"/>
          <w:tab w:val="left" w:pos="11136" w:leader="none"/>
          <w:tab w:val="left" w:pos="11520" w:leader="none"/>
          <w:tab w:val="left" w:pos="11904" w:leader="none"/>
          <w:tab w:val="left" w:pos="12288" w:leader="none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Budget holder name and signature: </w:t>
      </w:r>
    </w:p>
    <w:p>
      <w:pPr>
        <w:pStyle w:val="Normal"/>
        <w:tabs>
          <w:tab w:val="clear" w:pos="360"/>
          <w:tab w:val="left" w:pos="384" w:leader="none"/>
          <w:tab w:val="left" w:pos="768" w:leader="none"/>
          <w:tab w:val="left" w:pos="1152" w:leader="none"/>
          <w:tab w:val="left" w:pos="1536" w:leader="none"/>
          <w:tab w:val="left" w:pos="1920" w:leader="none"/>
          <w:tab w:val="left" w:pos="2304" w:leader="none"/>
          <w:tab w:val="left" w:pos="2688" w:leader="none"/>
          <w:tab w:val="left" w:pos="3072" w:leader="none"/>
          <w:tab w:val="left" w:pos="3456" w:leader="none"/>
          <w:tab w:val="left" w:pos="3840" w:leader="none"/>
          <w:tab w:val="left" w:pos="4224" w:leader="none"/>
          <w:tab w:val="left" w:pos="4608" w:leader="none"/>
          <w:tab w:val="left" w:pos="4992" w:leader="none"/>
          <w:tab w:val="left" w:pos="5376" w:leader="none"/>
          <w:tab w:val="left" w:pos="5760" w:leader="none"/>
          <w:tab w:val="left" w:pos="6144" w:leader="none"/>
          <w:tab w:val="left" w:pos="6528" w:leader="none"/>
          <w:tab w:val="left" w:pos="6912" w:leader="none"/>
          <w:tab w:val="left" w:pos="7296" w:leader="none"/>
          <w:tab w:val="left" w:pos="7680" w:leader="none"/>
          <w:tab w:val="left" w:pos="8064" w:leader="none"/>
          <w:tab w:val="left" w:pos="8448" w:leader="none"/>
          <w:tab w:val="left" w:pos="8832" w:leader="none"/>
          <w:tab w:val="left" w:pos="9216" w:leader="none"/>
          <w:tab w:val="left" w:pos="9600" w:leader="none"/>
          <w:tab w:val="left" w:pos="9984" w:leader="none"/>
          <w:tab w:val="left" w:pos="10368" w:leader="none"/>
          <w:tab w:val="left" w:pos="10752" w:leader="none"/>
          <w:tab w:val="left" w:pos="11136" w:leader="none"/>
          <w:tab w:val="left" w:pos="11520" w:leader="none"/>
          <w:tab w:val="left" w:pos="11904" w:leader="none"/>
          <w:tab w:val="left" w:pos="12288" w:leader="none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Prof Mazeda Hossain</w:t>
      </w:r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Director – NTU Eastern Africa Centre (EAC)</w:t>
      </w:r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bCs/>
          <w:sz w:val="20"/>
          <w:szCs w:val="20"/>
        </w:rPr>
      </w:pPr>
      <w:r>
        <w:rPr/>
        <w:drawing>
          <wp:inline distT="0" distB="0" distL="0" distR="0">
            <wp:extent cx="1209675" cy="419100"/>
            <wp:effectExtent l="0" t="0" r="0" b="0"/>
            <wp:docPr id="3" name="Figura2" descr="A signature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A signature on a white backgroun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   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First payment:</w:t>
        <w:tab/>
        <w:tab/>
        <w:t>27 July 2024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Many thanks in advance.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Best wishes,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Joanna Barchet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Doctoral School Coordinator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50 Shakespeare Street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Email: doctoralschool@ntu.ac.uk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Ext: 84092</w:t>
      </w:r>
    </w:p>
    <w:sectPr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18" w:right="1418" w:gutter="0" w:header="964" w:top="1701" w:footer="583" w:bottom="1418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umnst777 BT">
    <w:charset w:val="01"/>
    <w:family w:val="roman"/>
    <w:pitch w:val="variable"/>
  </w:font>
  <w:font w:name="Arial Black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600" w:after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5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odap"/>
                            <w:pBdr/>
                            <w:spacing w:before="600" w:after="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Rodap"/>
                      <w:pBdr/>
                      <w:spacing w:before="600" w:after="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pBdr>
        <w:top w:val="single" w:sz="12" w:space="1" w:color="C0C0C0"/>
      </w:pBdr>
      <w:spacing w:lineRule="auto" w:line="240" w:before="0" w:after="0"/>
      <w:rPr>
        <w:rFonts w:ascii="Verdana" w:hAnsi="Verdana"/>
        <w:color w:val="C0C0C0"/>
        <w:sz w:val="16"/>
        <w:szCs w:val="16"/>
      </w:rPr>
    </w:pPr>
    <w:r>
      <w:rPr>
        <w:rFonts w:ascii="Verdana" w:hAnsi="Verdana"/>
        <w:color w:val="C0C0C0"/>
        <w:sz w:val="16"/>
        <w:szCs w:val="16"/>
      </w:rPr>
      <mc:AlternateContent>
        <mc:Choice Requires="wps">
          <w:drawing>
            <wp:anchor behindDoc="1" distT="0" distB="0" distL="0" distR="0" simplePos="0" locked="0" layoutInCell="0" allowOverlap="1" relativeHeight="8" wp14:anchorId="46078F3F">
              <wp:simplePos x="0" y="0"/>
              <wp:positionH relativeFrom="column">
                <wp:posOffset>3981450</wp:posOffset>
              </wp:positionH>
              <wp:positionV relativeFrom="paragraph">
                <wp:posOffset>104775</wp:posOffset>
              </wp:positionV>
              <wp:extent cx="1816100" cy="228600"/>
              <wp:effectExtent l="0" t="0" r="0" b="0"/>
              <wp:wrapNone/>
              <wp:docPr id="6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162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>
                              <w:rFonts w:ascii="Verdana" w:hAnsi="Verdana"/>
                              <w:color w:val="C0C0C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hAnsi="Verdana"/>
                              <w:color w:val="C0C0C0"/>
                              <w:sz w:val="16"/>
                              <w:szCs w:val="16"/>
                            </w:rPr>
                            <w:t>Last Saved:  17/11/06</w:t>
                          </w:r>
                        </w:p>
                      </w:txbxContent>
                    </wps:txbx>
                    <wps:bodyPr tIns="91440" bIns="9144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fillcolor="white" stroked="f" o:allowincell="f" style="position:absolute;margin-left:313.5pt;margin-top:8.25pt;width:142.95pt;height:17.95pt;mso-wrap-style:square;v-text-anchor:top" wp14:anchorId="46078F3F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>
                        <w:rFonts w:ascii="Verdana" w:hAnsi="Verdana"/>
                        <w:color w:val="C0C0C0"/>
                        <w:sz w:val="16"/>
                        <w:szCs w:val="16"/>
                      </w:rPr>
                    </w:pPr>
                    <w:r>
                      <w:rPr>
                        <w:rFonts w:ascii="Verdana" w:hAnsi="Verdana"/>
                        <w:color w:val="C0C0C0"/>
                        <w:sz w:val="16"/>
                        <w:szCs w:val="16"/>
                      </w:rPr>
                      <w:t>Last Saved:  17/11/06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Rodap"/>
      <w:pBdr>
        <w:top w:val="single" w:sz="12" w:space="1" w:color="C0C0C0"/>
      </w:pBdr>
      <w:spacing w:lineRule="auto" w:line="240" w:before="0" w:after="0"/>
      <w:rPr>
        <w:rFonts w:ascii="Verdana" w:hAnsi="Verdana"/>
        <w:color w:val="C0C0C0"/>
        <w:sz w:val="16"/>
        <w:szCs w:val="16"/>
      </w:rPr>
    </w:pPr>
    <w:r>
      <w:rPr>
        <w:rFonts w:ascii="Verdana" w:hAnsi="Verdana"/>
        <w:color w:val="C0C0C0"/>
        <w:sz w:val="16"/>
        <w:szCs w:val="16"/>
      </w:rPr>
      <w:t>Confidential / Proprietary</w:t>
      <w:tab/>
      <w:tab/>
    </w:r>
  </w:p>
  <w:p>
    <w:pPr>
      <w:pStyle w:val="Rodap"/>
      <w:pBdr>
        <w:top w:val="single" w:sz="12" w:space="1" w:color="C0C0C0"/>
      </w:pBdr>
      <w:spacing w:lineRule="auto" w:line="240" w:before="0" w:after="0"/>
      <w:jc w:val="center"/>
      <w:rPr>
        <w:rFonts w:ascii="Verdana" w:hAnsi="Verdana"/>
        <w:color w:val="C0C0C0"/>
        <w:sz w:val="16"/>
        <w:szCs w:val="16"/>
      </w:rPr>
    </w:pPr>
    <w:r>
      <w:rPr>
        <w:rStyle w:val="Pagenumber"/>
        <w:rFonts w:ascii="Verdana" w:hAnsi="Verdana"/>
        <w:color w:val="C0C0C0"/>
        <w:sz w:val="16"/>
        <w:szCs w:val="16"/>
      </w:rPr>
      <w:fldChar w:fldCharType="begin"/>
    </w:r>
    <w:r>
      <w:rPr>
        <w:rStyle w:val="Pagenumber"/>
        <w:sz w:val="16"/>
        <w:szCs w:val="16"/>
        <w:rFonts w:ascii="Verdana" w:hAnsi="Verdana"/>
        <w:color w:val="C0C0C0"/>
      </w:rPr>
      <w:instrText xml:space="preserve"> PAGE </w:instrText>
    </w:r>
    <w:r>
      <w:rPr>
        <w:rStyle w:val="Pagenumber"/>
        <w:sz w:val="16"/>
        <w:szCs w:val="16"/>
        <w:rFonts w:ascii="Verdana" w:hAnsi="Verdana"/>
        <w:color w:val="C0C0C0"/>
      </w:rPr>
      <w:fldChar w:fldCharType="separate"/>
    </w:r>
    <w:r>
      <w:rPr>
        <w:rStyle w:val="Pagenumber"/>
        <w:sz w:val="16"/>
        <w:szCs w:val="16"/>
        <w:rFonts w:ascii="Verdana" w:hAnsi="Verdana"/>
        <w:color w:val="C0C0C0"/>
      </w:rPr>
      <w:t>2</w:t>
    </w:r>
    <w:r>
      <w:rPr>
        <w:rStyle w:val="Pagenumber"/>
        <w:sz w:val="16"/>
        <w:szCs w:val="16"/>
        <w:rFonts w:ascii="Verdana" w:hAnsi="Verdana"/>
        <w:color w:val="C0C0C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pBdr>
        <w:top w:val="single" w:sz="12" w:space="1" w:color="C0C0C0"/>
      </w:pBdr>
      <w:spacing w:lineRule="auto" w:line="240" w:before="0" w:after="0"/>
      <w:rPr>
        <w:rFonts w:ascii="Verdana" w:hAnsi="Verdana"/>
        <w:color w:val="C0C0C0"/>
        <w:sz w:val="16"/>
        <w:szCs w:val="16"/>
      </w:rPr>
    </w:pPr>
    <w:r>
      <w:rPr>
        <w:rFonts w:ascii="Verdana" w:hAnsi="Verdana"/>
        <w:color w:val="C0C0C0"/>
        <w:sz w:val="16"/>
        <w:szCs w:val="16"/>
      </w:rPr>
      <mc:AlternateContent>
        <mc:Choice Requires="wps">
          <w:drawing>
            <wp:anchor behindDoc="1" distT="0" distB="0" distL="0" distR="0" simplePos="0" locked="0" layoutInCell="0" allowOverlap="1" relativeHeight="5" wp14:anchorId="2627B004">
              <wp:simplePos x="0" y="0"/>
              <wp:positionH relativeFrom="column">
                <wp:posOffset>4400550</wp:posOffset>
              </wp:positionH>
              <wp:positionV relativeFrom="paragraph">
                <wp:posOffset>104775</wp:posOffset>
              </wp:positionV>
              <wp:extent cx="1397000" cy="228600"/>
              <wp:effectExtent l="0" t="0" r="0" b="0"/>
              <wp:wrapNone/>
              <wp:docPr id="8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716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>
                              <w:rFonts w:ascii="Verdana" w:hAnsi="Verdana"/>
                              <w:color w:val="C0C0C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hAnsi="Verdana"/>
                              <w:color w:val="C0C0C0"/>
                              <w:sz w:val="16"/>
                              <w:szCs w:val="16"/>
                            </w:rPr>
                            <w:t>Last saved:  17/11/06</w:t>
                          </w:r>
                        </w:p>
                      </w:txbxContent>
                    </wps:txbx>
                    <wps:bodyPr tIns="91440" bIns="9144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path="m0,0l-2147483645,0l-2147483645,-2147483646l0,-2147483646xe" fillcolor="white" stroked="f" o:allowincell="f" style="position:absolute;margin-left:346.5pt;margin-top:8.25pt;width:109.95pt;height:17.95pt;mso-wrap-style:square;v-text-anchor:top" wp14:anchorId="2627B004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>
                        <w:rFonts w:ascii="Verdana" w:hAnsi="Verdana"/>
                        <w:color w:val="C0C0C0"/>
                        <w:sz w:val="16"/>
                        <w:szCs w:val="16"/>
                      </w:rPr>
                    </w:pPr>
                    <w:r>
                      <w:rPr>
                        <w:rFonts w:ascii="Verdana" w:hAnsi="Verdana"/>
                        <w:color w:val="C0C0C0"/>
                        <w:sz w:val="16"/>
                        <w:szCs w:val="16"/>
                      </w:rPr>
                      <w:t>Last saved:  17/11/06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Rodap"/>
      <w:pBdr>
        <w:top w:val="single" w:sz="12" w:space="1" w:color="C0C0C0"/>
      </w:pBdr>
      <w:spacing w:lineRule="auto" w:line="240" w:before="0" w:after="0"/>
      <w:rPr>
        <w:rFonts w:ascii="Verdana" w:hAnsi="Verdana"/>
        <w:color w:val="C0C0C0"/>
        <w:sz w:val="16"/>
        <w:szCs w:val="16"/>
      </w:rPr>
    </w:pPr>
    <w:r>
      <w:rPr>
        <w:rFonts w:ascii="Verdana" w:hAnsi="Verdana"/>
        <w:color w:val="C0C0C0"/>
        <w:sz w:val="16"/>
        <w:szCs w:val="16"/>
      </w:rPr>
      <w:t>Confidential</w:t>
      <w:tab/>
      <w:tab/>
    </w:r>
  </w:p>
  <w:p>
    <w:pPr>
      <w:pStyle w:val="Rodap"/>
      <w:pBdr>
        <w:top w:val="single" w:sz="12" w:space="1" w:color="C0C0C0"/>
      </w:pBdr>
      <w:spacing w:lineRule="auto" w:line="240" w:before="0" w:after="0"/>
      <w:jc w:val="center"/>
      <w:rPr>
        <w:rFonts w:ascii="Verdana" w:hAnsi="Verdana"/>
        <w:color w:val="C0C0C0"/>
        <w:sz w:val="16"/>
        <w:szCs w:val="16"/>
      </w:rPr>
    </w:pPr>
    <w:r>
      <w:rPr>
        <w:rStyle w:val="Pagenumber"/>
        <w:rFonts w:ascii="Verdana" w:hAnsi="Verdana"/>
        <w:color w:val="C0C0C0"/>
        <w:sz w:val="16"/>
        <w:szCs w:val="16"/>
      </w:rPr>
      <w:fldChar w:fldCharType="begin"/>
    </w:r>
    <w:r>
      <w:rPr>
        <w:rStyle w:val="Pagenumber"/>
        <w:sz w:val="16"/>
        <w:szCs w:val="16"/>
        <w:rFonts w:ascii="Verdana" w:hAnsi="Verdana"/>
        <w:color w:val="C0C0C0"/>
      </w:rPr>
      <w:instrText xml:space="preserve"> PAGE </w:instrText>
    </w:r>
    <w:r>
      <w:rPr>
        <w:rStyle w:val="Pagenumber"/>
        <w:sz w:val="16"/>
        <w:szCs w:val="16"/>
        <w:rFonts w:ascii="Verdana" w:hAnsi="Verdana"/>
        <w:color w:val="C0C0C0"/>
      </w:rPr>
      <w:fldChar w:fldCharType="separate"/>
    </w:r>
    <w:r>
      <w:rPr>
        <w:rStyle w:val="Pagenumber"/>
        <w:sz w:val="16"/>
        <w:szCs w:val="16"/>
        <w:rFonts w:ascii="Verdana" w:hAnsi="Verdana"/>
        <w:color w:val="C0C0C0"/>
      </w:rPr>
      <w:t>1</w:t>
    </w:r>
    <w:r>
      <w:rPr>
        <w:rStyle w:val="Pagenumber"/>
        <w:sz w:val="16"/>
        <w:szCs w:val="16"/>
        <w:rFonts w:ascii="Verdana" w:hAnsi="Verdana"/>
        <w:color w:val="C0C0C0"/>
      </w:rPr>
      <w:fldChar w:fldCharType="end"/>
    </w:r>
    <w:r>
      <w:rPr>
        <w:rStyle w:val="Pagenumber"/>
        <w:rFonts w:ascii="Verdana" w:hAnsi="Verdana"/>
        <w:color w:val="C0C0C0"/>
        <w:sz w:val="16"/>
        <w:szCs w:val="16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pBdr>
        <w:bottom w:val="single" w:sz="12" w:space="1" w:color="C0C0C0"/>
      </w:pBdr>
      <w:tabs>
        <w:tab w:val="clear" w:pos="4320"/>
        <w:tab w:val="clear" w:pos="8640"/>
        <w:tab w:val="left" w:pos="1020" w:leader="none"/>
      </w:tabs>
      <w:spacing w:before="0" w:after="600"/>
      <w:rPr>
        <w:color w:val="C0C0C0"/>
      </w:rPr>
    </w:pPr>
    <w:r>
      <w:rPr>
        <w:color w:val="C0C0C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0" w:after="600"/>
      <w:jc w:val="right"/>
      <w:rPr>
        <w:color w:val="C0C0C0"/>
      </w:rPr>
    </w:pPr>
    <w:r>
      <w:rPr>
        <w:color w:val="C0C0C0"/>
      </w:rPr>
      <mc:AlternateContent>
        <mc:Choice Requires="wps">
          <w:drawing>
            <wp:anchor behindDoc="1" distT="0" distB="0" distL="0" distR="0" simplePos="0" locked="0" layoutInCell="0" allowOverlap="1" relativeHeight="4" wp14:anchorId="01D9E498">
              <wp:simplePos x="0" y="0"/>
              <wp:positionH relativeFrom="column">
                <wp:posOffset>-69850</wp:posOffset>
              </wp:positionH>
              <wp:positionV relativeFrom="paragraph">
                <wp:posOffset>467360</wp:posOffset>
              </wp:positionV>
              <wp:extent cx="5829300" cy="0"/>
              <wp:effectExtent l="12700" t="13335" r="12700" b="13335"/>
              <wp:wrapNone/>
              <wp:docPr id="4" name="Lin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948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c0c0c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5.5pt,36.8pt" to="453.45pt,36.8pt" ID="Line 11" stroked="t" o:allowincell="f" style="position:absolute" wp14:anchorId="01D9E498">
              <v:stroke color="silver" weight="2556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36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52ee2"/>
    <w:pPr>
      <w:widowControl/>
      <w:bidi w:val="0"/>
      <w:spacing w:before="0" w:after="0"/>
      <w:jc w:val="left"/>
    </w:pPr>
    <w:rPr>
      <w:rFonts w:ascii="Humnst777 BT" w:hAnsi="Humnst777 BT" w:eastAsia="Arial Unicode MS" w:cs="Times New Roman"/>
      <w:color w:val="auto"/>
      <w:kern w:val="0"/>
      <w:sz w:val="22"/>
      <w:szCs w:val="22"/>
      <w:lang w:val="en-GB" w:eastAsia="en-GB" w:bidi="ar-SA"/>
    </w:rPr>
  </w:style>
  <w:style w:type="paragraph" w:styleId="Ttulo1">
    <w:name w:val="Heading 1"/>
    <w:basedOn w:val="HeadingBase"/>
    <w:next w:val="Corpodotexto"/>
    <w:qFormat/>
    <w:pPr>
      <w:spacing w:lineRule="atLeast" w:line="200" w:before="240" w:after="220"/>
      <w:outlineLvl w:val="0"/>
    </w:pPr>
    <w:rPr/>
  </w:style>
  <w:style w:type="paragraph" w:styleId="Ttulo2">
    <w:name w:val="Heading 2"/>
    <w:basedOn w:val="HeadingBase"/>
    <w:next w:val="Corpodotexto"/>
    <w:qFormat/>
    <w:pPr>
      <w:spacing w:lineRule="atLeast" w:line="200"/>
      <w:outlineLvl w:val="1"/>
    </w:pPr>
    <w:rPr/>
  </w:style>
  <w:style w:type="paragraph" w:styleId="Ttulo3">
    <w:name w:val="Heading 3"/>
    <w:basedOn w:val="HeadingBase"/>
    <w:next w:val="Corpodotexto"/>
    <w:qFormat/>
    <w:pPr>
      <w:ind w:left="360" w:hanging="0"/>
      <w:outlineLvl w:val="2"/>
    </w:pPr>
    <w:rPr>
      <w:spacing w:val="-5"/>
    </w:rPr>
  </w:style>
  <w:style w:type="paragraph" w:styleId="Ttulo4">
    <w:name w:val="Heading 4"/>
    <w:basedOn w:val="HeadingBase"/>
    <w:next w:val="Corpodotexto"/>
    <w:qFormat/>
    <w:pPr>
      <w:ind w:left="720" w:hanging="0"/>
      <w:outlineLvl w:val="3"/>
    </w:pPr>
    <w:rPr>
      <w:spacing w:val="-2"/>
      <w:sz w:val="18"/>
    </w:rPr>
  </w:style>
  <w:style w:type="paragraph" w:styleId="Ttulo5">
    <w:name w:val="Heading 5"/>
    <w:basedOn w:val="HeadingBase"/>
    <w:next w:val="Corpodotexto"/>
    <w:qFormat/>
    <w:pPr>
      <w:ind w:left="1080" w:hanging="0"/>
      <w:outlineLvl w:val="4"/>
    </w:pPr>
    <w:rPr>
      <w:spacing w:val="-2"/>
      <w:sz w:val="18"/>
    </w:rPr>
  </w:style>
  <w:style w:type="paragraph" w:styleId="Ttulo6">
    <w:name w:val="Heading 6"/>
    <w:basedOn w:val="HeadingBase"/>
    <w:next w:val="Corpodotexto"/>
    <w:qFormat/>
    <w:pPr>
      <w:ind w:left="1440" w:hanging="0"/>
      <w:outlineLvl w:val="5"/>
    </w:pPr>
    <w:rPr>
      <w:spacing w:val="-4"/>
      <w:sz w:val="18"/>
    </w:rPr>
  </w:style>
  <w:style w:type="paragraph" w:styleId="Ttulo7">
    <w:name w:val="Heading 7"/>
    <w:basedOn w:val="HeadingBase"/>
    <w:next w:val="Corpodotexto"/>
    <w:qFormat/>
    <w:pPr>
      <w:ind w:left="1800" w:hanging="0"/>
      <w:outlineLvl w:val="6"/>
    </w:pPr>
    <w:rPr>
      <w:spacing w:val="-4"/>
      <w:sz w:val="18"/>
    </w:rPr>
  </w:style>
  <w:style w:type="paragraph" w:styleId="Ttulo8">
    <w:name w:val="Heading 8"/>
    <w:basedOn w:val="HeadingBase"/>
    <w:next w:val="Corpodotexto"/>
    <w:qFormat/>
    <w:pPr>
      <w:ind w:left="2160" w:hanging="0"/>
      <w:outlineLvl w:val="7"/>
    </w:pPr>
    <w:rPr>
      <w:spacing w:val="-4"/>
      <w:sz w:val="18"/>
    </w:rPr>
  </w:style>
  <w:style w:type="paragraph" w:styleId="Ttulo9">
    <w:name w:val="Heading 9"/>
    <w:basedOn w:val="HeadingBase"/>
    <w:next w:val="Corpodotexto"/>
    <w:qFormat/>
    <w:pPr>
      <w:ind w:left="2520" w:hanging="0"/>
      <w:outlineLvl w:val="8"/>
    </w:pPr>
    <w:rPr>
      <w:spacing w:val="-4"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defim">
    <w:name w:val="Caracteres de nota de fim"/>
    <w:semiHidden/>
    <w:qFormat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rodap">
    <w:name w:val="Caracteres de nota de rodapé"/>
    <w:semiHidden/>
    <w:qFormat/>
    <w:rPr>
      <w:vertAlign w:val="superscript"/>
    </w:rPr>
  </w:style>
  <w:style w:type="character" w:styleId="Ncoradanotaderodap">
    <w:name w:val="Âncora da nota de rodapé"/>
    <w:rPr>
      <w:vertAlign w:val="superscript"/>
    </w:rPr>
  </w:style>
  <w:style w:type="character" w:styleId="LeadinEmphasis" w:customStyle="1">
    <w:name w:val="Lead-in Emphasis"/>
    <w:semiHidden/>
    <w:qFormat/>
    <w:rPr>
      <w:rFonts w:ascii="Arial Black" w:hAnsi="Arial Black"/>
      <w:spacing w:val="-10"/>
      <w:sz w:val="18"/>
    </w:rPr>
  </w:style>
  <w:style w:type="character" w:styleId="Linenumber">
    <w:name w:val="line number"/>
    <w:semiHidden/>
    <w:qFormat/>
    <w:rPr>
      <w:sz w:val="18"/>
    </w:rPr>
  </w:style>
  <w:style w:type="character" w:styleId="Pagenumber">
    <w:name w:val="page number"/>
    <w:semiHidden/>
    <w:qFormat/>
    <w:rPr>
      <w:sz w:val="18"/>
    </w:rPr>
  </w:style>
  <w:style w:type="character" w:styleId="Superscript" w:customStyle="1">
    <w:name w:val="Superscript"/>
    <w:semiHidden/>
    <w:qFormat/>
    <w:rPr>
      <w:vertAlign w:val="superscript"/>
    </w:rPr>
  </w:style>
  <w:style w:type="character" w:styleId="Checkbox" w:customStyle="1">
    <w:name w:val="Checkbox"/>
    <w:semiHidden/>
    <w:qFormat/>
    <w:rPr>
      <w:rFonts w:ascii="Times New Roman" w:hAnsi="Times New Roman"/>
      <w:spacing w:val="0"/>
      <w:sz w:val="22"/>
    </w:rPr>
  </w:style>
  <w:style w:type="character" w:styleId="MessageHeaderLabel" w:customStyle="1">
    <w:name w:val="Message Header Label"/>
    <w:semiHidden/>
    <w:qFormat/>
    <w:rPr>
      <w:rFonts w:ascii="Arial Black" w:hAnsi="Arial Black"/>
      <w:sz w:val="18"/>
    </w:rPr>
  </w:style>
  <w:style w:type="character" w:styleId="Nfase">
    <w:name w:val="Ênfase"/>
    <w:qFormat/>
    <w:rPr>
      <w:rFonts w:ascii="Arial Black" w:hAnsi="Arial Black"/>
      <w:sz w:val="18"/>
    </w:rPr>
  </w:style>
  <w:style w:type="character" w:styleId="Annotationreference">
    <w:name w:val="annotation reference"/>
    <w:semiHidden/>
    <w:qFormat/>
    <w:rPr>
      <w:sz w:val="16"/>
    </w:rPr>
  </w:style>
  <w:style w:type="character" w:styleId="Slogan" w:customStyle="1">
    <w:name w:val="Slogan"/>
    <w:basedOn w:val="DefaultParagraphFont"/>
    <w:semiHidden/>
    <w:qFormat/>
    <w:rPr>
      <w:rFonts w:ascii="Arial Black" w:hAnsi="Arial Black"/>
      <w:spacing w:val="-10"/>
      <w:sz w:val="19"/>
      <w:vertAlign w:val="superscript"/>
    </w:rPr>
  </w:style>
  <w:style w:type="character" w:styleId="LinkdaInternet">
    <w:name w:val="Link da Internet"/>
    <w:basedOn w:val="DefaultParagraphFont"/>
    <w:rsid w:val="0042011a"/>
    <w:rPr>
      <w:color w:val="0000FF" w:themeColor="hyperlink"/>
      <w:u w:val="single"/>
    </w:rPr>
  </w:style>
  <w:style w:type="character" w:styleId="BodyTextChar" w:customStyle="1">
    <w:name w:val="Body Text Char"/>
    <w:basedOn w:val="DefaultParagraphFont"/>
    <w:semiHidden/>
    <w:qFormat/>
    <w:rsid w:val="00e00e37"/>
    <w:rPr>
      <w:rFonts w:ascii="Humnst777 BT" w:hAnsi="Humnst777 BT" w:eastAsia="Arial Unicode MS"/>
      <w:sz w:val="22"/>
      <w:szCs w:val="22"/>
    </w:rPr>
  </w:style>
  <w:style w:type="character" w:styleId="FootnoteBaseChar" w:customStyle="1">
    <w:name w:val="Footnote Base Char"/>
    <w:basedOn w:val="BodyTextChar"/>
    <w:link w:val="FootnoteBase"/>
    <w:semiHidden/>
    <w:qFormat/>
    <w:rsid w:val="00e00e37"/>
    <w:rPr>
      <w:rFonts w:ascii="Humnst777 BT" w:hAnsi="Humnst777 BT" w:eastAsia="Arial Unicode MS"/>
      <w:sz w:val="16"/>
      <w:szCs w:val="22"/>
    </w:rPr>
  </w:style>
  <w:style w:type="character" w:styleId="CommentTextChar" w:customStyle="1">
    <w:name w:val="Comment Text Char"/>
    <w:basedOn w:val="FootnoteBaseChar"/>
    <w:link w:val="Annotationtext"/>
    <w:semiHidden/>
    <w:qFormat/>
    <w:rsid w:val="00e00e37"/>
    <w:rPr>
      <w:rFonts w:ascii="Humnst777 BT" w:hAnsi="Humnst777 BT" w:eastAsia="Arial Unicode MS"/>
      <w:sz w:val="16"/>
      <w:szCs w:val="22"/>
    </w:rPr>
  </w:style>
  <w:style w:type="character" w:styleId="CommentSubjectChar" w:customStyle="1">
    <w:name w:val="Comment Subject Char"/>
    <w:basedOn w:val="CommentTextChar"/>
    <w:link w:val="Annotationsubject"/>
    <w:semiHidden/>
    <w:qFormat/>
    <w:rsid w:val="00e00e37"/>
    <w:rPr>
      <w:rFonts w:ascii="Humnst777 BT" w:hAnsi="Humnst777 BT" w:eastAsia="Arial Unicode MS"/>
      <w:b/>
      <w:bCs/>
      <w:sz w:val="16"/>
      <w:szCs w:val="22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00e37"/>
    <w:rPr>
      <w:rFonts w:ascii="Segoe UI" w:hAnsi="Segoe UI" w:eastAsia="Arial Unicode MS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semiHidden/>
    <w:pPr>
      <w:spacing w:lineRule="atLeast" w:line="180" w:before="0" w:after="220"/>
      <w:jc w:val="both"/>
    </w:pPr>
    <w:rPr/>
  </w:style>
  <w:style w:type="paragraph" w:styleId="Lista">
    <w:name w:val="List"/>
    <w:basedOn w:val="Corpodotexto"/>
    <w:semiHidden/>
    <w:pPr>
      <w:ind w:left="360" w:hanging="360"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HeadingBase" w:customStyle="1">
    <w:name w:val="Heading Base"/>
    <w:basedOn w:val="Corpodotexto"/>
    <w:next w:val="Corpodotexto"/>
    <w:semiHidden/>
    <w:qFormat/>
    <w:pPr>
      <w:keepNext w:val="true"/>
      <w:keepLines/>
      <w:spacing w:before="0" w:after="0"/>
      <w:jc w:val="left"/>
    </w:pPr>
    <w:rPr>
      <w:rFonts w:ascii="Arial Black" w:hAnsi="Arial Black"/>
      <w:spacing w:val="-10"/>
      <w:kern w:val="2"/>
    </w:rPr>
  </w:style>
  <w:style w:type="paragraph" w:styleId="FootnoteBase" w:customStyle="1">
    <w:name w:val="Footnote Base"/>
    <w:basedOn w:val="Corpodotexto"/>
    <w:link w:val="FootnoteBaseChar"/>
    <w:semiHidden/>
    <w:qFormat/>
    <w:pPr>
      <w:keepLines/>
      <w:spacing w:lineRule="atLeast" w:line="200"/>
    </w:pPr>
    <w:rPr>
      <w:sz w:val="16"/>
    </w:rPr>
  </w:style>
  <w:style w:type="paragraph" w:styleId="MessageHeader">
    <w:name w:val="Message Header"/>
    <w:basedOn w:val="Corpodotexto"/>
    <w:semiHidden/>
    <w:qFormat/>
    <w:pPr>
      <w:keepLines/>
      <w:pBdr>
        <w:bottom w:val="single" w:sz="6" w:space="2" w:color="000000"/>
      </w:pBdr>
      <w:tabs>
        <w:tab w:val="clear" w:pos="360"/>
        <w:tab w:val="left" w:pos="720" w:leader="none"/>
        <w:tab w:val="left" w:pos="4320" w:leader="none"/>
        <w:tab w:val="left" w:pos="5040" w:leader="none"/>
        <w:tab w:val="right" w:pos="8640" w:leader="none"/>
      </w:tabs>
      <w:spacing w:lineRule="atLeast" w:line="440" w:before="0" w:after="0"/>
      <w:ind w:left="720" w:hanging="720"/>
      <w:jc w:val="left"/>
    </w:pPr>
    <w:rPr/>
  </w:style>
  <w:style w:type="paragraph" w:styleId="BlockQuotation" w:customStyle="1">
    <w:name w:val="Block Quotation"/>
    <w:basedOn w:val="Corpodotexto"/>
    <w:semiHidden/>
    <w:qFormat/>
    <w:pPr>
      <w:keepLines/>
      <w:spacing w:lineRule="exact" w:line="280" w:before="0" w:after="120"/>
      <w:ind w:left="1080" w:right="720" w:hanging="0"/>
      <w:jc w:val="left"/>
    </w:pPr>
    <w:rPr>
      <w:i/>
    </w:rPr>
  </w:style>
  <w:style w:type="paragraph" w:styleId="BodyTextKeep" w:customStyle="1">
    <w:name w:val="Body Text Keep"/>
    <w:basedOn w:val="Corpodotexto"/>
    <w:semiHidden/>
    <w:qFormat/>
    <w:pPr>
      <w:keepNext w:val="true"/>
    </w:pPr>
    <w:rPr/>
  </w:style>
  <w:style w:type="paragraph" w:styleId="Caption">
    <w:name w:val="caption"/>
    <w:basedOn w:val="Picture"/>
    <w:next w:val="Corpodotexto"/>
    <w:qFormat/>
    <w:pPr>
      <w:spacing w:lineRule="atLeast" w:line="220"/>
    </w:pPr>
    <w:rPr>
      <w:i/>
      <w:sz w:val="18"/>
    </w:rPr>
  </w:style>
  <w:style w:type="paragraph" w:styleId="Picture" w:customStyle="1">
    <w:name w:val="Picture"/>
    <w:basedOn w:val="Normal"/>
    <w:next w:val="Caption"/>
    <w:semiHidden/>
    <w:qFormat/>
    <w:pPr>
      <w:keepNext w:val="true"/>
    </w:pPr>
    <w:rPr/>
  </w:style>
  <w:style w:type="paragraph" w:styleId="DocumentLabel" w:customStyle="1">
    <w:name w:val="Document Label"/>
    <w:basedOn w:val="HeadingBase"/>
    <w:semiHidden/>
    <w:qFormat/>
    <w:pPr>
      <w:spacing w:lineRule="atLeast" w:line="240" w:before="400" w:after="120"/>
      <w:ind w:left="-840" w:hanging="0"/>
    </w:pPr>
    <w:rPr>
      <w:spacing w:val="-100"/>
      <w:sz w:val="108"/>
    </w:rPr>
  </w:style>
  <w:style w:type="paragraph" w:styleId="Notadefim">
    <w:name w:val="Endnote Text"/>
    <w:basedOn w:val="FootnoteBase"/>
    <w:semiHidden/>
    <w:pPr/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HeaderBase"/>
    <w:semiHidden/>
    <w:pPr>
      <w:spacing w:before="600" w:after="0"/>
    </w:pPr>
    <w:rPr>
      <w:sz w:val="18"/>
    </w:rPr>
  </w:style>
  <w:style w:type="paragraph" w:styleId="HeaderBase" w:customStyle="1">
    <w:name w:val="Header Base"/>
    <w:basedOn w:val="Corpodotexto"/>
    <w:semiHidden/>
    <w:qFormat/>
    <w:pPr>
      <w:keepLines/>
      <w:tabs>
        <w:tab w:val="clear" w:pos="360"/>
        <w:tab w:val="center" w:pos="4320" w:leader="none"/>
        <w:tab w:val="right" w:pos="8640" w:leader="none"/>
      </w:tabs>
      <w:spacing w:before="0" w:after="0"/>
    </w:pPr>
    <w:rPr/>
  </w:style>
  <w:style w:type="paragraph" w:styleId="Notaderodap">
    <w:name w:val="Footnote Text"/>
    <w:basedOn w:val="FootnoteBase"/>
    <w:semiHidden/>
    <w:pPr/>
    <w:rPr/>
  </w:style>
  <w:style w:type="paragraph" w:styleId="Cabealho">
    <w:name w:val="Header"/>
    <w:basedOn w:val="HeaderBase"/>
    <w:semiHidden/>
    <w:pPr>
      <w:spacing w:before="0" w:after="600"/>
    </w:pPr>
    <w:rPr/>
  </w:style>
  <w:style w:type="paragraph" w:styleId="ListBullet">
    <w:name w:val="List Bullet"/>
    <w:basedOn w:val="Lista"/>
    <w:semiHidden/>
    <w:qFormat/>
    <w:pPr>
      <w:ind w:left="720" w:right="720" w:hanging="360"/>
    </w:pPr>
    <w:rPr/>
  </w:style>
  <w:style w:type="paragraph" w:styleId="ListNumber">
    <w:name w:val="List Number"/>
    <w:basedOn w:val="Lista"/>
    <w:semiHidden/>
    <w:qFormat/>
    <w:pPr>
      <w:ind w:left="720" w:right="720" w:hanging="360"/>
    </w:pPr>
    <w:rPr/>
  </w:style>
  <w:style w:type="paragraph" w:styleId="Macro">
    <w:name w:val="macro"/>
    <w:basedOn w:val="Corpodotexto"/>
    <w:semiHidden/>
    <w:qFormat/>
    <w:pPr>
      <w:spacing w:lineRule="auto" w:line="240"/>
      <w:jc w:val="left"/>
    </w:pPr>
    <w:rPr>
      <w:rFonts w:ascii="Courier New" w:hAnsi="Courier New"/>
    </w:rPr>
  </w:style>
  <w:style w:type="paragraph" w:styleId="ListBullet5">
    <w:name w:val="List Bullet 5"/>
    <w:basedOn w:val="ListBullet"/>
    <w:semiHidden/>
    <w:qFormat/>
    <w:pPr>
      <w:ind w:left="2160" w:right="720" w:hanging="360"/>
    </w:pPr>
    <w:rPr/>
  </w:style>
  <w:style w:type="paragraph" w:styleId="ListBullet4">
    <w:name w:val="List Bullet 4"/>
    <w:basedOn w:val="ListBullet"/>
    <w:semiHidden/>
    <w:qFormat/>
    <w:pPr>
      <w:ind w:left="1800" w:right="720" w:hanging="360"/>
    </w:pPr>
    <w:rPr/>
  </w:style>
  <w:style w:type="paragraph" w:styleId="Date">
    <w:name w:val="Date"/>
    <w:basedOn w:val="Corpodotexto"/>
    <w:semiHidden/>
    <w:qFormat/>
    <w:pPr>
      <w:spacing w:before="0" w:after="0"/>
      <w:jc w:val="left"/>
    </w:pPr>
    <w:rPr/>
  </w:style>
  <w:style w:type="paragraph" w:styleId="ListBullet3">
    <w:name w:val="List Bullet 3"/>
    <w:basedOn w:val="ListBullet"/>
    <w:semiHidden/>
    <w:qFormat/>
    <w:pPr>
      <w:ind w:left="1440" w:right="720" w:hanging="360"/>
    </w:pPr>
    <w:rPr/>
  </w:style>
  <w:style w:type="paragraph" w:styleId="ListNumber5">
    <w:name w:val="List Number 5"/>
    <w:basedOn w:val="ListNumber"/>
    <w:semiHidden/>
    <w:qFormat/>
    <w:pPr>
      <w:ind w:left="2160" w:right="720" w:hanging="360"/>
    </w:pPr>
    <w:rPr/>
  </w:style>
  <w:style w:type="paragraph" w:styleId="ListNumber4">
    <w:name w:val="List Number 4"/>
    <w:basedOn w:val="ListNumber"/>
    <w:semiHidden/>
    <w:qFormat/>
    <w:pPr>
      <w:ind w:left="1800" w:right="720" w:hanging="360"/>
    </w:pPr>
    <w:rPr/>
  </w:style>
  <w:style w:type="paragraph" w:styleId="ListNumber3">
    <w:name w:val="List Number 3"/>
    <w:basedOn w:val="ListNumber"/>
    <w:semiHidden/>
    <w:qFormat/>
    <w:pPr>
      <w:ind w:left="1440" w:right="720" w:hanging="360"/>
    </w:pPr>
    <w:rPr/>
  </w:style>
  <w:style w:type="paragraph" w:styleId="ListNumber2">
    <w:name w:val="List Number 2"/>
    <w:basedOn w:val="ListNumber"/>
    <w:semiHidden/>
    <w:qFormat/>
    <w:pPr>
      <w:ind w:left="1080" w:right="720" w:hanging="360"/>
    </w:pPr>
    <w:rPr/>
  </w:style>
  <w:style w:type="paragraph" w:styleId="ListBullet2">
    <w:name w:val="List Bullet 2"/>
    <w:basedOn w:val="ListBullet"/>
    <w:semiHidden/>
    <w:qFormat/>
    <w:pPr>
      <w:ind w:left="1080" w:right="720" w:hanging="360"/>
    </w:pPr>
    <w:rPr/>
  </w:style>
  <w:style w:type="paragraph" w:styleId="Lista5">
    <w:name w:val="List Number"/>
    <w:basedOn w:val="Lista"/>
    <w:semiHidden/>
    <w:pPr>
      <w:ind w:left="1800" w:hanging="360"/>
    </w:pPr>
    <w:rPr/>
  </w:style>
  <w:style w:type="paragraph" w:styleId="Lista4">
    <w:name w:val="List Bullet 5"/>
    <w:basedOn w:val="Lista"/>
    <w:semiHidden/>
    <w:pPr>
      <w:ind w:left="1440" w:hanging="360"/>
    </w:pPr>
    <w:rPr/>
  </w:style>
  <w:style w:type="paragraph" w:styleId="Lista3">
    <w:name w:val="List Bullet 4"/>
    <w:basedOn w:val="Lista"/>
    <w:semiHidden/>
    <w:pPr>
      <w:ind w:left="1080" w:hanging="360"/>
    </w:pPr>
    <w:rPr/>
  </w:style>
  <w:style w:type="paragraph" w:styleId="Lista2">
    <w:name w:val="List Bullet 3"/>
    <w:basedOn w:val="Lista"/>
    <w:semiHidden/>
    <w:pPr>
      <w:ind w:left="720" w:hanging="360"/>
    </w:pPr>
    <w:rPr/>
  </w:style>
  <w:style w:type="paragraph" w:styleId="Annotationtext">
    <w:name w:val="annotation text"/>
    <w:basedOn w:val="FootnoteBase"/>
    <w:link w:val="CommentTextChar"/>
    <w:semiHidden/>
    <w:qFormat/>
    <w:pPr/>
    <w:rPr/>
  </w:style>
  <w:style w:type="paragraph" w:styleId="Corpodotextorecuado">
    <w:name w:val="Body Text Indent"/>
    <w:basedOn w:val="Corpodotexto"/>
    <w:semiHidden/>
    <w:pPr>
      <w:ind w:left="360" w:hanging="0"/>
    </w:pPr>
    <w:rPr/>
  </w:style>
  <w:style w:type="paragraph" w:styleId="NormalIndent">
    <w:name w:val="Normal Indent"/>
    <w:basedOn w:val="Normal"/>
    <w:semiHidden/>
    <w:qFormat/>
    <w:pPr>
      <w:ind w:left="720" w:hanging="0"/>
    </w:pPr>
    <w:rPr/>
  </w:style>
  <w:style w:type="paragraph" w:styleId="ListContinue">
    <w:name w:val="List Continue"/>
    <w:basedOn w:val="Lista"/>
    <w:semiHidden/>
    <w:qFormat/>
    <w:pPr>
      <w:ind w:left="720" w:right="720" w:hanging="0"/>
    </w:pPr>
    <w:rPr/>
  </w:style>
  <w:style w:type="paragraph" w:styleId="ListContinue2">
    <w:name w:val="List Continue 2"/>
    <w:basedOn w:val="ListContinue"/>
    <w:semiHidden/>
    <w:qFormat/>
    <w:pPr>
      <w:ind w:left="1080" w:right="720" w:hanging="0"/>
    </w:pPr>
    <w:rPr/>
  </w:style>
  <w:style w:type="paragraph" w:styleId="ListContinue3">
    <w:name w:val="List Continue 3"/>
    <w:basedOn w:val="ListContinue"/>
    <w:semiHidden/>
    <w:qFormat/>
    <w:pPr>
      <w:ind w:left="1440" w:right="720" w:hanging="0"/>
    </w:pPr>
    <w:rPr/>
  </w:style>
  <w:style w:type="paragraph" w:styleId="ListContinue4">
    <w:name w:val="List Continue 4"/>
    <w:basedOn w:val="ListContinue"/>
    <w:semiHidden/>
    <w:qFormat/>
    <w:pPr>
      <w:ind w:left="1800" w:right="720" w:hanging="0"/>
    </w:pPr>
    <w:rPr/>
  </w:style>
  <w:style w:type="paragraph" w:styleId="ListContinue5">
    <w:name w:val="List Continue 5"/>
    <w:basedOn w:val="ListContinue"/>
    <w:semiHidden/>
    <w:qFormat/>
    <w:pPr>
      <w:ind w:left="2160" w:right="720" w:hanging="0"/>
    </w:pPr>
    <w:rPr/>
  </w:style>
  <w:style w:type="paragraph" w:styleId="CompanyName" w:customStyle="1">
    <w:name w:val="Company Name"/>
    <w:basedOn w:val="ReturnAddress"/>
    <w:semiHidden/>
    <w:qFormat/>
    <w:pPr>
      <w:pBdr>
        <w:top w:val="single" w:sz="6" w:space="9" w:color="000000"/>
        <w:left w:val="single" w:sz="6" w:space="9" w:color="000000"/>
        <w:bottom w:val="single" w:sz="6" w:space="9" w:color="000000"/>
        <w:right w:val="single" w:sz="6" w:space="9" w:color="000000"/>
      </w:pBdr>
      <w:shd w:val="solid" w:color="auto" w:fill="auto"/>
      <w:spacing w:lineRule="exact" w:line="320"/>
    </w:pPr>
    <w:rPr>
      <w:rFonts w:ascii="Arial Black" w:hAnsi="Arial Black"/>
      <w:spacing w:val="-15"/>
      <w:sz w:val="32"/>
      <w:vertAlign w:val="subscript"/>
    </w:rPr>
  </w:style>
  <w:style w:type="paragraph" w:styleId="ReturnAddress" w:customStyle="1">
    <w:name w:val="Return Address"/>
    <w:basedOn w:val="Normal"/>
    <w:semiHidden/>
    <w:qFormat/>
    <w:pPr>
      <w:keepLines/>
      <w:tabs>
        <w:tab w:val="clear" w:pos="360"/>
        <w:tab w:val="left" w:pos="2640" w:leader="none"/>
      </w:tabs>
      <w:spacing w:lineRule="atLeast" w:line="200"/>
    </w:pPr>
    <w:rPr>
      <w:spacing w:val="-2"/>
      <w:sz w:val="16"/>
    </w:rPr>
  </w:style>
  <w:style w:type="paragraph" w:styleId="Enclosure" w:customStyle="1">
    <w:name w:val="Enclosure"/>
    <w:basedOn w:val="Corpodotexto"/>
    <w:next w:val="Normal"/>
    <w:semiHidden/>
    <w:qFormat/>
    <w:pPr>
      <w:keepLines/>
      <w:spacing w:before="220" w:after="220"/>
    </w:pPr>
    <w:rPr/>
  </w:style>
  <w:style w:type="paragraph" w:styleId="Assinatura">
    <w:name w:val="Signature"/>
    <w:basedOn w:val="Corpodotexto"/>
    <w:semiHidden/>
    <w:pPr>
      <w:keepNext w:val="true"/>
      <w:keepLines/>
      <w:spacing w:before="660" w:after="0"/>
    </w:pPr>
    <w:rPr/>
  </w:style>
  <w:style w:type="paragraph" w:styleId="SignatureName" w:customStyle="1">
    <w:name w:val="Signature Name"/>
    <w:basedOn w:val="Assinatura"/>
    <w:next w:val="Normal"/>
    <w:semiHidden/>
    <w:qFormat/>
    <w:pPr/>
    <w:rPr/>
  </w:style>
  <w:style w:type="paragraph" w:styleId="MessageHeaderFirst" w:customStyle="1">
    <w:name w:val="Message Header First"/>
    <w:basedOn w:val="MessageHeader"/>
    <w:next w:val="MessageHeader"/>
    <w:semiHidden/>
    <w:qFormat/>
    <w:pPr/>
    <w:rPr/>
  </w:style>
  <w:style w:type="paragraph" w:styleId="MessageHeaderLast" w:customStyle="1">
    <w:name w:val="Message Header Last"/>
    <w:basedOn w:val="MessageHeader"/>
    <w:next w:val="Corpodotexto"/>
    <w:semiHidden/>
    <w:qFormat/>
    <w:pPr>
      <w:pBdr>
        <w:bottom w:val="single" w:sz="6" w:space="19" w:color="000000"/>
      </w:pBdr>
      <w:tabs>
        <w:tab w:val="clear" w:pos="720"/>
        <w:tab w:val="clear" w:pos="4320"/>
        <w:tab w:val="clear" w:pos="5040"/>
        <w:tab w:val="clear" w:pos="8640"/>
        <w:tab w:val="left" w:pos="1181" w:leader="none"/>
        <w:tab w:val="left" w:pos="2765" w:leader="none"/>
        <w:tab w:val="left" w:pos="4853" w:leader="none"/>
        <w:tab w:val="right" w:pos="8309" w:leader="none"/>
      </w:tabs>
      <w:spacing w:before="120" w:after="120"/>
      <w:ind w:left="0" w:hanging="0"/>
    </w:pPr>
    <w:rPr/>
  </w:style>
  <w:style w:type="paragraph" w:styleId="BodyText3">
    <w:name w:val="Body Text 3"/>
    <w:basedOn w:val="Normal"/>
    <w:semiHidden/>
    <w:qFormat/>
    <w:rsid w:val="00e7181a"/>
    <w:pPr>
      <w:spacing w:before="0" w:after="120"/>
    </w:pPr>
    <w:rPr>
      <w:sz w:val="16"/>
      <w:szCs w:val="16"/>
    </w:rPr>
  </w:style>
  <w:style w:type="paragraph" w:styleId="HeadlineC1Std" w:customStyle="1">
    <w:name w:val="Headline C1 Std"/>
    <w:basedOn w:val="Corpodotexto"/>
    <w:autoRedefine/>
    <w:qFormat/>
    <w:rsid w:val="00f07f20"/>
    <w:pPr>
      <w:spacing w:lineRule="auto" w:line="240" w:before="120" w:after="340"/>
      <w:jc w:val="left"/>
    </w:pPr>
    <w:rPr>
      <w:b/>
    </w:rPr>
  </w:style>
  <w:style w:type="paragraph" w:styleId="BodyTextC1Std" w:customStyle="1">
    <w:name w:val="Body Text C1 Std"/>
    <w:basedOn w:val="Corpodotexto"/>
    <w:autoRedefine/>
    <w:qFormat/>
    <w:rsid w:val="00b92075"/>
    <w:pPr>
      <w:spacing w:lineRule="auto" w:line="240" w:before="0" w:after="0"/>
    </w:pPr>
    <w:rPr/>
  </w:style>
  <w:style w:type="paragraph" w:styleId="DocumentheaderC1Std" w:customStyle="1">
    <w:name w:val="Document header C1 Std"/>
    <w:basedOn w:val="Normal"/>
    <w:autoRedefine/>
    <w:qFormat/>
    <w:rsid w:val="00b92075"/>
    <w:pPr>
      <w:spacing w:before="120" w:after="120"/>
    </w:pPr>
    <w:rPr>
      <w:b/>
      <w:sz w:val="48"/>
      <w:szCs w:val="48"/>
    </w:rPr>
  </w:style>
  <w:style w:type="paragraph" w:styleId="Header1C1Std" w:customStyle="1">
    <w:name w:val="Header 1 C1 Std"/>
    <w:basedOn w:val="Cabealho"/>
    <w:qFormat/>
    <w:rsid w:val="006e00da"/>
    <w:pPr>
      <w:pBdr>
        <w:bottom w:val="single" w:sz="12" w:space="1" w:color="C0C0C0"/>
      </w:pBdr>
      <w:jc w:val="right"/>
    </w:pPr>
    <w:rPr>
      <w:color w:val="C0C0C0"/>
    </w:rPr>
  </w:style>
  <w:style w:type="paragraph" w:styleId="Footer1C1Std" w:customStyle="1">
    <w:name w:val="Footer 1 C1 Std"/>
    <w:basedOn w:val="Rodap"/>
    <w:autoRedefine/>
    <w:qFormat/>
    <w:rsid w:val="006e00da"/>
    <w:pPr>
      <w:pBdr>
        <w:top w:val="single" w:sz="12" w:space="1" w:color="C0C0C0"/>
      </w:pBdr>
      <w:spacing w:lineRule="auto" w:line="240" w:before="0" w:after="0"/>
    </w:pPr>
    <w:rPr>
      <w:color w:val="C0C0C0"/>
      <w:sz w:val="16"/>
      <w:szCs w:val="16"/>
    </w:rPr>
  </w:style>
  <w:style w:type="paragraph" w:styleId="Header2C1Std" w:customStyle="1">
    <w:name w:val="Header 2 C1 Std"/>
    <w:basedOn w:val="Cabealho"/>
    <w:autoRedefine/>
    <w:qFormat/>
    <w:rsid w:val="006e00da"/>
    <w:pPr>
      <w:pBdr>
        <w:bottom w:val="single" w:sz="12" w:space="1" w:color="C0C0C0"/>
      </w:pBdr>
      <w:jc w:val="right"/>
    </w:pPr>
    <w:rPr>
      <w:color w:val="C0C0C0"/>
    </w:rPr>
  </w:style>
  <w:style w:type="paragraph" w:styleId="Footer2C1Std" w:customStyle="1">
    <w:name w:val="Footer 2 C1 Std"/>
    <w:basedOn w:val="Rodap"/>
    <w:autoRedefine/>
    <w:qFormat/>
    <w:rsid w:val="006e00da"/>
    <w:pPr>
      <w:pBdr>
        <w:top w:val="single" w:sz="12" w:space="1" w:color="C0C0C0"/>
      </w:pBdr>
      <w:spacing w:lineRule="auto" w:line="240" w:before="0" w:after="0"/>
    </w:pPr>
    <w:rPr>
      <w:color w:val="C0C0C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4427d"/>
    <w:pPr/>
    <w:rPr>
      <w:rFonts w:ascii="Times New Roman" w:hAnsi="Times New Roman" w:eastAsia="宋体" w:eastAsiaTheme="minorEastAsia"/>
      <w:sz w:val="24"/>
      <w:szCs w:val="24"/>
      <w:lang w:eastAsia="zh-CN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e00e37"/>
    <w:pPr>
      <w:keepLines w:val="false"/>
      <w:spacing w:lineRule="auto" w:line="240" w:before="0" w:after="0"/>
      <w:jc w:val="left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qFormat/>
    <w:rsid w:val="00e00e37"/>
    <w:pPr/>
    <w:rPr>
      <w:rFonts w:ascii="Segoe UI" w:hAnsi="Segoe UI" w:cs="Segoe UI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listC1Std" w:customStyle="1">
    <w:name w:val="Bullet list C1 Std"/>
    <w:qFormat/>
    <w:rsid w:val="00fd38ed"/>
  </w:style>
  <w:style w:type="numbering" w:styleId="NumberlistC1Std" w:customStyle="1">
    <w:name w:val="Number list C1 Std"/>
    <w:qFormat/>
    <w:rsid w:val="005d2503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semiHidden/>
    <w:rsid w:val="006848f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C1Std">
    <w:name w:val="Table C1 Std"/>
    <w:basedOn w:val="TableNormal"/>
    <w:rsid w:val="005d2503"/>
    <w:rPr>
      <w:sz w:val="22"/>
      <w:szCs w:val="22"/>
    </w:rPr>
    <w:tblPr>
      <w:tblBorders>
        <w:top w:val="single" w:color="C0C0C0" w:sz="4" w:space="0"/>
        <w:left w:val="single" w:color="C0C0C0" w:sz="4" w:space="0"/>
        <w:bottom w:val="single" w:color="C0C0C0" w:sz="4" w:space="0"/>
        <w:right w:val="single" w:color="C0C0C0" w:sz="4" w:space="0"/>
        <w:insideH w:val="single" w:color="C0C0C0" w:sz="4" w:space="0"/>
        <w:insideV w:val="single" w:color="C0C0C0" w:sz="4" w:space="0"/>
      </w:tblBorders>
    </w:tblPr>
    <w:tcPr>
      <w:vAlign w:val="center"/>
    </w:tcPr>
    <w:tblStylePr w:type="firstRow">
      <w:pPr>
        <w:jc w:val="left"/>
      </w:pPr>
      <w:rPr>
        <w:b/>
        <w:sz w:val="22"/>
      </w:rPr>
      <w:tblPr/>
    </w:tblStylePr>
    <w:tblStylePr w:type="firstCol">
      <w:pPr>
        <w:jc w:val="left"/>
      </w:pPr>
      <w:rPr>
        <w:b/>
        <w:sz w:val="22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STB NTU Memo Template.dotx</Template>
  <TotalTime>5</TotalTime>
  <Application>LibreOffice/7.3.7.2$Linux_X86_64 LibreOffice_project/30$Build-2</Application>
  <AppVersion>15.0000</AppVersion>
  <Pages>3</Pages>
  <Words>179</Words>
  <Characters>987</Characters>
  <CharactersWithSpaces>1265</CharactersWithSpaces>
  <Paragraphs>50</Paragraphs>
  <Company>Nottingham Trent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2024-08-02T09:57:00Z</dcterms:created>
  <dc:creator>Troy-Brown, Sarah</dc:creator>
  <dc:description/>
  <dc:language>pt-BR</dc:language>
  <cp:lastModifiedBy>Conway, Jonathan</cp:lastModifiedBy>
  <cp:lastPrinted>2006-11-17T14:49:00Z</cp:lastPrinted>
  <dcterms:modified xsi:type="dcterms:W3CDTF">2024-08-02T10:02:00Z</dcterms:modified>
  <cp:revision>3</cp:revision>
  <dc:subject/>
  <dc:title>NTU Memo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J Dorey</vt:lpwstr>
  </property>
</Properties>
</file>