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Enhancing</w:t>
      </w:r>
      <w:r>
        <w:t xml:space="preserve"> </w:t>
      </w:r>
      <w:r>
        <w:t xml:space="preserve">graphics</w:t>
      </w:r>
    </w:p>
    <w:p>
      <w:pPr>
        <w:pStyle w:val="Subtitle"/>
      </w:pPr>
      <w:r>
        <w:t xml:space="preserve">Exercise</w:t>
      </w:r>
      <w:r>
        <w:t xml:space="preserve"> </w:t>
      </w:r>
      <w:r>
        <w:t xml:space="preserve">10</w:t>
      </w:r>
      <w:r>
        <w:t xml:space="preserve"> </w:t>
      </w:r>
      <w:r>
        <w:t xml:space="preserve">—</w:t>
      </w:r>
      <w:r>
        <w:t xml:space="preserve"> </w:t>
      </w:r>
      <w:r>
        <w:t xml:space="preserve">PMAP</w:t>
      </w:r>
      <w:r>
        <w:t xml:space="preserve"> </w:t>
      </w:r>
      <w:r>
        <w:t xml:space="preserve">8551,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Melo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task-1-reflection"/>
    <w:p>
      <w:pPr>
        <w:pStyle w:val="Heading1"/>
      </w:pPr>
      <w:r>
        <w:t xml:space="preserve">Task 1: Reflection</w:t>
      </w:r>
    </w:p>
    <w:p>
      <w:pPr>
        <w:pStyle w:val="FirstParagraph"/>
      </w:pPr>
      <w:r>
        <w:t xml:space="preserve">Put your reflection here</w:t>
      </w:r>
    </w:p>
    <w:bookmarkEnd w:id="20"/>
    <w:bookmarkStart w:id="22" w:name="task-2-enhanced-plot"/>
    <w:p>
      <w:pPr>
        <w:pStyle w:val="Heading1"/>
      </w:pPr>
      <w:r>
        <w:t xml:space="preserve">Task 2: Enhanced plot</w:t>
      </w:r>
    </w:p>
    <w:p>
      <w:pPr>
        <w:pStyle w:val="FirstParagraph"/>
      </w:pPr>
      <w:r>
        <w:t xml:space="preserve">When you knit this document, you will create and save a basic bar chart of hot dog eating contest winners. You will then open the resulting file in a</w:t>
      </w:r>
      <w:r>
        <w:t xml:space="preserve"> </w:t>
      </w:r>
      <w:hyperlink r:id="rId21">
        <w:r>
          <w:rPr>
            <w:rStyle w:val="Hyperlink"/>
          </w:rPr>
          <w:t xml:space="preserve">vector editing program</w:t>
        </w:r>
      </w:hyperlink>
      <w:r>
        <w:t xml:space="preserve">.</w:t>
      </w:r>
    </w:p>
    <w:p>
      <w:pPr>
        <w:pStyle w:val="BodyText"/>
      </w:pPr>
      <w:r>
        <w:t xml:space="preserve">Be sure that you save your file</w:t>
      </w:r>
      <w:r>
        <w:t xml:space="preserve"> </w:t>
      </w:r>
      <w:r>
        <w:rPr>
          <w:b/>
          <w:bCs/>
        </w:rPr>
        <w:t xml:space="preserve">with a different name</w:t>
      </w:r>
      <w:r>
        <w:t xml:space="preserve">. You don’t want to accidentally overwrite all your enhancements and updates when you knit this document. That would be so sad.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(svglite)</w:t>
      </w:r>
      <w:r>
        <w:br/>
      </w:r>
      <w:r>
        <w:br/>
      </w:r>
      <w:r>
        <w:rPr>
          <w:rStyle w:val="NormalTok"/>
        </w:rPr>
        <w:t xml:space="preserve">hotdogs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"data/hot-dog-contest-winners.csv"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Dogs eaten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New record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(record))</w:t>
      </w:r>
    </w:p>
    <w:p>
      <w:pPr>
        <w:pStyle w:val="SourceCode"/>
      </w:pPr>
      <w:r>
        <w:rPr>
          <w:rStyle w:val="VerbatimChar"/>
        </w:rPr>
        <w:t xml:space="preserve">Rows: 31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Winner, Country</w:t>
      </w:r>
      <w:r>
        <w:br/>
      </w:r>
      <w:r>
        <w:rPr>
          <w:rStyle w:val="VerbatimChar"/>
        </w:rPr>
        <w:t xml:space="preserve">dbl (3): Year, Dogs eaten, New record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Change the colors here if you want</w:t>
      </w:r>
      <w:r>
        <w:br/>
      </w:r>
      <w:r>
        <w:rPr>
          <w:rStyle w:val="CommentTok"/>
        </w:rPr>
        <w:t xml:space="preserve"># (or anything else if you want too)</w:t>
      </w:r>
      <w:r>
        <w:br/>
      </w:r>
      <w:r>
        <w:rPr>
          <w:rStyle w:val="NormalTok"/>
        </w:rPr>
        <w:t xml:space="preserve">plot_hotdogs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(hotdogs,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dogs,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record))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"#FC7300"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 dogs and buns"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Change the dimensions here if you want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(plot_hotdogs,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"hotdogs.pdf"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cairo_pdf,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(plot_hotdogs,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"hotdogs.svg"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tavizf24.classes.andrewheiss.com/resource/graphics-edito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vizf24.classes.andrewheiss.com/resource/graphics-edito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graphics</dc:title>
  <dc:creator>Felipe Melo</dc:creator>
  <cp:keywords/>
  <dcterms:created xsi:type="dcterms:W3CDTF">2025-04-06T09:27:56Z</dcterms:created>
  <dcterms:modified xsi:type="dcterms:W3CDTF">2025-04-06T09:27:56Z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April 6,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Exercise 10 — PMAP 8551, Fall 2024</vt:lpwstr>
  </property>
  <property fmtid="{D5CDD505-2E9C-101B-9397-08002B2CF9AE}" pid="12" name="toc-title">
    <vt:lpwstr>Table of contents</vt:lpwstr>
  </property>
</Properties>
</file>