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0E67" w14:textId="63D6BB0B" w:rsidR="00BA4C57" w:rsidRPr="00BA4C57" w:rsidRDefault="00BA4C57" w:rsidP="00BA4C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5898206"/>
      <w:r w:rsidRPr="00BA4C57">
        <w:rPr>
          <w:rFonts w:ascii="Times New Roman" w:hAnsi="Times New Roman" w:cs="Times New Roman"/>
          <w:b/>
          <w:bCs/>
          <w:sz w:val="48"/>
          <w:szCs w:val="48"/>
        </w:rPr>
        <w:t>ULTERIORI CONOSCENZE</w:t>
      </w:r>
    </w:p>
    <w:p w14:paraId="04990608" w14:textId="77777777" w:rsidR="00BA4C57" w:rsidRDefault="00BA4C57" w:rsidP="00A86B1B">
      <w:pPr>
        <w:rPr>
          <w:rFonts w:ascii="Times New Roman" w:hAnsi="Times New Roman" w:cs="Times New Roman"/>
          <w:sz w:val="32"/>
          <w:szCs w:val="32"/>
        </w:rPr>
      </w:pPr>
    </w:p>
    <w:p w14:paraId="2686AA66" w14:textId="49B9730B" w:rsidR="00E866B5" w:rsidRDefault="00E866B5" w:rsidP="00A86B1B">
      <w:pPr>
        <w:rPr>
          <w:rFonts w:ascii="Times New Roman" w:hAnsi="Times New Roman" w:cs="Times New Roman"/>
          <w:sz w:val="32"/>
          <w:szCs w:val="32"/>
        </w:rPr>
      </w:pPr>
      <w:r w:rsidRPr="00E866B5"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0321">
        <w:rPr>
          <w:rFonts w:ascii="Times New Roman" w:hAnsi="Times New Roman" w:cs="Times New Roman"/>
          <w:sz w:val="32"/>
          <w:szCs w:val="32"/>
        </w:rPr>
        <w:t xml:space="preserve">Acquisire con il convertitore A/D dal canale PA1 </w:t>
      </w:r>
      <w:r w:rsidR="003F2B7C">
        <w:rPr>
          <w:rFonts w:ascii="Times New Roman" w:hAnsi="Times New Roman" w:cs="Times New Roman"/>
          <w:sz w:val="32"/>
          <w:szCs w:val="32"/>
        </w:rPr>
        <w:t xml:space="preserve">(Canale IN2 di ADC1) </w:t>
      </w:r>
      <w:r w:rsidR="005E0321">
        <w:rPr>
          <w:rFonts w:ascii="Times New Roman" w:hAnsi="Times New Roman" w:cs="Times New Roman"/>
          <w:sz w:val="32"/>
          <w:szCs w:val="32"/>
        </w:rPr>
        <w:t>a intervalli di tempo regolari pari a</w:t>
      </w:r>
      <w:r w:rsidR="00982D5C">
        <w:rPr>
          <w:rFonts w:ascii="Times New Roman" w:hAnsi="Times New Roman" w:cs="Times New Roman"/>
          <w:sz w:val="32"/>
          <w:szCs w:val="32"/>
        </w:rPr>
        <w:t xml:space="preserve"> 0.5 secondi</w:t>
      </w:r>
      <w:r w:rsidR="005E0321">
        <w:rPr>
          <w:rFonts w:ascii="Times New Roman" w:hAnsi="Times New Roman" w:cs="Times New Roman"/>
          <w:sz w:val="32"/>
          <w:szCs w:val="32"/>
        </w:rPr>
        <w:t xml:space="preserve">. </w:t>
      </w:r>
      <w:r w:rsidR="00982D5C">
        <w:rPr>
          <w:rFonts w:ascii="Times New Roman" w:hAnsi="Times New Roman" w:cs="Times New Roman"/>
          <w:sz w:val="32"/>
          <w:szCs w:val="32"/>
        </w:rPr>
        <w:t>Realizzare la base dei tempi con Timer 2.</w:t>
      </w:r>
    </w:p>
    <w:p w14:paraId="482931AE" w14:textId="77777777" w:rsidR="005E0321" w:rsidRDefault="005E0321" w:rsidP="00A86B1B">
      <w:pPr>
        <w:rPr>
          <w:rFonts w:ascii="Times New Roman" w:hAnsi="Times New Roman" w:cs="Times New Roman"/>
          <w:sz w:val="32"/>
          <w:szCs w:val="32"/>
        </w:rPr>
      </w:pPr>
    </w:p>
    <w:p w14:paraId="4C1FB4A1" w14:textId="7761672A" w:rsidR="00E866B5" w:rsidRDefault="00E866B5" w:rsidP="00E866B5">
      <w:pPr>
        <w:rPr>
          <w:rFonts w:ascii="Times New Roman" w:hAnsi="Times New Roman" w:cs="Times New Roman"/>
          <w:sz w:val="32"/>
          <w:szCs w:val="32"/>
        </w:rPr>
      </w:pPr>
    </w:p>
    <w:p w14:paraId="6EBFBEED" w14:textId="4D692D51" w:rsidR="00E866B5" w:rsidRPr="00E866B5" w:rsidRDefault="00E866B5" w:rsidP="00E866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66B5">
        <w:rPr>
          <w:rFonts w:ascii="Times New Roman" w:hAnsi="Times New Roman" w:cs="Times New Roman"/>
          <w:sz w:val="48"/>
          <w:szCs w:val="48"/>
        </w:rPr>
        <w:t xml:space="preserve">CONSEGNA </w:t>
      </w:r>
      <w:r>
        <w:rPr>
          <w:rFonts w:ascii="Times New Roman" w:hAnsi="Times New Roman" w:cs="Times New Roman"/>
          <w:sz w:val="48"/>
          <w:szCs w:val="48"/>
        </w:rPr>
        <w:t>ALLE</w:t>
      </w:r>
      <w:r w:rsidRPr="00E866B5">
        <w:rPr>
          <w:rFonts w:ascii="Times New Roman" w:hAnsi="Times New Roman" w:cs="Times New Roman"/>
          <w:sz w:val="48"/>
          <w:szCs w:val="48"/>
        </w:rPr>
        <w:t>:</w:t>
      </w:r>
      <w:r w:rsidRPr="00E866B5">
        <w:rPr>
          <w:rFonts w:ascii="Times New Roman" w:hAnsi="Times New Roman" w:cs="Times New Roman"/>
          <w:b/>
          <w:bCs/>
          <w:sz w:val="48"/>
          <w:szCs w:val="48"/>
        </w:rPr>
        <w:t xml:space="preserve"> 1</w:t>
      </w:r>
      <w:r w:rsidR="003F2B7C"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="002E1D50">
        <w:rPr>
          <w:rFonts w:ascii="Times New Roman" w:hAnsi="Times New Roman" w:cs="Times New Roman"/>
          <w:b/>
          <w:bCs/>
          <w:sz w:val="48"/>
          <w:szCs w:val="48"/>
        </w:rPr>
        <w:t>:</w:t>
      </w:r>
      <w:r w:rsidR="005E0321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="002E1D50">
        <w:rPr>
          <w:rFonts w:ascii="Times New Roman" w:hAnsi="Times New Roman" w:cs="Times New Roman"/>
          <w:b/>
          <w:bCs/>
          <w:sz w:val="48"/>
          <w:szCs w:val="48"/>
        </w:rPr>
        <w:t>0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</w:p>
    <w:bookmarkEnd w:id="0"/>
    <w:p w14:paraId="4F10E67D" w14:textId="558F1BD9" w:rsidR="00E866B5" w:rsidRPr="00E866B5" w:rsidRDefault="00E866B5" w:rsidP="00E866B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E866B5" w:rsidRPr="00E866B5" w:rsidSect="00AA1F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6364"/>
    <w:multiLevelType w:val="hybridMultilevel"/>
    <w:tmpl w:val="6F546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B5"/>
    <w:rsid w:val="000D76EB"/>
    <w:rsid w:val="000F2998"/>
    <w:rsid w:val="00151079"/>
    <w:rsid w:val="002E1D50"/>
    <w:rsid w:val="003F2B7C"/>
    <w:rsid w:val="00495A11"/>
    <w:rsid w:val="005A045F"/>
    <w:rsid w:val="005E0321"/>
    <w:rsid w:val="007901D4"/>
    <w:rsid w:val="00982D5C"/>
    <w:rsid w:val="00A86B1B"/>
    <w:rsid w:val="00AA1FDA"/>
    <w:rsid w:val="00BA4C57"/>
    <w:rsid w:val="00D72AF8"/>
    <w:rsid w:val="00E5507C"/>
    <w:rsid w:val="00E866B5"/>
    <w:rsid w:val="00F30394"/>
    <w:rsid w:val="00F62060"/>
    <w:rsid w:val="00FA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D1805"/>
  <w15:chartTrackingRefBased/>
  <w15:docId w15:val="{5C23CA95-EBD5-4D4B-9FF6-E5CB1DFA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97C0-0EE8-498A-BB12-E920800D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LICCARDO</dc:creator>
  <cp:keywords/>
  <dc:description/>
  <cp:lastModifiedBy>ANNALISA LICCARDO</cp:lastModifiedBy>
  <cp:revision>12</cp:revision>
  <dcterms:created xsi:type="dcterms:W3CDTF">2020-10-07T12:04:00Z</dcterms:created>
  <dcterms:modified xsi:type="dcterms:W3CDTF">2021-10-02T10:11:00Z</dcterms:modified>
</cp:coreProperties>
</file>