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1F972F" w14:textId="77777777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1.Название и цели лабораторной работы.</w:t>
      </w:r>
    </w:p>
    <w:p w14:paraId="7EF7B02D" w14:textId="77777777" w:rsidR="00D06DEC" w:rsidRDefault="00D06DEC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Pr="00D06DEC">
        <w:rPr>
          <w:rFonts w:ascii="Times New Roman" w:hAnsi="Times New Roman" w:cs="Times New Roman"/>
          <w:sz w:val="28"/>
          <w:szCs w:val="28"/>
        </w:rPr>
        <w:t>Исследование предметной области, пользователей и контекстов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F2EA0D6" w14:textId="77777777" w:rsidR="00D06DEC" w:rsidRPr="00D06DEC" w:rsidRDefault="00D06DEC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06DEC">
        <w:rPr>
          <w:rFonts w:ascii="Times New Roman" w:hAnsi="Times New Roman" w:cs="Times New Roman"/>
          <w:sz w:val="28"/>
          <w:szCs w:val="28"/>
        </w:rPr>
        <w:t>Целями работы являются закрепление теоретических знаний по разработке пользовательского интерфейса, а также получение практических навыков по проведению этапов предварительного и высокоуровневого проектирования интерфейса пользователя.</w:t>
      </w:r>
    </w:p>
    <w:p w14:paraId="3ADD2090" w14:textId="77777777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2. Постановка задачи для проектирования.</w:t>
      </w:r>
    </w:p>
    <w:p w14:paraId="503700AA" w14:textId="77777777" w:rsidR="00BC7642" w:rsidRPr="00BC7642" w:rsidRDefault="00BC7642" w:rsidP="00BC7642">
      <w:pPr>
        <w:pStyle w:val="a0"/>
        <w:spacing w:line="360" w:lineRule="exact"/>
      </w:pPr>
      <w:r>
        <w:t xml:space="preserve">Задача проекта состоит в </w:t>
      </w:r>
      <w:r>
        <w:t>проектировании</w:t>
      </w:r>
      <w:r>
        <w:t xml:space="preserve"> мобильного приложения для решения типичных задач на построение в стереометрии. Приложение построено на уровнях. Каждый уровень — новая задача. Цель — построить сечение в некотором многограннике по условию.</w:t>
      </w:r>
    </w:p>
    <w:p w14:paraId="6921571E" w14:textId="6CC7B2EB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3. Стратегия дизайна.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33618" w14:paraId="128056C5" w14:textId="77777777" w:rsidTr="00533618">
        <w:tc>
          <w:tcPr>
            <w:tcW w:w="4508" w:type="dxa"/>
          </w:tcPr>
          <w:p w14:paraId="75B08B7B" w14:textId="3EDFF33A" w:rsidR="00533618" w:rsidRPr="00533618" w:rsidRDefault="00533618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Заинтересованные стороны</w:t>
            </w:r>
          </w:p>
        </w:tc>
        <w:tc>
          <w:tcPr>
            <w:tcW w:w="4508" w:type="dxa"/>
          </w:tcPr>
          <w:p w14:paraId="10E3E978" w14:textId="51A2F6C5" w:rsidR="00533618" w:rsidRDefault="0053361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Ученики старших классов и люди, которые любят логические игры и математику</w:t>
            </w:r>
          </w:p>
        </w:tc>
      </w:tr>
      <w:tr w:rsidR="00533618" w14:paraId="0DEE3741" w14:textId="77777777" w:rsidTr="00533618">
        <w:tc>
          <w:tcPr>
            <w:tcW w:w="4508" w:type="dxa"/>
          </w:tcPr>
          <w:p w14:paraId="608D838E" w14:textId="1EF7C869" w:rsidR="00533618" w:rsidRPr="00533618" w:rsidRDefault="00533618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Видение продукта заинтересованными лицами</w:t>
            </w:r>
          </w:p>
        </w:tc>
        <w:tc>
          <w:tcPr>
            <w:tcW w:w="4508" w:type="dxa"/>
          </w:tcPr>
          <w:p w14:paraId="2FFCBD12" w14:textId="557FED04" w:rsidR="00533618" w:rsidRDefault="0053361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Большое количество уровней разной степени сложности, возможность просмотреть фигуру в режиме дополненной реальности, сохранение прогресса</w:t>
            </w:r>
            <w:r w:rsidR="00BF0A06">
              <w:rPr>
                <w:rFonts w:ascii="Times New Roman" w:hAnsi="Times New Roman" w:cs="Times New Roman"/>
                <w:sz w:val="28"/>
                <w:szCs w:val="28"/>
              </w:rPr>
              <w:t>, наличие решения</w:t>
            </w:r>
          </w:p>
        </w:tc>
      </w:tr>
      <w:tr w:rsidR="00533618" w14:paraId="12EEE391" w14:textId="77777777" w:rsidTr="00533618">
        <w:tc>
          <w:tcPr>
            <w:tcW w:w="4508" w:type="dxa"/>
          </w:tcPr>
          <w:p w14:paraId="06CA78AE" w14:textId="6ED6B038" w:rsidR="00533618" w:rsidRPr="00BF0A06" w:rsidRDefault="00BF0A06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Конфликты и противоречия</w:t>
            </w:r>
          </w:p>
        </w:tc>
        <w:tc>
          <w:tcPr>
            <w:tcW w:w="4508" w:type="dxa"/>
          </w:tcPr>
          <w:p w14:paraId="20846A4E" w14:textId="6BB145FC" w:rsidR="00533618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Школьники хотят видеть решение, остальные хотят решать без соблазна подсмотреть решение</w:t>
            </w:r>
          </w:p>
        </w:tc>
      </w:tr>
      <w:tr w:rsidR="00533618" w14:paraId="1FE0D2A8" w14:textId="77777777" w:rsidTr="00533618">
        <w:tc>
          <w:tcPr>
            <w:tcW w:w="4508" w:type="dxa"/>
          </w:tcPr>
          <w:p w14:paraId="719CF21D" w14:textId="208CEBAE" w:rsidR="00533618" w:rsidRPr="00EE3EB9" w:rsidRDefault="00EE3EB9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Задачи бизнеса</w:t>
            </w:r>
          </w:p>
        </w:tc>
        <w:tc>
          <w:tcPr>
            <w:tcW w:w="4508" w:type="dxa"/>
          </w:tcPr>
          <w:p w14:paraId="2D012478" w14:textId="7374B0E2" w:rsidR="00533618" w:rsidRPr="00EE3EB9" w:rsidRDefault="003D537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Помочь школьникам в набивании руки на задачах на построение сечений, в развитии пространственного воображения. Предоставить для любителей логических игр интересную игру.</w:t>
            </w:r>
          </w:p>
        </w:tc>
      </w:tr>
      <w:tr w:rsidR="00533618" w14:paraId="5BCE4520" w14:textId="77777777" w:rsidTr="00533618">
        <w:tc>
          <w:tcPr>
            <w:tcW w:w="4508" w:type="dxa"/>
          </w:tcPr>
          <w:p w14:paraId="0EFE4050" w14:textId="0ACB6DC2" w:rsidR="00533618" w:rsidRPr="00EE3EB9" w:rsidRDefault="00EE3EB9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Измеримые критерии успешности</w:t>
            </w:r>
          </w:p>
        </w:tc>
        <w:tc>
          <w:tcPr>
            <w:tcW w:w="4508" w:type="dxa"/>
          </w:tcPr>
          <w:p w14:paraId="4AF60944" w14:textId="5D7E07F7" w:rsidR="00533618" w:rsidRPr="00EE3EB9" w:rsidRDefault="00EE3EB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Пользователи не удаляют приложение с телефона, регистрируются в нем,</w:t>
            </w:r>
            <w:r w:rsidR="00935DE4">
              <w:rPr>
                <w:rFonts w:ascii="Times New Roman" w:hAnsi="Times New Roman" w:cs="Times New Roman"/>
                <w:sz w:val="28"/>
                <w:szCs w:val="28"/>
              </w:rPr>
              <w:t xml:space="preserve"> проходят уровни</w:t>
            </w:r>
          </w:p>
        </w:tc>
      </w:tr>
      <w:tr w:rsidR="00EF73FD" w14:paraId="789CA604" w14:textId="77777777" w:rsidTr="00533618">
        <w:tc>
          <w:tcPr>
            <w:tcW w:w="4508" w:type="dxa"/>
          </w:tcPr>
          <w:p w14:paraId="2E119019" w14:textId="0E266CF1" w:rsidR="00EF73FD" w:rsidRDefault="00EF73FD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Технические возможности и ограничения</w:t>
            </w:r>
          </w:p>
        </w:tc>
        <w:tc>
          <w:tcPr>
            <w:tcW w:w="4508" w:type="dxa"/>
          </w:tcPr>
          <w:p w14:paraId="72D1E074" w14:textId="36F28191" w:rsidR="00EF73FD" w:rsidRPr="00EF73FD" w:rsidRDefault="00EF73FD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</w:t>
            </w:r>
            <w:r w:rsidRPr="00EF73FD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EF73F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ARFoundation</w:t>
            </w:r>
            <w:proofErr w:type="spellEnd"/>
            <w:r w:rsidRPr="00EF73F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Разрабатывается для платформы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</w:p>
        </w:tc>
      </w:tr>
      <w:tr w:rsidR="00EF73FD" w14:paraId="23A17901" w14:textId="77777777" w:rsidTr="00533618">
        <w:tc>
          <w:tcPr>
            <w:tcW w:w="4508" w:type="dxa"/>
          </w:tcPr>
          <w:p w14:paraId="7280ED27" w14:textId="4B1B0FBA" w:rsidR="00EF73FD" w:rsidRPr="00EF73FD" w:rsidRDefault="00EF73FD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Бюджет и график проекта</w:t>
            </w:r>
          </w:p>
        </w:tc>
        <w:tc>
          <w:tcPr>
            <w:tcW w:w="4508" w:type="dxa"/>
          </w:tcPr>
          <w:p w14:paraId="5716E023" w14:textId="14BB71CC" w:rsidR="00EF73FD" w:rsidRPr="008A5AED" w:rsidRDefault="00EF73FD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Подписка на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Unity3D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</w:t>
            </w:r>
          </w:p>
        </w:tc>
      </w:tr>
    </w:tbl>
    <w:p w14:paraId="4427E000" w14:textId="77777777" w:rsidR="00533618" w:rsidRPr="00533618" w:rsidRDefault="00533618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18002D" w14:textId="7E43D796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4. Диаграммы бизнес-процессов.</w:t>
      </w:r>
    </w:p>
    <w:p w14:paraId="0BB28344" w14:textId="0C48C7E2" w:rsidR="00AC60FC" w:rsidRDefault="00AC60FC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60FC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BCFC32D" wp14:editId="3C9070EB">
            <wp:extent cx="5052060" cy="4487859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8917" cy="44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DAC7" w14:textId="5D1AD120" w:rsidR="00AC60FC" w:rsidRPr="00D06DEC" w:rsidRDefault="00AC60FC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C60FC">
        <w:rPr>
          <w:rFonts w:ascii="Times New Roman" w:hAnsi="Times New Roman" w:cs="Times New Roman"/>
          <w:b/>
          <w:bCs/>
          <w:sz w:val="28"/>
          <w:szCs w:val="28"/>
        </w:rPr>
        <w:lastRenderedPageBreak/>
        <w:drawing>
          <wp:inline distT="0" distB="0" distL="0" distR="0" wp14:anchorId="68D5A4BF" wp14:editId="460E0215">
            <wp:extent cx="4032909" cy="4632960"/>
            <wp:effectExtent l="0" t="0" r="571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7922" cy="463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B95DE" w14:textId="77777777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5. Анализ конкурентов</w:t>
      </w:r>
      <w:r w:rsidRPr="00D06DEC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B411F1F" w14:textId="77777777" w:rsidR="003A0500" w:rsidRDefault="003A0500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Конкуренты:</w:t>
      </w:r>
    </w:p>
    <w:p w14:paraId="2C53A7F4" w14:textId="25FEFBE4" w:rsidR="003A0500" w:rsidRDefault="003A0500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Euclidea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ключевой, глобальный, прямой.</w:t>
      </w:r>
    </w:p>
    <w:p w14:paraId="42121AA4" w14:textId="35495E1C" w:rsidR="003A0500" w:rsidRDefault="003A0500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A05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CC9A25" wp14:editId="1BD8797D">
            <wp:extent cx="5250180" cy="1023744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79" cy="10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3083" w14:textId="6D805DFA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t>Euclidea имеет более одного миллиона пользователей, оценку 4.8 из 5 по результатам 68954 отзывов.</w:t>
      </w:r>
    </w:p>
    <w:p w14:paraId="70A23442" w14:textId="28CC4A97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8687849" wp14:editId="42DCB9AF">
            <wp:extent cx="5731510" cy="1875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6386E" w14:textId="6DEBA267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C233F8" wp14:editId="53F6E145">
            <wp:extent cx="5731510" cy="22364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FE41" w14:textId="779801F2" w:rsidR="003A0500" w:rsidRDefault="003A0500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3" w:history="1">
        <w:r w:rsidRPr="00345293">
          <w:rPr>
            <w:rStyle w:val="Hyperlink"/>
            <w:rFonts w:ascii="Times New Roman" w:hAnsi="Times New Roman" w:cs="Times New Roman"/>
            <w:sz w:val="28"/>
            <w:szCs w:val="28"/>
          </w:rPr>
          <w:t>https://shkolkovo.net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локальный, косвенный.</w:t>
      </w:r>
    </w:p>
    <w:p w14:paraId="1D8F91FC" w14:textId="3F91DFB7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A36B74" wp14:editId="366AF04F">
            <wp:extent cx="5731510" cy="10217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0413A" w14:textId="50E820D8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6B49B9" wp14:editId="7038DFA1">
            <wp:extent cx="5731510" cy="21888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D3F6" w14:textId="2918EA4F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18E6BA2" wp14:editId="4FC3E444">
            <wp:extent cx="3863675" cy="2453853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1A354" w14:textId="6C1D1700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457174" wp14:editId="5EC5FA38">
            <wp:extent cx="5731510" cy="1803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857FB" w14:textId="1AF9FA40" w:rsidR="00E96CFF" w:rsidRPr="003A0500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0224C0" wp14:editId="100CE7A5">
            <wp:extent cx="5731510" cy="18891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C972" w14:textId="5A1F5D96" w:rsidR="003A0500" w:rsidRDefault="003A0500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19" w:history="1">
        <w:r w:rsidRPr="00345293">
          <w:rPr>
            <w:rStyle w:val="Hyperlink"/>
            <w:rFonts w:ascii="Times New Roman" w:hAnsi="Times New Roman" w:cs="Times New Roman"/>
            <w:sz w:val="28"/>
            <w:szCs w:val="28"/>
          </w:rPr>
          <w:t>https://www.geogebra.org/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глобальный, прямой.</w:t>
      </w:r>
    </w:p>
    <w:p w14:paraId="005629A0" w14:textId="27E3F063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F8457B" wp14:editId="003FBA8A">
            <wp:extent cx="5731510" cy="10147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9DEE7" w14:textId="19CA25CD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5B08E7" wp14:editId="54714E00">
            <wp:extent cx="3596952" cy="23700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EE1B" w14:textId="412E83E3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0A9E79" wp14:editId="6D6E7294">
            <wp:extent cx="3596952" cy="2347163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7980" w14:textId="4F6C22CF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F4AF1C" wp14:editId="09B3BD26">
            <wp:extent cx="5731510" cy="15443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E66" w14:textId="5EB2C529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E96CF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1D982A" wp14:editId="14FC7723">
            <wp:extent cx="5731510" cy="186499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A7DD" w14:textId="4D2CF03C" w:rsidR="003D5377" w:rsidRDefault="003D5377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Проанализировав конкурентов, можно сделать вывод, что подобные приложения пользуются популярностью, их основная аудитория – люди, ищущие образовательные приложения, а также те, кто связан с наукой, в особенности математикой.</w:t>
      </w:r>
    </w:p>
    <w:p w14:paraId="0EE29145" w14:textId="6672F47C" w:rsidR="001C2D20" w:rsidRDefault="001C2D20" w:rsidP="001C2D20">
      <w:pPr>
        <w:pStyle w:val="a0"/>
        <w:spacing w:line="276" w:lineRule="auto"/>
      </w:pPr>
      <w:r>
        <w:rPr>
          <w:szCs w:val="28"/>
        </w:rPr>
        <w:t>Эти приложения предоставляют пользователю следующие возможности:</w:t>
      </w:r>
    </w:p>
    <w:p w14:paraId="24EBB12D" w14:textId="77777777" w:rsidR="001C2D20" w:rsidRDefault="001C2D20" w:rsidP="001C2D20">
      <w:pPr>
        <w:pStyle w:val="a0"/>
        <w:numPr>
          <w:ilvl w:val="0"/>
          <w:numId w:val="7"/>
        </w:numPr>
        <w:spacing w:line="276" w:lineRule="auto"/>
      </w:pPr>
      <w:r>
        <w:t>Имеется большое количество инструментов, которые можно открыть в ходе прохождения уровней. Таким образом, увеличивается разнообразие уровней;</w:t>
      </w:r>
    </w:p>
    <w:p w14:paraId="00F8CC2A" w14:textId="77777777" w:rsidR="001C2D20" w:rsidRDefault="001C2D20" w:rsidP="001C2D20">
      <w:pPr>
        <w:pStyle w:val="a0"/>
        <w:numPr>
          <w:ilvl w:val="0"/>
          <w:numId w:val="7"/>
        </w:numPr>
        <w:spacing w:line="276" w:lineRule="auto"/>
      </w:pPr>
      <w:r>
        <w:t>Пользователю предоставлено большое количество уровней разной сложности. Уровни открываются постепенно;</w:t>
      </w:r>
    </w:p>
    <w:p w14:paraId="63BD1F4D" w14:textId="77777777" w:rsidR="001C2D20" w:rsidRDefault="001C2D20" w:rsidP="001C2D20">
      <w:pPr>
        <w:pStyle w:val="a0"/>
        <w:numPr>
          <w:ilvl w:val="0"/>
          <w:numId w:val="7"/>
        </w:numPr>
        <w:spacing w:line="276" w:lineRule="auto"/>
      </w:pPr>
      <w:r>
        <w:t>Пользователь может просмотреть справочный материал;</w:t>
      </w:r>
    </w:p>
    <w:p w14:paraId="6966C814" w14:textId="77777777" w:rsidR="001C2D20" w:rsidRDefault="001C2D20" w:rsidP="001C2D20">
      <w:pPr>
        <w:pStyle w:val="a0"/>
        <w:numPr>
          <w:ilvl w:val="0"/>
          <w:numId w:val="7"/>
        </w:numPr>
        <w:spacing w:line="276" w:lineRule="auto"/>
      </w:pPr>
      <w:r>
        <w:t>Можно сбросить прогресс и пройти игру заново;</w:t>
      </w:r>
    </w:p>
    <w:p w14:paraId="27169D48" w14:textId="77777777" w:rsidR="001C2D20" w:rsidRDefault="001C2D20" w:rsidP="001C2D20">
      <w:pPr>
        <w:pStyle w:val="a0"/>
        <w:numPr>
          <w:ilvl w:val="0"/>
          <w:numId w:val="7"/>
        </w:numPr>
        <w:spacing w:line="276" w:lineRule="auto"/>
      </w:pPr>
      <w:r>
        <w:t>Ведётся статистика прохождения уровней. За каждый уровень можно получить от одной до трех звёзд;</w:t>
      </w:r>
      <w:bookmarkStart w:id="0" w:name="_GoBack"/>
      <w:bookmarkEnd w:id="0"/>
    </w:p>
    <w:p w14:paraId="392F0811" w14:textId="77777777" w:rsidR="001C2D20" w:rsidRPr="001C2D20" w:rsidRDefault="001C2D20" w:rsidP="001C2D20">
      <w:pPr>
        <w:pStyle w:val="a0"/>
        <w:numPr>
          <w:ilvl w:val="0"/>
          <w:numId w:val="7"/>
        </w:numPr>
        <w:spacing w:line="276" w:lineRule="auto"/>
        <w:rPr>
          <w:szCs w:val="28"/>
        </w:rPr>
      </w:pPr>
      <w:r>
        <w:t>Есть возможность авторизации.</w:t>
      </w:r>
    </w:p>
    <w:p w14:paraId="500915CC" w14:textId="392597AE" w:rsidR="001C2D20" w:rsidRPr="003A0500" w:rsidRDefault="001C2D20" w:rsidP="001C2D20">
      <w:pPr>
        <w:pStyle w:val="a0"/>
        <w:numPr>
          <w:ilvl w:val="0"/>
          <w:numId w:val="7"/>
        </w:numPr>
        <w:spacing w:line="276" w:lineRule="auto"/>
        <w:rPr>
          <w:szCs w:val="28"/>
        </w:rPr>
      </w:pPr>
      <w:r>
        <w:t>У приложений удобный и понятный интерфейс</w:t>
      </w:r>
      <w:r w:rsidRPr="003A0500">
        <w:rPr>
          <w:szCs w:val="28"/>
        </w:rPr>
        <w:t xml:space="preserve"> </w:t>
      </w:r>
    </w:p>
    <w:p w14:paraId="57D8FF57" w14:textId="587526A3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6. Опросник и результаты опроса.</w:t>
      </w:r>
    </w:p>
    <w:p w14:paraId="21581834" w14:textId="4E1D3CCC" w:rsidR="00E96CFF" w:rsidRDefault="00E96CFF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hyperlink r:id="rId25" w:history="1">
        <w:r w:rsidRPr="00345293">
          <w:rPr>
            <w:rStyle w:val="Hyperlink"/>
            <w:rFonts w:ascii="Times New Roman" w:hAnsi="Times New Roman" w:cs="Times New Roman"/>
            <w:sz w:val="28"/>
            <w:szCs w:val="28"/>
          </w:rPr>
          <w:t>https://docs.google.com/forms/d/1p0mxkuSjti8GZeY4Sm9vZwO_Uni6K0JMysrOULiwiAI/edit#responses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B24F07" w14:textId="17D52924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C1AA555" wp14:editId="3A277C37">
            <wp:extent cx="4937760" cy="2718886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4237" cy="27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17C7" w14:textId="5F9C1396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DF38237" wp14:editId="6CE67179">
            <wp:extent cx="4971168" cy="2453640"/>
            <wp:effectExtent l="0" t="0" r="127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6122" cy="246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393D" w14:textId="3E0235CB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15DF8E" wp14:editId="7BC7E0A6">
            <wp:extent cx="4822905" cy="2308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8485" cy="23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7F64" w14:textId="05F676BA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59D70C" wp14:editId="35D34B24">
            <wp:extent cx="4831080" cy="2533828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4351" cy="2540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7E75" w14:textId="72D53385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AB24653" wp14:editId="30A631E7">
            <wp:extent cx="5221899" cy="25831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35659" cy="258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75E4" w14:textId="28D669F3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3DE5748" wp14:editId="666E1988">
            <wp:extent cx="5206003" cy="25603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1383" cy="256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4633" w14:textId="3579618D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EAF882" wp14:editId="30187626">
            <wp:extent cx="5039894" cy="28041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49174" cy="280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3E95" w14:textId="7B46DF7D" w:rsidR="004912CD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9AC1896" wp14:editId="0A5F0B73">
            <wp:extent cx="5192074" cy="2933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2032" cy="29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BEC3" w14:textId="014DB540" w:rsidR="004912CD" w:rsidRPr="00E96CFF" w:rsidRDefault="004912CD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912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2F0B47" wp14:editId="2ACAC9C8">
            <wp:extent cx="5317384" cy="32613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1527" cy="326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A038" w14:textId="6A4B6F9D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7. Профили пользователей.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14237" w14:paraId="3D5E2089" w14:textId="77777777" w:rsidTr="00114237">
        <w:tc>
          <w:tcPr>
            <w:tcW w:w="3005" w:type="dxa"/>
          </w:tcPr>
          <w:p w14:paraId="2B91C0FC" w14:textId="45868CEB" w:rsidR="00114237" w:rsidRPr="00B418BB" w:rsidRDefault="00114237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18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Группа 1</w:t>
            </w:r>
          </w:p>
        </w:tc>
        <w:tc>
          <w:tcPr>
            <w:tcW w:w="3005" w:type="dxa"/>
          </w:tcPr>
          <w:p w14:paraId="11A5511A" w14:textId="70A0C01F" w:rsidR="00114237" w:rsidRPr="00B418BB" w:rsidRDefault="00114237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18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Группа 2</w:t>
            </w:r>
          </w:p>
        </w:tc>
        <w:tc>
          <w:tcPr>
            <w:tcW w:w="3006" w:type="dxa"/>
          </w:tcPr>
          <w:p w14:paraId="0E2505D9" w14:textId="43F785CB" w:rsidR="00114237" w:rsidRPr="00B418BB" w:rsidRDefault="00114237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418B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Группа 3</w:t>
            </w:r>
          </w:p>
        </w:tc>
      </w:tr>
      <w:tr w:rsidR="00114237" w14:paraId="4FFD7DBB" w14:textId="77777777" w:rsidTr="00114237">
        <w:tc>
          <w:tcPr>
            <w:tcW w:w="3005" w:type="dxa"/>
          </w:tcPr>
          <w:p w14:paraId="5F130547" w14:textId="544CEAD4" w:rsidR="00114237" w:rsidRDefault="00B418BB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До </w:t>
            </w:r>
            <w:r w:rsidR="00114237">
              <w:rPr>
                <w:rFonts w:ascii="Times New Roman" w:hAnsi="Times New Roman" w:cs="Times New Roman"/>
                <w:sz w:val="28"/>
                <w:szCs w:val="28"/>
              </w:rPr>
              <w:t>19 лет</w:t>
            </w:r>
          </w:p>
        </w:tc>
        <w:tc>
          <w:tcPr>
            <w:tcW w:w="3005" w:type="dxa"/>
          </w:tcPr>
          <w:p w14:paraId="77BE6901" w14:textId="60CFFCA3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20-25 лет</w:t>
            </w:r>
          </w:p>
        </w:tc>
        <w:tc>
          <w:tcPr>
            <w:tcW w:w="3006" w:type="dxa"/>
          </w:tcPr>
          <w:p w14:paraId="5ECF4100" w14:textId="35263E47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 и больше</w:t>
            </w:r>
          </w:p>
        </w:tc>
      </w:tr>
      <w:tr w:rsidR="00114237" w14:paraId="39403B2C" w14:textId="77777777" w:rsidTr="00114237">
        <w:tc>
          <w:tcPr>
            <w:tcW w:w="3005" w:type="dxa"/>
          </w:tcPr>
          <w:p w14:paraId="4ACD5BE1" w14:textId="7C64CBF1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Школьники, студенты первых курсов</w:t>
            </w:r>
          </w:p>
        </w:tc>
        <w:tc>
          <w:tcPr>
            <w:tcW w:w="3005" w:type="dxa"/>
          </w:tcPr>
          <w:p w14:paraId="434AA4A0" w14:textId="5CE5FCFC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Студенты старших курсов, работают</w:t>
            </w:r>
          </w:p>
        </w:tc>
        <w:tc>
          <w:tcPr>
            <w:tcW w:w="3006" w:type="dxa"/>
          </w:tcPr>
          <w:p w14:paraId="219A5875" w14:textId="377351AE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Работают</w:t>
            </w:r>
          </w:p>
        </w:tc>
      </w:tr>
      <w:tr w:rsidR="00114237" w14:paraId="06096DDF" w14:textId="77777777" w:rsidTr="00114237">
        <w:tc>
          <w:tcPr>
            <w:tcW w:w="3005" w:type="dxa"/>
          </w:tcPr>
          <w:p w14:paraId="25216BDA" w14:textId="3577B247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Играют каждый день либо несколько раз в неделю</w:t>
            </w:r>
          </w:p>
        </w:tc>
        <w:tc>
          <w:tcPr>
            <w:tcW w:w="3005" w:type="dxa"/>
          </w:tcPr>
          <w:p w14:paraId="0E3352F4" w14:textId="76609DBF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Играют несколько раз в неделю либо несколько раз в месяц</w:t>
            </w:r>
          </w:p>
        </w:tc>
        <w:tc>
          <w:tcPr>
            <w:tcW w:w="3006" w:type="dxa"/>
          </w:tcPr>
          <w:p w14:paraId="62021C6D" w14:textId="50889E84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Играют несколько раз в неделю либо несколько раз в месяц</w:t>
            </w:r>
          </w:p>
        </w:tc>
      </w:tr>
      <w:tr w:rsidR="00114237" w14:paraId="33DC5EE9" w14:textId="77777777" w:rsidTr="00114237">
        <w:tc>
          <w:tcPr>
            <w:tcW w:w="3005" w:type="dxa"/>
          </w:tcPr>
          <w:p w14:paraId="702AE970" w14:textId="3F5344DD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Считают образовательные игры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полезными в процессе обучения</w:t>
            </w:r>
          </w:p>
        </w:tc>
        <w:tc>
          <w:tcPr>
            <w:tcW w:w="3005" w:type="dxa"/>
          </w:tcPr>
          <w:p w14:paraId="394A6174" w14:textId="3A7F4A67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Любят логические игры</w:t>
            </w:r>
          </w:p>
        </w:tc>
        <w:tc>
          <w:tcPr>
            <w:tcW w:w="3006" w:type="dxa"/>
          </w:tcPr>
          <w:p w14:paraId="75896B0A" w14:textId="7DC6E11A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Любят логические игры</w:t>
            </w:r>
          </w:p>
        </w:tc>
      </w:tr>
      <w:tr w:rsidR="00114237" w14:paraId="7DC6ACC6" w14:textId="77777777" w:rsidTr="00114237">
        <w:tc>
          <w:tcPr>
            <w:tcW w:w="3005" w:type="dxa"/>
          </w:tcPr>
          <w:p w14:paraId="2831E949" w14:textId="5EA12494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Испытывают проблему с пространственным воображением</w:t>
            </w:r>
          </w:p>
        </w:tc>
        <w:tc>
          <w:tcPr>
            <w:tcW w:w="3005" w:type="dxa"/>
          </w:tcPr>
          <w:p w14:paraId="1DCF6ACA" w14:textId="61140670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Любят математику и науку</w:t>
            </w:r>
          </w:p>
        </w:tc>
        <w:tc>
          <w:tcPr>
            <w:tcW w:w="3006" w:type="dxa"/>
          </w:tcPr>
          <w:p w14:paraId="394095FC" w14:textId="7DE8250F" w:rsidR="00114237" w:rsidRDefault="00114237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Любят математику и науку</w:t>
            </w:r>
          </w:p>
        </w:tc>
      </w:tr>
    </w:tbl>
    <w:p w14:paraId="6B05CEEC" w14:textId="249ED2EE" w:rsidR="00114237" w:rsidRPr="00114237" w:rsidRDefault="00114237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DB76899" w14:textId="25D9B144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8. Профили задач.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122"/>
        <w:gridCol w:w="2409"/>
        <w:gridCol w:w="2127"/>
        <w:gridCol w:w="2409"/>
      </w:tblGrid>
      <w:tr w:rsidR="00BF0A06" w14:paraId="6AD3073A" w14:textId="79598D45" w:rsidTr="00BF0A06">
        <w:tc>
          <w:tcPr>
            <w:tcW w:w="2122" w:type="dxa"/>
          </w:tcPr>
          <w:p w14:paraId="21E06A0A" w14:textId="6AEA4D44" w:rsidR="00BF0A06" w:rsidRDefault="00BF0A06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1</w:t>
            </w:r>
          </w:p>
        </w:tc>
        <w:tc>
          <w:tcPr>
            <w:tcW w:w="2409" w:type="dxa"/>
          </w:tcPr>
          <w:p w14:paraId="3950C645" w14:textId="25AE1C83" w:rsidR="00BF0A06" w:rsidRDefault="00BF0A06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2</w:t>
            </w:r>
          </w:p>
        </w:tc>
        <w:tc>
          <w:tcPr>
            <w:tcW w:w="2127" w:type="dxa"/>
          </w:tcPr>
          <w:p w14:paraId="5ABA246D" w14:textId="2D6C39D0" w:rsidR="00BF0A06" w:rsidRDefault="00BF0A06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3</w:t>
            </w:r>
          </w:p>
        </w:tc>
        <w:tc>
          <w:tcPr>
            <w:tcW w:w="2409" w:type="dxa"/>
          </w:tcPr>
          <w:p w14:paraId="6E428AEF" w14:textId="32DCF936" w:rsidR="00BF0A06" w:rsidRDefault="00BF0A06" w:rsidP="00D06DEC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Задача 4</w:t>
            </w:r>
          </w:p>
        </w:tc>
      </w:tr>
      <w:tr w:rsidR="00BF0A06" w14:paraId="237CD5CD" w14:textId="022C2A13" w:rsidTr="00BF0A06">
        <w:tc>
          <w:tcPr>
            <w:tcW w:w="2122" w:type="dxa"/>
          </w:tcPr>
          <w:p w14:paraId="3CC924D2" w14:textId="08067234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просмотреть справочный материал</w:t>
            </w:r>
          </w:p>
        </w:tc>
        <w:tc>
          <w:tcPr>
            <w:tcW w:w="2409" w:type="dxa"/>
          </w:tcPr>
          <w:p w14:paraId="0B9663BC" w14:textId="1685751C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прохождения уровней разной степени сложности</w:t>
            </w:r>
          </w:p>
        </w:tc>
        <w:tc>
          <w:tcPr>
            <w:tcW w:w="2127" w:type="dxa"/>
          </w:tcPr>
          <w:p w14:paraId="4F718597" w14:textId="22751C67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сохранения прогресса игры</w:t>
            </w:r>
          </w:p>
        </w:tc>
        <w:tc>
          <w:tcPr>
            <w:tcW w:w="2409" w:type="dxa"/>
          </w:tcPr>
          <w:p w14:paraId="6052637F" w14:textId="30A97D4F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просмотра фигуры в режиме дополненной реальности</w:t>
            </w:r>
          </w:p>
        </w:tc>
      </w:tr>
      <w:tr w:rsidR="00BF0A06" w14:paraId="31BA0AD5" w14:textId="63CAF5D3" w:rsidTr="00BF0A06">
        <w:tc>
          <w:tcPr>
            <w:tcW w:w="2122" w:type="dxa"/>
          </w:tcPr>
          <w:p w14:paraId="0722DD49" w14:textId="72100637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пользователей 1, 2, 3</w:t>
            </w:r>
          </w:p>
        </w:tc>
        <w:tc>
          <w:tcPr>
            <w:tcW w:w="2409" w:type="dxa"/>
          </w:tcPr>
          <w:p w14:paraId="5F8FFBC1" w14:textId="3254B1E6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пользователей 1, 2, 3</w:t>
            </w:r>
          </w:p>
        </w:tc>
        <w:tc>
          <w:tcPr>
            <w:tcW w:w="2127" w:type="dxa"/>
          </w:tcPr>
          <w:p w14:paraId="26B28F3E" w14:textId="0B0111FF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пользователей 1, 2, 3</w:t>
            </w:r>
          </w:p>
        </w:tc>
        <w:tc>
          <w:tcPr>
            <w:tcW w:w="2409" w:type="dxa"/>
          </w:tcPr>
          <w:p w14:paraId="04244747" w14:textId="70EF4CAD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пользователей 1, 2, 3</w:t>
            </w:r>
          </w:p>
        </w:tc>
      </w:tr>
      <w:tr w:rsidR="00BF0A06" w14:paraId="2E551F93" w14:textId="142F7BF6" w:rsidTr="00BF0A06">
        <w:tc>
          <w:tcPr>
            <w:tcW w:w="2122" w:type="dxa"/>
          </w:tcPr>
          <w:p w14:paraId="493E608D" w14:textId="6AF5ED82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– несколько раз в неделю</w:t>
            </w:r>
          </w:p>
        </w:tc>
        <w:tc>
          <w:tcPr>
            <w:tcW w:w="2409" w:type="dxa"/>
          </w:tcPr>
          <w:p w14:paraId="790ACC86" w14:textId="78703C0F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– всегда при пользовании игрой</w:t>
            </w:r>
          </w:p>
        </w:tc>
        <w:tc>
          <w:tcPr>
            <w:tcW w:w="2127" w:type="dxa"/>
          </w:tcPr>
          <w:p w14:paraId="1E1E6C2E" w14:textId="0B4F75E4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– несколько раз в месяц</w:t>
            </w:r>
          </w:p>
        </w:tc>
        <w:tc>
          <w:tcPr>
            <w:tcW w:w="2409" w:type="dxa"/>
          </w:tcPr>
          <w:p w14:paraId="6B9EE005" w14:textId="651A88EE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– каждый раз при непонятном для игрока моменте</w:t>
            </w:r>
          </w:p>
        </w:tc>
      </w:tr>
      <w:tr w:rsidR="00BF0A06" w14:paraId="1DA0CAEA" w14:textId="03DE908F" w:rsidTr="00BF0A06">
        <w:tc>
          <w:tcPr>
            <w:tcW w:w="2122" w:type="dxa"/>
          </w:tcPr>
          <w:p w14:paraId="57BFDC70" w14:textId="3DFF5902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Важность: 3</w:t>
            </w:r>
          </w:p>
        </w:tc>
        <w:tc>
          <w:tcPr>
            <w:tcW w:w="2409" w:type="dxa"/>
          </w:tcPr>
          <w:p w14:paraId="7678A946" w14:textId="76D1F90C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Важность: 1</w:t>
            </w:r>
          </w:p>
        </w:tc>
        <w:tc>
          <w:tcPr>
            <w:tcW w:w="2127" w:type="dxa"/>
          </w:tcPr>
          <w:p w14:paraId="0E02D48D" w14:textId="50B594FF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Важность: 3</w:t>
            </w:r>
          </w:p>
        </w:tc>
        <w:tc>
          <w:tcPr>
            <w:tcW w:w="2409" w:type="dxa"/>
          </w:tcPr>
          <w:p w14:paraId="63234326" w14:textId="2C21FAFB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Важность: 2</w:t>
            </w:r>
          </w:p>
        </w:tc>
      </w:tr>
      <w:tr w:rsidR="00BF0A06" w14:paraId="08BD5A80" w14:textId="50923E9D" w:rsidTr="00BF0A06">
        <w:tc>
          <w:tcPr>
            <w:tcW w:w="2122" w:type="dxa"/>
          </w:tcPr>
          <w:p w14:paraId="2C169E85" w14:textId="5D7C2B12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Связана со второй задачей</w:t>
            </w:r>
          </w:p>
        </w:tc>
        <w:tc>
          <w:tcPr>
            <w:tcW w:w="2409" w:type="dxa"/>
          </w:tcPr>
          <w:p w14:paraId="7ACC2F6D" w14:textId="1348A738" w:rsidR="00BF0A06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Связана с первой задачей</w:t>
            </w:r>
          </w:p>
        </w:tc>
        <w:tc>
          <w:tcPr>
            <w:tcW w:w="2127" w:type="dxa"/>
          </w:tcPr>
          <w:p w14:paraId="06446402" w14:textId="77777777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09" w:type="dxa"/>
          </w:tcPr>
          <w:p w14:paraId="12259204" w14:textId="2960B56C" w:rsidR="00BF0A06" w:rsidRPr="00AB5412" w:rsidRDefault="00BF0A06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Связана со 2 задачей</w:t>
            </w:r>
          </w:p>
        </w:tc>
      </w:tr>
    </w:tbl>
    <w:p w14:paraId="2B7246E9" w14:textId="3BC2430F" w:rsidR="00B418BB" w:rsidRPr="00AB5412" w:rsidRDefault="00AB5412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Важность от 1 до </w:t>
      </w:r>
      <w:r w:rsidR="00F32419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(1 наиболее важная задача)</w:t>
      </w:r>
    </w:p>
    <w:p w14:paraId="403490C5" w14:textId="7E1CB683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9. Профили среды.</w:t>
      </w:r>
    </w:p>
    <w:p w14:paraId="2E92CE54" w14:textId="64B171C9" w:rsidR="00F32419" w:rsidRDefault="00F32419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32419" w14:paraId="1FF3DD80" w14:textId="77777777" w:rsidTr="00F32419">
        <w:tc>
          <w:tcPr>
            <w:tcW w:w="3005" w:type="dxa"/>
          </w:tcPr>
          <w:p w14:paraId="22A432F7" w14:textId="1566E2E1" w:rsidR="00F32419" w:rsidRDefault="00F3241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Характеристика</w:t>
            </w:r>
          </w:p>
        </w:tc>
        <w:tc>
          <w:tcPr>
            <w:tcW w:w="3005" w:type="dxa"/>
          </w:tcPr>
          <w:p w14:paraId="1043F930" w14:textId="3F75D034" w:rsidR="00F32419" w:rsidRDefault="00F3241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Признак</w:t>
            </w:r>
          </w:p>
        </w:tc>
        <w:tc>
          <w:tcPr>
            <w:tcW w:w="3006" w:type="dxa"/>
          </w:tcPr>
          <w:p w14:paraId="1ABB568B" w14:textId="323FDDE6" w:rsidR="00F32419" w:rsidRDefault="00F3241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Влияние на интерфейс</w:t>
            </w:r>
          </w:p>
        </w:tc>
      </w:tr>
      <w:tr w:rsidR="00F32419" w14:paraId="7FE847D8" w14:textId="77777777" w:rsidTr="00F32419">
        <w:tc>
          <w:tcPr>
            <w:tcW w:w="3005" w:type="dxa"/>
          </w:tcPr>
          <w:p w14:paraId="69854A85" w14:textId="65460C8A" w:rsidR="00F32419" w:rsidRDefault="00F3241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Место использования</w:t>
            </w:r>
          </w:p>
        </w:tc>
        <w:tc>
          <w:tcPr>
            <w:tcW w:w="3005" w:type="dxa"/>
          </w:tcPr>
          <w:p w14:paraId="3988B40C" w14:textId="5B996E0A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Группа 1: чаще всего закрытое пространство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br/>
              <w:t>Группы 2-3: в любом месте</w:t>
            </w:r>
          </w:p>
        </w:tc>
        <w:tc>
          <w:tcPr>
            <w:tcW w:w="3006" w:type="dxa"/>
          </w:tcPr>
          <w:p w14:paraId="4C700122" w14:textId="77777777" w:rsidR="00F32419" w:rsidRDefault="00F32419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32419" w14:paraId="11E73A8B" w14:textId="77777777" w:rsidTr="00F32419">
        <w:tc>
          <w:tcPr>
            <w:tcW w:w="3005" w:type="dxa"/>
          </w:tcPr>
          <w:p w14:paraId="0D192926" w14:textId="326322DC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Освещенность</w:t>
            </w:r>
          </w:p>
        </w:tc>
        <w:tc>
          <w:tcPr>
            <w:tcW w:w="3005" w:type="dxa"/>
          </w:tcPr>
          <w:p w14:paraId="194C5E10" w14:textId="1DC72229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Использование днём в яркую погоду и вечером при тусклом свете</w:t>
            </w:r>
          </w:p>
        </w:tc>
        <w:tc>
          <w:tcPr>
            <w:tcW w:w="3006" w:type="dxa"/>
          </w:tcPr>
          <w:p w14:paraId="21C15BB0" w14:textId="0CCB6F74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Четкие объекты, спокойные для глаза цвета, но в то же время контрастные</w:t>
            </w:r>
            <w:r w:rsidR="003E5B98">
              <w:rPr>
                <w:rFonts w:ascii="Times New Roman" w:hAnsi="Times New Roman" w:cs="Times New Roman"/>
                <w:sz w:val="28"/>
                <w:szCs w:val="28"/>
              </w:rPr>
              <w:t>, различимый текст</w:t>
            </w:r>
          </w:p>
        </w:tc>
      </w:tr>
      <w:tr w:rsidR="00F32419" w14:paraId="0571D201" w14:textId="77777777" w:rsidTr="00F32419">
        <w:tc>
          <w:tcPr>
            <w:tcW w:w="3005" w:type="dxa"/>
          </w:tcPr>
          <w:p w14:paraId="6EBDA489" w14:textId="7ECFAB41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Аппаратное обеспечение</w:t>
            </w:r>
          </w:p>
        </w:tc>
        <w:tc>
          <w:tcPr>
            <w:tcW w:w="3005" w:type="dxa"/>
          </w:tcPr>
          <w:p w14:paraId="7C5E04E4" w14:textId="3FF834A8" w:rsidR="00F32419" w:rsidRDefault="00C77BF4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Разрешение экрана, </w:t>
            </w:r>
            <w:r w:rsidR="003E5B98">
              <w:rPr>
                <w:rFonts w:ascii="Times New Roman" w:hAnsi="Times New Roman" w:cs="Times New Roman"/>
                <w:sz w:val="28"/>
                <w:szCs w:val="28"/>
              </w:rPr>
              <w:t>размер экрана</w:t>
            </w:r>
          </w:p>
        </w:tc>
        <w:tc>
          <w:tcPr>
            <w:tcW w:w="3006" w:type="dxa"/>
          </w:tcPr>
          <w:p w14:paraId="3DEE9909" w14:textId="20082A7D" w:rsidR="00F32419" w:rsidRDefault="003E5B9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Масштабируемый интерфейс</w:t>
            </w:r>
          </w:p>
        </w:tc>
      </w:tr>
      <w:tr w:rsidR="00F32419" w14:paraId="762DDE22" w14:textId="77777777" w:rsidTr="00F32419">
        <w:tc>
          <w:tcPr>
            <w:tcW w:w="3005" w:type="dxa"/>
          </w:tcPr>
          <w:p w14:paraId="7A921AC5" w14:textId="3C725D9B" w:rsidR="00F32419" w:rsidRDefault="003E5B9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Программное обеспечение</w:t>
            </w:r>
          </w:p>
        </w:tc>
        <w:tc>
          <w:tcPr>
            <w:tcW w:w="3005" w:type="dxa"/>
          </w:tcPr>
          <w:p w14:paraId="5219F06D" w14:textId="71ECFFE0" w:rsidR="00F32419" w:rsidRPr="003E5B98" w:rsidRDefault="003E5B9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ОС, поддержка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</w:t>
            </w:r>
          </w:p>
        </w:tc>
        <w:tc>
          <w:tcPr>
            <w:tcW w:w="3006" w:type="dxa"/>
          </w:tcPr>
          <w:p w14:paraId="48295EFD" w14:textId="6E6C3558" w:rsidR="00F32419" w:rsidRPr="003E5B98" w:rsidRDefault="003E5B98" w:rsidP="00D06DEC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Создание приложения на платформе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встраивание возможности просмотра в режиме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только для определенных версий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</w:t>
            </w:r>
            <w:r w:rsidRPr="003E5B98">
              <w:rPr>
                <w:rFonts w:ascii="Times New Roman" w:hAnsi="Times New Roman" w:cs="Times New Roman"/>
                <w:sz w:val="28"/>
                <w:szCs w:val="28"/>
              </w:rPr>
              <w:t>/</w:t>
            </w:r>
          </w:p>
        </w:tc>
      </w:tr>
    </w:tbl>
    <w:p w14:paraId="06672914" w14:textId="77777777" w:rsidR="00F32419" w:rsidRPr="00F32419" w:rsidRDefault="00F32419" w:rsidP="00D06DE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BA2B194" w14:textId="48477032" w:rsidR="00BE1556" w:rsidRDefault="00BE1556" w:rsidP="00D06DEC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10. Персонажи.</w:t>
      </w:r>
    </w:p>
    <w:p w14:paraId="77A8187C" w14:textId="5AD1C237" w:rsidR="003E5B98" w:rsidRDefault="003E5B98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Ключевой персонаж</w:t>
      </w:r>
    </w:p>
    <w:p w14:paraId="3C14A12F" w14:textId="550E7120" w:rsidR="003E5B98" w:rsidRDefault="003E5B98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r w:rsidR="005100E2">
        <w:rPr>
          <w:rFonts w:ascii="Times New Roman" w:hAnsi="Times New Roman" w:cs="Times New Roman"/>
          <w:sz w:val="28"/>
          <w:szCs w:val="28"/>
        </w:rPr>
        <w:t>Надежда</w:t>
      </w:r>
    </w:p>
    <w:p w14:paraId="49B6AF29" w14:textId="77777777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Фото:</w:t>
      </w:r>
    </w:p>
    <w:p w14:paraId="7EBA30E8" w14:textId="006A82E7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 w:rsidRPr="005100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441AFE" wp14:editId="21CC7C09">
            <wp:extent cx="2263336" cy="253768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8494" w14:textId="70DC74E8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Возраст: 16 лет</w:t>
      </w:r>
    </w:p>
    <w:p w14:paraId="547DE57C" w14:textId="0F923D53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 деятельности: Ученица 10го класса</w:t>
      </w:r>
    </w:p>
    <w:p w14:paraId="7847485B" w14:textId="236E52C2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Старательная девушка, хорошо учится, </w:t>
      </w:r>
      <w:r w:rsidR="00CB6B3B">
        <w:rPr>
          <w:rFonts w:ascii="Times New Roman" w:hAnsi="Times New Roman" w:cs="Times New Roman"/>
          <w:sz w:val="28"/>
          <w:szCs w:val="28"/>
        </w:rPr>
        <w:t>плохо дается математика</w:t>
      </w:r>
      <w:r w:rsidR="00B86EB8">
        <w:rPr>
          <w:rFonts w:ascii="Times New Roman" w:hAnsi="Times New Roman" w:cs="Times New Roman"/>
          <w:sz w:val="28"/>
          <w:szCs w:val="28"/>
        </w:rPr>
        <w:t>, плохо развито пространственное воображение</w:t>
      </w:r>
    </w:p>
    <w:p w14:paraId="45E7023B" w14:textId="5B1E0875" w:rsidR="005100E2" w:rsidRDefault="005100E2" w:rsidP="003E5B9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Бизнес-цели:</w:t>
      </w:r>
    </w:p>
    <w:p w14:paraId="2A3759A1" w14:textId="3269CC34" w:rsidR="005100E2" w:rsidRPr="005100E2" w:rsidRDefault="005100E2" w:rsidP="005100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Хорошо учиться</w:t>
      </w:r>
    </w:p>
    <w:p w14:paraId="5E32BA02" w14:textId="0912B6A5" w:rsidR="005100E2" w:rsidRDefault="005100E2" w:rsidP="005100E2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Быстро и без ошибок решать задания</w:t>
      </w:r>
    </w:p>
    <w:p w14:paraId="2DF58221" w14:textId="7A8B2441" w:rsidR="005100E2" w:rsidRDefault="005100E2" w:rsidP="005100E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Персональные цели:</w:t>
      </w:r>
    </w:p>
    <w:p w14:paraId="46FAD63C" w14:textId="59AE4257" w:rsidR="005100E2" w:rsidRPr="005100E2" w:rsidRDefault="005100E2" w:rsidP="005100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5100E2">
        <w:rPr>
          <w:rFonts w:ascii="Times New Roman" w:hAnsi="Times New Roman" w:cs="Times New Roman"/>
          <w:sz w:val="28"/>
          <w:szCs w:val="28"/>
        </w:rPr>
        <w:t>Получать хорошие оценки по геометрии</w:t>
      </w:r>
    </w:p>
    <w:p w14:paraId="07B944BB" w14:textId="277968E9" w:rsidR="005100E2" w:rsidRDefault="005100E2" w:rsidP="005100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Понимать, как строить сечения в многогранниках, и уметь их строить</w:t>
      </w:r>
    </w:p>
    <w:p w14:paraId="77BA7182" w14:textId="09D7D0F5" w:rsidR="005100E2" w:rsidRDefault="005100E2" w:rsidP="005100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Достичь понимания, затратив минимум усилий</w:t>
      </w:r>
    </w:p>
    <w:p w14:paraId="3777FACF" w14:textId="71D1EBF6" w:rsidR="00B86EB8" w:rsidRDefault="00B86EB8" w:rsidP="005100E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Развить пространственное воображение</w:t>
      </w:r>
    </w:p>
    <w:p w14:paraId="6B8356B3" w14:textId="5574B4F5" w:rsidR="00BE1556" w:rsidRDefault="005100E2" w:rsidP="005100E2">
      <w:pPr>
        <w:ind w:left="36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5100E2">
        <w:rPr>
          <w:rFonts w:ascii="Times New Roman" w:hAnsi="Times New Roman" w:cs="Times New Roman"/>
          <w:i/>
          <w:iCs/>
          <w:sz w:val="28"/>
          <w:szCs w:val="28"/>
        </w:rPr>
        <w:t>Сценарии:</w:t>
      </w:r>
    </w:p>
    <w:p w14:paraId="794F10B7" w14:textId="67C3AEB3" w:rsidR="00B86EB8" w:rsidRDefault="00B86EB8" w:rsidP="005100E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для частого использования:</w:t>
      </w:r>
    </w:p>
    <w:p w14:paraId="591207BB" w14:textId="0FC54353" w:rsidR="00B86EB8" w:rsidRDefault="00B86EB8" w:rsidP="005100E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порешать задачек, чтобы понять, как строить сечения</w:t>
      </w:r>
    </w:p>
    <w:p w14:paraId="132E4948" w14:textId="6625E9AA" w:rsidR="00B86EB8" w:rsidRDefault="00B86EB8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просмотреть фигуру в </w:t>
      </w:r>
      <w:r>
        <w:rPr>
          <w:rFonts w:ascii="Times New Roman" w:hAnsi="Times New Roman" w:cs="Times New Roman"/>
          <w:sz w:val="28"/>
          <w:szCs w:val="28"/>
          <w:lang w:val="en-US"/>
        </w:rPr>
        <w:t>AR</w:t>
      </w:r>
      <w:r>
        <w:rPr>
          <w:rFonts w:ascii="Times New Roman" w:hAnsi="Times New Roman" w:cs="Times New Roman"/>
          <w:sz w:val="28"/>
          <w:szCs w:val="28"/>
        </w:rPr>
        <w:t xml:space="preserve"> режиме для наглядности</w:t>
      </w:r>
    </w:p>
    <w:p w14:paraId="57821DE9" w14:textId="2C0755EC" w:rsidR="00B86EB8" w:rsidRDefault="00B86EB8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подготовиться к контрольной, порешав перед этим задачек</w:t>
      </w:r>
    </w:p>
    <w:p w14:paraId="7B8AAF8D" w14:textId="330F8CC5" w:rsidR="00B86EB8" w:rsidRPr="00B86EB8" w:rsidRDefault="00B86EB8" w:rsidP="00B86EB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86EB8">
        <w:rPr>
          <w:rFonts w:ascii="Times New Roman" w:hAnsi="Times New Roman" w:cs="Times New Roman"/>
          <w:sz w:val="28"/>
          <w:szCs w:val="28"/>
        </w:rPr>
        <w:t>Ключевой персонаж</w:t>
      </w:r>
    </w:p>
    <w:p w14:paraId="644BA17B" w14:textId="66CFAF57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r>
        <w:rPr>
          <w:rFonts w:ascii="Times New Roman" w:hAnsi="Times New Roman" w:cs="Times New Roman"/>
          <w:sz w:val="28"/>
          <w:szCs w:val="28"/>
        </w:rPr>
        <w:t>Кирилл</w:t>
      </w:r>
    </w:p>
    <w:p w14:paraId="447ED5DB" w14:textId="77777777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Фото:</w:t>
      </w:r>
    </w:p>
    <w:p w14:paraId="50DF1B28" w14:textId="661CA2C2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 w:rsidRPr="00B86EB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9CC8DC" wp14:editId="02D61706">
            <wp:extent cx="3420707" cy="29184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7570" cy="29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BD41" w14:textId="4484FFAA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Возраст: </w:t>
      </w:r>
      <w:r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год</w:t>
      </w:r>
    </w:p>
    <w:p w14:paraId="1B66136C" w14:textId="1D8F48DB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 деятельности: </w:t>
      </w:r>
      <w:r>
        <w:rPr>
          <w:rFonts w:ascii="Times New Roman" w:hAnsi="Times New Roman" w:cs="Times New Roman"/>
          <w:sz w:val="28"/>
          <w:szCs w:val="28"/>
        </w:rPr>
        <w:t>Студент 4го курса технической специальности, работает программистом</w:t>
      </w:r>
    </w:p>
    <w:p w14:paraId="3603E18A" w14:textId="6292BB3B" w:rsid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Любит логические задачи, в школе любил математику, ищет себе на телефон интересную логическую игру</w:t>
      </w:r>
    </w:p>
    <w:p w14:paraId="1D1FBDA0" w14:textId="690FF9F4" w:rsidR="00B86EB8" w:rsidRPr="00B86EB8" w:rsidRDefault="00B86EB8" w:rsidP="00B86EB8">
      <w:pPr>
        <w:jc w:val="both"/>
        <w:rPr>
          <w:rFonts w:ascii="Times New Roman" w:hAnsi="Times New Roman" w:cs="Times New Roman"/>
          <w:sz w:val="28"/>
          <w:szCs w:val="28"/>
        </w:rPr>
      </w:pPr>
      <w:r w:rsidRPr="00B86EB8">
        <w:rPr>
          <w:rFonts w:ascii="Times New Roman" w:hAnsi="Times New Roman" w:cs="Times New Roman"/>
          <w:sz w:val="28"/>
          <w:szCs w:val="28"/>
        </w:rPr>
        <w:t>Персональные цели:</w:t>
      </w:r>
    </w:p>
    <w:p w14:paraId="1A316E72" w14:textId="147E6ACD" w:rsidR="00B86EB8" w:rsidRDefault="00B86EB8" w:rsidP="00B86E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Отвлечься от дел, поиграв в игру</w:t>
      </w:r>
    </w:p>
    <w:p w14:paraId="0E3BD756" w14:textId="77777777" w:rsidR="00B86EB8" w:rsidRPr="00B86EB8" w:rsidRDefault="00B86EB8" w:rsidP="00B86EB8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Потренировать мозг</w:t>
      </w:r>
    </w:p>
    <w:p w14:paraId="5215E1B9" w14:textId="0E4BD520" w:rsidR="00B86EB8" w:rsidRPr="00B86EB8" w:rsidRDefault="00B86EB8" w:rsidP="00B86EB8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86EB8">
        <w:rPr>
          <w:rFonts w:ascii="Times New Roman" w:hAnsi="Times New Roman" w:cs="Times New Roman"/>
          <w:i/>
          <w:iCs/>
          <w:sz w:val="28"/>
          <w:szCs w:val="28"/>
        </w:rPr>
        <w:t>Сценарии:</w:t>
      </w:r>
    </w:p>
    <w:p w14:paraId="2C815871" w14:textId="77777777" w:rsidR="00B86EB8" w:rsidRDefault="00B86EB8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Сценарии для частого использования:</w:t>
      </w:r>
    </w:p>
    <w:p w14:paraId="792A9F8B" w14:textId="381F328E" w:rsidR="00B86EB8" w:rsidRDefault="00B86EB8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порешать </w:t>
      </w:r>
      <w:r>
        <w:rPr>
          <w:rFonts w:ascii="Times New Roman" w:hAnsi="Times New Roman" w:cs="Times New Roman"/>
          <w:sz w:val="28"/>
          <w:szCs w:val="28"/>
        </w:rPr>
        <w:t xml:space="preserve">сложных задачек, чтобы </w:t>
      </w:r>
      <w:r w:rsidR="00FD1F47">
        <w:rPr>
          <w:rFonts w:ascii="Times New Roman" w:hAnsi="Times New Roman" w:cs="Times New Roman"/>
          <w:sz w:val="28"/>
          <w:szCs w:val="28"/>
        </w:rPr>
        <w:t>отвлечься</w:t>
      </w:r>
    </w:p>
    <w:p w14:paraId="7337960C" w14:textId="5544AE57" w:rsidR="00B86EB8" w:rsidRDefault="00B86EB8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FD1F47">
        <w:rPr>
          <w:rFonts w:ascii="Times New Roman" w:hAnsi="Times New Roman" w:cs="Times New Roman"/>
          <w:sz w:val="28"/>
          <w:szCs w:val="28"/>
        </w:rPr>
        <w:t>почитать справочный материал, чтобы освежить теоремы в памяти</w:t>
      </w:r>
    </w:p>
    <w:p w14:paraId="46E1140D" w14:textId="14EB1D7F" w:rsidR="00FD1F47" w:rsidRDefault="00FD1F47" w:rsidP="00B86EB8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для редкого использования:</w:t>
      </w:r>
    </w:p>
    <w:p w14:paraId="13627ED7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сохранить прогресс, чтобы можно было продолжать играть в игру даже после замены смартфона</w:t>
      </w:r>
    </w:p>
    <w:p w14:paraId="537EEE74" w14:textId="734E899D" w:rsidR="00FD1F47" w:rsidRP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FD1F47">
        <w:rPr>
          <w:rFonts w:ascii="Times New Roman" w:hAnsi="Times New Roman" w:cs="Times New Roman"/>
          <w:sz w:val="28"/>
          <w:szCs w:val="28"/>
        </w:rPr>
        <w:t>Ключевой персонаж</w:t>
      </w:r>
    </w:p>
    <w:p w14:paraId="478EC277" w14:textId="2BBF376A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Имя: </w:t>
      </w:r>
      <w:r>
        <w:rPr>
          <w:rFonts w:ascii="Times New Roman" w:hAnsi="Times New Roman" w:cs="Times New Roman"/>
          <w:sz w:val="28"/>
          <w:szCs w:val="28"/>
        </w:rPr>
        <w:t>Константин</w:t>
      </w:r>
    </w:p>
    <w:p w14:paraId="4AC71F67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Фото:</w:t>
      </w:r>
    </w:p>
    <w:p w14:paraId="540C99E5" w14:textId="605AE08C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 w:rsidRPr="00FD1F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65432A" wp14:editId="5CCE4FBD">
            <wp:extent cx="3215919" cy="2545301"/>
            <wp:effectExtent l="0" t="0" r="381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15919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BA1D" w14:textId="3DD33C46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B3B">
        <w:rPr>
          <w:rFonts w:ascii="Times New Roman" w:hAnsi="Times New Roman" w:cs="Times New Roman"/>
          <w:sz w:val="28"/>
          <w:szCs w:val="28"/>
        </w:rPr>
        <w:t>17</w:t>
      </w:r>
      <w:r>
        <w:rPr>
          <w:rFonts w:ascii="Times New Roman" w:hAnsi="Times New Roman" w:cs="Times New Roman"/>
          <w:sz w:val="28"/>
          <w:szCs w:val="28"/>
        </w:rPr>
        <w:t xml:space="preserve"> лет</w:t>
      </w:r>
    </w:p>
    <w:p w14:paraId="6C88AECB" w14:textId="37BEA223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Род деятельности: </w:t>
      </w:r>
      <w:r w:rsidR="00CB6B3B">
        <w:rPr>
          <w:rFonts w:ascii="Times New Roman" w:hAnsi="Times New Roman" w:cs="Times New Roman"/>
          <w:sz w:val="28"/>
          <w:szCs w:val="28"/>
        </w:rPr>
        <w:t>11классник, абитуриент</w:t>
      </w:r>
    </w:p>
    <w:p w14:paraId="52A68DCB" w14:textId="40E2BE8F" w:rsidR="00FD1F47" w:rsidRDefault="00CB6B3B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Скоро поступает, необходимо сдавать экзамен по математике, но в школе многое упустил. Большие трудности испытывает с геометрией.</w:t>
      </w:r>
    </w:p>
    <w:p w14:paraId="0DEAF975" w14:textId="6F5011EB" w:rsidR="00CB6B3B" w:rsidRDefault="00CB6B3B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Бизнес цели:</w:t>
      </w:r>
    </w:p>
    <w:p w14:paraId="6DCC664B" w14:textId="2D0F7D26" w:rsidR="00CB6B3B" w:rsidRDefault="00CB6B3B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поступить на бюжет в университет</w:t>
      </w:r>
    </w:p>
    <w:p w14:paraId="5A9A92D1" w14:textId="77777777" w:rsidR="00FD1F47" w:rsidRPr="00B86EB8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 w:rsidRPr="00B86EB8">
        <w:rPr>
          <w:rFonts w:ascii="Times New Roman" w:hAnsi="Times New Roman" w:cs="Times New Roman"/>
          <w:sz w:val="28"/>
          <w:szCs w:val="28"/>
        </w:rPr>
        <w:t>Персональные цели:</w:t>
      </w:r>
    </w:p>
    <w:p w14:paraId="76FF2F3E" w14:textId="41728F89" w:rsidR="00FD1F47" w:rsidRDefault="00CB6B3B" w:rsidP="00FD1F4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Научиться решать задачи по геометрии</w:t>
      </w:r>
    </w:p>
    <w:p w14:paraId="36C45D21" w14:textId="32D756FD" w:rsidR="00FD1F47" w:rsidRPr="00B86EB8" w:rsidRDefault="00CB6B3B" w:rsidP="00FD1F4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 представлять фигуры в пространстве, поэтому ищет визуализацию фигур в интернете</w:t>
      </w:r>
    </w:p>
    <w:p w14:paraId="26357B5B" w14:textId="77777777" w:rsidR="00FD1F47" w:rsidRPr="00B86EB8" w:rsidRDefault="00FD1F47" w:rsidP="00FD1F4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86EB8">
        <w:rPr>
          <w:rFonts w:ascii="Times New Roman" w:hAnsi="Times New Roman" w:cs="Times New Roman"/>
          <w:i/>
          <w:iCs/>
          <w:sz w:val="28"/>
          <w:szCs w:val="28"/>
        </w:rPr>
        <w:t>Сценарии:</w:t>
      </w:r>
    </w:p>
    <w:p w14:paraId="6CCA06A8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Сценарии для частого использования:</w:t>
      </w:r>
    </w:p>
    <w:p w14:paraId="1D6E4881" w14:textId="5A69AA0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B6B3B">
        <w:rPr>
          <w:rFonts w:ascii="Times New Roman" w:hAnsi="Times New Roman" w:cs="Times New Roman"/>
          <w:sz w:val="28"/>
          <w:szCs w:val="28"/>
        </w:rPr>
        <w:t>Порешать задачи, чтобы развить пространственное воображение</w:t>
      </w:r>
    </w:p>
    <w:p w14:paraId="22ACA84F" w14:textId="42D23552" w:rsidR="00CB6B3B" w:rsidRDefault="00CB6B3B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Набить руку на задачах</w:t>
      </w:r>
    </w:p>
    <w:p w14:paraId="58CFFAF8" w14:textId="71B0ADE5" w:rsidR="00FD1F47" w:rsidRDefault="00FD1F47" w:rsidP="00CB6B3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почитать справочный материал, чтобы </w:t>
      </w:r>
      <w:r w:rsidR="00CB6B3B">
        <w:rPr>
          <w:rFonts w:ascii="Times New Roman" w:hAnsi="Times New Roman" w:cs="Times New Roman"/>
          <w:sz w:val="28"/>
          <w:szCs w:val="28"/>
        </w:rPr>
        <w:t>быстро получить доступ к теоремам</w:t>
      </w:r>
    </w:p>
    <w:p w14:paraId="220C0BAD" w14:textId="3319D498" w:rsidR="00EE3EB9" w:rsidRDefault="00EE3EB9" w:rsidP="00CB6B3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Неудовлетворенности и ожидания:</w:t>
      </w:r>
      <w:r>
        <w:rPr>
          <w:rFonts w:ascii="Times New Roman" w:hAnsi="Times New Roman" w:cs="Times New Roman"/>
          <w:sz w:val="28"/>
          <w:szCs w:val="28"/>
        </w:rPr>
        <w:br/>
        <w:t>отсутствие решения игры</w:t>
      </w:r>
    </w:p>
    <w:p w14:paraId="3889F81F" w14:textId="646298D8" w:rsidR="00FD1F47" w:rsidRP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Второстепенный</w:t>
      </w:r>
      <w:r w:rsidRPr="00FD1F47">
        <w:rPr>
          <w:rFonts w:ascii="Times New Roman" w:hAnsi="Times New Roman" w:cs="Times New Roman"/>
          <w:sz w:val="28"/>
          <w:szCs w:val="28"/>
        </w:rPr>
        <w:t xml:space="preserve"> персонаж</w:t>
      </w:r>
    </w:p>
    <w:p w14:paraId="2000A0FE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Имя: Владислав</w:t>
      </w:r>
    </w:p>
    <w:p w14:paraId="532D010C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Фото:</w:t>
      </w:r>
    </w:p>
    <w:p w14:paraId="008DFBDC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 w:rsidRPr="00FD1F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716C6B" wp14:editId="53590A67">
            <wp:extent cx="3532467" cy="26898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3734" cy="26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D9DF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Возраст: 35 лет</w:t>
      </w:r>
    </w:p>
    <w:p w14:paraId="48CA2DA2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Род деятельности: Ведущий программист компании</w:t>
      </w:r>
    </w:p>
    <w:p w14:paraId="0F457B31" w14:textId="77777777" w:rsidR="00FD1F47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Любит логические задачи, в школе очень любил математику, часто летает в командировки и не знает, чем заняться во время перелета</w:t>
      </w:r>
    </w:p>
    <w:p w14:paraId="7793CA62" w14:textId="77777777" w:rsidR="00FD1F47" w:rsidRPr="00B86EB8" w:rsidRDefault="00FD1F47" w:rsidP="00FD1F47">
      <w:pPr>
        <w:jc w:val="both"/>
        <w:rPr>
          <w:rFonts w:ascii="Times New Roman" w:hAnsi="Times New Roman" w:cs="Times New Roman"/>
          <w:sz w:val="28"/>
          <w:szCs w:val="28"/>
        </w:rPr>
      </w:pPr>
      <w:r w:rsidRPr="00B86EB8">
        <w:rPr>
          <w:rFonts w:ascii="Times New Roman" w:hAnsi="Times New Roman" w:cs="Times New Roman"/>
          <w:sz w:val="28"/>
          <w:szCs w:val="28"/>
        </w:rPr>
        <w:t>Персональные цели:</w:t>
      </w:r>
    </w:p>
    <w:p w14:paraId="7BC80BA8" w14:textId="77777777" w:rsidR="00FD1F47" w:rsidRDefault="00FD1F47" w:rsidP="00FD1F4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Занять себя в свободное время</w:t>
      </w:r>
    </w:p>
    <w:p w14:paraId="44742830" w14:textId="77777777" w:rsidR="00FD1F47" w:rsidRPr="00B86EB8" w:rsidRDefault="00FD1F47" w:rsidP="00FD1F47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размять мозг</w:t>
      </w:r>
    </w:p>
    <w:p w14:paraId="37369287" w14:textId="77777777" w:rsidR="00FD1F47" w:rsidRPr="00B86EB8" w:rsidRDefault="00FD1F47" w:rsidP="00FD1F47">
      <w:p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B86EB8">
        <w:rPr>
          <w:rFonts w:ascii="Times New Roman" w:hAnsi="Times New Roman" w:cs="Times New Roman"/>
          <w:i/>
          <w:iCs/>
          <w:sz w:val="28"/>
          <w:szCs w:val="28"/>
        </w:rPr>
        <w:t>Сценарии:</w:t>
      </w:r>
    </w:p>
    <w:p w14:paraId="43A01DC2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для частого использования:</w:t>
      </w:r>
    </w:p>
    <w:p w14:paraId="70A277B6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порешать сложных задачек, чтобы отвлечься</w:t>
      </w:r>
    </w:p>
    <w:p w14:paraId="23D771F6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- почитать справочный материал, чтобы освежить теоремы в памяти</w:t>
      </w:r>
    </w:p>
    <w:p w14:paraId="1B3BB320" w14:textId="77777777" w:rsidR="00FD1F47" w:rsidRDefault="00FD1F47" w:rsidP="00FD1F47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Сценарии для редкого использования:</w:t>
      </w:r>
    </w:p>
    <w:p w14:paraId="4A654DA9" w14:textId="7ADA5D22" w:rsidR="00B86EB8" w:rsidRPr="00CB6B3B" w:rsidRDefault="00FD1F47" w:rsidP="00CB6B3B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сохранить прогресс, чтобы можно было продолжать играть в игру даже после замены смартфона</w:t>
      </w:r>
    </w:p>
    <w:p w14:paraId="28A20C5C" w14:textId="2633E1EE" w:rsidR="00D65F98" w:rsidRDefault="00BE1556" w:rsidP="00E96CFF">
      <w:pPr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06DEC">
        <w:rPr>
          <w:rFonts w:ascii="Times New Roman" w:hAnsi="Times New Roman" w:cs="Times New Roman"/>
          <w:b/>
          <w:bCs/>
          <w:sz w:val="28"/>
          <w:szCs w:val="28"/>
        </w:rPr>
        <w:t>12. Общие выводы по лабораторной работе</w:t>
      </w:r>
    </w:p>
    <w:p w14:paraId="2F6F359D" w14:textId="33C2AABF" w:rsidR="00CB6B3B" w:rsidRPr="00CB6B3B" w:rsidRDefault="00CB6B3B" w:rsidP="00E96CFF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спроектировано приложение, определены важнейшие бизнес процессы, изучены конкуренты, построены портреты </w:t>
      </w:r>
      <w:r w:rsidR="004912CD">
        <w:rPr>
          <w:rFonts w:ascii="Times New Roman" w:hAnsi="Times New Roman" w:cs="Times New Roman"/>
          <w:sz w:val="28"/>
          <w:szCs w:val="28"/>
        </w:rPr>
        <w:t>основных пользователей и определены основные сценарии.</w:t>
      </w:r>
    </w:p>
    <w:sectPr w:rsidR="00CB6B3B" w:rsidRPr="00CB6B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89245A" w14:textId="77777777" w:rsidR="00FA287D" w:rsidRDefault="00FA287D" w:rsidP="008C4037">
      <w:pPr>
        <w:spacing w:after="0" w:line="240" w:lineRule="auto"/>
      </w:pPr>
      <w:r>
        <w:separator/>
      </w:r>
    </w:p>
  </w:endnote>
  <w:endnote w:type="continuationSeparator" w:id="0">
    <w:p w14:paraId="48E6B2EC" w14:textId="77777777" w:rsidR="00FA287D" w:rsidRDefault="00FA287D" w:rsidP="008C4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8A970E" w14:textId="77777777" w:rsidR="00FA287D" w:rsidRDefault="00FA287D" w:rsidP="008C4037">
      <w:pPr>
        <w:spacing w:after="0" w:line="240" w:lineRule="auto"/>
      </w:pPr>
      <w:r>
        <w:separator/>
      </w:r>
    </w:p>
  </w:footnote>
  <w:footnote w:type="continuationSeparator" w:id="0">
    <w:p w14:paraId="6FACB72D" w14:textId="77777777" w:rsidR="00FA287D" w:rsidRDefault="00FA287D" w:rsidP="008C4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31944"/>
    <w:multiLevelType w:val="hybridMultilevel"/>
    <w:tmpl w:val="72BE61C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7B2B49"/>
    <w:multiLevelType w:val="hybridMultilevel"/>
    <w:tmpl w:val="3D508D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853803"/>
    <w:multiLevelType w:val="hybridMultilevel"/>
    <w:tmpl w:val="12CC6E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FA51B6"/>
    <w:multiLevelType w:val="hybridMultilevel"/>
    <w:tmpl w:val="00644EA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756504E3"/>
    <w:multiLevelType w:val="hybridMultilevel"/>
    <w:tmpl w:val="4CC223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69746DB"/>
    <w:multiLevelType w:val="hybridMultilevel"/>
    <w:tmpl w:val="7C2AF4AC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6235A6"/>
    <w:multiLevelType w:val="hybridMultilevel"/>
    <w:tmpl w:val="BDF62F9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5"/>
  </w:num>
  <w:num w:numId="5">
    <w:abstractNumId w:val="6"/>
  </w:num>
  <w:num w:numId="6">
    <w:abstractNumId w:val="4"/>
  </w:num>
  <w:num w:numId="7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4037"/>
    <w:rsid w:val="00114237"/>
    <w:rsid w:val="001C2D20"/>
    <w:rsid w:val="003A0500"/>
    <w:rsid w:val="003D5377"/>
    <w:rsid w:val="003E5B98"/>
    <w:rsid w:val="004912CD"/>
    <w:rsid w:val="005100E2"/>
    <w:rsid w:val="00533618"/>
    <w:rsid w:val="008A5AED"/>
    <w:rsid w:val="008C4037"/>
    <w:rsid w:val="00935DE4"/>
    <w:rsid w:val="00AB5412"/>
    <w:rsid w:val="00AC60FC"/>
    <w:rsid w:val="00B418BB"/>
    <w:rsid w:val="00B86EB8"/>
    <w:rsid w:val="00BC7642"/>
    <w:rsid w:val="00BE1556"/>
    <w:rsid w:val="00BF0A06"/>
    <w:rsid w:val="00C77BF4"/>
    <w:rsid w:val="00CB6B3B"/>
    <w:rsid w:val="00D06DEC"/>
    <w:rsid w:val="00D65F98"/>
    <w:rsid w:val="00E96CFF"/>
    <w:rsid w:val="00ED5946"/>
    <w:rsid w:val="00EE3EB9"/>
    <w:rsid w:val="00EF73FD"/>
    <w:rsid w:val="00F32419"/>
    <w:rsid w:val="00FA287D"/>
    <w:rsid w:val="00FD1F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C53C00"/>
  <w15:chartTrackingRefBased/>
  <w15:docId w15:val="{1D0ACA63-5CBD-4C00-9BB2-66B89D760F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C4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C4037"/>
  </w:style>
  <w:style w:type="paragraph" w:styleId="Footer">
    <w:name w:val="footer"/>
    <w:basedOn w:val="Normal"/>
    <w:link w:val="FooterChar"/>
    <w:uiPriority w:val="99"/>
    <w:unhideWhenUsed/>
    <w:rsid w:val="008C403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C4037"/>
  </w:style>
  <w:style w:type="paragraph" w:styleId="ListParagraph">
    <w:name w:val="List Paragraph"/>
    <w:basedOn w:val="Normal"/>
    <w:uiPriority w:val="34"/>
    <w:qFormat/>
    <w:rsid w:val="008C4037"/>
    <w:pPr>
      <w:ind w:left="720"/>
      <w:contextualSpacing/>
    </w:pPr>
  </w:style>
  <w:style w:type="character" w:customStyle="1" w:styleId="a">
    <w:name w:val="курсачОбычный Знак"/>
    <w:basedOn w:val="DefaultParagraphFont"/>
    <w:link w:val="a0"/>
    <w:locked/>
    <w:rsid w:val="00BC7642"/>
    <w:rPr>
      <w:rFonts w:ascii="Times New Roman" w:hAnsi="Times New Roman" w:cs="Times New Roman"/>
      <w:sz w:val="28"/>
    </w:rPr>
  </w:style>
  <w:style w:type="paragraph" w:customStyle="1" w:styleId="a0">
    <w:name w:val="курсачОбычный"/>
    <w:link w:val="a"/>
    <w:qFormat/>
    <w:rsid w:val="00BC7642"/>
    <w:pPr>
      <w:spacing w:before="160" w:line="360" w:lineRule="auto"/>
      <w:ind w:firstLine="567"/>
      <w:jc w:val="both"/>
    </w:pPr>
    <w:rPr>
      <w:rFonts w:ascii="Times New Roman" w:hAnsi="Times New Roman" w:cs="Times New Roman"/>
      <w:sz w:val="28"/>
    </w:rPr>
  </w:style>
  <w:style w:type="character" w:styleId="Hyperlink">
    <w:name w:val="Hyperlink"/>
    <w:basedOn w:val="DefaultParagraphFont"/>
    <w:uiPriority w:val="99"/>
    <w:unhideWhenUsed/>
    <w:rsid w:val="003A050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050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1142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99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hkolkovo.net/catalog/zadachi_po_stereometrii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docs.google.com/forms/d/1p0mxkuSjti8GZeY4Sm9vZwO_Uni6K0JMysrOULiwiAI/edit#responses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hyperlink" Target="https://www.geogebra.org/" TargetMode="External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AA953-5CF2-4EAB-AFC4-7374E4328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1443</TotalTime>
  <Pages>16</Pages>
  <Words>1140</Words>
  <Characters>6498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skowa98@gmail.com</dc:creator>
  <cp:keywords/>
  <dc:description/>
  <cp:lastModifiedBy>skowa98@gmail.com</cp:lastModifiedBy>
  <cp:revision>3</cp:revision>
  <dcterms:created xsi:type="dcterms:W3CDTF">2019-09-13T11:47:00Z</dcterms:created>
  <dcterms:modified xsi:type="dcterms:W3CDTF">2019-09-14T12:48:00Z</dcterms:modified>
</cp:coreProperties>
</file>