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0D" w:rsidRDefault="00050A1A">
      <w:r>
        <w:t>Регистрация и логин:</w:t>
      </w:r>
    </w:p>
    <w:p w:rsidR="00050A1A" w:rsidRDefault="00050A1A">
      <w:r>
        <w:t>Основной:</w:t>
      </w:r>
    </w:p>
    <w:p w:rsidR="00050A1A" w:rsidRDefault="00050A1A" w:rsidP="00050A1A">
      <w:pPr>
        <w:pStyle w:val="a3"/>
        <w:numPr>
          <w:ilvl w:val="0"/>
          <w:numId w:val="1"/>
        </w:numPr>
      </w:pPr>
      <w:r>
        <w:t>Гость заходит на главную страницу</w:t>
      </w:r>
    </w:p>
    <w:p w:rsidR="00050A1A" w:rsidRDefault="00050A1A" w:rsidP="00050A1A">
      <w:pPr>
        <w:pStyle w:val="a3"/>
        <w:numPr>
          <w:ilvl w:val="0"/>
          <w:numId w:val="1"/>
        </w:numPr>
      </w:pPr>
      <w:r>
        <w:t>Выбирает пункт «зарегистрироваться»</w:t>
      </w:r>
    </w:p>
    <w:p w:rsidR="00050A1A" w:rsidRDefault="00050A1A" w:rsidP="00050A1A">
      <w:pPr>
        <w:pStyle w:val="a3"/>
        <w:numPr>
          <w:ilvl w:val="0"/>
          <w:numId w:val="1"/>
        </w:numPr>
      </w:pPr>
      <w:r>
        <w:t>Заполняет форму регистрации</w:t>
      </w:r>
    </w:p>
    <w:p w:rsidR="00050A1A" w:rsidRDefault="00050A1A" w:rsidP="00050A1A">
      <w:pPr>
        <w:pStyle w:val="a3"/>
        <w:numPr>
          <w:ilvl w:val="0"/>
          <w:numId w:val="1"/>
        </w:numPr>
      </w:pPr>
      <w:r>
        <w:t xml:space="preserve">Происходит </w:t>
      </w:r>
      <w:proofErr w:type="spellStart"/>
      <w:r>
        <w:t>валидация</w:t>
      </w:r>
      <w:proofErr w:type="spellEnd"/>
      <w:r>
        <w:t xml:space="preserve"> данных, в случае ошибки, пользователю предлагается заполнить поле</w:t>
      </w:r>
      <w:r w:rsidRPr="00050A1A">
        <w:t>/</w:t>
      </w:r>
      <w:r>
        <w:t>поля заново</w:t>
      </w:r>
    </w:p>
    <w:p w:rsidR="00050A1A" w:rsidRDefault="00050A1A" w:rsidP="00050A1A">
      <w:pPr>
        <w:pStyle w:val="a3"/>
        <w:numPr>
          <w:ilvl w:val="0"/>
          <w:numId w:val="1"/>
        </w:numPr>
      </w:pPr>
      <w:r>
        <w:t>Продолжает работу как авторизованный пользователь, вернувшись на главную</w:t>
      </w:r>
    </w:p>
    <w:p w:rsidR="00050A1A" w:rsidRDefault="00050A1A" w:rsidP="00050A1A">
      <w:r>
        <w:t>Альтернативный сценарий 1:</w:t>
      </w:r>
    </w:p>
    <w:p w:rsidR="00050A1A" w:rsidRDefault="00050A1A" w:rsidP="00050A1A">
      <w:pPr>
        <w:pStyle w:val="a3"/>
        <w:numPr>
          <w:ilvl w:val="0"/>
          <w:numId w:val="4"/>
        </w:numPr>
      </w:pPr>
      <w:r>
        <w:t>Выбирает пункт «</w:t>
      </w:r>
      <w:r>
        <w:t>войти</w:t>
      </w:r>
      <w:r>
        <w:t>»</w:t>
      </w:r>
    </w:p>
    <w:p w:rsidR="00050A1A" w:rsidRDefault="00050A1A" w:rsidP="00050A1A">
      <w:pPr>
        <w:pStyle w:val="a3"/>
        <w:numPr>
          <w:ilvl w:val="0"/>
          <w:numId w:val="4"/>
        </w:numPr>
      </w:pPr>
      <w:r>
        <w:t>Вводит логин и пароль</w:t>
      </w:r>
    </w:p>
    <w:p w:rsidR="00050A1A" w:rsidRDefault="00050A1A" w:rsidP="00050A1A"/>
    <w:p w:rsidR="00050A1A" w:rsidRDefault="00050A1A" w:rsidP="00050A1A"/>
    <w:p w:rsidR="00050A1A" w:rsidRDefault="00050A1A" w:rsidP="00050A1A">
      <w:r>
        <w:t>Просмотр книг в каталоге</w:t>
      </w:r>
    </w:p>
    <w:p w:rsidR="00050A1A" w:rsidRDefault="00050A1A" w:rsidP="00050A1A">
      <w:r>
        <w:t>Основной сценарий</w:t>
      </w:r>
    </w:p>
    <w:p w:rsidR="00050A1A" w:rsidRDefault="00050A1A" w:rsidP="00050A1A">
      <w:pPr>
        <w:pStyle w:val="a3"/>
        <w:numPr>
          <w:ilvl w:val="0"/>
          <w:numId w:val="6"/>
        </w:numPr>
      </w:pPr>
      <w:r>
        <w:t>Пользователь входит в каталог</w:t>
      </w:r>
    </w:p>
    <w:p w:rsidR="00050A1A" w:rsidRPr="00050A1A" w:rsidRDefault="00050A1A" w:rsidP="00050A1A">
      <w:pPr>
        <w:pStyle w:val="a3"/>
        <w:numPr>
          <w:ilvl w:val="0"/>
          <w:numId w:val="6"/>
        </w:numPr>
      </w:pPr>
      <w:r>
        <w:t>Вводит в поле для поиска название книги</w:t>
      </w:r>
      <w:r w:rsidRPr="00050A1A">
        <w:t>/</w:t>
      </w:r>
      <w:r>
        <w:t>автора</w:t>
      </w:r>
      <w:r w:rsidRPr="00050A1A">
        <w:t>/…</w:t>
      </w:r>
    </w:p>
    <w:p w:rsidR="00050A1A" w:rsidRDefault="00050A1A" w:rsidP="00050A1A">
      <w:pPr>
        <w:pStyle w:val="a3"/>
        <w:numPr>
          <w:ilvl w:val="0"/>
          <w:numId w:val="6"/>
        </w:numPr>
      </w:pPr>
      <w:r>
        <w:t xml:space="preserve">Выбирает нужные фильтры </w:t>
      </w:r>
    </w:p>
    <w:p w:rsidR="00050A1A" w:rsidRDefault="00050A1A" w:rsidP="00050A1A">
      <w:pPr>
        <w:pStyle w:val="a3"/>
        <w:numPr>
          <w:ilvl w:val="0"/>
          <w:numId w:val="6"/>
        </w:numPr>
      </w:pPr>
      <w:r>
        <w:t>Начинает поиск и видит результаты</w:t>
      </w:r>
    </w:p>
    <w:p w:rsidR="00050A1A" w:rsidRDefault="00050A1A" w:rsidP="00050A1A"/>
    <w:p w:rsidR="00050A1A" w:rsidRDefault="00050A1A" w:rsidP="00050A1A">
      <w:r>
        <w:t>Заказ книг в каталоге</w:t>
      </w:r>
    </w:p>
    <w:p w:rsidR="00050A1A" w:rsidRDefault="00050A1A" w:rsidP="00050A1A">
      <w:r>
        <w:t>Основной сценарий</w:t>
      </w:r>
    </w:p>
    <w:p w:rsidR="00050A1A" w:rsidRDefault="00D52CC0" w:rsidP="00050A1A">
      <w:pPr>
        <w:pStyle w:val="a3"/>
        <w:numPr>
          <w:ilvl w:val="0"/>
          <w:numId w:val="7"/>
        </w:numPr>
      </w:pPr>
      <w:r>
        <w:t>Авторизованный п</w:t>
      </w:r>
      <w:r w:rsidR="00050A1A">
        <w:t>ользователь в каталоге</w:t>
      </w:r>
    </w:p>
    <w:p w:rsidR="00050A1A" w:rsidRDefault="00050A1A" w:rsidP="00050A1A">
      <w:pPr>
        <w:pStyle w:val="a3"/>
        <w:numPr>
          <w:ilvl w:val="0"/>
          <w:numId w:val="7"/>
        </w:numPr>
      </w:pPr>
      <w:r>
        <w:t>Добавляет книгу в корзину</w:t>
      </w:r>
    </w:p>
    <w:p w:rsidR="00050A1A" w:rsidRDefault="00D52CC0" w:rsidP="00050A1A">
      <w:pPr>
        <w:pStyle w:val="a3"/>
        <w:numPr>
          <w:ilvl w:val="0"/>
          <w:numId w:val="7"/>
        </w:numPr>
      </w:pPr>
      <w:r>
        <w:t xml:space="preserve">Переходит в корзину </w:t>
      </w:r>
    </w:p>
    <w:p w:rsidR="00D52CC0" w:rsidRDefault="00D52CC0" w:rsidP="00050A1A">
      <w:pPr>
        <w:pStyle w:val="a3"/>
        <w:numPr>
          <w:ilvl w:val="0"/>
          <w:numId w:val="7"/>
        </w:numPr>
      </w:pPr>
      <w:r>
        <w:t>Выбирает «оформить заказ»</w:t>
      </w:r>
    </w:p>
    <w:p w:rsidR="0015401F" w:rsidRDefault="00D52CC0" w:rsidP="0015401F">
      <w:pPr>
        <w:pStyle w:val="a3"/>
        <w:numPr>
          <w:ilvl w:val="0"/>
          <w:numId w:val="7"/>
        </w:numPr>
      </w:pPr>
      <w:r>
        <w:t>Заполняет соответствующую форму</w:t>
      </w:r>
    </w:p>
    <w:p w:rsidR="0015401F" w:rsidRDefault="0015401F" w:rsidP="0015401F">
      <w:pPr>
        <w:pStyle w:val="a3"/>
        <w:numPr>
          <w:ilvl w:val="0"/>
          <w:numId w:val="7"/>
        </w:numPr>
      </w:pPr>
      <w:r>
        <w:t>Выбирается способ оплаты</w:t>
      </w:r>
    </w:p>
    <w:p w:rsidR="0015401F" w:rsidRDefault="00D52CC0" w:rsidP="0015401F">
      <w:pPr>
        <w:pStyle w:val="a3"/>
        <w:numPr>
          <w:ilvl w:val="0"/>
          <w:numId w:val="7"/>
        </w:numPr>
      </w:pPr>
      <w:r>
        <w:t xml:space="preserve">Происходит </w:t>
      </w:r>
      <w:proofErr w:type="spellStart"/>
      <w:r>
        <w:t>валидация</w:t>
      </w:r>
      <w:proofErr w:type="spellEnd"/>
      <w:r>
        <w:t xml:space="preserve"> данных</w:t>
      </w:r>
      <w:r>
        <w:t>, в случае ошибки, пользователю предлагается заполнить поле</w:t>
      </w:r>
      <w:r w:rsidRPr="00050A1A">
        <w:t>/</w:t>
      </w:r>
      <w:r>
        <w:t>поля заново</w:t>
      </w:r>
    </w:p>
    <w:p w:rsidR="00D52CC0" w:rsidRDefault="00D52CC0" w:rsidP="0015401F">
      <w:pPr>
        <w:pStyle w:val="a3"/>
        <w:numPr>
          <w:ilvl w:val="0"/>
          <w:numId w:val="7"/>
        </w:numPr>
      </w:pPr>
      <w:r>
        <w:t>Подтверждает намерения, заказ оформлен</w:t>
      </w:r>
    </w:p>
    <w:p w:rsidR="0015401F" w:rsidRDefault="0015401F" w:rsidP="0015401F">
      <w:r>
        <w:t>Альтернативный сценарий:</w:t>
      </w:r>
    </w:p>
    <w:p w:rsidR="0015401F" w:rsidRDefault="0015401F" w:rsidP="0015401F">
      <w:pPr>
        <w:pStyle w:val="a3"/>
        <w:numPr>
          <w:ilvl w:val="0"/>
          <w:numId w:val="12"/>
        </w:numPr>
      </w:pPr>
      <w:r>
        <w:t>На карте недостаточно средств, пользователю предлагается перейти на страницу добавления способа оплаты</w:t>
      </w:r>
    </w:p>
    <w:p w:rsidR="00D52CC0" w:rsidRDefault="00D52CC0" w:rsidP="00D52CC0"/>
    <w:p w:rsidR="00D52CC0" w:rsidRDefault="0015401F" w:rsidP="00D52CC0">
      <w:r>
        <w:t>Обращение к агенту поддержки</w:t>
      </w:r>
    </w:p>
    <w:p w:rsidR="0015401F" w:rsidRDefault="0015401F" w:rsidP="00D52CC0">
      <w:r>
        <w:t>Основной сценарий</w:t>
      </w:r>
    </w:p>
    <w:p w:rsidR="0015401F" w:rsidRDefault="0015401F" w:rsidP="0015401F">
      <w:pPr>
        <w:pStyle w:val="a3"/>
        <w:numPr>
          <w:ilvl w:val="0"/>
          <w:numId w:val="8"/>
        </w:numPr>
      </w:pPr>
      <w:r>
        <w:t>Авторизованный пользователь открывает чат поддержки</w:t>
      </w:r>
    </w:p>
    <w:p w:rsidR="0015401F" w:rsidRDefault="0015401F" w:rsidP="0015401F">
      <w:pPr>
        <w:pStyle w:val="a3"/>
        <w:numPr>
          <w:ilvl w:val="0"/>
          <w:numId w:val="8"/>
        </w:numPr>
      </w:pPr>
      <w:r>
        <w:t xml:space="preserve">Формулирует и задает вопрос </w:t>
      </w:r>
    </w:p>
    <w:p w:rsidR="0015401F" w:rsidRDefault="0015401F" w:rsidP="0015401F">
      <w:pPr>
        <w:pStyle w:val="a3"/>
        <w:numPr>
          <w:ilvl w:val="0"/>
          <w:numId w:val="8"/>
        </w:numPr>
      </w:pPr>
      <w:r>
        <w:lastRenderedPageBreak/>
        <w:t xml:space="preserve">Дожидается ответа </w:t>
      </w:r>
    </w:p>
    <w:p w:rsidR="0015401F" w:rsidRDefault="0015401F" w:rsidP="0015401F">
      <w:pPr>
        <w:pStyle w:val="a3"/>
      </w:pPr>
    </w:p>
    <w:p w:rsidR="0015401F" w:rsidRDefault="0015401F" w:rsidP="0015401F">
      <w:r>
        <w:t>Альтернативный сценарий</w:t>
      </w:r>
    </w:p>
    <w:p w:rsidR="0015401F" w:rsidRDefault="0015401F" w:rsidP="0015401F">
      <w:pPr>
        <w:pStyle w:val="a3"/>
        <w:numPr>
          <w:ilvl w:val="0"/>
          <w:numId w:val="9"/>
        </w:numPr>
      </w:pPr>
      <w:r>
        <w:t>Пользователь не авторизован</w:t>
      </w:r>
    </w:p>
    <w:p w:rsidR="0015401F" w:rsidRDefault="0015401F" w:rsidP="0015401F">
      <w:pPr>
        <w:pStyle w:val="a3"/>
        <w:numPr>
          <w:ilvl w:val="0"/>
          <w:numId w:val="9"/>
        </w:numPr>
      </w:pPr>
      <w:r>
        <w:t>Ему предлагается зарегистрироваться</w:t>
      </w:r>
      <w:r w:rsidRPr="0015401F">
        <w:t>/</w:t>
      </w:r>
      <w:r>
        <w:t>войти или просто ввести имя</w:t>
      </w:r>
    </w:p>
    <w:p w:rsidR="0015401F" w:rsidRDefault="0015401F" w:rsidP="0015401F">
      <w:pPr>
        <w:pStyle w:val="a3"/>
        <w:numPr>
          <w:ilvl w:val="0"/>
          <w:numId w:val="9"/>
        </w:numPr>
      </w:pPr>
      <w:r>
        <w:t>После любого из этих действий чат поддержки будет полностью доступен</w:t>
      </w:r>
    </w:p>
    <w:p w:rsidR="0015401F" w:rsidRDefault="0015401F" w:rsidP="0015401F"/>
    <w:p w:rsidR="00050A1A" w:rsidRDefault="0015401F" w:rsidP="00050A1A">
      <w:r>
        <w:t>Добавление способа оплаты</w:t>
      </w:r>
    </w:p>
    <w:p w:rsidR="0015401F" w:rsidRDefault="0015401F" w:rsidP="0015401F">
      <w:pPr>
        <w:pStyle w:val="a3"/>
        <w:numPr>
          <w:ilvl w:val="0"/>
          <w:numId w:val="10"/>
        </w:numPr>
      </w:pPr>
      <w:r>
        <w:t>Пользователь заходит в личный кабинет</w:t>
      </w:r>
    </w:p>
    <w:p w:rsidR="0015401F" w:rsidRDefault="0015401F" w:rsidP="0015401F">
      <w:pPr>
        <w:pStyle w:val="a3"/>
        <w:numPr>
          <w:ilvl w:val="0"/>
          <w:numId w:val="10"/>
        </w:numPr>
      </w:pPr>
      <w:r>
        <w:t>Выбирает пункт «Способы оплаты»</w:t>
      </w:r>
    </w:p>
    <w:p w:rsidR="0015401F" w:rsidRDefault="0015401F" w:rsidP="0015401F">
      <w:pPr>
        <w:pStyle w:val="a3"/>
        <w:numPr>
          <w:ilvl w:val="0"/>
          <w:numId w:val="10"/>
        </w:numPr>
      </w:pPr>
      <w:r>
        <w:t xml:space="preserve">Вводит данные карты </w:t>
      </w:r>
    </w:p>
    <w:p w:rsidR="0015401F" w:rsidRDefault="0015401F" w:rsidP="0015401F">
      <w:pPr>
        <w:pStyle w:val="a3"/>
        <w:numPr>
          <w:ilvl w:val="0"/>
          <w:numId w:val="10"/>
        </w:numPr>
      </w:pPr>
      <w:r>
        <w:t xml:space="preserve">Происходит </w:t>
      </w:r>
      <w:proofErr w:type="spellStart"/>
      <w:r>
        <w:t>валидация</w:t>
      </w:r>
      <w:proofErr w:type="spellEnd"/>
      <w:r>
        <w:t xml:space="preserve"> данных, в случае ошибки, пользователю предлагается заполнить поле</w:t>
      </w:r>
      <w:r w:rsidRPr="00050A1A">
        <w:t>/</w:t>
      </w:r>
      <w:r>
        <w:t>поля заново</w:t>
      </w:r>
    </w:p>
    <w:p w:rsidR="00050A1A" w:rsidRDefault="00050A1A" w:rsidP="00050A1A"/>
    <w:p w:rsidR="007303F4" w:rsidRDefault="007303F4" w:rsidP="00050A1A">
      <w:r>
        <w:t xml:space="preserve">Оставить </w:t>
      </w:r>
      <w:proofErr w:type="spellStart"/>
      <w:r>
        <w:t>фидбэк</w:t>
      </w:r>
      <w:proofErr w:type="spellEnd"/>
    </w:p>
    <w:p w:rsidR="007303F4" w:rsidRDefault="007303F4" w:rsidP="00050A1A">
      <w:r>
        <w:t>Основной сценарий</w:t>
      </w:r>
    </w:p>
    <w:p w:rsidR="007303F4" w:rsidRDefault="007303F4" w:rsidP="007303F4">
      <w:pPr>
        <w:pStyle w:val="a3"/>
        <w:numPr>
          <w:ilvl w:val="0"/>
          <w:numId w:val="13"/>
        </w:numPr>
      </w:pPr>
      <w:r>
        <w:t>Пользователь переходил на товарную страницу книги</w:t>
      </w:r>
    </w:p>
    <w:p w:rsidR="007303F4" w:rsidRDefault="007303F4" w:rsidP="007303F4">
      <w:pPr>
        <w:pStyle w:val="a3"/>
        <w:numPr>
          <w:ilvl w:val="0"/>
          <w:numId w:val="13"/>
        </w:numPr>
      </w:pPr>
      <w:r>
        <w:t>Выбирает число звезд от 0 до 5</w:t>
      </w:r>
    </w:p>
    <w:p w:rsidR="007303F4" w:rsidRDefault="007303F4" w:rsidP="007303F4">
      <w:r>
        <w:t>Альтернативный сценарий:</w:t>
      </w:r>
    </w:p>
    <w:p w:rsidR="007303F4" w:rsidRDefault="007303F4" w:rsidP="007303F4">
      <w:pPr>
        <w:pStyle w:val="a3"/>
        <w:numPr>
          <w:ilvl w:val="0"/>
          <w:numId w:val="13"/>
        </w:numPr>
      </w:pPr>
      <w:r>
        <w:t>Выбирает пункт «оставить отзыв»</w:t>
      </w:r>
    </w:p>
    <w:p w:rsidR="007303F4" w:rsidRDefault="007303F4" w:rsidP="007303F4">
      <w:pPr>
        <w:pStyle w:val="a3"/>
        <w:numPr>
          <w:ilvl w:val="0"/>
          <w:numId w:val="13"/>
        </w:numPr>
      </w:pPr>
      <w:r>
        <w:t>Пишет отзыв</w:t>
      </w:r>
    </w:p>
    <w:p w:rsidR="007303F4" w:rsidRDefault="007303F4" w:rsidP="007303F4">
      <w:pPr>
        <w:pStyle w:val="a3"/>
      </w:pPr>
      <w:bookmarkStart w:id="0" w:name="_GoBack"/>
      <w:bookmarkEnd w:id="0"/>
    </w:p>
    <w:sectPr w:rsidR="00730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096"/>
    <w:multiLevelType w:val="hybridMultilevel"/>
    <w:tmpl w:val="FD2C42BC"/>
    <w:lvl w:ilvl="0" w:tplc="9384D46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D4638"/>
    <w:multiLevelType w:val="hybridMultilevel"/>
    <w:tmpl w:val="17A8DCE0"/>
    <w:lvl w:ilvl="0" w:tplc="171E340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129DB"/>
    <w:multiLevelType w:val="hybridMultilevel"/>
    <w:tmpl w:val="CC324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E2504"/>
    <w:multiLevelType w:val="hybridMultilevel"/>
    <w:tmpl w:val="1AC8D40C"/>
    <w:lvl w:ilvl="0" w:tplc="9384D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C66B5"/>
    <w:multiLevelType w:val="hybridMultilevel"/>
    <w:tmpl w:val="E9B8BFC6"/>
    <w:lvl w:ilvl="0" w:tplc="9384D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5571A"/>
    <w:multiLevelType w:val="hybridMultilevel"/>
    <w:tmpl w:val="8D00C9CC"/>
    <w:lvl w:ilvl="0" w:tplc="9384D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D3B92"/>
    <w:multiLevelType w:val="hybridMultilevel"/>
    <w:tmpl w:val="6414F382"/>
    <w:lvl w:ilvl="0" w:tplc="9384D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D0D5A"/>
    <w:multiLevelType w:val="hybridMultilevel"/>
    <w:tmpl w:val="EEA4C038"/>
    <w:lvl w:ilvl="0" w:tplc="9384D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74C7B"/>
    <w:multiLevelType w:val="hybridMultilevel"/>
    <w:tmpl w:val="3AAE7904"/>
    <w:lvl w:ilvl="0" w:tplc="171E34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B0065"/>
    <w:multiLevelType w:val="hybridMultilevel"/>
    <w:tmpl w:val="CC324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B1FB6"/>
    <w:multiLevelType w:val="hybridMultilevel"/>
    <w:tmpl w:val="85162474"/>
    <w:lvl w:ilvl="0" w:tplc="9384D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9639B"/>
    <w:multiLevelType w:val="hybridMultilevel"/>
    <w:tmpl w:val="A4D8613E"/>
    <w:lvl w:ilvl="0" w:tplc="9384D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6942D2"/>
    <w:multiLevelType w:val="hybridMultilevel"/>
    <w:tmpl w:val="B82AC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39"/>
    <w:rsid w:val="00050A1A"/>
    <w:rsid w:val="0015401F"/>
    <w:rsid w:val="004741D0"/>
    <w:rsid w:val="005D5394"/>
    <w:rsid w:val="007303F4"/>
    <w:rsid w:val="00753839"/>
    <w:rsid w:val="00792D95"/>
    <w:rsid w:val="00A6300D"/>
    <w:rsid w:val="00B33C42"/>
    <w:rsid w:val="00C142FE"/>
    <w:rsid w:val="00D05FB0"/>
    <w:rsid w:val="00D52CC0"/>
    <w:rsid w:val="00E14B62"/>
    <w:rsid w:val="00F5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F071E-639D-42FE-A147-98A5BA84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2019-10-04T21:53:00Z</dcterms:created>
  <dcterms:modified xsi:type="dcterms:W3CDTF">2019-10-04T22:17:00Z</dcterms:modified>
</cp:coreProperties>
</file>