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9992E" w14:textId="77777777" w:rsidR="00125801" w:rsidRDefault="009D2905">
      <w:pPr>
        <w:spacing w:after="1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93683BB" w14:textId="77777777" w:rsidR="00125801" w:rsidRDefault="009D2905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БЕЛОРУССКИЙ ГОСУДАРСТВЕННЫЙ УНИВЕРСИТЕТ</w:t>
      </w:r>
    </w:p>
    <w:p w14:paraId="4B6866E3" w14:textId="77777777" w:rsidR="00125801" w:rsidRDefault="009D2905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прикладнои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математики и информатики</w:t>
      </w:r>
    </w:p>
    <w:p w14:paraId="7F3FF704" w14:textId="77777777" w:rsidR="00125801" w:rsidRDefault="009D2905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технологий программирования</w:t>
      </w:r>
    </w:p>
    <w:p w14:paraId="53F44B83" w14:textId="77777777" w:rsidR="00125801" w:rsidRDefault="0012580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01D28E" w14:textId="77777777" w:rsidR="00125801" w:rsidRDefault="0012580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F775FE" w14:textId="77777777" w:rsidR="00125801" w:rsidRDefault="0012580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E765408" w14:textId="77777777" w:rsidR="00125801" w:rsidRDefault="0012580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C82B109" w14:textId="6F7F49A6" w:rsidR="00125801" w:rsidRPr="0007429C" w:rsidRDefault="0007429C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Аксютин Павел, Януш Герман</w:t>
      </w:r>
    </w:p>
    <w:p w14:paraId="3CCEA952" w14:textId="77777777" w:rsidR="00125801" w:rsidRDefault="009D2905">
      <w:pPr>
        <w:jc w:val="center"/>
      </w:pPr>
      <w:r>
        <w:t>По курсу “Проектирование человеко-машинных интерфейсов”</w:t>
      </w:r>
    </w:p>
    <w:p w14:paraId="5F427CCA" w14:textId="77777777" w:rsidR="00125801" w:rsidRDefault="001258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BA2E99" w14:textId="77777777" w:rsidR="00125801" w:rsidRDefault="009D2905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лабораторнои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̆ работе №6</w:t>
      </w:r>
    </w:p>
    <w:p w14:paraId="459A558F" w14:textId="77777777" w:rsidR="00125801" w:rsidRDefault="009D2905">
      <w:pPr>
        <w:jc w:val="center"/>
      </w:pPr>
      <w:r>
        <w:t>«Проектирование и разработка веб-приложения и мобильного</w:t>
      </w:r>
    </w:p>
    <w:p w14:paraId="4CD12EB5" w14:textId="77777777" w:rsidR="00125801" w:rsidRDefault="009D2905">
      <w:pPr>
        <w:jc w:val="center"/>
      </w:pPr>
      <w:r>
        <w:t xml:space="preserve">приложения. Построение окружения на основе </w:t>
      </w:r>
      <w:proofErr w:type="spellStart"/>
      <w:r>
        <w:t>dock</w:t>
      </w:r>
      <w:r>
        <w:t>er</w:t>
      </w:r>
      <w:proofErr w:type="spellEnd"/>
      <w:r>
        <w:t xml:space="preserve">-контейнеров» </w:t>
      </w:r>
    </w:p>
    <w:p w14:paraId="0FF9B4D7" w14:textId="6AE5229C" w:rsidR="00125801" w:rsidRDefault="009D290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студентов 4 курса 1</w:t>
      </w:r>
      <w:r w:rsidR="0007429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группы</w:t>
      </w:r>
    </w:p>
    <w:p w14:paraId="799B62D6" w14:textId="77777777" w:rsidR="00125801" w:rsidRDefault="009D290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92B9790" w14:textId="77777777" w:rsidR="00125801" w:rsidRDefault="0012580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86257D6" w14:textId="77777777" w:rsidR="00125801" w:rsidRDefault="0012580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D0957D" w14:textId="77777777" w:rsidR="00125801" w:rsidRDefault="0012580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003DA37" w14:textId="77777777" w:rsidR="00125801" w:rsidRDefault="0012580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D748EC" w14:textId="77777777" w:rsidR="00125801" w:rsidRDefault="00125801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155083" w14:textId="77777777" w:rsidR="00125801" w:rsidRDefault="009D2905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00BE9613" w14:textId="77777777" w:rsidR="00125801" w:rsidRDefault="009D2905">
      <w:pPr>
        <w:spacing w:before="240"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Давидовская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 Мария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Ивановна</w:t>
      </w:r>
    </w:p>
    <w:p w14:paraId="2A8FFA45" w14:textId="77777777" w:rsidR="00125801" w:rsidRDefault="009D290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7080F8B7" w14:textId="0A4BB0AA" w:rsidR="00125801" w:rsidRPr="0007429C" w:rsidRDefault="009D2905">
      <w:pPr>
        <w:spacing w:before="240"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07429C"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</w:p>
    <w:p w14:paraId="1ED26D0C" w14:textId="77777777" w:rsidR="00125801" w:rsidRDefault="0012580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AE1817" w14:textId="77777777" w:rsidR="00125801" w:rsidRDefault="00125801"/>
    <w:p w14:paraId="76DEDCB4" w14:textId="643F2DFD" w:rsidR="00125801" w:rsidRPr="001C5D78" w:rsidRDefault="009D2905">
      <w:pPr>
        <w:pStyle w:val="1"/>
        <w:rPr>
          <w:sz w:val="30"/>
          <w:szCs w:val="30"/>
          <w:lang w:val="ru-RU"/>
        </w:rPr>
      </w:pPr>
      <w:bookmarkStart w:id="0" w:name="_ck1k18j7ajbx" w:colFirst="0" w:colLast="0"/>
      <w:bookmarkEnd w:id="0"/>
      <w:r w:rsidRPr="00395D60">
        <w:rPr>
          <w:sz w:val="30"/>
          <w:szCs w:val="30"/>
        </w:rPr>
        <w:t>1. Разработка технического задания для внутреннего использования. Создается на основе отчета из первой лабораторной работ</w:t>
      </w:r>
      <w:r w:rsidR="001C5D78">
        <w:rPr>
          <w:sz w:val="30"/>
          <w:szCs w:val="30"/>
          <w:lang w:val="ru-RU"/>
        </w:rPr>
        <w:t>ы</w:t>
      </w:r>
    </w:p>
    <w:p w14:paraId="37E21325" w14:textId="136EEAD6" w:rsidR="00192BD1" w:rsidRPr="00192BD1" w:rsidRDefault="00192BD1" w:rsidP="00192BD1">
      <w:pPr>
        <w:pStyle w:val="1"/>
        <w:suppressAutoHyphens/>
        <w:spacing w:before="240" w:after="0" w:line="252" w:lineRule="auto"/>
        <w:ind w:left="284"/>
        <w:rPr>
          <w:rFonts w:eastAsia="Times New Roman"/>
          <w:bCs/>
          <w:color w:val="000000"/>
          <w:sz w:val="28"/>
          <w:szCs w:val="28"/>
        </w:rPr>
      </w:pPr>
      <w:r w:rsidRPr="00192BD1">
        <w:rPr>
          <w:rFonts w:eastAsia="Times New Roman"/>
          <w:bCs/>
          <w:color w:val="000000"/>
          <w:sz w:val="28"/>
          <w:szCs w:val="28"/>
          <w:lang w:val="ru-RU"/>
        </w:rPr>
        <w:t xml:space="preserve">1.1 </w:t>
      </w:r>
      <w:r w:rsidRPr="00192BD1">
        <w:rPr>
          <w:rFonts w:eastAsia="Times New Roman"/>
          <w:bCs/>
          <w:color w:val="000000"/>
          <w:sz w:val="28"/>
          <w:szCs w:val="28"/>
        </w:rPr>
        <w:t xml:space="preserve">Сформулировать задачу для проектирования веб- и </w:t>
      </w:r>
      <w:r w:rsidRPr="00192BD1">
        <w:rPr>
          <w:rFonts w:eastAsia="Times New Roman"/>
          <w:bCs/>
          <w:color w:val="000000"/>
          <w:sz w:val="28"/>
          <w:szCs w:val="28"/>
        </w:rPr>
        <w:br/>
        <w:t>мобильного приложения</w:t>
      </w:r>
    </w:p>
    <w:p w14:paraId="21C4F266" w14:textId="1751835A" w:rsidR="00192BD1" w:rsidRPr="00192BD1" w:rsidRDefault="00192BD1" w:rsidP="00192BD1">
      <w:pPr>
        <w:pStyle w:val="a5"/>
        <w:spacing w:beforeAutospacing="0" w:afterAutospacing="0"/>
        <w:ind w:left="360"/>
        <w:jc w:val="both"/>
        <w:rPr>
          <w:rFonts w:ascii="Arial" w:hAnsi="Arial" w:cs="Arial"/>
          <w:bCs/>
        </w:rPr>
      </w:pPr>
      <w:r w:rsidRPr="00192BD1">
        <w:rPr>
          <w:rFonts w:ascii="Arial" w:hAnsi="Arial" w:cs="Arial"/>
          <w:bCs/>
          <w:color w:val="000000"/>
          <w:sz w:val="28"/>
          <w:szCs w:val="28"/>
        </w:rPr>
        <w:t xml:space="preserve">Задача: спроектировать веб и мобильное приложения для изучения иностранного языка </w:t>
      </w:r>
    </w:p>
    <w:p w14:paraId="1B93F8D1" w14:textId="5D9EDC49" w:rsidR="00192BD1" w:rsidRPr="00192BD1" w:rsidRDefault="00192BD1" w:rsidP="00192BD1">
      <w:pPr>
        <w:pStyle w:val="1"/>
        <w:ind w:left="360"/>
        <w:rPr>
          <w:rFonts w:eastAsia="Times New Roman"/>
          <w:bCs/>
          <w:color w:val="000000"/>
          <w:sz w:val="28"/>
          <w:szCs w:val="28"/>
        </w:rPr>
      </w:pPr>
      <w:r>
        <w:rPr>
          <w:rFonts w:eastAsia="Times New Roman"/>
          <w:bCs/>
          <w:color w:val="000000"/>
          <w:sz w:val="28"/>
          <w:szCs w:val="28"/>
          <w:lang w:val="en-US"/>
        </w:rPr>
        <w:t>1.</w:t>
      </w:r>
      <w:r w:rsidRPr="00192BD1">
        <w:rPr>
          <w:rFonts w:eastAsia="Times New Roman"/>
          <w:bCs/>
          <w:color w:val="000000"/>
          <w:sz w:val="28"/>
          <w:szCs w:val="28"/>
          <w:lang w:val="en-US"/>
        </w:rPr>
        <w:t>2</w:t>
      </w:r>
      <w:r w:rsidRPr="00192BD1">
        <w:rPr>
          <w:rFonts w:eastAsia="Times New Roman"/>
          <w:bCs/>
          <w:color w:val="000000"/>
          <w:sz w:val="28"/>
          <w:szCs w:val="28"/>
        </w:rPr>
        <w:t>. Описать стратегию дизайна</w:t>
      </w:r>
    </w:p>
    <w:p w14:paraId="16BD2187" w14:textId="77777777" w:rsidR="00192BD1" w:rsidRPr="00192BD1" w:rsidRDefault="00192BD1" w:rsidP="00192BD1">
      <w:pPr>
        <w:spacing w:line="240" w:lineRule="auto"/>
        <w:rPr>
          <w:rFonts w:eastAsia="Times New Roman"/>
          <w:bCs/>
          <w:sz w:val="24"/>
          <w:szCs w:val="24"/>
        </w:rPr>
      </w:pPr>
      <w:r w:rsidRPr="00192BD1">
        <w:rPr>
          <w:rFonts w:eastAsia="Times New Roman"/>
          <w:bCs/>
          <w:color w:val="000000"/>
          <w:sz w:val="28"/>
          <w:szCs w:val="28"/>
        </w:rPr>
        <w:t xml:space="preserve">Заинтересованные стороны: несовершеннолетние лица мужского и женского </w:t>
      </w:r>
      <w:proofErr w:type="gramStart"/>
      <w:r w:rsidRPr="00192BD1">
        <w:rPr>
          <w:rFonts w:eastAsia="Times New Roman"/>
          <w:bCs/>
          <w:color w:val="000000"/>
          <w:sz w:val="28"/>
          <w:szCs w:val="28"/>
        </w:rPr>
        <w:t>пола(</w:t>
      </w:r>
      <w:proofErr w:type="gramEnd"/>
      <w:r w:rsidRPr="00192BD1">
        <w:rPr>
          <w:rFonts w:eastAsia="Times New Roman"/>
          <w:bCs/>
          <w:color w:val="000000"/>
          <w:sz w:val="28"/>
          <w:szCs w:val="28"/>
        </w:rPr>
        <w:t>школьники, студенты),  совершеннолетние мужчины/женщины любого уровня достатка, использующие интернет в своей повседневной жизни</w:t>
      </w:r>
    </w:p>
    <w:p w14:paraId="70BBE2F9" w14:textId="77777777" w:rsidR="00192BD1" w:rsidRPr="00192BD1" w:rsidRDefault="00192BD1" w:rsidP="00192BD1">
      <w:pPr>
        <w:spacing w:line="240" w:lineRule="auto"/>
        <w:rPr>
          <w:rFonts w:eastAsia="Times New Roman"/>
          <w:bCs/>
          <w:sz w:val="24"/>
          <w:szCs w:val="24"/>
        </w:rPr>
      </w:pPr>
    </w:p>
    <w:p w14:paraId="72FF6DBB" w14:textId="77777777" w:rsidR="00192BD1" w:rsidRPr="00192BD1" w:rsidRDefault="00192BD1" w:rsidP="00192BD1">
      <w:p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192BD1">
        <w:rPr>
          <w:rFonts w:eastAsia="Times New Roman"/>
          <w:bCs/>
          <w:color w:val="000000"/>
          <w:sz w:val="28"/>
          <w:szCs w:val="28"/>
        </w:rPr>
        <w:t>Видение продукта заинтересованными лицами (задачи продукта): приложение должно помогать пользователям запоминать перевод слов, их произношение и толкование используя только браузер и/или мобильный телефон.</w:t>
      </w:r>
    </w:p>
    <w:p w14:paraId="4C2181C3" w14:textId="77777777" w:rsidR="00192BD1" w:rsidRPr="00192BD1" w:rsidRDefault="00192BD1" w:rsidP="00192BD1">
      <w:pPr>
        <w:spacing w:line="240" w:lineRule="auto"/>
        <w:rPr>
          <w:rFonts w:eastAsia="Times New Roman"/>
          <w:bCs/>
          <w:sz w:val="24"/>
          <w:szCs w:val="24"/>
        </w:rPr>
      </w:pPr>
      <w:r w:rsidRPr="00192BD1">
        <w:rPr>
          <w:rFonts w:eastAsia="Times New Roman"/>
          <w:bCs/>
          <w:color w:val="000000"/>
          <w:sz w:val="28"/>
          <w:szCs w:val="28"/>
        </w:rPr>
        <w:br/>
        <w:t xml:space="preserve">Конфликты и противоречия: приложением не получиться воспользоваться с мобильного устройства, если пользователь использует операционную систему </w:t>
      </w:r>
      <w:proofErr w:type="spellStart"/>
      <w:r w:rsidRPr="00192BD1">
        <w:rPr>
          <w:rFonts w:eastAsia="Times New Roman"/>
          <w:bCs/>
          <w:color w:val="000000"/>
          <w:sz w:val="28"/>
          <w:szCs w:val="28"/>
        </w:rPr>
        <w:t>iOS</w:t>
      </w:r>
      <w:proofErr w:type="spellEnd"/>
      <w:r w:rsidRPr="00192BD1">
        <w:rPr>
          <w:rFonts w:eastAsia="Times New Roman"/>
          <w:bCs/>
          <w:color w:val="000000"/>
          <w:sz w:val="28"/>
          <w:szCs w:val="28"/>
        </w:rPr>
        <w:t xml:space="preserve">. Тем не менее, даже в этом случае пользователь по-прежнему сможет запустить приложение в своём браузере (например, </w:t>
      </w:r>
      <w:proofErr w:type="spellStart"/>
      <w:r w:rsidRPr="00192BD1">
        <w:rPr>
          <w:rFonts w:eastAsia="Times New Roman"/>
          <w:bCs/>
          <w:color w:val="000000"/>
          <w:sz w:val="28"/>
          <w:szCs w:val="28"/>
        </w:rPr>
        <w:t>Safari</w:t>
      </w:r>
      <w:proofErr w:type="spellEnd"/>
      <w:r w:rsidRPr="00192BD1">
        <w:rPr>
          <w:rFonts w:eastAsia="Times New Roman"/>
          <w:bCs/>
          <w:color w:val="000000"/>
          <w:sz w:val="28"/>
          <w:szCs w:val="28"/>
        </w:rPr>
        <w:t>).</w:t>
      </w:r>
    </w:p>
    <w:p w14:paraId="3C7C0628" w14:textId="77777777" w:rsidR="00192BD1" w:rsidRPr="00192BD1" w:rsidRDefault="00192BD1" w:rsidP="00192BD1">
      <w:pPr>
        <w:spacing w:line="240" w:lineRule="auto"/>
        <w:jc w:val="both"/>
        <w:rPr>
          <w:rFonts w:eastAsia="Times New Roman"/>
          <w:bCs/>
          <w:sz w:val="24"/>
          <w:szCs w:val="24"/>
        </w:rPr>
      </w:pPr>
      <w:r w:rsidRPr="00192BD1">
        <w:rPr>
          <w:rFonts w:eastAsia="Times New Roman"/>
          <w:bCs/>
          <w:color w:val="000000"/>
          <w:sz w:val="28"/>
          <w:szCs w:val="28"/>
        </w:rPr>
        <w:t> </w:t>
      </w:r>
      <w:r w:rsidRPr="00192BD1">
        <w:rPr>
          <w:rFonts w:eastAsia="Times New Roman"/>
          <w:bCs/>
          <w:color w:val="000000"/>
          <w:sz w:val="28"/>
          <w:szCs w:val="28"/>
        </w:rPr>
        <w:br/>
        <w:t>Измеримые критерии успешности: количество посещений веб-приложения, количество скачиваний приложения, количество пользователей приложения, отзывы пользователей.</w:t>
      </w:r>
    </w:p>
    <w:p w14:paraId="7D051115" w14:textId="77777777" w:rsidR="00192BD1" w:rsidRPr="00192BD1" w:rsidRDefault="00192BD1" w:rsidP="00192BD1">
      <w:pPr>
        <w:spacing w:line="240" w:lineRule="auto"/>
        <w:rPr>
          <w:rFonts w:eastAsia="Times New Roman"/>
          <w:bCs/>
          <w:sz w:val="24"/>
          <w:szCs w:val="24"/>
        </w:rPr>
      </w:pPr>
      <w:r w:rsidRPr="00192BD1">
        <w:rPr>
          <w:rFonts w:eastAsia="Times New Roman"/>
          <w:bCs/>
          <w:color w:val="000000"/>
          <w:sz w:val="28"/>
          <w:szCs w:val="28"/>
        </w:rPr>
        <w:br/>
        <w:t>Технические возможности и ограничения:</w:t>
      </w:r>
    </w:p>
    <w:p w14:paraId="466D49B1" w14:textId="77777777" w:rsidR="00192BD1" w:rsidRPr="00192BD1" w:rsidRDefault="00192BD1" w:rsidP="00192BD1">
      <w:pPr>
        <w:numPr>
          <w:ilvl w:val="0"/>
          <w:numId w:val="3"/>
        </w:numPr>
        <w:suppressAutoHyphens/>
        <w:spacing w:line="240" w:lineRule="auto"/>
        <w:ind w:left="1068"/>
        <w:textAlignment w:val="baseline"/>
        <w:rPr>
          <w:rFonts w:eastAsia="Times New Roman"/>
          <w:bCs/>
          <w:color w:val="000000"/>
          <w:sz w:val="28"/>
          <w:szCs w:val="28"/>
        </w:rPr>
      </w:pPr>
      <w:r w:rsidRPr="00192BD1">
        <w:rPr>
          <w:rFonts w:eastAsia="Times New Roman"/>
          <w:bCs/>
          <w:color w:val="000000"/>
          <w:sz w:val="28"/>
          <w:szCs w:val="28"/>
        </w:rPr>
        <w:t>Веб-приложение:</w:t>
      </w:r>
    </w:p>
    <w:p w14:paraId="69B0D6E7" w14:textId="77777777" w:rsidR="00192BD1" w:rsidRPr="00192BD1" w:rsidRDefault="00192BD1" w:rsidP="00192BD1">
      <w:pPr>
        <w:spacing w:line="240" w:lineRule="auto"/>
        <w:ind w:left="1068" w:firstLine="348"/>
        <w:rPr>
          <w:rFonts w:eastAsia="Times New Roman"/>
          <w:bCs/>
          <w:sz w:val="24"/>
          <w:szCs w:val="24"/>
        </w:rPr>
      </w:pPr>
      <w:r w:rsidRPr="00192BD1">
        <w:rPr>
          <w:rFonts w:eastAsia="Times New Roman"/>
          <w:bCs/>
          <w:color w:val="000000"/>
          <w:sz w:val="28"/>
          <w:szCs w:val="28"/>
        </w:rPr>
        <w:t xml:space="preserve">Язык программирования </w:t>
      </w:r>
      <w:proofErr w:type="spellStart"/>
      <w:r w:rsidRPr="00192BD1">
        <w:rPr>
          <w:rFonts w:eastAsia="Times New Roman"/>
          <w:bCs/>
          <w:color w:val="000000"/>
          <w:sz w:val="28"/>
          <w:szCs w:val="28"/>
        </w:rPr>
        <w:t>Python</w:t>
      </w:r>
      <w:proofErr w:type="spellEnd"/>
      <w:r w:rsidRPr="00192BD1">
        <w:rPr>
          <w:rFonts w:eastAsia="Times New Roman"/>
          <w:bCs/>
          <w:color w:val="000000"/>
          <w:sz w:val="28"/>
          <w:szCs w:val="28"/>
        </w:rPr>
        <w:t xml:space="preserve"> версии 3.8, библиотека </w:t>
      </w:r>
      <w:proofErr w:type="spellStart"/>
      <w:r w:rsidRPr="00192BD1">
        <w:rPr>
          <w:rFonts w:eastAsia="Times New Roman"/>
          <w:bCs/>
          <w:color w:val="000000"/>
          <w:sz w:val="28"/>
          <w:szCs w:val="28"/>
        </w:rPr>
        <w:t>Django</w:t>
      </w:r>
      <w:proofErr w:type="spellEnd"/>
      <w:r w:rsidRPr="00192BD1">
        <w:rPr>
          <w:rFonts w:eastAsia="Times New Roman"/>
          <w:bCs/>
          <w:color w:val="000000"/>
          <w:sz w:val="28"/>
          <w:szCs w:val="28"/>
        </w:rPr>
        <w:t xml:space="preserve"> v2.1</w:t>
      </w:r>
    </w:p>
    <w:p w14:paraId="40314052" w14:textId="77777777" w:rsidR="00192BD1" w:rsidRPr="00192BD1" w:rsidRDefault="00192BD1" w:rsidP="00192BD1">
      <w:pPr>
        <w:numPr>
          <w:ilvl w:val="0"/>
          <w:numId w:val="4"/>
        </w:numPr>
        <w:suppressAutoHyphens/>
        <w:spacing w:line="240" w:lineRule="auto"/>
        <w:textAlignment w:val="baseline"/>
        <w:rPr>
          <w:rFonts w:eastAsia="Times New Roman"/>
          <w:bCs/>
          <w:color w:val="000000"/>
          <w:sz w:val="28"/>
          <w:szCs w:val="28"/>
        </w:rPr>
      </w:pPr>
      <w:r w:rsidRPr="00192BD1">
        <w:rPr>
          <w:rFonts w:eastAsia="Times New Roman"/>
          <w:bCs/>
          <w:color w:val="000000"/>
          <w:sz w:val="28"/>
          <w:szCs w:val="28"/>
        </w:rPr>
        <w:t>Мобильное приложение:</w:t>
      </w:r>
    </w:p>
    <w:p w14:paraId="3C7D72EA" w14:textId="77777777" w:rsidR="00192BD1" w:rsidRPr="00192BD1" w:rsidRDefault="00192BD1" w:rsidP="00192BD1">
      <w:pPr>
        <w:spacing w:line="240" w:lineRule="auto"/>
        <w:ind w:left="1068" w:firstLine="372"/>
        <w:rPr>
          <w:rFonts w:eastAsia="Times New Roman"/>
          <w:bCs/>
          <w:sz w:val="24"/>
          <w:szCs w:val="24"/>
          <w:lang w:val="en-US"/>
        </w:rPr>
      </w:pPr>
      <w:r w:rsidRPr="00192BD1">
        <w:rPr>
          <w:rFonts w:eastAsia="Times New Roman"/>
          <w:bCs/>
          <w:color w:val="000000"/>
          <w:sz w:val="28"/>
          <w:szCs w:val="28"/>
        </w:rPr>
        <w:t>Технологии</w:t>
      </w:r>
      <w:r w:rsidRPr="00192BD1">
        <w:rPr>
          <w:rFonts w:eastAsia="Times New Roman"/>
          <w:bCs/>
          <w:color w:val="000000"/>
          <w:sz w:val="28"/>
          <w:szCs w:val="28"/>
          <w:lang w:val="en-US"/>
        </w:rPr>
        <w:t xml:space="preserve">: Kotlin, Kotlin Coroutines, Android Architecture </w:t>
      </w:r>
      <w:proofErr w:type="gramStart"/>
      <w:r w:rsidRPr="00192BD1">
        <w:rPr>
          <w:rFonts w:eastAsia="Times New Roman"/>
          <w:bCs/>
          <w:color w:val="000000"/>
          <w:sz w:val="28"/>
          <w:szCs w:val="28"/>
          <w:lang w:val="en-US"/>
        </w:rPr>
        <w:t>Components(</w:t>
      </w:r>
      <w:proofErr w:type="spellStart"/>
      <w:proofErr w:type="gramEnd"/>
      <w:r w:rsidRPr="00192BD1">
        <w:rPr>
          <w:rFonts w:eastAsia="Times New Roman"/>
          <w:bCs/>
          <w:color w:val="000000"/>
          <w:sz w:val="28"/>
          <w:szCs w:val="28"/>
          <w:lang w:val="en-US"/>
        </w:rPr>
        <w:t>Mvvm</w:t>
      </w:r>
      <w:proofErr w:type="spellEnd"/>
      <w:r w:rsidRPr="00192BD1">
        <w:rPr>
          <w:rFonts w:eastAsia="Times New Roman"/>
          <w:bCs/>
          <w:color w:val="000000"/>
          <w:sz w:val="28"/>
          <w:szCs w:val="28"/>
          <w:lang w:val="en-US"/>
        </w:rPr>
        <w:t xml:space="preserve"> pattern) (view model, live data), Retrofit, </w:t>
      </w:r>
      <w:proofErr w:type="spellStart"/>
      <w:r w:rsidRPr="00192BD1">
        <w:rPr>
          <w:rFonts w:eastAsia="Times New Roman"/>
          <w:bCs/>
          <w:color w:val="000000"/>
          <w:sz w:val="28"/>
          <w:szCs w:val="28"/>
          <w:lang w:val="en-US"/>
        </w:rPr>
        <w:t>Okhttp</w:t>
      </w:r>
      <w:proofErr w:type="spellEnd"/>
      <w:r w:rsidRPr="00192BD1">
        <w:rPr>
          <w:rFonts w:eastAsia="Times New Roman"/>
          <w:bCs/>
          <w:color w:val="000000"/>
          <w:sz w:val="28"/>
          <w:szCs w:val="28"/>
          <w:lang w:val="en-US"/>
        </w:rPr>
        <w:t>, Room DB.</w:t>
      </w:r>
    </w:p>
    <w:p w14:paraId="33AE4EC7" w14:textId="77777777" w:rsidR="00192BD1" w:rsidRPr="00192BD1" w:rsidRDefault="00192BD1" w:rsidP="00192BD1">
      <w:pPr>
        <w:numPr>
          <w:ilvl w:val="0"/>
          <w:numId w:val="5"/>
        </w:numPr>
        <w:suppressAutoHyphens/>
        <w:spacing w:line="240" w:lineRule="auto"/>
        <w:textAlignment w:val="baseline"/>
        <w:rPr>
          <w:rFonts w:eastAsia="Times New Roman"/>
          <w:bCs/>
          <w:color w:val="000000"/>
          <w:sz w:val="28"/>
          <w:szCs w:val="28"/>
        </w:rPr>
      </w:pPr>
      <w:r w:rsidRPr="00192BD1">
        <w:rPr>
          <w:rFonts w:eastAsia="Times New Roman"/>
          <w:bCs/>
          <w:color w:val="000000"/>
          <w:sz w:val="28"/>
          <w:szCs w:val="28"/>
        </w:rPr>
        <w:t>База данных: </w:t>
      </w:r>
    </w:p>
    <w:p w14:paraId="411104FB" w14:textId="77777777" w:rsidR="00192BD1" w:rsidRPr="00192BD1" w:rsidRDefault="00192BD1" w:rsidP="00192BD1">
      <w:pPr>
        <w:spacing w:line="240" w:lineRule="auto"/>
        <w:ind w:left="1068" w:firstLine="348"/>
        <w:rPr>
          <w:rFonts w:eastAsia="Times New Roman"/>
          <w:bCs/>
          <w:sz w:val="24"/>
          <w:szCs w:val="24"/>
        </w:rPr>
      </w:pPr>
      <w:proofErr w:type="spellStart"/>
      <w:r w:rsidRPr="00192BD1">
        <w:rPr>
          <w:rFonts w:eastAsia="Times New Roman"/>
          <w:bCs/>
          <w:color w:val="000000"/>
          <w:sz w:val="28"/>
          <w:szCs w:val="28"/>
        </w:rPr>
        <w:t>sqlite</w:t>
      </w:r>
      <w:proofErr w:type="spellEnd"/>
    </w:p>
    <w:p w14:paraId="44F8DF1C" w14:textId="77777777" w:rsidR="00192BD1" w:rsidRPr="00192BD1" w:rsidRDefault="00192BD1" w:rsidP="00192BD1">
      <w:pPr>
        <w:numPr>
          <w:ilvl w:val="0"/>
          <w:numId w:val="6"/>
        </w:numPr>
        <w:suppressAutoHyphens/>
        <w:spacing w:line="240" w:lineRule="auto"/>
        <w:textAlignment w:val="baseline"/>
        <w:rPr>
          <w:rFonts w:eastAsia="Times New Roman"/>
          <w:bCs/>
          <w:color w:val="000000"/>
          <w:sz w:val="28"/>
          <w:szCs w:val="28"/>
        </w:rPr>
      </w:pPr>
      <w:r w:rsidRPr="00192BD1">
        <w:rPr>
          <w:rFonts w:eastAsia="Times New Roman"/>
          <w:bCs/>
          <w:color w:val="000000"/>
          <w:sz w:val="28"/>
          <w:szCs w:val="28"/>
        </w:rPr>
        <w:lastRenderedPageBreak/>
        <w:t>Технологии сборки, доставки и развертывания приложения:</w:t>
      </w:r>
    </w:p>
    <w:p w14:paraId="1A940B6B" w14:textId="77777777" w:rsidR="00192BD1" w:rsidRPr="00192BD1" w:rsidRDefault="00192BD1" w:rsidP="00192BD1">
      <w:pPr>
        <w:spacing w:line="240" w:lineRule="auto"/>
        <w:ind w:left="1068" w:firstLine="348"/>
        <w:rPr>
          <w:rFonts w:eastAsia="Times New Roman"/>
          <w:bCs/>
          <w:sz w:val="24"/>
          <w:szCs w:val="24"/>
        </w:rPr>
      </w:pPr>
      <w:r w:rsidRPr="00192BD1">
        <w:rPr>
          <w:rFonts w:eastAsia="Times New Roman"/>
          <w:bCs/>
          <w:color w:val="000000"/>
          <w:sz w:val="28"/>
          <w:szCs w:val="28"/>
        </w:rPr>
        <w:t xml:space="preserve">Анализ кода – </w:t>
      </w:r>
      <w:proofErr w:type="spellStart"/>
      <w:r w:rsidRPr="00192BD1">
        <w:rPr>
          <w:rFonts w:eastAsia="Times New Roman"/>
          <w:bCs/>
          <w:color w:val="000000"/>
          <w:sz w:val="28"/>
          <w:szCs w:val="28"/>
        </w:rPr>
        <w:t>SonarQube</w:t>
      </w:r>
      <w:proofErr w:type="spellEnd"/>
      <w:r w:rsidRPr="00192BD1">
        <w:rPr>
          <w:rFonts w:eastAsia="Times New Roman"/>
          <w:bCs/>
          <w:color w:val="000000"/>
          <w:sz w:val="28"/>
          <w:szCs w:val="28"/>
        </w:rPr>
        <w:t xml:space="preserve">, инструменты CI/CD – </w:t>
      </w:r>
      <w:proofErr w:type="spellStart"/>
      <w:r w:rsidRPr="00192BD1">
        <w:rPr>
          <w:rFonts w:eastAsia="Times New Roman"/>
          <w:bCs/>
          <w:color w:val="000000"/>
          <w:sz w:val="28"/>
          <w:szCs w:val="28"/>
        </w:rPr>
        <w:t>Jenkins</w:t>
      </w:r>
      <w:proofErr w:type="spellEnd"/>
      <w:r w:rsidRPr="00192BD1">
        <w:rPr>
          <w:rFonts w:eastAsia="Times New Roman"/>
          <w:bCs/>
          <w:color w:val="000000"/>
          <w:sz w:val="28"/>
          <w:szCs w:val="28"/>
        </w:rPr>
        <w:t>/</w:t>
      </w:r>
      <w:proofErr w:type="spellStart"/>
      <w:r w:rsidRPr="00192BD1">
        <w:rPr>
          <w:rFonts w:eastAsia="Times New Roman"/>
          <w:bCs/>
          <w:color w:val="000000"/>
          <w:sz w:val="28"/>
          <w:szCs w:val="28"/>
        </w:rPr>
        <w:t>Gitlab</w:t>
      </w:r>
      <w:proofErr w:type="spellEnd"/>
      <w:r w:rsidRPr="00192BD1">
        <w:rPr>
          <w:rFonts w:eastAsia="Times New Roman"/>
          <w:bCs/>
          <w:color w:val="000000"/>
          <w:sz w:val="28"/>
          <w:szCs w:val="28"/>
        </w:rPr>
        <w:t xml:space="preserve"> CI, инструменты для развертывания приложения – </w:t>
      </w:r>
      <w:proofErr w:type="spellStart"/>
      <w:r w:rsidRPr="00192BD1">
        <w:rPr>
          <w:rFonts w:eastAsia="Times New Roman"/>
          <w:bCs/>
          <w:color w:val="000000"/>
          <w:sz w:val="28"/>
          <w:szCs w:val="28"/>
        </w:rPr>
        <w:t>Docker</w:t>
      </w:r>
      <w:proofErr w:type="spellEnd"/>
      <w:r w:rsidRPr="00192BD1">
        <w:rPr>
          <w:rFonts w:eastAsia="Times New Roman"/>
          <w:bCs/>
          <w:color w:val="000000"/>
          <w:sz w:val="28"/>
          <w:szCs w:val="28"/>
        </w:rPr>
        <w:t xml:space="preserve">, </w:t>
      </w:r>
      <w:proofErr w:type="spellStart"/>
      <w:r w:rsidRPr="00192BD1">
        <w:rPr>
          <w:rFonts w:eastAsia="Times New Roman"/>
          <w:bCs/>
          <w:color w:val="000000"/>
          <w:sz w:val="28"/>
          <w:szCs w:val="28"/>
        </w:rPr>
        <w:t>Google</w:t>
      </w:r>
      <w:proofErr w:type="spellEnd"/>
      <w:r w:rsidRPr="00192BD1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Pr="00192BD1">
        <w:rPr>
          <w:rFonts w:eastAsia="Times New Roman"/>
          <w:bCs/>
          <w:color w:val="000000"/>
          <w:sz w:val="28"/>
          <w:szCs w:val="28"/>
        </w:rPr>
        <w:t>Cloud</w:t>
      </w:r>
      <w:proofErr w:type="spellEnd"/>
      <w:r w:rsidRPr="00192BD1">
        <w:rPr>
          <w:rFonts w:eastAsia="Times New Roman"/>
          <w:bCs/>
          <w:color w:val="000000"/>
          <w:sz w:val="28"/>
          <w:szCs w:val="28"/>
        </w:rPr>
        <w:t xml:space="preserve"> </w:t>
      </w:r>
      <w:proofErr w:type="spellStart"/>
      <w:r w:rsidRPr="00192BD1">
        <w:rPr>
          <w:rFonts w:eastAsia="Times New Roman"/>
          <w:bCs/>
          <w:color w:val="000000"/>
          <w:sz w:val="28"/>
          <w:szCs w:val="28"/>
        </w:rPr>
        <w:t>Platform</w:t>
      </w:r>
      <w:proofErr w:type="spellEnd"/>
    </w:p>
    <w:p w14:paraId="3C86BDF8" w14:textId="77777777" w:rsidR="00192BD1" w:rsidRPr="00192BD1" w:rsidRDefault="00192BD1" w:rsidP="00192BD1">
      <w:pPr>
        <w:spacing w:line="240" w:lineRule="auto"/>
        <w:rPr>
          <w:rFonts w:eastAsia="Times New Roman"/>
          <w:bCs/>
          <w:sz w:val="24"/>
          <w:szCs w:val="24"/>
        </w:rPr>
      </w:pPr>
      <w:r w:rsidRPr="00192BD1">
        <w:rPr>
          <w:rFonts w:eastAsia="Times New Roman"/>
          <w:bCs/>
          <w:color w:val="000000"/>
          <w:sz w:val="28"/>
          <w:szCs w:val="28"/>
        </w:rPr>
        <w:br/>
        <w:t>Представления заинтересованных лиц о пользователях (целевая аудитория</w:t>
      </w:r>
      <w:proofErr w:type="gramStart"/>
      <w:r w:rsidRPr="00192BD1">
        <w:rPr>
          <w:rFonts w:eastAsia="Times New Roman"/>
          <w:bCs/>
          <w:color w:val="000000"/>
          <w:sz w:val="28"/>
          <w:szCs w:val="28"/>
        </w:rPr>
        <w:t>):  мальчики</w:t>
      </w:r>
      <w:proofErr w:type="gramEnd"/>
      <w:r w:rsidRPr="00192BD1">
        <w:rPr>
          <w:rFonts w:eastAsia="Times New Roman"/>
          <w:bCs/>
          <w:color w:val="000000"/>
          <w:sz w:val="28"/>
          <w:szCs w:val="28"/>
        </w:rPr>
        <w:t>/девочки до 18 лет, мужчины/женщины 18-30 лет, активно использующие интернет в своей повседневной жизни</w:t>
      </w:r>
    </w:p>
    <w:p w14:paraId="1832B27B" w14:textId="77777777" w:rsidR="00192BD1" w:rsidRPr="00192BD1" w:rsidRDefault="00192BD1" w:rsidP="00192BD1">
      <w:pPr>
        <w:spacing w:line="240" w:lineRule="auto"/>
        <w:rPr>
          <w:rFonts w:eastAsia="Times New Roman"/>
          <w:bCs/>
          <w:sz w:val="24"/>
          <w:szCs w:val="24"/>
        </w:rPr>
      </w:pPr>
      <w:r w:rsidRPr="00192BD1">
        <w:rPr>
          <w:rFonts w:eastAsia="Times New Roman"/>
          <w:bCs/>
          <w:color w:val="000000"/>
          <w:sz w:val="28"/>
          <w:szCs w:val="28"/>
        </w:rPr>
        <w:br/>
        <w:t xml:space="preserve">График работы: понедельник – воскресенье без выходных </w:t>
      </w:r>
    </w:p>
    <w:p w14:paraId="6BF5D4EC" w14:textId="77777777" w:rsidR="00192BD1" w:rsidRPr="00192BD1" w:rsidRDefault="00192BD1" w:rsidP="00192BD1">
      <w:pPr>
        <w:spacing w:line="240" w:lineRule="auto"/>
        <w:rPr>
          <w:rFonts w:eastAsia="Times New Roman"/>
          <w:bCs/>
          <w:sz w:val="24"/>
          <w:szCs w:val="24"/>
        </w:rPr>
      </w:pPr>
    </w:p>
    <w:p w14:paraId="50F6636F" w14:textId="77777777" w:rsidR="00192BD1" w:rsidRPr="00192BD1" w:rsidRDefault="00192BD1" w:rsidP="00192BD1">
      <w:pPr>
        <w:spacing w:line="240" w:lineRule="auto"/>
        <w:rPr>
          <w:rFonts w:eastAsia="Times New Roman"/>
          <w:bCs/>
          <w:sz w:val="24"/>
          <w:szCs w:val="24"/>
        </w:rPr>
      </w:pPr>
      <w:r w:rsidRPr="00192BD1">
        <w:rPr>
          <w:rFonts w:eastAsia="Times New Roman"/>
          <w:bCs/>
          <w:color w:val="000000"/>
          <w:sz w:val="28"/>
          <w:szCs w:val="28"/>
        </w:rPr>
        <w:t>Бюджет: не формировался</w:t>
      </w:r>
    </w:p>
    <w:p w14:paraId="3F1AF629" w14:textId="4BBA9E39" w:rsidR="00192BD1" w:rsidRPr="00192BD1" w:rsidRDefault="00192BD1" w:rsidP="00192BD1">
      <w:pPr>
        <w:spacing w:before="240" w:line="240" w:lineRule="auto"/>
        <w:textAlignment w:val="baseline"/>
        <w:outlineLvl w:val="0"/>
        <w:rPr>
          <w:rFonts w:eastAsia="Times New Roman"/>
          <w:color w:val="000000"/>
          <w:kern w:val="2"/>
          <w:sz w:val="28"/>
          <w:szCs w:val="28"/>
        </w:rPr>
      </w:pPr>
      <w:r w:rsidRPr="00192BD1">
        <w:rPr>
          <w:rFonts w:eastAsia="Times New Roman"/>
          <w:color w:val="000000"/>
          <w:kern w:val="2"/>
          <w:sz w:val="28"/>
          <w:szCs w:val="28"/>
          <w:lang w:val="ru-RU"/>
        </w:rPr>
        <w:t xml:space="preserve">1.3 </w:t>
      </w:r>
      <w:r w:rsidRPr="00192BD1">
        <w:rPr>
          <w:rFonts w:eastAsia="Times New Roman"/>
          <w:color w:val="000000"/>
          <w:kern w:val="2"/>
          <w:sz w:val="28"/>
          <w:szCs w:val="28"/>
        </w:rPr>
        <w:t>Разработать профиль пользователя, среды и задач</w:t>
      </w:r>
    </w:p>
    <w:p w14:paraId="0862680D" w14:textId="77777777" w:rsidR="00192BD1" w:rsidRPr="00192BD1" w:rsidRDefault="00192BD1" w:rsidP="00192BD1">
      <w:pPr>
        <w:spacing w:line="240" w:lineRule="auto"/>
        <w:rPr>
          <w:rFonts w:eastAsia="Times New Roman"/>
          <w:sz w:val="28"/>
          <w:szCs w:val="28"/>
        </w:rPr>
      </w:pPr>
    </w:p>
    <w:tbl>
      <w:tblPr>
        <w:tblW w:w="93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4956"/>
        <w:gridCol w:w="4379"/>
      </w:tblGrid>
      <w:tr w:rsidR="00192BD1" w:rsidRPr="00192BD1" w14:paraId="098339E5" w14:textId="77777777" w:rsidTr="00A0282B"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E7671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  <w:shd w:val="clear" w:color="auto" w:fill="FFFFFF"/>
              </w:rPr>
              <w:t>Группа 1</w:t>
            </w:r>
          </w:p>
        </w:tc>
        <w:tc>
          <w:tcPr>
            <w:tcW w:w="4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529DF8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Группа 2</w:t>
            </w:r>
          </w:p>
        </w:tc>
      </w:tr>
      <w:tr w:rsidR="00192BD1" w:rsidRPr="00192BD1" w14:paraId="6DF697D1" w14:textId="77777777" w:rsidTr="00A0282B"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0B0FB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до 21 года</w:t>
            </w:r>
          </w:p>
        </w:tc>
        <w:tc>
          <w:tcPr>
            <w:tcW w:w="4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A235CB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22-29 лет</w:t>
            </w:r>
          </w:p>
        </w:tc>
      </w:tr>
      <w:tr w:rsidR="00192BD1" w:rsidRPr="00192BD1" w14:paraId="01551B2C" w14:textId="77777777" w:rsidTr="00A0282B"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B1C6C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Школьники, студенты.</w:t>
            </w:r>
          </w:p>
        </w:tc>
        <w:tc>
          <w:tcPr>
            <w:tcW w:w="4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EE1981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Работающие мужчины и женщины</w:t>
            </w:r>
          </w:p>
        </w:tc>
      </w:tr>
      <w:tr w:rsidR="00192BD1" w:rsidRPr="00192BD1" w14:paraId="3ED2BBE2" w14:textId="77777777" w:rsidTr="00A0282B"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00807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Предпочитают использовать мобильные телефоны, постоянно используют интернет в свой жизнедеятельности, предпочитают использовать социальную сеть инстаграм.</w:t>
            </w:r>
          </w:p>
        </w:tc>
        <w:tc>
          <w:tcPr>
            <w:tcW w:w="4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40D25B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 xml:space="preserve">Предпочитают использовать мобильные телефоны. Компьютер на уровне обычного пользователя. Предпочитают социальную сеть </w:t>
            </w:r>
            <w:proofErr w:type="spellStart"/>
            <w:r w:rsidRPr="00192BD1">
              <w:rPr>
                <w:rFonts w:eastAsia="Times New Roman"/>
                <w:color w:val="000000"/>
                <w:sz w:val="28"/>
                <w:szCs w:val="28"/>
              </w:rPr>
              <w:t>ВКонтакте</w:t>
            </w:r>
            <w:proofErr w:type="spellEnd"/>
            <w:r w:rsidRPr="00192BD1">
              <w:rPr>
                <w:rFonts w:eastAsia="Times New Roman"/>
                <w:color w:val="000000"/>
                <w:sz w:val="28"/>
                <w:szCs w:val="28"/>
              </w:rPr>
              <w:t>.</w:t>
            </w:r>
          </w:p>
        </w:tc>
      </w:tr>
      <w:tr w:rsidR="00192BD1" w:rsidRPr="00192BD1" w14:paraId="0E6EC04A" w14:textId="77777777" w:rsidTr="00A0282B"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7EAA3D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Более-менее владеют одним иностранным языком, преимущественно английским и иногда используют его в повседневной жизни. Хотят повысить свой словарный запас</w:t>
            </w:r>
          </w:p>
        </w:tc>
        <w:tc>
          <w:tcPr>
            <w:tcW w:w="4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55B788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Преимущественно не владеют иностранным языком и хотят изучить английский и в меньшей степени немецкий язык.</w:t>
            </w:r>
          </w:p>
        </w:tc>
      </w:tr>
      <w:tr w:rsidR="00192BD1" w:rsidRPr="00192BD1" w14:paraId="0096FE01" w14:textId="77777777" w:rsidTr="00A0282B">
        <w:trPr>
          <w:trHeight w:val="1275"/>
        </w:trPr>
        <w:tc>
          <w:tcPr>
            <w:tcW w:w="49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D38F3B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Предпочитают пользоваться мобильным приложением</w:t>
            </w:r>
          </w:p>
        </w:tc>
        <w:tc>
          <w:tcPr>
            <w:tcW w:w="43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2A94B0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sz w:val="28"/>
                <w:szCs w:val="28"/>
              </w:rPr>
              <w:t xml:space="preserve">Одинаково предпочитают пользоваться и </w:t>
            </w:r>
            <w:proofErr w:type="gramStart"/>
            <w:r w:rsidRPr="00192BD1">
              <w:rPr>
                <w:rFonts w:eastAsia="Times New Roman"/>
                <w:sz w:val="28"/>
                <w:szCs w:val="28"/>
              </w:rPr>
              <w:t>сайтами</w:t>
            </w:r>
            <w:proofErr w:type="gramEnd"/>
            <w:r w:rsidRPr="00192BD1">
              <w:rPr>
                <w:rFonts w:eastAsia="Times New Roman"/>
                <w:sz w:val="28"/>
                <w:szCs w:val="28"/>
              </w:rPr>
              <w:t xml:space="preserve"> и мобильными приложениями</w:t>
            </w:r>
          </w:p>
        </w:tc>
      </w:tr>
    </w:tbl>
    <w:p w14:paraId="3B9B2C94" w14:textId="77777777" w:rsidR="00192BD1" w:rsidRPr="00192BD1" w:rsidRDefault="00192BD1" w:rsidP="00192BD1">
      <w:pPr>
        <w:spacing w:line="240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br/>
      </w:r>
    </w:p>
    <w:p w14:paraId="4B09F6CB" w14:textId="0AAFFDBD" w:rsidR="00192BD1" w:rsidRPr="00192BD1" w:rsidRDefault="00192BD1" w:rsidP="00192BD1">
      <w:pPr>
        <w:spacing w:before="240" w:line="240" w:lineRule="auto"/>
        <w:textAlignment w:val="baseline"/>
        <w:outlineLvl w:val="0"/>
        <w:rPr>
          <w:rFonts w:eastAsia="Times New Roman"/>
          <w:color w:val="000000"/>
          <w:kern w:val="2"/>
          <w:sz w:val="28"/>
          <w:szCs w:val="28"/>
        </w:rPr>
      </w:pPr>
      <w:r w:rsidRPr="00192BD1">
        <w:rPr>
          <w:rFonts w:eastAsia="Times New Roman"/>
          <w:color w:val="000000"/>
          <w:kern w:val="2"/>
          <w:sz w:val="28"/>
          <w:szCs w:val="28"/>
          <w:lang w:val="en-US"/>
        </w:rPr>
        <w:t>1.4</w:t>
      </w:r>
      <w:r w:rsidRPr="00192BD1">
        <w:rPr>
          <w:rFonts w:eastAsia="Times New Roman"/>
          <w:color w:val="000000"/>
          <w:kern w:val="2"/>
          <w:sz w:val="28"/>
          <w:szCs w:val="28"/>
        </w:rPr>
        <w:t>. Разработать профили задач</w:t>
      </w:r>
    </w:p>
    <w:p w14:paraId="584DA48F" w14:textId="77777777" w:rsidR="00192BD1" w:rsidRPr="00192BD1" w:rsidRDefault="00192BD1" w:rsidP="00192BD1">
      <w:pPr>
        <w:spacing w:line="240" w:lineRule="auto"/>
        <w:rPr>
          <w:rFonts w:eastAsia="Times New Roman"/>
          <w:sz w:val="28"/>
          <w:szCs w:val="28"/>
        </w:rPr>
      </w:pPr>
    </w:p>
    <w:p w14:paraId="35AEE17C" w14:textId="77777777" w:rsidR="00192BD1" w:rsidRPr="00192BD1" w:rsidRDefault="00192BD1" w:rsidP="00192BD1">
      <w:pPr>
        <w:spacing w:line="240" w:lineRule="auto"/>
        <w:rPr>
          <w:rFonts w:eastAsia="Times New Roman"/>
          <w:sz w:val="28"/>
          <w:szCs w:val="28"/>
        </w:rPr>
      </w:pPr>
    </w:p>
    <w:p w14:paraId="110D1C3B" w14:textId="77777777" w:rsidR="00192BD1" w:rsidRPr="00192BD1" w:rsidRDefault="00192BD1" w:rsidP="00192BD1">
      <w:pPr>
        <w:pStyle w:val="2"/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t>Профиль задач:</w:t>
      </w:r>
    </w:p>
    <w:p w14:paraId="3F00B02B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t>Так как какие-то задачи выполняются чаще, а какие-то реже, а также с той или иной степенью важности, то будет удобно ввести условные обозначения.</w:t>
      </w:r>
    </w:p>
    <w:p w14:paraId="187325F5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t>Как часто нужно выполнять задачу:</w:t>
      </w:r>
    </w:p>
    <w:p w14:paraId="1483F4A9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3C78D8"/>
          <w:sz w:val="28"/>
          <w:szCs w:val="28"/>
        </w:rPr>
        <w:t>+</w:t>
      </w:r>
      <w:r w:rsidRPr="00192BD1">
        <w:rPr>
          <w:rFonts w:eastAsia="Times New Roman"/>
          <w:color w:val="6D9EEB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>- Задачу придётся выполнять достаточно редко</w:t>
      </w:r>
    </w:p>
    <w:p w14:paraId="254DA3E7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4F81BD" w:themeColor="accent1"/>
          <w:sz w:val="28"/>
          <w:szCs w:val="28"/>
        </w:rPr>
        <w:t>++</w:t>
      </w:r>
      <w:r w:rsidRPr="00192BD1">
        <w:rPr>
          <w:rFonts w:eastAsia="Times New Roman"/>
          <w:sz w:val="28"/>
          <w:szCs w:val="28"/>
        </w:rPr>
        <w:t xml:space="preserve"> - Задачу придётся выполнять время от времени, т. е. в обычном режиме</w:t>
      </w:r>
    </w:p>
    <w:p w14:paraId="2E95AAB6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4F81BD" w:themeColor="accent1"/>
          <w:sz w:val="28"/>
          <w:szCs w:val="28"/>
        </w:rPr>
        <w:t>+++</w:t>
      </w:r>
      <w:r w:rsidRPr="00192BD1">
        <w:rPr>
          <w:rFonts w:eastAsia="Times New Roman"/>
          <w:color w:val="E06666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>- Задачу придётся выполнять достаточно часто</w:t>
      </w:r>
    </w:p>
    <w:p w14:paraId="3EC2E122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</w:p>
    <w:p w14:paraId="5543A719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t>Насколько важна задача по степени ответственности:</w:t>
      </w:r>
    </w:p>
    <w:p w14:paraId="1F6E4A71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</w:t>
      </w:r>
      <w:r w:rsidRPr="00192BD1">
        <w:rPr>
          <w:rFonts w:eastAsia="Times New Roman"/>
          <w:sz w:val="28"/>
          <w:szCs w:val="28"/>
        </w:rPr>
        <w:t xml:space="preserve"> - не очень важная задача</w:t>
      </w:r>
    </w:p>
    <w:p w14:paraId="652A9B27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!!</w:t>
      </w:r>
      <w:r w:rsidRPr="00192BD1">
        <w:rPr>
          <w:rFonts w:eastAsia="Times New Roman"/>
          <w:sz w:val="28"/>
          <w:szCs w:val="28"/>
        </w:rPr>
        <w:t xml:space="preserve"> - важная задача</w:t>
      </w:r>
    </w:p>
    <w:p w14:paraId="2E8F19A9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!!!</w:t>
      </w:r>
      <w:r w:rsidRPr="00192BD1">
        <w:rPr>
          <w:rFonts w:eastAsia="Times New Roman"/>
          <w:sz w:val="28"/>
          <w:szCs w:val="28"/>
        </w:rPr>
        <w:t xml:space="preserve"> - очень важная задача</w:t>
      </w:r>
    </w:p>
    <w:p w14:paraId="42D830DA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</w:p>
    <w:p w14:paraId="7AD6E778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t>Задачи администратора:</w:t>
      </w:r>
    </w:p>
    <w:p w14:paraId="217AE35A" w14:textId="77777777" w:rsidR="00192BD1" w:rsidRPr="00192BD1" w:rsidRDefault="00192BD1" w:rsidP="00192BD1">
      <w:pPr>
        <w:numPr>
          <w:ilvl w:val="0"/>
          <w:numId w:val="8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!!!</w:t>
      </w:r>
      <w:r w:rsidRPr="00192BD1">
        <w:rPr>
          <w:rFonts w:eastAsia="Times New Roman"/>
          <w:color w:val="FF0000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 xml:space="preserve">- </w:t>
      </w:r>
      <w:r w:rsidRPr="00192BD1">
        <w:rPr>
          <w:rFonts w:eastAsia="Times New Roman"/>
          <w:color w:val="4F81BD" w:themeColor="accent1"/>
          <w:sz w:val="28"/>
          <w:szCs w:val="28"/>
        </w:rPr>
        <w:t>+++</w:t>
      </w:r>
      <w:r w:rsidRPr="00192BD1">
        <w:rPr>
          <w:rFonts w:eastAsia="Times New Roman"/>
          <w:color w:val="E06666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>- Добавление/удаление песен</w:t>
      </w:r>
    </w:p>
    <w:p w14:paraId="0270B7CF" w14:textId="77777777" w:rsidR="00192BD1" w:rsidRPr="00192BD1" w:rsidRDefault="00192BD1" w:rsidP="00192BD1">
      <w:pPr>
        <w:numPr>
          <w:ilvl w:val="0"/>
          <w:numId w:val="8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!!!</w:t>
      </w:r>
      <w:r w:rsidRPr="00192BD1">
        <w:rPr>
          <w:rFonts w:eastAsia="Times New Roman"/>
          <w:color w:val="FF0000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 xml:space="preserve">- </w:t>
      </w:r>
      <w:r w:rsidRPr="00192BD1">
        <w:rPr>
          <w:rFonts w:eastAsia="Times New Roman"/>
          <w:color w:val="4F81BD" w:themeColor="accent1"/>
          <w:sz w:val="28"/>
          <w:szCs w:val="28"/>
        </w:rPr>
        <w:t xml:space="preserve">+++ </w:t>
      </w:r>
      <w:r w:rsidRPr="00192BD1">
        <w:rPr>
          <w:rFonts w:eastAsia="Times New Roman"/>
          <w:sz w:val="28"/>
          <w:szCs w:val="28"/>
        </w:rPr>
        <w:t>- Добавление/удаление текста песен</w:t>
      </w:r>
    </w:p>
    <w:p w14:paraId="394837F2" w14:textId="77777777" w:rsidR="00192BD1" w:rsidRPr="00192BD1" w:rsidRDefault="00192BD1" w:rsidP="00192BD1">
      <w:pPr>
        <w:numPr>
          <w:ilvl w:val="0"/>
          <w:numId w:val="8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!!</w:t>
      </w:r>
      <w:r w:rsidRPr="00192BD1">
        <w:rPr>
          <w:rFonts w:eastAsia="Times New Roman"/>
          <w:sz w:val="28"/>
          <w:szCs w:val="28"/>
        </w:rPr>
        <w:t xml:space="preserve"> - </w:t>
      </w:r>
      <w:r w:rsidRPr="00192BD1">
        <w:rPr>
          <w:rFonts w:eastAsia="Times New Roman"/>
          <w:color w:val="4F81BD" w:themeColor="accent1"/>
          <w:sz w:val="28"/>
          <w:szCs w:val="28"/>
        </w:rPr>
        <w:t>+</w:t>
      </w:r>
      <w:r w:rsidRPr="00192BD1">
        <w:rPr>
          <w:rFonts w:eastAsia="Times New Roman"/>
          <w:color w:val="93C47D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>- Удаление пользователя</w:t>
      </w:r>
    </w:p>
    <w:p w14:paraId="22971E27" w14:textId="77777777" w:rsidR="00192BD1" w:rsidRPr="00192BD1" w:rsidRDefault="00192BD1" w:rsidP="00192BD1">
      <w:pPr>
        <w:numPr>
          <w:ilvl w:val="0"/>
          <w:numId w:val="8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</w:t>
      </w:r>
      <w:r w:rsidRPr="00192BD1">
        <w:rPr>
          <w:rFonts w:eastAsia="Times New Roman"/>
          <w:sz w:val="28"/>
          <w:szCs w:val="28"/>
        </w:rPr>
        <w:t xml:space="preserve">  - </w:t>
      </w:r>
      <w:r w:rsidRPr="00192BD1">
        <w:rPr>
          <w:rFonts w:eastAsia="Times New Roman"/>
          <w:color w:val="4F81BD" w:themeColor="accent1"/>
          <w:sz w:val="28"/>
          <w:szCs w:val="28"/>
        </w:rPr>
        <w:t>+</w:t>
      </w:r>
      <w:r w:rsidRPr="00192BD1">
        <w:rPr>
          <w:rFonts w:eastAsia="Times New Roman"/>
          <w:color w:val="93C47D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>– Просмотр пользователей</w:t>
      </w:r>
    </w:p>
    <w:p w14:paraId="1A6C837B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</w:p>
    <w:p w14:paraId="4FFCB9D5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t>Задачи пользователя:</w:t>
      </w:r>
    </w:p>
    <w:p w14:paraId="2D720A67" w14:textId="77777777" w:rsidR="00192BD1" w:rsidRPr="00192BD1" w:rsidRDefault="00192BD1" w:rsidP="00192BD1">
      <w:pPr>
        <w:numPr>
          <w:ilvl w:val="0"/>
          <w:numId w:val="6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!!!</w:t>
      </w:r>
      <w:r w:rsidRPr="00192BD1">
        <w:rPr>
          <w:rFonts w:eastAsia="Times New Roman"/>
          <w:color w:val="FF0000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 xml:space="preserve">- </w:t>
      </w:r>
      <w:r w:rsidRPr="00192BD1">
        <w:rPr>
          <w:rFonts w:eastAsia="Times New Roman"/>
          <w:color w:val="3C78D8"/>
          <w:sz w:val="28"/>
          <w:szCs w:val="28"/>
        </w:rPr>
        <w:t>+</w:t>
      </w:r>
      <w:r w:rsidRPr="00192BD1">
        <w:rPr>
          <w:rFonts w:eastAsia="Times New Roman"/>
          <w:sz w:val="28"/>
          <w:szCs w:val="28"/>
        </w:rPr>
        <w:t>- Регистрация нового пользователя</w:t>
      </w:r>
    </w:p>
    <w:p w14:paraId="0B05EC16" w14:textId="77777777" w:rsidR="00192BD1" w:rsidRPr="00192BD1" w:rsidRDefault="00192BD1" w:rsidP="00192BD1">
      <w:pPr>
        <w:numPr>
          <w:ilvl w:val="0"/>
          <w:numId w:val="6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!!!</w:t>
      </w:r>
      <w:r w:rsidRPr="00192BD1">
        <w:rPr>
          <w:rFonts w:eastAsia="Times New Roman"/>
          <w:color w:val="FF0000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 xml:space="preserve">- </w:t>
      </w:r>
      <w:r w:rsidRPr="00192BD1">
        <w:rPr>
          <w:rFonts w:eastAsia="Times New Roman"/>
          <w:color w:val="4F81BD" w:themeColor="accent1"/>
          <w:sz w:val="28"/>
          <w:szCs w:val="28"/>
        </w:rPr>
        <w:t>++</w:t>
      </w:r>
      <w:r w:rsidRPr="00192BD1">
        <w:rPr>
          <w:rFonts w:eastAsia="Times New Roman"/>
          <w:color w:val="E06666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>- Просмотр списка песен</w:t>
      </w:r>
    </w:p>
    <w:p w14:paraId="7D3EB339" w14:textId="77777777" w:rsidR="00192BD1" w:rsidRPr="00192BD1" w:rsidRDefault="00192BD1" w:rsidP="00192BD1">
      <w:pPr>
        <w:numPr>
          <w:ilvl w:val="0"/>
          <w:numId w:val="6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!!</w:t>
      </w:r>
      <w:r w:rsidRPr="00192BD1">
        <w:rPr>
          <w:rFonts w:eastAsia="Times New Roman"/>
          <w:sz w:val="28"/>
          <w:szCs w:val="28"/>
        </w:rPr>
        <w:t xml:space="preserve">  - </w:t>
      </w:r>
      <w:r w:rsidRPr="00192BD1">
        <w:rPr>
          <w:rFonts w:eastAsia="Times New Roman"/>
          <w:color w:val="4F81BD" w:themeColor="accent1"/>
          <w:sz w:val="28"/>
          <w:szCs w:val="28"/>
        </w:rPr>
        <w:t>++</w:t>
      </w:r>
      <w:r w:rsidRPr="00192BD1">
        <w:rPr>
          <w:rFonts w:eastAsia="Times New Roman"/>
          <w:color w:val="E06666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>– Поиск песен</w:t>
      </w:r>
    </w:p>
    <w:p w14:paraId="696E8A7D" w14:textId="77777777" w:rsidR="00192BD1" w:rsidRPr="00192BD1" w:rsidRDefault="00192BD1" w:rsidP="00192BD1">
      <w:pPr>
        <w:numPr>
          <w:ilvl w:val="0"/>
          <w:numId w:val="6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</w:t>
      </w:r>
      <w:r w:rsidRPr="00192BD1">
        <w:rPr>
          <w:rFonts w:eastAsia="Times New Roman"/>
          <w:color w:val="FF0000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 xml:space="preserve"> - </w:t>
      </w:r>
      <w:r w:rsidRPr="00192BD1">
        <w:rPr>
          <w:rFonts w:eastAsia="Times New Roman"/>
          <w:color w:val="4F81BD" w:themeColor="accent1"/>
          <w:sz w:val="28"/>
          <w:szCs w:val="28"/>
        </w:rPr>
        <w:t>+</w:t>
      </w:r>
      <w:r w:rsidRPr="00192BD1">
        <w:rPr>
          <w:rFonts w:eastAsia="Times New Roman"/>
          <w:color w:val="E06666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>– Добавление песен в любимые</w:t>
      </w:r>
    </w:p>
    <w:p w14:paraId="50C3D61E" w14:textId="77777777" w:rsidR="00192BD1" w:rsidRPr="00192BD1" w:rsidRDefault="00192BD1" w:rsidP="00192BD1">
      <w:pPr>
        <w:numPr>
          <w:ilvl w:val="0"/>
          <w:numId w:val="6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</w:t>
      </w:r>
      <w:r w:rsidRPr="00192BD1">
        <w:rPr>
          <w:rFonts w:eastAsia="Times New Roman"/>
          <w:color w:val="FF0000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 xml:space="preserve"> - </w:t>
      </w:r>
      <w:r w:rsidRPr="00192BD1">
        <w:rPr>
          <w:rFonts w:eastAsia="Times New Roman"/>
          <w:color w:val="93C47D"/>
          <w:sz w:val="28"/>
          <w:szCs w:val="28"/>
        </w:rPr>
        <w:t xml:space="preserve"> </w:t>
      </w:r>
      <w:r w:rsidRPr="00192BD1">
        <w:rPr>
          <w:rFonts w:eastAsia="Times New Roman"/>
          <w:color w:val="4F81BD" w:themeColor="accent1"/>
          <w:sz w:val="28"/>
          <w:szCs w:val="28"/>
        </w:rPr>
        <w:t>+</w:t>
      </w:r>
      <w:r w:rsidRPr="00192BD1">
        <w:rPr>
          <w:rFonts w:eastAsia="Times New Roman"/>
          <w:color w:val="93C47D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>– Просмотр информации о производителе</w:t>
      </w:r>
    </w:p>
    <w:p w14:paraId="03FA2EA5" w14:textId="77777777" w:rsidR="00192BD1" w:rsidRPr="00192BD1" w:rsidRDefault="00192BD1" w:rsidP="00192BD1">
      <w:pPr>
        <w:numPr>
          <w:ilvl w:val="0"/>
          <w:numId w:val="6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!!</w:t>
      </w:r>
      <w:r w:rsidRPr="00192BD1">
        <w:rPr>
          <w:rFonts w:eastAsia="Times New Roman"/>
          <w:color w:val="FF0000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 xml:space="preserve"> - </w:t>
      </w:r>
      <w:r w:rsidRPr="00192BD1">
        <w:rPr>
          <w:rFonts w:eastAsia="Times New Roman"/>
          <w:color w:val="4F81BD" w:themeColor="accent1"/>
          <w:sz w:val="28"/>
          <w:szCs w:val="28"/>
        </w:rPr>
        <w:t>++</w:t>
      </w:r>
      <w:r w:rsidRPr="00192BD1">
        <w:rPr>
          <w:rFonts w:eastAsia="Times New Roman"/>
          <w:color w:val="93C47D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 xml:space="preserve">– Выбор жанра </w:t>
      </w:r>
    </w:p>
    <w:p w14:paraId="2FDC1914" w14:textId="77777777" w:rsidR="00192BD1" w:rsidRPr="00192BD1" w:rsidRDefault="00192BD1" w:rsidP="00192BD1">
      <w:pPr>
        <w:numPr>
          <w:ilvl w:val="0"/>
          <w:numId w:val="6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!!!</w:t>
      </w:r>
      <w:r w:rsidRPr="00192BD1">
        <w:rPr>
          <w:rFonts w:eastAsia="Times New Roman"/>
          <w:color w:val="FF0000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 xml:space="preserve">- </w:t>
      </w:r>
      <w:r w:rsidRPr="00192BD1">
        <w:rPr>
          <w:rFonts w:eastAsia="Times New Roman"/>
          <w:color w:val="4F81BD" w:themeColor="accent1"/>
          <w:sz w:val="28"/>
          <w:szCs w:val="28"/>
        </w:rPr>
        <w:t>+++</w:t>
      </w:r>
      <w:r w:rsidRPr="00192BD1">
        <w:rPr>
          <w:rFonts w:eastAsia="Times New Roman"/>
          <w:sz w:val="28"/>
          <w:szCs w:val="28"/>
        </w:rPr>
        <w:t>– Выбор уровня сложности</w:t>
      </w:r>
    </w:p>
    <w:p w14:paraId="29BAE364" w14:textId="77777777" w:rsidR="00192BD1" w:rsidRPr="00192BD1" w:rsidRDefault="00192BD1" w:rsidP="00192BD1">
      <w:pPr>
        <w:numPr>
          <w:ilvl w:val="0"/>
          <w:numId w:val="6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!!!</w:t>
      </w:r>
      <w:r w:rsidRPr="00192BD1">
        <w:rPr>
          <w:rFonts w:eastAsia="Times New Roman"/>
          <w:color w:val="FF0000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 xml:space="preserve">- </w:t>
      </w:r>
      <w:r w:rsidRPr="00192BD1">
        <w:rPr>
          <w:rFonts w:eastAsia="Times New Roman"/>
          <w:color w:val="4F81BD" w:themeColor="accent1"/>
          <w:sz w:val="28"/>
          <w:szCs w:val="28"/>
        </w:rPr>
        <w:t>+++</w:t>
      </w:r>
      <w:r w:rsidRPr="00192BD1">
        <w:rPr>
          <w:rFonts w:eastAsia="Times New Roman"/>
          <w:color w:val="E06666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>– Просмотр перевода слова</w:t>
      </w:r>
    </w:p>
    <w:p w14:paraId="01B245FA" w14:textId="77777777" w:rsidR="00192BD1" w:rsidRPr="00192BD1" w:rsidRDefault="00192BD1" w:rsidP="00192BD1">
      <w:pPr>
        <w:numPr>
          <w:ilvl w:val="0"/>
          <w:numId w:val="6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lastRenderedPageBreak/>
        <w:t>!!!</w:t>
      </w:r>
      <w:r w:rsidRPr="00192BD1">
        <w:rPr>
          <w:rFonts w:eastAsia="Times New Roman"/>
          <w:color w:val="FF0000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 xml:space="preserve">- </w:t>
      </w:r>
      <w:r w:rsidRPr="00192BD1">
        <w:rPr>
          <w:rFonts w:eastAsia="Times New Roman"/>
          <w:color w:val="4F81BD" w:themeColor="accent1"/>
          <w:sz w:val="28"/>
          <w:szCs w:val="28"/>
        </w:rPr>
        <w:t>+++</w:t>
      </w:r>
      <w:r w:rsidRPr="00192BD1">
        <w:rPr>
          <w:rFonts w:eastAsia="Times New Roman"/>
          <w:color w:val="E06666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>– Добавление/удаление слов в/из словарь</w:t>
      </w:r>
    </w:p>
    <w:p w14:paraId="2F3348B6" w14:textId="77777777" w:rsidR="00192BD1" w:rsidRPr="00192BD1" w:rsidRDefault="00192BD1" w:rsidP="00192BD1">
      <w:pPr>
        <w:numPr>
          <w:ilvl w:val="0"/>
          <w:numId w:val="6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!!!</w:t>
      </w:r>
      <w:r w:rsidRPr="00192BD1">
        <w:rPr>
          <w:rFonts w:eastAsia="Times New Roman"/>
          <w:color w:val="FF0000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 xml:space="preserve">- </w:t>
      </w:r>
      <w:r w:rsidRPr="00192BD1">
        <w:rPr>
          <w:rFonts w:eastAsia="Times New Roman"/>
          <w:color w:val="4F81BD" w:themeColor="accent1"/>
          <w:sz w:val="28"/>
          <w:szCs w:val="28"/>
        </w:rPr>
        <w:t>+++</w:t>
      </w:r>
      <w:r w:rsidRPr="00192BD1">
        <w:rPr>
          <w:rFonts w:eastAsia="Times New Roman"/>
          <w:color w:val="93C47D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>– Просмотр словаря</w:t>
      </w:r>
    </w:p>
    <w:p w14:paraId="5D792D22" w14:textId="77777777" w:rsidR="00192BD1" w:rsidRPr="00192BD1" w:rsidRDefault="00192BD1" w:rsidP="00192BD1">
      <w:pPr>
        <w:numPr>
          <w:ilvl w:val="0"/>
          <w:numId w:val="6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color w:val="C0504D" w:themeColor="accent2"/>
          <w:sz w:val="28"/>
          <w:szCs w:val="28"/>
        </w:rPr>
        <w:t>!!!</w:t>
      </w:r>
      <w:r w:rsidRPr="00192BD1">
        <w:rPr>
          <w:rFonts w:eastAsia="Times New Roman"/>
          <w:color w:val="FF0000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 xml:space="preserve">- </w:t>
      </w:r>
      <w:r w:rsidRPr="00192BD1">
        <w:rPr>
          <w:rFonts w:eastAsia="Times New Roman"/>
          <w:color w:val="4F81BD" w:themeColor="accent1"/>
          <w:sz w:val="28"/>
          <w:szCs w:val="28"/>
        </w:rPr>
        <w:t>++</w:t>
      </w:r>
      <w:r w:rsidRPr="00192BD1">
        <w:rPr>
          <w:rFonts w:eastAsia="Times New Roman"/>
          <w:color w:val="93C47D"/>
          <w:sz w:val="28"/>
          <w:szCs w:val="28"/>
        </w:rPr>
        <w:t xml:space="preserve"> </w:t>
      </w:r>
      <w:r w:rsidRPr="00192BD1">
        <w:rPr>
          <w:rFonts w:eastAsia="Times New Roman"/>
          <w:sz w:val="28"/>
          <w:szCs w:val="28"/>
        </w:rPr>
        <w:t>– Выбор правильного слова</w:t>
      </w:r>
    </w:p>
    <w:p w14:paraId="0CC558FB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</w:p>
    <w:p w14:paraId="09F350AE" w14:textId="77777777" w:rsidR="00192BD1" w:rsidRPr="00192BD1" w:rsidRDefault="00192BD1" w:rsidP="00192BD1">
      <w:pPr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t>Приоритет, по которому следует реализовать функционал онлайн-магазина:</w:t>
      </w:r>
    </w:p>
    <w:p w14:paraId="566ADF3A" w14:textId="77777777" w:rsidR="00192BD1" w:rsidRPr="00192BD1" w:rsidRDefault="00192BD1" w:rsidP="00192BD1">
      <w:pPr>
        <w:numPr>
          <w:ilvl w:val="0"/>
          <w:numId w:val="7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t>Регистрация нового пользователя</w:t>
      </w:r>
    </w:p>
    <w:p w14:paraId="5D02A0DD" w14:textId="77777777" w:rsidR="00192BD1" w:rsidRPr="00192BD1" w:rsidRDefault="00192BD1" w:rsidP="00192BD1">
      <w:pPr>
        <w:numPr>
          <w:ilvl w:val="0"/>
          <w:numId w:val="7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t>Просмотр списка песен</w:t>
      </w:r>
    </w:p>
    <w:p w14:paraId="48E23499" w14:textId="77777777" w:rsidR="00192BD1" w:rsidRPr="00192BD1" w:rsidRDefault="00192BD1" w:rsidP="00192BD1">
      <w:pPr>
        <w:numPr>
          <w:ilvl w:val="0"/>
          <w:numId w:val="7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t>Просмотр перевода слова</w:t>
      </w:r>
    </w:p>
    <w:p w14:paraId="2908A428" w14:textId="77777777" w:rsidR="00192BD1" w:rsidRPr="00192BD1" w:rsidRDefault="00192BD1" w:rsidP="00192BD1">
      <w:pPr>
        <w:numPr>
          <w:ilvl w:val="0"/>
          <w:numId w:val="7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t>Добавление/удаление слов в/из словаря</w:t>
      </w:r>
    </w:p>
    <w:p w14:paraId="4B8E4C73" w14:textId="71B38454" w:rsidR="00192BD1" w:rsidRPr="00192BD1" w:rsidRDefault="00192BD1" w:rsidP="00192BD1">
      <w:pPr>
        <w:numPr>
          <w:ilvl w:val="0"/>
          <w:numId w:val="7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t>Просмотр словаря</w:t>
      </w:r>
      <w:r w:rsidR="009D2905">
        <w:rPr>
          <w:rFonts w:eastAsia="Times New Roman"/>
          <w:sz w:val="28"/>
          <w:szCs w:val="28"/>
          <w:lang w:val="en-US"/>
        </w:rPr>
        <w:t xml:space="preserve"> </w:t>
      </w:r>
      <w:bookmarkStart w:id="1" w:name="_GoBack"/>
      <w:bookmarkEnd w:id="1"/>
    </w:p>
    <w:p w14:paraId="2D17C147" w14:textId="77777777" w:rsidR="00192BD1" w:rsidRPr="00192BD1" w:rsidRDefault="00192BD1" w:rsidP="00192BD1">
      <w:pPr>
        <w:numPr>
          <w:ilvl w:val="0"/>
          <w:numId w:val="7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t>Выбор правильного слова</w:t>
      </w:r>
    </w:p>
    <w:p w14:paraId="035E910C" w14:textId="77777777" w:rsidR="00192BD1" w:rsidRPr="00192BD1" w:rsidRDefault="00192BD1" w:rsidP="00192BD1">
      <w:pPr>
        <w:numPr>
          <w:ilvl w:val="0"/>
          <w:numId w:val="7"/>
        </w:numPr>
        <w:suppressAutoHyphens/>
        <w:spacing w:after="160" w:line="252" w:lineRule="auto"/>
        <w:rPr>
          <w:rFonts w:eastAsia="Times New Roman"/>
          <w:sz w:val="28"/>
          <w:szCs w:val="28"/>
        </w:rPr>
      </w:pPr>
      <w:r w:rsidRPr="00192BD1">
        <w:rPr>
          <w:rFonts w:eastAsia="Times New Roman"/>
          <w:sz w:val="28"/>
          <w:szCs w:val="28"/>
        </w:rPr>
        <w:t>Выбор уровня сложности</w:t>
      </w:r>
    </w:p>
    <w:p w14:paraId="5DEF1B13" w14:textId="6646F0BD" w:rsidR="00192BD1" w:rsidRPr="00192BD1" w:rsidRDefault="00192BD1" w:rsidP="00192BD1">
      <w:pPr>
        <w:spacing w:before="240" w:line="240" w:lineRule="auto"/>
        <w:textAlignment w:val="baseline"/>
        <w:outlineLvl w:val="0"/>
        <w:rPr>
          <w:rFonts w:eastAsia="Times New Roman"/>
          <w:color w:val="000000"/>
          <w:kern w:val="2"/>
          <w:sz w:val="28"/>
          <w:szCs w:val="28"/>
        </w:rPr>
      </w:pPr>
      <w:r w:rsidRPr="00192BD1">
        <w:rPr>
          <w:rFonts w:eastAsia="Times New Roman"/>
          <w:color w:val="000000"/>
          <w:kern w:val="2"/>
          <w:sz w:val="28"/>
          <w:szCs w:val="28"/>
          <w:lang w:val="en-US"/>
        </w:rPr>
        <w:t>1.5</w:t>
      </w:r>
      <w:r w:rsidRPr="00192BD1">
        <w:rPr>
          <w:rFonts w:eastAsia="Times New Roman"/>
          <w:color w:val="000000"/>
          <w:kern w:val="2"/>
          <w:sz w:val="28"/>
          <w:szCs w:val="28"/>
        </w:rPr>
        <w:t>. Разработать профиль среды</w:t>
      </w:r>
    </w:p>
    <w:p w14:paraId="38EE9E11" w14:textId="77777777" w:rsidR="00192BD1" w:rsidRPr="00192BD1" w:rsidRDefault="00192BD1" w:rsidP="00192BD1">
      <w:pPr>
        <w:spacing w:line="240" w:lineRule="auto"/>
        <w:rPr>
          <w:rFonts w:eastAsia="Times New Roman"/>
          <w:sz w:val="28"/>
          <w:szCs w:val="28"/>
        </w:rPr>
      </w:pPr>
    </w:p>
    <w:tbl>
      <w:tblPr>
        <w:tblW w:w="9335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793"/>
        <w:gridCol w:w="2992"/>
        <w:gridCol w:w="3550"/>
      </w:tblGrid>
      <w:tr w:rsidR="00192BD1" w:rsidRPr="00192BD1" w14:paraId="417DAE72" w14:textId="77777777" w:rsidTr="00A0282B"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2B6D0" w14:textId="77777777" w:rsidR="00192BD1" w:rsidRPr="00192BD1" w:rsidRDefault="00192BD1" w:rsidP="00A0282B">
            <w:pPr>
              <w:widowControl w:val="0"/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Характеристика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9C0BB9" w14:textId="77777777" w:rsidR="00192BD1" w:rsidRPr="00192BD1" w:rsidRDefault="00192BD1" w:rsidP="00A0282B">
            <w:pPr>
              <w:widowControl w:val="0"/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Признак</w:t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7AA0F4" w14:textId="77777777" w:rsidR="00192BD1" w:rsidRPr="00192BD1" w:rsidRDefault="00192BD1" w:rsidP="00A0282B">
            <w:pPr>
              <w:widowControl w:val="0"/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Влияние на интерфейс</w:t>
            </w:r>
          </w:p>
        </w:tc>
      </w:tr>
      <w:tr w:rsidR="00192BD1" w:rsidRPr="00192BD1" w14:paraId="05157533" w14:textId="77777777" w:rsidTr="00A0282B"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9A245B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Внешнее освещение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7181D6" w14:textId="77777777" w:rsidR="00192BD1" w:rsidRPr="00192BD1" w:rsidRDefault="00192BD1" w:rsidP="00192BD1">
            <w:pPr>
              <w:widowControl w:val="0"/>
              <w:numPr>
                <w:ilvl w:val="0"/>
                <w:numId w:val="9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Хорошее освещение</w:t>
            </w:r>
          </w:p>
          <w:p w14:paraId="368ED339" w14:textId="77777777" w:rsidR="00192BD1" w:rsidRPr="00192BD1" w:rsidRDefault="00192BD1" w:rsidP="00192BD1">
            <w:pPr>
              <w:widowControl w:val="0"/>
              <w:numPr>
                <w:ilvl w:val="0"/>
                <w:numId w:val="9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Плохое освещение</w:t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49FB83" w14:textId="77777777" w:rsidR="00192BD1" w:rsidRPr="00192BD1" w:rsidRDefault="00192BD1" w:rsidP="00192BD1">
            <w:pPr>
              <w:widowControl w:val="0"/>
              <w:numPr>
                <w:ilvl w:val="0"/>
                <w:numId w:val="10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регулировка яркости экрана</w:t>
            </w:r>
          </w:p>
          <w:p w14:paraId="5142A735" w14:textId="77777777" w:rsidR="00192BD1" w:rsidRPr="00192BD1" w:rsidRDefault="00192BD1" w:rsidP="00192BD1">
            <w:pPr>
              <w:widowControl w:val="0"/>
              <w:numPr>
                <w:ilvl w:val="0"/>
                <w:numId w:val="10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выбор светлой / тёмной темы в зависимости от освещения</w:t>
            </w:r>
          </w:p>
        </w:tc>
      </w:tr>
      <w:tr w:rsidR="00192BD1" w:rsidRPr="00192BD1" w14:paraId="46DAA298" w14:textId="77777777" w:rsidTr="00A0282B"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DC9F2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Устройство взаимодействия с приложением (ПК, мобильное устройство, планшет)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790708" w14:textId="77777777" w:rsidR="00192BD1" w:rsidRPr="00192BD1" w:rsidRDefault="00192BD1" w:rsidP="00192BD1">
            <w:pPr>
              <w:widowControl w:val="0"/>
              <w:numPr>
                <w:ilvl w:val="0"/>
                <w:numId w:val="11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Операционная система (</w:t>
            </w:r>
            <w:proofErr w:type="spellStart"/>
            <w:r w:rsidRPr="00192BD1">
              <w:rPr>
                <w:rFonts w:eastAsia="Times New Roman"/>
                <w:color w:val="000000"/>
                <w:sz w:val="28"/>
                <w:szCs w:val="28"/>
              </w:rPr>
              <w:t>Windows</w:t>
            </w:r>
            <w:proofErr w:type="spellEnd"/>
            <w:r w:rsidRPr="00192BD1">
              <w:rPr>
                <w:rFonts w:eastAsia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192BD1">
              <w:rPr>
                <w:rFonts w:eastAsia="Times New Roman"/>
                <w:color w:val="000000"/>
                <w:sz w:val="28"/>
                <w:szCs w:val="28"/>
              </w:rPr>
              <w:t>Android</w:t>
            </w:r>
            <w:proofErr w:type="spellEnd"/>
            <w:r w:rsidRPr="00192BD1">
              <w:rPr>
                <w:rFonts w:eastAsia="Times New Roman"/>
                <w:color w:val="000000"/>
                <w:sz w:val="28"/>
                <w:szCs w:val="28"/>
              </w:rPr>
              <w:t>)</w:t>
            </w:r>
          </w:p>
          <w:p w14:paraId="020F87A4" w14:textId="77777777" w:rsidR="00192BD1" w:rsidRPr="00192BD1" w:rsidRDefault="00192BD1" w:rsidP="00192BD1">
            <w:pPr>
              <w:widowControl w:val="0"/>
              <w:numPr>
                <w:ilvl w:val="0"/>
                <w:numId w:val="11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Версия операционной системы</w:t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D347DE" w14:textId="77777777" w:rsidR="00192BD1" w:rsidRPr="00192BD1" w:rsidRDefault="00192BD1" w:rsidP="00192BD1">
            <w:pPr>
              <w:widowControl w:val="0"/>
              <w:numPr>
                <w:ilvl w:val="0"/>
                <w:numId w:val="12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совместимость</w:t>
            </w:r>
          </w:p>
          <w:p w14:paraId="4C78C659" w14:textId="77777777" w:rsidR="00192BD1" w:rsidRPr="00192BD1" w:rsidRDefault="00192BD1" w:rsidP="00192BD1">
            <w:pPr>
              <w:widowControl w:val="0"/>
              <w:numPr>
                <w:ilvl w:val="0"/>
                <w:numId w:val="12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производительность</w:t>
            </w:r>
          </w:p>
          <w:p w14:paraId="505E25BD" w14:textId="77777777" w:rsidR="00192BD1" w:rsidRPr="00192BD1" w:rsidRDefault="00192BD1" w:rsidP="00192BD1">
            <w:pPr>
              <w:widowControl w:val="0"/>
              <w:numPr>
                <w:ilvl w:val="0"/>
                <w:numId w:val="12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размещение элементов в сочетании с встроенными функциями ОС</w:t>
            </w:r>
          </w:p>
        </w:tc>
      </w:tr>
      <w:tr w:rsidR="00192BD1" w:rsidRPr="00192BD1" w14:paraId="2C98DC2E" w14:textId="77777777" w:rsidTr="00A0282B"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9C8061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Разрешение экрана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F5D6F1" w14:textId="77777777" w:rsidR="00192BD1" w:rsidRPr="00192BD1" w:rsidRDefault="00192BD1" w:rsidP="00192BD1">
            <w:pPr>
              <w:widowControl w:val="0"/>
              <w:numPr>
                <w:ilvl w:val="0"/>
                <w:numId w:val="13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1920x1080</w:t>
            </w:r>
          </w:p>
          <w:p w14:paraId="34439CE4" w14:textId="77777777" w:rsidR="00192BD1" w:rsidRPr="00192BD1" w:rsidRDefault="00192BD1" w:rsidP="00192BD1">
            <w:pPr>
              <w:widowControl w:val="0"/>
              <w:numPr>
                <w:ilvl w:val="0"/>
                <w:numId w:val="13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1600x720</w:t>
            </w:r>
          </w:p>
          <w:p w14:paraId="20E6994B" w14:textId="77777777" w:rsidR="00192BD1" w:rsidRPr="00192BD1" w:rsidRDefault="00192BD1" w:rsidP="00192BD1">
            <w:pPr>
              <w:widowControl w:val="0"/>
              <w:numPr>
                <w:ilvl w:val="0"/>
                <w:numId w:val="13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2400x1080</w:t>
            </w:r>
          </w:p>
          <w:p w14:paraId="49938A24" w14:textId="77777777" w:rsidR="00192BD1" w:rsidRPr="00192BD1" w:rsidRDefault="00192BD1" w:rsidP="00192BD1">
            <w:pPr>
              <w:widowControl w:val="0"/>
              <w:numPr>
                <w:ilvl w:val="0"/>
                <w:numId w:val="13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Другие</w:t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277440" w14:textId="77777777" w:rsidR="00192BD1" w:rsidRPr="00192BD1" w:rsidRDefault="00192BD1" w:rsidP="00192BD1">
            <w:pPr>
              <w:widowControl w:val="0"/>
              <w:numPr>
                <w:ilvl w:val="0"/>
                <w:numId w:val="14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общий размер экрана интерфейса</w:t>
            </w:r>
          </w:p>
          <w:p w14:paraId="50A387AD" w14:textId="77777777" w:rsidR="00192BD1" w:rsidRPr="00192BD1" w:rsidRDefault="00192BD1" w:rsidP="00192BD1">
            <w:pPr>
              <w:widowControl w:val="0"/>
              <w:numPr>
                <w:ilvl w:val="0"/>
                <w:numId w:val="14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границы интерфейса</w:t>
            </w:r>
          </w:p>
        </w:tc>
      </w:tr>
      <w:tr w:rsidR="00192BD1" w:rsidRPr="00192BD1" w14:paraId="41FFB5CF" w14:textId="77777777" w:rsidTr="00A0282B"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438C80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lastRenderedPageBreak/>
              <w:t>Устройства ввода/вывода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7208C1" w14:textId="77777777" w:rsidR="00192BD1" w:rsidRPr="00192BD1" w:rsidRDefault="00192BD1" w:rsidP="00192BD1">
            <w:pPr>
              <w:widowControl w:val="0"/>
              <w:numPr>
                <w:ilvl w:val="0"/>
                <w:numId w:val="15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Мышь</w:t>
            </w:r>
          </w:p>
          <w:p w14:paraId="7AC6B07F" w14:textId="77777777" w:rsidR="00192BD1" w:rsidRPr="00192BD1" w:rsidRDefault="00192BD1" w:rsidP="00192BD1">
            <w:pPr>
              <w:widowControl w:val="0"/>
              <w:numPr>
                <w:ilvl w:val="0"/>
                <w:numId w:val="15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Клавиатура</w:t>
            </w:r>
          </w:p>
          <w:p w14:paraId="336DF6EB" w14:textId="77777777" w:rsidR="00192BD1" w:rsidRPr="00192BD1" w:rsidRDefault="00192BD1" w:rsidP="00192BD1">
            <w:pPr>
              <w:widowControl w:val="0"/>
              <w:numPr>
                <w:ilvl w:val="0"/>
                <w:numId w:val="15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Сенсорный экран</w:t>
            </w:r>
          </w:p>
          <w:p w14:paraId="1CA655BD" w14:textId="77777777" w:rsidR="00192BD1" w:rsidRPr="00192BD1" w:rsidRDefault="00192BD1" w:rsidP="00192BD1">
            <w:pPr>
              <w:widowControl w:val="0"/>
              <w:numPr>
                <w:ilvl w:val="0"/>
                <w:numId w:val="15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Графический планшет</w:t>
            </w:r>
          </w:p>
          <w:p w14:paraId="3433E843" w14:textId="77777777" w:rsidR="00192BD1" w:rsidRPr="00192BD1" w:rsidRDefault="00192BD1" w:rsidP="00192BD1">
            <w:pPr>
              <w:widowControl w:val="0"/>
              <w:numPr>
                <w:ilvl w:val="0"/>
                <w:numId w:val="15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Микрофон</w:t>
            </w: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621972" w14:textId="77777777" w:rsidR="00192BD1" w:rsidRPr="00192BD1" w:rsidRDefault="00192BD1" w:rsidP="00192BD1">
            <w:pPr>
              <w:widowControl w:val="0"/>
              <w:numPr>
                <w:ilvl w:val="0"/>
                <w:numId w:val="16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возможность использования периферийных устройств</w:t>
            </w:r>
          </w:p>
          <w:p w14:paraId="3C7712B7" w14:textId="77777777" w:rsidR="00192BD1" w:rsidRPr="00192BD1" w:rsidRDefault="00192BD1" w:rsidP="00192BD1">
            <w:pPr>
              <w:widowControl w:val="0"/>
              <w:numPr>
                <w:ilvl w:val="0"/>
                <w:numId w:val="16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установка драйверов</w:t>
            </w:r>
          </w:p>
          <w:p w14:paraId="3F15CA53" w14:textId="77777777" w:rsidR="00192BD1" w:rsidRPr="00192BD1" w:rsidRDefault="00192BD1" w:rsidP="00192BD1">
            <w:pPr>
              <w:widowControl w:val="0"/>
              <w:numPr>
                <w:ilvl w:val="0"/>
                <w:numId w:val="16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дополнительные элементы для ввода/вывода</w:t>
            </w:r>
          </w:p>
        </w:tc>
      </w:tr>
      <w:tr w:rsidR="00192BD1" w:rsidRPr="00192BD1" w14:paraId="7FF7C1F9" w14:textId="77777777" w:rsidTr="00A0282B">
        <w:tc>
          <w:tcPr>
            <w:tcW w:w="2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E9002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Программное обеспечение (браузер, мобильное приложение)</w:t>
            </w:r>
          </w:p>
        </w:tc>
        <w:tc>
          <w:tcPr>
            <w:tcW w:w="2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174CFC" w14:textId="77777777" w:rsidR="00192BD1" w:rsidRPr="00192BD1" w:rsidRDefault="00192BD1" w:rsidP="00192BD1">
            <w:pPr>
              <w:widowControl w:val="0"/>
              <w:numPr>
                <w:ilvl w:val="0"/>
                <w:numId w:val="17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  <w:lang w:val="en-US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Браузер</w:t>
            </w:r>
            <w:r w:rsidRPr="00192BD1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(Google Chrome, Opera, </w:t>
            </w:r>
            <w:proofErr w:type="spellStart"/>
            <w:r w:rsidRPr="00192BD1">
              <w:rPr>
                <w:rFonts w:eastAsia="Times New Roman"/>
                <w:color w:val="000000"/>
                <w:sz w:val="28"/>
                <w:szCs w:val="28"/>
                <w:lang w:val="en-US"/>
              </w:rPr>
              <w:t>Mozila</w:t>
            </w:r>
            <w:proofErr w:type="spellEnd"/>
            <w:r w:rsidRPr="00192BD1">
              <w:rPr>
                <w:rFonts w:eastAsia="Times New Roman"/>
                <w:color w:val="000000"/>
                <w:sz w:val="28"/>
                <w:szCs w:val="28"/>
                <w:lang w:val="en-US"/>
              </w:rPr>
              <w:t xml:space="preserve"> Firefox)</w:t>
            </w:r>
          </w:p>
          <w:p w14:paraId="38F11220" w14:textId="77777777" w:rsidR="00192BD1" w:rsidRPr="00192BD1" w:rsidRDefault="00192BD1" w:rsidP="00192BD1">
            <w:pPr>
              <w:widowControl w:val="0"/>
              <w:numPr>
                <w:ilvl w:val="0"/>
                <w:numId w:val="17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Версия браузера</w:t>
            </w:r>
          </w:p>
          <w:p w14:paraId="13512068" w14:textId="77777777" w:rsidR="00192BD1" w:rsidRPr="00192BD1" w:rsidRDefault="00192BD1" w:rsidP="00192BD1">
            <w:pPr>
              <w:widowControl w:val="0"/>
              <w:numPr>
                <w:ilvl w:val="0"/>
                <w:numId w:val="17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Особенности установки мобильных приложений (</w:t>
            </w:r>
            <w:proofErr w:type="spellStart"/>
            <w:r w:rsidRPr="00192BD1">
              <w:rPr>
                <w:rFonts w:eastAsia="Times New Roman"/>
                <w:color w:val="000000"/>
                <w:sz w:val="28"/>
                <w:szCs w:val="28"/>
              </w:rPr>
              <w:t>apk</w:t>
            </w:r>
            <w:proofErr w:type="spellEnd"/>
            <w:r w:rsidRPr="00192BD1">
              <w:rPr>
                <w:rFonts w:eastAsia="Times New Roman"/>
                <w:color w:val="000000"/>
                <w:sz w:val="28"/>
                <w:szCs w:val="28"/>
              </w:rPr>
              <w:t>, IPA)</w:t>
            </w:r>
          </w:p>
          <w:p w14:paraId="2A54F3E6" w14:textId="77777777" w:rsidR="00192BD1" w:rsidRPr="00192BD1" w:rsidRDefault="00192BD1" w:rsidP="00A0282B">
            <w:pPr>
              <w:widowControl w:val="0"/>
              <w:spacing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3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1D8849" w14:textId="77777777" w:rsidR="00192BD1" w:rsidRPr="00192BD1" w:rsidRDefault="00192BD1" w:rsidP="00192BD1">
            <w:pPr>
              <w:widowControl w:val="0"/>
              <w:numPr>
                <w:ilvl w:val="0"/>
                <w:numId w:val="18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соответствующий дизайн</w:t>
            </w:r>
          </w:p>
          <w:p w14:paraId="4002282B" w14:textId="77777777" w:rsidR="00192BD1" w:rsidRPr="00192BD1" w:rsidRDefault="00192BD1" w:rsidP="00192BD1">
            <w:pPr>
              <w:widowControl w:val="0"/>
              <w:numPr>
                <w:ilvl w:val="0"/>
                <w:numId w:val="18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возможность установки расширений</w:t>
            </w:r>
          </w:p>
          <w:p w14:paraId="2DCBD6AF" w14:textId="77777777" w:rsidR="00192BD1" w:rsidRPr="00192BD1" w:rsidRDefault="00192BD1" w:rsidP="00192BD1">
            <w:pPr>
              <w:widowControl w:val="0"/>
              <w:numPr>
                <w:ilvl w:val="0"/>
                <w:numId w:val="18"/>
              </w:numPr>
              <w:suppressAutoHyphens/>
              <w:spacing w:line="240" w:lineRule="auto"/>
              <w:textAlignment w:val="baseline"/>
              <w:rPr>
                <w:rFonts w:eastAsia="Times New Roman"/>
                <w:color w:val="000000"/>
                <w:sz w:val="28"/>
                <w:szCs w:val="28"/>
              </w:rPr>
            </w:pPr>
            <w:r w:rsidRPr="00192BD1">
              <w:rPr>
                <w:rFonts w:eastAsia="Times New Roman"/>
                <w:color w:val="000000"/>
                <w:sz w:val="28"/>
                <w:szCs w:val="28"/>
              </w:rPr>
              <w:t>элементы для получения обновлений (для мобильных приложений)</w:t>
            </w:r>
          </w:p>
        </w:tc>
      </w:tr>
    </w:tbl>
    <w:p w14:paraId="12BCCF7A" w14:textId="77777777" w:rsidR="00125801" w:rsidRPr="00192BD1" w:rsidRDefault="00125801">
      <w:pPr>
        <w:rPr>
          <w:color w:val="FF0000"/>
          <w:sz w:val="28"/>
          <w:szCs w:val="28"/>
        </w:rPr>
      </w:pPr>
    </w:p>
    <w:p w14:paraId="1944AADB" w14:textId="356C2AB3" w:rsidR="00125801" w:rsidRPr="00D23EC8" w:rsidRDefault="009D2905">
      <w:pPr>
        <w:pStyle w:val="1"/>
        <w:rPr>
          <w:sz w:val="30"/>
          <w:szCs w:val="30"/>
          <w:lang w:val="ru-RU"/>
        </w:rPr>
      </w:pPr>
      <w:bookmarkStart w:id="2" w:name="_h3732pjgpy4r" w:colFirst="0" w:colLast="0"/>
      <w:bookmarkEnd w:id="2"/>
      <w:r>
        <w:rPr>
          <w:sz w:val="30"/>
          <w:szCs w:val="30"/>
        </w:rPr>
        <w:lastRenderedPageBreak/>
        <w:t xml:space="preserve">2. Изучить статью и последовательность шагов, необходимых для построения окружения разработки </w:t>
      </w:r>
      <w:hyperlink r:id="rId5">
        <w:r>
          <w:rPr>
            <w:color w:val="1155CC"/>
            <w:sz w:val="30"/>
            <w:szCs w:val="30"/>
            <w:u w:val="single"/>
          </w:rPr>
          <w:t>https://habr.com/ru/company/southbridge/blog/329262/</w:t>
        </w:r>
      </w:hyperlink>
      <w:bookmarkStart w:id="3" w:name="_dkdu2ma7bb45" w:colFirst="0" w:colLast="0"/>
      <w:bookmarkEnd w:id="3"/>
    </w:p>
    <w:p w14:paraId="7A5B4DA0" w14:textId="77777777" w:rsidR="00125801" w:rsidRDefault="009D2905">
      <w:pPr>
        <w:pStyle w:val="1"/>
        <w:rPr>
          <w:sz w:val="28"/>
          <w:szCs w:val="28"/>
        </w:rPr>
      </w:pPr>
      <w:bookmarkStart w:id="4" w:name="_g2dwymamjgbj" w:colFirst="0" w:colLast="0"/>
      <w:bookmarkEnd w:id="4"/>
      <w:r>
        <w:rPr>
          <w:sz w:val="30"/>
          <w:szCs w:val="30"/>
        </w:rPr>
        <w:t xml:space="preserve">3. Создать структуру проекта в репозитории </w:t>
      </w:r>
      <w:r>
        <w:rPr>
          <w:sz w:val="28"/>
          <w:szCs w:val="28"/>
        </w:rPr>
        <w:t xml:space="preserve">проекта на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. Создать ветки для релиз-версии (</w:t>
      </w:r>
      <w:proofErr w:type="spellStart"/>
      <w:r>
        <w:rPr>
          <w:sz w:val="28"/>
          <w:szCs w:val="28"/>
        </w:rPr>
        <w:t>production</w:t>
      </w:r>
      <w:proofErr w:type="spellEnd"/>
      <w:r>
        <w:rPr>
          <w:sz w:val="28"/>
          <w:szCs w:val="28"/>
        </w:rPr>
        <w:t>) и тестовой версии (</w:t>
      </w:r>
      <w:proofErr w:type="spellStart"/>
      <w:r>
        <w:rPr>
          <w:sz w:val="28"/>
          <w:szCs w:val="28"/>
        </w:rPr>
        <w:t>development</w:t>
      </w:r>
      <w:proofErr w:type="spellEnd"/>
      <w:r>
        <w:rPr>
          <w:sz w:val="28"/>
          <w:szCs w:val="28"/>
        </w:rPr>
        <w:t>). Согласовать правила работы с ветками. Разработку проекта вести только с использованием системы контроля версий.</w:t>
      </w:r>
    </w:p>
    <w:p w14:paraId="1BBDEA90" w14:textId="7C2E2E6D" w:rsidR="00125801" w:rsidRDefault="00395D60">
      <w:r>
        <w:rPr>
          <w:noProof/>
        </w:rPr>
        <w:drawing>
          <wp:inline distT="0" distB="0" distL="0" distR="0" wp14:anchorId="12B80AD4" wp14:editId="39842AFA">
            <wp:extent cx="3838575" cy="3600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5E78" w14:textId="77777777" w:rsidR="00125801" w:rsidRDefault="00125801">
      <w:pPr>
        <w:rPr>
          <w:color w:val="FF0000"/>
        </w:rPr>
      </w:pPr>
    </w:p>
    <w:p w14:paraId="2420F85D" w14:textId="77777777" w:rsidR="00125801" w:rsidRDefault="009D2905">
      <w:pPr>
        <w:pStyle w:val="1"/>
        <w:rPr>
          <w:sz w:val="30"/>
          <w:szCs w:val="30"/>
        </w:rPr>
      </w:pPr>
      <w:bookmarkStart w:id="5" w:name="_yyoc9zooyc5j" w:colFirst="0" w:colLast="0"/>
      <w:bookmarkEnd w:id="5"/>
      <w:r>
        <w:rPr>
          <w:sz w:val="30"/>
          <w:szCs w:val="30"/>
        </w:rPr>
        <w:lastRenderedPageBreak/>
        <w:t>4.</w:t>
      </w:r>
      <w:r>
        <w:rPr>
          <w:sz w:val="30"/>
          <w:szCs w:val="30"/>
        </w:rPr>
        <w:t xml:space="preserve"> Управление проектом вести с использованием </w:t>
      </w:r>
      <w:proofErr w:type="spellStart"/>
      <w:r>
        <w:rPr>
          <w:sz w:val="30"/>
          <w:szCs w:val="30"/>
        </w:rPr>
        <w:t>Project</w:t>
      </w:r>
      <w:proofErr w:type="spellEnd"/>
      <w:r>
        <w:rPr>
          <w:sz w:val="30"/>
          <w:szCs w:val="30"/>
        </w:rPr>
        <w:t xml:space="preserve"> в </w:t>
      </w:r>
      <w:proofErr w:type="spellStart"/>
      <w:r>
        <w:rPr>
          <w:sz w:val="30"/>
          <w:szCs w:val="30"/>
        </w:rPr>
        <w:t>github</w:t>
      </w:r>
      <w:proofErr w:type="spellEnd"/>
      <w:r>
        <w:rPr>
          <w:sz w:val="30"/>
          <w:szCs w:val="30"/>
        </w:rPr>
        <w:t xml:space="preserve">. Для коммуникации использовать </w:t>
      </w:r>
      <w:proofErr w:type="spellStart"/>
      <w:r>
        <w:rPr>
          <w:sz w:val="30"/>
          <w:szCs w:val="30"/>
        </w:rPr>
        <w:t>Slack</w:t>
      </w:r>
      <w:proofErr w:type="spellEnd"/>
      <w:r>
        <w:rPr>
          <w:sz w:val="30"/>
          <w:szCs w:val="30"/>
        </w:rPr>
        <w:t xml:space="preserve"> или иной мессенджер для командной работы.</w:t>
      </w:r>
    </w:p>
    <w:p w14:paraId="1FE4C84D" w14:textId="721FA88D" w:rsidR="00125801" w:rsidRDefault="001C5D78">
      <w:r>
        <w:rPr>
          <w:noProof/>
        </w:rPr>
        <w:drawing>
          <wp:inline distT="0" distB="0" distL="0" distR="0" wp14:anchorId="43921F62" wp14:editId="408E9072">
            <wp:extent cx="5733415" cy="3370580"/>
            <wp:effectExtent l="0" t="0" r="63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F483" w14:textId="77777777" w:rsidR="00125801" w:rsidRDefault="00125801"/>
    <w:p w14:paraId="049B879B" w14:textId="3698B3B6" w:rsidR="00125801" w:rsidRDefault="009D2905">
      <w:pPr>
        <w:pStyle w:val="1"/>
        <w:rPr>
          <w:color w:val="1155CC"/>
          <w:sz w:val="30"/>
          <w:szCs w:val="30"/>
          <w:u w:val="single"/>
          <w:lang w:val="ru-RU"/>
        </w:rPr>
      </w:pPr>
      <w:bookmarkStart w:id="6" w:name="_4f541bbnmr23" w:colFirst="0" w:colLast="0"/>
      <w:bookmarkEnd w:id="6"/>
      <w:r>
        <w:rPr>
          <w:sz w:val="30"/>
          <w:szCs w:val="30"/>
        </w:rPr>
        <w:t>5. На основе технического задания, разработанного в п. 1</w:t>
      </w:r>
      <w:r>
        <w:rPr>
          <w:sz w:val="30"/>
          <w:szCs w:val="30"/>
        </w:rPr>
        <w:t xml:space="preserve"> данной лабораторной работы, составить план работ по </w:t>
      </w:r>
      <w:proofErr w:type="spellStart"/>
      <w:r>
        <w:rPr>
          <w:sz w:val="30"/>
          <w:szCs w:val="30"/>
        </w:rPr>
        <w:t>бекенду</w:t>
      </w:r>
      <w:proofErr w:type="spellEnd"/>
      <w:r>
        <w:rPr>
          <w:sz w:val="30"/>
          <w:szCs w:val="30"/>
        </w:rPr>
        <w:t>, включая разработку API, распределив задачи между участниками команды</w:t>
      </w:r>
      <w:bookmarkStart w:id="7" w:name="_zctjd69zrug3" w:colFirst="0" w:colLast="0"/>
      <w:bookmarkEnd w:id="7"/>
    </w:p>
    <w:p w14:paraId="1B3321DD" w14:textId="77777777" w:rsidR="00D91EA2" w:rsidRPr="00D91EA2" w:rsidRDefault="00D91EA2" w:rsidP="00D91EA2">
      <w:pPr>
        <w:rPr>
          <w:lang w:val="ru-RU"/>
        </w:rPr>
      </w:pPr>
    </w:p>
    <w:p w14:paraId="77395CA9" w14:textId="33EEE73E" w:rsidR="00125801" w:rsidRDefault="00D91EA2">
      <w:bookmarkStart w:id="8" w:name="_sc09pukyc61m" w:colFirst="0" w:colLast="0"/>
      <w:bookmarkEnd w:id="8"/>
      <w:r>
        <w:rPr>
          <w:noProof/>
        </w:rPr>
        <w:lastRenderedPageBreak/>
        <w:drawing>
          <wp:inline distT="0" distB="0" distL="0" distR="0" wp14:anchorId="6F29F968" wp14:editId="78292F65">
            <wp:extent cx="5733415" cy="3827145"/>
            <wp:effectExtent l="0" t="0" r="63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4BF85" w14:textId="04BA59BE" w:rsidR="00125801" w:rsidRDefault="009D2905" w:rsidP="00D91EA2">
      <w:pPr>
        <w:pStyle w:val="1"/>
        <w:rPr>
          <w:sz w:val="30"/>
          <w:szCs w:val="30"/>
        </w:rPr>
      </w:pPr>
      <w:bookmarkStart w:id="9" w:name="_cutvz5jfldfp" w:colFirst="0" w:colLast="0"/>
      <w:bookmarkEnd w:id="9"/>
      <w:r>
        <w:rPr>
          <w:sz w:val="30"/>
          <w:szCs w:val="30"/>
        </w:rPr>
        <w:t xml:space="preserve">6. </w:t>
      </w:r>
      <w:r w:rsidR="00D91EA2" w:rsidRPr="00D91EA2">
        <w:rPr>
          <w:sz w:val="30"/>
          <w:szCs w:val="30"/>
        </w:rPr>
        <w:t xml:space="preserve">План работ добавить в проекты в системе контроля версий в </w:t>
      </w:r>
      <w:proofErr w:type="spellStart"/>
      <w:r w:rsidR="00D91EA2" w:rsidRPr="00D91EA2">
        <w:rPr>
          <w:sz w:val="30"/>
          <w:szCs w:val="30"/>
        </w:rPr>
        <w:t>основно</w:t>
      </w:r>
      <w:proofErr w:type="spellEnd"/>
      <w:r w:rsidR="00D91EA2">
        <w:rPr>
          <w:sz w:val="30"/>
          <w:szCs w:val="30"/>
          <w:lang w:val="ru-RU"/>
        </w:rPr>
        <w:t xml:space="preserve">й </w:t>
      </w:r>
      <w:r w:rsidR="00D91EA2" w:rsidRPr="00D91EA2">
        <w:rPr>
          <w:sz w:val="30"/>
          <w:szCs w:val="30"/>
        </w:rPr>
        <w:t xml:space="preserve">репозиторий и документировать проект в </w:t>
      </w:r>
      <w:proofErr w:type="spellStart"/>
      <w:r w:rsidR="00D91EA2" w:rsidRPr="00D91EA2">
        <w:rPr>
          <w:sz w:val="30"/>
          <w:szCs w:val="30"/>
        </w:rPr>
        <w:t>Readme</w:t>
      </w:r>
      <w:proofErr w:type="spellEnd"/>
      <w:r w:rsidR="00D91EA2" w:rsidRPr="00D91EA2">
        <w:rPr>
          <w:sz w:val="30"/>
          <w:szCs w:val="30"/>
        </w:rPr>
        <w:t xml:space="preserve">, </w:t>
      </w:r>
      <w:proofErr w:type="spellStart"/>
      <w:r w:rsidR="00D91EA2" w:rsidRPr="00D91EA2">
        <w:rPr>
          <w:sz w:val="30"/>
          <w:szCs w:val="30"/>
        </w:rPr>
        <w:t>wiki</w:t>
      </w:r>
      <w:proofErr w:type="spellEnd"/>
      <w:r w:rsidR="00D91EA2" w:rsidRPr="00D91EA2">
        <w:rPr>
          <w:sz w:val="30"/>
          <w:szCs w:val="30"/>
        </w:rPr>
        <w:t xml:space="preserve"> и </w:t>
      </w:r>
      <w:proofErr w:type="spellStart"/>
      <w:r w:rsidR="00D91EA2" w:rsidRPr="00D91EA2">
        <w:rPr>
          <w:sz w:val="30"/>
          <w:szCs w:val="30"/>
        </w:rPr>
        <w:t>Github</w:t>
      </w:r>
      <w:proofErr w:type="spellEnd"/>
      <w:r w:rsidR="00D91EA2" w:rsidRPr="00D91EA2">
        <w:rPr>
          <w:sz w:val="30"/>
          <w:szCs w:val="30"/>
        </w:rPr>
        <w:t xml:space="preserve"> </w:t>
      </w:r>
      <w:proofErr w:type="spellStart"/>
      <w:r w:rsidR="00D91EA2" w:rsidRPr="00D91EA2">
        <w:rPr>
          <w:sz w:val="30"/>
          <w:szCs w:val="30"/>
        </w:rPr>
        <w:t>Pages</w:t>
      </w:r>
      <w:proofErr w:type="spellEnd"/>
      <w:r w:rsidR="00D91EA2">
        <w:rPr>
          <w:sz w:val="30"/>
          <w:szCs w:val="30"/>
          <w:lang w:val="ru-RU"/>
        </w:rPr>
        <w:t xml:space="preserve"> </w:t>
      </w:r>
      <w:r w:rsidR="00D91EA2" w:rsidRPr="00D91EA2">
        <w:rPr>
          <w:sz w:val="30"/>
          <w:szCs w:val="30"/>
        </w:rPr>
        <w:t>репозитория согласно требованиям, представленным в Документирование</w:t>
      </w:r>
      <w:r w:rsidR="00D91EA2">
        <w:rPr>
          <w:sz w:val="30"/>
          <w:szCs w:val="30"/>
          <w:lang w:val="ru-RU"/>
        </w:rPr>
        <w:t xml:space="preserve"> </w:t>
      </w:r>
      <w:r w:rsidR="00D91EA2" w:rsidRPr="00D91EA2">
        <w:rPr>
          <w:sz w:val="30"/>
          <w:szCs w:val="30"/>
        </w:rPr>
        <w:t>проекта.</w:t>
      </w:r>
    </w:p>
    <w:p w14:paraId="41544289" w14:textId="77777777" w:rsidR="00125801" w:rsidRDefault="00125801"/>
    <w:p w14:paraId="588946ED" w14:textId="4A0DE66D" w:rsidR="00125801" w:rsidRDefault="00125801"/>
    <w:p w14:paraId="2572E50A" w14:textId="3427C563" w:rsidR="00125801" w:rsidRDefault="00D91EA2">
      <w:r>
        <w:rPr>
          <w:noProof/>
        </w:rPr>
        <w:lastRenderedPageBreak/>
        <w:drawing>
          <wp:inline distT="0" distB="0" distL="0" distR="0" wp14:anchorId="74CC2DB2" wp14:editId="4DF7FBAC">
            <wp:extent cx="5733415" cy="447802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97C89" w14:textId="7C118850" w:rsidR="00125801" w:rsidRDefault="00D91EA2">
      <w:pPr>
        <w:pStyle w:val="1"/>
        <w:rPr>
          <w:color w:val="FF0000"/>
          <w:sz w:val="30"/>
          <w:szCs w:val="30"/>
        </w:rPr>
      </w:pPr>
      <w:bookmarkStart w:id="10" w:name="_j0jsg7prl9ph" w:colFirst="0" w:colLast="0"/>
      <w:bookmarkEnd w:id="10"/>
      <w:r>
        <w:rPr>
          <w:noProof/>
        </w:rPr>
        <w:drawing>
          <wp:inline distT="0" distB="0" distL="0" distR="0" wp14:anchorId="642D7D00" wp14:editId="3988891E">
            <wp:extent cx="5733415" cy="2051050"/>
            <wp:effectExtent l="0" t="0" r="635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7167" w14:textId="63EBA5AE" w:rsidR="00D91EA2" w:rsidRPr="00D91EA2" w:rsidRDefault="00D91EA2" w:rsidP="00D91EA2">
      <w:r>
        <w:rPr>
          <w:noProof/>
        </w:rPr>
        <w:drawing>
          <wp:inline distT="0" distB="0" distL="0" distR="0" wp14:anchorId="623FEC5C" wp14:editId="495B71B1">
            <wp:extent cx="3905250" cy="1638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6DAF" w14:textId="77777777" w:rsidR="00125801" w:rsidRDefault="009D2905">
      <w:pPr>
        <w:pStyle w:val="1"/>
        <w:rPr>
          <w:sz w:val="30"/>
          <w:szCs w:val="30"/>
        </w:rPr>
      </w:pPr>
      <w:bookmarkStart w:id="11" w:name="_e3v4qzitrix1" w:colFirst="0" w:colLast="0"/>
      <w:bookmarkEnd w:id="11"/>
      <w:r>
        <w:rPr>
          <w:sz w:val="30"/>
          <w:szCs w:val="30"/>
        </w:rPr>
        <w:lastRenderedPageBreak/>
        <w:t>7. Добавить автоматические тесты, чтобы сервер CI перед сборкой выполнял т</w:t>
      </w:r>
      <w:r>
        <w:rPr>
          <w:sz w:val="30"/>
          <w:szCs w:val="30"/>
        </w:rPr>
        <w:t>есты и формировал сборку только после их прохождения.</w:t>
      </w:r>
    </w:p>
    <w:p w14:paraId="0764B6EF" w14:textId="7CAE1FBE" w:rsidR="00125801" w:rsidRPr="00D91EA2" w:rsidRDefault="00125801">
      <w:pPr>
        <w:rPr>
          <w:lang w:val="en-US"/>
        </w:rPr>
      </w:pPr>
      <w:bookmarkStart w:id="12" w:name="_5h7274h48s8l" w:colFirst="0" w:colLast="0"/>
      <w:bookmarkEnd w:id="12"/>
    </w:p>
    <w:p w14:paraId="3DCAADB1" w14:textId="77777777" w:rsidR="00125801" w:rsidRDefault="00125801"/>
    <w:p w14:paraId="237621FD" w14:textId="77777777" w:rsidR="00125801" w:rsidRDefault="00125801">
      <w:pPr>
        <w:pStyle w:val="1"/>
        <w:rPr>
          <w:color w:val="FF0000"/>
          <w:sz w:val="30"/>
          <w:szCs w:val="30"/>
        </w:rPr>
      </w:pPr>
      <w:bookmarkStart w:id="13" w:name="_m8sapw2a3hn9" w:colFirst="0" w:colLast="0"/>
      <w:bookmarkEnd w:id="13"/>
    </w:p>
    <w:sectPr w:rsidR="001258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7438B"/>
    <w:multiLevelType w:val="multilevel"/>
    <w:tmpl w:val="ED30CED2"/>
    <w:lvl w:ilvl="0">
      <w:start w:val="1"/>
      <w:numFmt w:val="decimal"/>
      <w:lvlText w:val="%1."/>
      <w:lvlJc w:val="left"/>
      <w:pPr>
        <w:tabs>
          <w:tab w:val="num" w:pos="-76"/>
        </w:tabs>
        <w:ind w:left="644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7CC47C0"/>
    <w:multiLevelType w:val="multilevel"/>
    <w:tmpl w:val="BD62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1A0D173A"/>
    <w:multiLevelType w:val="multilevel"/>
    <w:tmpl w:val="686C8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B711D"/>
    <w:multiLevelType w:val="multilevel"/>
    <w:tmpl w:val="75AA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2090636E"/>
    <w:multiLevelType w:val="multilevel"/>
    <w:tmpl w:val="5C7692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E67C2"/>
    <w:multiLevelType w:val="multilevel"/>
    <w:tmpl w:val="A34E9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60092C"/>
    <w:multiLevelType w:val="multilevel"/>
    <w:tmpl w:val="192A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415F1963"/>
    <w:multiLevelType w:val="multilevel"/>
    <w:tmpl w:val="4C7C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AA2774"/>
    <w:multiLevelType w:val="multilevel"/>
    <w:tmpl w:val="91D4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4D910890"/>
    <w:multiLevelType w:val="multilevel"/>
    <w:tmpl w:val="6020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58212AD2"/>
    <w:multiLevelType w:val="multilevel"/>
    <w:tmpl w:val="DF844B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FD2830"/>
    <w:multiLevelType w:val="multilevel"/>
    <w:tmpl w:val="F1BA00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427264"/>
    <w:multiLevelType w:val="multilevel"/>
    <w:tmpl w:val="6EA2B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1BF71E6"/>
    <w:multiLevelType w:val="multilevel"/>
    <w:tmpl w:val="91C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733E6F85"/>
    <w:multiLevelType w:val="multilevel"/>
    <w:tmpl w:val="1C8C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733F78CA"/>
    <w:multiLevelType w:val="multilevel"/>
    <w:tmpl w:val="3E5E0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73960920"/>
    <w:multiLevelType w:val="multilevel"/>
    <w:tmpl w:val="A6129C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B9438B3"/>
    <w:multiLevelType w:val="multilevel"/>
    <w:tmpl w:val="D2E8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16"/>
  </w:num>
  <w:num w:numId="2">
    <w:abstractNumId w:val="0"/>
  </w:num>
  <w:num w:numId="3">
    <w:abstractNumId w:val="7"/>
  </w:num>
  <w:num w:numId="4">
    <w:abstractNumId w:val="4"/>
  </w:num>
  <w:num w:numId="5">
    <w:abstractNumId w:val="10"/>
  </w:num>
  <w:num w:numId="6">
    <w:abstractNumId w:val="11"/>
  </w:num>
  <w:num w:numId="7">
    <w:abstractNumId w:val="5"/>
  </w:num>
  <w:num w:numId="8">
    <w:abstractNumId w:val="2"/>
  </w:num>
  <w:num w:numId="9">
    <w:abstractNumId w:val="9"/>
  </w:num>
  <w:num w:numId="10">
    <w:abstractNumId w:val="13"/>
  </w:num>
  <w:num w:numId="11">
    <w:abstractNumId w:val="3"/>
  </w:num>
  <w:num w:numId="12">
    <w:abstractNumId w:val="17"/>
  </w:num>
  <w:num w:numId="13">
    <w:abstractNumId w:val="14"/>
  </w:num>
  <w:num w:numId="14">
    <w:abstractNumId w:val="8"/>
  </w:num>
  <w:num w:numId="15">
    <w:abstractNumId w:val="6"/>
  </w:num>
  <w:num w:numId="16">
    <w:abstractNumId w:val="1"/>
  </w:num>
  <w:num w:numId="17">
    <w:abstractNumId w:val="12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801"/>
    <w:rsid w:val="0007429C"/>
    <w:rsid w:val="00125801"/>
    <w:rsid w:val="00192BD1"/>
    <w:rsid w:val="001C5D78"/>
    <w:rsid w:val="00395D60"/>
    <w:rsid w:val="009D2905"/>
    <w:rsid w:val="00D23EC8"/>
    <w:rsid w:val="00D91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FF5A"/>
  <w15:docId w15:val="{66E811AB-8171-4984-96C8-67529676F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unhideWhenUsed/>
    <w:qFormat/>
    <w:rsid w:val="00192BD1"/>
    <w:pPr>
      <w:suppressAutoHyphens/>
      <w:spacing w:beforeAutospacing="1" w:after="16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habr.com/ru/company/southbridge/blog/329262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11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Павел Аксютин</cp:lastModifiedBy>
  <cp:revision>6</cp:revision>
  <dcterms:created xsi:type="dcterms:W3CDTF">2022-12-16T14:28:00Z</dcterms:created>
  <dcterms:modified xsi:type="dcterms:W3CDTF">2022-12-16T19:56:00Z</dcterms:modified>
</cp:coreProperties>
</file>