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0" w:line="300" w:lineRule="auto"/>
        <w:ind w:left="1160" w:hanging="580"/>
        <w:rPr>
          <w:b w:val="1"/>
          <w:color w:val="00ff00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Указать название лабораторной работы и сформулировать ее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spacing w:after="240" w:before="240" w:lineRule="auto"/>
        <w:ind w:left="20" w:firstLine="0"/>
        <w:rPr/>
      </w:pPr>
      <w:r w:rsidDel="00000000" w:rsidR="00000000" w:rsidRPr="00000000">
        <w:rPr>
          <w:rtl w:val="0"/>
        </w:rPr>
        <w:t xml:space="preserve">1. Закрепить теоретические знания по разработке пользовательского интерфейса.</w:t>
      </w:r>
    </w:p>
    <w:p w:rsidR="00000000" w:rsidDel="00000000" w:rsidP="00000000" w:rsidRDefault="00000000" w:rsidRPr="00000000" w14:paraId="00000004">
      <w:pPr>
        <w:spacing w:after="240" w:before="240" w:lineRule="auto"/>
        <w:ind w:left="20" w:firstLine="0"/>
        <w:rPr/>
      </w:pPr>
      <w:r w:rsidDel="00000000" w:rsidR="00000000" w:rsidRPr="00000000">
        <w:rPr>
          <w:rtl w:val="0"/>
        </w:rPr>
        <w:t xml:space="preserve">2. Получить практические навыки по проведению этапов предварительного и высокоуровневого проектирования интерфейса пользователя. В частности. Научиться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формулировать задание на проектирование прототипа программной системы, включая требования для прототипа мобильного устройства, проводить исследования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потребностей пользователей системы; анализировать собранные данные, формировать профили групп пользователей и выполнять синтез персонажей, разрабатывать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контекстные сценарии взаимодействия и диаграммы бизнес-процессов.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20" w:firstLine="0"/>
        <w:rPr>
          <w:b w:val="1"/>
          <w:color w:val="00ff00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2. Сформулировать задачу для проектирования веб- и мобильного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lineRule="auto"/>
        <w:ind w:left="20" w:firstLine="680"/>
        <w:rPr/>
      </w:pPr>
      <w:r w:rsidDel="00000000" w:rsidR="00000000" w:rsidRPr="00000000">
        <w:rPr>
          <w:rtl w:val="0"/>
        </w:rPr>
        <w:t xml:space="preserve">Приложение для хранения скидочных карт и для определения конкурентоспособности данного вида приложения на рынке. Приложение рассчитано на мобильное использование в качестве удобной замены громоздких кошельков и большого количества пластиковых карт.</w:t>
      </w:r>
    </w:p>
    <w:p w:rsidR="00000000" w:rsidDel="00000000" w:rsidP="00000000" w:rsidRDefault="00000000" w:rsidRPr="00000000" w14:paraId="00000007">
      <w:pPr>
        <w:spacing w:after="180" w:lineRule="auto"/>
        <w:ind w:left="20" w:firstLine="680"/>
        <w:rPr/>
      </w:pPr>
      <w:r w:rsidDel="00000000" w:rsidR="00000000" w:rsidRPr="00000000">
        <w:rPr>
          <w:rtl w:val="0"/>
        </w:rPr>
        <w:t xml:space="preserve">В приложении хранится список карточек, закрепленных за пользователем</w:t>
      </w:r>
    </w:p>
    <w:p w:rsidR="00000000" w:rsidDel="00000000" w:rsidP="00000000" w:rsidRDefault="00000000" w:rsidRPr="00000000" w14:paraId="00000008">
      <w:pPr>
        <w:spacing w:after="180" w:lineRule="auto"/>
        <w:ind w:left="20" w:firstLine="680"/>
        <w:rPr/>
      </w:pPr>
      <w:r w:rsidDel="00000000" w:rsidR="00000000" w:rsidRPr="00000000">
        <w:rPr>
          <w:rtl w:val="0"/>
        </w:rPr>
        <w:t xml:space="preserve">Есть функция сканирования дисконтной карты с обеих сторон. При добавлении карты пользователь может сразу добавить ее в раздел “Избранное”, где хранятся карточки, которые сам пользователь добавляет в этот раздел. </w:t>
      </w:r>
    </w:p>
    <w:p w:rsidR="00000000" w:rsidDel="00000000" w:rsidP="00000000" w:rsidRDefault="00000000" w:rsidRPr="00000000" w14:paraId="00000009">
      <w:pPr>
        <w:spacing w:after="180" w:lineRule="auto"/>
        <w:ind w:left="20" w:firstLine="680"/>
        <w:rPr/>
      </w:pPr>
      <w:r w:rsidDel="00000000" w:rsidR="00000000" w:rsidRPr="00000000">
        <w:rPr>
          <w:rtl w:val="0"/>
        </w:rPr>
        <w:t xml:space="preserve">В перспективе приложение должно быть уникальным и отличаться от других тем, что в процессе сотрудничества с разными брендами пользователи смогут получать дополнительные скидки и кэшбэк на покупки.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Описать стратегию дизайна</w:t>
      </w:r>
    </w:p>
    <w:p w:rsidR="00000000" w:rsidDel="00000000" w:rsidP="00000000" w:rsidRDefault="00000000" w:rsidRPr="00000000" w14:paraId="0000000B">
      <w:pPr>
        <w:spacing w:after="140" w:lineRule="auto"/>
        <w:ind w:left="300" w:firstLine="0"/>
        <w:rPr/>
      </w:pPr>
      <w:r w:rsidDel="00000000" w:rsidR="00000000" w:rsidRPr="00000000">
        <w:rPr>
          <w:rtl w:val="0"/>
        </w:rPr>
        <w:t xml:space="preserve">Описать стратегию дизайн согласно требованиям.</w:t>
      </w:r>
    </w:p>
    <w:p w:rsidR="00000000" w:rsidDel="00000000" w:rsidP="00000000" w:rsidRDefault="00000000" w:rsidRPr="00000000" w14:paraId="0000000C">
      <w:pPr>
        <w:spacing w:after="240" w:before="240" w:lineRule="auto"/>
        <w:ind w:left="300" w:firstLine="0"/>
        <w:rPr/>
      </w:pPr>
      <w:r w:rsidDel="00000000" w:rsidR="00000000" w:rsidRPr="00000000">
        <w:rPr>
          <w:rtl w:val="0"/>
        </w:rPr>
        <w:t xml:space="preserve">Стратегия дизайна включает следующие подразделы:</w:t>
      </w:r>
    </w:p>
    <w:p w:rsidR="00000000" w:rsidDel="00000000" w:rsidP="00000000" w:rsidRDefault="00000000" w:rsidRPr="00000000" w14:paraId="0000000D">
      <w:pPr>
        <w:spacing w:after="240" w:before="240" w:lineRule="auto"/>
        <w:ind w:left="2120" w:hanging="700"/>
        <w:rPr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заинтересованные стороны</w:t>
      </w:r>
      <w:r w:rsidDel="00000000" w:rsidR="00000000" w:rsidRPr="00000000">
        <w:rPr>
          <w:rtl w:val="0"/>
        </w:rPr>
        <w:t xml:space="preserve"> — лица, которые хотят быстро и свободно пользоваться своими дисконтными картами, оставить свою большую пачку карт дома и ходить по своим любимым магазинам, не переживая о том, взяли ли вы карту;</w:t>
      </w:r>
    </w:p>
    <w:p w:rsidR="00000000" w:rsidDel="00000000" w:rsidP="00000000" w:rsidRDefault="00000000" w:rsidRPr="00000000" w14:paraId="0000000E">
      <w:pPr>
        <w:spacing w:after="240" w:before="240" w:lineRule="auto"/>
        <w:ind w:left="2120" w:hanging="700"/>
        <w:rPr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видение продукта заинтересованными лицами</w:t>
      </w:r>
      <w:r w:rsidDel="00000000" w:rsidR="00000000" w:rsidRPr="00000000">
        <w:rPr>
          <w:rtl w:val="0"/>
        </w:rPr>
        <w:t xml:space="preserve"> (задачи продукта) — удобное и компактное хранение данных большого количества дисконтных карт</w:t>
      </w:r>
    </w:p>
    <w:p w:rsidR="00000000" w:rsidDel="00000000" w:rsidP="00000000" w:rsidRDefault="00000000" w:rsidRPr="00000000" w14:paraId="0000000F">
      <w:pPr>
        <w:spacing w:after="240" w:before="240" w:lineRule="auto"/>
        <w:ind w:left="2120" w:hanging="700"/>
        <w:rPr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конфликты и противоречия</w:t>
      </w:r>
      <w:r w:rsidDel="00000000" w:rsidR="00000000" w:rsidRPr="00000000">
        <w:rPr>
          <w:rtl w:val="0"/>
        </w:rPr>
        <w:t xml:space="preserve"> — необходимо получить разрешение магазина на хранение дисконтных карт этого магазина</w:t>
      </w:r>
    </w:p>
    <w:p w:rsidR="00000000" w:rsidDel="00000000" w:rsidP="00000000" w:rsidRDefault="00000000" w:rsidRPr="00000000" w14:paraId="00000010">
      <w:pPr>
        <w:spacing w:after="240" w:before="240" w:lineRule="auto"/>
        <w:ind w:left="2120" w:hanging="700"/>
        <w:rPr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задачи бизнеса (верифицируемые), задачи маркетинга и брендинга</w:t>
      </w:r>
      <w:r w:rsidDel="00000000" w:rsidR="00000000" w:rsidRPr="00000000">
        <w:rPr>
          <w:rtl w:val="0"/>
        </w:rPr>
        <w:t xml:space="preserve"> — удобное хранения всех дисконтных карт пользователя с быстрым доступом к ним</w:t>
      </w:r>
    </w:p>
    <w:p w:rsidR="00000000" w:rsidDel="00000000" w:rsidP="00000000" w:rsidRDefault="00000000" w:rsidRPr="00000000" w14:paraId="00000011">
      <w:pPr>
        <w:spacing w:after="240" w:before="240" w:lineRule="auto"/>
        <w:ind w:left="2120" w:hanging="700"/>
        <w:rPr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измеримые критерии успешности</w:t>
      </w:r>
      <w:r w:rsidDel="00000000" w:rsidR="00000000" w:rsidRPr="00000000">
        <w:rPr>
          <w:rtl w:val="0"/>
        </w:rPr>
        <w:t xml:space="preserve"> — популярность приложения на рынке, оценки пользователей, динамика и количество скачиваний приложения</w:t>
      </w:r>
    </w:p>
    <w:p w:rsidR="00000000" w:rsidDel="00000000" w:rsidP="00000000" w:rsidRDefault="00000000" w:rsidRPr="00000000" w14:paraId="00000012">
      <w:pPr>
        <w:spacing w:after="240" w:before="240" w:lineRule="auto"/>
        <w:ind w:left="2120" w:hanging="700"/>
        <w:rPr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технические возможности и ограничения</w:t>
      </w:r>
      <w:r w:rsidDel="00000000" w:rsidR="00000000" w:rsidRPr="00000000">
        <w:rPr>
          <w:rtl w:val="0"/>
        </w:rPr>
        <w:t xml:space="preserve"> — Языки программирования — JS (NativeScript), Python (Django, Django Rest Framework), Поддерживаемые платформы -  Android;</w:t>
      </w:r>
    </w:p>
    <w:p w:rsidR="00000000" w:rsidDel="00000000" w:rsidP="00000000" w:rsidRDefault="00000000" w:rsidRPr="00000000" w14:paraId="00000013">
      <w:pPr>
        <w:spacing w:after="140" w:lineRule="auto"/>
        <w:ind w:left="2120" w:hanging="700"/>
        <w:rPr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представления заинтересованных лиц о пользователях (целевая аудитория)</w:t>
      </w:r>
      <w:r w:rsidDel="00000000" w:rsidR="00000000" w:rsidRPr="00000000">
        <w:rPr>
          <w:rtl w:val="0"/>
        </w:rPr>
        <w:t xml:space="preserve"> — люди, пользующиеся дисконтными карточками, и желающие сделать пользование ими более удобным и безопасным (чтобы не потерять карточку).</w:t>
      </w:r>
    </w:p>
    <w:p w:rsidR="00000000" w:rsidDel="00000000" w:rsidP="00000000" w:rsidRDefault="00000000" w:rsidRPr="00000000" w14:paraId="00000014">
      <w:pPr>
        <w:spacing w:after="120" w:lineRule="auto"/>
        <w:ind w:left="2120" w:hanging="700"/>
        <w:rPr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бюджет и график проекта</w:t>
      </w:r>
      <w:r w:rsidDel="00000000" w:rsidR="00000000" w:rsidRPr="00000000">
        <w:rPr>
          <w:rtl w:val="0"/>
        </w:rPr>
        <w:t xml:space="preserve"> — 100K$. 4 месяца на реализацию.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Описать бизнес-процессы</w:t>
      </w:r>
    </w:p>
    <w:p w:rsidR="00000000" w:rsidDel="00000000" w:rsidP="00000000" w:rsidRDefault="00000000" w:rsidRPr="00000000" w14:paraId="00000016">
      <w:pPr>
        <w:spacing w:after="140" w:line="256.8" w:lineRule="auto"/>
        <w:ind w:left="1100" w:righ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80" w:lineRule="auto"/>
        <w:ind w:left="300" w:firstLine="0"/>
        <w:rPr/>
      </w:pPr>
      <w:r w:rsidDel="00000000" w:rsidR="00000000" w:rsidRPr="00000000">
        <w:rPr>
          <w:rtl w:val="0"/>
        </w:rPr>
        <w:t xml:space="preserve">Построить бизнес-процессы, описывающие основные процессы в предметной области решаемой задачи. Описывать процессы As-Is, а не их реализацию в приложении.</w:t>
      </w:r>
    </w:p>
    <w:p w:rsidR="00000000" w:rsidDel="00000000" w:rsidP="00000000" w:rsidRDefault="00000000" w:rsidRPr="00000000" w14:paraId="00000018">
      <w:pPr>
        <w:spacing w:after="180" w:lineRule="auto"/>
        <w:ind w:left="300" w:firstLine="0"/>
        <w:rPr/>
      </w:pPr>
      <w:r w:rsidDel="00000000" w:rsidR="00000000" w:rsidRPr="00000000">
        <w:rPr/>
        <w:drawing>
          <wp:inline distB="114300" distT="114300" distL="114300" distR="114300">
            <wp:extent cx="6519863" cy="1621202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162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lineRule="auto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Провести анализ конкурентов</w:t>
      </w:r>
    </w:p>
    <w:p w:rsidR="00000000" w:rsidDel="00000000" w:rsidP="00000000" w:rsidRDefault="00000000" w:rsidRPr="00000000" w14:paraId="0000001B">
      <w:pPr>
        <w:spacing w:after="140" w:lineRule="auto"/>
        <w:ind w:left="300" w:firstLine="420"/>
        <w:rPr/>
      </w:pPr>
      <w:r w:rsidDel="00000000" w:rsidR="00000000" w:rsidRPr="00000000">
        <w:rPr>
          <w:b w:val="1"/>
          <w:rtl w:val="0"/>
        </w:rPr>
        <w:t xml:space="preserve">Анализ конкурентов</w:t>
      </w:r>
      <w:r w:rsidDel="00000000" w:rsidR="00000000" w:rsidRPr="00000000">
        <w:rPr>
          <w:rtl w:val="0"/>
        </w:rPr>
        <w:t xml:space="preserve"> — это получение конкретной информации о приложениях, занимающих аналогичную или схожую нишу, работа которых может повлиять на ваши продажи или продвижение приложения.</w:t>
        <w:tab/>
        <w:tab/>
        <w:t xml:space="preserve"> </w:t>
      </w:r>
    </w:p>
    <w:tbl>
      <w:tblPr>
        <w:tblStyle w:val="Table1"/>
        <w:tblW w:w="1115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9.8333333333333"/>
        <w:gridCol w:w="1859.8333333333333"/>
        <w:gridCol w:w="1859.8333333333333"/>
        <w:gridCol w:w="1859.8333333333333"/>
        <w:gridCol w:w="1859.8333333333333"/>
        <w:gridCol w:w="1859.8333333333333"/>
        <w:tblGridChange w:id="0">
          <w:tblGrid>
            <w:gridCol w:w="1859.8333333333333"/>
            <w:gridCol w:w="1859.8333333333333"/>
            <w:gridCol w:w="1859.8333333333333"/>
            <w:gridCol w:w="1859.8333333333333"/>
            <w:gridCol w:w="1859.8333333333333"/>
            <w:gridCol w:w="1859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Сколько на рынке (лет)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Кол-во пользователей / скачиваний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 по поддержке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Кол-во поддерживаемых карточек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Кошелёк (ключевой)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https://koshelek.app/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50M+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поддержка Android,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 Wallet (ключевой)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https://apps.apple.com/ru/app/apple-wallet/id1160481993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поддержка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8000+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Stocard (ключевой)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https://stocardapp.com/en/de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60M+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поддержка Android,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7000+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PinBonus (ключевой)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https://www.pinbonus.com/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20M+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поддержка Android,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1000+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getCard (косвенный)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https://getcard.store/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10M+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поддержка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500+</w:t>
            </w:r>
          </w:p>
        </w:tc>
      </w:tr>
    </w:tbl>
    <w:p w:rsidR="00000000" w:rsidDel="00000000" w:rsidP="00000000" w:rsidRDefault="00000000" w:rsidRPr="00000000" w14:paraId="00000040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6. Провести опрос</w:t>
      </w:r>
    </w:p>
    <w:p w:rsidR="00000000" w:rsidDel="00000000" w:rsidP="00000000" w:rsidRDefault="00000000" w:rsidRPr="00000000" w14:paraId="00000041">
      <w:pPr>
        <w:spacing w:after="200" w:line="256.8" w:lineRule="auto"/>
        <w:ind w:right="1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Ссылка на опросник: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00" w:line="256.8" w:lineRule="auto"/>
        <w:ind w:right="1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https://forms.gle/mTpZD1yn6JyMykH57</w:t>
      </w:r>
    </w:p>
    <w:p w:rsidR="00000000" w:rsidDel="00000000" w:rsidP="00000000" w:rsidRDefault="00000000" w:rsidRPr="00000000" w14:paraId="00000043">
      <w:pPr>
        <w:spacing w:after="200" w:line="256.8" w:lineRule="auto"/>
        <w:ind w:right="1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Результаты опроса:</w:t>
      </w:r>
    </w:p>
    <w:p w:rsidR="00000000" w:rsidDel="00000000" w:rsidP="00000000" w:rsidRDefault="00000000" w:rsidRPr="00000000" w14:paraId="00000044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178392" cy="3024283"/>
            <wp:effectExtent b="0" l="0" r="0" t="0"/>
            <wp:docPr descr="Forms response chart. Question title: Ваш пол. Number of responses: 17 responses." id="21" name="image14.png"/>
            <a:graphic>
              <a:graphicData uri="http://schemas.openxmlformats.org/drawingml/2006/picture">
                <pic:pic>
                  <pic:nvPicPr>
                    <pic:cNvPr descr="Forms response chart. Question title: Ваш пол. Number of responses: 17 responses.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8392" cy="302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889515" cy="3014663"/>
            <wp:effectExtent b="0" l="0" r="0" t="0"/>
            <wp:docPr descr="Forms response chart. Question title: Возраст. Number of responses: 17 responses." id="20" name="image8.png"/>
            <a:graphic>
              <a:graphicData uri="http://schemas.openxmlformats.org/drawingml/2006/picture">
                <pic:pic>
                  <pic:nvPicPr>
                    <pic:cNvPr descr="Forms response chart. Question title: Возраст. Number of responses: 17 responses.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515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593246" cy="2986457"/>
            <wp:effectExtent b="0" l="0" r="0" t="0"/>
            <wp:docPr descr="Forms response chart. Question title: Тип местности проживания. Number of responses: 17 responses." id="23" name="image15.png"/>
            <a:graphic>
              <a:graphicData uri="http://schemas.openxmlformats.org/drawingml/2006/picture">
                <pic:pic>
                  <pic:nvPicPr>
                    <pic:cNvPr descr="Forms response chart. Question title: Тип местности проживания. Number of responses: 17 responses.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246" cy="2986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083750" cy="3213100"/>
            <wp:effectExtent b="0" l="0" r="0" t="0"/>
            <wp:docPr descr="Forms response chart. Question title: Семейное положение. Number of responses: 17 responses." id="22" name="image1.png"/>
            <a:graphic>
              <a:graphicData uri="http://schemas.openxmlformats.org/drawingml/2006/picture">
                <pic:pic>
                  <pic:nvPicPr>
                    <pic:cNvPr descr="Forms response chart. Question title: Семейное положение. Number of responses: 17 responses.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7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083750" cy="3213100"/>
            <wp:effectExtent b="0" l="0" r="0" t="0"/>
            <wp:docPr descr="Forms response chart. Question title: Несовершеннолетние дети. Number of responses: 17 responses." id="25" name="image4.png"/>
            <a:graphic>
              <a:graphicData uri="http://schemas.openxmlformats.org/drawingml/2006/picture">
                <pic:pic>
                  <pic:nvPicPr>
                    <pic:cNvPr descr="Forms response chart. Question title: Несовершеннолетние дети. Number of responses: 17 responses.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7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083750" cy="3213100"/>
            <wp:effectExtent b="0" l="0" r="0" t="0"/>
            <wp:docPr descr="Forms response chart. Question title: Как вы оцениваете свой уровень заработка?. Number of responses: 17 responses." id="24" name="image7.png"/>
            <a:graphic>
              <a:graphicData uri="http://schemas.openxmlformats.org/drawingml/2006/picture">
                <pic:pic>
                  <pic:nvPicPr>
                    <pic:cNvPr descr="Forms response chart. Question title: Как вы оцениваете свой уровень заработка?. Number of responses: 17 responses.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7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56.8" w:lineRule="auto"/>
        <w:ind w:right="1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Род деятельности: 17 responses</w:t>
      </w:r>
    </w:p>
    <w:p w:rsidR="00000000" w:rsidDel="00000000" w:rsidP="00000000" w:rsidRDefault="00000000" w:rsidRPr="00000000" w14:paraId="0000004C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Программист</w:t>
      </w:r>
    </w:p>
    <w:p w:rsidR="00000000" w:rsidDel="00000000" w:rsidP="00000000" w:rsidRDefault="00000000" w:rsidRPr="00000000" w14:paraId="0000004D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4E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Программирование</w:t>
      </w:r>
    </w:p>
    <w:p w:rsidR="00000000" w:rsidDel="00000000" w:rsidP="00000000" w:rsidRDefault="00000000" w:rsidRPr="00000000" w14:paraId="0000004F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Программист, криптобарон</w:t>
      </w:r>
    </w:p>
    <w:p w:rsidR="00000000" w:rsidDel="00000000" w:rsidP="00000000" w:rsidRDefault="00000000" w:rsidRPr="00000000" w14:paraId="00000050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Дата инженер</w:t>
      </w:r>
    </w:p>
    <w:p w:rsidR="00000000" w:rsidDel="00000000" w:rsidP="00000000" w:rsidRDefault="00000000" w:rsidRPr="00000000" w14:paraId="00000051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Шатаю людей, бананы.... Шучу, не бананы</w:t>
      </w:r>
    </w:p>
    <w:p w:rsidR="00000000" w:rsidDel="00000000" w:rsidP="00000000" w:rsidRDefault="00000000" w:rsidRPr="00000000" w14:paraId="00000052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Программист со стажем</w:t>
      </w:r>
    </w:p>
    <w:p w:rsidR="00000000" w:rsidDel="00000000" w:rsidP="00000000" w:rsidRDefault="00000000" w:rsidRPr="00000000" w14:paraId="00000053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Студент</w:t>
      </w:r>
    </w:p>
    <w:p w:rsidR="00000000" w:rsidDel="00000000" w:rsidP="00000000" w:rsidRDefault="00000000" w:rsidRPr="00000000" w14:paraId="00000054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Js engineer</w:t>
      </w:r>
    </w:p>
    <w:p w:rsidR="00000000" w:rsidDel="00000000" w:rsidP="00000000" w:rsidRDefault="00000000" w:rsidRPr="00000000" w14:paraId="00000055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ИТ</w:t>
      </w:r>
    </w:p>
    <w:p w:rsidR="00000000" w:rsidDel="00000000" w:rsidP="00000000" w:rsidRDefault="00000000" w:rsidRPr="00000000" w14:paraId="00000056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Безработный, хочу больше скидок</w:t>
      </w:r>
    </w:p>
    <w:p w:rsidR="00000000" w:rsidDel="00000000" w:rsidP="00000000" w:rsidRDefault="00000000" w:rsidRPr="00000000" w14:paraId="00000057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58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Продавец (</w:t>
      </w:r>
    </w:p>
    <w:p w:rsidR="00000000" w:rsidDel="00000000" w:rsidP="00000000" w:rsidRDefault="00000000" w:rsidRPr="00000000" w14:paraId="00000059">
      <w:pPr>
        <w:spacing w:after="200" w:line="256.8" w:lineRule="auto"/>
        <w:ind w:right="160"/>
        <w:rPr/>
      </w:pPr>
      <w:r w:rsidDel="00000000" w:rsidR="00000000" w:rsidRPr="00000000">
        <w:rPr>
          <w:rtl w:val="0"/>
        </w:rPr>
        <w:t xml:space="preserve">Программист</w:t>
      </w:r>
    </w:p>
    <w:p w:rsidR="00000000" w:rsidDel="00000000" w:rsidP="00000000" w:rsidRDefault="00000000" w:rsidRPr="00000000" w14:paraId="0000005A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083750" cy="2197100"/>
            <wp:effectExtent b="0" l="0" r="0" t="0"/>
            <wp:docPr descr="Forms response chart. Question title: Как часто вы посещаете заведения/магазины/торговые точки следующих типов?. Number of responses: ." id="27" name="image11.png"/>
            <a:graphic>
              <a:graphicData uri="http://schemas.openxmlformats.org/drawingml/2006/picture">
                <pic:pic>
                  <pic:nvPicPr>
                    <pic:cNvPr descr="Forms response chart. Question title: Как часто вы посещаете заведения/магазины/торговые точки следующих типов?. Number of responses: .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7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083750" cy="3213100"/>
            <wp:effectExtent b="0" l="0" r="0" t="0"/>
            <wp:docPr descr="Forms response chart. Question title: Пользуетесь ли вы дисконтными (скидочными) картами?. Number of responses: 17 responses." id="26" name="image9.png"/>
            <a:graphic>
              <a:graphicData uri="http://schemas.openxmlformats.org/drawingml/2006/picture">
                <pic:pic>
                  <pic:nvPicPr>
                    <pic:cNvPr descr="Forms response chart. Question title: Пользуетесь ли вы дисконтными (скидочными) картами?. Number of responses: 17 responses.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7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083750" cy="3213100"/>
            <wp:effectExtent b="0" l="0" r="0" t="0"/>
            <wp:docPr descr="Forms response chart. Question title: Каким способом вам удобнее пользоваться дисконтыми картами. Number of responses: 17 responses." id="30" name="image5.png"/>
            <a:graphic>
              <a:graphicData uri="http://schemas.openxmlformats.org/drawingml/2006/picture">
                <pic:pic>
                  <pic:nvPicPr>
                    <pic:cNvPr descr="Forms response chart. Question title: Каким способом вам удобнее пользоваться дисконтыми картами. Number of responses: 17 responses.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7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083750" cy="3213100"/>
            <wp:effectExtent b="0" l="0" r="0" t="0"/>
            <wp:docPr descr="Forms response chart. Question title: Оцените примерное количество дисконтых карт, которыми вы активно пользуетесь. Number of responses: 17 responses." id="28" name="image10.png"/>
            <a:graphic>
              <a:graphicData uri="http://schemas.openxmlformats.org/drawingml/2006/picture">
                <pic:pic>
                  <pic:nvPicPr>
                    <pic:cNvPr descr="Forms response chart. Question title: Оцените примерное количество дисконтых карт, которыми вы активно пользуетесь. Number of responses: 17 responses.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7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56.8" w:lineRule="auto"/>
        <w:ind w:right="1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083750" cy="3213100"/>
            <wp:effectExtent b="0" l="0" r="0" t="0"/>
            <wp:docPr descr="Forms response chart. Question title: Хотели бы вы получать уникальные предложения магазинов ваших дисконтных карт?. Number of responses: 17 responses." id="29" name="image12.png"/>
            <a:graphic>
              <a:graphicData uri="http://schemas.openxmlformats.org/drawingml/2006/picture">
                <pic:pic>
                  <pic:nvPicPr>
                    <pic:cNvPr descr="Forms response chart. Question title: Хотели бы вы получать уникальные предложения магазинов ваших дисконтных карт?. Number of responses: 17 responses.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7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7. Разработать профиль пользователя, среды и задач</w:t>
      </w:r>
    </w:p>
    <w:p w:rsidR="00000000" w:rsidDel="00000000" w:rsidP="00000000" w:rsidRDefault="00000000" w:rsidRPr="00000000" w14:paraId="00000060">
      <w:pPr>
        <w:spacing w:after="140" w:lineRule="auto"/>
        <w:ind w:left="300" w:firstLine="420"/>
        <w:rPr/>
      </w:pPr>
      <w:r w:rsidDel="00000000" w:rsidR="00000000" w:rsidRPr="00000000">
        <w:rPr>
          <w:b w:val="1"/>
          <w:rtl w:val="0"/>
        </w:rPr>
        <w:t xml:space="preserve">Задача </w:t>
      </w:r>
      <w:r w:rsidDel="00000000" w:rsidR="00000000" w:rsidRPr="00000000">
        <w:rPr>
          <w:rtl w:val="0"/>
        </w:rPr>
        <w:t xml:space="preserve">— сформировать профили потенциальных пользователей программного обеспечения информационной системы.</w:t>
      </w:r>
    </w:p>
    <w:p w:rsidR="00000000" w:rsidDel="00000000" w:rsidP="00000000" w:rsidRDefault="00000000" w:rsidRPr="00000000" w14:paraId="00000061">
      <w:pPr>
        <w:spacing w:after="140" w:lineRule="auto"/>
        <w:ind w:left="300" w:firstLine="420"/>
        <w:rPr/>
      </w:pPr>
      <w:r w:rsidDel="00000000" w:rsidR="00000000" w:rsidRPr="00000000">
        <w:rPr>
          <w:rtl w:val="0"/>
        </w:rPr>
        <w:t xml:space="preserve">Потенциальными пользователями являются люди имеющий возможность самостоятельно совершать покупки, то есть человек, который так или иначе имеет некоторый денежный баланс, которым может распоряжаться. Также посещают магазины/заведения/торговые точки различных категорий с некоторой периодичностью. Человек, который выстраивает свой бюджет для жизни, следит за расходом средств и для которого скидка - не пустой звук. Человек, который с легкостью расстается с бумажной/карточной волокитой для ускорения и упрощения жизни. Примером могут выступать следующие люди: человек, работающий программистом, который женат и имеет несовершеннолетнего ребенка. Более подробные примеры будут приведены в таблице ниже.</w:t>
      </w:r>
    </w:p>
    <w:p w:rsidR="00000000" w:rsidDel="00000000" w:rsidP="00000000" w:rsidRDefault="00000000" w:rsidRPr="00000000" w14:paraId="00000062">
      <w:pPr>
        <w:spacing w:after="140" w:lineRule="auto"/>
        <w:ind w:left="300" w:firstLine="4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58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9.6666666666665"/>
        <w:gridCol w:w="3619.6666666666665"/>
        <w:gridCol w:w="3619.6666666666665"/>
        <w:tblGridChange w:id="0">
          <w:tblGrid>
            <w:gridCol w:w="3619.6666666666665"/>
            <w:gridCol w:w="3619.6666666666665"/>
            <w:gridCol w:w="361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Программист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Социальные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Мужчины, женщины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Взрослые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Женат/замужем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Имеют несовершеннолетнего ребенка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Часто пользуются смартфонами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Женщины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Взрослые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замужем</w:t>
              <w:br w:type="textWrapping"/>
              <w:t xml:space="preserve">Не имеет детей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Часто пользуется смартфоном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Часто ходит в продуктовый магазин, в развлекательные заведения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Мотивационно-целевая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Уменьшение расходов, увеличение удобства пользованием карточками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Увеличение удобства пользованием карточками, отказ от физических носителей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Навыки и умения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Базовые навыки владения смартфоном: умение пользоваться камерой, скачивать приложения из Play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Базовые навыки владения смартфоном: умение пользоваться камерой, скачивать приложения из Play Market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ПО ИС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карточек в режиме оффлайн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Незначительные системные требования камеры, смартфона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Просмотр/фильтрация/поиск дисконтных карточек, удобное представление самой карточки: наличие ссылки на сайт магазина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быстро найти нужную дисконтную карточку и воспользоваться ею.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Рабочая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Смартфон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Смартфон, выход в интернет</w:t>
            </w:r>
          </w:p>
        </w:tc>
      </w:tr>
    </w:tbl>
    <w:p w:rsidR="00000000" w:rsidDel="00000000" w:rsidP="00000000" w:rsidRDefault="00000000" w:rsidRPr="00000000" w14:paraId="00000082">
      <w:pPr>
        <w:spacing w:after="140" w:lineRule="auto"/>
        <w:ind w:left="30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40" w:lineRule="auto"/>
        <w:ind w:left="30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Группировка профилей пользователей по дополнительным характеристикам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По социально-демографическому признаку: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В случае наличия несовершеннолетних детей человек будет чаще посещать детские магазины, магазины с одеждой/обувью, развлекательные заведения детской направленности и чаще владеет дисконтными карточками.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Чем выше возраст человека, тем больше у него дисконтных карт.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По знаниям: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Если человек обладает высшим образованием, то он чаще владеет дисконтными карточками из книжных магазинов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По потребностям: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140" w:lineRule="auto"/>
        <w:ind w:left="2160" w:hanging="360"/>
        <w:rPr/>
      </w:pPr>
      <w:r w:rsidDel="00000000" w:rsidR="00000000" w:rsidRPr="00000000">
        <w:rPr>
          <w:rtl w:val="0"/>
        </w:rPr>
        <w:t xml:space="preserve">В случае наличия автомобиля, человек часто пользуется автозаправками и иногда магазинами с автозапчастями, и чаще владеет соответствующими дисконтными картами.</w:t>
      </w:r>
    </w:p>
    <w:p w:rsidR="00000000" w:rsidDel="00000000" w:rsidP="00000000" w:rsidRDefault="00000000" w:rsidRPr="00000000" w14:paraId="0000008C">
      <w:pPr>
        <w:spacing w:after="1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Группировка профилей пользователей по приоритетам: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Новичок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Человек в возрасте 22 лет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Имеет 4-8 дисконтных карт, хочет сделать работу с ними более централизованной и удобной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Часто использует смартфон и приложения в нём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Часто совершает крупные покупки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Редкий пользователь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Человек в возрасте 16 лет и младше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Не имеет дисконтных карт, либо всего 1-2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140" w:lineRule="auto"/>
        <w:ind w:left="2160" w:hanging="360"/>
        <w:rPr/>
      </w:pPr>
      <w:r w:rsidDel="00000000" w:rsidR="00000000" w:rsidRPr="00000000">
        <w:rPr>
          <w:rtl w:val="0"/>
        </w:rPr>
        <w:t xml:space="preserve">Редко совершает крупные покупки самостоятельно</w:t>
      </w:r>
    </w:p>
    <w:p w:rsidR="00000000" w:rsidDel="00000000" w:rsidP="00000000" w:rsidRDefault="00000000" w:rsidRPr="00000000" w14:paraId="00000097">
      <w:pPr>
        <w:spacing w:after="1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8. Разработать профили задач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Внесение данных новой дисконтной карты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Редактирование данных существующей карты (или удаление)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Просмотр статистики использования дисконтных карт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Обзор уникальных предложений сетей, чьи дисконтные карты используются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180" w:lineRule="auto"/>
        <w:ind w:left="1440" w:hanging="360"/>
        <w:rPr/>
      </w:pPr>
      <w:r w:rsidDel="00000000" w:rsidR="00000000" w:rsidRPr="00000000">
        <w:rPr>
          <w:rtl w:val="0"/>
        </w:rPr>
        <w:t xml:space="preserve">Поделиться с друзьями и близкими своими дисконтными картами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Пользовательские сценарии: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Роман Харченко заводит физическую карту “Остров чистоты”, затем добавляет в приложении эту карту: нажимает кнопку “добавить”, сканирует камерой карту (в случае если карта отсканировалась успешно, сканирует обратную сторону, если нет, то самостоятельно вводит название магазина и номер карточки. В независимости от успеха сканирования, ставит либо не ставит тумблер “добавить карту в избранное”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Анастасия Виноградова находится в магазине, в очереди, открывает приложение, вводит название магазина в поиск и выбирает нужную карту, переходит в режим отображения штрих-кода карты для сканирования на кассе.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Роман Харченко находится в магазине, в очереди, открывает приложение, вводит название магазина в поиск, но не находит там карту. На кассе заводит физическую карту и переходит к сценарию 1.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Анастасия Виноградова заходит в приложение, ищет интересующий её магазин, открывает карточку и переходит там по ссылке на сайт магазина для просмотра предложений по скидкам.</w:t>
      </w:r>
    </w:p>
    <w:p w:rsidR="00000000" w:rsidDel="00000000" w:rsidP="00000000" w:rsidRDefault="00000000" w:rsidRPr="00000000" w14:paraId="000000A3">
      <w:pPr>
        <w:spacing w:after="180" w:lineRule="auto"/>
        <w:ind w:left="13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9. Разработать профиль среды</w:t>
      </w:r>
    </w:p>
    <w:p w:rsidR="00000000" w:rsidDel="00000000" w:rsidP="00000000" w:rsidRDefault="00000000" w:rsidRPr="00000000" w14:paraId="000000A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6.8759443291124"/>
        <w:gridCol w:w="2618.9472649772138"/>
        <w:gridCol w:w="3449.688601717298"/>
        <w:tblGridChange w:id="0">
          <w:tblGrid>
            <w:gridCol w:w="2956.8759443291124"/>
            <w:gridCol w:w="2618.9472649772138"/>
            <w:gridCol w:w="3449.68860171729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56.8" w:lineRule="auto"/>
              <w:ind w:left="3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56.8" w:lineRule="auto"/>
              <w:ind w:left="3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Признак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56.8" w:lineRule="auto"/>
              <w:ind w:left="3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интерфейс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Место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Погодные условия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Необходимость зайти в закрытое помещение для удобного пользования смартфоном и соответственно приложением.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Аппаратное обеспечение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Мобильные телефоны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Компактный интерфейс с крупными элементами для смартфонов. Отсутствие большого количества элементов на экране, т.к. неудобно выбирать на смартфоне. Наличие камеры на смартфоне для сканирования карточек. Наличие вспышки для работы в темных условиях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Освещённость</w:t>
            </w:r>
          </w:p>
          <w:p w:rsidR="00000000" w:rsidDel="00000000" w:rsidP="00000000" w:rsidRDefault="00000000" w:rsidRPr="00000000" w14:paraId="000000B0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равномерное - неравномерное </w:t>
            </w:r>
          </w:p>
          <w:p w:rsidR="00000000" w:rsidDel="00000000" w:rsidP="00000000" w:rsidRDefault="00000000" w:rsidRPr="00000000" w14:paraId="000000B3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яркое - тусклое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Необходимо иметь достаточное освещение для корректного сканирования карты, либо смартфон должен обладать вспышкой.</w:t>
            </w:r>
          </w:p>
        </w:tc>
      </w:tr>
      <w:tr>
        <w:trPr>
          <w:cantSplit w:val="0"/>
          <w:trHeight w:val="2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система, тип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Android/iOS, Компактный интерфейс с умеренным количеством элементов для удобного пользования</w:t>
            </w:r>
          </w:p>
          <w:p w:rsidR="00000000" w:rsidDel="00000000" w:rsidP="00000000" w:rsidRDefault="00000000" w:rsidRPr="00000000" w14:paraId="000000B8">
            <w:pPr>
              <w:spacing w:line="256.8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r8k0abbnzme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xtlhvye5765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g54l6e7zvr1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2kddda1xdyf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nvt83o7nsba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w9w2hypsqsi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71p0c7bz4ri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k1dqz9ji68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34"/>
          <w:szCs w:val="34"/>
        </w:rPr>
      </w:pPr>
      <w:bookmarkStart w:colFirst="0" w:colLast="0" w:name="_heading=h.pekn3j501bw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10-11. Выделить персонажей и контекстные сценарии каждого персонажа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Дмитрий - персонаж который использует приложение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11307" cy="3662363"/>
            <wp:effectExtent b="0" l="0" r="0" t="0"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307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Имя:</w:t>
      </w:r>
      <w:r w:rsidDel="00000000" w:rsidR="00000000" w:rsidRPr="00000000">
        <w:rPr>
          <w:rtl w:val="0"/>
        </w:rPr>
        <w:t xml:space="preserve"> Дмитрий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Возраст:</w:t>
      </w:r>
      <w:r w:rsidDel="00000000" w:rsidR="00000000" w:rsidRPr="00000000">
        <w:rPr>
          <w:rtl w:val="0"/>
        </w:rPr>
        <w:t xml:space="preserve"> 25 лет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Образование:</w:t>
      </w:r>
      <w:r w:rsidDel="00000000" w:rsidR="00000000" w:rsidRPr="00000000">
        <w:rPr>
          <w:rtl w:val="0"/>
        </w:rPr>
        <w:t xml:space="preserve"> Степень бакалавра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Место работы:</w:t>
      </w:r>
      <w:r w:rsidDel="00000000" w:rsidR="00000000" w:rsidRPr="00000000">
        <w:rPr>
          <w:rtl w:val="0"/>
        </w:rPr>
        <w:t xml:space="preserve"> Работает в крупной ИТ компании тестировщиком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Семейное положение:</w:t>
      </w:r>
      <w:r w:rsidDel="00000000" w:rsidR="00000000" w:rsidRPr="00000000">
        <w:rPr>
          <w:rtl w:val="0"/>
        </w:rPr>
        <w:t xml:space="preserve"> Замужем, в браке 3 года, имеет три ребенка.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Смартфоном пользуется для работы, иногда для развлечений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Бизнес-цели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Успешно завершать проекты, подняться по карьерной лестнице до Department Manager. После работы предпочитает ходить в магазины в компании жены и троих детишек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Персональные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Удовлетворяться на работе и дома тоже. По субботам сэкономить на скидках и отложить на поездку к океану. Есть пиццу только по вторникам, потому что есть Dodo-скидка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Сценарии работы</w:t>
      </w:r>
    </w:p>
    <w:p w:rsidR="00000000" w:rsidDel="00000000" w:rsidP="00000000" w:rsidRDefault="00000000" w:rsidRPr="00000000" w14:paraId="000000D0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Сценарии работы с приложением Wallet App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Узнать количество раз открытия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Wallet App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Сколько раз открывался Wallet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 каким дням и в какое время больше активность в 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Эпизодические сценарии работы с приложением Wallet App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Открыть приложение, выбрать карту, сэкономить на покупке и быть удовлетворённым.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Оценить время использования приложения за день, за неделю, за месяц и как это отразилось на материальном положении клиента и его семьи.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Был ли клиент недоволен использованием приложением и какие возможные последствия.</w:t>
      </w:r>
    </w:p>
    <w:p w:rsidR="00000000" w:rsidDel="00000000" w:rsidP="00000000" w:rsidRDefault="00000000" w:rsidRPr="00000000" w14:paraId="000000D8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Типичный день</w:t>
      </w:r>
    </w:p>
    <w:p w:rsidR="00000000" w:rsidDel="00000000" w:rsidP="00000000" w:rsidRDefault="00000000" w:rsidRPr="00000000" w14:paraId="000000D9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Дмитрий работает тестировщиков в крупной IT-компании, которая по большей части занимается аутсорсом. Работает часто удалённо и не радует офис своим присутствием. В остальное время со своей женой ходит в разнообразные магазины для покупок, т.к. любит шоппинг. Также у них на двоих часто есть только по одной скидочной карте, и им не нужно решать, у кого будет карта. Т.к. с помощью приложения они оба могут пользоваться одной картой из разных мест. Также для своих детей они часто по вечерам ходят в магазин “Детский мир”, чтобы порадовать детишек чем-то. Он любит пиво и является постоянным клиентом пивной сети “Аливария”. Для совместного время препровождения они часто заказывают пиццу для совместных посиделок перед теликом у романтического фильма. Карта всегда под рукой, потому что все карты в смартфоне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Состав и внутренняя структура ключевых задач персонажа</w:t>
      </w:r>
      <w:r w:rsidDel="00000000" w:rsidR="00000000" w:rsidRPr="00000000">
        <w:rPr>
          <w:rtl w:val="0"/>
        </w:rPr>
      </w:r>
    </w:p>
    <w:tbl>
      <w:tblPr>
        <w:tblStyle w:val="Table4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865"/>
        <w:gridCol w:w="2100"/>
        <w:gridCol w:w="3570"/>
        <w:tblGridChange w:id="0">
          <w:tblGrid>
            <w:gridCol w:w="1815"/>
            <w:gridCol w:w="2865"/>
            <w:gridCol w:w="2100"/>
            <w:gridCol w:w="3570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Действия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Контекст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Критерий выполнения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Быстро найти нужную дисконтную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приложение, посмотреть на список карт, открыть нужную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нужную карту и видит данные, её характеризующие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приложение, отсканировать карту с двух сторон и нажать на “Добавить карту”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добавить карту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Носить с собой много дисконтных карт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Удобно пользоваться большим количеством карт, которые хранятся на смартфоне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загрузил сколько ему нужно дисконтных карт. Их управление будет удобнее, чем в их физическом виде. Также проще носить много карт, т.к. каждая карта утяжеляет ношу пользователя, а смартфон не становиться тяжелее от смены бит в памяти смартфона.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бояться потерять какую-либо дисконтную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этого нужно загрузить карту в смартфоне, и произойдет автоматическая синхронизация с облаком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Загрузить карту в смартфон, подключенный к интернету.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спать спокойно и не боятся утери данных дисконтных карт, т.к. данные дублируются и хранятся в разных местах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 использования дисконтных карт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Зайти в раздел “Статистика использования” и посмотреть  статистику использования дисконтных карт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Просмотренная статистика и довольный пользователь</w:t>
            </w:r>
          </w:p>
        </w:tc>
      </w:tr>
    </w:tbl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5. Требования персонажа к программе</w:t>
      </w:r>
    </w:p>
    <w:p w:rsidR="00000000" w:rsidDel="00000000" w:rsidP="00000000" w:rsidRDefault="00000000" w:rsidRPr="00000000" w14:paraId="000000F7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должны: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Наглядно показывать карты в удобном виде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быстрый доступ к любой карте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возможность добавления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удобную статистику по использованию карт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11970" cy="3764854"/>
            <wp:effectExtent b="0" l="0" r="0" t="0"/>
            <wp:docPr id="1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970" cy="3764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Имя:</w:t>
      </w:r>
      <w:r w:rsidDel="00000000" w:rsidR="00000000" w:rsidRPr="00000000">
        <w:rPr>
          <w:rtl w:val="0"/>
        </w:rPr>
        <w:t xml:space="preserve"> Дарья персонаж который использует приложение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20 лет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Образование:</w:t>
      </w:r>
      <w:r w:rsidDel="00000000" w:rsidR="00000000" w:rsidRPr="00000000">
        <w:rPr>
          <w:rtl w:val="0"/>
        </w:rPr>
        <w:t xml:space="preserve"> Студентка, учится в Калинковичском Университете (КУ)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Семейное положение:</w:t>
      </w:r>
      <w:r w:rsidDel="00000000" w:rsidR="00000000" w:rsidRPr="00000000">
        <w:rPr>
          <w:rtl w:val="0"/>
        </w:rPr>
        <w:t xml:space="preserve"> Не замужем, не имеет детей и не хочет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Вынуждена экономить, т.к. очень тяжело жить на размер стипендии КУ.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Смартфоном пользуется для работы, иногда для развлечений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Бизнес-цели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Успешно окончить обучение, стать успешной специалисткой в области микробиологии.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Персональные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Жить в кайф в Минске. Находить товары подешевле и на скидках, чтобы выживать на стипендию КУ. Не ест пиццу вообще, т.к. в Калинковичах нет скидок на пиццу.</w:t>
      </w:r>
    </w:p>
    <w:p w:rsidR="00000000" w:rsidDel="00000000" w:rsidP="00000000" w:rsidRDefault="00000000" w:rsidRPr="00000000" w14:paraId="00000107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Сценарии работы</w:t>
      </w:r>
    </w:p>
    <w:p w:rsidR="00000000" w:rsidDel="00000000" w:rsidP="00000000" w:rsidRDefault="00000000" w:rsidRPr="00000000" w14:paraId="00000108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Сценарии работы с приложением Wallet App</w:t>
      </w:r>
    </w:p>
    <w:p w:rsidR="00000000" w:rsidDel="00000000" w:rsidP="00000000" w:rsidRDefault="00000000" w:rsidRPr="00000000" w14:paraId="00000109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Узнать количество раз открытия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Wallet App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Сколько раз открывался Wallet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 каким дням и в какое время больше активность в приложении.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Эпизодические сценарии работы с приложением Wallet App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Открыть приложение, выбрать нужную карту, сэкономить на покупке и так в остальных магазинах, затем порадоваться сэкономленному.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Посмотреть количество посещений приложения за день, за неделю, за месяц и как это отразилось на материальном положении клиента и его семьи.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Был ли клиент доволен использованием приложением и какие возможные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Типичный день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Ольга просыпается рано, потому учёба в КУ начинается в 7:00. Далее мечты о пиццах.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После учёбы Ольга идёт изучать различные вещи, которые помогут в будущем перебраться в столицу.</w:t>
      </w:r>
    </w:p>
    <w:p w:rsidR="00000000" w:rsidDel="00000000" w:rsidP="00000000" w:rsidRDefault="00000000" w:rsidRPr="00000000" w14:paraId="00000113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Состав и внутренняя структура ключевых задач персонажа</w:t>
      </w: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865"/>
        <w:gridCol w:w="2100"/>
        <w:gridCol w:w="3570"/>
        <w:tblGridChange w:id="0">
          <w:tblGrid>
            <w:gridCol w:w="1815"/>
            <w:gridCol w:w="2865"/>
            <w:gridCol w:w="2100"/>
            <w:gridCol w:w="3570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Действия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Контекст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Критерий выполнения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Быстро найти нужную дисконтную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приложение, посмотреть на список карт, открыть нужную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нужную карту и видит данные, её характеризующие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приложение, отсканировать карту с двух сторон и нажать на “Добавить карту”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добавить карту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Носить с собой много дисконтных карт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Удобно пользоваться большим количеством карт, которые хранятся на смартфоне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загрузил сколько ему нужно дисконтных карт. Их управление будет удобнее, чем в их физическом виде. Также проще носить много карт, т.к. каждая карта утяжеляет ношу пользователя, а смартфон не становиться тяжелее от смены бит в памяти смартфона.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бояться потерять какую-либо дисконтную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этого нужно загрузить карту в смартфоне, и произойдёт автоматическая синхронизация с облаком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Загрузить карту в смартфон, подключенный к интернету.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спать спокойно и не боятся утери данных дисконтных карт, т.к. данные дублируются и хранятся в разных местах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 использования дисконтных карт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Зайти в раздел “Статистика использования” и посмотреть  статистику использования дисконтных карт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72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Просмотренная статистика и довольный пользователь</w:t>
            </w:r>
          </w:p>
        </w:tc>
      </w:tr>
    </w:tbl>
    <w:p w:rsidR="00000000" w:rsidDel="00000000" w:rsidP="00000000" w:rsidRDefault="00000000" w:rsidRPr="00000000" w14:paraId="0000012F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Требования персонажа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Приложение должны: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Наглядно показывать карты в удобном виде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быстрый доступ к любой карте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возможность добавления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удобную статистику по использованию карт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01365" cy="4014788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365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Имя:</w:t>
      </w:r>
      <w:r w:rsidDel="00000000" w:rsidR="00000000" w:rsidRPr="00000000">
        <w:rPr>
          <w:rtl w:val="0"/>
        </w:rPr>
        <w:t xml:space="preserve"> Ольга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Возраст:</w:t>
      </w:r>
      <w:r w:rsidDel="00000000" w:rsidR="00000000" w:rsidRPr="00000000">
        <w:rPr>
          <w:rtl w:val="0"/>
        </w:rPr>
        <w:t xml:space="preserve"> 29 лет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Образование:</w:t>
      </w:r>
      <w:r w:rsidDel="00000000" w:rsidR="00000000" w:rsidRPr="00000000">
        <w:rPr>
          <w:rtl w:val="0"/>
        </w:rPr>
        <w:t xml:space="preserve"> Неоконченное высшее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Место работы:</w:t>
      </w:r>
      <w:r w:rsidDel="00000000" w:rsidR="00000000" w:rsidRPr="00000000">
        <w:rPr>
          <w:rtl w:val="0"/>
        </w:rPr>
        <w:t xml:space="preserve"> Микробиолог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Семейное положение:</w:t>
      </w:r>
      <w:r w:rsidDel="00000000" w:rsidR="00000000" w:rsidRPr="00000000">
        <w:rPr>
          <w:rtl w:val="0"/>
        </w:rPr>
        <w:t xml:space="preserve"> Замужем, 5 детей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Вынуждена экономить, т.к. очень много детей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Смартфоном пользуется для работы, иногда для развлечений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Бизнес-цели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Вырастить детей, помочь с выращиванием внуков.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Работа и отдых - выращивание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Персональные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Посетить санаторий с детьми и месяц отдохнуть от детей. Провести с мужем время, чтобы дети не мешали им.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Сценарии работы</w:t>
      </w:r>
    </w:p>
    <w:p w:rsidR="00000000" w:rsidDel="00000000" w:rsidP="00000000" w:rsidRDefault="00000000" w:rsidRPr="00000000" w14:paraId="00000143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Сценарии работы с приложением Wallet App</w:t>
      </w:r>
    </w:p>
    <w:p w:rsidR="00000000" w:rsidDel="00000000" w:rsidP="00000000" w:rsidRDefault="00000000" w:rsidRPr="00000000" w14:paraId="00000144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Узнать количество раз открытия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Wallet App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Сколько раз открывался Wallet App.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 каким дням и в какое время больше активность в приложении. </w:t>
      </w:r>
    </w:p>
    <w:p w:rsidR="00000000" w:rsidDel="00000000" w:rsidP="00000000" w:rsidRDefault="00000000" w:rsidRPr="00000000" w14:paraId="00000147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Эпизодические сценарии работы с приложением Wallet App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Открыть приложение, выбрать много нужных карт, сильно сэкономить на покупках, загрузить в большой автомобиль все покупки и так в остальных магазинах, затем порадоваться сэкономленному.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Посмотреть количество посещений приложения за день, за неделю, за месяц и как это отразилось на материальном положении клиента и его семьи.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Проверить, как много скидочных карт детских торговых точек может вместить это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Типичный день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Ольга просыпается рано. Меняет подгузник первому ребенку, затем меняет подгузники остальным детям.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 Муж Ольги - Павал. Он директор Организации труда и детей. Очень любит скидки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Вечером ездят за покупками во многие магазины. Раньше были проблемы с хранением большого количества дисконтных карт. Но теперь, благодаря приложению они могут в течении 5-10 секунд найти нужную дисконтную карту. Семья живет счастливо и довольна удобным хранением дисконтных карт.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Состав и внутренняя структура ключевых задач персонажа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6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865"/>
        <w:gridCol w:w="2100"/>
        <w:gridCol w:w="3570"/>
        <w:tblGridChange w:id="0">
          <w:tblGrid>
            <w:gridCol w:w="1815"/>
            <w:gridCol w:w="2865"/>
            <w:gridCol w:w="2100"/>
            <w:gridCol w:w="3570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hd w:fill="ffffff" w:val="clear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Действия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Контекст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ffffff" w:val="clear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Критерий выполнения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Быстро найти нужную дисконтную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приложение, посмотреть на список карт, открыть нужную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нужную карту и видит данные, её характеризующие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приложение, отсканировать карту с двух сторон и нажать на “Добавить карту”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добавить карту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Носить с собой много дисконтных карт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Удобно пользоваться большим количеством карт, которые хранятся на смартфоне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загрузил сколько ему нужно дисконтных карт. Их управление будет удобнее, чем в их физическом виде. Также проще носить много карт, т.к. каждая карта утяжеляет ношу пользователя, а смартфон не становиться тяжелее от смены бит в памяти смартфона.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бояться потерять какую-либо дисконтную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этого нужно загрузить карту в смартфоне, и произойдёт автоматическая синхронизация с облаком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Загрузить карту в смартфон, подключенный к интернету.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спать спокойно и не боятся утери данных дисконтных карт, т.к. данные дублируются и хранятся в разных местах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 использования дисконтных карт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Зайти в раздел “Статистика использования” и посмотреть  статистику использования дисконтных карт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произвольный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Просмотренная статистика и довольный пользователь</w:t>
            </w:r>
          </w:p>
        </w:tc>
      </w:tr>
    </w:tbl>
    <w:p w:rsidR="00000000" w:rsidDel="00000000" w:rsidP="00000000" w:rsidRDefault="00000000" w:rsidRPr="00000000" w14:paraId="0000016C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Требования персонажа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должно:</w:t>
      </w:r>
    </w:p>
    <w:p w:rsidR="00000000" w:rsidDel="00000000" w:rsidP="00000000" w:rsidRDefault="00000000" w:rsidRPr="00000000" w14:paraId="0000016E">
      <w:pPr>
        <w:numPr>
          <w:ilvl w:val="0"/>
          <w:numId w:val="12"/>
        </w:numPr>
        <w:spacing w:after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Наглядно показывать карты в удобном виде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быстрый доступ к любой карте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возможность добавления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2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удобную статистику по использованию карт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heading=h.2s8eyo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12. Общие выводы 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ind w:left="17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Сформулировали задание на проектирование прототипа программной системы, соответствующей выбранной теме, включая определение социальной задачи, структуры данных и структуры деятельности. Задание должно содержать требования к проектированию физической инфраструктуры (форм-фактора и способов управления) для прототипа портативного устройства.</w:t>
      </w:r>
    </w:p>
    <w:p w:rsidR="00000000" w:rsidDel="00000000" w:rsidP="00000000" w:rsidRDefault="00000000" w:rsidRPr="00000000" w14:paraId="00000174">
      <w:pPr>
        <w:spacing w:after="240" w:before="240" w:lineRule="auto"/>
        <w:ind w:left="17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Провели исследование потребностей пользователей и всех заинтересованных лиц системы.</w:t>
      </w:r>
    </w:p>
    <w:p w:rsidR="00000000" w:rsidDel="00000000" w:rsidP="00000000" w:rsidRDefault="00000000" w:rsidRPr="00000000" w14:paraId="00000175">
      <w:pPr>
        <w:spacing w:after="240" w:before="240" w:lineRule="auto"/>
        <w:ind w:left="17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Провели анализ конкурентов.</w:t>
      </w:r>
    </w:p>
    <w:p w:rsidR="00000000" w:rsidDel="00000000" w:rsidP="00000000" w:rsidRDefault="00000000" w:rsidRPr="00000000" w14:paraId="00000176">
      <w:pPr>
        <w:spacing w:after="240" w:before="240" w:lineRule="auto"/>
        <w:ind w:left="17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Выполнили анализ собранных данных.</w:t>
      </w:r>
    </w:p>
    <w:p w:rsidR="00000000" w:rsidDel="00000000" w:rsidP="00000000" w:rsidRDefault="00000000" w:rsidRPr="00000000" w14:paraId="00000177">
      <w:pPr>
        <w:spacing w:after="240" w:before="240" w:lineRule="auto"/>
        <w:ind w:left="17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Сформировали профили групп пользователей (профиль пользователя + профиль среды + профиль задач).</w:t>
      </w:r>
    </w:p>
    <w:p w:rsidR="00000000" w:rsidDel="00000000" w:rsidP="00000000" w:rsidRDefault="00000000" w:rsidRPr="00000000" w14:paraId="00000178">
      <w:pPr>
        <w:spacing w:after="240" w:before="240" w:lineRule="auto"/>
        <w:ind w:left="17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Выполнили синтез персонажей. Определить их типы.</w:t>
      </w:r>
    </w:p>
    <w:p w:rsidR="00000000" w:rsidDel="00000000" w:rsidP="00000000" w:rsidRDefault="00000000" w:rsidRPr="00000000" w14:paraId="00000179">
      <w:pPr>
        <w:spacing w:after="240" w:before="240" w:lineRule="auto"/>
        <w:ind w:left="17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Разработали контекстные сценарии взаимодействия.</w:t>
      </w:r>
    </w:p>
    <w:p w:rsidR="00000000" w:rsidDel="00000000" w:rsidP="00000000" w:rsidRDefault="00000000" w:rsidRPr="00000000" w14:paraId="0000017A">
      <w:pPr>
        <w:spacing w:after="200" w:lineRule="auto"/>
        <w:ind w:left="17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Разработали стратегию дизайна. </w:t>
      </w:r>
    </w:p>
    <w:sectPr>
      <w:pgSz w:h="16834" w:w="11909" w:orient="portrait"/>
      <w:pgMar w:bottom="1440" w:top="1440" w:left="450" w:right="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1.png"/><Relationship Id="rId10" Type="http://schemas.openxmlformats.org/officeDocument/2006/relationships/image" Target="media/image15.png"/><Relationship Id="rId21" Type="http://schemas.openxmlformats.org/officeDocument/2006/relationships/image" Target="media/image3.jp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tWhQdEeWugJHxWrRDanhzljSrA==">AMUW2mUEgbhX1E9oSNSb2hU+0IurXVhm+nK1jzriF+ktlOFSwckEnWory2WGLC0g+IcIEh6GZC+51/7HPWdBcSMbChkDrpcLHVcm6WJiQAeOEKMA15izQ1eAOV6X0V5MxyhNgd+h7PrWUeeLmQXhPhwSM3VAoTN4+zqkWOwT4b0XXbiw67nJsrj+rElUzeHpNPjAsmLrq/7O1KzumZnsFR/9YY3y/qEnY7is174801//mb44Qgl9n9zZM+lJukPcFxWr4KI2fZG82lDkcclKuKwKdywhsBTpzjS/IETuqP5i9r67UtpiIY7vXUQ1NGUSFHgdIWeNNOr+Et6O1JjNjYg882EXTiyBxwGqSZAwiG3C1duVF8U3cpjTGC0jSQVJ8CiEqJvJcJ767AVxvTmXtbQ/pGE0azQaNZZ3sxhXyqwLcihNeXY1t2/xb7gT+f8zqfd32Q3eju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