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8185F" w14:textId="77777777" w:rsidR="00A21FD4" w:rsidRDefault="00A21FD4" w:rsidP="00A21FD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Лабораторная работа №4 По курсу “Проектирование человеко-машинных интерфейсов” </w:t>
      </w:r>
    </w:p>
    <w:p w14:paraId="071BC0DE" w14:textId="77777777" w:rsidR="00A21FD4" w:rsidRDefault="00A21FD4" w:rsidP="00A21FD4">
      <w:pPr>
        <w:jc w:val="center"/>
        <w:rPr>
          <w:b/>
          <w:sz w:val="26"/>
          <w:szCs w:val="26"/>
        </w:rPr>
      </w:pPr>
    </w:p>
    <w:p w14:paraId="4EC2BBA5" w14:textId="77777777" w:rsidR="00A21FD4" w:rsidRDefault="00A21FD4" w:rsidP="00A21FD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Концептуальной проектирование: разработка интерактивного прототипа интерфейса</w:t>
      </w:r>
    </w:p>
    <w:p w14:paraId="1FA58F39" w14:textId="77777777" w:rsidR="00A21FD4" w:rsidRPr="00A21FD4" w:rsidRDefault="00A21FD4" w:rsidP="00A21FD4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ru-RU"/>
        </w:rPr>
        <w:t>Харченко Роман 13 группа</w:t>
      </w:r>
      <w:bookmarkStart w:id="0" w:name="_GoBack"/>
      <w:bookmarkEnd w:id="0"/>
    </w:p>
    <w:p w14:paraId="2D742EDD" w14:textId="77777777" w:rsidR="00A21FD4" w:rsidRDefault="00A21FD4" w:rsidP="00A21FD4">
      <w:pPr>
        <w:jc w:val="center"/>
        <w:rPr>
          <w:b/>
        </w:rPr>
      </w:pPr>
    </w:p>
    <w:p w14:paraId="5D368DC1" w14:textId="77777777" w:rsidR="00A21FD4" w:rsidRDefault="00A21FD4" w:rsidP="00A21FD4">
      <w:pPr>
        <w:pStyle w:val="Heading2"/>
      </w:pPr>
      <w:bookmarkStart w:id="1" w:name="_rr7eoxszbi0z" w:colFirst="0" w:colLast="0"/>
      <w:bookmarkEnd w:id="1"/>
      <w:r>
        <w:t>Задание №1</w:t>
      </w:r>
    </w:p>
    <w:p w14:paraId="10E90B2B" w14:textId="77777777" w:rsidR="00A21FD4" w:rsidRDefault="00A21FD4" w:rsidP="00A21FD4">
      <w:pPr>
        <w:numPr>
          <w:ilvl w:val="0"/>
          <w:numId w:val="2"/>
        </w:numPr>
      </w:pPr>
      <w:r>
        <w:t>Распечатать или продемонстрировать на экране макеты в цвете.</w:t>
      </w:r>
    </w:p>
    <w:p w14:paraId="575E333B" w14:textId="77777777" w:rsidR="00A21FD4" w:rsidRDefault="00A21FD4" w:rsidP="00A21FD4">
      <w:pPr>
        <w:ind w:left="720" w:hanging="578"/>
      </w:pPr>
    </w:p>
    <w:p w14:paraId="53E04AA1" w14:textId="77777777" w:rsidR="00A21FD4" w:rsidRDefault="00A21FD4" w:rsidP="00A21FD4">
      <w:pPr>
        <w:ind w:left="720" w:hanging="578"/>
      </w:pPr>
      <w:r>
        <w:t xml:space="preserve">             </w:t>
      </w:r>
      <w:r>
        <w:rPr>
          <w:noProof/>
          <w:lang w:val="en-GB"/>
        </w:rPr>
        <w:drawing>
          <wp:inline distT="114300" distB="114300" distL="114300" distR="114300" wp14:anchorId="27929C5F" wp14:editId="3E85A31B">
            <wp:extent cx="1662205" cy="3611288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205" cy="361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BE76A" w14:textId="77777777" w:rsidR="00A21FD4" w:rsidRDefault="00A21FD4" w:rsidP="00A21FD4">
      <w:pPr>
        <w:ind w:left="720" w:hanging="578"/>
      </w:pPr>
    </w:p>
    <w:p w14:paraId="1E09C10D" w14:textId="77777777" w:rsidR="00A21FD4" w:rsidRDefault="00A21FD4" w:rsidP="00A21FD4">
      <w:pPr>
        <w:ind w:left="720" w:hanging="578"/>
      </w:pPr>
    </w:p>
    <w:p w14:paraId="773FC6A4" w14:textId="77777777" w:rsidR="00A21FD4" w:rsidRDefault="00A21FD4" w:rsidP="00A21FD4">
      <w:r>
        <w:br w:type="page"/>
      </w:r>
    </w:p>
    <w:p w14:paraId="64B48740" w14:textId="77777777" w:rsidR="00A21FD4" w:rsidRDefault="00A21FD4" w:rsidP="00A21FD4"/>
    <w:p w14:paraId="7CB57DE2" w14:textId="77777777" w:rsidR="00A21FD4" w:rsidRDefault="00A21FD4" w:rsidP="00A21FD4">
      <w:r>
        <w:t xml:space="preserve">            </w:t>
      </w:r>
      <w:r>
        <w:rPr>
          <w:noProof/>
          <w:lang w:val="en-GB"/>
        </w:rPr>
        <w:drawing>
          <wp:inline distT="114300" distB="114300" distL="114300" distR="114300" wp14:anchorId="27CF1E4C" wp14:editId="4FCA1B21">
            <wp:extent cx="1685201" cy="365283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01" cy="365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B4CEC" w14:textId="77777777" w:rsidR="00A21FD4" w:rsidRDefault="00A21FD4" w:rsidP="00A21FD4"/>
    <w:p w14:paraId="1BB2E376" w14:textId="77777777" w:rsidR="00A21FD4" w:rsidRDefault="00A21FD4" w:rsidP="00A21FD4"/>
    <w:p w14:paraId="38CCE4A8" w14:textId="77777777" w:rsidR="00A21FD4" w:rsidRDefault="00A21FD4" w:rsidP="00A21FD4">
      <w:r>
        <w:t xml:space="preserve">            </w:t>
      </w:r>
      <w:r>
        <w:rPr>
          <w:noProof/>
          <w:lang w:val="en-GB"/>
        </w:rPr>
        <w:drawing>
          <wp:inline distT="114300" distB="114300" distL="114300" distR="114300" wp14:anchorId="177FB2CF" wp14:editId="18FB5F4E">
            <wp:extent cx="1690889" cy="3662363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889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</w:t>
      </w:r>
    </w:p>
    <w:p w14:paraId="276CE31D" w14:textId="77777777" w:rsidR="00A21FD4" w:rsidRDefault="00A21FD4" w:rsidP="00A21FD4"/>
    <w:p w14:paraId="1751A076" w14:textId="77777777" w:rsidR="00A21FD4" w:rsidRDefault="00A21FD4" w:rsidP="00A21FD4">
      <w:pPr>
        <w:ind w:left="720"/>
      </w:pPr>
    </w:p>
    <w:p w14:paraId="318588F0" w14:textId="77777777" w:rsidR="00A21FD4" w:rsidRDefault="00A21FD4" w:rsidP="00A21FD4">
      <w:pPr>
        <w:ind w:left="720"/>
      </w:pPr>
    </w:p>
    <w:p w14:paraId="6AE33042" w14:textId="77777777" w:rsidR="00A21FD4" w:rsidRDefault="00A21FD4" w:rsidP="00A21FD4">
      <w:pPr>
        <w:ind w:left="720"/>
      </w:pPr>
    </w:p>
    <w:p w14:paraId="28BF4259" w14:textId="77777777" w:rsidR="00A21FD4" w:rsidRDefault="00A21FD4" w:rsidP="00A21FD4">
      <w:pPr>
        <w:ind w:left="720"/>
      </w:pPr>
    </w:p>
    <w:p w14:paraId="4C61193D" w14:textId="77777777" w:rsidR="00A21FD4" w:rsidRDefault="00A21FD4" w:rsidP="00A21FD4">
      <w:pPr>
        <w:numPr>
          <w:ilvl w:val="0"/>
          <w:numId w:val="3"/>
        </w:numPr>
      </w:pPr>
      <w:r>
        <w:t>Список прилагательных:</w:t>
      </w:r>
    </w:p>
    <w:p w14:paraId="441208E2" w14:textId="77777777" w:rsidR="00A21FD4" w:rsidRDefault="00A21FD4" w:rsidP="00A21FD4">
      <w:pPr>
        <w:ind w:left="720"/>
      </w:pPr>
    </w:p>
    <w:p w14:paraId="02EBAA23" w14:textId="77777777" w:rsidR="00A21FD4" w:rsidRDefault="00A21FD4" w:rsidP="00A21FD4">
      <w:pPr>
        <w:ind w:left="720"/>
      </w:pPr>
      <w:r>
        <w:t>Практичный — Неудобный;</w:t>
      </w:r>
    </w:p>
    <w:p w14:paraId="25EAA0A3" w14:textId="77777777" w:rsidR="00A21FD4" w:rsidRDefault="00A21FD4" w:rsidP="00A21FD4">
      <w:pPr>
        <w:ind w:left="720"/>
      </w:pPr>
      <w:r>
        <w:t>Интересный — Скучный;</w:t>
      </w:r>
    </w:p>
    <w:p w14:paraId="35214F3B" w14:textId="77777777" w:rsidR="00A21FD4" w:rsidRDefault="00A21FD4" w:rsidP="00A21FD4">
      <w:pPr>
        <w:ind w:left="720"/>
      </w:pPr>
      <w:r>
        <w:t>Красивый — Некрасивый;</w:t>
      </w:r>
    </w:p>
    <w:p w14:paraId="59E955E3" w14:textId="77777777" w:rsidR="00A21FD4" w:rsidRDefault="00A21FD4" w:rsidP="00A21FD4"/>
    <w:p w14:paraId="6790BBEE" w14:textId="77777777" w:rsidR="00A21FD4" w:rsidRDefault="00A21FD4" w:rsidP="00A21FD4">
      <w:pPr>
        <w:numPr>
          <w:ilvl w:val="0"/>
          <w:numId w:val="3"/>
        </w:numPr>
      </w:pPr>
      <w:r>
        <w:t>На основании прилагательных и их антонимов сформировать шкалы,например: Добрый — Злой; Современный — Классический; Старый — Молодой; Безопасный — Опасный; Красивый — Некрасивый; Скучный — Интересный; Бесполезный — Полезный</w:t>
      </w:r>
    </w:p>
    <w:p w14:paraId="36868AD4" w14:textId="77777777" w:rsidR="00A21FD4" w:rsidRDefault="00A21FD4" w:rsidP="00A21FD4">
      <w:pPr>
        <w:numPr>
          <w:ilvl w:val="0"/>
          <w:numId w:val="3"/>
        </w:numPr>
      </w:pPr>
      <w:r>
        <w:t>Провести тест с пользователями (~10), которые по шкалам оценивают дизайн. Пользователь проставляет галочки на том месте, которое считает наиболее подходящим.</w:t>
      </w:r>
    </w:p>
    <w:p w14:paraId="6288BA09" w14:textId="77777777" w:rsidR="00A21FD4" w:rsidRDefault="00A21FD4" w:rsidP="00A21FD4">
      <w:pPr>
        <w:numPr>
          <w:ilvl w:val="0"/>
          <w:numId w:val="3"/>
        </w:numPr>
      </w:pPr>
      <w:r>
        <w:t xml:space="preserve">Посчитать средние (или суммы) по каждой паре прилагательных. </w:t>
      </w:r>
    </w:p>
    <w:p w14:paraId="3255CF00" w14:textId="77777777" w:rsidR="00A21FD4" w:rsidRDefault="00A21FD4" w:rsidP="00A21FD4">
      <w:pPr>
        <w:numPr>
          <w:ilvl w:val="0"/>
          <w:numId w:val="3"/>
        </w:numPr>
      </w:pPr>
      <w:r>
        <w:t>Построить диаграмму-профиль для каждого варианта дизайна (пример диаграммы ниже).</w:t>
      </w:r>
    </w:p>
    <w:p w14:paraId="20F303C6" w14:textId="77777777" w:rsidR="00A21FD4" w:rsidRDefault="00A21FD4" w:rsidP="00A21FD4">
      <w:pPr>
        <w:numPr>
          <w:ilvl w:val="0"/>
          <w:numId w:val="3"/>
        </w:numPr>
      </w:pPr>
      <w:r>
        <w:t>Выбрать вариант дизайна, лучше соответствующий целевым эмоциям</w:t>
      </w:r>
    </w:p>
    <w:p w14:paraId="25E4956D" w14:textId="77777777" w:rsidR="00A21FD4" w:rsidRDefault="00A21FD4" w:rsidP="00A21FD4">
      <w:pPr>
        <w:rPr>
          <w:sz w:val="28"/>
          <w:szCs w:val="28"/>
        </w:rPr>
      </w:pPr>
    </w:p>
    <w:p w14:paraId="4D454FE9" w14:textId="77777777" w:rsidR="00A21FD4" w:rsidRDefault="00A21FD4" w:rsidP="00A21FD4">
      <w:pPr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 wp14:anchorId="7E83FE56" wp14:editId="28C122A1">
            <wp:extent cx="5731200" cy="27686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78B43" w14:textId="77777777" w:rsidR="00A21FD4" w:rsidRDefault="00A21FD4" w:rsidP="00A21FD4"/>
    <w:p w14:paraId="5D467F93" w14:textId="77777777" w:rsidR="00A21FD4" w:rsidRDefault="00A21FD4" w:rsidP="00A21FD4">
      <w:r>
        <w:t>По результату был выбран черный дизайн.</w:t>
      </w:r>
    </w:p>
    <w:p w14:paraId="74991C84" w14:textId="77777777" w:rsidR="00A21FD4" w:rsidRDefault="00A21FD4" w:rsidP="00A21FD4"/>
    <w:p w14:paraId="30E7E64C" w14:textId="77777777" w:rsidR="00A21FD4" w:rsidRDefault="00A21FD4" w:rsidP="00A21FD4">
      <w:pPr>
        <w:pStyle w:val="Heading2"/>
      </w:pPr>
      <w:bookmarkStart w:id="2" w:name="_13f6c052fzhc" w:colFirst="0" w:colLast="0"/>
      <w:bookmarkEnd w:id="2"/>
      <w:r>
        <w:t>Задание №2</w:t>
      </w:r>
    </w:p>
    <w:p w14:paraId="4B7AAC47" w14:textId="77777777" w:rsidR="00A21FD4" w:rsidRDefault="00A21FD4" w:rsidP="00A21FD4">
      <w:pPr>
        <w:numPr>
          <w:ilvl w:val="0"/>
          <w:numId w:val="4"/>
        </w:numPr>
      </w:pPr>
      <w:r>
        <w:t>Разработайте для одной страницы веб-приложения варианты макетов для разрешений: 1440px, 992-1199px, 768-991px, 576-767px, 400-575px, 320-399px. В случае мобильного приложения выберите 5 вариантов устройств, включая планшеты и смартфоны, и спроектируйте для каждого из них вид одного экрана страницы (желательно экрана после авторизации).</w:t>
      </w:r>
    </w:p>
    <w:p w14:paraId="3C300240" w14:textId="77777777" w:rsidR="00A21FD4" w:rsidRDefault="00A21FD4" w:rsidP="00A21FD4"/>
    <w:p w14:paraId="18D31EA7" w14:textId="77777777" w:rsidR="00A21FD4" w:rsidRDefault="00A21FD4" w:rsidP="00A21FD4"/>
    <w:p w14:paraId="764BB87E" w14:textId="77777777" w:rsidR="00A21FD4" w:rsidRDefault="00A21FD4" w:rsidP="00A21FD4"/>
    <w:p w14:paraId="51F1B315" w14:textId="77777777" w:rsidR="00A21FD4" w:rsidRDefault="00A21FD4" w:rsidP="00A21FD4">
      <w:pPr>
        <w:jc w:val="center"/>
      </w:pPr>
      <w:r>
        <w:rPr>
          <w:noProof/>
          <w:lang w:val="en-GB"/>
        </w:rPr>
        <w:drawing>
          <wp:inline distT="0" distB="0" distL="0" distR="0" wp14:anchorId="145A37DC" wp14:editId="641D9D54">
            <wp:extent cx="5309235" cy="8063478"/>
            <wp:effectExtent l="0" t="0" r="0" b="0"/>
            <wp:docPr id="21" name="Picture 21" descr="../Desktop/Screenshot%202022-12-30%20at%2002.0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22-12-30%20at%2002.03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92" cy="80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0977" w14:textId="77777777" w:rsidR="00A21FD4" w:rsidRDefault="00A21FD4" w:rsidP="00A21F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Ipad Mini</w:t>
      </w:r>
    </w:p>
    <w:p w14:paraId="2527F618" w14:textId="77777777" w:rsidR="00A21FD4" w:rsidRDefault="00A21FD4" w:rsidP="00A21FD4"/>
    <w:p w14:paraId="0918C4B9" w14:textId="77777777" w:rsidR="00A21FD4" w:rsidRDefault="00A21FD4" w:rsidP="00A21FD4"/>
    <w:p w14:paraId="163FA40F" w14:textId="77777777" w:rsidR="00A21FD4" w:rsidRDefault="00A21FD4" w:rsidP="00A21FD4"/>
    <w:p w14:paraId="2285856E" w14:textId="77777777" w:rsidR="00A21FD4" w:rsidRDefault="00A21FD4" w:rsidP="00A21FD4"/>
    <w:p w14:paraId="775C865A" w14:textId="77777777" w:rsidR="00A21FD4" w:rsidRDefault="00A21FD4" w:rsidP="00A21FD4">
      <w:pPr>
        <w:jc w:val="center"/>
      </w:pPr>
      <w:r>
        <w:rPr>
          <w:noProof/>
          <w:lang w:val="en-GB"/>
        </w:rPr>
        <w:drawing>
          <wp:inline distT="0" distB="0" distL="0" distR="0" wp14:anchorId="5F299860" wp14:editId="59C77430">
            <wp:extent cx="3704879" cy="7624479"/>
            <wp:effectExtent l="0" t="0" r="3810" b="0"/>
            <wp:docPr id="23" name="Picture 23" descr="../Desktop/Screenshot%202022-12-30%20at%2001.5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22-12-30%20at%2001.58.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58" cy="76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3025" w14:textId="77777777" w:rsidR="00A21FD4" w:rsidRDefault="00A21FD4" w:rsidP="00A21FD4"/>
    <w:p w14:paraId="6392C23F" w14:textId="77777777" w:rsidR="00A21FD4" w:rsidRDefault="00A21FD4" w:rsidP="00A21FD4">
      <w:pPr>
        <w:jc w:val="center"/>
      </w:pPr>
    </w:p>
    <w:p w14:paraId="1032DDAE" w14:textId="77777777" w:rsidR="00A21FD4" w:rsidRDefault="00A21FD4" w:rsidP="00A21F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iPhone 13 Pro</w:t>
      </w:r>
    </w:p>
    <w:p w14:paraId="0A6F1A2E" w14:textId="77777777" w:rsidR="00A21FD4" w:rsidRDefault="00A21FD4" w:rsidP="00A21FD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GB"/>
        </w:rPr>
        <w:drawing>
          <wp:inline distT="0" distB="0" distL="0" distR="0" wp14:anchorId="53C1430F" wp14:editId="38366653">
            <wp:extent cx="4622165" cy="8528685"/>
            <wp:effectExtent l="0" t="0" r="635" b="5715"/>
            <wp:docPr id="24" name="Picture 24" descr="../Desktop/Screenshot%202022-12-30%20at%2002.0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22-12-30%20at%2002.00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85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1280" w14:textId="77777777" w:rsidR="00A21FD4" w:rsidRDefault="00A21FD4" w:rsidP="00A21F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iPhone 8 Plus</w:t>
      </w:r>
    </w:p>
    <w:p w14:paraId="786EB6C0" w14:textId="77777777" w:rsidR="00A21FD4" w:rsidRPr="003B7574" w:rsidRDefault="00A21FD4" w:rsidP="00A21FD4">
      <w:pPr>
        <w:rPr>
          <w:lang w:val="en-US"/>
        </w:rPr>
      </w:pPr>
    </w:p>
    <w:p w14:paraId="4A65E66D" w14:textId="77777777" w:rsidR="00A21FD4" w:rsidRDefault="00A21FD4" w:rsidP="00A21FD4">
      <w:pPr>
        <w:numPr>
          <w:ilvl w:val="0"/>
          <w:numId w:val="5"/>
        </w:numPr>
      </w:pPr>
      <w:r>
        <w:t>Разработайте интерактивный прототип, иллюстрирующий авторизацию, работу с элементами каталога, добавление товара в корзину и т.д.</w:t>
      </w:r>
    </w:p>
    <w:p w14:paraId="4245B50B" w14:textId="77777777" w:rsidR="00A21FD4" w:rsidRDefault="00A21FD4" w:rsidP="00A21FD4"/>
    <w:p w14:paraId="073F51D9" w14:textId="77777777" w:rsidR="00A21FD4" w:rsidRDefault="00A21FD4" w:rsidP="00A21FD4">
      <w:r>
        <w:rPr>
          <w:noProof/>
          <w:lang w:val="en-GB"/>
        </w:rPr>
        <w:drawing>
          <wp:inline distT="114300" distB="114300" distL="114300" distR="114300" wp14:anchorId="1A0049C2" wp14:editId="181A5585">
            <wp:extent cx="5731200" cy="42545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3A60F" w14:textId="77777777" w:rsidR="00A21FD4" w:rsidRDefault="00A21FD4" w:rsidP="00A21FD4"/>
    <w:p w14:paraId="0F765815" w14:textId="77777777" w:rsidR="00A21FD4" w:rsidRDefault="00A21FD4" w:rsidP="00A21FD4">
      <w:pPr>
        <w:pStyle w:val="Heading2"/>
      </w:pPr>
      <w:bookmarkStart w:id="3" w:name="_3b5ehzww12dj" w:colFirst="0" w:colLast="0"/>
      <w:bookmarkEnd w:id="3"/>
    </w:p>
    <w:p w14:paraId="4A1DCDCF" w14:textId="77777777" w:rsidR="00A21FD4" w:rsidRDefault="00A21FD4" w:rsidP="00A21FD4">
      <w:pPr>
        <w:pStyle w:val="Heading2"/>
      </w:pPr>
      <w:bookmarkStart w:id="4" w:name="_tcfgxcvgw2r" w:colFirst="0" w:colLast="0"/>
      <w:bookmarkEnd w:id="4"/>
    </w:p>
    <w:p w14:paraId="746D502B" w14:textId="77777777" w:rsidR="00A21FD4" w:rsidRDefault="00A21FD4" w:rsidP="00A21FD4">
      <w:pPr>
        <w:pStyle w:val="Heading2"/>
      </w:pPr>
      <w:bookmarkStart w:id="5" w:name="_62mh2k5l1i6p" w:colFirst="0" w:colLast="0"/>
      <w:bookmarkEnd w:id="5"/>
      <w:r>
        <w:br w:type="page"/>
      </w:r>
    </w:p>
    <w:p w14:paraId="20A976E3" w14:textId="77777777" w:rsidR="00A21FD4" w:rsidRDefault="00A21FD4" w:rsidP="00A21FD4">
      <w:pPr>
        <w:pStyle w:val="Heading2"/>
      </w:pPr>
      <w:bookmarkStart w:id="6" w:name="_5o2yqmvrrrnw" w:colFirst="0" w:colLast="0"/>
      <w:bookmarkEnd w:id="6"/>
      <w:r>
        <w:t>Задание №3</w:t>
      </w:r>
    </w:p>
    <w:p w14:paraId="2042A048" w14:textId="77777777" w:rsidR="00A21FD4" w:rsidRDefault="00A21FD4" w:rsidP="00A21FD4">
      <w:pPr>
        <w:numPr>
          <w:ilvl w:val="0"/>
          <w:numId w:val="1"/>
        </w:numPr>
      </w:pPr>
      <w:r>
        <w:t>На основании выбранного макета и интерактивного прототипа разработайте руководство по стилю</w:t>
      </w:r>
    </w:p>
    <w:p w14:paraId="370BBE60" w14:textId="77777777" w:rsidR="00A21FD4" w:rsidRDefault="00A21FD4" w:rsidP="00A21FD4"/>
    <w:p w14:paraId="58934902" w14:textId="77777777" w:rsidR="00A21FD4" w:rsidRDefault="00A21FD4" w:rsidP="00A21FD4"/>
    <w:p w14:paraId="2564AD4A" w14:textId="77777777" w:rsidR="00A21FD4" w:rsidRDefault="00A21FD4" w:rsidP="00A21FD4">
      <w:r>
        <w:rPr>
          <w:noProof/>
          <w:lang w:val="en-GB"/>
        </w:rPr>
        <w:drawing>
          <wp:inline distT="114300" distB="114300" distL="114300" distR="114300" wp14:anchorId="454F9214" wp14:editId="18A3DD0A">
            <wp:extent cx="5731200" cy="30734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8C860" w14:textId="77777777" w:rsidR="00A21FD4" w:rsidRDefault="00A21FD4" w:rsidP="00A21FD4">
      <w:r>
        <w:rPr>
          <w:noProof/>
          <w:lang w:val="en-GB"/>
        </w:rPr>
        <w:drawing>
          <wp:inline distT="114300" distB="114300" distL="114300" distR="114300" wp14:anchorId="61637EF4" wp14:editId="410A4AEE">
            <wp:extent cx="5731200" cy="3619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BD235" w14:textId="77777777" w:rsidR="00A21FD4" w:rsidRDefault="00A21FD4" w:rsidP="00A21FD4"/>
    <w:p w14:paraId="378C1219" w14:textId="77777777" w:rsidR="00A21FD4" w:rsidRDefault="00A21FD4" w:rsidP="00A21FD4"/>
    <w:p w14:paraId="139F1091" w14:textId="77777777" w:rsidR="00A21FD4" w:rsidRDefault="00A21FD4" w:rsidP="00A21FD4">
      <w:r>
        <w:rPr>
          <w:b/>
          <w:sz w:val="30"/>
          <w:szCs w:val="30"/>
        </w:rPr>
        <w:t xml:space="preserve">Ссылка на наш дизайн в Figma: </w:t>
      </w:r>
      <w:r>
        <w:t>https://www.figma.com/file/XDy4pZV0k3krwcF3czPSbF/Wallet-app-local?node-id=0%3A1</w:t>
      </w:r>
    </w:p>
    <w:p w14:paraId="584B4917" w14:textId="77777777" w:rsidR="00A21FD4" w:rsidRDefault="00A21FD4" w:rsidP="00A21FD4"/>
    <w:p w14:paraId="5B3FDCF5" w14:textId="77777777" w:rsidR="00A21FD4" w:rsidRDefault="00A21FD4" w:rsidP="00A21FD4"/>
    <w:p w14:paraId="3C0C8888" w14:textId="77777777" w:rsidR="00A21FD4" w:rsidRDefault="00A21FD4" w:rsidP="00A21FD4"/>
    <w:p w14:paraId="47DEA7F7" w14:textId="77777777" w:rsidR="00A21FD4" w:rsidRDefault="00A21FD4" w:rsidP="00A21FD4"/>
    <w:p w14:paraId="43DE9169" w14:textId="77777777" w:rsidR="00A21FD4" w:rsidRDefault="00A21FD4" w:rsidP="00A21FD4"/>
    <w:p w14:paraId="4C7D4B73" w14:textId="77777777" w:rsidR="00273BEC" w:rsidRDefault="00273BEC"/>
    <w:sectPr w:rsidR="00273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523B"/>
    <w:multiLevelType w:val="multilevel"/>
    <w:tmpl w:val="EAD48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192491"/>
    <w:multiLevelType w:val="multilevel"/>
    <w:tmpl w:val="F3887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840787"/>
    <w:multiLevelType w:val="multilevel"/>
    <w:tmpl w:val="03727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F4356C"/>
    <w:multiLevelType w:val="multilevel"/>
    <w:tmpl w:val="82C06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B349C5"/>
    <w:multiLevelType w:val="multilevel"/>
    <w:tmpl w:val="B28C3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D4"/>
    <w:rsid w:val="00273BEC"/>
    <w:rsid w:val="007D50E2"/>
    <w:rsid w:val="00A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C6F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21FD4"/>
    <w:pPr>
      <w:spacing w:line="276" w:lineRule="auto"/>
    </w:pPr>
    <w:rPr>
      <w:rFonts w:ascii="Arial" w:eastAsia="Arial" w:hAnsi="Arial" w:cs="Arial"/>
      <w:sz w:val="22"/>
      <w:szCs w:val="22"/>
      <w:lang w:val="ru" w:eastAsia="en-GB"/>
    </w:rPr>
  </w:style>
  <w:style w:type="paragraph" w:styleId="Heading2">
    <w:name w:val="heading 2"/>
    <w:basedOn w:val="Normal"/>
    <w:next w:val="Normal"/>
    <w:link w:val="Heading2Char"/>
    <w:rsid w:val="00A21FD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1FD4"/>
    <w:rPr>
      <w:rFonts w:ascii="Arial" w:eastAsia="Arial" w:hAnsi="Arial" w:cs="Arial"/>
      <w:sz w:val="32"/>
      <w:szCs w:val="32"/>
      <w:lang w:val="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271</Words>
  <Characters>1545</Characters>
  <Application>Microsoft Macintosh Word</Application>
  <DocSecurity>0</DocSecurity>
  <Lines>12</Lines>
  <Paragraphs>3</Paragraphs>
  <ScaleCrop>false</ScaleCrop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2022-12-29T23:08:00Z</dcterms:created>
  <dcterms:modified xsi:type="dcterms:W3CDTF">2022-12-29T23:08:00Z</dcterms:modified>
</cp:coreProperties>
</file>