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77E7E">
      <w:pPr>
        <w:spacing w:before="129" w:line="188" w:lineRule="auto"/>
        <w:ind w:left="15"/>
        <w:outlineLvl w:val="0"/>
        <w:rPr>
          <w:rFonts w:ascii="Tahoma" w:hAnsi="Tahoma" w:eastAsia="Tahoma" w:cs="Tahoma"/>
          <w:sz w:val="50"/>
          <w:szCs w:val="50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5972175</wp:posOffset>
            </wp:positionH>
            <wp:positionV relativeFrom="page">
              <wp:posOffset>609600</wp:posOffset>
            </wp:positionV>
            <wp:extent cx="977900" cy="1415415"/>
            <wp:effectExtent l="0" t="0" r="0" b="6985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41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eastAsia="Tahoma" w:cs="Tahoma"/>
          <w:b/>
          <w:bCs/>
          <w:color w:val="20384F"/>
          <w:spacing w:val="8"/>
          <w:sz w:val="50"/>
          <w:szCs w:val="50"/>
        </w:rPr>
        <w:t>WEITING</w:t>
      </w:r>
      <w:r>
        <w:rPr>
          <w:rFonts w:ascii="Tahoma" w:hAnsi="Tahoma" w:eastAsia="Tahoma" w:cs="Tahoma"/>
          <w:b/>
          <w:bCs/>
          <w:color w:val="20384F"/>
          <w:spacing w:val="74"/>
          <w:sz w:val="50"/>
          <w:szCs w:val="50"/>
        </w:rPr>
        <w:t xml:space="preserve"> </w:t>
      </w:r>
      <w:r>
        <w:rPr>
          <w:rFonts w:ascii="Tahoma" w:hAnsi="Tahoma" w:eastAsia="Tahoma" w:cs="Tahoma"/>
          <w:b/>
          <w:bCs/>
          <w:color w:val="20384F"/>
          <w:spacing w:val="8"/>
          <w:sz w:val="50"/>
          <w:szCs w:val="50"/>
        </w:rPr>
        <w:t>HE</w:t>
      </w:r>
    </w:p>
    <w:p w14:paraId="196A98E9">
      <w:pPr>
        <w:pStyle w:val="2"/>
        <w:bidi w:val="0"/>
        <w:rPr>
          <w:rFonts w:hint="default"/>
        </w:rPr>
      </w:pPr>
      <w:r>
        <w:rPr>
          <w:rFonts w:hint="default"/>
        </w:rPr>
        <w:t>Curriculum Vitae</w:t>
      </w:r>
    </w:p>
    <w:p w14:paraId="1E2B191C">
      <w:pPr>
        <w:pStyle w:val="2"/>
        <w:bidi w:val="0"/>
        <w:rPr>
          <w:rFonts w:hint="default" w:eastAsia="宋体"/>
          <w:lang w:val="en-US" w:eastAsia="zh-CN"/>
        </w:rPr>
      </w:pPr>
      <w:r>
        <w:rPr>
          <w:rFonts w:hint="default" w:ascii="Times New Roman" w:hAnsi="Times New Roman" w:cs="Times New Roman"/>
          <w:color w:val="24303B"/>
          <w:spacing w:val="3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-365125</wp:posOffset>
                </wp:positionH>
                <wp:positionV relativeFrom="paragraph">
                  <wp:posOffset>436880</wp:posOffset>
                </wp:positionV>
                <wp:extent cx="6198870" cy="10795"/>
                <wp:effectExtent l="0" t="0" r="0" b="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8870" cy="107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762" h="17">
                              <a:moveTo>
                                <a:pt x="8" y="8"/>
                              </a:moveTo>
                              <a:lnTo>
                                <a:pt x="9753" y="8"/>
                              </a:lnTo>
                            </a:path>
                          </a:pathLst>
                        </a:custGeom>
                        <a:noFill/>
                        <a:ln w="10160" cap="rnd" cmpd="sng">
                          <a:solidFill>
                            <a:srgbClr val="D4DCE4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28.75pt;margin-top:34.4pt;height:0.85pt;width:488.1pt;z-index:251660288;mso-width-relative:page;mso-height-relative:page;" filled="f" stroked="t" coordsize="9762,17" o:gfxdata="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EgrV62QAAAAkBAAAPAAAAAAAA&#10;AAEAIAAAACIAAABkcnMvZG93bnJldi54bWxQSwECFAAUAAAACACHTuJAXpgm5koCAAClBAAADgAA&#10;AAAAAAABACAAAAAoAQAAZHJzL2Uyb0RvYy54bWxQSwUGAAAAAAYABgBZAQAA5AUAAAAA&#10;" path="m8,8l9753,8e">
                <v:fill on="f" focussize="0,0"/>
                <v:stroke weight="0.8pt" color="#D4DCE4" miterlimit="10" joinstyle="miter" endcap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24303B"/>
          <w:spacing w:val="3"/>
          <w:sz w:val="28"/>
          <w:szCs w:val="28"/>
        </w:rPr>
        <w:t>Personal email:</w:t>
      </w:r>
      <w:r>
        <w:rPr>
          <w:rFonts w:hint="eastAsia" w:ascii="Times New Roman" w:hAnsi="Times New Roman" w:eastAsia="宋体" w:cs="Times New Roman"/>
          <w:color w:val="24303B"/>
          <w:spacing w:val="3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24303B"/>
          <w:spacing w:val="3"/>
          <w:sz w:val="28"/>
          <w:szCs w:val="28"/>
        </w:rPr>
        <w:t>2241039307</w:t>
      </w:r>
      <w:r>
        <w:rPr>
          <w:rFonts w:hint="eastAsia" w:ascii="Times New Roman" w:hAnsi="Times New Roman" w:eastAsia="宋体" w:cs="Times New Roman"/>
          <w:color w:val="24303B"/>
          <w:spacing w:val="3"/>
          <w:sz w:val="28"/>
          <w:szCs w:val="28"/>
          <w:lang w:val="en-US" w:eastAsia="zh-CN"/>
        </w:rPr>
        <w:t>@qq.com</w:t>
      </w:r>
    </w:p>
    <w:p w14:paraId="0CDD657D"/>
    <w:p w14:paraId="516ADD41">
      <w:pPr>
        <w:pStyle w:val="2"/>
        <w:bidi w:val="0"/>
        <w:rPr>
          <w:rFonts w:hint="default"/>
          <w:b/>
          <w:sz w:val="36"/>
          <w:szCs w:val="36"/>
        </w:rPr>
      </w:pPr>
      <w:r>
        <w:rPr>
          <w:rFonts w:hint="default"/>
          <w:b/>
          <w:sz w:val="36"/>
          <w:szCs w:val="36"/>
        </w:rPr>
        <w:t>EDUCATION</w:t>
      </w:r>
    </w:p>
    <w:p w14:paraId="270C44EC">
      <w:pPr>
        <w:pStyle w:val="3"/>
        <w:spacing w:before="239" w:line="189" w:lineRule="auto"/>
        <w:rPr>
          <w:rFonts w:hint="default" w:ascii="Times New Roman" w:hAnsi="Times New Roman" w:cs="Times New Roman"/>
          <w:color w:val="24303B"/>
          <w:spacing w:val="3"/>
          <w:sz w:val="32"/>
          <w:szCs w:val="32"/>
        </w:rPr>
      </w:pPr>
      <w:r>
        <w:rPr>
          <w:rFonts w:hint="default" w:ascii="Times New Roman" w:hAnsi="Times New Roman" w:cs="Times New Roman"/>
          <w:color w:val="24303B"/>
          <w:spacing w:val="3"/>
          <w:sz w:val="32"/>
          <w:szCs w:val="32"/>
        </w:rPr>
        <w:t>Secondary education</w:t>
      </w:r>
    </w:p>
    <w:p w14:paraId="01D4EB1E">
      <w:pPr>
        <w:pStyle w:val="3"/>
        <w:spacing w:before="239" w:line="189" w:lineRule="auto"/>
        <w:rPr>
          <w:rFonts w:hint="default" w:ascii="Times New Roman" w:hAnsi="Times New Roman" w:cs="Times New Roman"/>
          <w:color w:val="24303B"/>
          <w:spacing w:val="3"/>
          <w:sz w:val="20"/>
          <w:szCs w:val="20"/>
        </w:rPr>
      </w:pPr>
      <w:r>
        <w:rPr>
          <w:rFonts w:hint="default" w:ascii="Times New Roman" w:hAnsi="Times New Roman" w:cs="Times New Roman"/>
          <w:color w:val="24303B"/>
          <w:spacing w:val="3"/>
          <w:sz w:val="32"/>
          <w:szCs w:val="32"/>
        </w:rPr>
        <w:t>The High School Affiliated to Renmin University of China</w:t>
      </w:r>
      <w:r>
        <w:rPr>
          <w:rFonts w:hint="default" w:ascii="Times New Roman" w:hAnsi="Times New Roman" w:cs="Times New Roman"/>
          <w:color w:val="24303B"/>
          <w:spacing w:val="3"/>
          <w:sz w:val="20"/>
          <w:szCs w:val="20"/>
        </w:rPr>
        <w:t xml:space="preserve"> </w:t>
      </w:r>
    </w:p>
    <w:p w14:paraId="2B4B3DA3"/>
    <w:p w14:paraId="049AA9CE"/>
    <w:p w14:paraId="7EEC52B8">
      <w:pPr>
        <w:pStyle w:val="2"/>
        <w:bidi w:val="0"/>
        <w:rPr>
          <w:rFonts w:hint="default"/>
          <w:b/>
          <w:sz w:val="36"/>
          <w:szCs w:val="36"/>
        </w:rPr>
      </w:pPr>
      <w:r>
        <w:rPr>
          <w:rFonts w:hint="default"/>
          <w:b/>
          <w:sz w:val="36"/>
          <w:szCs w:val="36"/>
        </w:rPr>
        <w:t>RESEARCH INTERESTS</w:t>
      </w:r>
    </w:p>
    <w:p w14:paraId="34D4FFE1">
      <w:pPr>
        <w:pStyle w:val="3"/>
        <w:spacing w:before="239" w:line="189" w:lineRule="auto"/>
        <w:rPr>
          <w:rFonts w:hint="default" w:ascii="Times New Roman" w:hAnsi="Times New Roman" w:cs="Times New Roman"/>
          <w:color w:val="24303B"/>
          <w:spacing w:val="3"/>
          <w:sz w:val="32"/>
          <w:szCs w:val="32"/>
        </w:rPr>
      </w:pPr>
      <w:r>
        <w:rPr>
          <w:rFonts w:hint="default" w:ascii="Times New Roman" w:hAnsi="Times New Roman" w:cs="Times New Roman"/>
          <w:color w:val="24303B"/>
          <w:spacing w:val="3"/>
          <w:sz w:val="32"/>
          <w:szCs w:val="32"/>
        </w:rPr>
        <w:t>Autonomous racing and interactive overtaking</w:t>
      </w:r>
    </w:p>
    <w:p w14:paraId="0AD881B6">
      <w:pPr>
        <w:pStyle w:val="3"/>
        <w:spacing w:before="239" w:line="189" w:lineRule="auto"/>
        <w:rPr>
          <w:rFonts w:hint="default" w:ascii="Times New Roman" w:hAnsi="Times New Roman" w:cs="Times New Roman"/>
          <w:color w:val="24303B"/>
          <w:spacing w:val="3"/>
          <w:sz w:val="32"/>
          <w:szCs w:val="32"/>
        </w:rPr>
      </w:pPr>
      <w:r>
        <w:rPr>
          <w:rFonts w:hint="eastAsia" w:ascii="Times New Roman" w:hAnsi="Times New Roman" w:eastAsia="宋体" w:cs="Times New Roman"/>
          <w:color w:val="24303B"/>
          <w:spacing w:val="3"/>
          <w:sz w:val="32"/>
          <w:szCs w:val="32"/>
          <w:lang w:val="en-US" w:eastAsia="zh-CN"/>
        </w:rPr>
        <w:t>L</w:t>
      </w:r>
      <w:r>
        <w:rPr>
          <w:rFonts w:hint="default" w:ascii="Times New Roman" w:hAnsi="Times New Roman" w:cs="Times New Roman"/>
          <w:color w:val="24303B"/>
          <w:spacing w:val="3"/>
          <w:sz w:val="32"/>
          <w:szCs w:val="32"/>
        </w:rPr>
        <w:t xml:space="preserve">earning-based decision-making </w:t>
      </w:r>
    </w:p>
    <w:p w14:paraId="63069109">
      <w:pPr>
        <w:pStyle w:val="3"/>
        <w:spacing w:before="239" w:line="189" w:lineRule="auto"/>
        <w:rPr>
          <w:rFonts w:hint="default" w:ascii="Times New Roman" w:hAnsi="Times New Roman" w:cs="Times New Roman"/>
          <w:color w:val="24303B"/>
          <w:spacing w:val="3"/>
          <w:sz w:val="32"/>
          <w:szCs w:val="32"/>
        </w:rPr>
      </w:pPr>
      <w:r>
        <w:rPr>
          <w:rFonts w:hint="eastAsia" w:ascii="Times New Roman" w:hAnsi="Times New Roman" w:eastAsia="宋体" w:cs="Times New Roman"/>
          <w:color w:val="24303B"/>
          <w:spacing w:val="3"/>
          <w:sz w:val="32"/>
          <w:szCs w:val="32"/>
          <w:lang w:val="en-US" w:eastAsia="zh-CN"/>
        </w:rPr>
        <w:t>M</w:t>
      </w:r>
      <w:r>
        <w:rPr>
          <w:rFonts w:hint="default" w:ascii="Times New Roman" w:hAnsi="Times New Roman" w:cs="Times New Roman"/>
          <w:color w:val="24303B"/>
          <w:spacing w:val="3"/>
          <w:sz w:val="32"/>
          <w:szCs w:val="32"/>
        </w:rPr>
        <w:t>otion planning</w:t>
      </w:r>
    </w:p>
    <w:p w14:paraId="592D7C6D">
      <w:pPr>
        <w:pStyle w:val="3"/>
        <w:spacing w:before="239" w:line="189" w:lineRule="auto"/>
        <w:rPr>
          <w:rFonts w:hint="default" w:ascii="Times New Roman" w:hAnsi="Times New Roman" w:cs="Times New Roman"/>
          <w:color w:val="24303B"/>
          <w:spacing w:val="3"/>
          <w:sz w:val="32"/>
          <w:szCs w:val="32"/>
        </w:rPr>
      </w:pPr>
      <w:bookmarkStart w:id="0" w:name="_GoBack"/>
      <w:bookmarkEnd w:id="0"/>
    </w:p>
    <w:p w14:paraId="0D55B395">
      <w:pPr>
        <w:pStyle w:val="2"/>
        <w:bidi w:val="0"/>
        <w:rPr>
          <w:rFonts w:hint="default" w:ascii="Arial" w:hAnsi="Arial" w:cs="Arial"/>
          <w:b/>
          <w:sz w:val="36"/>
          <w:szCs w:val="36"/>
        </w:rPr>
      </w:pPr>
      <w:r>
        <w:rPr>
          <w:rFonts w:hint="default" w:ascii="Arial" w:hAnsi="Arial" w:cs="Arial"/>
          <w:b/>
          <w:sz w:val="36"/>
          <w:szCs w:val="36"/>
        </w:rPr>
        <w:t>C</w:t>
      </w:r>
      <w:r>
        <w:rPr>
          <w:rFonts w:hint="eastAsia" w:ascii="Arial" w:hAnsi="Arial" w:cs="Arial"/>
          <w:b/>
          <w:sz w:val="36"/>
          <w:szCs w:val="36"/>
          <w:lang w:val="en-US" w:eastAsia="zh-CN"/>
        </w:rPr>
        <w:t>OMPETITION EXPERIENCE</w:t>
      </w:r>
    </w:p>
    <w:p w14:paraId="4BE3589B">
      <w:pPr>
        <w:pStyle w:val="3"/>
        <w:spacing w:before="239" w:line="189" w:lineRule="auto"/>
        <w:rPr>
          <w:rFonts w:hint="eastAsia" w:ascii="Times New Roman" w:hAnsi="Times New Roman" w:cs="Times New Roman"/>
          <w:color w:val="24303B"/>
          <w:spacing w:val="3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color w:val="24303B"/>
          <w:spacing w:val="3"/>
          <w:sz w:val="32"/>
          <w:szCs w:val="32"/>
          <w:lang w:val="en-US" w:eastAsia="zh-CN"/>
        </w:rPr>
        <w:t xml:space="preserve">2025 </w:t>
      </w:r>
      <w:r>
        <w:rPr>
          <w:rFonts w:hint="eastAsia" w:ascii="Times New Roman" w:hAnsi="Times New Roman" w:cs="Times New Roman"/>
          <w:color w:val="24303B"/>
          <w:spacing w:val="3"/>
          <w:sz w:val="32"/>
          <w:szCs w:val="32"/>
        </w:rPr>
        <w:t>Abu Dhabi Autonomous Racing League (A2RL)</w:t>
      </w:r>
      <w:r>
        <w:rPr>
          <w:rFonts w:hint="eastAsia" w:ascii="Times New Roman" w:hAnsi="Times New Roman" w:cs="Times New Roman"/>
          <w:color w:val="24303B"/>
          <w:spacing w:val="3"/>
          <w:sz w:val="32"/>
          <w:szCs w:val="32"/>
          <w:lang w:val="en-US" w:eastAsia="zh-CN"/>
        </w:rPr>
        <w:t xml:space="preserve">   ----Second place in the silver group</w:t>
      </w:r>
    </w:p>
    <w:p w14:paraId="6926DD12">
      <w:pPr>
        <w:pStyle w:val="3"/>
        <w:spacing w:before="239" w:line="189" w:lineRule="auto"/>
        <w:rPr>
          <w:rFonts w:hint="default" w:ascii="Times New Roman" w:hAnsi="Times New Roman" w:cs="Times New Roman"/>
          <w:color w:val="24303B"/>
          <w:spacing w:val="3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24303B"/>
          <w:spacing w:val="3"/>
          <w:sz w:val="32"/>
          <w:szCs w:val="32"/>
          <w:lang w:val="en-US" w:eastAsia="zh-CN"/>
        </w:rPr>
        <w:t xml:space="preserve">2024-2025 </w:t>
      </w:r>
      <w:r>
        <w:rPr>
          <w:rFonts w:hint="default" w:ascii="Times New Roman" w:hAnsi="Times New Roman" w:cs="Times New Roman"/>
          <w:color w:val="24303B"/>
          <w:spacing w:val="3"/>
          <w:sz w:val="32"/>
          <w:szCs w:val="32"/>
          <w:lang w:val="en-US" w:eastAsia="zh-CN"/>
        </w:rPr>
        <w:t xml:space="preserve">China Society of Automotive Engineers Baja Competition </w:t>
      </w:r>
      <w:r>
        <w:rPr>
          <w:rFonts w:hint="eastAsia" w:ascii="Times New Roman" w:hAnsi="Times New Roman" w:cs="Times New Roman"/>
          <w:color w:val="24303B"/>
          <w:spacing w:val="3"/>
          <w:sz w:val="32"/>
          <w:szCs w:val="32"/>
          <w:lang w:val="en-US" w:eastAsia="zh-CN"/>
        </w:rPr>
        <w:t>----</w:t>
      </w:r>
      <w:r>
        <w:rPr>
          <w:rFonts w:hint="default" w:ascii="Times New Roman" w:hAnsi="Times New Roman" w:cs="Times New Roman"/>
          <w:color w:val="24303B"/>
          <w:spacing w:val="3"/>
          <w:sz w:val="32"/>
          <w:szCs w:val="32"/>
          <w:lang w:val="en-US" w:eastAsia="zh-CN"/>
        </w:rPr>
        <w:t xml:space="preserve">National </w:t>
      </w:r>
      <w:r>
        <w:rPr>
          <w:rFonts w:hint="eastAsia" w:ascii="Times New Roman" w:hAnsi="Times New Roman" w:cs="Times New Roman"/>
          <w:color w:val="24303B"/>
          <w:spacing w:val="3"/>
          <w:sz w:val="32"/>
          <w:szCs w:val="32"/>
          <w:lang w:val="en-US" w:eastAsia="zh-CN"/>
        </w:rPr>
        <w:t>First Prize</w:t>
      </w:r>
    </w:p>
    <w:p w14:paraId="79A57F96">
      <w:pPr>
        <w:pStyle w:val="3"/>
        <w:spacing w:before="239" w:line="189" w:lineRule="auto"/>
        <w:rPr>
          <w:rFonts w:hint="default" w:ascii="Times New Roman" w:hAnsi="Times New Roman" w:cs="Times New Roman"/>
          <w:color w:val="24303B"/>
          <w:spacing w:val="3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color w:val="24303B"/>
          <w:spacing w:val="3"/>
          <w:sz w:val="32"/>
          <w:szCs w:val="32"/>
          <w:lang w:val="en-US" w:eastAsia="zh-CN"/>
        </w:rPr>
        <w:t xml:space="preserve">2023-2024 </w:t>
      </w:r>
      <w:r>
        <w:rPr>
          <w:rFonts w:hint="default" w:ascii="Times New Roman" w:hAnsi="Times New Roman" w:cs="Times New Roman"/>
          <w:color w:val="24303B"/>
          <w:spacing w:val="3"/>
          <w:sz w:val="32"/>
          <w:szCs w:val="32"/>
          <w:lang w:val="en-US" w:eastAsia="zh-CN"/>
        </w:rPr>
        <w:t>China Society of Automotive Engineers Baja Competition</w:t>
      </w:r>
      <w:r>
        <w:rPr>
          <w:rFonts w:hint="eastAsia" w:ascii="Times New Roman" w:hAnsi="Times New Roman" w:cs="Times New Roman"/>
          <w:color w:val="24303B"/>
          <w:spacing w:val="3"/>
          <w:sz w:val="32"/>
          <w:szCs w:val="32"/>
          <w:lang w:val="en-US" w:eastAsia="zh-CN"/>
        </w:rPr>
        <w:t xml:space="preserve"> ----National Second Prize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10BE5"/>
    <w:rsid w:val="00D02529"/>
    <w:rsid w:val="015A1704"/>
    <w:rsid w:val="02016387"/>
    <w:rsid w:val="02944733"/>
    <w:rsid w:val="03093042"/>
    <w:rsid w:val="03A67783"/>
    <w:rsid w:val="03C56396"/>
    <w:rsid w:val="05455BCB"/>
    <w:rsid w:val="061A6B8D"/>
    <w:rsid w:val="06572BB6"/>
    <w:rsid w:val="069A6270"/>
    <w:rsid w:val="07235E44"/>
    <w:rsid w:val="0788465B"/>
    <w:rsid w:val="07E212EE"/>
    <w:rsid w:val="08586A53"/>
    <w:rsid w:val="092D3305"/>
    <w:rsid w:val="09F81E67"/>
    <w:rsid w:val="0A330C64"/>
    <w:rsid w:val="0AAE0B39"/>
    <w:rsid w:val="0AB64DF9"/>
    <w:rsid w:val="0B32314A"/>
    <w:rsid w:val="0C0C0C04"/>
    <w:rsid w:val="0CAE2E86"/>
    <w:rsid w:val="0CCE3A1E"/>
    <w:rsid w:val="0D181C22"/>
    <w:rsid w:val="0D340327"/>
    <w:rsid w:val="0DFD5FDB"/>
    <w:rsid w:val="0E7729C3"/>
    <w:rsid w:val="0EDC5CB3"/>
    <w:rsid w:val="0F790024"/>
    <w:rsid w:val="0FD52FB8"/>
    <w:rsid w:val="106A7C46"/>
    <w:rsid w:val="116D7BCD"/>
    <w:rsid w:val="121011D5"/>
    <w:rsid w:val="125814EE"/>
    <w:rsid w:val="12BE75A4"/>
    <w:rsid w:val="13222741"/>
    <w:rsid w:val="133A2414"/>
    <w:rsid w:val="138A7C73"/>
    <w:rsid w:val="14FC3E68"/>
    <w:rsid w:val="15432254"/>
    <w:rsid w:val="16CA789D"/>
    <w:rsid w:val="189810E3"/>
    <w:rsid w:val="18BC31EC"/>
    <w:rsid w:val="192856A8"/>
    <w:rsid w:val="198E154B"/>
    <w:rsid w:val="1BA50193"/>
    <w:rsid w:val="1CF678A3"/>
    <w:rsid w:val="1D540C01"/>
    <w:rsid w:val="1DA17FA2"/>
    <w:rsid w:val="1DEE7780"/>
    <w:rsid w:val="1E3E48DE"/>
    <w:rsid w:val="1FE67736"/>
    <w:rsid w:val="200C7173"/>
    <w:rsid w:val="20411B9B"/>
    <w:rsid w:val="20426BFB"/>
    <w:rsid w:val="211500C0"/>
    <w:rsid w:val="22EA5A6D"/>
    <w:rsid w:val="23040C1A"/>
    <w:rsid w:val="230C3692"/>
    <w:rsid w:val="237C7D5E"/>
    <w:rsid w:val="255A72E3"/>
    <w:rsid w:val="2619363F"/>
    <w:rsid w:val="26293CFE"/>
    <w:rsid w:val="26F927DC"/>
    <w:rsid w:val="2736163B"/>
    <w:rsid w:val="29400FAE"/>
    <w:rsid w:val="29B50731"/>
    <w:rsid w:val="2A396D5F"/>
    <w:rsid w:val="2AE06D25"/>
    <w:rsid w:val="2B463C5A"/>
    <w:rsid w:val="2BAB53B1"/>
    <w:rsid w:val="2BBD04C8"/>
    <w:rsid w:val="2D155E83"/>
    <w:rsid w:val="2DC70BE9"/>
    <w:rsid w:val="2E636360"/>
    <w:rsid w:val="30D35348"/>
    <w:rsid w:val="30F90559"/>
    <w:rsid w:val="33B911E5"/>
    <w:rsid w:val="340F0FE7"/>
    <w:rsid w:val="341D42E1"/>
    <w:rsid w:val="35525B5F"/>
    <w:rsid w:val="36601B42"/>
    <w:rsid w:val="374E67BF"/>
    <w:rsid w:val="392A34F7"/>
    <w:rsid w:val="3A2B4557"/>
    <w:rsid w:val="3CE27D8E"/>
    <w:rsid w:val="3D1C51C7"/>
    <w:rsid w:val="3E2D0A8E"/>
    <w:rsid w:val="3E396178"/>
    <w:rsid w:val="3F304A3E"/>
    <w:rsid w:val="3FE2069A"/>
    <w:rsid w:val="400A47DC"/>
    <w:rsid w:val="40C30560"/>
    <w:rsid w:val="424C74AA"/>
    <w:rsid w:val="425E7A21"/>
    <w:rsid w:val="42F66E78"/>
    <w:rsid w:val="43435E4D"/>
    <w:rsid w:val="44F83DE3"/>
    <w:rsid w:val="454C3CB1"/>
    <w:rsid w:val="46D812AC"/>
    <w:rsid w:val="46EE6115"/>
    <w:rsid w:val="471C758C"/>
    <w:rsid w:val="4804200A"/>
    <w:rsid w:val="4A915D4C"/>
    <w:rsid w:val="4B80717A"/>
    <w:rsid w:val="4C8A210C"/>
    <w:rsid w:val="4E4F550D"/>
    <w:rsid w:val="4EF91967"/>
    <w:rsid w:val="502B3700"/>
    <w:rsid w:val="506A3ECB"/>
    <w:rsid w:val="518E44F2"/>
    <w:rsid w:val="51AB52BE"/>
    <w:rsid w:val="51E94DAF"/>
    <w:rsid w:val="51F73B28"/>
    <w:rsid w:val="529D2939"/>
    <w:rsid w:val="52B20989"/>
    <w:rsid w:val="530341E0"/>
    <w:rsid w:val="53455429"/>
    <w:rsid w:val="54520E62"/>
    <w:rsid w:val="55824747"/>
    <w:rsid w:val="561D0E60"/>
    <w:rsid w:val="5830574E"/>
    <w:rsid w:val="58B14980"/>
    <w:rsid w:val="59CC01B7"/>
    <w:rsid w:val="5A2473B3"/>
    <w:rsid w:val="5A5D15D8"/>
    <w:rsid w:val="5A954FE3"/>
    <w:rsid w:val="5C3422B9"/>
    <w:rsid w:val="5C8276A5"/>
    <w:rsid w:val="5CB02E89"/>
    <w:rsid w:val="5CB45786"/>
    <w:rsid w:val="5CD807DE"/>
    <w:rsid w:val="5DD00075"/>
    <w:rsid w:val="5EA471D4"/>
    <w:rsid w:val="5EB44B9A"/>
    <w:rsid w:val="5EC85E72"/>
    <w:rsid w:val="5F047DE2"/>
    <w:rsid w:val="5F6E29F8"/>
    <w:rsid w:val="603C7B3D"/>
    <w:rsid w:val="604A0C98"/>
    <w:rsid w:val="60B93937"/>
    <w:rsid w:val="62E632ED"/>
    <w:rsid w:val="63025F38"/>
    <w:rsid w:val="63F12107"/>
    <w:rsid w:val="644B2F3E"/>
    <w:rsid w:val="65C139AC"/>
    <w:rsid w:val="65D21085"/>
    <w:rsid w:val="665A7368"/>
    <w:rsid w:val="667831EA"/>
    <w:rsid w:val="67746155"/>
    <w:rsid w:val="67FE2483"/>
    <w:rsid w:val="68BF2DCC"/>
    <w:rsid w:val="69146710"/>
    <w:rsid w:val="69464DC7"/>
    <w:rsid w:val="69F36276"/>
    <w:rsid w:val="6A0C7C04"/>
    <w:rsid w:val="6B9C3AE5"/>
    <w:rsid w:val="6BB47010"/>
    <w:rsid w:val="6C2A2790"/>
    <w:rsid w:val="6C4163C3"/>
    <w:rsid w:val="6EA04580"/>
    <w:rsid w:val="6F0120ED"/>
    <w:rsid w:val="6F7B4CFB"/>
    <w:rsid w:val="70047574"/>
    <w:rsid w:val="71336FC4"/>
    <w:rsid w:val="721A0915"/>
    <w:rsid w:val="728C4DF1"/>
    <w:rsid w:val="741D6AA8"/>
    <w:rsid w:val="75336F87"/>
    <w:rsid w:val="75926D38"/>
    <w:rsid w:val="761F0029"/>
    <w:rsid w:val="763524F9"/>
    <w:rsid w:val="76B96506"/>
    <w:rsid w:val="76F26EDA"/>
    <w:rsid w:val="772F7461"/>
    <w:rsid w:val="78F447F7"/>
    <w:rsid w:val="7951128D"/>
    <w:rsid w:val="79FE50CA"/>
    <w:rsid w:val="7BFD3AE9"/>
    <w:rsid w:val="7C080F50"/>
    <w:rsid w:val="7C431F62"/>
    <w:rsid w:val="7C742BDE"/>
    <w:rsid w:val="7C8F7F7C"/>
    <w:rsid w:val="7CA07852"/>
    <w:rsid w:val="7CA91EDA"/>
    <w:rsid w:val="7D000522"/>
    <w:rsid w:val="7D3E5A8D"/>
    <w:rsid w:val="7EE619A0"/>
    <w:rsid w:val="7FA6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Lucida Sans Unicode" w:hAnsi="Lucida Sans Unicode" w:eastAsia="Lucida Sans Unicode" w:cs="Lucida Sans Unicode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481</Characters>
  <Lines>0</Lines>
  <Paragraphs>0</Paragraphs>
  <TotalTime>9</TotalTime>
  <ScaleCrop>false</ScaleCrop>
  <LinksUpToDate>false</LinksUpToDate>
  <CharactersWithSpaces>538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2025-12-25T08:25:00Z</dcterms:created>
  <dc:creator>26415</dc:creator>
  <cp:lastModifiedBy>Basking Shark</cp:lastModifiedBy>
  <dcterms:modified xsi:type="dcterms:W3CDTF">2026-10-06T08:34:55Z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B6B4EC92DFD0419299F7B804718C14BD_12</vt:lpwstr>
  </property>
  <property fmtid="{D5CDD505-2E9C-101B-9397-08002B2CF9AE}" pid="4" name="KSOTemplateDocerSaveRecord">
    <vt:lpwstr>eyJoZGlkIjoiNzAyMzUzMzk1NDQ3Y2Y1MTQ5NmZkNmI3Mzc4NzM2ZmMiLCJ1c2VySWQiOiI5NTY5OTg5NTQifQ==</vt:lpwstr>
  </property>
</Properties>
</file>