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8ED50">
      <w:pPr>
        <w:jc w:val="left"/>
        <w:rPr>
          <w:b/>
          <w:sz w:val="28"/>
          <w:u w:val="single"/>
        </w:rPr>
      </w:pPr>
      <w:r>
        <w:rPr>
          <w:b/>
          <w:sz w:val="28"/>
        </w:rPr>
        <w:t xml:space="preserve">学院 </w:t>
      </w:r>
      <w:r>
        <w:rPr>
          <w:rFonts w:hint="eastAsia"/>
          <w:b/>
          <w:sz w:val="28"/>
          <w:u w:val="single"/>
        </w:rPr>
        <w:t>信息科学与工程</w:t>
      </w:r>
      <w:r>
        <w:rPr>
          <w:sz w:val="28"/>
          <w:u w:val="single"/>
        </w:rPr>
        <w:t xml:space="preserve">        </w:t>
      </w:r>
      <w:r>
        <w:rPr>
          <w:sz w:val="28"/>
        </w:rPr>
        <w:t xml:space="preserve">   </w:t>
      </w:r>
      <w:r>
        <w:rPr>
          <w:b/>
          <w:sz w:val="28"/>
        </w:rPr>
        <w:t>专业</w:t>
      </w:r>
      <w:r>
        <w:rPr>
          <w:sz w:val="28"/>
        </w:rPr>
        <w:t xml:space="preserve"> </w:t>
      </w:r>
      <w:r>
        <w:rPr>
          <w:rFonts w:hint="eastAsia"/>
          <w:b/>
          <w:sz w:val="28"/>
          <w:u w:val="single"/>
        </w:rPr>
        <w:t>计算机科学与技术</w:t>
      </w:r>
      <w:r>
        <w:rPr>
          <w:sz w:val="28"/>
          <w:u w:val="single"/>
        </w:rPr>
        <w:t xml:space="preserve">        </w:t>
      </w:r>
    </w:p>
    <w:p w14:paraId="63F4EF86">
      <w:pPr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>学生</w:t>
      </w:r>
      <w:r>
        <w:rPr>
          <w:sz w:val="28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  </w:t>
      </w:r>
      <w:r>
        <w:rPr>
          <w:sz w:val="28"/>
          <w:u w:val="single"/>
        </w:rPr>
        <w:t xml:space="preserve">          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</w:t>
      </w:r>
      <w:r>
        <w:rPr>
          <w:sz w:val="28"/>
        </w:rPr>
        <w:t xml:space="preserve">   </w:t>
      </w:r>
      <w:r>
        <w:rPr>
          <w:b/>
          <w:sz w:val="28"/>
        </w:rPr>
        <w:t>学号</w:t>
      </w:r>
      <w:r>
        <w:rPr>
          <w:sz w:val="28"/>
        </w:rPr>
        <w:t xml:space="preserve"> 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 xml:space="preserve">           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</w:t>
      </w:r>
    </w:p>
    <w:p w14:paraId="4695E33D">
      <w:pPr>
        <w:jc w:val="left"/>
        <w:rPr>
          <w:b/>
          <w:sz w:val="28"/>
          <w:u w:val="single"/>
        </w:rPr>
      </w:pPr>
      <w:r>
        <w:rPr>
          <w:b/>
          <w:sz w:val="28"/>
        </w:rPr>
        <w:t xml:space="preserve">设计题目 </w:t>
      </w:r>
      <w:r>
        <w:rPr>
          <w:sz w:val="28"/>
          <w:u w:val="single"/>
        </w:rPr>
        <w:t xml:space="preserve">                </w:t>
      </w:r>
    </w:p>
    <w:p w14:paraId="7F3B62CA">
      <w:pPr>
        <w:rPr>
          <w:rFonts w:eastAsia="楷体"/>
          <w:b/>
          <w:sz w:val="24"/>
        </w:rPr>
      </w:pPr>
      <w:r>
        <w:rPr>
          <w:b/>
          <w:sz w:val="28"/>
        </w:rPr>
        <w:t>一、毕业设计的内容</w:t>
      </w:r>
    </w:p>
    <w:p w14:paraId="12B4F57D">
      <w:pPr>
        <w:ind w:firstLine="480"/>
        <w:rPr>
          <w:szCs w:val="21"/>
        </w:rPr>
      </w:pPr>
    </w:p>
    <w:p w14:paraId="7EEE6863">
      <w:pPr>
        <w:ind w:firstLine="480"/>
        <w:rPr>
          <w:szCs w:val="21"/>
        </w:rPr>
      </w:pPr>
    </w:p>
    <w:p w14:paraId="2F8BCEED">
      <w:pPr>
        <w:outlineLvl w:val="0"/>
        <w:rPr>
          <w:rFonts w:eastAsia="楷体_GB2312"/>
          <w:b/>
          <w:sz w:val="24"/>
        </w:rPr>
      </w:pPr>
      <w:r>
        <w:rPr>
          <w:b/>
          <w:sz w:val="28"/>
        </w:rPr>
        <w:t>二、毕业设计的要求</w:t>
      </w:r>
    </w:p>
    <w:p w14:paraId="2B70E500">
      <w:pPr>
        <w:ind w:firstLine="480"/>
        <w:rPr>
          <w:szCs w:val="21"/>
        </w:rPr>
      </w:pPr>
    </w:p>
    <w:p w14:paraId="53CF5CD1">
      <w:pPr>
        <w:ind w:firstLine="480"/>
        <w:rPr>
          <w:szCs w:val="21"/>
        </w:rPr>
      </w:pPr>
    </w:p>
    <w:p w14:paraId="250DF8B5">
      <w:pPr>
        <w:outlineLvl w:val="0"/>
        <w:rPr>
          <w:sz w:val="24"/>
        </w:rPr>
      </w:pPr>
      <w:r>
        <w:rPr>
          <w:b/>
          <w:sz w:val="28"/>
        </w:rPr>
        <w:t>三、毕业设计进程安排</w:t>
      </w:r>
    </w:p>
    <w:tbl>
      <w:tblPr>
        <w:tblStyle w:val="5"/>
        <w:tblW w:w="8789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6197"/>
        <w:gridCol w:w="1768"/>
      </w:tblGrid>
      <w:tr w14:paraId="2492A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24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1C59A332">
            <w:pPr>
              <w:jc w:val="center"/>
              <w:rPr>
                <w:b/>
              </w:rPr>
            </w:pPr>
            <w:r>
              <w:rPr>
                <w:b/>
              </w:rPr>
              <w:t>序 号</w:t>
            </w:r>
          </w:p>
        </w:tc>
        <w:tc>
          <w:tcPr>
            <w:tcW w:w="6197" w:type="dxa"/>
            <w:tcBorders>
              <w:top w:val="single" w:color="auto" w:sz="12" w:space="0"/>
            </w:tcBorders>
            <w:vAlign w:val="center"/>
          </w:tcPr>
          <w:p w14:paraId="35D67634">
            <w:pPr>
              <w:jc w:val="center"/>
              <w:rPr>
                <w:b/>
              </w:rPr>
            </w:pPr>
            <w:r>
              <w:rPr>
                <w:b/>
              </w:rPr>
              <w:t>阶段任务</w:t>
            </w:r>
          </w:p>
        </w:tc>
        <w:tc>
          <w:tcPr>
            <w:tcW w:w="1768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7F8175D7">
            <w:pPr>
              <w:jc w:val="center"/>
              <w:rPr>
                <w:b/>
              </w:rPr>
            </w:pPr>
            <w:r>
              <w:rPr>
                <w:b/>
              </w:rPr>
              <w:t>日  期</w:t>
            </w:r>
          </w:p>
        </w:tc>
      </w:tr>
      <w:tr w14:paraId="3C40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bottom"/>
          </w:tcPr>
          <w:p w14:paraId="293E1BA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6197" w:type="dxa"/>
            <w:vAlign w:val="bottom"/>
          </w:tcPr>
          <w:p w14:paraId="4EB7BE1E">
            <w:pPr>
              <w:jc w:val="center"/>
            </w:pPr>
            <w:r>
              <w:rPr>
                <w:rFonts w:hint="eastAsia"/>
              </w:rPr>
              <w:t>查找文献，完成设计任务书和设计方案，完成开题工作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bottom"/>
          </w:tcPr>
          <w:p w14:paraId="7A0566AD">
            <w:pPr>
              <w:jc w:val="center"/>
            </w:pPr>
            <w:r>
              <w:rPr>
                <w:rFonts w:hint="eastAsia"/>
              </w:rPr>
              <w:t>第01-02周</w:t>
            </w:r>
          </w:p>
        </w:tc>
      </w:tr>
      <w:tr w14:paraId="21B52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center"/>
          </w:tcPr>
          <w:p w14:paraId="242850A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6197" w:type="dxa"/>
            <w:vAlign w:val="bottom"/>
          </w:tcPr>
          <w:p w14:paraId="39ABF2C9">
            <w:pPr>
              <w:jc w:val="center"/>
            </w:pPr>
            <w:r>
              <w:rPr>
                <w:rFonts w:hint="eastAsia"/>
              </w:rPr>
              <w:t>进行需求分析，完成概要设计和详细设计，确定系统处理流程和模块划分。编写程序并进行调试。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center"/>
          </w:tcPr>
          <w:p w14:paraId="148DDF1D">
            <w:pPr>
              <w:jc w:val="center"/>
            </w:pPr>
            <w:r>
              <w:rPr>
                <w:rFonts w:hint="eastAsia"/>
              </w:rPr>
              <w:t>第03</w:t>
            </w:r>
            <w:r>
              <w:t>-0</w:t>
            </w:r>
            <w:r>
              <w:rPr>
                <w:rFonts w:hint="eastAsia"/>
              </w:rPr>
              <w:t>7周</w:t>
            </w:r>
          </w:p>
        </w:tc>
      </w:tr>
      <w:tr w14:paraId="00DF7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bottom"/>
          </w:tcPr>
          <w:p w14:paraId="3E1B6913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6197" w:type="dxa"/>
            <w:vAlign w:val="bottom"/>
          </w:tcPr>
          <w:p w14:paraId="3C9ADFC2">
            <w:pPr>
              <w:jc w:val="center"/>
            </w:pPr>
            <w:r>
              <w:rPr>
                <w:rFonts w:hint="eastAsia"/>
              </w:rPr>
              <w:t>中期检查。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bottom"/>
          </w:tcPr>
          <w:p w14:paraId="1C86F7DC">
            <w:pPr>
              <w:jc w:val="center"/>
            </w:pPr>
            <w:r>
              <w:rPr>
                <w:rFonts w:hint="eastAsia"/>
              </w:rPr>
              <w:t>第08周</w:t>
            </w:r>
          </w:p>
        </w:tc>
      </w:tr>
      <w:tr w14:paraId="5758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bottom"/>
          </w:tcPr>
          <w:p w14:paraId="183F6803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6197" w:type="dxa"/>
            <w:vAlign w:val="bottom"/>
          </w:tcPr>
          <w:p w14:paraId="5385E74C">
            <w:pPr>
              <w:jc w:val="center"/>
            </w:pPr>
            <w:r>
              <w:rPr>
                <w:rFonts w:hint="eastAsia"/>
              </w:rPr>
              <w:t>完成项目开发，完成毕业设计论文撰写，提交并由导师检查。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bottom"/>
          </w:tcPr>
          <w:p w14:paraId="53073A65">
            <w:pPr>
              <w:jc w:val="center"/>
            </w:pPr>
            <w:r>
              <w:rPr>
                <w:rFonts w:hint="eastAsia"/>
              </w:rPr>
              <w:t>第09-11周</w:t>
            </w:r>
          </w:p>
        </w:tc>
      </w:tr>
      <w:tr w14:paraId="6CD6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bottom"/>
          </w:tcPr>
          <w:p w14:paraId="66FEB6E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5</w:t>
            </w:r>
          </w:p>
        </w:tc>
        <w:tc>
          <w:tcPr>
            <w:tcW w:w="6197" w:type="dxa"/>
            <w:vAlign w:val="bottom"/>
          </w:tcPr>
          <w:p w14:paraId="54BC1B5A">
            <w:pPr>
              <w:jc w:val="center"/>
            </w:pPr>
            <w:r>
              <w:rPr>
                <w:rFonts w:hint="eastAsia"/>
              </w:rPr>
              <w:t>论文评阅，根据指导意见完成修改。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bottom"/>
          </w:tcPr>
          <w:p w14:paraId="4F723E8F">
            <w:pPr>
              <w:jc w:val="center"/>
            </w:pPr>
            <w:r>
              <w:rPr>
                <w:rFonts w:hint="eastAsia"/>
              </w:rPr>
              <w:t>第12-14周</w:t>
            </w:r>
          </w:p>
        </w:tc>
      </w:tr>
      <w:tr w14:paraId="6D690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bottom"/>
          </w:tcPr>
          <w:p w14:paraId="0A3F51E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6</w:t>
            </w:r>
          </w:p>
        </w:tc>
        <w:tc>
          <w:tcPr>
            <w:tcW w:w="6197" w:type="dxa"/>
            <w:vAlign w:val="bottom"/>
          </w:tcPr>
          <w:p w14:paraId="3A36A313">
            <w:pPr>
              <w:jc w:val="center"/>
            </w:pPr>
            <w:r>
              <w:rPr>
                <w:rFonts w:hint="eastAsia"/>
              </w:rPr>
              <w:t>完成毕业答辩。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bottom"/>
          </w:tcPr>
          <w:p w14:paraId="5D1AEFA9">
            <w:pPr>
              <w:jc w:val="center"/>
            </w:pPr>
            <w:r>
              <w:rPr>
                <w:rFonts w:hint="eastAsia"/>
              </w:rPr>
              <w:t>第15-16周</w:t>
            </w:r>
          </w:p>
        </w:tc>
      </w:tr>
    </w:tbl>
    <w:p w14:paraId="0D0B94A8">
      <w:pPr>
        <w:jc w:val="left"/>
        <w:rPr>
          <w:rFonts w:eastAsia="黑体"/>
          <w:b/>
          <w:sz w:val="28"/>
        </w:rPr>
      </w:pPr>
      <w:r>
        <w:rPr>
          <w:b/>
          <w:sz w:val="28"/>
        </w:rPr>
        <w:t>四、文献查询方向及范围</w:t>
      </w:r>
    </w:p>
    <w:p w14:paraId="10529C7E">
      <w:pPr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所查阅论文大部分来自于中国知网、GitHub、华为开发者联盟等平台，以</w:t>
      </w:r>
      <w:r>
        <w:rPr>
          <w:rFonts w:hint="eastAsia"/>
          <w:szCs w:val="21"/>
          <w:lang w:val="en-US" w:eastAsia="zh-CN"/>
        </w:rPr>
        <w:t>***、***、***</w:t>
      </w:r>
      <w:r>
        <w:rPr>
          <w:rFonts w:hint="eastAsia"/>
          <w:szCs w:val="21"/>
        </w:rPr>
        <w:t>等为方向查找相关文献。</w:t>
      </w:r>
    </w:p>
    <w:p w14:paraId="4C4A4EBC">
      <w:pPr>
        <w:jc w:val="left"/>
        <w:rPr>
          <w:rFonts w:eastAsia="楷体"/>
          <w:b/>
          <w:sz w:val="28"/>
          <w:szCs w:val="28"/>
        </w:rPr>
      </w:pPr>
      <w:r>
        <w:rPr>
          <w:b/>
          <w:sz w:val="28"/>
          <w:szCs w:val="28"/>
        </w:rPr>
        <w:t>毕业</w:t>
      </w:r>
      <w:r>
        <w:rPr>
          <w:b/>
          <w:sz w:val="28"/>
        </w:rPr>
        <w:t>设计</w:t>
      </w:r>
      <w:r>
        <w:rPr>
          <w:b/>
          <w:sz w:val="28"/>
          <w:szCs w:val="28"/>
        </w:rPr>
        <w:t>起止时间: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202</w:t>
      </w:r>
      <w:r>
        <w:rPr>
          <w:rFonts w:hint="eastAsia"/>
          <w:b/>
          <w:sz w:val="28"/>
          <w:szCs w:val="28"/>
          <w:lang w:val="en-US" w:eastAsia="zh-CN"/>
        </w:rPr>
        <w:t>6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</w:rPr>
        <w:t>日—— 202</w:t>
      </w:r>
      <w:r>
        <w:rPr>
          <w:rFonts w:hint="eastAsia"/>
          <w:b/>
          <w:sz w:val="28"/>
          <w:szCs w:val="28"/>
          <w:lang w:val="en-US" w:eastAsia="zh-CN"/>
        </w:rPr>
        <w:t xml:space="preserve">6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  <w:lang w:val="en-US" w:eastAsia="zh-CN"/>
        </w:rPr>
        <w:t xml:space="preserve">  </w:t>
      </w:r>
      <w:bookmarkStart w:id="0" w:name="_GoBack"/>
      <w:bookmarkEnd w:id="0"/>
      <w:r>
        <w:rPr>
          <w:rFonts w:hint="eastAsia"/>
          <w:b/>
          <w:sz w:val="28"/>
          <w:szCs w:val="28"/>
        </w:rPr>
        <w:t>日</w:t>
      </w:r>
    </w:p>
    <w:p w14:paraId="59BB6EA4">
      <w:pPr>
        <w:spacing w:before="468" w:beforeLines="150" w:after="468" w:afterLines="150" w:line="0" w:lineRule="atLeast"/>
        <w:ind w:firstLine="4014" w:firstLineChars="1666"/>
        <w:jc w:val="left"/>
        <w:rPr>
          <w:b/>
          <w:sz w:val="24"/>
        </w:rPr>
      </w:pPr>
      <w:r>
        <w:rPr>
          <w:b/>
          <w:sz w:val="24"/>
        </w:rPr>
        <w:t xml:space="preserve">指导教师（签字） </w:t>
      </w:r>
      <w:r>
        <w:rPr>
          <w:sz w:val="24"/>
          <w:u w:val="single"/>
        </w:rPr>
        <w:t xml:space="preserve">           </w:t>
      </w:r>
    </w:p>
    <w:p w14:paraId="06907C72">
      <w:pPr>
        <w:pStyle w:val="2"/>
        <w:spacing w:line="300" w:lineRule="auto"/>
        <w:ind w:firstLine="3645" w:firstLineChars="1513"/>
        <w:rPr>
          <w:bCs/>
          <w:sz w:val="24"/>
          <w:u w:val="single"/>
        </w:rPr>
      </w:pPr>
      <w:r>
        <w:rPr>
          <w:b/>
          <w:bCs/>
          <w:sz w:val="24"/>
        </w:rPr>
        <w:t>系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主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任（签字</w:t>
      </w:r>
      <w:r>
        <w:rPr>
          <w:b/>
          <w:sz w:val="24"/>
        </w:rPr>
        <w:t>）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  <w:u w:val="single"/>
        </w:rPr>
        <w:t xml:space="preserve">           </w:t>
      </w:r>
    </w:p>
    <w:p w14:paraId="7002E658">
      <w:pPr>
        <w:pStyle w:val="2"/>
        <w:spacing w:line="300" w:lineRule="auto"/>
        <w:ind w:firstLine="5344" w:firstLineChars="2218"/>
        <w:rPr>
          <w:color w:val="FF0000"/>
          <w:sz w:val="24"/>
        </w:rPr>
      </w:pPr>
      <w:r>
        <w:rPr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 xml:space="preserve">  </w:t>
      </w:r>
      <w:r>
        <w:rPr>
          <w:b/>
          <w:color w:val="000000"/>
          <w:sz w:val="24"/>
        </w:rPr>
        <w:t xml:space="preserve"> 年</w:t>
      </w:r>
      <w:r>
        <w:rPr>
          <w:rFonts w:hint="eastAsia"/>
          <w:b/>
          <w:color w:val="000000"/>
          <w:sz w:val="24"/>
        </w:rPr>
        <w:t xml:space="preserve">   </w:t>
      </w:r>
      <w:r>
        <w:rPr>
          <w:b/>
          <w:color w:val="000000"/>
          <w:sz w:val="24"/>
        </w:rPr>
        <w:t>月</w:t>
      </w:r>
      <w:r>
        <w:rPr>
          <w:rFonts w:hint="eastAsia"/>
          <w:b/>
          <w:color w:val="000000"/>
          <w:sz w:val="24"/>
        </w:rPr>
        <w:t xml:space="preserve">   </w:t>
      </w:r>
      <w:r>
        <w:rPr>
          <w:b/>
          <w:color w:val="000000"/>
          <w:sz w:val="24"/>
        </w:rPr>
        <w:t>日</w:t>
      </w:r>
    </w:p>
    <w:p w14:paraId="3A4BC25E"/>
    <w:sectPr>
      <w:headerReference r:id="rId3" w:type="default"/>
      <w:footerReference r:id="rId4" w:type="default"/>
      <w:pgSz w:w="11906" w:h="16838"/>
      <w:pgMar w:top="1418" w:right="1418" w:bottom="141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746B0">
    <w:pPr>
      <w:pStyle w:val="3"/>
      <w:jc w:val="right"/>
      <w:rPr>
        <w:sz w:val="28"/>
        <w:szCs w:val="28"/>
      </w:rPr>
    </w:pPr>
    <w:r>
      <w:rPr>
        <w:rFonts w:hint="eastAsia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-40640</wp:posOffset>
              </wp:positionV>
              <wp:extent cx="5626100" cy="0"/>
              <wp:effectExtent l="0" t="0" r="0" b="0"/>
              <wp:wrapNone/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6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-3.2pt;height:0pt;width:443pt;z-index:251659264;mso-width-relative:page;mso-height-relative:page;" filled="f" stroked="t" coordsize="21600,21600" o:gfxdata="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SLOnD0gAAAAYBAAAPAAAAAAAAAAEAIAAAACIAAABkcnMvZG93bnJldi54&#10;bWxQSwECFAAUAAAACACHTuJARGHGM8cBAACgAwAADgAAAAAAAAABACAAAAAhAQAAZHJzL2Uyb0Rv&#10;Yy54bWxQSwUGAAAAAAYABgBZAQAAWg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8"/>
        <w:szCs w:val="28"/>
      </w:rPr>
      <w:t>济 南 大 学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CD074">
    <w:pPr>
      <w:pStyle w:val="4"/>
      <w:pBdr>
        <w:bottom w:val="single" w:color="auto" w:sz="12" w:space="9"/>
      </w:pBdr>
      <w:spacing w:line="0" w:lineRule="atLeast"/>
      <w:rPr>
        <w:b/>
        <w:sz w:val="36"/>
        <w:szCs w:val="36"/>
      </w:rPr>
    </w:pPr>
    <w:r>
      <w:rPr>
        <w:rFonts w:hint="eastAsia"/>
        <w:b/>
        <w:kern w:val="0"/>
        <w:sz w:val="36"/>
        <w:szCs w:val="36"/>
      </w:rPr>
      <w:t>毕业设计任务书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20"/>
  <w:drawingGridVerticalSpacing w:val="20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526"/>
    <w:rsid w:val="00055714"/>
    <w:rsid w:val="000828E8"/>
    <w:rsid w:val="0008725B"/>
    <w:rsid w:val="000918DD"/>
    <w:rsid w:val="00092434"/>
    <w:rsid w:val="000C03C9"/>
    <w:rsid w:val="000D0AD8"/>
    <w:rsid w:val="000D66F9"/>
    <w:rsid w:val="000E6203"/>
    <w:rsid w:val="001162C6"/>
    <w:rsid w:val="001407CA"/>
    <w:rsid w:val="00142063"/>
    <w:rsid w:val="001F0241"/>
    <w:rsid w:val="002200B3"/>
    <w:rsid w:val="00232ECB"/>
    <w:rsid w:val="00233990"/>
    <w:rsid w:val="00253361"/>
    <w:rsid w:val="002E18C8"/>
    <w:rsid w:val="00321B58"/>
    <w:rsid w:val="00341702"/>
    <w:rsid w:val="003829D4"/>
    <w:rsid w:val="00386E46"/>
    <w:rsid w:val="003C78DC"/>
    <w:rsid w:val="00412A41"/>
    <w:rsid w:val="00423418"/>
    <w:rsid w:val="00481316"/>
    <w:rsid w:val="004A1870"/>
    <w:rsid w:val="004E3FEC"/>
    <w:rsid w:val="004E7C3D"/>
    <w:rsid w:val="0050536A"/>
    <w:rsid w:val="00542F7A"/>
    <w:rsid w:val="00610818"/>
    <w:rsid w:val="00624EDB"/>
    <w:rsid w:val="00664399"/>
    <w:rsid w:val="00697E2E"/>
    <w:rsid w:val="006A17C2"/>
    <w:rsid w:val="006A2DCB"/>
    <w:rsid w:val="006F7989"/>
    <w:rsid w:val="00707BFD"/>
    <w:rsid w:val="007419AD"/>
    <w:rsid w:val="007602E2"/>
    <w:rsid w:val="00772ACE"/>
    <w:rsid w:val="007857B3"/>
    <w:rsid w:val="007904FD"/>
    <w:rsid w:val="007C443D"/>
    <w:rsid w:val="007E217A"/>
    <w:rsid w:val="007E4F5D"/>
    <w:rsid w:val="008135D4"/>
    <w:rsid w:val="00861688"/>
    <w:rsid w:val="0087735E"/>
    <w:rsid w:val="008C0896"/>
    <w:rsid w:val="00946D8F"/>
    <w:rsid w:val="009621FE"/>
    <w:rsid w:val="009A3734"/>
    <w:rsid w:val="00A33465"/>
    <w:rsid w:val="00A403EE"/>
    <w:rsid w:val="00A501E1"/>
    <w:rsid w:val="00A900C7"/>
    <w:rsid w:val="00AB12C4"/>
    <w:rsid w:val="00B003CE"/>
    <w:rsid w:val="00B054AF"/>
    <w:rsid w:val="00B12076"/>
    <w:rsid w:val="00B26591"/>
    <w:rsid w:val="00B655A9"/>
    <w:rsid w:val="00C039AD"/>
    <w:rsid w:val="00C111D5"/>
    <w:rsid w:val="00C212DD"/>
    <w:rsid w:val="00C81972"/>
    <w:rsid w:val="00CA7526"/>
    <w:rsid w:val="00CD77BC"/>
    <w:rsid w:val="00D23885"/>
    <w:rsid w:val="00D640C8"/>
    <w:rsid w:val="00D740A3"/>
    <w:rsid w:val="00D946D9"/>
    <w:rsid w:val="00D95707"/>
    <w:rsid w:val="00E153FE"/>
    <w:rsid w:val="00E65BD0"/>
    <w:rsid w:val="00E8078C"/>
    <w:rsid w:val="00E961D9"/>
    <w:rsid w:val="00EB04ED"/>
    <w:rsid w:val="00F1552C"/>
    <w:rsid w:val="00F32B12"/>
    <w:rsid w:val="00F97C5B"/>
    <w:rsid w:val="00FC0EF9"/>
    <w:rsid w:val="015B68D5"/>
    <w:rsid w:val="2DC21DC5"/>
    <w:rsid w:val="3F1B53D0"/>
    <w:rsid w:val="4AF20562"/>
    <w:rsid w:val="514E10F6"/>
    <w:rsid w:val="608A5EC3"/>
    <w:rsid w:val="65384140"/>
    <w:rsid w:val="6BBD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spacing w:after="120"/>
      <w:ind w:left="420" w:leftChars="200"/>
    </w:pPr>
    <w:rPr>
      <w:szCs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622</Words>
  <Characters>679</Characters>
  <Lines>5</Lines>
  <Paragraphs>1</Paragraphs>
  <TotalTime>50</TotalTime>
  <ScaleCrop>false</ScaleCrop>
  <LinksUpToDate>false</LinksUpToDate>
  <CharactersWithSpaces>792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2023-12-13T14:04:00Z</dcterms:created>
  <dc:creator>实践教学科</dc:creator>
  <cp:lastModifiedBy>熊归野</cp:lastModifiedBy>
  <cp:lastPrinted>2010-03-01T06:36:00Z</cp:lastPrinted>
  <dcterms:modified xsi:type="dcterms:W3CDTF">2026-04-22T01:38:32Z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eyJoZGlkIjoiNmQyYjM4NzFkOGVkYzVjOTFkZmE4ZTc0ZGUyYzU3OWQiLCJ1c2VySWQiOiI5OTgzNTE1MDYifQ==</vt:lpwstr>
  </property>
  <property fmtid="{D5CDD505-2E9C-101B-9397-08002B2CF9AE}" pid="3" name="KSOProductBuildVer">
    <vt:lpwstr>2052-12.1.0.25222</vt:lpwstr>
  </property>
  <property fmtid="{D5CDD505-2E9C-101B-9397-08002B2CF9AE}" pid="4" name="ICV">
    <vt:lpwstr>E175A40AB4754707AAF69E7F599EFC3F_12</vt:lpwstr>
  </property>
</Properties>
</file>