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C3F263" w14:textId="77777777" w:rsidR="00B35AA6" w:rsidRPr="001564DE" w:rsidRDefault="001564DE" w:rsidP="00C33008">
      <w:pPr>
        <w:tabs>
          <w:tab w:val="right" w:pos="8820"/>
        </w:tabs>
        <w:wordWrap w:val="0"/>
        <w:jc w:val="right"/>
        <w:rPr>
          <w:szCs w:val="21"/>
        </w:rPr>
      </w:pPr>
      <w:r>
        <w:rPr>
          <w:color w:val="000000"/>
        </w:rPr>
        <w:t>中图分类号：</w:t>
      </w:r>
      <w:r>
        <w:rPr>
          <w:color w:val="000000"/>
        </w:rPr>
        <w:t>TP311.52</w:t>
      </w:r>
      <w:r>
        <w:rPr>
          <w:color w:val="000000"/>
        </w:rPr>
        <w:tab/>
      </w:r>
      <w:r>
        <w:rPr>
          <w:color w:val="000000"/>
        </w:rPr>
        <w:t>密</w:t>
      </w:r>
      <w:r>
        <w:rPr>
          <w:color w:val="000000"/>
        </w:rPr>
        <w:t xml:space="preserve">    </w:t>
      </w:r>
      <w:r>
        <w:rPr>
          <w:color w:val="000000"/>
        </w:rPr>
        <w:t>级：公</w:t>
      </w:r>
      <w:r>
        <w:rPr>
          <w:color w:val="000000"/>
        </w:rPr>
        <w:t xml:space="preserve">  </w:t>
      </w:r>
      <w:r>
        <w:rPr>
          <w:color w:val="000000"/>
        </w:rPr>
        <w:t>开</w:t>
      </w:r>
    </w:p>
    <w:p w14:paraId="5936978E" w14:textId="77777777" w:rsidR="00B369DC" w:rsidRPr="00B369DC" w:rsidRDefault="00B369DC" w:rsidP="00B369DC">
      <w:pPr>
        <w:rPr>
          <w:b/>
          <w:spacing w:val="40"/>
          <w:sz w:val="20"/>
          <w:szCs w:val="32"/>
        </w:rPr>
      </w:pPr>
    </w:p>
    <w:p w14:paraId="1E610964" w14:textId="77777777" w:rsidR="00B35AA6" w:rsidRDefault="00EE5647">
      <w:pPr>
        <w:spacing w:before="360"/>
        <w:jc w:val="center"/>
        <w:rPr>
          <w:b/>
          <w:spacing w:val="320"/>
          <w:sz w:val="84"/>
          <w:szCs w:val="84"/>
        </w:rPr>
      </w:pPr>
      <w:r>
        <w:rPr>
          <w:noProof/>
        </w:rPr>
        <w:drawing>
          <wp:anchor distT="0" distB="0" distL="114300" distR="114300" simplePos="0" relativeHeight="251659264" behindDoc="0" locked="0" layoutInCell="1" allowOverlap="1" wp14:anchorId="37ECD193" wp14:editId="1330B405">
            <wp:simplePos x="0" y="0"/>
            <wp:positionH relativeFrom="column">
              <wp:align>center</wp:align>
            </wp:positionH>
            <wp:positionV relativeFrom="paragraph">
              <wp:posOffset>369570</wp:posOffset>
            </wp:positionV>
            <wp:extent cx="2009775" cy="581025"/>
            <wp:effectExtent l="0" t="0" r="0" b="0"/>
            <wp:wrapNone/>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pic:cNvPicPr>
                      <a:picLocks noChangeAspect="1" noChangeArrowheads="1"/>
                    </pic:cNvPicPr>
                  </pic:nvPicPr>
                  <pic:blipFill>
                    <a:blip r:embed="rId8">
                      <a:lum contrast="18000"/>
                      <a:extLst>
                        <a:ext uri="{28A0092B-C50C-407E-A947-70E740481C1C}">
                          <a14:useLocalDpi xmlns:a14="http://schemas.microsoft.com/office/drawing/2010/main" val="0"/>
                        </a:ext>
                      </a:extLst>
                    </a:blip>
                    <a:srcRect/>
                    <a:stretch>
                      <a:fillRect/>
                    </a:stretch>
                  </pic:blipFill>
                  <pic:spPr>
                    <a:xfrm>
                      <a:off x="0" y="0"/>
                      <a:ext cx="2009775" cy="581025"/>
                    </a:xfrm>
                    <a:prstGeom prst="rect">
                      <a:avLst/>
                    </a:prstGeom>
                    <a:noFill/>
                    <a:ln>
                      <a:noFill/>
                    </a:ln>
                  </pic:spPr>
                </pic:pic>
              </a:graphicData>
            </a:graphic>
          </wp:anchor>
        </w:drawing>
      </w:r>
    </w:p>
    <w:p w14:paraId="0BB1FCE6" w14:textId="77777777" w:rsidR="00B35AA6" w:rsidRDefault="00A55030" w:rsidP="00674241">
      <w:pPr>
        <w:jc w:val="center"/>
        <w:rPr>
          <w:b/>
          <w:sz w:val="84"/>
          <w:szCs w:val="84"/>
        </w:rPr>
      </w:pPr>
      <w:r w:rsidRPr="0021311A">
        <w:rPr>
          <w:rFonts w:hint="eastAsia"/>
          <w:b/>
          <w:spacing w:val="100"/>
          <w:sz w:val="84"/>
          <w:szCs w:val="84"/>
        </w:rPr>
        <w:t>本科毕业</w:t>
      </w:r>
      <w:r>
        <w:rPr>
          <w:rFonts w:hint="eastAsia"/>
          <w:b/>
          <w:spacing w:val="100"/>
          <w:sz w:val="84"/>
          <w:szCs w:val="84"/>
        </w:rPr>
        <w:t>设计</w:t>
      </w:r>
    </w:p>
    <w:p w14:paraId="463FC68A" w14:textId="77777777" w:rsidR="00B65309" w:rsidRDefault="00DA06D4" w:rsidP="00DA06D4">
      <w:pPr>
        <w:spacing w:beforeLines="50" w:before="156"/>
        <w:jc w:val="center"/>
        <w:rPr>
          <w:b/>
          <w:sz w:val="44"/>
          <w:szCs w:val="44"/>
        </w:rPr>
      </w:pPr>
      <w:r>
        <w:rPr>
          <w:noProof/>
        </w:rPr>
        <w:drawing>
          <wp:inline distT="0" distB="0" distL="0" distR="0" wp14:anchorId="3214ABB7" wp14:editId="744FB0FE">
            <wp:extent cx="1141200" cy="1141200"/>
            <wp:effectExtent l="0" t="0" r="1905" b="190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141200" cy="1141200"/>
                    </a:xfrm>
                    <a:prstGeom prst="rect">
                      <a:avLst/>
                    </a:prstGeom>
                    <a:noFill/>
                    <a:ln>
                      <a:noFill/>
                    </a:ln>
                  </pic:spPr>
                </pic:pic>
              </a:graphicData>
            </a:graphic>
          </wp:inline>
        </w:drawing>
      </w:r>
    </w:p>
    <w:p w14:paraId="17B084CF" w14:textId="77777777" w:rsidR="00DA06D4" w:rsidRPr="00B65309" w:rsidRDefault="00DA06D4" w:rsidP="00674241">
      <w:pPr>
        <w:jc w:val="center"/>
        <w:rPr>
          <w:b/>
          <w:sz w:val="44"/>
          <w:szCs w:val="44"/>
        </w:rPr>
      </w:pPr>
    </w:p>
    <w:p w14:paraId="69E3C985" w14:textId="77777777" w:rsidR="00674241" w:rsidRPr="00DA06D4" w:rsidRDefault="00DA06D4" w:rsidP="00A240BF">
      <w:pPr>
        <w:tabs>
          <w:tab w:val="left" w:pos="8787"/>
        </w:tabs>
        <w:rPr>
          <w:sz w:val="32"/>
          <w:u w:val="single"/>
        </w:rPr>
      </w:pPr>
      <w:r>
        <w:rPr>
          <w:rFonts w:ascii="等线" w:eastAsia="等线" w:hAnsi="等线"/>
          <w:noProof/>
          <w:szCs w:val="22"/>
        </w:rPr>
        <mc:AlternateContent>
          <mc:Choice Requires="wps">
            <w:drawing>
              <wp:inline distT="0" distB="0" distL="0" distR="0" wp14:anchorId="29B07F18" wp14:editId="74C0DE58">
                <wp:extent cx="5476875" cy="914400"/>
                <wp:effectExtent l="0" t="0" r="28575" b="19050"/>
                <wp:docPr id="7" name="矩形 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76875" cy="914400"/>
                        </a:xfrm>
                        <a:prstGeom prst="rect">
                          <a:avLst/>
                        </a:prstGeom>
                        <a:solidFill>
                          <a:srgbClr val="FFFFFF"/>
                        </a:solidFill>
                        <a:ln w="9525">
                          <a:solidFill>
                            <a:sysClr val="window" lastClr="FFFFFF">
                              <a:lumMod val="100000"/>
                              <a:lumOff val="0"/>
                            </a:sysClr>
                          </a:solidFill>
                          <a:miter lim="800000"/>
                        </a:ln>
                      </wps:spPr>
                      <wps:txbx>
                        <w:txbxContent>
                          <w:p w14:paraId="17E68537" w14:textId="77777777" w:rsidR="00DA06D4" w:rsidRPr="00662A0A" w:rsidRDefault="00A55030" w:rsidP="00340B47">
                            <w:pPr>
                              <w:pStyle w:val="aff4"/>
                              <w:rPr>
                                <w:rFonts w:hint="eastAsia"/>
                              </w:rPr>
                            </w:pPr>
                            <w:r>
                              <w:rPr>
                                <w:rFonts w:ascii="黑体" w:hAnsi="黑体"/>
                                <w:szCs w:val="44"/>
                              </w:rPr>
                              <w:t>基于Web的线上代码仓库智能</w:t>
                            </w:r>
                          </w:p>
                          <w:p w14:paraId="019148C1" w14:textId="77777777" w:rsidR="00DA06D4" w:rsidRPr="00662A0A" w:rsidRDefault="00A55030" w:rsidP="00340B47">
                            <w:pPr>
                              <w:pStyle w:val="aff4"/>
                              <w:rPr>
                                <w:rFonts w:hint="eastAsia"/>
                              </w:rPr>
                            </w:pPr>
                            <w:r>
                              <w:rPr>
                                <w:rFonts w:ascii="黑体" w:hAnsi="黑体"/>
                                <w:szCs w:val="44"/>
                              </w:rPr>
                              <w:t>社交平台的设计与实现</w:t>
                            </w:r>
                          </w:p>
                        </w:txbxContent>
                      </wps:txbx>
                      <wps:bodyPr rot="0" vert="horz" wrap="square" lIns="91440" tIns="45720" rIns="91440" bIns="45720" anchor="t" anchorCtr="0" upright="1">
                        <a:noAutofit/>
                      </wps:bodyPr>
                    </wps:wsp>
                  </a:graphicData>
                </a:graphic>
              </wp:inline>
            </w:drawing>
          </mc:Choice>
          <mc:Fallback>
            <w:pict>
              <v:rect w14:anchorId="29B07F18" id="矩形 50" o:spid="_x0000_s1026" style="width:431.25pt;height:1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A+2kJwIAAE4EAAAOAAAAZHJzL2Uyb0RvYy54bWysVNuO2yAQfa/Uf0C8N7ajZJNacVarrFJV&#10;2l6kbT+AYGyjAkOBxE6/vgNOvNn2raofEMPAmTlnZry5H7QiJ+G8BFPRYpZTIgyHWpq2ot+/7d+t&#10;KfGBmZopMKKiZ+Hp/fbtm01vSzGHDlQtHEEQ48veVrQLwZZZ5nknNPMzsMKgswGnWUDTtVntWI/o&#10;WmXzPL/LenC1dcCF93j6ODrpNuE3jeDhS9N4EYiqKOYW0urSeohrtt2wsnXMdpJf0mD/kIVm0mDQ&#10;CeqRBUaOTv4FpSV34KEJMw46g6aRXCQOyKbI/2Dz3DErEhcUx9tJJv//YPnn07P96mLq3j4B/+GJ&#10;gV3HTCsenIO+E6zGcEUUKuutL6cH0fD4lBz6T1BjadkxQNJgaJyOgMiODEnq8yS1GALheLhcrO7W&#10;qyUlHH3vi8UiT7XIWHl9bZ0PHwRoEjcVdVjKhM5OTz7EbFh5vZKyByXrvVQqGa497JQjJ4Zl36cv&#10;EUCSt9eUIT1GX86XCfmVz5/9hID9VkNPiWI+4OEEGUOpo0b6Y6Qij9/YU3iOnTeeX6mNmCn1V7G0&#10;DDgESuqKricI5KfMRfSoc2xpX4bhMCD5uD1AfUb5HYxNjUOImw7cL0p6bOiK+p9H5gSm/dFgCZPI&#10;OAHJWCxXcxwHd+s53HqY4QhV0UDJuN2FcWqO1sm2w0hF0szAA5a9kakiL1ld8samTWwvAxan4tZO&#10;t15+A9vfAAAA//8DAFBLAwQUAAYACAAAACEAfH65nNoAAAAFAQAADwAAAGRycy9kb3ducmV2Lnht&#10;bEyPwU7DMBBE70j8g7VI3KhDFaoqxKmgBHHhUArct/aSRMTrKHbblK9n4QKXkVYzmnlbribfqwON&#10;sQts4HqWgSK2wXXcGHh7fbxagooJ2WEfmAycKMKqOj8rsXDhyC902KZGSQnHAg20KQ2F1tG25DHO&#10;wkAs3kcYPSY5x0a7EY9S7ns9z7KF9tixLLQ40Lol+7ndewMbxIfN15O19/XpOa9p/V5T6I25vJju&#10;bkElmtJfGH7wBR0qYdqFPbuoegPySPpV8ZaL+Q2onYTyPANdlfo/ffUNAAD//wMAUEsBAi0AFAAG&#10;AAgAAAAhALaDOJL+AAAA4QEAABMAAAAAAAAAAAAAAAAAAAAAAFtDb250ZW50X1R5cGVzXS54bWxQ&#10;SwECLQAUAAYACAAAACEAOP0h/9YAAACUAQAACwAAAAAAAAAAAAAAAAAvAQAAX3JlbHMvLnJlbHNQ&#10;SwECLQAUAAYACAAAACEAGwPtpCcCAABOBAAADgAAAAAAAAAAAAAAAAAuAgAAZHJzL2Uyb0RvYy54&#10;bWxQSwECLQAUAAYACAAAACEAfH65nNoAAAAFAQAADwAAAAAAAAAAAAAAAACBBAAAZHJzL2Rvd25y&#10;ZXYueG1sUEsFBgAAAAAEAAQA8wAAAIgFAAAAAA==&#10;" strokecolor="white">
                <v:textbox>
                  <w:txbxContent>
                    <w:p w14:paraId="17E68537" w14:textId="77777777" w:rsidR="00DA06D4" w:rsidRPr="00662A0A" w:rsidRDefault="00A55030" w:rsidP="00340B47">
                      <w:pPr>
                        <w:pStyle w:val="aff4"/>
                        <w:rPr>
                          <w:rFonts w:hint="eastAsia"/>
                        </w:rPr>
                      </w:pPr>
                      <w:r>
                        <w:rPr>
                          <w:rFonts w:ascii="黑体" w:hAnsi="黑体"/>
                          <w:szCs w:val="44"/>
                        </w:rPr>
                        <w:t>基于Web的线上代码仓库智能</w:t>
                      </w:r>
                    </w:p>
                    <w:p w14:paraId="019148C1" w14:textId="77777777" w:rsidR="00DA06D4" w:rsidRPr="00662A0A" w:rsidRDefault="00A55030" w:rsidP="00340B47">
                      <w:pPr>
                        <w:pStyle w:val="aff4"/>
                        <w:rPr>
                          <w:rFonts w:hint="eastAsia"/>
                        </w:rPr>
                      </w:pPr>
                      <w:r>
                        <w:rPr>
                          <w:rFonts w:ascii="黑体" w:hAnsi="黑体"/>
                          <w:szCs w:val="44"/>
                        </w:rPr>
                        <w:t>社交平台的设计与实现</w:t>
                      </w:r>
                    </w:p>
                  </w:txbxContent>
                </v:textbox>
                <w10:anchorlock/>
              </v:rect>
            </w:pict>
          </mc:Fallback>
        </mc:AlternateContent>
      </w:r>
    </w:p>
    <w:p w14:paraId="62B6E8BA" w14:textId="77777777" w:rsidR="009808D1" w:rsidRPr="00DA06D4" w:rsidRDefault="009808D1" w:rsidP="00DA06D4">
      <w:pPr>
        <w:adjustRightInd w:val="0"/>
        <w:rPr>
          <w:sz w:val="32"/>
          <w:u w:val="single"/>
        </w:rPr>
      </w:pPr>
    </w:p>
    <w:p w14:paraId="1E0B199D" w14:textId="77777777" w:rsidR="00B35AA6" w:rsidRDefault="00000000" w:rsidP="00D57F03">
      <w:pPr>
        <w:adjustRightInd w:val="0"/>
        <w:spacing w:line="560" w:lineRule="exact"/>
        <w:ind w:firstLineChars="300" w:firstLine="964"/>
        <w:rPr>
          <w:sz w:val="32"/>
          <w:u w:val="single"/>
        </w:rPr>
      </w:pPr>
      <w:r>
        <w:rPr>
          <w:b/>
          <w:sz w:val="32"/>
        </w:rPr>
        <w:t>学</w:t>
      </w:r>
      <w:r>
        <w:rPr>
          <w:b/>
          <w:sz w:val="32"/>
        </w:rPr>
        <w:t xml:space="preserve">    </w:t>
      </w:r>
      <w:r>
        <w:rPr>
          <w:b/>
          <w:sz w:val="32"/>
        </w:rPr>
        <w:t>院</w:t>
      </w:r>
      <w:r>
        <w:rPr>
          <w:sz w:val="32"/>
        </w:rPr>
        <w:t xml:space="preserve">      </w:t>
      </w:r>
      <w:r>
        <w:rPr>
          <w:sz w:val="32"/>
          <w:u w:val="single"/>
        </w:rPr>
        <w:t xml:space="preserve">      </w:t>
      </w:r>
      <w:r>
        <w:rPr>
          <w:sz w:val="32"/>
          <w:u w:val="single"/>
        </w:rPr>
        <w:t>信息科学与工程学院</w:t>
      </w:r>
      <w:r>
        <w:rPr>
          <w:sz w:val="32"/>
          <w:u w:val="single"/>
        </w:rPr>
        <w:t xml:space="preserve">  </w:t>
      </w:r>
    </w:p>
    <w:p w14:paraId="2AE2610C" w14:textId="77777777" w:rsidR="00B35AA6" w:rsidRDefault="00000000" w:rsidP="00D57F03">
      <w:pPr>
        <w:adjustRightInd w:val="0"/>
        <w:spacing w:line="560" w:lineRule="exact"/>
        <w:ind w:firstLineChars="300" w:firstLine="964"/>
        <w:rPr>
          <w:sz w:val="32"/>
          <w:u w:val="single"/>
        </w:rPr>
      </w:pPr>
      <w:r>
        <w:rPr>
          <w:b/>
          <w:sz w:val="32"/>
        </w:rPr>
        <w:t>专</w:t>
      </w:r>
      <w:r>
        <w:rPr>
          <w:b/>
          <w:sz w:val="32"/>
        </w:rPr>
        <w:t xml:space="preserve">    </w:t>
      </w:r>
      <w:r>
        <w:rPr>
          <w:b/>
          <w:sz w:val="32"/>
        </w:rPr>
        <w:t>业</w:t>
      </w:r>
      <w:r>
        <w:rPr>
          <w:sz w:val="32"/>
        </w:rPr>
        <w:t xml:space="preserve">      </w:t>
      </w:r>
      <w:r>
        <w:rPr>
          <w:sz w:val="32"/>
          <w:u w:val="single"/>
        </w:rPr>
        <w:t xml:space="preserve">         </w:t>
      </w:r>
      <w:r>
        <w:rPr>
          <w:sz w:val="32"/>
          <w:u w:val="single"/>
        </w:rPr>
        <w:t>人工智能</w:t>
      </w:r>
      <w:r>
        <w:rPr>
          <w:sz w:val="32"/>
          <w:u w:val="single"/>
        </w:rPr>
        <w:t xml:space="preserve">         </w:t>
      </w:r>
    </w:p>
    <w:p w14:paraId="49B1C800" w14:textId="77777777" w:rsidR="00B35AA6" w:rsidRDefault="00000000" w:rsidP="00D57F03">
      <w:pPr>
        <w:adjustRightInd w:val="0"/>
        <w:spacing w:line="560" w:lineRule="exact"/>
        <w:ind w:firstLineChars="300" w:firstLine="964"/>
        <w:rPr>
          <w:b/>
          <w:sz w:val="32"/>
        </w:rPr>
      </w:pPr>
      <w:r>
        <w:rPr>
          <w:b/>
          <w:sz w:val="32"/>
        </w:rPr>
        <w:t>班</w:t>
      </w:r>
      <w:r>
        <w:rPr>
          <w:b/>
          <w:sz w:val="32"/>
        </w:rPr>
        <w:t xml:space="preserve">    </w:t>
      </w:r>
      <w:r>
        <w:rPr>
          <w:b/>
          <w:sz w:val="32"/>
        </w:rPr>
        <w:t>级</w:t>
      </w:r>
      <w:r>
        <w:rPr>
          <w:sz w:val="32"/>
        </w:rPr>
        <w:t xml:space="preserve">      </w:t>
      </w:r>
      <w:r>
        <w:rPr>
          <w:sz w:val="32"/>
          <w:u w:val="single"/>
        </w:rPr>
        <w:t xml:space="preserve">        </w:t>
      </w:r>
      <w:r>
        <w:rPr>
          <w:sz w:val="32"/>
          <w:u w:val="single"/>
        </w:rPr>
        <w:t>智能</w:t>
      </w:r>
      <w:r>
        <w:rPr>
          <w:sz w:val="32"/>
          <w:u w:val="single"/>
        </w:rPr>
        <w:t xml:space="preserve">2201       </w:t>
      </w:r>
      <w:r w:rsidR="00272C00">
        <w:rPr>
          <w:sz w:val="32"/>
          <w:u w:val="single"/>
        </w:rPr>
        <w:t xml:space="preserve">  </w:t>
      </w:r>
    </w:p>
    <w:p w14:paraId="44527C25" w14:textId="77777777" w:rsidR="00B35AA6" w:rsidRDefault="00000000" w:rsidP="00D57F03">
      <w:pPr>
        <w:adjustRightInd w:val="0"/>
        <w:spacing w:line="560" w:lineRule="exact"/>
        <w:ind w:firstLineChars="300" w:firstLine="964"/>
        <w:rPr>
          <w:sz w:val="32"/>
          <w:u w:val="single"/>
        </w:rPr>
      </w:pPr>
      <w:r>
        <w:rPr>
          <w:b/>
          <w:sz w:val="32"/>
        </w:rPr>
        <w:t>学</w:t>
      </w:r>
      <w:r>
        <w:rPr>
          <w:b/>
          <w:sz w:val="32"/>
        </w:rPr>
        <w:t xml:space="preserve">    </w:t>
      </w:r>
      <w:r>
        <w:rPr>
          <w:b/>
          <w:sz w:val="32"/>
        </w:rPr>
        <w:t>生</w:t>
      </w:r>
      <w:r>
        <w:rPr>
          <w:sz w:val="32"/>
        </w:rPr>
        <w:t xml:space="preserve">      </w:t>
      </w:r>
      <w:r>
        <w:rPr>
          <w:sz w:val="32"/>
          <w:u w:val="single"/>
        </w:rPr>
        <w:t xml:space="preserve">         </w:t>
      </w:r>
      <w:r>
        <w:rPr>
          <w:sz w:val="32"/>
          <w:u w:val="single"/>
        </w:rPr>
        <w:t>石政飏</w:t>
      </w:r>
      <w:r>
        <w:rPr>
          <w:sz w:val="32"/>
          <w:u w:val="single"/>
        </w:rPr>
        <w:t xml:space="preserve">          </w:t>
      </w:r>
      <w:r w:rsidR="00272C00">
        <w:rPr>
          <w:sz w:val="32"/>
          <w:u w:val="single"/>
        </w:rPr>
        <w:t xml:space="preserve"> </w:t>
      </w:r>
    </w:p>
    <w:p w14:paraId="2B71709C" w14:textId="77777777" w:rsidR="00B35AA6" w:rsidRDefault="00000000" w:rsidP="00D57F03">
      <w:pPr>
        <w:adjustRightInd w:val="0"/>
        <w:spacing w:line="560" w:lineRule="exact"/>
        <w:ind w:firstLineChars="300" w:firstLine="964"/>
        <w:rPr>
          <w:sz w:val="32"/>
          <w:u w:val="single"/>
        </w:rPr>
      </w:pPr>
      <w:r>
        <w:rPr>
          <w:b/>
          <w:sz w:val="32"/>
        </w:rPr>
        <w:t>学</w:t>
      </w:r>
      <w:r>
        <w:rPr>
          <w:b/>
          <w:sz w:val="32"/>
        </w:rPr>
        <w:t xml:space="preserve">    </w:t>
      </w:r>
      <w:r>
        <w:rPr>
          <w:b/>
          <w:sz w:val="32"/>
        </w:rPr>
        <w:t>号</w:t>
      </w:r>
      <w:r>
        <w:rPr>
          <w:sz w:val="32"/>
        </w:rPr>
        <w:t xml:space="preserve">      </w:t>
      </w:r>
      <w:r>
        <w:rPr>
          <w:sz w:val="32"/>
          <w:u w:val="single"/>
        </w:rPr>
        <w:t xml:space="preserve">     202131235009     </w:t>
      </w:r>
      <w:r w:rsidR="00272C00">
        <w:rPr>
          <w:sz w:val="32"/>
          <w:u w:val="single"/>
        </w:rPr>
        <w:t xml:space="preserve">    </w:t>
      </w:r>
    </w:p>
    <w:p w14:paraId="39F9C9FE" w14:textId="77777777" w:rsidR="00B35AA6" w:rsidRDefault="00000000" w:rsidP="00D57F03">
      <w:pPr>
        <w:adjustRightInd w:val="0"/>
        <w:spacing w:line="560" w:lineRule="exact"/>
        <w:ind w:firstLineChars="300" w:firstLine="964"/>
        <w:rPr>
          <w:sz w:val="32"/>
          <w:u w:val="single"/>
        </w:rPr>
      </w:pPr>
      <w:r>
        <w:rPr>
          <w:b/>
          <w:sz w:val="32"/>
        </w:rPr>
        <w:t>指导教师</w:t>
      </w:r>
      <w:r>
        <w:rPr>
          <w:sz w:val="32"/>
        </w:rPr>
        <w:t xml:space="preserve">      </w:t>
      </w:r>
      <w:r>
        <w:rPr>
          <w:sz w:val="32"/>
          <w:u w:val="single"/>
        </w:rPr>
        <w:t xml:space="preserve">          </w:t>
      </w:r>
      <w:r>
        <w:rPr>
          <w:sz w:val="32"/>
          <w:u w:val="single"/>
        </w:rPr>
        <w:t>张坤</w:t>
      </w:r>
      <w:r>
        <w:rPr>
          <w:sz w:val="32"/>
          <w:u w:val="single"/>
        </w:rPr>
        <w:t xml:space="preserve">         </w:t>
      </w:r>
      <w:r w:rsidR="00272C00">
        <w:rPr>
          <w:sz w:val="32"/>
          <w:u w:val="single"/>
        </w:rPr>
        <w:t xml:space="preserve">   </w:t>
      </w:r>
    </w:p>
    <w:p w14:paraId="3EC6ED64" w14:textId="77777777" w:rsidR="00B35AA6" w:rsidRDefault="00B35AA6">
      <w:pPr>
        <w:rPr>
          <w:color w:val="000000"/>
          <w:sz w:val="28"/>
        </w:rPr>
      </w:pPr>
    </w:p>
    <w:p w14:paraId="708DE02E" w14:textId="77777777" w:rsidR="009808D1" w:rsidRDefault="009808D1">
      <w:pPr>
        <w:rPr>
          <w:color w:val="000000"/>
          <w:sz w:val="28"/>
        </w:rPr>
      </w:pPr>
    </w:p>
    <w:p w14:paraId="1FEA5AA8" w14:textId="42A14D5A" w:rsidR="00B35AA6" w:rsidRDefault="000E3BE7">
      <w:pPr>
        <w:jc w:val="center"/>
        <w:rPr>
          <w:rFonts w:ascii="宋体" w:hAnsi="宋体" w:hint="eastAsia"/>
          <w:color w:val="000000"/>
          <w:sz w:val="32"/>
          <w:szCs w:val="32"/>
        </w:rPr>
        <w:sectPr w:rsidR="00B35AA6">
          <w:headerReference w:type="even" r:id="rId10"/>
          <w:headerReference w:type="default" r:id="rId11"/>
          <w:footerReference w:type="even" r:id="rId12"/>
          <w:footerReference w:type="default" r:id="rId13"/>
          <w:headerReference w:type="first" r:id="rId14"/>
          <w:footerReference w:type="first" r:id="rId15"/>
          <w:pgSz w:w="11906" w:h="16838"/>
          <w:pgMar w:top="1417" w:right="1417" w:bottom="1417" w:left="1701" w:header="850" w:footer="964" w:gutter="0"/>
          <w:pgNumType w:fmt="numberInDash" w:start="1"/>
          <w:cols w:space="425"/>
          <w:titlePg/>
          <w:docGrid w:type="lines" w:linePitch="312"/>
        </w:sectPr>
      </w:pPr>
      <w:r>
        <w:rPr>
          <w:rFonts w:ascii="宋体" w:hAnsi="宋体" w:hint="eastAsia"/>
          <w:color w:val="000000"/>
          <w:sz w:val="32"/>
          <w:szCs w:val="32"/>
        </w:rPr>
        <w:t>二〇二</w:t>
      </w:r>
      <w:r>
        <w:rPr>
          <w:rFonts w:ascii="宋体" w:hAnsi="宋体" w:hint="eastAsia"/>
          <w:color w:val="000000"/>
          <w:sz w:val="32"/>
          <w:szCs w:val="32"/>
        </w:rPr>
        <w:t>六</w:t>
      </w:r>
      <w:r>
        <w:rPr>
          <w:rFonts w:ascii="宋体" w:hAnsi="宋体"/>
          <w:color w:val="000000"/>
          <w:sz w:val="32"/>
          <w:szCs w:val="32"/>
        </w:rPr>
        <w:t xml:space="preserve"> 年  </w:t>
      </w:r>
      <w:r>
        <w:rPr>
          <w:rFonts w:ascii="宋体" w:hAnsi="宋体" w:hint="eastAsia"/>
          <w:color w:val="000000"/>
          <w:sz w:val="32"/>
          <w:szCs w:val="32"/>
        </w:rPr>
        <w:t xml:space="preserve">5 </w:t>
      </w:r>
      <w:r>
        <w:rPr>
          <w:rFonts w:ascii="宋体" w:hAnsi="宋体"/>
          <w:color w:val="000000"/>
          <w:sz w:val="32"/>
          <w:szCs w:val="32"/>
        </w:rPr>
        <w:t xml:space="preserve">月  </w:t>
      </w:r>
      <w:r>
        <w:rPr>
          <w:rFonts w:ascii="宋体" w:hAnsi="宋体" w:hint="eastAsia"/>
          <w:color w:val="000000"/>
          <w:sz w:val="32"/>
          <w:szCs w:val="32"/>
        </w:rPr>
        <w:t>24</w:t>
      </w:r>
      <w:r>
        <w:rPr>
          <w:rFonts w:ascii="宋体" w:hAnsi="宋体"/>
          <w:color w:val="000000"/>
          <w:sz w:val="32"/>
          <w:szCs w:val="32"/>
        </w:rPr>
        <w:t xml:space="preserve"> 日</w:t>
      </w:r>
    </w:p>
    <w:p w14:paraId="7CA496A0" w14:textId="77777777" w:rsidR="00B35AA6" w:rsidRDefault="00B35AA6">
      <w:pPr>
        <w:rPr>
          <w:rFonts w:ascii="宋体" w:hAnsi="宋体" w:hint="eastAsia"/>
          <w:color w:val="000000"/>
          <w:sz w:val="32"/>
          <w:szCs w:val="32"/>
        </w:rPr>
      </w:pPr>
    </w:p>
    <w:p w14:paraId="51336FC9" w14:textId="77777777" w:rsidR="00B35AA6" w:rsidRDefault="00B35AA6">
      <w:pPr>
        <w:spacing w:line="300" w:lineRule="auto"/>
        <w:rPr>
          <w:rFonts w:ascii="宋体" w:hAnsi="宋体" w:hint="eastAsia"/>
          <w:color w:val="000000"/>
          <w:sz w:val="24"/>
          <w:szCs w:val="24"/>
        </w:rPr>
      </w:pPr>
    </w:p>
    <w:p w14:paraId="3D544F02" w14:textId="77777777" w:rsidR="00B35AA6" w:rsidRDefault="00B35AA6">
      <w:pPr>
        <w:pStyle w:val="a5"/>
        <w:adjustRightInd w:val="0"/>
        <w:spacing w:line="300" w:lineRule="auto"/>
        <w:ind w:firstLineChars="0" w:firstLine="0"/>
        <w:rPr>
          <w:rFonts w:ascii="黑体" w:eastAsia="黑体" w:hAnsi="黑体" w:hint="eastAsia"/>
          <w:sz w:val="36"/>
          <w:szCs w:val="36"/>
        </w:rPr>
      </w:pPr>
    </w:p>
    <w:p w14:paraId="6667C329" w14:textId="77777777" w:rsidR="00B35AA6" w:rsidRDefault="00000000">
      <w:pPr>
        <w:pStyle w:val="a5"/>
        <w:adjustRightInd w:val="0"/>
        <w:spacing w:line="300" w:lineRule="auto"/>
        <w:ind w:firstLineChars="0" w:firstLine="0"/>
        <w:jc w:val="center"/>
        <w:rPr>
          <w:rFonts w:ascii="黑体" w:eastAsia="黑体" w:hAnsi="黑体" w:hint="eastAsia"/>
          <w:sz w:val="36"/>
          <w:szCs w:val="36"/>
        </w:rPr>
      </w:pPr>
      <w:r>
        <w:rPr>
          <w:rFonts w:ascii="黑体" w:eastAsia="黑体" w:hAnsi="黑体" w:hint="eastAsia"/>
          <w:sz w:val="36"/>
          <w:szCs w:val="36"/>
        </w:rPr>
        <w:t>济南大学毕业论文（设计）诚信承诺书</w:t>
      </w:r>
    </w:p>
    <w:p w14:paraId="35B6E804" w14:textId="77777777" w:rsidR="00B35AA6" w:rsidRDefault="00B35AA6">
      <w:pPr>
        <w:pStyle w:val="a5"/>
        <w:adjustRightInd w:val="0"/>
        <w:spacing w:line="300" w:lineRule="auto"/>
        <w:ind w:firstLine="560"/>
        <w:jc w:val="center"/>
        <w:rPr>
          <w:rFonts w:ascii="黑体" w:eastAsia="黑体" w:hAnsi="黑体" w:hint="eastAsia"/>
          <w:sz w:val="28"/>
          <w:szCs w:val="28"/>
        </w:rPr>
      </w:pPr>
    </w:p>
    <w:p w14:paraId="44EFBF6A" w14:textId="77777777" w:rsidR="00B35AA6" w:rsidRDefault="00000000">
      <w:pPr>
        <w:pStyle w:val="a5"/>
        <w:adjustRightInd w:val="0"/>
        <w:spacing w:line="300" w:lineRule="auto"/>
        <w:ind w:firstLine="480"/>
        <w:rPr>
          <w:rFonts w:hAnsi="宋体" w:hint="eastAsia"/>
          <w:sz w:val="24"/>
          <w:szCs w:val="24"/>
        </w:rPr>
      </w:pPr>
      <w:r>
        <w:rPr>
          <w:rFonts w:hAnsi="宋体" w:hint="eastAsia"/>
          <w:sz w:val="24"/>
          <w:szCs w:val="24"/>
        </w:rPr>
        <w:t>本人声明所呈交的毕业论文（设计）是我个人在导师指导下进行的研究工作及取得的研究成果。尽我所知，除了文中特别加以标注和致谢的地方外，论文中不包含其他人已经发表或撰写过的研究成果，也不包含为获得济南大学或其它教育机构的学位或证书而使用过的材料。与我一同工作的同志对本研究所做的任何贡献均已在论文中作了明确的说明并表示了谢意。</w:t>
      </w:r>
    </w:p>
    <w:p w14:paraId="3C8F16CE" w14:textId="77777777" w:rsidR="00B35AA6" w:rsidRDefault="00B35AA6">
      <w:pPr>
        <w:pStyle w:val="a5"/>
        <w:adjustRightInd w:val="0"/>
        <w:spacing w:line="300" w:lineRule="auto"/>
        <w:ind w:firstLineChars="0" w:firstLine="0"/>
        <w:rPr>
          <w:rFonts w:hAnsi="宋体" w:hint="eastAsia"/>
          <w:szCs w:val="24"/>
        </w:rPr>
      </w:pPr>
    </w:p>
    <w:p w14:paraId="148F5223" w14:textId="77777777" w:rsidR="008C158A" w:rsidRDefault="008C158A" w:rsidP="008C158A">
      <w:pPr>
        <w:pStyle w:val="a5"/>
        <w:adjustRightInd w:val="0"/>
        <w:spacing w:beforeLines="100" w:before="312" w:line="300" w:lineRule="auto"/>
        <w:ind w:firstLineChars="800" w:firstLine="1920"/>
        <w:rPr>
          <w:rFonts w:hAnsi="宋体" w:hint="eastAsia"/>
          <w:sz w:val="24"/>
          <w:szCs w:val="24"/>
        </w:rPr>
      </w:pPr>
      <w:r>
        <w:rPr>
          <w:rFonts w:hAnsi="宋体" w:hint="eastAsia"/>
          <w:sz w:val="24"/>
          <w:szCs w:val="24"/>
        </w:rPr>
        <w:t>学生签名：</w:t>
      </w:r>
      <w:r>
        <w:rPr>
          <w:rFonts w:hAnsi="宋体" w:hint="eastAsia"/>
          <w:sz w:val="24"/>
          <w:szCs w:val="24"/>
          <w:u w:val="single"/>
        </w:rPr>
        <w:t xml:space="preserve">                </w:t>
      </w:r>
      <w:r>
        <w:rPr>
          <w:rFonts w:hAnsi="宋体" w:hint="eastAsia"/>
          <w:sz w:val="24"/>
          <w:szCs w:val="24"/>
        </w:rPr>
        <w:t xml:space="preserve">   日期：</w:t>
      </w:r>
      <w:r>
        <w:rPr>
          <w:rFonts w:hAnsi="宋体" w:hint="eastAsia"/>
          <w:sz w:val="24"/>
          <w:szCs w:val="24"/>
          <w:u w:val="single"/>
        </w:rPr>
        <w:t xml:space="preserve">       </w:t>
      </w:r>
      <w:r>
        <w:rPr>
          <w:rFonts w:hAnsi="宋体" w:hint="eastAsia"/>
          <w:sz w:val="24"/>
          <w:szCs w:val="24"/>
        </w:rPr>
        <w:t>年</w:t>
      </w:r>
      <w:r>
        <w:rPr>
          <w:rFonts w:hAnsi="宋体" w:hint="eastAsia"/>
          <w:sz w:val="24"/>
          <w:szCs w:val="24"/>
          <w:u w:val="single"/>
        </w:rPr>
        <w:t xml:space="preserve">     </w:t>
      </w:r>
      <w:r>
        <w:rPr>
          <w:rFonts w:hAnsi="宋体" w:hint="eastAsia"/>
          <w:sz w:val="24"/>
          <w:szCs w:val="24"/>
        </w:rPr>
        <w:t>月</w:t>
      </w:r>
      <w:r>
        <w:rPr>
          <w:rFonts w:hAnsi="宋体" w:hint="eastAsia"/>
          <w:sz w:val="24"/>
          <w:szCs w:val="24"/>
          <w:u w:val="single"/>
        </w:rPr>
        <w:t xml:space="preserve">     </w:t>
      </w:r>
      <w:r>
        <w:rPr>
          <w:rFonts w:hAnsi="宋体" w:hint="eastAsia"/>
          <w:sz w:val="24"/>
          <w:szCs w:val="24"/>
        </w:rPr>
        <w:t>日</w:t>
      </w:r>
    </w:p>
    <w:p w14:paraId="1164B738" w14:textId="77777777" w:rsidR="00B35AA6" w:rsidRPr="008C158A" w:rsidRDefault="00B35AA6">
      <w:pPr>
        <w:pStyle w:val="a5"/>
        <w:adjustRightInd w:val="0"/>
        <w:spacing w:line="300" w:lineRule="auto"/>
        <w:ind w:firstLineChars="0" w:firstLine="0"/>
        <w:rPr>
          <w:rFonts w:hAnsi="宋体" w:hint="eastAsia"/>
        </w:rPr>
      </w:pPr>
    </w:p>
    <w:p w14:paraId="5FD5A939" w14:textId="77777777" w:rsidR="00B35AA6" w:rsidRDefault="00B35AA6">
      <w:pPr>
        <w:pStyle w:val="a5"/>
        <w:adjustRightInd w:val="0"/>
        <w:spacing w:line="300" w:lineRule="auto"/>
        <w:ind w:firstLineChars="0" w:firstLine="0"/>
        <w:rPr>
          <w:rFonts w:hAnsi="宋体" w:hint="eastAsia"/>
        </w:rPr>
      </w:pPr>
    </w:p>
    <w:p w14:paraId="22C9CD4B" w14:textId="77777777" w:rsidR="00B35AA6" w:rsidRDefault="00B35AA6">
      <w:pPr>
        <w:pStyle w:val="a5"/>
        <w:adjustRightInd w:val="0"/>
        <w:spacing w:line="300" w:lineRule="auto"/>
        <w:ind w:firstLineChars="0" w:firstLine="0"/>
        <w:rPr>
          <w:rFonts w:hAnsi="宋体" w:hint="eastAsia"/>
        </w:rPr>
      </w:pPr>
    </w:p>
    <w:p w14:paraId="32D58B11" w14:textId="77777777" w:rsidR="00B35AA6" w:rsidRDefault="00B35AA6">
      <w:pPr>
        <w:pStyle w:val="a5"/>
        <w:adjustRightInd w:val="0"/>
        <w:spacing w:line="300" w:lineRule="auto"/>
        <w:ind w:firstLineChars="0" w:firstLine="0"/>
        <w:rPr>
          <w:rFonts w:hAnsi="宋体" w:hint="eastAsia"/>
        </w:rPr>
      </w:pPr>
    </w:p>
    <w:p w14:paraId="4544D654" w14:textId="77777777" w:rsidR="00B35AA6" w:rsidRDefault="00B35AA6">
      <w:pPr>
        <w:pStyle w:val="a5"/>
        <w:adjustRightInd w:val="0"/>
        <w:spacing w:line="300" w:lineRule="auto"/>
        <w:ind w:firstLine="720"/>
        <w:jc w:val="center"/>
        <w:rPr>
          <w:rFonts w:ascii="黑体" w:eastAsia="黑体" w:hAnsi="黑体" w:hint="eastAsia"/>
          <w:sz w:val="36"/>
          <w:szCs w:val="36"/>
        </w:rPr>
      </w:pPr>
    </w:p>
    <w:p w14:paraId="7CDF3578" w14:textId="77777777" w:rsidR="00B35AA6" w:rsidRDefault="00000000">
      <w:pPr>
        <w:pStyle w:val="a5"/>
        <w:adjustRightInd w:val="0"/>
        <w:spacing w:line="300" w:lineRule="auto"/>
        <w:ind w:firstLineChars="0" w:firstLine="0"/>
        <w:jc w:val="center"/>
        <w:rPr>
          <w:rFonts w:ascii="黑体" w:eastAsia="黑体" w:hAnsi="黑体" w:hint="eastAsia"/>
          <w:sz w:val="36"/>
          <w:szCs w:val="36"/>
        </w:rPr>
      </w:pPr>
      <w:r>
        <w:rPr>
          <w:rFonts w:ascii="黑体" w:eastAsia="黑体" w:hAnsi="黑体" w:hint="eastAsia"/>
          <w:sz w:val="36"/>
          <w:szCs w:val="36"/>
        </w:rPr>
        <w:t>济南大学毕业论文（设计）使用授权书</w:t>
      </w:r>
    </w:p>
    <w:p w14:paraId="1A133E72" w14:textId="77777777" w:rsidR="00B35AA6" w:rsidRDefault="00B35AA6">
      <w:pPr>
        <w:pStyle w:val="a5"/>
        <w:adjustRightInd w:val="0"/>
        <w:spacing w:line="300" w:lineRule="auto"/>
        <w:ind w:firstLineChars="0" w:firstLine="0"/>
        <w:rPr>
          <w:rFonts w:hAnsi="宋体" w:hint="eastAsia"/>
          <w:szCs w:val="24"/>
        </w:rPr>
      </w:pPr>
    </w:p>
    <w:p w14:paraId="6F4F6D02" w14:textId="77777777" w:rsidR="00B35AA6" w:rsidRDefault="00000000">
      <w:pPr>
        <w:pStyle w:val="a5"/>
        <w:adjustRightInd w:val="0"/>
        <w:spacing w:line="300" w:lineRule="auto"/>
        <w:ind w:firstLine="480"/>
        <w:rPr>
          <w:rFonts w:hAnsi="宋体" w:hint="eastAsia"/>
          <w:sz w:val="24"/>
          <w:szCs w:val="24"/>
        </w:rPr>
      </w:pPr>
      <w:r>
        <w:rPr>
          <w:rFonts w:ascii="Times New Roman" w:hAnsi="Times New Roman"/>
          <w:color w:val="000000"/>
          <w:sz w:val="24"/>
        </w:rPr>
        <w:t>本人完全了解济南大学有权保留本人所送交毕业论文（设计）的复印件和电子文档，可以采用影印、缩印或其他复制手段保存论文。本人电子文档的内容和纸质论文的内容相一致。除在保密期内的保密论文外，允许论文被查阅和借阅，可以公布（包括刊登）论文的全部或部分内容。论文的公布（包括刊登）授权济南大学教务处办理。</w:t>
      </w:r>
    </w:p>
    <w:p w14:paraId="5515DE83" w14:textId="77777777" w:rsidR="00B35AA6" w:rsidRDefault="00B35AA6">
      <w:pPr>
        <w:pStyle w:val="a5"/>
        <w:adjustRightInd w:val="0"/>
        <w:spacing w:line="300" w:lineRule="auto"/>
        <w:ind w:firstLineChars="0" w:firstLine="0"/>
        <w:rPr>
          <w:rFonts w:hAnsi="宋体" w:hint="eastAsia"/>
          <w:szCs w:val="24"/>
        </w:rPr>
      </w:pPr>
    </w:p>
    <w:p w14:paraId="430619F0" w14:textId="77777777" w:rsidR="00B35AA6" w:rsidRDefault="00000000">
      <w:pPr>
        <w:pStyle w:val="a5"/>
        <w:adjustRightInd w:val="0"/>
        <w:spacing w:beforeLines="100" w:before="312" w:line="300" w:lineRule="auto"/>
        <w:ind w:firstLineChars="183" w:firstLine="439"/>
        <w:rPr>
          <w:rFonts w:hAnsi="宋体" w:hint="eastAsia"/>
          <w:sz w:val="24"/>
          <w:szCs w:val="24"/>
        </w:rPr>
      </w:pPr>
      <w:r>
        <w:rPr>
          <w:rFonts w:ascii="Times New Roman" w:hAnsi="Times New Roman"/>
          <w:color w:val="000000"/>
          <w:sz w:val="24"/>
        </w:rPr>
        <w:t>学生签名：</w:t>
      </w:r>
      <w:r>
        <w:rPr>
          <w:rFonts w:ascii="Times New Roman" w:hAnsi="Times New Roman"/>
          <w:color w:val="000000"/>
          <w:sz w:val="24"/>
          <w:u w:val="single"/>
        </w:rPr>
        <w:t xml:space="preserve">                          </w:t>
      </w:r>
      <w:r>
        <w:rPr>
          <w:rFonts w:ascii="Times New Roman" w:hAnsi="Times New Roman"/>
          <w:color w:val="000000"/>
          <w:sz w:val="24"/>
        </w:rPr>
        <w:t xml:space="preserve">    </w:t>
      </w:r>
      <w:r>
        <w:rPr>
          <w:rFonts w:ascii="Times New Roman" w:hAnsi="Times New Roman"/>
          <w:color w:val="000000"/>
          <w:sz w:val="24"/>
        </w:rPr>
        <w:t>导师签名：</w:t>
      </w:r>
      <w:r>
        <w:rPr>
          <w:rFonts w:ascii="Times New Roman" w:hAnsi="Times New Roman"/>
          <w:color w:val="000000"/>
          <w:sz w:val="24"/>
          <w:u w:val="single"/>
        </w:rPr>
        <w:t xml:space="preserve">                        </w:t>
      </w:r>
    </w:p>
    <w:p w14:paraId="5C1DD790" w14:textId="77777777" w:rsidR="00B35AA6" w:rsidRDefault="00000000">
      <w:pPr>
        <w:pStyle w:val="a5"/>
        <w:adjustRightInd w:val="0"/>
        <w:spacing w:beforeLines="150" w:before="468" w:line="300" w:lineRule="auto"/>
        <w:ind w:firstLine="480"/>
        <w:rPr>
          <w:rFonts w:hAnsi="宋体" w:hint="eastAsia"/>
          <w:sz w:val="24"/>
          <w:szCs w:val="24"/>
        </w:rPr>
        <w:sectPr w:rsidR="00B35AA6">
          <w:headerReference w:type="default" r:id="rId16"/>
          <w:footerReference w:type="even" r:id="rId17"/>
          <w:footerReference w:type="default" r:id="rId18"/>
          <w:headerReference w:type="first" r:id="rId19"/>
          <w:footerReference w:type="first" r:id="rId20"/>
          <w:pgSz w:w="11906" w:h="16838"/>
          <w:pgMar w:top="1417" w:right="1417" w:bottom="1417" w:left="1701" w:header="850" w:footer="964" w:gutter="0"/>
          <w:pgNumType w:fmt="upperRoman" w:start="1"/>
          <w:cols w:space="425"/>
          <w:docGrid w:type="lines" w:linePitch="312"/>
        </w:sectPr>
      </w:pPr>
      <w:r>
        <w:rPr>
          <w:rFonts w:ascii="Times New Roman" w:hAnsi="Times New Roman"/>
          <w:color w:val="000000"/>
          <w:sz w:val="24"/>
        </w:rPr>
        <w:t>日期：</w:t>
      </w:r>
      <w:r>
        <w:rPr>
          <w:rFonts w:ascii="Times New Roman" w:hAnsi="Times New Roman"/>
          <w:color w:val="000000"/>
          <w:sz w:val="24"/>
          <w:u w:val="single"/>
        </w:rPr>
        <w:t xml:space="preserve">       </w:t>
      </w:r>
      <w:r>
        <w:rPr>
          <w:rFonts w:ascii="Times New Roman" w:hAnsi="Times New Roman"/>
          <w:color w:val="000000"/>
          <w:sz w:val="24"/>
        </w:rPr>
        <w:t>年</w:t>
      </w:r>
      <w:r>
        <w:rPr>
          <w:rFonts w:ascii="Times New Roman" w:hAnsi="Times New Roman"/>
          <w:color w:val="000000"/>
          <w:sz w:val="24"/>
          <w:u w:val="single"/>
        </w:rPr>
        <w:t xml:space="preserve">      </w:t>
      </w:r>
      <w:r>
        <w:rPr>
          <w:rFonts w:ascii="Times New Roman" w:hAnsi="Times New Roman"/>
          <w:color w:val="000000"/>
          <w:sz w:val="24"/>
        </w:rPr>
        <w:t>月</w:t>
      </w:r>
      <w:r>
        <w:rPr>
          <w:rFonts w:ascii="Times New Roman" w:hAnsi="Times New Roman"/>
          <w:color w:val="000000"/>
          <w:sz w:val="24"/>
          <w:u w:val="single"/>
        </w:rPr>
        <w:t xml:space="preserve">      </w:t>
      </w:r>
      <w:r>
        <w:rPr>
          <w:rFonts w:ascii="Times New Roman" w:hAnsi="Times New Roman"/>
          <w:color w:val="000000"/>
          <w:sz w:val="24"/>
        </w:rPr>
        <w:t>日</w:t>
      </w:r>
      <w:r>
        <w:rPr>
          <w:rFonts w:ascii="Times New Roman" w:hAnsi="Times New Roman"/>
          <w:color w:val="000000"/>
          <w:sz w:val="24"/>
        </w:rPr>
        <w:t xml:space="preserve">      </w:t>
      </w:r>
      <w:r>
        <w:rPr>
          <w:rFonts w:ascii="Times New Roman" w:hAnsi="Times New Roman"/>
          <w:color w:val="000000"/>
          <w:sz w:val="24"/>
        </w:rPr>
        <w:t>日期：</w:t>
      </w:r>
      <w:r>
        <w:rPr>
          <w:rFonts w:ascii="Times New Roman" w:hAnsi="Times New Roman"/>
          <w:color w:val="000000"/>
          <w:sz w:val="24"/>
          <w:u w:val="single"/>
        </w:rPr>
        <w:t xml:space="preserve">      </w:t>
      </w:r>
      <w:r>
        <w:rPr>
          <w:rFonts w:ascii="Times New Roman" w:hAnsi="Times New Roman"/>
          <w:color w:val="000000"/>
          <w:sz w:val="24"/>
        </w:rPr>
        <w:t>年</w:t>
      </w:r>
      <w:r>
        <w:rPr>
          <w:rFonts w:ascii="Times New Roman" w:hAnsi="Times New Roman"/>
          <w:color w:val="000000"/>
          <w:sz w:val="24"/>
          <w:u w:val="single"/>
        </w:rPr>
        <w:t xml:space="preserve">      </w:t>
      </w:r>
      <w:r>
        <w:rPr>
          <w:rFonts w:ascii="Times New Roman" w:hAnsi="Times New Roman"/>
          <w:color w:val="000000"/>
          <w:sz w:val="24"/>
        </w:rPr>
        <w:t>月</w:t>
      </w:r>
      <w:r>
        <w:rPr>
          <w:rFonts w:ascii="Times New Roman" w:hAnsi="Times New Roman"/>
          <w:color w:val="000000"/>
          <w:sz w:val="24"/>
          <w:u w:val="single"/>
        </w:rPr>
        <w:t xml:space="preserve">      </w:t>
      </w:r>
      <w:r>
        <w:rPr>
          <w:rFonts w:ascii="Times New Roman" w:hAnsi="Times New Roman"/>
          <w:color w:val="000000"/>
          <w:sz w:val="24"/>
        </w:rPr>
        <w:t>日</w:t>
      </w:r>
    </w:p>
    <w:p w14:paraId="7FE3A52C" w14:textId="77777777" w:rsidR="00AA58F0" w:rsidRDefault="00000000">
      <w:pPr>
        <w:pStyle w:val="af5"/>
        <w:spacing w:before="636"/>
      </w:pPr>
      <w:r>
        <w:rPr>
          <w:rFonts w:ascii="Times New Roman"/>
        </w:rPr>
        <w:lastRenderedPageBreak/>
        <w:t>摘</w:t>
      </w:r>
      <w:r>
        <w:rPr>
          <w:rFonts w:ascii="Times New Roman"/>
        </w:rPr>
        <w:t xml:space="preserve">    </w:t>
      </w:r>
      <w:r>
        <w:rPr>
          <w:rFonts w:ascii="Times New Roman"/>
        </w:rPr>
        <w:t>要</w:t>
      </w:r>
    </w:p>
    <w:p w14:paraId="5B447E78" w14:textId="77777777" w:rsidR="00AA58F0" w:rsidRDefault="00000000" w:rsidP="007E612D">
      <w:pPr>
        <w:pStyle w:val="af7"/>
      </w:pPr>
      <w:r w:rsidRPr="008C158A">
        <w:t>本文以本人完成的</w:t>
      </w:r>
      <w:r w:rsidRPr="008C158A">
        <w:t xml:space="preserve"> Relax-Git </w:t>
      </w:r>
      <w:r w:rsidRPr="008C158A">
        <w:t>项目为研究对象，面向毕业设计演示中</w:t>
      </w:r>
      <w:r w:rsidRPr="008C158A">
        <w:t>“</w:t>
      </w:r>
      <w:r w:rsidRPr="008C158A">
        <w:t>仓库能运行、代码能浏览、讨论能落到具体文件和行</w:t>
      </w:r>
      <w:r w:rsidRPr="008C158A">
        <w:t>”</w:t>
      </w:r>
      <w:r w:rsidRPr="008C158A">
        <w:t>的需求，设计了一套基于</w:t>
      </w:r>
      <w:r w:rsidRPr="008C158A">
        <w:t xml:space="preserve"> Web </w:t>
      </w:r>
      <w:r w:rsidRPr="008C158A">
        <w:t>的线上代码仓库智能社交平台。系统没有复刻完整代码托管站点，而是把仓库导入、快照生成、文件树浏览、行级评论、通知和私信作为主链路。前端使用</w:t>
      </w:r>
      <w:r w:rsidRPr="008C158A">
        <w:t xml:space="preserve"> Next.js</w:t>
      </w:r>
      <w:r w:rsidRPr="008C158A">
        <w:t>、</w:t>
      </w:r>
      <w:r w:rsidRPr="008C158A">
        <w:t xml:space="preserve">React </w:t>
      </w:r>
      <w:r w:rsidRPr="008C158A">
        <w:t>和</w:t>
      </w:r>
      <w:r w:rsidRPr="008C158A">
        <w:t xml:space="preserve"> TypeScript </w:t>
      </w:r>
      <w:r w:rsidRPr="008C158A">
        <w:t>组织社区页、仓库详情页、快照页、消息中心和控制台；后端使用</w:t>
      </w:r>
      <w:r w:rsidRPr="008C158A">
        <w:t xml:space="preserve"> </w:t>
      </w:r>
      <w:proofErr w:type="spellStart"/>
      <w:r w:rsidRPr="008C158A">
        <w:t>NestJS</w:t>
      </w:r>
      <w:proofErr w:type="spellEnd"/>
      <w:r w:rsidRPr="008C158A">
        <w:t>、</w:t>
      </w:r>
      <w:proofErr w:type="spellStart"/>
      <w:r w:rsidRPr="008C158A">
        <w:t>Fastify</w:t>
      </w:r>
      <w:proofErr w:type="spellEnd"/>
      <w:r w:rsidRPr="008C158A">
        <w:t>、</w:t>
      </w:r>
      <w:r w:rsidRPr="008C158A">
        <w:t xml:space="preserve">Prisma </w:t>
      </w:r>
      <w:r w:rsidRPr="008C158A">
        <w:t>提供认证、仓库、快照、评论、通知和聊天接口；</w:t>
      </w:r>
      <w:r w:rsidRPr="008C158A">
        <w:t xml:space="preserve">PostgreSQL </w:t>
      </w:r>
      <w:r w:rsidRPr="008C158A">
        <w:t>保存业务数据，</w:t>
      </w:r>
      <w:r w:rsidRPr="008C158A">
        <w:t xml:space="preserve">Redis </w:t>
      </w:r>
      <w:r w:rsidRPr="008C158A">
        <w:t>与</w:t>
      </w:r>
      <w:r w:rsidRPr="008C158A">
        <w:t xml:space="preserve"> </w:t>
      </w:r>
      <w:proofErr w:type="spellStart"/>
      <w:r w:rsidRPr="008C158A">
        <w:t>BullMQ</w:t>
      </w:r>
      <w:proofErr w:type="spellEnd"/>
      <w:r w:rsidRPr="008C158A">
        <w:t xml:space="preserve"> </w:t>
      </w:r>
      <w:r w:rsidRPr="008C158A">
        <w:t>负责快照任务队列，</w:t>
      </w:r>
      <w:r w:rsidRPr="008C158A">
        <w:t xml:space="preserve">Go Worker </w:t>
      </w:r>
      <w:r w:rsidRPr="008C158A">
        <w:t>执行</w:t>
      </w:r>
      <w:r w:rsidRPr="008C158A">
        <w:t xml:space="preserve"> Git </w:t>
      </w:r>
      <w:r w:rsidRPr="008C158A">
        <w:t>克隆、</w:t>
      </w:r>
      <w:proofErr w:type="spellStart"/>
      <w:r w:rsidRPr="008C158A">
        <w:t>worktree</w:t>
      </w:r>
      <w:proofErr w:type="spellEnd"/>
      <w:r w:rsidRPr="008C158A">
        <w:t xml:space="preserve"> </w:t>
      </w:r>
      <w:r w:rsidRPr="008C158A">
        <w:t>创建和</w:t>
      </w:r>
      <w:r w:rsidRPr="008C158A">
        <w:t xml:space="preserve"> bundle </w:t>
      </w:r>
      <w:r w:rsidRPr="008C158A">
        <w:t>生成。本文结合本地启动、接口联调和浏览器页面验证，对需求分析、总体架构、数据库模型、关键模块实现和测试过程进行说明。测试结果表明，</w:t>
      </w:r>
      <w:r w:rsidRPr="008C158A">
        <w:t xml:space="preserve">Relax-Git </w:t>
      </w:r>
      <w:r w:rsidRPr="008C158A">
        <w:t>能够完成从发现仓库、浏览代码、围绕文件</w:t>
      </w:r>
      <w:proofErr w:type="gramStart"/>
      <w:r w:rsidRPr="008C158A">
        <w:t>行讨论</w:t>
      </w:r>
      <w:proofErr w:type="gramEnd"/>
      <w:r w:rsidRPr="008C158A">
        <w:t>到接收通知和私信沟通的连续演示流程。</w:t>
      </w:r>
    </w:p>
    <w:p w14:paraId="1D1FCEDA" w14:textId="77777777" w:rsidR="008C158A" w:rsidRPr="008C158A" w:rsidRDefault="008C158A" w:rsidP="007E612D">
      <w:pPr>
        <w:pStyle w:val="af7"/>
        <w:rPr>
          <w:rFonts w:hint="eastAsia"/>
        </w:rPr>
      </w:pPr>
    </w:p>
    <w:p w14:paraId="6DB4BA9A" w14:textId="77777777" w:rsidR="00AA58F0" w:rsidRDefault="00000000">
      <w:pPr>
        <w:spacing w:line="300" w:lineRule="auto"/>
        <w:ind w:firstLine="482"/>
      </w:pPr>
      <w:r>
        <w:rPr>
          <w:rFonts w:eastAsia="黑体"/>
        </w:rPr>
        <w:t>关键词：</w:t>
      </w:r>
      <w:r>
        <w:t>代码仓库；开发者社交；快照浏览；行级评论；前后端分离</w:t>
      </w:r>
    </w:p>
    <w:p w14:paraId="49678D32" w14:textId="77777777" w:rsidR="00AA58F0" w:rsidRDefault="00000000">
      <w:r>
        <w:br w:type="page"/>
      </w:r>
    </w:p>
    <w:p w14:paraId="24A09CB2" w14:textId="77777777" w:rsidR="00AA58F0" w:rsidRDefault="00000000">
      <w:pPr>
        <w:pStyle w:val="af9"/>
        <w:spacing w:before="636"/>
        <w:rPr>
          <w:rFonts w:hint="default"/>
        </w:rPr>
      </w:pPr>
      <w:r>
        <w:rPr>
          <w:rFonts w:eastAsia="Times New Roman"/>
        </w:rPr>
        <w:lastRenderedPageBreak/>
        <w:t>ABSTRACT</w:t>
      </w:r>
    </w:p>
    <w:p w14:paraId="40A810DC" w14:textId="77777777" w:rsidR="00AA58F0" w:rsidRPr="007E612D" w:rsidRDefault="00000000" w:rsidP="007E612D">
      <w:pPr>
        <w:pStyle w:val="af7"/>
      </w:pPr>
      <w:r w:rsidRPr="007E612D">
        <w:t xml:space="preserve">With the growth of open-source ecosystems and online collaborative development, code repositories have become more than places for storing source code. They are also important carriers for project presentation, technical discussion, knowledge accumulation and developer connection. To address the problems of scattered demonstration paths and insufficient interaction around repository content in graduation design projects, this thesis designs and implements Relax-Git, a Web-based intelligent social platform for online code repositories. The system takes repositories as the basic content unit and organizes its main workflow around repository import, snapshot browsing, line-level comments and lightweight developer relationships. The front end is implemented with Next.js, React and TypeScript, while the back end is built with </w:t>
      </w:r>
      <w:proofErr w:type="spellStart"/>
      <w:r w:rsidRPr="007E612D">
        <w:t>NestJS</w:t>
      </w:r>
      <w:proofErr w:type="spellEnd"/>
      <w:r w:rsidRPr="007E612D">
        <w:t xml:space="preserve">, </w:t>
      </w:r>
      <w:proofErr w:type="spellStart"/>
      <w:r w:rsidRPr="007E612D">
        <w:t>Fastify</w:t>
      </w:r>
      <w:proofErr w:type="spellEnd"/>
      <w:r w:rsidRPr="007E612D">
        <w:t xml:space="preserve"> and Prisma. PostgreSQL, Redis, </w:t>
      </w:r>
      <w:proofErr w:type="spellStart"/>
      <w:r w:rsidRPr="007E612D">
        <w:t>BullMQ</w:t>
      </w:r>
      <w:proofErr w:type="spellEnd"/>
      <w:r w:rsidRPr="007E612D">
        <w:t xml:space="preserve"> and a Go Worker are used for data persistence, asynchronous snapshot processing and real-time status notification. The platform supports user authentication, repository management, community feed, file tree browsing, repository comments, line-level discussions, notifications, friend requests, private messages, online status, a lightweight administration console and a repository-oriented intelligent assistant. Through modular design and local demonstration verification, the system forms a complete loop from repository discovery to code discussion, developer communication and platform state observation. This thesis presents the requirement analysis, overall architecture, database design, key module implementation and testing process of the system.</w:t>
      </w:r>
    </w:p>
    <w:p w14:paraId="42312FC0" w14:textId="77777777" w:rsidR="00D52F76" w:rsidRDefault="00D52F76" w:rsidP="007E612D">
      <w:pPr>
        <w:pStyle w:val="af7"/>
      </w:pPr>
    </w:p>
    <w:p w14:paraId="0A9BAA9B" w14:textId="7D5FAA64" w:rsidR="00AA58F0" w:rsidRDefault="007E612D">
      <w:pPr>
        <w:spacing w:line="300" w:lineRule="auto"/>
        <w:ind w:firstLine="482"/>
      </w:pPr>
      <w:r>
        <w:rPr>
          <w:b/>
          <w:bCs/>
        </w:rPr>
        <w:t>Key</w:t>
      </w:r>
      <w:r>
        <w:rPr>
          <w:rFonts w:hint="eastAsia"/>
          <w:b/>
          <w:bCs/>
        </w:rPr>
        <w:t xml:space="preserve"> </w:t>
      </w:r>
      <w:r>
        <w:rPr>
          <w:b/>
          <w:bCs/>
        </w:rPr>
        <w:t>words</w:t>
      </w:r>
      <w:r>
        <w:rPr>
          <w:rFonts w:hint="eastAsia"/>
          <w:b/>
        </w:rPr>
        <w:t>：</w:t>
      </w:r>
      <w:r w:rsidR="00000000">
        <w:rPr>
          <w:rFonts w:eastAsia="Times New Roman"/>
          <w:b/>
        </w:rPr>
        <w:t xml:space="preserve"> </w:t>
      </w:r>
      <w:r w:rsidR="00000000">
        <w:rPr>
          <w:rFonts w:eastAsia="Times New Roman"/>
        </w:rPr>
        <w:t>code repository, developer social platform, snapshot browsing, line-level comment, front-end and back-end separation</w:t>
      </w:r>
    </w:p>
    <w:p w14:paraId="10ECB841" w14:textId="77777777" w:rsidR="00AA58F0" w:rsidRDefault="00000000">
      <w:r>
        <w:br w:type="page"/>
      </w:r>
    </w:p>
    <w:p w14:paraId="64655513" w14:textId="77777777" w:rsidR="00AA58F0" w:rsidRDefault="00000000">
      <w:pPr>
        <w:spacing w:before="400" w:after="280"/>
        <w:jc w:val="center"/>
      </w:pPr>
      <w:r>
        <w:rPr>
          <w:rFonts w:eastAsia="黑体"/>
          <w:sz w:val="30"/>
        </w:rPr>
        <w:lastRenderedPageBreak/>
        <w:t>目</w:t>
      </w:r>
      <w:r>
        <w:rPr>
          <w:rFonts w:eastAsia="黑体"/>
          <w:sz w:val="30"/>
        </w:rPr>
        <w:t xml:space="preserve">    </w:t>
      </w:r>
      <w:r>
        <w:rPr>
          <w:rFonts w:eastAsia="黑体"/>
          <w:sz w:val="30"/>
        </w:rPr>
        <w:t>录</w:t>
      </w:r>
    </w:p>
    <w:p w14:paraId="1E7DB456" w14:textId="77777777" w:rsidR="00AA58F0" w:rsidRDefault="00000000">
      <w:pPr>
        <w:pStyle w:val="TOC1"/>
        <w:tabs>
          <w:tab w:val="right" w:leader="dot" w:pos="8777"/>
        </w:tabs>
        <w:rPr>
          <w:rFonts w:asciiTheme="minorHAnsi" w:eastAsiaTheme="minorEastAsia" w:hAnsiTheme="minorHAnsi" w:cstheme="minorBidi" w:hint="eastAsia"/>
          <w:kern w:val="2"/>
          <w:sz w:val="22"/>
          <w:szCs w:val="24"/>
          <w14:ligatures w14:val="standardContextual"/>
        </w:rPr>
      </w:pPr>
      <w:r>
        <w:t>摘</w:t>
      </w:r>
      <w:r>
        <w:t xml:space="preserve">    </w:t>
      </w:r>
      <w:r>
        <w:t>要</w:t>
      </w:r>
      <w:r>
        <w:tab/>
        <w:t>I</w:t>
      </w:r>
    </w:p>
    <w:p w14:paraId="577C1970" w14:textId="77777777" w:rsidR="00AA58F0" w:rsidRDefault="00000000">
      <w:pPr>
        <w:pStyle w:val="TOC1"/>
        <w:tabs>
          <w:tab w:val="right" w:leader="dot" w:pos="8777"/>
        </w:tabs>
        <w:rPr>
          <w:rFonts w:asciiTheme="minorHAnsi" w:eastAsiaTheme="minorEastAsia" w:hAnsiTheme="minorHAnsi" w:cstheme="minorBidi" w:hint="eastAsia"/>
          <w:kern w:val="2"/>
          <w:sz w:val="22"/>
          <w:szCs w:val="24"/>
          <w14:ligatures w14:val="standardContextual"/>
        </w:rPr>
      </w:pPr>
      <w:r>
        <w:t>ABSTRACT</w:t>
      </w:r>
      <w:r>
        <w:tab/>
        <w:t>II</w:t>
      </w:r>
    </w:p>
    <w:p w14:paraId="4EE8C17E" w14:textId="77777777" w:rsidR="00AA58F0" w:rsidRDefault="00000000">
      <w:pPr>
        <w:pStyle w:val="TOC1"/>
        <w:tabs>
          <w:tab w:val="right" w:leader="dot" w:pos="8777"/>
        </w:tabs>
        <w:rPr>
          <w:rFonts w:asciiTheme="minorHAnsi" w:eastAsiaTheme="minorEastAsia" w:hAnsiTheme="minorHAnsi" w:cstheme="minorBidi" w:hint="eastAsia"/>
          <w:kern w:val="2"/>
          <w:sz w:val="22"/>
          <w:szCs w:val="24"/>
          <w14:ligatures w14:val="standardContextual"/>
        </w:rPr>
      </w:pPr>
      <w:r>
        <w:t xml:space="preserve">1 </w:t>
      </w:r>
      <w:r>
        <w:t>绪论</w:t>
      </w:r>
      <w:r>
        <w:tab/>
        <w:t>1</w:t>
      </w:r>
    </w:p>
    <w:p w14:paraId="5253D684" w14:textId="77777777" w:rsidR="00AA58F0" w:rsidRDefault="00000000">
      <w:pPr>
        <w:pStyle w:val="TOC2"/>
        <w:tabs>
          <w:tab w:val="right" w:leader="dot" w:pos="8777"/>
        </w:tabs>
        <w:ind w:firstLine="480"/>
        <w:rPr>
          <w:rFonts w:asciiTheme="minorHAnsi" w:eastAsiaTheme="minorEastAsia" w:hAnsiTheme="minorHAnsi" w:cstheme="minorBidi" w:hint="eastAsia"/>
          <w:kern w:val="2"/>
          <w:sz w:val="22"/>
          <w:szCs w:val="24"/>
          <w14:ligatures w14:val="standardContextual"/>
        </w:rPr>
      </w:pPr>
      <w:r>
        <w:t xml:space="preserve">1.1 </w:t>
      </w:r>
      <w:r>
        <w:t>选题背景与意义</w:t>
      </w:r>
      <w:r>
        <w:tab/>
        <w:t>1</w:t>
      </w:r>
    </w:p>
    <w:p w14:paraId="75595453" w14:textId="77777777" w:rsidR="00AA58F0" w:rsidRDefault="00000000">
      <w:pPr>
        <w:pStyle w:val="TOC2"/>
        <w:tabs>
          <w:tab w:val="right" w:leader="dot" w:pos="8777"/>
        </w:tabs>
        <w:ind w:firstLine="480"/>
        <w:rPr>
          <w:rFonts w:asciiTheme="minorHAnsi" w:eastAsiaTheme="minorEastAsia" w:hAnsiTheme="minorHAnsi" w:cstheme="minorBidi" w:hint="eastAsia"/>
          <w:kern w:val="2"/>
          <w:sz w:val="22"/>
          <w:szCs w:val="24"/>
          <w14:ligatures w14:val="standardContextual"/>
        </w:rPr>
      </w:pPr>
      <w:r>
        <w:t xml:space="preserve">1.2 </w:t>
      </w:r>
      <w:r>
        <w:t>国内外研究与应用现状</w:t>
      </w:r>
      <w:r>
        <w:tab/>
        <w:t>1</w:t>
      </w:r>
    </w:p>
    <w:p w14:paraId="7F04F434" w14:textId="77777777" w:rsidR="00AA58F0" w:rsidRDefault="00000000">
      <w:pPr>
        <w:pStyle w:val="TOC2"/>
        <w:tabs>
          <w:tab w:val="right" w:leader="dot" w:pos="8777"/>
        </w:tabs>
        <w:ind w:firstLine="480"/>
        <w:rPr>
          <w:rFonts w:asciiTheme="minorHAnsi" w:eastAsiaTheme="minorEastAsia" w:hAnsiTheme="minorHAnsi" w:cstheme="minorBidi" w:hint="eastAsia"/>
          <w:kern w:val="2"/>
          <w:sz w:val="22"/>
          <w:szCs w:val="24"/>
          <w14:ligatures w14:val="standardContextual"/>
        </w:rPr>
      </w:pPr>
      <w:r>
        <w:t xml:space="preserve">1.3 </w:t>
      </w:r>
      <w:r>
        <w:t>主要研究内容</w:t>
      </w:r>
      <w:r>
        <w:tab/>
        <w:t>2</w:t>
      </w:r>
    </w:p>
    <w:p w14:paraId="7C195910" w14:textId="77777777" w:rsidR="00AA58F0" w:rsidRDefault="00000000">
      <w:pPr>
        <w:pStyle w:val="TOC2"/>
        <w:tabs>
          <w:tab w:val="right" w:leader="dot" w:pos="8777"/>
        </w:tabs>
        <w:ind w:firstLine="480"/>
        <w:rPr>
          <w:rFonts w:asciiTheme="minorHAnsi" w:eastAsiaTheme="minorEastAsia" w:hAnsiTheme="minorHAnsi" w:cstheme="minorBidi" w:hint="eastAsia"/>
          <w:kern w:val="2"/>
          <w:sz w:val="22"/>
          <w:szCs w:val="24"/>
          <w14:ligatures w14:val="standardContextual"/>
        </w:rPr>
      </w:pPr>
      <w:r>
        <w:t xml:space="preserve">1.4 </w:t>
      </w:r>
      <w:r>
        <w:t>论文组织结构</w:t>
      </w:r>
      <w:r>
        <w:tab/>
        <w:t>2</w:t>
      </w:r>
    </w:p>
    <w:p w14:paraId="737AA37C" w14:textId="77777777" w:rsidR="00AA58F0" w:rsidRDefault="00000000">
      <w:pPr>
        <w:pStyle w:val="TOC2"/>
        <w:tabs>
          <w:tab w:val="right" w:leader="dot" w:pos="8777"/>
        </w:tabs>
        <w:ind w:firstLine="480"/>
        <w:rPr>
          <w:rFonts w:asciiTheme="minorHAnsi" w:eastAsiaTheme="minorEastAsia" w:hAnsiTheme="minorHAnsi" w:cstheme="minorBidi" w:hint="eastAsia"/>
          <w:kern w:val="2"/>
          <w:sz w:val="22"/>
          <w:szCs w:val="24"/>
          <w14:ligatures w14:val="standardContextual"/>
        </w:rPr>
      </w:pPr>
      <w:r>
        <w:t xml:space="preserve">1.5 </w:t>
      </w:r>
      <w:r>
        <w:t>本章小结</w:t>
      </w:r>
      <w:r>
        <w:tab/>
        <w:t>3</w:t>
      </w:r>
    </w:p>
    <w:p w14:paraId="42DEC2CF" w14:textId="77777777" w:rsidR="00AA58F0" w:rsidRDefault="00000000">
      <w:pPr>
        <w:pStyle w:val="TOC1"/>
        <w:tabs>
          <w:tab w:val="right" w:leader="dot" w:pos="8777"/>
        </w:tabs>
        <w:rPr>
          <w:rFonts w:asciiTheme="minorHAnsi" w:eastAsiaTheme="minorEastAsia" w:hAnsiTheme="minorHAnsi" w:cstheme="minorBidi" w:hint="eastAsia"/>
          <w:kern w:val="2"/>
          <w:sz w:val="22"/>
          <w:szCs w:val="24"/>
          <w14:ligatures w14:val="standardContextual"/>
        </w:rPr>
      </w:pPr>
      <w:r>
        <w:t xml:space="preserve">2 </w:t>
      </w:r>
      <w:r>
        <w:t>相关技术概述</w:t>
      </w:r>
      <w:r>
        <w:tab/>
        <w:t>4</w:t>
      </w:r>
    </w:p>
    <w:p w14:paraId="76E4554A" w14:textId="77777777" w:rsidR="00AA58F0" w:rsidRDefault="00000000">
      <w:pPr>
        <w:pStyle w:val="TOC2"/>
        <w:tabs>
          <w:tab w:val="right" w:leader="dot" w:pos="8777"/>
        </w:tabs>
        <w:ind w:firstLine="480"/>
        <w:rPr>
          <w:rFonts w:asciiTheme="minorHAnsi" w:eastAsiaTheme="minorEastAsia" w:hAnsiTheme="minorHAnsi" w:cstheme="minorBidi" w:hint="eastAsia"/>
          <w:kern w:val="2"/>
          <w:sz w:val="22"/>
          <w:szCs w:val="24"/>
          <w14:ligatures w14:val="standardContextual"/>
        </w:rPr>
      </w:pPr>
      <w:r>
        <w:t xml:space="preserve">2.1 </w:t>
      </w:r>
      <w:r>
        <w:t>前端开发技术</w:t>
      </w:r>
      <w:r>
        <w:tab/>
        <w:t>4</w:t>
      </w:r>
    </w:p>
    <w:p w14:paraId="30A8ECC6" w14:textId="77777777" w:rsidR="00AA58F0" w:rsidRDefault="00000000">
      <w:pPr>
        <w:pStyle w:val="TOC2"/>
        <w:tabs>
          <w:tab w:val="right" w:leader="dot" w:pos="8777"/>
        </w:tabs>
        <w:ind w:firstLine="480"/>
        <w:rPr>
          <w:rFonts w:asciiTheme="minorHAnsi" w:eastAsiaTheme="minorEastAsia" w:hAnsiTheme="minorHAnsi" w:cstheme="minorBidi" w:hint="eastAsia"/>
          <w:kern w:val="2"/>
          <w:sz w:val="22"/>
          <w:szCs w:val="24"/>
          <w14:ligatures w14:val="standardContextual"/>
        </w:rPr>
      </w:pPr>
      <w:r>
        <w:t xml:space="preserve">2.2 </w:t>
      </w:r>
      <w:r>
        <w:t>后端服务与接口技术</w:t>
      </w:r>
      <w:r>
        <w:tab/>
        <w:t>4</w:t>
      </w:r>
    </w:p>
    <w:p w14:paraId="5B902931" w14:textId="77777777" w:rsidR="00AA58F0" w:rsidRDefault="00000000">
      <w:pPr>
        <w:pStyle w:val="TOC2"/>
        <w:tabs>
          <w:tab w:val="right" w:leader="dot" w:pos="8777"/>
        </w:tabs>
        <w:ind w:firstLine="480"/>
        <w:rPr>
          <w:rFonts w:asciiTheme="minorHAnsi" w:eastAsiaTheme="minorEastAsia" w:hAnsiTheme="minorHAnsi" w:cstheme="minorBidi" w:hint="eastAsia"/>
          <w:kern w:val="2"/>
          <w:sz w:val="22"/>
          <w:szCs w:val="24"/>
          <w14:ligatures w14:val="standardContextual"/>
        </w:rPr>
      </w:pPr>
      <w:r>
        <w:t xml:space="preserve">2.3 </w:t>
      </w:r>
      <w:r>
        <w:t>数据存储与队列技术</w:t>
      </w:r>
      <w:r>
        <w:tab/>
        <w:t>4</w:t>
      </w:r>
    </w:p>
    <w:p w14:paraId="44891EA8" w14:textId="77777777" w:rsidR="00AA58F0" w:rsidRDefault="00000000">
      <w:pPr>
        <w:pStyle w:val="TOC2"/>
        <w:tabs>
          <w:tab w:val="right" w:leader="dot" w:pos="8777"/>
        </w:tabs>
        <w:ind w:firstLine="480"/>
        <w:rPr>
          <w:rFonts w:asciiTheme="minorHAnsi" w:eastAsiaTheme="minorEastAsia" w:hAnsiTheme="minorHAnsi" w:cstheme="minorBidi" w:hint="eastAsia"/>
          <w:kern w:val="2"/>
          <w:sz w:val="22"/>
          <w:szCs w:val="24"/>
          <w14:ligatures w14:val="standardContextual"/>
        </w:rPr>
      </w:pPr>
      <w:r>
        <w:t xml:space="preserve">2.4 Git </w:t>
      </w:r>
      <w:r>
        <w:t>快照与实时通信技术</w:t>
      </w:r>
      <w:r>
        <w:tab/>
        <w:t>5</w:t>
      </w:r>
    </w:p>
    <w:p w14:paraId="5B69F569" w14:textId="77777777" w:rsidR="00AA58F0" w:rsidRDefault="00000000">
      <w:pPr>
        <w:pStyle w:val="TOC2"/>
        <w:tabs>
          <w:tab w:val="right" w:leader="dot" w:pos="8777"/>
        </w:tabs>
        <w:ind w:firstLine="480"/>
        <w:rPr>
          <w:rFonts w:asciiTheme="minorHAnsi" w:eastAsiaTheme="minorEastAsia" w:hAnsiTheme="minorHAnsi" w:cstheme="minorBidi" w:hint="eastAsia"/>
          <w:kern w:val="2"/>
          <w:sz w:val="22"/>
          <w:szCs w:val="24"/>
          <w14:ligatures w14:val="standardContextual"/>
        </w:rPr>
      </w:pPr>
      <w:r>
        <w:t xml:space="preserve">2.5 </w:t>
      </w:r>
      <w:r>
        <w:t>本章小结</w:t>
      </w:r>
      <w:r>
        <w:tab/>
        <w:t>5</w:t>
      </w:r>
    </w:p>
    <w:p w14:paraId="0AF8A9F2" w14:textId="77777777" w:rsidR="00AA58F0" w:rsidRDefault="00000000">
      <w:pPr>
        <w:pStyle w:val="TOC1"/>
        <w:tabs>
          <w:tab w:val="right" w:leader="dot" w:pos="8777"/>
        </w:tabs>
        <w:rPr>
          <w:rFonts w:asciiTheme="minorHAnsi" w:eastAsiaTheme="minorEastAsia" w:hAnsiTheme="minorHAnsi" w:cstheme="minorBidi" w:hint="eastAsia"/>
          <w:kern w:val="2"/>
          <w:sz w:val="22"/>
          <w:szCs w:val="24"/>
          <w14:ligatures w14:val="standardContextual"/>
        </w:rPr>
      </w:pPr>
      <w:r>
        <w:t xml:space="preserve">3 </w:t>
      </w:r>
      <w:r>
        <w:t>系统需求分析</w:t>
      </w:r>
      <w:r>
        <w:tab/>
        <w:t>6</w:t>
      </w:r>
    </w:p>
    <w:p w14:paraId="009C5281" w14:textId="77777777" w:rsidR="00AA58F0" w:rsidRDefault="00000000">
      <w:pPr>
        <w:pStyle w:val="TOC2"/>
        <w:tabs>
          <w:tab w:val="right" w:leader="dot" w:pos="8777"/>
        </w:tabs>
        <w:ind w:firstLine="480"/>
        <w:rPr>
          <w:rFonts w:asciiTheme="minorHAnsi" w:eastAsiaTheme="minorEastAsia" w:hAnsiTheme="minorHAnsi" w:cstheme="minorBidi" w:hint="eastAsia"/>
          <w:kern w:val="2"/>
          <w:sz w:val="22"/>
          <w:szCs w:val="24"/>
          <w14:ligatures w14:val="standardContextual"/>
        </w:rPr>
      </w:pPr>
      <w:r>
        <w:t xml:space="preserve">3.1 </w:t>
      </w:r>
      <w:r>
        <w:t>系统业务流程</w:t>
      </w:r>
      <w:r>
        <w:tab/>
        <w:t>6</w:t>
      </w:r>
    </w:p>
    <w:p w14:paraId="0815CB13" w14:textId="77777777" w:rsidR="00AA58F0" w:rsidRDefault="00000000">
      <w:pPr>
        <w:pStyle w:val="TOC2"/>
        <w:tabs>
          <w:tab w:val="right" w:leader="dot" w:pos="8777"/>
        </w:tabs>
        <w:ind w:firstLine="480"/>
        <w:rPr>
          <w:rFonts w:asciiTheme="minorHAnsi" w:eastAsiaTheme="minorEastAsia" w:hAnsiTheme="minorHAnsi" w:cstheme="minorBidi" w:hint="eastAsia"/>
          <w:kern w:val="2"/>
          <w:sz w:val="22"/>
          <w:szCs w:val="24"/>
          <w14:ligatures w14:val="standardContextual"/>
        </w:rPr>
      </w:pPr>
      <w:r>
        <w:t xml:space="preserve">3.2 </w:t>
      </w:r>
      <w:r>
        <w:t>可行性分析</w:t>
      </w:r>
      <w:r>
        <w:tab/>
        <w:t>7</w:t>
      </w:r>
    </w:p>
    <w:p w14:paraId="471C51D3" w14:textId="77777777" w:rsidR="00AA58F0" w:rsidRDefault="00000000">
      <w:pPr>
        <w:pStyle w:val="TOC2"/>
        <w:tabs>
          <w:tab w:val="right" w:leader="dot" w:pos="8777"/>
        </w:tabs>
        <w:ind w:firstLine="480"/>
        <w:rPr>
          <w:rFonts w:asciiTheme="minorHAnsi" w:eastAsiaTheme="minorEastAsia" w:hAnsiTheme="minorHAnsi" w:cstheme="minorBidi" w:hint="eastAsia"/>
          <w:kern w:val="2"/>
          <w:sz w:val="22"/>
          <w:szCs w:val="24"/>
          <w14:ligatures w14:val="standardContextual"/>
        </w:rPr>
      </w:pPr>
      <w:r>
        <w:t xml:space="preserve">3.3 </w:t>
      </w:r>
      <w:r>
        <w:t>系统角色与用例分析</w:t>
      </w:r>
      <w:r>
        <w:tab/>
        <w:t>7</w:t>
      </w:r>
    </w:p>
    <w:p w14:paraId="247BDA4B" w14:textId="77777777" w:rsidR="00AA58F0" w:rsidRDefault="00000000">
      <w:pPr>
        <w:pStyle w:val="TOC2"/>
        <w:tabs>
          <w:tab w:val="right" w:leader="dot" w:pos="8777"/>
        </w:tabs>
        <w:ind w:firstLine="480"/>
        <w:rPr>
          <w:rFonts w:asciiTheme="minorHAnsi" w:eastAsiaTheme="minorEastAsia" w:hAnsiTheme="minorHAnsi" w:cstheme="minorBidi" w:hint="eastAsia"/>
          <w:kern w:val="2"/>
          <w:sz w:val="22"/>
          <w:szCs w:val="24"/>
          <w14:ligatures w14:val="standardContextual"/>
        </w:rPr>
      </w:pPr>
      <w:r>
        <w:t xml:space="preserve">3.4 </w:t>
      </w:r>
      <w:r>
        <w:t>功能需求分析</w:t>
      </w:r>
      <w:r>
        <w:tab/>
        <w:t>9</w:t>
      </w:r>
    </w:p>
    <w:p w14:paraId="3E7227BE" w14:textId="77777777" w:rsidR="00AA58F0" w:rsidRDefault="00000000">
      <w:pPr>
        <w:pStyle w:val="TOC2"/>
        <w:tabs>
          <w:tab w:val="right" w:leader="dot" w:pos="8777"/>
        </w:tabs>
        <w:ind w:firstLine="480"/>
        <w:rPr>
          <w:rFonts w:asciiTheme="minorHAnsi" w:eastAsiaTheme="minorEastAsia" w:hAnsiTheme="minorHAnsi" w:cstheme="minorBidi" w:hint="eastAsia"/>
          <w:kern w:val="2"/>
          <w:sz w:val="22"/>
          <w:szCs w:val="24"/>
          <w14:ligatures w14:val="standardContextual"/>
        </w:rPr>
      </w:pPr>
      <w:r>
        <w:t xml:space="preserve">3.5 </w:t>
      </w:r>
      <w:r>
        <w:t>非功能需求分析</w:t>
      </w:r>
      <w:r>
        <w:tab/>
        <w:t>10</w:t>
      </w:r>
    </w:p>
    <w:p w14:paraId="3C6B7C37" w14:textId="77777777" w:rsidR="00AA58F0" w:rsidRDefault="00000000">
      <w:pPr>
        <w:pStyle w:val="TOC2"/>
        <w:tabs>
          <w:tab w:val="right" w:leader="dot" w:pos="8777"/>
        </w:tabs>
        <w:ind w:firstLine="480"/>
        <w:rPr>
          <w:rFonts w:asciiTheme="minorHAnsi" w:eastAsiaTheme="minorEastAsia" w:hAnsiTheme="minorHAnsi" w:cstheme="minorBidi" w:hint="eastAsia"/>
          <w:kern w:val="2"/>
          <w:sz w:val="22"/>
          <w:szCs w:val="24"/>
          <w14:ligatures w14:val="standardContextual"/>
        </w:rPr>
      </w:pPr>
      <w:r>
        <w:t xml:space="preserve">3.6 </w:t>
      </w:r>
      <w:r>
        <w:t>本章小结</w:t>
      </w:r>
      <w:r>
        <w:tab/>
        <w:t>10</w:t>
      </w:r>
    </w:p>
    <w:p w14:paraId="02891BCE" w14:textId="77777777" w:rsidR="00AA58F0" w:rsidRDefault="00000000">
      <w:pPr>
        <w:pStyle w:val="TOC1"/>
        <w:tabs>
          <w:tab w:val="right" w:leader="dot" w:pos="8777"/>
        </w:tabs>
        <w:rPr>
          <w:rFonts w:asciiTheme="minorHAnsi" w:eastAsiaTheme="minorEastAsia" w:hAnsiTheme="minorHAnsi" w:cstheme="minorBidi" w:hint="eastAsia"/>
          <w:kern w:val="2"/>
          <w:sz w:val="22"/>
          <w:szCs w:val="24"/>
          <w14:ligatures w14:val="standardContextual"/>
        </w:rPr>
      </w:pPr>
      <w:r>
        <w:t xml:space="preserve">4 </w:t>
      </w:r>
      <w:r>
        <w:t>系统总体设计</w:t>
      </w:r>
      <w:r>
        <w:tab/>
        <w:t>12</w:t>
      </w:r>
    </w:p>
    <w:p w14:paraId="60FC6ECC" w14:textId="77777777" w:rsidR="00AA58F0" w:rsidRDefault="00000000">
      <w:pPr>
        <w:pStyle w:val="TOC2"/>
        <w:tabs>
          <w:tab w:val="right" w:leader="dot" w:pos="8777"/>
        </w:tabs>
        <w:ind w:firstLine="480"/>
        <w:rPr>
          <w:rFonts w:asciiTheme="minorHAnsi" w:eastAsiaTheme="minorEastAsia" w:hAnsiTheme="minorHAnsi" w:cstheme="minorBidi" w:hint="eastAsia"/>
          <w:kern w:val="2"/>
          <w:sz w:val="22"/>
          <w:szCs w:val="24"/>
          <w14:ligatures w14:val="standardContextual"/>
        </w:rPr>
      </w:pPr>
      <w:r>
        <w:t xml:space="preserve">4.1 </w:t>
      </w:r>
      <w:r>
        <w:t>总体设计思路</w:t>
      </w:r>
      <w:r>
        <w:tab/>
        <w:t>12</w:t>
      </w:r>
    </w:p>
    <w:p w14:paraId="4F337475" w14:textId="77777777" w:rsidR="00AA58F0" w:rsidRDefault="00000000">
      <w:pPr>
        <w:pStyle w:val="TOC2"/>
        <w:tabs>
          <w:tab w:val="right" w:leader="dot" w:pos="8777"/>
        </w:tabs>
        <w:ind w:firstLine="480"/>
        <w:rPr>
          <w:rFonts w:asciiTheme="minorHAnsi" w:eastAsiaTheme="minorEastAsia" w:hAnsiTheme="minorHAnsi" w:cstheme="minorBidi" w:hint="eastAsia"/>
          <w:kern w:val="2"/>
          <w:sz w:val="22"/>
          <w:szCs w:val="24"/>
          <w14:ligatures w14:val="standardContextual"/>
        </w:rPr>
      </w:pPr>
      <w:r>
        <w:t xml:space="preserve">4.2 </w:t>
      </w:r>
      <w:r>
        <w:t>系统总体架构</w:t>
      </w:r>
      <w:r>
        <w:tab/>
        <w:t>12</w:t>
      </w:r>
    </w:p>
    <w:p w14:paraId="04079003" w14:textId="77777777" w:rsidR="00AA58F0" w:rsidRDefault="00000000">
      <w:pPr>
        <w:pStyle w:val="TOC2"/>
        <w:tabs>
          <w:tab w:val="right" w:leader="dot" w:pos="8777"/>
        </w:tabs>
        <w:ind w:firstLine="480"/>
        <w:rPr>
          <w:rFonts w:asciiTheme="minorHAnsi" w:eastAsiaTheme="minorEastAsia" w:hAnsiTheme="minorHAnsi" w:cstheme="minorBidi" w:hint="eastAsia"/>
          <w:kern w:val="2"/>
          <w:sz w:val="22"/>
          <w:szCs w:val="24"/>
          <w14:ligatures w14:val="standardContextual"/>
        </w:rPr>
      </w:pPr>
      <w:r>
        <w:t xml:space="preserve">4.3 </w:t>
      </w:r>
      <w:r>
        <w:t>功能模块设计</w:t>
      </w:r>
      <w:r>
        <w:tab/>
        <w:t>13</w:t>
      </w:r>
    </w:p>
    <w:p w14:paraId="312C7EF5" w14:textId="77777777" w:rsidR="00AA58F0" w:rsidRDefault="00000000">
      <w:pPr>
        <w:pStyle w:val="TOC2"/>
        <w:tabs>
          <w:tab w:val="right" w:leader="dot" w:pos="8777"/>
        </w:tabs>
        <w:ind w:firstLine="480"/>
        <w:rPr>
          <w:rFonts w:asciiTheme="minorHAnsi" w:eastAsiaTheme="minorEastAsia" w:hAnsiTheme="minorHAnsi" w:cstheme="minorBidi" w:hint="eastAsia"/>
          <w:kern w:val="2"/>
          <w:sz w:val="22"/>
          <w:szCs w:val="24"/>
          <w14:ligatures w14:val="standardContextual"/>
        </w:rPr>
      </w:pPr>
      <w:r>
        <w:t xml:space="preserve">4.4 </w:t>
      </w:r>
      <w:r>
        <w:t>数据库结构设计</w:t>
      </w:r>
      <w:r>
        <w:tab/>
        <w:t>13</w:t>
      </w:r>
    </w:p>
    <w:p w14:paraId="130F5BDE" w14:textId="77777777" w:rsidR="00AA58F0" w:rsidRDefault="00000000">
      <w:pPr>
        <w:pStyle w:val="TOC2"/>
        <w:tabs>
          <w:tab w:val="right" w:leader="dot" w:pos="8777"/>
        </w:tabs>
        <w:ind w:firstLine="480"/>
        <w:rPr>
          <w:rFonts w:asciiTheme="minorHAnsi" w:eastAsiaTheme="minorEastAsia" w:hAnsiTheme="minorHAnsi" w:cstheme="minorBidi" w:hint="eastAsia"/>
          <w:kern w:val="2"/>
          <w:sz w:val="22"/>
          <w:szCs w:val="24"/>
          <w14:ligatures w14:val="standardContextual"/>
        </w:rPr>
      </w:pPr>
      <w:r>
        <w:t xml:space="preserve">4.5 </w:t>
      </w:r>
      <w:r>
        <w:t>核心数据表设计</w:t>
      </w:r>
      <w:r>
        <w:tab/>
        <w:t>15</w:t>
      </w:r>
    </w:p>
    <w:p w14:paraId="4F44057A" w14:textId="77777777" w:rsidR="00AA58F0" w:rsidRDefault="00000000">
      <w:pPr>
        <w:pStyle w:val="TOC2"/>
        <w:tabs>
          <w:tab w:val="right" w:leader="dot" w:pos="8777"/>
        </w:tabs>
        <w:ind w:firstLine="480"/>
        <w:rPr>
          <w:rFonts w:asciiTheme="minorHAnsi" w:eastAsiaTheme="minorEastAsia" w:hAnsiTheme="minorHAnsi" w:cstheme="minorBidi" w:hint="eastAsia"/>
          <w:kern w:val="2"/>
          <w:sz w:val="22"/>
          <w:szCs w:val="24"/>
          <w14:ligatures w14:val="standardContextual"/>
        </w:rPr>
      </w:pPr>
      <w:r>
        <w:t xml:space="preserve">4.6 </w:t>
      </w:r>
      <w:r>
        <w:t>接口与数据流设计</w:t>
      </w:r>
      <w:r>
        <w:tab/>
        <w:t>16</w:t>
      </w:r>
    </w:p>
    <w:p w14:paraId="7F92EB23" w14:textId="77777777" w:rsidR="00AA58F0" w:rsidRDefault="00000000">
      <w:pPr>
        <w:pStyle w:val="TOC2"/>
        <w:tabs>
          <w:tab w:val="right" w:leader="dot" w:pos="8777"/>
        </w:tabs>
        <w:ind w:firstLine="480"/>
        <w:rPr>
          <w:rFonts w:asciiTheme="minorHAnsi" w:eastAsiaTheme="minorEastAsia" w:hAnsiTheme="minorHAnsi" w:cstheme="minorBidi" w:hint="eastAsia"/>
          <w:kern w:val="2"/>
          <w:sz w:val="22"/>
          <w:szCs w:val="24"/>
          <w14:ligatures w14:val="standardContextual"/>
        </w:rPr>
      </w:pPr>
      <w:r>
        <w:t xml:space="preserve">4.7 </w:t>
      </w:r>
      <w:r>
        <w:t>实时通信与异步任务设计</w:t>
      </w:r>
      <w:r>
        <w:tab/>
        <w:t>17</w:t>
      </w:r>
    </w:p>
    <w:p w14:paraId="4253AB68" w14:textId="77777777" w:rsidR="00AA58F0" w:rsidRDefault="00000000">
      <w:pPr>
        <w:pStyle w:val="TOC2"/>
        <w:tabs>
          <w:tab w:val="right" w:leader="dot" w:pos="8777"/>
        </w:tabs>
        <w:ind w:firstLine="480"/>
        <w:rPr>
          <w:rFonts w:asciiTheme="minorHAnsi" w:eastAsiaTheme="minorEastAsia" w:hAnsiTheme="minorHAnsi" w:cstheme="minorBidi" w:hint="eastAsia"/>
          <w:kern w:val="2"/>
          <w:sz w:val="22"/>
          <w:szCs w:val="24"/>
          <w14:ligatures w14:val="standardContextual"/>
        </w:rPr>
      </w:pPr>
      <w:r>
        <w:t xml:space="preserve">4.8 </w:t>
      </w:r>
      <w:r>
        <w:t>权限与安全设计</w:t>
      </w:r>
      <w:r>
        <w:tab/>
        <w:t>17</w:t>
      </w:r>
    </w:p>
    <w:p w14:paraId="1EE37AD7" w14:textId="77777777" w:rsidR="00AA58F0" w:rsidRDefault="00000000">
      <w:pPr>
        <w:pStyle w:val="TOC2"/>
        <w:tabs>
          <w:tab w:val="right" w:leader="dot" w:pos="8777"/>
        </w:tabs>
        <w:ind w:firstLine="480"/>
        <w:rPr>
          <w:rFonts w:asciiTheme="minorHAnsi" w:eastAsiaTheme="minorEastAsia" w:hAnsiTheme="minorHAnsi" w:cstheme="minorBidi" w:hint="eastAsia"/>
          <w:kern w:val="2"/>
          <w:sz w:val="22"/>
          <w:szCs w:val="24"/>
          <w14:ligatures w14:val="standardContextual"/>
        </w:rPr>
      </w:pPr>
      <w:r>
        <w:t xml:space="preserve">4.9 </w:t>
      </w:r>
      <w:r>
        <w:t>本章小结</w:t>
      </w:r>
      <w:r>
        <w:tab/>
        <w:t>18</w:t>
      </w:r>
    </w:p>
    <w:p w14:paraId="17EC5D94" w14:textId="77777777" w:rsidR="00AA58F0" w:rsidRDefault="00000000">
      <w:pPr>
        <w:pStyle w:val="TOC1"/>
        <w:tabs>
          <w:tab w:val="right" w:leader="dot" w:pos="8777"/>
        </w:tabs>
        <w:rPr>
          <w:rFonts w:asciiTheme="minorHAnsi" w:eastAsiaTheme="minorEastAsia" w:hAnsiTheme="minorHAnsi" w:cstheme="minorBidi" w:hint="eastAsia"/>
          <w:kern w:val="2"/>
          <w:sz w:val="22"/>
          <w:szCs w:val="24"/>
          <w14:ligatures w14:val="standardContextual"/>
        </w:rPr>
      </w:pPr>
      <w:r>
        <w:t xml:space="preserve">5 </w:t>
      </w:r>
      <w:r>
        <w:t>系统详细设计与实现</w:t>
      </w:r>
      <w:r>
        <w:tab/>
        <w:t>19</w:t>
      </w:r>
    </w:p>
    <w:p w14:paraId="61CEB794" w14:textId="77777777" w:rsidR="00AA58F0" w:rsidRDefault="00000000">
      <w:pPr>
        <w:pStyle w:val="TOC2"/>
        <w:tabs>
          <w:tab w:val="right" w:leader="dot" w:pos="8777"/>
        </w:tabs>
        <w:ind w:firstLine="480"/>
        <w:rPr>
          <w:rFonts w:asciiTheme="minorHAnsi" w:eastAsiaTheme="minorEastAsia" w:hAnsiTheme="minorHAnsi" w:cstheme="minorBidi" w:hint="eastAsia"/>
          <w:kern w:val="2"/>
          <w:sz w:val="22"/>
          <w:szCs w:val="24"/>
          <w14:ligatures w14:val="standardContextual"/>
        </w:rPr>
      </w:pPr>
      <w:r>
        <w:lastRenderedPageBreak/>
        <w:t xml:space="preserve">5.1 </w:t>
      </w:r>
      <w:r>
        <w:t>用户认证与身份管理模块</w:t>
      </w:r>
      <w:r>
        <w:tab/>
        <w:t>19</w:t>
      </w:r>
    </w:p>
    <w:p w14:paraId="5265872D" w14:textId="77777777" w:rsidR="00AA58F0" w:rsidRDefault="00000000">
      <w:pPr>
        <w:pStyle w:val="TOC2"/>
        <w:tabs>
          <w:tab w:val="right" w:leader="dot" w:pos="8777"/>
        </w:tabs>
        <w:ind w:firstLine="480"/>
        <w:rPr>
          <w:rFonts w:asciiTheme="minorHAnsi" w:eastAsiaTheme="minorEastAsia" w:hAnsiTheme="minorHAnsi" w:cstheme="minorBidi" w:hint="eastAsia"/>
          <w:kern w:val="2"/>
          <w:sz w:val="22"/>
          <w:szCs w:val="24"/>
          <w14:ligatures w14:val="standardContextual"/>
        </w:rPr>
      </w:pPr>
      <w:r>
        <w:t xml:space="preserve">5.2 </w:t>
      </w:r>
      <w:r>
        <w:t>仓库导入与仓库管理模块</w:t>
      </w:r>
      <w:r>
        <w:tab/>
        <w:t>19</w:t>
      </w:r>
    </w:p>
    <w:p w14:paraId="1BFF9E18" w14:textId="77777777" w:rsidR="00AA58F0" w:rsidRDefault="00000000">
      <w:pPr>
        <w:pStyle w:val="TOC2"/>
        <w:tabs>
          <w:tab w:val="right" w:leader="dot" w:pos="8777"/>
        </w:tabs>
        <w:ind w:firstLine="480"/>
        <w:rPr>
          <w:rFonts w:asciiTheme="minorHAnsi" w:eastAsiaTheme="minorEastAsia" w:hAnsiTheme="minorHAnsi" w:cstheme="minorBidi" w:hint="eastAsia"/>
          <w:kern w:val="2"/>
          <w:sz w:val="22"/>
          <w:szCs w:val="24"/>
          <w14:ligatures w14:val="standardContextual"/>
        </w:rPr>
      </w:pPr>
      <w:r>
        <w:t xml:space="preserve">5.3 </w:t>
      </w:r>
      <w:r>
        <w:t>快照生成与代码浏览模块</w:t>
      </w:r>
      <w:r>
        <w:tab/>
        <w:t>20</w:t>
      </w:r>
    </w:p>
    <w:p w14:paraId="3860C2E7" w14:textId="77777777" w:rsidR="00AA58F0" w:rsidRDefault="00000000">
      <w:pPr>
        <w:pStyle w:val="TOC2"/>
        <w:tabs>
          <w:tab w:val="right" w:leader="dot" w:pos="8777"/>
        </w:tabs>
        <w:ind w:firstLine="480"/>
        <w:rPr>
          <w:rFonts w:asciiTheme="minorHAnsi" w:eastAsiaTheme="minorEastAsia" w:hAnsiTheme="minorHAnsi" w:cstheme="minorBidi" w:hint="eastAsia"/>
          <w:kern w:val="2"/>
          <w:sz w:val="22"/>
          <w:szCs w:val="24"/>
          <w14:ligatures w14:val="standardContextual"/>
        </w:rPr>
      </w:pPr>
      <w:r>
        <w:t xml:space="preserve">5.4 </w:t>
      </w:r>
      <w:r>
        <w:t>社区互动与行级评论模块</w:t>
      </w:r>
      <w:r>
        <w:tab/>
        <w:t>21</w:t>
      </w:r>
    </w:p>
    <w:p w14:paraId="7321FCFE" w14:textId="77777777" w:rsidR="00AA58F0" w:rsidRDefault="00000000">
      <w:pPr>
        <w:pStyle w:val="TOC2"/>
        <w:tabs>
          <w:tab w:val="right" w:leader="dot" w:pos="8777"/>
        </w:tabs>
        <w:ind w:firstLine="480"/>
        <w:rPr>
          <w:rFonts w:asciiTheme="minorHAnsi" w:eastAsiaTheme="minorEastAsia" w:hAnsiTheme="minorHAnsi" w:cstheme="minorBidi" w:hint="eastAsia"/>
          <w:kern w:val="2"/>
          <w:sz w:val="22"/>
          <w:szCs w:val="24"/>
          <w14:ligatures w14:val="standardContextual"/>
        </w:rPr>
      </w:pPr>
      <w:r>
        <w:t xml:space="preserve">5.5 </w:t>
      </w:r>
      <w:r>
        <w:t>通知、好友与私信模块</w:t>
      </w:r>
      <w:r>
        <w:tab/>
        <w:t>21</w:t>
      </w:r>
    </w:p>
    <w:p w14:paraId="79F39DBF" w14:textId="77777777" w:rsidR="00AA58F0" w:rsidRDefault="00000000">
      <w:pPr>
        <w:pStyle w:val="TOC2"/>
        <w:tabs>
          <w:tab w:val="right" w:leader="dot" w:pos="8777"/>
        </w:tabs>
        <w:ind w:firstLine="480"/>
        <w:rPr>
          <w:rFonts w:asciiTheme="minorHAnsi" w:eastAsiaTheme="minorEastAsia" w:hAnsiTheme="minorHAnsi" w:cstheme="minorBidi" w:hint="eastAsia"/>
          <w:kern w:val="2"/>
          <w:sz w:val="22"/>
          <w:szCs w:val="24"/>
          <w14:ligatures w14:val="standardContextual"/>
        </w:rPr>
      </w:pPr>
      <w:r>
        <w:t xml:space="preserve">5.6 </w:t>
      </w:r>
      <w:r>
        <w:t>智能仓库助手与运营控制台</w:t>
      </w:r>
      <w:r>
        <w:tab/>
        <w:t>22</w:t>
      </w:r>
    </w:p>
    <w:p w14:paraId="11F7A3CC" w14:textId="77777777" w:rsidR="00AA58F0" w:rsidRDefault="00000000">
      <w:pPr>
        <w:pStyle w:val="TOC2"/>
        <w:tabs>
          <w:tab w:val="right" w:leader="dot" w:pos="8777"/>
        </w:tabs>
        <w:ind w:firstLine="480"/>
        <w:rPr>
          <w:rFonts w:asciiTheme="minorHAnsi" w:eastAsiaTheme="minorEastAsia" w:hAnsiTheme="minorHAnsi" w:cstheme="minorBidi" w:hint="eastAsia"/>
          <w:kern w:val="2"/>
          <w:sz w:val="22"/>
          <w:szCs w:val="24"/>
          <w14:ligatures w14:val="standardContextual"/>
        </w:rPr>
      </w:pPr>
      <w:r>
        <w:t xml:space="preserve">5.7 </w:t>
      </w:r>
      <w:r>
        <w:t>前端页面实现</w:t>
      </w:r>
      <w:r>
        <w:tab/>
        <w:t>23</w:t>
      </w:r>
    </w:p>
    <w:p w14:paraId="645382E1" w14:textId="77777777" w:rsidR="00AA58F0" w:rsidRDefault="00000000">
      <w:pPr>
        <w:pStyle w:val="TOC2"/>
        <w:tabs>
          <w:tab w:val="right" w:leader="dot" w:pos="8777"/>
        </w:tabs>
        <w:ind w:firstLine="480"/>
        <w:rPr>
          <w:rFonts w:asciiTheme="minorHAnsi" w:eastAsiaTheme="minorEastAsia" w:hAnsiTheme="minorHAnsi" w:cstheme="minorBidi" w:hint="eastAsia"/>
          <w:kern w:val="2"/>
          <w:sz w:val="22"/>
          <w:szCs w:val="24"/>
          <w14:ligatures w14:val="standardContextual"/>
        </w:rPr>
      </w:pPr>
      <w:r>
        <w:t xml:space="preserve">5.8 </w:t>
      </w:r>
      <w:r>
        <w:t>工程组织与运行配置</w:t>
      </w:r>
      <w:r>
        <w:tab/>
        <w:t>27</w:t>
      </w:r>
    </w:p>
    <w:p w14:paraId="72D0CD4C" w14:textId="77777777" w:rsidR="00AA58F0" w:rsidRDefault="00000000">
      <w:pPr>
        <w:pStyle w:val="TOC2"/>
        <w:tabs>
          <w:tab w:val="right" w:leader="dot" w:pos="8777"/>
        </w:tabs>
        <w:ind w:firstLine="480"/>
        <w:rPr>
          <w:rFonts w:asciiTheme="minorHAnsi" w:eastAsiaTheme="minorEastAsia" w:hAnsiTheme="minorHAnsi" w:cstheme="minorBidi" w:hint="eastAsia"/>
          <w:kern w:val="2"/>
          <w:sz w:val="22"/>
          <w:szCs w:val="24"/>
          <w14:ligatures w14:val="standardContextual"/>
        </w:rPr>
      </w:pPr>
      <w:r>
        <w:t xml:space="preserve">5.9 </w:t>
      </w:r>
      <w:r>
        <w:t>本章小结</w:t>
      </w:r>
      <w:r>
        <w:tab/>
        <w:t>28</w:t>
      </w:r>
    </w:p>
    <w:p w14:paraId="4F60DB76" w14:textId="77777777" w:rsidR="00AA58F0" w:rsidRDefault="00000000">
      <w:pPr>
        <w:pStyle w:val="TOC1"/>
        <w:tabs>
          <w:tab w:val="right" w:leader="dot" w:pos="8777"/>
        </w:tabs>
        <w:rPr>
          <w:rFonts w:asciiTheme="minorHAnsi" w:eastAsiaTheme="minorEastAsia" w:hAnsiTheme="minorHAnsi" w:cstheme="minorBidi" w:hint="eastAsia"/>
          <w:kern w:val="2"/>
          <w:sz w:val="22"/>
          <w:szCs w:val="24"/>
          <w14:ligatures w14:val="standardContextual"/>
        </w:rPr>
      </w:pPr>
      <w:r>
        <w:t xml:space="preserve">6 </w:t>
      </w:r>
      <w:r>
        <w:t>系统测试与结果分析</w:t>
      </w:r>
      <w:r>
        <w:tab/>
        <w:t>29</w:t>
      </w:r>
    </w:p>
    <w:p w14:paraId="51D02BA3" w14:textId="77777777" w:rsidR="00AA58F0" w:rsidRDefault="00000000">
      <w:pPr>
        <w:pStyle w:val="TOC2"/>
        <w:tabs>
          <w:tab w:val="right" w:leader="dot" w:pos="8777"/>
        </w:tabs>
        <w:ind w:firstLine="480"/>
        <w:rPr>
          <w:rFonts w:asciiTheme="minorHAnsi" w:eastAsiaTheme="minorEastAsia" w:hAnsiTheme="minorHAnsi" w:cstheme="minorBidi" w:hint="eastAsia"/>
          <w:kern w:val="2"/>
          <w:sz w:val="22"/>
          <w:szCs w:val="24"/>
          <w14:ligatures w14:val="standardContextual"/>
        </w:rPr>
      </w:pPr>
      <w:r>
        <w:t xml:space="preserve">6.1 </w:t>
      </w:r>
      <w:r>
        <w:t>测试环境</w:t>
      </w:r>
      <w:r>
        <w:tab/>
        <w:t>29</w:t>
      </w:r>
    </w:p>
    <w:p w14:paraId="3A26EA07" w14:textId="77777777" w:rsidR="00AA58F0" w:rsidRDefault="00000000">
      <w:pPr>
        <w:pStyle w:val="TOC2"/>
        <w:tabs>
          <w:tab w:val="right" w:leader="dot" w:pos="8777"/>
        </w:tabs>
        <w:ind w:firstLine="480"/>
        <w:rPr>
          <w:rFonts w:asciiTheme="minorHAnsi" w:eastAsiaTheme="minorEastAsia" w:hAnsiTheme="minorHAnsi" w:cstheme="minorBidi" w:hint="eastAsia"/>
          <w:kern w:val="2"/>
          <w:sz w:val="22"/>
          <w:szCs w:val="24"/>
          <w14:ligatures w14:val="standardContextual"/>
        </w:rPr>
      </w:pPr>
      <w:r>
        <w:t xml:space="preserve">6.2 </w:t>
      </w:r>
      <w:r>
        <w:t>功能测试</w:t>
      </w:r>
      <w:r>
        <w:tab/>
        <w:t>29</w:t>
      </w:r>
    </w:p>
    <w:p w14:paraId="01ECD1E8" w14:textId="77777777" w:rsidR="00AA58F0" w:rsidRDefault="00000000">
      <w:pPr>
        <w:pStyle w:val="TOC2"/>
        <w:tabs>
          <w:tab w:val="right" w:leader="dot" w:pos="8777"/>
        </w:tabs>
        <w:ind w:firstLine="480"/>
        <w:rPr>
          <w:rFonts w:asciiTheme="minorHAnsi" w:eastAsiaTheme="minorEastAsia" w:hAnsiTheme="minorHAnsi" w:cstheme="minorBidi" w:hint="eastAsia"/>
          <w:kern w:val="2"/>
          <w:sz w:val="22"/>
          <w:szCs w:val="24"/>
          <w14:ligatures w14:val="standardContextual"/>
        </w:rPr>
      </w:pPr>
      <w:r>
        <w:t xml:space="preserve">6.3 </w:t>
      </w:r>
      <w:r>
        <w:t>接口测试</w:t>
      </w:r>
      <w:r>
        <w:tab/>
        <w:t>30</w:t>
      </w:r>
    </w:p>
    <w:p w14:paraId="753D7011" w14:textId="77777777" w:rsidR="00AA58F0" w:rsidRDefault="00000000">
      <w:pPr>
        <w:pStyle w:val="TOC2"/>
        <w:tabs>
          <w:tab w:val="right" w:leader="dot" w:pos="8777"/>
        </w:tabs>
        <w:ind w:firstLine="480"/>
        <w:rPr>
          <w:rFonts w:asciiTheme="minorHAnsi" w:eastAsiaTheme="minorEastAsia" w:hAnsiTheme="minorHAnsi" w:cstheme="minorBidi" w:hint="eastAsia"/>
          <w:kern w:val="2"/>
          <w:sz w:val="22"/>
          <w:szCs w:val="24"/>
          <w14:ligatures w14:val="standardContextual"/>
        </w:rPr>
      </w:pPr>
      <w:r>
        <w:t xml:space="preserve">6.4 </w:t>
      </w:r>
      <w:r>
        <w:t>兼容性与可演示性测试</w:t>
      </w:r>
      <w:r>
        <w:tab/>
        <w:t>31</w:t>
      </w:r>
    </w:p>
    <w:p w14:paraId="5101449F" w14:textId="77777777" w:rsidR="00AA58F0" w:rsidRDefault="00000000">
      <w:pPr>
        <w:pStyle w:val="TOC2"/>
        <w:tabs>
          <w:tab w:val="right" w:leader="dot" w:pos="8777"/>
        </w:tabs>
        <w:ind w:firstLine="480"/>
        <w:rPr>
          <w:rFonts w:asciiTheme="minorHAnsi" w:eastAsiaTheme="minorEastAsia" w:hAnsiTheme="minorHAnsi" w:cstheme="minorBidi" w:hint="eastAsia"/>
          <w:kern w:val="2"/>
          <w:sz w:val="22"/>
          <w:szCs w:val="24"/>
          <w14:ligatures w14:val="standardContextual"/>
        </w:rPr>
      </w:pPr>
      <w:r>
        <w:t xml:space="preserve">6.5 </w:t>
      </w:r>
      <w:r>
        <w:t>异常场景测试</w:t>
      </w:r>
      <w:r>
        <w:tab/>
        <w:t>31</w:t>
      </w:r>
    </w:p>
    <w:p w14:paraId="38B26FB0" w14:textId="77777777" w:rsidR="00AA58F0" w:rsidRDefault="00000000">
      <w:pPr>
        <w:pStyle w:val="TOC2"/>
        <w:tabs>
          <w:tab w:val="right" w:leader="dot" w:pos="8777"/>
        </w:tabs>
        <w:ind w:firstLine="480"/>
        <w:rPr>
          <w:rFonts w:asciiTheme="minorHAnsi" w:eastAsiaTheme="minorEastAsia" w:hAnsiTheme="minorHAnsi" w:cstheme="minorBidi" w:hint="eastAsia"/>
          <w:kern w:val="2"/>
          <w:sz w:val="22"/>
          <w:szCs w:val="24"/>
          <w14:ligatures w14:val="standardContextual"/>
        </w:rPr>
      </w:pPr>
      <w:r>
        <w:t xml:space="preserve">6.6 </w:t>
      </w:r>
      <w:r>
        <w:t>测试结果分析</w:t>
      </w:r>
      <w:r>
        <w:tab/>
        <w:t>32</w:t>
      </w:r>
    </w:p>
    <w:p w14:paraId="30738A4E" w14:textId="77777777" w:rsidR="00AA58F0" w:rsidRDefault="00000000">
      <w:pPr>
        <w:pStyle w:val="TOC2"/>
        <w:tabs>
          <w:tab w:val="right" w:leader="dot" w:pos="8777"/>
        </w:tabs>
        <w:ind w:firstLine="480"/>
        <w:rPr>
          <w:rFonts w:asciiTheme="minorHAnsi" w:eastAsiaTheme="minorEastAsia" w:hAnsiTheme="minorHAnsi" w:cstheme="minorBidi" w:hint="eastAsia"/>
          <w:kern w:val="2"/>
          <w:sz w:val="22"/>
          <w:szCs w:val="24"/>
          <w14:ligatures w14:val="standardContextual"/>
        </w:rPr>
      </w:pPr>
      <w:r>
        <w:t xml:space="preserve">6.7 </w:t>
      </w:r>
      <w:r>
        <w:t>本章小结</w:t>
      </w:r>
      <w:r>
        <w:tab/>
        <w:t>32</w:t>
      </w:r>
    </w:p>
    <w:p w14:paraId="5B8DA43B" w14:textId="77777777" w:rsidR="00AA58F0" w:rsidRDefault="00000000">
      <w:pPr>
        <w:pStyle w:val="TOC1"/>
        <w:tabs>
          <w:tab w:val="right" w:leader="dot" w:pos="8777"/>
        </w:tabs>
        <w:rPr>
          <w:rFonts w:asciiTheme="minorHAnsi" w:eastAsiaTheme="minorEastAsia" w:hAnsiTheme="minorHAnsi" w:cstheme="minorBidi" w:hint="eastAsia"/>
          <w:kern w:val="2"/>
          <w:sz w:val="22"/>
          <w:szCs w:val="24"/>
          <w14:ligatures w14:val="standardContextual"/>
        </w:rPr>
      </w:pPr>
      <w:r>
        <w:t>结</w:t>
      </w:r>
      <w:r>
        <w:t xml:space="preserve">    </w:t>
      </w:r>
      <w:r>
        <w:t>论</w:t>
      </w:r>
      <w:r>
        <w:tab/>
        <w:t>33</w:t>
      </w:r>
    </w:p>
    <w:p w14:paraId="63E259BA" w14:textId="77777777" w:rsidR="00AA58F0" w:rsidRDefault="00000000">
      <w:pPr>
        <w:pStyle w:val="TOC1"/>
        <w:tabs>
          <w:tab w:val="right" w:leader="dot" w:pos="8777"/>
        </w:tabs>
        <w:rPr>
          <w:rFonts w:asciiTheme="minorHAnsi" w:eastAsiaTheme="minorEastAsia" w:hAnsiTheme="minorHAnsi" w:cstheme="minorBidi" w:hint="eastAsia"/>
          <w:kern w:val="2"/>
          <w:sz w:val="22"/>
          <w:szCs w:val="24"/>
          <w14:ligatures w14:val="standardContextual"/>
        </w:rPr>
      </w:pPr>
      <w:r>
        <w:t>参考文献</w:t>
      </w:r>
      <w:r>
        <w:tab/>
        <w:t>34</w:t>
      </w:r>
    </w:p>
    <w:p w14:paraId="7D991CCB" w14:textId="77777777" w:rsidR="00AA58F0" w:rsidRDefault="00000000">
      <w:pPr>
        <w:pStyle w:val="TOC1"/>
        <w:tabs>
          <w:tab w:val="right" w:leader="dot" w:pos="8777"/>
        </w:tabs>
        <w:rPr>
          <w:rFonts w:asciiTheme="minorHAnsi" w:eastAsiaTheme="minorEastAsia" w:hAnsiTheme="minorHAnsi" w:cstheme="minorBidi" w:hint="eastAsia"/>
          <w:kern w:val="2"/>
          <w:sz w:val="22"/>
          <w:szCs w:val="24"/>
          <w14:ligatures w14:val="standardContextual"/>
        </w:rPr>
      </w:pPr>
      <w:r>
        <w:t>附</w:t>
      </w:r>
      <w:r>
        <w:t xml:space="preserve">    </w:t>
      </w:r>
      <w:r>
        <w:t>录</w:t>
      </w:r>
      <w:r>
        <w:tab/>
        <w:t>35</w:t>
      </w:r>
    </w:p>
    <w:p w14:paraId="75F28AFC" w14:textId="77777777" w:rsidR="00AA58F0" w:rsidRDefault="00000000">
      <w:pPr>
        <w:pStyle w:val="TOC1"/>
        <w:tabs>
          <w:tab w:val="right" w:leader="dot" w:pos="8777"/>
        </w:tabs>
        <w:rPr>
          <w:rFonts w:asciiTheme="minorHAnsi" w:eastAsiaTheme="minorEastAsia" w:hAnsiTheme="minorHAnsi" w:cstheme="minorBidi" w:hint="eastAsia"/>
          <w:kern w:val="2"/>
          <w:sz w:val="22"/>
          <w:szCs w:val="24"/>
          <w14:ligatures w14:val="standardContextual"/>
        </w:rPr>
      </w:pPr>
      <w:r>
        <w:t>致</w:t>
      </w:r>
      <w:r>
        <w:t xml:space="preserve">    </w:t>
      </w:r>
      <w:r>
        <w:t>谢</w:t>
      </w:r>
      <w:r>
        <w:tab/>
        <w:t>36</w:t>
      </w:r>
    </w:p>
    <w:p w14:paraId="74CACD78" w14:textId="77777777" w:rsidR="00AA58F0" w:rsidRDefault="00AA58F0">
      <w:pPr>
        <w:sectPr w:rsidR="00AA58F0">
          <w:headerReference w:type="default" r:id="rId21"/>
          <w:footerReference w:type="default" r:id="rId22"/>
          <w:pgSz w:w="11906" w:h="16838"/>
          <w:pgMar w:top="1417" w:right="1417" w:bottom="1417" w:left="1701" w:header="850" w:footer="964" w:gutter="0"/>
          <w:pgNumType w:fmt="upperRoman" w:start="1"/>
          <w:cols w:space="0"/>
          <w:docGrid w:type="lines" w:linePitch="318"/>
        </w:sectPr>
      </w:pPr>
    </w:p>
    <w:p w14:paraId="23397267" w14:textId="77777777" w:rsidR="00AA58F0" w:rsidRDefault="00000000">
      <w:pPr>
        <w:pStyle w:val="ac"/>
        <w:spacing w:after="318"/>
      </w:pPr>
      <w:r>
        <w:rPr>
          <w:rFonts w:ascii="黑体" w:hAnsi="黑体"/>
        </w:rPr>
        <w:lastRenderedPageBreak/>
        <w:t>1 绪论</w:t>
      </w:r>
    </w:p>
    <w:p w14:paraId="6DE68BFE" w14:textId="77777777" w:rsidR="00AA58F0" w:rsidRDefault="00000000">
      <w:pPr>
        <w:pStyle w:val="af0"/>
        <w:spacing w:before="159"/>
      </w:pPr>
      <w:r>
        <w:t xml:space="preserve">1.1 </w:t>
      </w:r>
      <w:r>
        <w:t>选题背景与意义</w:t>
      </w:r>
    </w:p>
    <w:p w14:paraId="4095806A" w14:textId="77777777" w:rsidR="00AA58F0" w:rsidRDefault="00000000" w:rsidP="007E612D">
      <w:pPr>
        <w:pStyle w:val="af7"/>
      </w:pPr>
      <w:r>
        <w:t>在软件开发活动中，代码仓库承担着版本管理、项目协作、知识沉淀和成果展示等多重作用。随着</w:t>
      </w:r>
      <w:r>
        <w:t xml:space="preserve"> Git </w:t>
      </w:r>
      <w:r>
        <w:t>工作流、开源社区和社会化编程模式的发展，开发者往往通过仓库主页、提交历史、代码评审和讨论记录理解一个项目的技术路线。</w:t>
      </w:r>
      <w:r>
        <w:t xml:space="preserve">GitHub </w:t>
      </w:r>
      <w:r>
        <w:t>等平台证明了仓库透明性和开发者互动能够提高协作效率，相关研究也指出社会化编程环境中的可见性、反馈和协作网络会影响项目质量</w:t>
      </w:r>
      <w:r>
        <w:rPr>
          <w:vertAlign w:val="superscript"/>
        </w:rPr>
        <w:t>[5]</w:t>
      </w:r>
      <w:r>
        <w:t>。因此，将代码仓库作为内容载体构建面向开发者的社交平台，具有明确的现实背景和工程价值。</w:t>
      </w:r>
    </w:p>
    <w:p w14:paraId="426C4723" w14:textId="77777777" w:rsidR="00AA58F0" w:rsidRDefault="00000000" w:rsidP="007E612D">
      <w:pPr>
        <w:pStyle w:val="af7"/>
      </w:pPr>
      <w:r>
        <w:t>在本科毕业设计场景中，系统不仅需要能够运行，还需要能够被清楚地讲解、演示和复现。传统代码管理类项目容易停留在仓库增删改查、文件浏览或简单评论层面，缺少从内容发现、代码理解、互动讨论到开发者连接的完整链路。本文选题围绕</w:t>
      </w:r>
      <w:r>
        <w:t xml:space="preserve"> Relax-Git </w:t>
      </w:r>
      <w:r>
        <w:t>展开，系统将仓库导入、快照浏览、行级评论、通知、好友和私信整合为统一平台，使代码内容本身成为社区互动的中心。该选题能够综合体现</w:t>
      </w:r>
      <w:r>
        <w:t xml:space="preserve"> Web </w:t>
      </w:r>
      <w:r>
        <w:t>全</w:t>
      </w:r>
      <w:proofErr w:type="gramStart"/>
      <w:r>
        <w:t>栈</w:t>
      </w:r>
      <w:proofErr w:type="gramEnd"/>
      <w:r>
        <w:t>开发、数据库设计、异步任务处理、实时通信和平台化管理等工程能力，也契合人工智能专业对智能平台、人机协作和数据组织方式的训练要求。</w:t>
      </w:r>
    </w:p>
    <w:p w14:paraId="4EF1E161" w14:textId="77777777" w:rsidR="00AA58F0" w:rsidRDefault="00000000" w:rsidP="007E612D">
      <w:pPr>
        <w:pStyle w:val="af7"/>
      </w:pPr>
      <w:r>
        <w:t>本课题的意义主要体现在三个方面。第一，系统以完整软件工程流程为基础，覆盖需求分析、架构设计、数据库建模、接口开发、前端实现和测试验证，有助于综合运用软件工程知识</w:t>
      </w:r>
      <w:r>
        <w:rPr>
          <w:vertAlign w:val="superscript"/>
        </w:rPr>
        <w:t>[1]</w:t>
      </w:r>
      <w:r>
        <w:t>。第二，平台围绕代码仓库组织社交关系，避免把社交功能做成与系统主题割裂的独立聊天系统，使内容层、互动层和关系层形成闭环。第三，项目采用</w:t>
      </w:r>
      <w:proofErr w:type="gramStart"/>
      <w:r>
        <w:t>本地可</w:t>
      </w:r>
      <w:proofErr w:type="gramEnd"/>
      <w:r>
        <w:t>稳定运行的演示方式，降低公网部署和外部服务不确定性，便于答辩时展示核心功能、运行状态和关键实现。</w:t>
      </w:r>
    </w:p>
    <w:p w14:paraId="30603402" w14:textId="77777777" w:rsidR="00AA58F0" w:rsidRDefault="00000000">
      <w:pPr>
        <w:pStyle w:val="af0"/>
        <w:spacing w:before="159"/>
      </w:pPr>
      <w:r>
        <w:t xml:space="preserve">1.2 </w:t>
      </w:r>
      <w:r>
        <w:t>国内外研究与应用现状</w:t>
      </w:r>
    </w:p>
    <w:p w14:paraId="75B80E89" w14:textId="77777777" w:rsidR="00AA58F0" w:rsidRDefault="00000000" w:rsidP="007E612D">
      <w:pPr>
        <w:pStyle w:val="af7"/>
      </w:pPr>
      <w:r>
        <w:t>国外成熟代码协作平台已经形成较完整的产品形态。</w:t>
      </w:r>
      <w:r>
        <w:t>GitHub</w:t>
      </w:r>
      <w:r>
        <w:t>、</w:t>
      </w:r>
      <w:r>
        <w:t xml:space="preserve">GitLab </w:t>
      </w:r>
      <w:r>
        <w:t>等平台以</w:t>
      </w:r>
      <w:r>
        <w:t xml:space="preserve"> Git </w:t>
      </w:r>
      <w:r>
        <w:t>仓库为基础，提供代码托管、问题管理、合并请求、代码评审、项目主页和社区互动等功能。</w:t>
      </w:r>
      <w:proofErr w:type="spellStart"/>
      <w:r>
        <w:t>Dabbish</w:t>
      </w:r>
      <w:proofErr w:type="spellEnd"/>
      <w:r>
        <w:t xml:space="preserve"> </w:t>
      </w:r>
      <w:r>
        <w:t>等对</w:t>
      </w:r>
      <w:r>
        <w:t xml:space="preserve"> GitHub </w:t>
      </w:r>
      <w:r>
        <w:t>社会化编程的研究表明，透明的项目活动和开发者可见性能够促进协作与学习</w:t>
      </w:r>
      <w:r>
        <w:rPr>
          <w:vertAlign w:val="superscript"/>
        </w:rPr>
        <w:t>[5]</w:t>
      </w:r>
      <w:r>
        <w:t>；</w:t>
      </w:r>
      <w:r>
        <w:t xml:space="preserve">Bacchelli </w:t>
      </w:r>
      <w:r>
        <w:t>和</w:t>
      </w:r>
      <w:r>
        <w:t xml:space="preserve"> Bird </w:t>
      </w:r>
      <w:r>
        <w:t>对现代代码评审的研究指出，轻量化审查不仅用于发现缺陷，也用于知识共享和团队沟通</w:t>
      </w:r>
      <w:r>
        <w:rPr>
          <w:vertAlign w:val="superscript"/>
        </w:rPr>
        <w:t>[6]</w:t>
      </w:r>
      <w:r>
        <w:t>；</w:t>
      </w:r>
      <w:proofErr w:type="spellStart"/>
      <w:r>
        <w:t>Gousios</w:t>
      </w:r>
      <w:proofErr w:type="spellEnd"/>
      <w:r>
        <w:t xml:space="preserve"> </w:t>
      </w:r>
      <w:r>
        <w:t>等围绕</w:t>
      </w:r>
      <w:r>
        <w:t xml:space="preserve"> pull-based </w:t>
      </w:r>
      <w:r>
        <w:t>开发模式的研究表明，围绕仓库的贡献流程已经成为开源协作的重要组织方式</w:t>
      </w:r>
      <w:r>
        <w:rPr>
          <w:vertAlign w:val="superscript"/>
        </w:rPr>
        <w:t>[7]</w:t>
      </w:r>
      <w:r>
        <w:t>。这些研究为本文围绕仓库构建互动平台提供了理论依据。</w:t>
      </w:r>
    </w:p>
    <w:p w14:paraId="3112877F" w14:textId="77777777" w:rsidR="00AA58F0" w:rsidRDefault="00000000" w:rsidP="007E612D">
      <w:pPr>
        <w:pStyle w:val="af7"/>
      </w:pPr>
      <w:r>
        <w:t>国内代码托管和开发者社区也在持续发展，相关产品在企业研发管理、开源社区建设和高校实践教学中均有应用。但对于本科毕业设计而言，直接复</w:t>
      </w:r>
      <w:proofErr w:type="gramStart"/>
      <w:r>
        <w:t>刻大型</w:t>
      </w:r>
      <w:proofErr w:type="gramEnd"/>
      <w:r>
        <w:t>代码托管</w:t>
      </w:r>
      <w:r>
        <w:lastRenderedPageBreak/>
        <w:t>平台并不现实。大型平台往往包含持续集成、项目管理、制品仓库、复杂权限审批等大量能力，系统边界较宽，答辩时不易聚焦。本文将系统定位为面向毕业设计演示的开发者代码社交平台，保留仓库内容、快照浏览、评论互动、私信连接和运行控制台等核心能力，将通用群聊、复杂后台和泛聊天</w:t>
      </w:r>
      <w:r>
        <w:t xml:space="preserve"> AI </w:t>
      </w:r>
      <w:r>
        <w:t>等能力降级或冻结，从而保证系统主题清晰、功能链路稳定。</w:t>
      </w:r>
      <w:r>
        <w:t xml:space="preserve">GitHub issue </w:t>
      </w:r>
      <w:r>
        <w:t>模板使用情况的最新研究也说明，模板化协作信息有助于提升问题描述的规范性和后续沟通效率</w:t>
      </w:r>
      <w:r>
        <w:t>[22]</w:t>
      </w:r>
      <w:r>
        <w:t>。</w:t>
      </w:r>
    </w:p>
    <w:p w14:paraId="2EE4D201" w14:textId="77777777" w:rsidR="00AA58F0" w:rsidRDefault="00000000" w:rsidP="007E612D">
      <w:pPr>
        <w:pStyle w:val="af7"/>
      </w:pPr>
      <w:r>
        <w:t>结合往年</w:t>
      </w:r>
      <w:r>
        <w:t xml:space="preserve"> Web </w:t>
      </w:r>
      <w:r>
        <w:t>应用类毕业设计的写法，论文结构通常需要让</w:t>
      </w:r>
      <w:r>
        <w:t>“</w:t>
      </w:r>
      <w:r>
        <w:t>需求、设计、实现、测试</w:t>
      </w:r>
      <w:r>
        <w:t>”</w:t>
      </w:r>
      <w:r>
        <w:t>之间能互相对应。本文在整理</w:t>
      </w:r>
      <w:r>
        <w:t xml:space="preserve"> Relax-Git </w:t>
      </w:r>
      <w:r>
        <w:t>时没有把功能截图直接堆到实现章节，而是先在需求分析中确定游客、普通用户、仓库成员和管理员的边界，再在总体设计中把</w:t>
      </w:r>
      <w:r>
        <w:t xml:space="preserve"> Repository</w:t>
      </w:r>
      <w:r>
        <w:t>、</w:t>
      </w:r>
      <w:proofErr w:type="spellStart"/>
      <w:r>
        <w:t>BaseSnapshot</w:t>
      </w:r>
      <w:proofErr w:type="spellEnd"/>
      <w:r>
        <w:t>、</w:t>
      </w:r>
      <w:r>
        <w:t>Comment</w:t>
      </w:r>
      <w:r>
        <w:t>、</w:t>
      </w:r>
      <w:r>
        <w:t>Notification</w:t>
      </w:r>
      <w:r>
        <w:t>、</w:t>
      </w:r>
      <w:r>
        <w:t xml:space="preserve">Chat </w:t>
      </w:r>
      <w:r>
        <w:t>等实体与仓库详情页、快照页、消息中心和控制台对应起来。这样写的原因是本项目的重点不只是登录和增删改查，而是仓库快照、文件行评论、通知推送与私信沟通之间的链路是否能连续演示。</w:t>
      </w:r>
      <w:r>
        <w:rPr>
          <w:rFonts w:ascii="宋体" w:hAnsi="宋体"/>
        </w:rPr>
        <w:t>近年来关于代码评审研究方法、数据集和指标的系统映射也表明，围绕需求、实现与验证建立清晰对应关系，是评价协作型开发工具的重要基础[19]。</w:t>
      </w:r>
    </w:p>
    <w:p w14:paraId="1B59330D" w14:textId="77777777" w:rsidR="00AA58F0" w:rsidRDefault="00000000">
      <w:pPr>
        <w:pStyle w:val="af0"/>
        <w:spacing w:before="159"/>
      </w:pPr>
      <w:r>
        <w:t xml:space="preserve">1.3 </w:t>
      </w:r>
      <w:r>
        <w:t>主要研究内容</w:t>
      </w:r>
    </w:p>
    <w:p w14:paraId="48084686" w14:textId="77777777" w:rsidR="00AA58F0" w:rsidRDefault="00000000" w:rsidP="007E612D">
      <w:pPr>
        <w:pStyle w:val="af7"/>
      </w:pPr>
      <w:r>
        <w:t>本文的主要研究内容包括以下几个方面：一是分析开发者代码社交平台的角色、业务场景和功能需求，明确系统以仓库为内容单位、以快照和行级评论为互动核心；二是设计前后端分离、多服务协同的总体架构，确定</w:t>
      </w:r>
      <w:r>
        <w:t xml:space="preserve"> Web </w:t>
      </w:r>
      <w:r>
        <w:t>前端、</w:t>
      </w:r>
      <w:r>
        <w:t xml:space="preserve">API </w:t>
      </w:r>
      <w:r>
        <w:t>服务、</w:t>
      </w:r>
      <w:r>
        <w:t>Go Worker</w:t>
      </w:r>
      <w:r>
        <w:t>、</w:t>
      </w:r>
      <w:r>
        <w:t xml:space="preserve">PostgreSQL </w:t>
      </w:r>
      <w:r>
        <w:t>和</w:t>
      </w:r>
      <w:r>
        <w:t xml:space="preserve"> Redis </w:t>
      </w:r>
      <w:r>
        <w:t>的职责边界；三是建立用户、仓库、分支、快照、评论、通知、好友和私信等核心实体的数据模型；四是实现仓库导入、分支识别、异步快照生成、文件树浏览和代码内容读取等关键功能；五是实现社区</w:t>
      </w:r>
      <w:r>
        <w:t xml:space="preserve"> feed</w:t>
      </w:r>
      <w:r>
        <w:t>、</w:t>
      </w:r>
      <w:proofErr w:type="gramStart"/>
      <w:r>
        <w:t>点赞收藏</w:t>
      </w:r>
      <w:proofErr w:type="gramEnd"/>
      <w:r>
        <w:t>、仓库评论、行级评论、通知反馈、好友申请和私信沟通；六是设计面向答辩演示的轻量控制台和仓库发现助手，提升系统可讲解性和完整性。</w:t>
      </w:r>
    </w:p>
    <w:p w14:paraId="0086637E" w14:textId="77777777" w:rsidR="00AA58F0" w:rsidRDefault="00000000">
      <w:pPr>
        <w:pStyle w:val="af0"/>
        <w:spacing w:before="159"/>
      </w:pPr>
      <w:r>
        <w:t xml:space="preserve">1.4 </w:t>
      </w:r>
      <w:r>
        <w:t>论文组织结构</w:t>
      </w:r>
    </w:p>
    <w:p w14:paraId="3EA37FF6" w14:textId="77777777" w:rsidR="00AA58F0" w:rsidRDefault="00000000" w:rsidP="007E612D">
      <w:pPr>
        <w:pStyle w:val="af7"/>
      </w:pPr>
      <w:r>
        <w:t>全文共分为六章。第一章介绍选题背景、研究现状、研究内容和论文结构。第二章介绍系统开发涉及的前端、后端、数据存储、队列、</w:t>
      </w:r>
      <w:r>
        <w:t xml:space="preserve">Git </w:t>
      </w:r>
      <w:r>
        <w:t>快照和实时通信等相关技术。第三章先说明业务流程与可行性，再从系统角色、用例规约、功能需求和非功能需求角度分析系统建设目标。第四章说明系统总体设计，包括总体架构、功能模块、数据库结构、接口数据流和安全设计。第五章结合实际代码实现，阐述用户认证、仓库管理、快照浏览、社区互动、通知私信、智能助手、控制台和前端页面等模块。第六章给出测试环境、测试用例、接口测试和结果分析。最后对全文工作进行总结，并展望后续优化方向。</w:t>
      </w:r>
    </w:p>
    <w:p w14:paraId="2170DA22" w14:textId="77777777" w:rsidR="00AA58F0" w:rsidRDefault="00000000">
      <w:pPr>
        <w:pStyle w:val="af0"/>
        <w:spacing w:before="159"/>
      </w:pPr>
      <w:r>
        <w:lastRenderedPageBreak/>
        <w:t xml:space="preserve">1.5 </w:t>
      </w:r>
      <w:r>
        <w:t>本章小结</w:t>
      </w:r>
    </w:p>
    <w:p w14:paraId="016D2086" w14:textId="77777777" w:rsidR="00AA58F0" w:rsidRDefault="00000000" w:rsidP="007E612D">
      <w:pPr>
        <w:pStyle w:val="af7"/>
      </w:pPr>
      <w:r>
        <w:t>本章完成了选题背景、研究现状和论文组织说明。对</w:t>
      </w:r>
      <w:r>
        <w:t xml:space="preserve"> Relax-Git </w:t>
      </w:r>
      <w:r>
        <w:t>来说，选题的落点不是做一个大而全的</w:t>
      </w:r>
      <w:r>
        <w:t xml:space="preserve"> GitHub </w:t>
      </w:r>
      <w:r>
        <w:t>替代品，而是把毕业设计中可演示、可解释、可复现的链路收窄到仓库内容社交：用户能够导入仓库，后台生成快照，前端展示文件树和代码内容，评论可以挂到文件或具体行，后续通知和私信把讨论接上。后续章节将围绕这条链路展开技术选型、需求建模、架构设计、模块实现和测试验证。</w:t>
      </w:r>
    </w:p>
    <w:p w14:paraId="528563CF" w14:textId="77777777" w:rsidR="00AA58F0" w:rsidRDefault="00000000" w:rsidP="00561167">
      <w:pPr>
        <w:pStyle w:val="ac"/>
        <w:spacing w:after="318"/>
      </w:pPr>
      <w:r>
        <w:rPr>
          <w:rFonts w:ascii="黑体" w:hAnsi="黑体"/>
        </w:rPr>
        <w:br w:type="page"/>
      </w:r>
      <w:r>
        <w:rPr>
          <w:rFonts w:ascii="黑体" w:hAnsi="黑体"/>
        </w:rPr>
        <w:lastRenderedPageBreak/>
        <w:t>2 相关技术概述</w:t>
      </w:r>
    </w:p>
    <w:p w14:paraId="6252DFB4" w14:textId="77777777" w:rsidR="00AA58F0" w:rsidRDefault="00000000">
      <w:pPr>
        <w:pStyle w:val="af0"/>
        <w:spacing w:before="159"/>
      </w:pPr>
      <w:r>
        <w:t xml:space="preserve">2.1 </w:t>
      </w:r>
      <w:r>
        <w:t>前端开发技术</w:t>
      </w:r>
    </w:p>
    <w:p w14:paraId="205CEA17" w14:textId="77777777" w:rsidR="00AA58F0" w:rsidRDefault="00000000" w:rsidP="007E612D">
      <w:pPr>
        <w:pStyle w:val="af7"/>
      </w:pPr>
      <w:r>
        <w:t xml:space="preserve">Relax-Git </w:t>
      </w:r>
      <w:r>
        <w:t>前端采用</w:t>
      </w:r>
      <w:r>
        <w:t xml:space="preserve"> Next.js</w:t>
      </w:r>
      <w:r>
        <w:t>、</w:t>
      </w:r>
      <w:r>
        <w:t>React</w:t>
      </w:r>
      <w:r>
        <w:t>、</w:t>
      </w:r>
      <w:r>
        <w:t>TypeScript</w:t>
      </w:r>
      <w:r>
        <w:t>、</w:t>
      </w:r>
      <w:r>
        <w:t>Tailwind CSS</w:t>
      </w:r>
      <w:r>
        <w:t>、</w:t>
      </w:r>
      <w:r>
        <w:t xml:space="preserve">React Query </w:t>
      </w:r>
      <w:r>
        <w:t>和</w:t>
      </w:r>
      <w:r>
        <w:t xml:space="preserve"> </w:t>
      </w:r>
      <w:proofErr w:type="spellStart"/>
      <w:r>
        <w:t>Zustand</w:t>
      </w:r>
      <w:proofErr w:type="spellEnd"/>
      <w:r>
        <w:t xml:space="preserve"> </w:t>
      </w:r>
      <w:r>
        <w:t>等技术。</w:t>
      </w:r>
      <w:r>
        <w:t xml:space="preserve">Next.js </w:t>
      </w:r>
      <w:r>
        <w:t>基于</w:t>
      </w:r>
      <w:r>
        <w:t xml:space="preserve"> React </w:t>
      </w:r>
      <w:r>
        <w:t>提供应用路由、页面组织和构建能力，适合构建多页面</w:t>
      </w:r>
      <w:r>
        <w:t xml:space="preserve"> Web </w:t>
      </w:r>
      <w:r>
        <w:t>应用</w:t>
      </w:r>
      <w:r>
        <w:rPr>
          <w:vertAlign w:val="superscript"/>
        </w:rPr>
        <w:t>[10]</w:t>
      </w:r>
      <w:r>
        <w:t>。</w:t>
      </w:r>
      <w:r>
        <w:t xml:space="preserve">React </w:t>
      </w:r>
      <w:r>
        <w:t>采用组件化思想，将页面拆分为可复用组件，使仓库卡片、评论面板、通知铃铛、消息中心和快照代码浏览器等界面元素能够独立维护</w:t>
      </w:r>
      <w:r>
        <w:rPr>
          <w:vertAlign w:val="superscript"/>
        </w:rPr>
        <w:t>[11]</w:t>
      </w:r>
      <w:r>
        <w:t>。</w:t>
      </w:r>
      <w:r>
        <w:t xml:space="preserve">TypeScript </w:t>
      </w:r>
      <w:r>
        <w:t>在</w:t>
      </w:r>
      <w:r>
        <w:t xml:space="preserve"> JavaScript </w:t>
      </w:r>
      <w:r>
        <w:t>基础上增加静态类型约束，能够减少接口字段、组件属性和状态管理过程中的低级错误。</w:t>
      </w:r>
    </w:p>
    <w:p w14:paraId="278D24D6" w14:textId="77777777" w:rsidR="00AA58F0" w:rsidRDefault="00000000" w:rsidP="007E612D">
      <w:pPr>
        <w:pStyle w:val="af7"/>
      </w:pPr>
      <w:r>
        <w:t>样式层采用</w:t>
      </w:r>
      <w:r>
        <w:t xml:space="preserve"> Tailwind CSS</w:t>
      </w:r>
      <w:r>
        <w:t>，以原子化类名组织布局、间距、颜色和响应式规则，适合快速实现统一风格的页面。数据请求层采用</w:t>
      </w:r>
      <w:r>
        <w:t xml:space="preserve"> React Query</w:t>
      </w:r>
      <w:r>
        <w:t>，负责接口请求、缓存、加载状态和错误状态管理，使社区列表、仓库详情、通知列表和消息列表等数据能够在页面之间稳定刷新。全局轻</w:t>
      </w:r>
      <w:proofErr w:type="gramStart"/>
      <w:r>
        <w:t>量状态</w:t>
      </w:r>
      <w:proofErr w:type="gramEnd"/>
      <w:r>
        <w:t>采用</w:t>
      </w:r>
      <w:r>
        <w:t xml:space="preserve"> </w:t>
      </w:r>
      <w:proofErr w:type="spellStart"/>
      <w:r>
        <w:t>Zustand</w:t>
      </w:r>
      <w:proofErr w:type="spellEnd"/>
      <w:r>
        <w:t>，用于维护登录态、消息状态、通知状态和应用级状态。前端还使用</w:t>
      </w:r>
      <w:r>
        <w:t xml:space="preserve"> Socket.IO Client </w:t>
      </w:r>
      <w:r>
        <w:t>接收后端实时事件，使快照状态、评论、通知和私信能够及时反馈到界面。</w:t>
      </w:r>
    </w:p>
    <w:p w14:paraId="6CCAED39" w14:textId="77777777" w:rsidR="00AA58F0" w:rsidRDefault="00000000">
      <w:pPr>
        <w:pStyle w:val="af0"/>
        <w:spacing w:before="159"/>
      </w:pPr>
      <w:r>
        <w:t xml:space="preserve">2.2 </w:t>
      </w:r>
      <w:r>
        <w:t>后端服务与接口技术</w:t>
      </w:r>
    </w:p>
    <w:p w14:paraId="3FFB887C" w14:textId="77777777" w:rsidR="00AA58F0" w:rsidRDefault="00000000" w:rsidP="007E612D">
      <w:pPr>
        <w:pStyle w:val="af7"/>
      </w:pPr>
      <w:r>
        <w:t>后端采用</w:t>
      </w:r>
      <w:r>
        <w:t xml:space="preserve"> </w:t>
      </w:r>
      <w:proofErr w:type="spellStart"/>
      <w:r>
        <w:t>NestJS</w:t>
      </w:r>
      <w:proofErr w:type="spellEnd"/>
      <w:r>
        <w:t xml:space="preserve"> </w:t>
      </w:r>
      <w:r>
        <w:t>与</w:t>
      </w:r>
      <w:r>
        <w:t xml:space="preserve"> </w:t>
      </w:r>
      <w:proofErr w:type="spellStart"/>
      <w:r>
        <w:t>Fastify</w:t>
      </w:r>
      <w:proofErr w:type="spellEnd"/>
      <w:r>
        <w:t xml:space="preserve"> </w:t>
      </w:r>
      <w:r>
        <w:t>构建</w:t>
      </w:r>
      <w:r>
        <w:t xml:space="preserve"> API </w:t>
      </w:r>
      <w:r>
        <w:t>服务。</w:t>
      </w:r>
      <w:proofErr w:type="spellStart"/>
      <w:r>
        <w:t>NestJS</w:t>
      </w:r>
      <w:proofErr w:type="spellEnd"/>
      <w:r>
        <w:t xml:space="preserve"> </w:t>
      </w:r>
      <w:r>
        <w:t>借鉴模块化和依赖注入思想，将系统划分为</w:t>
      </w:r>
      <w:r>
        <w:t xml:space="preserve"> auth</w:t>
      </w:r>
      <w:r>
        <w:t>、</w:t>
      </w:r>
      <w:r>
        <w:t>users</w:t>
      </w:r>
      <w:r>
        <w:t>、</w:t>
      </w:r>
      <w:r>
        <w:t>repositories</w:t>
      </w:r>
      <w:r>
        <w:t>、</w:t>
      </w:r>
      <w:r>
        <w:t>community</w:t>
      </w:r>
      <w:r>
        <w:t>、</w:t>
      </w:r>
      <w:r>
        <w:t>snapshots</w:t>
      </w:r>
      <w:r>
        <w:t>、</w:t>
      </w:r>
      <w:r>
        <w:t>comments</w:t>
      </w:r>
      <w:r>
        <w:t>、</w:t>
      </w:r>
      <w:r>
        <w:t>notifications</w:t>
      </w:r>
      <w:r>
        <w:t>、</w:t>
      </w:r>
      <w:r>
        <w:t>chats</w:t>
      </w:r>
      <w:r>
        <w:t>、</w:t>
      </w:r>
      <w:r>
        <w:t>admin</w:t>
      </w:r>
      <w:r>
        <w:t>、</w:t>
      </w:r>
      <w:r>
        <w:t xml:space="preserve">ai </w:t>
      </w:r>
      <w:r>
        <w:t>和</w:t>
      </w:r>
      <w:r>
        <w:t xml:space="preserve"> health </w:t>
      </w:r>
      <w:r>
        <w:t>等业务模块，每个模块通过</w:t>
      </w:r>
      <w:r>
        <w:t xml:space="preserve"> controller </w:t>
      </w:r>
      <w:r>
        <w:t>暴露接口，通过</w:t>
      </w:r>
      <w:r>
        <w:t xml:space="preserve"> service </w:t>
      </w:r>
      <w:r>
        <w:t>组织业务逻辑</w:t>
      </w:r>
      <w:r>
        <w:rPr>
          <w:vertAlign w:val="superscript"/>
        </w:rPr>
        <w:t>[12]</w:t>
      </w:r>
      <w:r>
        <w:t>。这种结构有利于将认证、仓库、快照、评论、消息和控制台聚合等功能分离，降低不同模块之间的耦合。</w:t>
      </w:r>
    </w:p>
    <w:p w14:paraId="2FAFE2BA" w14:textId="77777777" w:rsidR="00AA58F0" w:rsidRDefault="00000000" w:rsidP="007E612D">
      <w:pPr>
        <w:pStyle w:val="af7"/>
      </w:pPr>
      <w:r>
        <w:t>接口设计以</w:t>
      </w:r>
      <w:r>
        <w:t xml:space="preserve"> REST API </w:t>
      </w:r>
      <w:r>
        <w:t>为主，配合</w:t>
      </w:r>
      <w:r>
        <w:t xml:space="preserve"> Swagger </w:t>
      </w:r>
      <w:r>
        <w:t>文档展示接口路径、参数和返回结构。</w:t>
      </w:r>
      <w:r>
        <w:t xml:space="preserve">REST </w:t>
      </w:r>
      <w:r>
        <w:t>架构强调资源、统一接口和无状态交互，适合本系统中用户、仓库、快照、评论、通知和私信等资源型对象</w:t>
      </w:r>
      <w:r>
        <w:rPr>
          <w:vertAlign w:val="superscript"/>
        </w:rPr>
        <w:t>[8]</w:t>
      </w:r>
      <w:r>
        <w:t>。认证方面采用</w:t>
      </w:r>
      <w:r>
        <w:t xml:space="preserve"> JWT </w:t>
      </w:r>
      <w:r>
        <w:t>令牌，用户登录后由后端签发</w:t>
      </w:r>
      <w:r>
        <w:t xml:space="preserve"> token</w:t>
      </w:r>
      <w:r>
        <w:t>，前端在后续请求中携带令牌访问受保护接口。</w:t>
      </w:r>
      <w:r>
        <w:t xml:space="preserve">JWT </w:t>
      </w:r>
      <w:r>
        <w:t>本身是一种紧凑的声明传输格式，适用于前后端分离场景下的身份认证</w:t>
      </w:r>
      <w:r>
        <w:rPr>
          <w:vertAlign w:val="superscript"/>
        </w:rPr>
        <w:t>[18]</w:t>
      </w:r>
      <w:r>
        <w:t>。</w:t>
      </w:r>
    </w:p>
    <w:p w14:paraId="0999BFB5" w14:textId="77777777" w:rsidR="00AA58F0" w:rsidRDefault="00000000">
      <w:pPr>
        <w:pStyle w:val="af0"/>
        <w:spacing w:before="159"/>
      </w:pPr>
      <w:r>
        <w:t xml:space="preserve">2.3 </w:t>
      </w:r>
      <w:r>
        <w:t>数据存储与队列技术</w:t>
      </w:r>
    </w:p>
    <w:p w14:paraId="6A5C36D4" w14:textId="77777777" w:rsidR="00AA58F0" w:rsidRDefault="00000000" w:rsidP="007E612D">
      <w:pPr>
        <w:pStyle w:val="af7"/>
      </w:pPr>
      <w:r>
        <w:t>系统核心业务数据存储在</w:t>
      </w:r>
      <w:r>
        <w:t xml:space="preserve"> PostgreSQL </w:t>
      </w:r>
      <w:r>
        <w:t>中，并通过</w:t>
      </w:r>
      <w:r>
        <w:t xml:space="preserve"> Prisma </w:t>
      </w:r>
      <w:r>
        <w:t>进行数据访问。</w:t>
      </w:r>
      <w:r>
        <w:t xml:space="preserve">PostgreSQL </w:t>
      </w:r>
      <w:r>
        <w:t>具备成熟的事务、约束、索引和关系建模能力，适合保存用户、仓库、分支、快照、评论、通知、好友关系和私信消息等结构化数据</w:t>
      </w:r>
      <w:r>
        <w:rPr>
          <w:vertAlign w:val="superscript"/>
        </w:rPr>
        <w:t>[14]</w:t>
      </w:r>
      <w:r>
        <w:t>。</w:t>
      </w:r>
      <w:r>
        <w:t xml:space="preserve">Prisma </w:t>
      </w:r>
      <w:r>
        <w:t>通过</w:t>
      </w:r>
      <w:r>
        <w:t xml:space="preserve"> schema </w:t>
      </w:r>
      <w:r>
        <w:t>文件统一描述模型、字段和关系，并生成类型安全的数据访问客户端，有助于减少手</w:t>
      </w:r>
      <w:r>
        <w:lastRenderedPageBreak/>
        <w:t>写</w:t>
      </w:r>
      <w:r>
        <w:t xml:space="preserve"> SQL </w:t>
      </w:r>
      <w:r>
        <w:t>带来的字段错误和关联错误</w:t>
      </w:r>
      <w:r>
        <w:rPr>
          <w:vertAlign w:val="superscript"/>
        </w:rPr>
        <w:t>[13]</w:t>
      </w:r>
      <w:r>
        <w:t>。</w:t>
      </w:r>
    </w:p>
    <w:p w14:paraId="6EB04611" w14:textId="77777777" w:rsidR="00AA58F0" w:rsidRDefault="00000000" w:rsidP="007E612D">
      <w:pPr>
        <w:pStyle w:val="af7"/>
      </w:pPr>
      <w:r>
        <w:t xml:space="preserve">Redis </w:t>
      </w:r>
      <w:r>
        <w:t>在系统中承担缓存、队列和发布订阅等职责</w:t>
      </w:r>
      <w:r>
        <w:rPr>
          <w:vertAlign w:val="superscript"/>
        </w:rPr>
        <w:t>[15]</w:t>
      </w:r>
      <w:r>
        <w:t>。仓库导入和快照生成属于耗时任务，如果在普通</w:t>
      </w:r>
      <w:r>
        <w:t xml:space="preserve"> HTTP </w:t>
      </w:r>
      <w:r>
        <w:t>请求中同步完成，用户需要长时间等待，且接口容易受网络和仓库大小影响。因此系统将快照任务写入队列，由后台</w:t>
      </w:r>
      <w:r>
        <w:t xml:space="preserve"> Worker </w:t>
      </w:r>
      <w:r>
        <w:t>异步消费。</w:t>
      </w:r>
      <w:proofErr w:type="spellStart"/>
      <w:r>
        <w:t>BullMQ</w:t>
      </w:r>
      <w:proofErr w:type="spellEnd"/>
      <w:r>
        <w:t xml:space="preserve"> </w:t>
      </w:r>
      <w:r>
        <w:t>基于</w:t>
      </w:r>
      <w:r>
        <w:t xml:space="preserve"> Redis </w:t>
      </w:r>
      <w:r>
        <w:t>提供任务队列能力，能够支持任务入队、消费、失败处理和状态追踪。</w:t>
      </w:r>
      <w:r>
        <w:t xml:space="preserve">API </w:t>
      </w:r>
      <w:r>
        <w:t>服务与</w:t>
      </w:r>
      <w:r>
        <w:t xml:space="preserve"> Worker </w:t>
      </w:r>
      <w:r>
        <w:t>之间通过数据库状态和</w:t>
      </w:r>
      <w:r>
        <w:t xml:space="preserve"> Redis </w:t>
      </w:r>
      <w:r>
        <w:t>消息协同，使前台页面能够感知快照处理进度。</w:t>
      </w:r>
    </w:p>
    <w:p w14:paraId="7B7CFF52" w14:textId="77777777" w:rsidR="00AA58F0" w:rsidRDefault="00000000">
      <w:pPr>
        <w:pStyle w:val="af0"/>
        <w:spacing w:before="159"/>
      </w:pPr>
      <w:r>
        <w:t xml:space="preserve">2.4 Git </w:t>
      </w:r>
      <w:r>
        <w:t>快照与实时通信技术</w:t>
      </w:r>
    </w:p>
    <w:p w14:paraId="055BE474" w14:textId="77777777" w:rsidR="00AA58F0" w:rsidRDefault="00000000" w:rsidP="007E612D">
      <w:pPr>
        <w:pStyle w:val="af7"/>
      </w:pPr>
      <w:r>
        <w:t xml:space="preserve">Git </w:t>
      </w:r>
      <w:r>
        <w:t>是分布式版本控制系统，能够通过提交对象、分支和引用记录项目历史</w:t>
      </w:r>
      <w:r>
        <w:rPr>
          <w:vertAlign w:val="superscript"/>
        </w:rPr>
        <w:t>[4]</w:t>
      </w:r>
      <w:r>
        <w:t>。</w:t>
      </w:r>
      <w:r>
        <w:t xml:space="preserve">Relax-Git </w:t>
      </w:r>
      <w:r>
        <w:t>并不试图完整实现代码托管平台，而是利用</w:t>
      </w:r>
      <w:r>
        <w:t xml:space="preserve"> Git </w:t>
      </w:r>
      <w:r>
        <w:t>仓库</w:t>
      </w:r>
      <w:r>
        <w:t xml:space="preserve"> URL</w:t>
      </w:r>
      <w:r>
        <w:t>、分支信息、</w:t>
      </w:r>
      <w:proofErr w:type="spellStart"/>
      <w:r>
        <w:t>commitSha</w:t>
      </w:r>
      <w:proofErr w:type="spellEnd"/>
      <w:r>
        <w:t>、</w:t>
      </w:r>
      <w:proofErr w:type="spellStart"/>
      <w:r>
        <w:t>worktree</w:t>
      </w:r>
      <w:proofErr w:type="spellEnd"/>
      <w:r>
        <w:t xml:space="preserve"> </w:t>
      </w:r>
      <w:r>
        <w:t>和</w:t>
      </w:r>
      <w:r>
        <w:t xml:space="preserve"> bundle </w:t>
      </w:r>
      <w:r>
        <w:t>等能力，将远程仓库在本地转换为可浏览的快照。基础快照保存某一仓库分支在指定提交上的代码状态，会话快照则面向具体用户提供临时浏览上下文。通过这种设计，系统可以把代码文件、路径和行号作为评论锚点，实现围绕具体代码行的讨论。</w:t>
      </w:r>
    </w:p>
    <w:p w14:paraId="3157ECC4" w14:textId="77777777" w:rsidR="00AA58F0" w:rsidRDefault="00000000" w:rsidP="007E612D">
      <w:pPr>
        <w:pStyle w:val="af7"/>
      </w:pPr>
      <w:r>
        <w:t>实时通信采用</w:t>
      </w:r>
      <w:r>
        <w:t xml:space="preserve"> Socket.IO </w:t>
      </w:r>
      <w:r>
        <w:t>实现，其底层思想与</w:t>
      </w:r>
      <w:r>
        <w:t xml:space="preserve"> WebSocket </w:t>
      </w:r>
      <w:r>
        <w:t>协议的全双工通信能力一致</w:t>
      </w:r>
      <w:r>
        <w:rPr>
          <w:vertAlign w:val="superscript"/>
        </w:rPr>
        <w:t>[17]</w:t>
      </w:r>
      <w:r>
        <w:t>。系统在用户连接后将其加入用户房间、仓库房间、聊天房间或快照房间，并根据业务事件推送通知、私信、评论和快照状态。对于代码社交平台而言，实时通信的价值不在于构建复杂聊天系统，而在于让用户能及时看到仓库讨论、快照处理和私信互动的变化，从而提升平台反馈能力。</w:t>
      </w:r>
    </w:p>
    <w:p w14:paraId="1522DEA4" w14:textId="77777777" w:rsidR="00AA58F0" w:rsidRDefault="00000000">
      <w:pPr>
        <w:pStyle w:val="af0"/>
        <w:spacing w:before="159"/>
      </w:pPr>
      <w:r>
        <w:t xml:space="preserve">2.5 </w:t>
      </w:r>
      <w:r>
        <w:t>本章小结</w:t>
      </w:r>
    </w:p>
    <w:p w14:paraId="75C3FF55" w14:textId="77777777" w:rsidR="00AA58F0" w:rsidRDefault="00000000" w:rsidP="007E612D">
      <w:pPr>
        <w:pStyle w:val="af7"/>
      </w:pPr>
      <w:r>
        <w:t>本章介绍了</w:t>
      </w:r>
      <w:r>
        <w:t xml:space="preserve"> Relax-Git </w:t>
      </w:r>
      <w:r>
        <w:t>使用的主要技术。前端技术负责页面组织、组件化开发、状态管理和实时事件展示；后端技术负责模块化接口、身份认证和业务逻辑；</w:t>
      </w:r>
      <w:r>
        <w:t>PostgreSQL</w:t>
      </w:r>
      <w:r>
        <w:t>、</w:t>
      </w:r>
      <w:r>
        <w:t>Prisma</w:t>
      </w:r>
      <w:r>
        <w:t>、</w:t>
      </w:r>
      <w:r>
        <w:t xml:space="preserve">Redis </w:t>
      </w:r>
      <w:r>
        <w:t>和</w:t>
      </w:r>
      <w:r>
        <w:t xml:space="preserve"> </w:t>
      </w:r>
      <w:proofErr w:type="spellStart"/>
      <w:r>
        <w:t>BullMQ</w:t>
      </w:r>
      <w:proofErr w:type="spellEnd"/>
      <w:r>
        <w:t xml:space="preserve"> </w:t>
      </w:r>
      <w:r>
        <w:t>负责数据持久化、类型安全访问和异步任务；</w:t>
      </w:r>
      <w:r>
        <w:t xml:space="preserve">Git </w:t>
      </w:r>
      <w:r>
        <w:t>快照与</w:t>
      </w:r>
      <w:r>
        <w:t xml:space="preserve"> WebSocket </w:t>
      </w:r>
      <w:r>
        <w:t>实时通信支撑了系统区别于普通社区平台的核心能力。这些技术共同构成了后续系统设计和实现的基础。</w:t>
      </w:r>
    </w:p>
    <w:p w14:paraId="7B276433" w14:textId="77777777" w:rsidR="00AA58F0" w:rsidRDefault="00000000">
      <w:r>
        <w:br w:type="page"/>
      </w:r>
    </w:p>
    <w:p w14:paraId="313BF057" w14:textId="77777777" w:rsidR="00AA58F0" w:rsidRDefault="00000000">
      <w:pPr>
        <w:pStyle w:val="ac"/>
        <w:spacing w:after="318"/>
      </w:pPr>
      <w:r>
        <w:rPr>
          <w:rFonts w:ascii="黑体" w:hAnsi="黑体"/>
        </w:rPr>
        <w:lastRenderedPageBreak/>
        <w:t>3 系统需求分析</w:t>
      </w:r>
    </w:p>
    <w:p w14:paraId="637FFE2A" w14:textId="77777777" w:rsidR="00AA58F0" w:rsidRDefault="00000000">
      <w:pPr>
        <w:pStyle w:val="af0"/>
        <w:spacing w:before="159"/>
      </w:pPr>
      <w:r>
        <w:t xml:space="preserve">3.1 </w:t>
      </w:r>
      <w:r>
        <w:t>系统业务流程</w:t>
      </w:r>
    </w:p>
    <w:p w14:paraId="404672D1" w14:textId="77777777" w:rsidR="00AA58F0" w:rsidRDefault="00000000" w:rsidP="007E612D">
      <w:pPr>
        <w:pStyle w:val="af7"/>
      </w:pPr>
      <w:r>
        <w:t xml:space="preserve">Relax-Git </w:t>
      </w:r>
      <w:r>
        <w:t>的核心业务流程围绕</w:t>
      </w:r>
      <w:r>
        <w:t>“</w:t>
      </w:r>
      <w:r>
        <w:t>仓库内容社交</w:t>
      </w:r>
      <w:r>
        <w:t>”</w:t>
      </w:r>
      <w:r>
        <w:t>展开。用户首先完成注册和登录，然后可以在社区浏览已经发布的公开仓库，也可以导入自己的</w:t>
      </w:r>
      <w:r>
        <w:t xml:space="preserve"> Git </w:t>
      </w:r>
      <w:r>
        <w:t>仓库。仓库导入后，系统读取远程分支信息，创建仓库记录和基础快照任务，后台</w:t>
      </w:r>
      <w:r>
        <w:t xml:space="preserve"> Worker </w:t>
      </w:r>
      <w:r>
        <w:t>处理</w:t>
      </w:r>
      <w:r>
        <w:t xml:space="preserve"> Git </w:t>
      </w:r>
      <w:r>
        <w:t>克隆、</w:t>
      </w:r>
      <w:proofErr w:type="spellStart"/>
      <w:r>
        <w:t>worktree</w:t>
      </w:r>
      <w:proofErr w:type="spellEnd"/>
      <w:r>
        <w:t xml:space="preserve"> </w:t>
      </w:r>
      <w:r>
        <w:t>创建和</w:t>
      </w:r>
      <w:r>
        <w:t xml:space="preserve"> bundle </w:t>
      </w:r>
      <w:r>
        <w:t>生成。快照就绪后，用户进入仓库详情或快照页面，浏览文件树和代码内容，并围绕仓库、文件或具体代码</w:t>
      </w:r>
      <w:proofErr w:type="gramStart"/>
      <w:r>
        <w:t>行发表</w:t>
      </w:r>
      <w:proofErr w:type="gramEnd"/>
      <w:r>
        <w:t>评论。评论、回复、点赞和解决状态会触发通知，使相关用户能够继续参与讨论。若用户希望进一步交流，可以发送好友申请并</w:t>
      </w:r>
      <w:proofErr w:type="gramStart"/>
      <w:r>
        <w:t>创建私聊会话</w:t>
      </w:r>
      <w:proofErr w:type="gramEnd"/>
      <w:r>
        <w:t>。管理员则通过控制台查看平台统计、最近仓库、最近评论和系统状态。</w:t>
      </w:r>
    </w:p>
    <w:p w14:paraId="69AF826E" w14:textId="77777777" w:rsidR="00AA58F0" w:rsidRDefault="00000000" w:rsidP="007E612D">
      <w:pPr>
        <w:pStyle w:val="af7"/>
      </w:pPr>
      <w:r>
        <w:t>从业务闭环看，系统不是将仓库管理、社区评论和消息中心简单并列，而是让它们沿着同一条主线协作。仓库导入解决内容来源问题，快照解决代码内容可浏览问题，行级评论解决围绕代码讨论的问题，通知和私信解决讨论后的持续连接问题，控制台则解决系统运行状态可观察问题。该流程能够在答辩演示中以一条连续路径呈现，避免模块之间相互割裂。</w:t>
      </w:r>
    </w:p>
    <w:p w14:paraId="0D2BB33F" w14:textId="77777777" w:rsidR="00AA58F0" w:rsidRDefault="00000000">
      <w:pPr>
        <w:keepNext/>
        <w:jc w:val="center"/>
      </w:pPr>
      <w:r>
        <w:rPr>
          <w:noProof/>
        </w:rPr>
        <w:drawing>
          <wp:inline distT="0" distB="0" distL="0" distR="0" wp14:anchorId="1965179D" wp14:editId="56479DE7">
            <wp:extent cx="4860000" cy="200880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import_flow.png"/>
                    <pic:cNvPicPr/>
                  </pic:nvPicPr>
                  <pic:blipFill>
                    <a:blip r:embed="rId23"/>
                    <a:stretch>
                      <a:fillRect/>
                    </a:stretch>
                  </pic:blipFill>
                  <pic:spPr>
                    <a:xfrm>
                      <a:off x="0" y="0"/>
                      <a:ext cx="4860000" cy="2008800"/>
                    </a:xfrm>
                    <a:prstGeom prst="rect">
                      <a:avLst/>
                    </a:prstGeom>
                  </pic:spPr>
                </pic:pic>
              </a:graphicData>
            </a:graphic>
          </wp:inline>
        </w:drawing>
      </w:r>
    </w:p>
    <w:p w14:paraId="60881FF9" w14:textId="77777777" w:rsidR="00AA58F0" w:rsidRDefault="00000000">
      <w:pPr>
        <w:keepLines/>
        <w:jc w:val="center"/>
      </w:pPr>
      <w:r>
        <w:t>图</w:t>
      </w:r>
      <w:r>
        <w:t xml:space="preserve">3.1 </w:t>
      </w:r>
      <w:r>
        <w:t>仓库导入与快照生成流程</w:t>
      </w:r>
    </w:p>
    <w:p w14:paraId="613F741D" w14:textId="77777777" w:rsidR="00AA58F0" w:rsidRDefault="00000000">
      <w:pPr>
        <w:keepNext/>
        <w:jc w:val="center"/>
      </w:pPr>
      <w:r>
        <w:t>表</w:t>
      </w:r>
      <w:r>
        <w:t xml:space="preserve">3.1 </w:t>
      </w:r>
      <w:r>
        <w:t>系统核心业务流程</w:t>
      </w:r>
    </w:p>
    <w:tbl>
      <w:tblPr>
        <w:tblW w:w="0" w:type="auto"/>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2197"/>
        <w:gridCol w:w="2197"/>
        <w:gridCol w:w="2197"/>
        <w:gridCol w:w="2197"/>
      </w:tblGrid>
      <w:tr w:rsidR="00AA58F0" w14:paraId="4B59BCDA" w14:textId="77777777">
        <w:trPr>
          <w:cantSplit/>
          <w:tblHeader/>
          <w:jc w:val="center"/>
        </w:trPr>
        <w:tc>
          <w:tcPr>
            <w:tcW w:w="2197" w:type="dxa"/>
            <w:tcBorders>
              <w:bottom w:val="single" w:sz="8" w:space="0" w:color="000000"/>
            </w:tcBorders>
            <w:vAlign w:val="center"/>
          </w:tcPr>
          <w:p w14:paraId="5A566283" w14:textId="77777777" w:rsidR="00AA58F0" w:rsidRDefault="00000000">
            <w:pPr>
              <w:jc w:val="center"/>
            </w:pPr>
            <w:r>
              <w:rPr>
                <w:b/>
              </w:rPr>
              <w:t>阶段</w:t>
            </w:r>
          </w:p>
        </w:tc>
        <w:tc>
          <w:tcPr>
            <w:tcW w:w="2197" w:type="dxa"/>
            <w:tcBorders>
              <w:bottom w:val="single" w:sz="8" w:space="0" w:color="000000"/>
            </w:tcBorders>
            <w:vAlign w:val="center"/>
          </w:tcPr>
          <w:p w14:paraId="3F0E1D99" w14:textId="77777777" w:rsidR="00AA58F0" w:rsidRDefault="00000000">
            <w:pPr>
              <w:jc w:val="center"/>
            </w:pPr>
            <w:r>
              <w:rPr>
                <w:b/>
              </w:rPr>
              <w:t>参与对象</w:t>
            </w:r>
          </w:p>
        </w:tc>
        <w:tc>
          <w:tcPr>
            <w:tcW w:w="2197" w:type="dxa"/>
            <w:tcBorders>
              <w:bottom w:val="single" w:sz="8" w:space="0" w:color="000000"/>
            </w:tcBorders>
            <w:vAlign w:val="center"/>
          </w:tcPr>
          <w:p w14:paraId="1B92408A" w14:textId="77777777" w:rsidR="00AA58F0" w:rsidRDefault="00000000">
            <w:pPr>
              <w:jc w:val="center"/>
            </w:pPr>
            <w:r>
              <w:rPr>
                <w:b/>
              </w:rPr>
              <w:t>主要操作</w:t>
            </w:r>
          </w:p>
        </w:tc>
        <w:tc>
          <w:tcPr>
            <w:tcW w:w="2197" w:type="dxa"/>
            <w:tcBorders>
              <w:bottom w:val="single" w:sz="8" w:space="0" w:color="000000"/>
            </w:tcBorders>
            <w:vAlign w:val="center"/>
          </w:tcPr>
          <w:p w14:paraId="54C2AC53" w14:textId="77777777" w:rsidR="00AA58F0" w:rsidRDefault="00000000">
            <w:pPr>
              <w:jc w:val="center"/>
            </w:pPr>
            <w:r>
              <w:rPr>
                <w:b/>
              </w:rPr>
              <w:t>结果</w:t>
            </w:r>
          </w:p>
        </w:tc>
      </w:tr>
      <w:tr w:rsidR="00AA58F0" w14:paraId="1CC6E6A5" w14:textId="77777777">
        <w:trPr>
          <w:cantSplit/>
          <w:jc w:val="center"/>
        </w:trPr>
        <w:tc>
          <w:tcPr>
            <w:tcW w:w="2197" w:type="dxa"/>
            <w:vAlign w:val="center"/>
          </w:tcPr>
          <w:p w14:paraId="4CAEC2B9" w14:textId="77777777" w:rsidR="00AA58F0" w:rsidRDefault="00000000">
            <w:pPr>
              <w:jc w:val="center"/>
            </w:pPr>
            <w:r>
              <w:t>身份进入</w:t>
            </w:r>
          </w:p>
        </w:tc>
        <w:tc>
          <w:tcPr>
            <w:tcW w:w="2197" w:type="dxa"/>
            <w:vAlign w:val="center"/>
          </w:tcPr>
          <w:p w14:paraId="677110A4" w14:textId="77777777" w:rsidR="00AA58F0" w:rsidRDefault="00000000">
            <w:pPr>
              <w:jc w:val="center"/>
            </w:pPr>
            <w:r>
              <w:t>普通用户</w:t>
            </w:r>
          </w:p>
        </w:tc>
        <w:tc>
          <w:tcPr>
            <w:tcW w:w="2197" w:type="dxa"/>
            <w:vAlign w:val="center"/>
          </w:tcPr>
          <w:p w14:paraId="779850D2" w14:textId="77777777" w:rsidR="00AA58F0" w:rsidRDefault="00000000">
            <w:pPr>
              <w:jc w:val="center"/>
            </w:pPr>
            <w:r>
              <w:t>注册、登录、同步用户态</w:t>
            </w:r>
          </w:p>
        </w:tc>
        <w:tc>
          <w:tcPr>
            <w:tcW w:w="2197" w:type="dxa"/>
            <w:vAlign w:val="center"/>
          </w:tcPr>
          <w:p w14:paraId="2961820D" w14:textId="77777777" w:rsidR="00AA58F0" w:rsidRDefault="00000000">
            <w:pPr>
              <w:jc w:val="center"/>
            </w:pPr>
            <w:r>
              <w:t>获得访问受保护功能的身份凭证</w:t>
            </w:r>
          </w:p>
        </w:tc>
      </w:tr>
      <w:tr w:rsidR="00AA58F0" w14:paraId="3623722D" w14:textId="77777777">
        <w:trPr>
          <w:cantSplit/>
          <w:jc w:val="center"/>
        </w:trPr>
        <w:tc>
          <w:tcPr>
            <w:tcW w:w="2197" w:type="dxa"/>
            <w:vAlign w:val="center"/>
          </w:tcPr>
          <w:p w14:paraId="158B0B14" w14:textId="77777777" w:rsidR="00AA58F0" w:rsidRDefault="00000000">
            <w:pPr>
              <w:jc w:val="center"/>
            </w:pPr>
            <w:r>
              <w:t>仓库准备</w:t>
            </w:r>
          </w:p>
        </w:tc>
        <w:tc>
          <w:tcPr>
            <w:tcW w:w="2197" w:type="dxa"/>
            <w:vAlign w:val="center"/>
          </w:tcPr>
          <w:p w14:paraId="1234CE84" w14:textId="77777777" w:rsidR="00AA58F0" w:rsidRDefault="00000000">
            <w:pPr>
              <w:jc w:val="center"/>
            </w:pPr>
            <w:r>
              <w:t>普通用户</w:t>
            </w:r>
          </w:p>
        </w:tc>
        <w:tc>
          <w:tcPr>
            <w:tcW w:w="2197" w:type="dxa"/>
            <w:vAlign w:val="center"/>
          </w:tcPr>
          <w:p w14:paraId="0EE3660A" w14:textId="77777777" w:rsidR="00AA58F0" w:rsidRDefault="00000000">
            <w:pPr>
              <w:jc w:val="left"/>
            </w:pPr>
            <w:r>
              <w:t>导入</w:t>
            </w:r>
            <w:r>
              <w:t xml:space="preserve"> Git URL</w:t>
            </w:r>
            <w:r>
              <w:t>、验证分支、维护仓库信息</w:t>
            </w:r>
          </w:p>
        </w:tc>
        <w:tc>
          <w:tcPr>
            <w:tcW w:w="2197" w:type="dxa"/>
            <w:vAlign w:val="center"/>
          </w:tcPr>
          <w:p w14:paraId="44CE3711" w14:textId="77777777" w:rsidR="00AA58F0" w:rsidRDefault="00000000">
            <w:pPr>
              <w:jc w:val="center"/>
            </w:pPr>
            <w:r>
              <w:t>形成可管理的仓库记录</w:t>
            </w:r>
          </w:p>
        </w:tc>
      </w:tr>
      <w:tr w:rsidR="00AA58F0" w14:paraId="2F8D8F49" w14:textId="77777777">
        <w:trPr>
          <w:cantSplit/>
          <w:jc w:val="center"/>
        </w:trPr>
        <w:tc>
          <w:tcPr>
            <w:tcW w:w="2197" w:type="dxa"/>
            <w:vAlign w:val="center"/>
          </w:tcPr>
          <w:p w14:paraId="08DFEA83" w14:textId="77777777" w:rsidR="00AA58F0" w:rsidRDefault="00000000">
            <w:pPr>
              <w:jc w:val="center"/>
            </w:pPr>
            <w:r>
              <w:t>快照处理</w:t>
            </w:r>
          </w:p>
        </w:tc>
        <w:tc>
          <w:tcPr>
            <w:tcW w:w="2197" w:type="dxa"/>
            <w:vAlign w:val="center"/>
          </w:tcPr>
          <w:p w14:paraId="113465FB" w14:textId="77777777" w:rsidR="00AA58F0" w:rsidRDefault="00000000">
            <w:pPr>
              <w:jc w:val="left"/>
            </w:pPr>
            <w:r>
              <w:t>API</w:t>
            </w:r>
            <w:r>
              <w:t>、</w:t>
            </w:r>
            <w:r>
              <w:t>Redis</w:t>
            </w:r>
            <w:r>
              <w:t>、</w:t>
            </w:r>
            <w:r>
              <w:t>Worker</w:t>
            </w:r>
          </w:p>
        </w:tc>
        <w:tc>
          <w:tcPr>
            <w:tcW w:w="2197" w:type="dxa"/>
            <w:vAlign w:val="center"/>
          </w:tcPr>
          <w:p w14:paraId="2238FF1D" w14:textId="77777777" w:rsidR="00AA58F0" w:rsidRDefault="00000000">
            <w:pPr>
              <w:jc w:val="left"/>
            </w:pPr>
            <w:r>
              <w:t>创建快照任务、消费队列、生成</w:t>
            </w:r>
            <w:r>
              <w:t xml:space="preserve"> </w:t>
            </w:r>
            <w:proofErr w:type="spellStart"/>
            <w:r>
              <w:t>worktree</w:t>
            </w:r>
            <w:proofErr w:type="spellEnd"/>
            <w:r>
              <w:t xml:space="preserve"> </w:t>
            </w:r>
            <w:r>
              <w:t>和</w:t>
            </w:r>
            <w:r>
              <w:t xml:space="preserve"> bundle</w:t>
            </w:r>
          </w:p>
        </w:tc>
        <w:tc>
          <w:tcPr>
            <w:tcW w:w="2197" w:type="dxa"/>
            <w:vAlign w:val="center"/>
          </w:tcPr>
          <w:p w14:paraId="7F9FC676" w14:textId="77777777" w:rsidR="00AA58F0" w:rsidRDefault="00000000">
            <w:pPr>
              <w:jc w:val="left"/>
            </w:pPr>
            <w:r>
              <w:t>快照状态变为</w:t>
            </w:r>
            <w:r>
              <w:t xml:space="preserve"> READY </w:t>
            </w:r>
            <w:r>
              <w:t>或</w:t>
            </w:r>
            <w:r>
              <w:t xml:space="preserve"> FAILED</w:t>
            </w:r>
          </w:p>
        </w:tc>
      </w:tr>
      <w:tr w:rsidR="00AA58F0" w14:paraId="342C62B8" w14:textId="77777777">
        <w:trPr>
          <w:cantSplit/>
          <w:jc w:val="center"/>
        </w:trPr>
        <w:tc>
          <w:tcPr>
            <w:tcW w:w="2197" w:type="dxa"/>
            <w:vAlign w:val="center"/>
          </w:tcPr>
          <w:p w14:paraId="64BEA514" w14:textId="77777777" w:rsidR="00AA58F0" w:rsidRDefault="00000000">
            <w:pPr>
              <w:jc w:val="center"/>
            </w:pPr>
            <w:r>
              <w:t>内容互动</w:t>
            </w:r>
          </w:p>
        </w:tc>
        <w:tc>
          <w:tcPr>
            <w:tcW w:w="2197" w:type="dxa"/>
            <w:vAlign w:val="center"/>
          </w:tcPr>
          <w:p w14:paraId="00CFEE00" w14:textId="77777777" w:rsidR="00AA58F0" w:rsidRDefault="00000000">
            <w:pPr>
              <w:jc w:val="center"/>
            </w:pPr>
            <w:r>
              <w:t>普通用户</w:t>
            </w:r>
          </w:p>
        </w:tc>
        <w:tc>
          <w:tcPr>
            <w:tcW w:w="2197" w:type="dxa"/>
            <w:vAlign w:val="center"/>
          </w:tcPr>
          <w:p w14:paraId="43EA2189" w14:textId="77777777" w:rsidR="00AA58F0" w:rsidRDefault="00000000">
            <w:pPr>
              <w:jc w:val="left"/>
            </w:pPr>
            <w:r>
              <w:t>浏览社区、进入仓库、查看文件树、发表仓库或行级评论</w:t>
            </w:r>
          </w:p>
        </w:tc>
        <w:tc>
          <w:tcPr>
            <w:tcW w:w="2197" w:type="dxa"/>
            <w:vAlign w:val="center"/>
          </w:tcPr>
          <w:p w14:paraId="08154CB5" w14:textId="77777777" w:rsidR="00AA58F0" w:rsidRDefault="00000000">
            <w:pPr>
              <w:jc w:val="center"/>
            </w:pPr>
            <w:r>
              <w:t>围绕代码内容形成讨论记录</w:t>
            </w:r>
          </w:p>
        </w:tc>
      </w:tr>
      <w:tr w:rsidR="00AA58F0" w14:paraId="26929D41" w14:textId="77777777">
        <w:trPr>
          <w:cantSplit/>
          <w:jc w:val="center"/>
        </w:trPr>
        <w:tc>
          <w:tcPr>
            <w:tcW w:w="2197" w:type="dxa"/>
            <w:vAlign w:val="center"/>
          </w:tcPr>
          <w:p w14:paraId="25D3F1B4" w14:textId="77777777" w:rsidR="00AA58F0" w:rsidRDefault="00000000">
            <w:pPr>
              <w:jc w:val="center"/>
            </w:pPr>
            <w:r>
              <w:lastRenderedPageBreak/>
              <w:t>关系延续</w:t>
            </w:r>
          </w:p>
        </w:tc>
        <w:tc>
          <w:tcPr>
            <w:tcW w:w="2197" w:type="dxa"/>
            <w:vAlign w:val="center"/>
          </w:tcPr>
          <w:p w14:paraId="4EEC5D75" w14:textId="77777777" w:rsidR="00AA58F0" w:rsidRDefault="00000000">
            <w:pPr>
              <w:jc w:val="center"/>
            </w:pPr>
            <w:r>
              <w:t>普通用户</w:t>
            </w:r>
          </w:p>
        </w:tc>
        <w:tc>
          <w:tcPr>
            <w:tcW w:w="2197" w:type="dxa"/>
            <w:vAlign w:val="center"/>
          </w:tcPr>
          <w:p w14:paraId="5CCA2DE4" w14:textId="77777777" w:rsidR="00AA58F0" w:rsidRDefault="00000000">
            <w:pPr>
              <w:jc w:val="center"/>
            </w:pPr>
            <w:r>
              <w:t>接收通知、添加好友、发送私信</w:t>
            </w:r>
          </w:p>
        </w:tc>
        <w:tc>
          <w:tcPr>
            <w:tcW w:w="2197" w:type="dxa"/>
            <w:vAlign w:val="center"/>
          </w:tcPr>
          <w:p w14:paraId="534F5C3E" w14:textId="77777777" w:rsidR="00AA58F0" w:rsidRDefault="00000000">
            <w:pPr>
              <w:jc w:val="center"/>
            </w:pPr>
            <w:r>
              <w:t>公开互动延伸为开发者连接</w:t>
            </w:r>
          </w:p>
        </w:tc>
      </w:tr>
      <w:tr w:rsidR="00AA58F0" w14:paraId="15FADB03" w14:textId="77777777">
        <w:trPr>
          <w:cantSplit/>
          <w:jc w:val="center"/>
        </w:trPr>
        <w:tc>
          <w:tcPr>
            <w:tcW w:w="2197" w:type="dxa"/>
            <w:vAlign w:val="center"/>
          </w:tcPr>
          <w:p w14:paraId="61A77B36" w14:textId="77777777" w:rsidR="00AA58F0" w:rsidRDefault="00000000">
            <w:pPr>
              <w:jc w:val="center"/>
            </w:pPr>
            <w:r>
              <w:t>运行观察</w:t>
            </w:r>
          </w:p>
        </w:tc>
        <w:tc>
          <w:tcPr>
            <w:tcW w:w="2197" w:type="dxa"/>
            <w:vAlign w:val="center"/>
          </w:tcPr>
          <w:p w14:paraId="712EB416" w14:textId="77777777" w:rsidR="00AA58F0" w:rsidRDefault="00000000">
            <w:pPr>
              <w:jc w:val="center"/>
            </w:pPr>
            <w:r>
              <w:t>管理员</w:t>
            </w:r>
          </w:p>
        </w:tc>
        <w:tc>
          <w:tcPr>
            <w:tcW w:w="2197" w:type="dxa"/>
            <w:vAlign w:val="center"/>
          </w:tcPr>
          <w:p w14:paraId="27BF984B" w14:textId="77777777" w:rsidR="00AA58F0" w:rsidRDefault="00000000">
            <w:pPr>
              <w:jc w:val="left"/>
            </w:pPr>
            <w:r>
              <w:t>访问控制台、查看平台数据和服务状态</w:t>
            </w:r>
          </w:p>
        </w:tc>
        <w:tc>
          <w:tcPr>
            <w:tcW w:w="2197" w:type="dxa"/>
            <w:vAlign w:val="center"/>
          </w:tcPr>
          <w:p w14:paraId="7C424916" w14:textId="77777777" w:rsidR="00AA58F0" w:rsidRDefault="00000000">
            <w:pPr>
              <w:jc w:val="center"/>
            </w:pPr>
            <w:r>
              <w:t>掌握系统运行与内容动态</w:t>
            </w:r>
          </w:p>
        </w:tc>
      </w:tr>
    </w:tbl>
    <w:p w14:paraId="53B0CC0B" w14:textId="77777777" w:rsidR="00AA58F0" w:rsidRDefault="00000000">
      <w:pPr>
        <w:pStyle w:val="af0"/>
        <w:spacing w:before="159"/>
      </w:pPr>
      <w:r>
        <w:rPr>
          <w:rFonts w:ascii="宋体" w:eastAsia="宋体" w:hAnsi="宋体"/>
        </w:rPr>
        <w:t>3.2 可行性分析</w:t>
      </w:r>
    </w:p>
    <w:p w14:paraId="4090A68D" w14:textId="77777777" w:rsidR="00AA58F0" w:rsidRDefault="00000000" w:rsidP="007E612D">
      <w:pPr>
        <w:pStyle w:val="af7"/>
      </w:pPr>
      <w:r>
        <w:t>技术可行性方面，系统采用的</w:t>
      </w:r>
      <w:r>
        <w:t xml:space="preserve"> Next.js</w:t>
      </w:r>
      <w:r>
        <w:t>、</w:t>
      </w:r>
      <w:r>
        <w:t>React</w:t>
      </w:r>
      <w:r>
        <w:t>、</w:t>
      </w:r>
      <w:proofErr w:type="spellStart"/>
      <w:r>
        <w:t>NestJS</w:t>
      </w:r>
      <w:proofErr w:type="spellEnd"/>
      <w:r>
        <w:t>、</w:t>
      </w:r>
      <w:r>
        <w:t>Prisma</w:t>
      </w:r>
      <w:r>
        <w:t>、</w:t>
      </w:r>
      <w:r>
        <w:t>PostgreSQL</w:t>
      </w:r>
      <w:r>
        <w:t>、</w:t>
      </w:r>
      <w:r>
        <w:t>Redis</w:t>
      </w:r>
      <w:r>
        <w:t>、</w:t>
      </w:r>
      <w:r>
        <w:t xml:space="preserve">Socket.IO </w:t>
      </w:r>
      <w:r>
        <w:t>和</w:t>
      </w:r>
      <w:r>
        <w:t xml:space="preserve"> Go </w:t>
      </w:r>
      <w:r>
        <w:t>均为成熟技术，具有较完善的文档和社区资料。前端使用组件化方式组织页面，后端使用模块化方式组织业务，数据库模型由</w:t>
      </w:r>
      <w:r>
        <w:t xml:space="preserve"> Prisma Schema </w:t>
      </w:r>
      <w:r>
        <w:t>统一维护，后台</w:t>
      </w:r>
      <w:r>
        <w:t xml:space="preserve"> Git </w:t>
      </w:r>
      <w:r>
        <w:t>操作交给</w:t>
      </w:r>
      <w:r>
        <w:t xml:space="preserve"> Go Worker </w:t>
      </w:r>
      <w:r>
        <w:t>异步执行。上述技术能够支撑本课题提出的仓库导入、快照浏览、行级评论、私信和控制台等功能。</w:t>
      </w:r>
    </w:p>
    <w:p w14:paraId="08523FED" w14:textId="77777777" w:rsidR="00AA58F0" w:rsidRDefault="00000000" w:rsidP="007E612D">
      <w:pPr>
        <w:pStyle w:val="af7"/>
      </w:pPr>
      <w:r>
        <w:t>经济可行性方面，项目主要依赖开源框架和本地开发环境，不需要购买商业软件或专用服务器。</w:t>
      </w:r>
      <w:r>
        <w:t xml:space="preserve">PostgreSQL </w:t>
      </w:r>
      <w:r>
        <w:t>与</w:t>
      </w:r>
      <w:r>
        <w:t xml:space="preserve"> Redis </w:t>
      </w:r>
      <w:r>
        <w:t>可以通过</w:t>
      </w:r>
      <w:r>
        <w:t xml:space="preserve"> Docker Compose </w:t>
      </w:r>
      <w:r>
        <w:t>在本地启动，</w:t>
      </w:r>
      <w:r>
        <w:t xml:space="preserve">Web </w:t>
      </w:r>
      <w:r>
        <w:t>与</w:t>
      </w:r>
      <w:r>
        <w:t xml:space="preserve"> API </w:t>
      </w:r>
      <w:r>
        <w:t>可以通过</w:t>
      </w:r>
      <w:r>
        <w:t xml:space="preserve"> </w:t>
      </w:r>
      <w:proofErr w:type="spellStart"/>
      <w:r>
        <w:t>pnpm</w:t>
      </w:r>
      <w:proofErr w:type="spellEnd"/>
      <w:r>
        <w:t xml:space="preserve"> </w:t>
      </w:r>
      <w:r>
        <w:t>启动，</w:t>
      </w:r>
      <w:r>
        <w:t xml:space="preserve">Worker </w:t>
      </w:r>
      <w:r>
        <w:t>可以通过</w:t>
      </w:r>
      <w:r>
        <w:t xml:space="preserve"> Go </w:t>
      </w:r>
      <w:r>
        <w:t>命令运行。该方式满足毕业设计演示需求，也便于在答辩前进行多次彩排和故障排查。</w:t>
      </w:r>
    </w:p>
    <w:p w14:paraId="566B0C43" w14:textId="77777777" w:rsidR="00AA58F0" w:rsidRDefault="00000000" w:rsidP="007E612D">
      <w:pPr>
        <w:pStyle w:val="af7"/>
      </w:pPr>
      <w:r>
        <w:t>操作可行性方面，系统界面流程接近常见</w:t>
      </w:r>
      <w:r>
        <w:t xml:space="preserve"> Web </w:t>
      </w:r>
      <w:r>
        <w:t>平台。普通用户通过导航进入社区、仓库、消息和个人中心，管理员通过控制台查看运行状态。仓库导入、快照浏览和评论操作均在页面中通过表单、按钮和列表完成，用户不需要直接操作数据库或命令行。对于开发者而言，项目根目录</w:t>
      </w:r>
      <w:r>
        <w:t xml:space="preserve"> README </w:t>
      </w:r>
      <w:r>
        <w:t>已给出本地启动路径，降低了复现难度。</w:t>
      </w:r>
    </w:p>
    <w:p w14:paraId="63C243C6" w14:textId="77777777" w:rsidR="00AA58F0" w:rsidRDefault="00000000">
      <w:pPr>
        <w:pStyle w:val="af0"/>
        <w:spacing w:before="159"/>
      </w:pPr>
      <w:r>
        <w:rPr>
          <w:rFonts w:ascii="宋体" w:eastAsia="宋体" w:hAnsi="宋体"/>
        </w:rPr>
        <w:t>3.3 系统角色与用例分析</w:t>
      </w:r>
    </w:p>
    <w:p w14:paraId="2EAEF02D" w14:textId="77777777" w:rsidR="00AA58F0" w:rsidRDefault="00000000" w:rsidP="007E612D">
      <w:pPr>
        <w:pStyle w:val="af7"/>
      </w:pPr>
      <w:r>
        <w:t>系统主要包含游客、普通用户、仓库所有者、仓库成员和管理员五类角色。游客可以浏览部分公开社区内容，但不能进行评论、收藏、私信等需要身份的操作。普通用户是系统主要使用者，可以维护个人资料、浏览社区、导入仓库、发表评论、发送好友申请和私信。仓库所有者可以编辑仓库信息、发布仓库、管理成员和处理加入申请。仓库成员可以访问被授权的仓库内容并参与讨论。管理员用于演示平台化管理能力，可以查看控制台中的概览数据、最近仓库、热门仓库、最近评论和基础服务状态。</w:t>
      </w:r>
    </w:p>
    <w:p w14:paraId="0840C1BF" w14:textId="77777777" w:rsidR="00AA58F0" w:rsidRDefault="00000000">
      <w:pPr>
        <w:keepNext/>
        <w:jc w:val="center"/>
      </w:pPr>
      <w:r>
        <w:t>表</w:t>
      </w:r>
      <w:r>
        <w:t xml:space="preserve">3.2 </w:t>
      </w:r>
      <w:r>
        <w:t>系统角色与主要用例</w:t>
      </w:r>
    </w:p>
    <w:tbl>
      <w:tblPr>
        <w:tblW w:w="0" w:type="auto"/>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2929"/>
        <w:gridCol w:w="2929"/>
        <w:gridCol w:w="2929"/>
      </w:tblGrid>
      <w:tr w:rsidR="00AA58F0" w14:paraId="51BAB427" w14:textId="77777777">
        <w:trPr>
          <w:cantSplit/>
          <w:tblHeader/>
          <w:jc w:val="center"/>
        </w:trPr>
        <w:tc>
          <w:tcPr>
            <w:tcW w:w="2929" w:type="dxa"/>
            <w:tcBorders>
              <w:bottom w:val="single" w:sz="8" w:space="0" w:color="000000"/>
            </w:tcBorders>
            <w:vAlign w:val="center"/>
          </w:tcPr>
          <w:p w14:paraId="3755763B" w14:textId="77777777" w:rsidR="00AA58F0" w:rsidRDefault="00000000">
            <w:pPr>
              <w:jc w:val="center"/>
            </w:pPr>
            <w:r>
              <w:rPr>
                <w:b/>
              </w:rPr>
              <w:t>角色</w:t>
            </w:r>
          </w:p>
        </w:tc>
        <w:tc>
          <w:tcPr>
            <w:tcW w:w="2929" w:type="dxa"/>
            <w:tcBorders>
              <w:bottom w:val="single" w:sz="8" w:space="0" w:color="000000"/>
            </w:tcBorders>
            <w:vAlign w:val="center"/>
          </w:tcPr>
          <w:p w14:paraId="64A597F6" w14:textId="77777777" w:rsidR="00AA58F0" w:rsidRDefault="00000000">
            <w:pPr>
              <w:jc w:val="center"/>
            </w:pPr>
            <w:r>
              <w:rPr>
                <w:b/>
              </w:rPr>
              <w:t>主要用例</w:t>
            </w:r>
          </w:p>
        </w:tc>
        <w:tc>
          <w:tcPr>
            <w:tcW w:w="2929" w:type="dxa"/>
            <w:tcBorders>
              <w:bottom w:val="single" w:sz="8" w:space="0" w:color="000000"/>
            </w:tcBorders>
            <w:vAlign w:val="center"/>
          </w:tcPr>
          <w:p w14:paraId="3FC3B31A" w14:textId="77777777" w:rsidR="00AA58F0" w:rsidRDefault="00000000">
            <w:pPr>
              <w:jc w:val="center"/>
            </w:pPr>
            <w:r>
              <w:rPr>
                <w:b/>
              </w:rPr>
              <w:t>权限边界</w:t>
            </w:r>
          </w:p>
        </w:tc>
      </w:tr>
      <w:tr w:rsidR="00AA58F0" w14:paraId="012C0EFF" w14:textId="77777777">
        <w:trPr>
          <w:cantSplit/>
          <w:jc w:val="center"/>
        </w:trPr>
        <w:tc>
          <w:tcPr>
            <w:tcW w:w="2929" w:type="dxa"/>
            <w:vAlign w:val="center"/>
          </w:tcPr>
          <w:p w14:paraId="029E0F7E" w14:textId="77777777" w:rsidR="00AA58F0" w:rsidRDefault="00000000">
            <w:pPr>
              <w:jc w:val="center"/>
            </w:pPr>
            <w:r>
              <w:t>游客</w:t>
            </w:r>
          </w:p>
        </w:tc>
        <w:tc>
          <w:tcPr>
            <w:tcW w:w="2929" w:type="dxa"/>
            <w:vAlign w:val="center"/>
          </w:tcPr>
          <w:p w14:paraId="04C507A7" w14:textId="77777777" w:rsidR="00AA58F0" w:rsidRDefault="00000000">
            <w:pPr>
              <w:jc w:val="center"/>
            </w:pPr>
            <w:r>
              <w:t>浏览公开社区、查看公开仓库概要</w:t>
            </w:r>
          </w:p>
        </w:tc>
        <w:tc>
          <w:tcPr>
            <w:tcW w:w="2929" w:type="dxa"/>
            <w:vAlign w:val="center"/>
          </w:tcPr>
          <w:p w14:paraId="15C351F6" w14:textId="77777777" w:rsidR="00AA58F0" w:rsidRDefault="00000000">
            <w:pPr>
              <w:jc w:val="left"/>
            </w:pPr>
            <w:r>
              <w:t>不能评论、收藏、私信或访问私有仓库</w:t>
            </w:r>
          </w:p>
        </w:tc>
      </w:tr>
      <w:tr w:rsidR="00AA58F0" w14:paraId="0E8FC6DF" w14:textId="77777777">
        <w:trPr>
          <w:cantSplit/>
          <w:jc w:val="center"/>
        </w:trPr>
        <w:tc>
          <w:tcPr>
            <w:tcW w:w="2929" w:type="dxa"/>
            <w:vAlign w:val="center"/>
          </w:tcPr>
          <w:p w14:paraId="1247FF8E" w14:textId="77777777" w:rsidR="00AA58F0" w:rsidRDefault="00000000">
            <w:pPr>
              <w:jc w:val="center"/>
            </w:pPr>
            <w:r>
              <w:t>普通用户</w:t>
            </w:r>
          </w:p>
        </w:tc>
        <w:tc>
          <w:tcPr>
            <w:tcW w:w="2929" w:type="dxa"/>
            <w:vAlign w:val="center"/>
          </w:tcPr>
          <w:p w14:paraId="6F239B2D" w14:textId="77777777" w:rsidR="00AA58F0" w:rsidRDefault="00000000">
            <w:pPr>
              <w:jc w:val="left"/>
            </w:pPr>
            <w:r>
              <w:t>登录、浏览仓库、</w:t>
            </w:r>
            <w:proofErr w:type="gramStart"/>
            <w:r>
              <w:t>点赞收藏</w:t>
            </w:r>
            <w:proofErr w:type="gramEnd"/>
            <w:r>
              <w:t>、评论、好友申请、私信</w:t>
            </w:r>
          </w:p>
        </w:tc>
        <w:tc>
          <w:tcPr>
            <w:tcW w:w="2929" w:type="dxa"/>
            <w:vAlign w:val="center"/>
          </w:tcPr>
          <w:p w14:paraId="4404FDF7" w14:textId="77777777" w:rsidR="00AA58F0" w:rsidRDefault="00000000">
            <w:pPr>
              <w:jc w:val="center"/>
            </w:pPr>
            <w:r>
              <w:t>只能访问公开仓库和被授权仓库</w:t>
            </w:r>
          </w:p>
        </w:tc>
      </w:tr>
      <w:tr w:rsidR="00AA58F0" w14:paraId="425D875F" w14:textId="77777777">
        <w:trPr>
          <w:cantSplit/>
          <w:jc w:val="center"/>
        </w:trPr>
        <w:tc>
          <w:tcPr>
            <w:tcW w:w="2929" w:type="dxa"/>
            <w:vAlign w:val="center"/>
          </w:tcPr>
          <w:p w14:paraId="3CCD2032" w14:textId="77777777" w:rsidR="00AA58F0" w:rsidRDefault="00000000">
            <w:pPr>
              <w:jc w:val="center"/>
            </w:pPr>
            <w:r>
              <w:t>仓库所有者</w:t>
            </w:r>
          </w:p>
        </w:tc>
        <w:tc>
          <w:tcPr>
            <w:tcW w:w="2929" w:type="dxa"/>
            <w:vAlign w:val="center"/>
          </w:tcPr>
          <w:p w14:paraId="2458E712" w14:textId="77777777" w:rsidR="00AA58F0" w:rsidRDefault="00000000">
            <w:pPr>
              <w:jc w:val="left"/>
            </w:pPr>
            <w:r>
              <w:t>导入仓库、编辑仓库、发布仓库、管理成员</w:t>
            </w:r>
          </w:p>
        </w:tc>
        <w:tc>
          <w:tcPr>
            <w:tcW w:w="2929" w:type="dxa"/>
            <w:vAlign w:val="center"/>
          </w:tcPr>
          <w:p w14:paraId="01A56D44" w14:textId="77777777" w:rsidR="00AA58F0" w:rsidRDefault="00000000">
            <w:pPr>
              <w:jc w:val="center"/>
            </w:pPr>
            <w:r>
              <w:t>拥有本人仓库的管理权限</w:t>
            </w:r>
          </w:p>
        </w:tc>
      </w:tr>
      <w:tr w:rsidR="00AA58F0" w14:paraId="664CB6B5" w14:textId="77777777">
        <w:trPr>
          <w:cantSplit/>
          <w:jc w:val="center"/>
        </w:trPr>
        <w:tc>
          <w:tcPr>
            <w:tcW w:w="2929" w:type="dxa"/>
            <w:vAlign w:val="center"/>
          </w:tcPr>
          <w:p w14:paraId="191F0DCC" w14:textId="77777777" w:rsidR="00AA58F0" w:rsidRDefault="00000000">
            <w:pPr>
              <w:jc w:val="center"/>
            </w:pPr>
            <w:r>
              <w:t>仓库成员</w:t>
            </w:r>
          </w:p>
        </w:tc>
        <w:tc>
          <w:tcPr>
            <w:tcW w:w="2929" w:type="dxa"/>
            <w:vAlign w:val="center"/>
          </w:tcPr>
          <w:p w14:paraId="57611896" w14:textId="77777777" w:rsidR="00AA58F0" w:rsidRDefault="00000000">
            <w:pPr>
              <w:jc w:val="left"/>
            </w:pPr>
            <w:r>
              <w:t>查看授权仓库、浏览快照、参与评论</w:t>
            </w:r>
          </w:p>
        </w:tc>
        <w:tc>
          <w:tcPr>
            <w:tcW w:w="2929" w:type="dxa"/>
            <w:vAlign w:val="center"/>
          </w:tcPr>
          <w:p w14:paraId="42F9054A" w14:textId="77777777" w:rsidR="00AA58F0" w:rsidRDefault="00000000">
            <w:pPr>
              <w:jc w:val="center"/>
            </w:pPr>
            <w:r>
              <w:t>按成员关系访问内部或私有仓库</w:t>
            </w:r>
          </w:p>
        </w:tc>
      </w:tr>
      <w:tr w:rsidR="00AA58F0" w14:paraId="24343A7E" w14:textId="77777777">
        <w:trPr>
          <w:cantSplit/>
          <w:jc w:val="center"/>
        </w:trPr>
        <w:tc>
          <w:tcPr>
            <w:tcW w:w="2929" w:type="dxa"/>
            <w:vAlign w:val="center"/>
          </w:tcPr>
          <w:p w14:paraId="280A1AE4" w14:textId="77777777" w:rsidR="00AA58F0" w:rsidRDefault="00000000">
            <w:pPr>
              <w:jc w:val="center"/>
            </w:pPr>
            <w:r>
              <w:lastRenderedPageBreak/>
              <w:t>管理员</w:t>
            </w:r>
          </w:p>
        </w:tc>
        <w:tc>
          <w:tcPr>
            <w:tcW w:w="2929" w:type="dxa"/>
            <w:vAlign w:val="center"/>
          </w:tcPr>
          <w:p w14:paraId="26B66E34" w14:textId="77777777" w:rsidR="00AA58F0" w:rsidRDefault="00000000">
            <w:pPr>
              <w:jc w:val="left"/>
            </w:pPr>
            <w:r>
              <w:t>查看控制台、观察平台统计和服务状态</w:t>
            </w:r>
          </w:p>
        </w:tc>
        <w:tc>
          <w:tcPr>
            <w:tcW w:w="2929" w:type="dxa"/>
            <w:vAlign w:val="center"/>
          </w:tcPr>
          <w:p w14:paraId="3FAE7E68" w14:textId="77777777" w:rsidR="00AA58F0" w:rsidRDefault="00000000">
            <w:pPr>
              <w:jc w:val="center"/>
            </w:pPr>
            <w:r>
              <w:t>具备管理</w:t>
            </w:r>
            <w:proofErr w:type="gramStart"/>
            <w:r>
              <w:t>端访问</w:t>
            </w:r>
            <w:proofErr w:type="gramEnd"/>
            <w:r>
              <w:t>权限</w:t>
            </w:r>
          </w:p>
        </w:tc>
      </w:tr>
    </w:tbl>
    <w:p w14:paraId="02B4BE08" w14:textId="77777777" w:rsidR="00AA58F0" w:rsidRDefault="00000000">
      <w:pPr>
        <w:keepNext/>
        <w:jc w:val="center"/>
      </w:pPr>
      <w:r>
        <w:t>表</w:t>
      </w:r>
      <w:r>
        <w:t xml:space="preserve">3.3 </w:t>
      </w:r>
      <w:r>
        <w:t>典型用例描述</w:t>
      </w:r>
    </w:p>
    <w:tbl>
      <w:tblPr>
        <w:tblW w:w="0" w:type="auto"/>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2197"/>
        <w:gridCol w:w="2197"/>
        <w:gridCol w:w="2197"/>
        <w:gridCol w:w="2197"/>
      </w:tblGrid>
      <w:tr w:rsidR="00AA58F0" w14:paraId="2ECE3B3F" w14:textId="77777777">
        <w:trPr>
          <w:cantSplit/>
          <w:tblHeader/>
          <w:jc w:val="center"/>
        </w:trPr>
        <w:tc>
          <w:tcPr>
            <w:tcW w:w="2197" w:type="dxa"/>
            <w:tcBorders>
              <w:bottom w:val="single" w:sz="8" w:space="0" w:color="000000"/>
            </w:tcBorders>
            <w:vAlign w:val="center"/>
          </w:tcPr>
          <w:p w14:paraId="6AEAEC9B" w14:textId="77777777" w:rsidR="00AA58F0" w:rsidRDefault="00000000">
            <w:pPr>
              <w:jc w:val="center"/>
            </w:pPr>
            <w:r>
              <w:rPr>
                <w:b/>
              </w:rPr>
              <w:t>用例名称</w:t>
            </w:r>
          </w:p>
        </w:tc>
        <w:tc>
          <w:tcPr>
            <w:tcW w:w="2197" w:type="dxa"/>
            <w:tcBorders>
              <w:bottom w:val="single" w:sz="8" w:space="0" w:color="000000"/>
            </w:tcBorders>
            <w:vAlign w:val="center"/>
          </w:tcPr>
          <w:p w14:paraId="5183DCE3" w14:textId="77777777" w:rsidR="00AA58F0" w:rsidRDefault="00000000">
            <w:pPr>
              <w:jc w:val="center"/>
            </w:pPr>
            <w:r>
              <w:rPr>
                <w:b/>
              </w:rPr>
              <w:t>前置条件</w:t>
            </w:r>
          </w:p>
        </w:tc>
        <w:tc>
          <w:tcPr>
            <w:tcW w:w="2197" w:type="dxa"/>
            <w:tcBorders>
              <w:bottom w:val="single" w:sz="8" w:space="0" w:color="000000"/>
            </w:tcBorders>
            <w:vAlign w:val="center"/>
          </w:tcPr>
          <w:p w14:paraId="4ABDD47E" w14:textId="77777777" w:rsidR="00AA58F0" w:rsidRDefault="00000000">
            <w:pPr>
              <w:jc w:val="center"/>
            </w:pPr>
            <w:r>
              <w:rPr>
                <w:b/>
              </w:rPr>
              <w:t>基本流程</w:t>
            </w:r>
          </w:p>
        </w:tc>
        <w:tc>
          <w:tcPr>
            <w:tcW w:w="2197" w:type="dxa"/>
            <w:tcBorders>
              <w:bottom w:val="single" w:sz="8" w:space="0" w:color="000000"/>
            </w:tcBorders>
            <w:vAlign w:val="center"/>
          </w:tcPr>
          <w:p w14:paraId="6F8DD26B" w14:textId="77777777" w:rsidR="00AA58F0" w:rsidRDefault="00000000">
            <w:pPr>
              <w:jc w:val="center"/>
            </w:pPr>
            <w:r>
              <w:rPr>
                <w:b/>
              </w:rPr>
              <w:t>后置结果</w:t>
            </w:r>
          </w:p>
        </w:tc>
      </w:tr>
      <w:tr w:rsidR="00AA58F0" w14:paraId="18E48CB8" w14:textId="77777777">
        <w:trPr>
          <w:cantSplit/>
          <w:jc w:val="center"/>
        </w:trPr>
        <w:tc>
          <w:tcPr>
            <w:tcW w:w="2197" w:type="dxa"/>
            <w:vAlign w:val="center"/>
          </w:tcPr>
          <w:p w14:paraId="38C3BAC7" w14:textId="77777777" w:rsidR="00AA58F0" w:rsidRDefault="00000000">
            <w:pPr>
              <w:jc w:val="center"/>
            </w:pPr>
            <w:r>
              <w:t>导入仓库</w:t>
            </w:r>
          </w:p>
        </w:tc>
        <w:tc>
          <w:tcPr>
            <w:tcW w:w="2197" w:type="dxa"/>
            <w:vAlign w:val="center"/>
          </w:tcPr>
          <w:p w14:paraId="47E1246E" w14:textId="77777777" w:rsidR="00AA58F0" w:rsidRDefault="00000000">
            <w:pPr>
              <w:jc w:val="left"/>
            </w:pPr>
            <w:r>
              <w:t>用户已登录，</w:t>
            </w:r>
            <w:r>
              <w:t xml:space="preserve">Git URL </w:t>
            </w:r>
            <w:r>
              <w:t>可访问</w:t>
            </w:r>
          </w:p>
        </w:tc>
        <w:tc>
          <w:tcPr>
            <w:tcW w:w="2197" w:type="dxa"/>
            <w:vAlign w:val="center"/>
          </w:tcPr>
          <w:p w14:paraId="233F7C62" w14:textId="77777777" w:rsidR="00AA58F0" w:rsidRDefault="00000000">
            <w:pPr>
              <w:jc w:val="left"/>
            </w:pPr>
            <w:r>
              <w:t>填写仓库地址和描述，后端验证</w:t>
            </w:r>
            <w:r>
              <w:t xml:space="preserve"> URL</w:t>
            </w:r>
            <w:r>
              <w:t>，读取分支并创建快照任务</w:t>
            </w:r>
          </w:p>
        </w:tc>
        <w:tc>
          <w:tcPr>
            <w:tcW w:w="2197" w:type="dxa"/>
            <w:vAlign w:val="center"/>
          </w:tcPr>
          <w:p w14:paraId="55938F12" w14:textId="77777777" w:rsidR="00AA58F0" w:rsidRDefault="00000000">
            <w:pPr>
              <w:jc w:val="center"/>
            </w:pPr>
            <w:r>
              <w:t>仓库记录保存，快照进入队列</w:t>
            </w:r>
          </w:p>
        </w:tc>
      </w:tr>
      <w:tr w:rsidR="00AA58F0" w14:paraId="4279A327" w14:textId="77777777">
        <w:trPr>
          <w:cantSplit/>
          <w:jc w:val="center"/>
        </w:trPr>
        <w:tc>
          <w:tcPr>
            <w:tcW w:w="2197" w:type="dxa"/>
            <w:vAlign w:val="center"/>
          </w:tcPr>
          <w:p w14:paraId="12F726E5" w14:textId="77777777" w:rsidR="00AA58F0" w:rsidRDefault="00000000">
            <w:pPr>
              <w:jc w:val="center"/>
            </w:pPr>
            <w:r>
              <w:t>浏览快照</w:t>
            </w:r>
          </w:p>
        </w:tc>
        <w:tc>
          <w:tcPr>
            <w:tcW w:w="2197" w:type="dxa"/>
            <w:vAlign w:val="center"/>
          </w:tcPr>
          <w:p w14:paraId="2E9BCD93" w14:textId="77777777" w:rsidR="00AA58F0" w:rsidRDefault="00000000">
            <w:pPr>
              <w:jc w:val="center"/>
            </w:pPr>
            <w:r>
              <w:t>仓库可访问，快照状态就绪</w:t>
            </w:r>
          </w:p>
        </w:tc>
        <w:tc>
          <w:tcPr>
            <w:tcW w:w="2197" w:type="dxa"/>
            <w:vAlign w:val="center"/>
          </w:tcPr>
          <w:p w14:paraId="2A2A4497" w14:textId="77777777" w:rsidR="00AA58F0" w:rsidRDefault="00000000">
            <w:pPr>
              <w:jc w:val="left"/>
            </w:pPr>
            <w:r>
              <w:t>进入快照页面，展开文件树，选择文件并请求文件内容</w:t>
            </w:r>
          </w:p>
        </w:tc>
        <w:tc>
          <w:tcPr>
            <w:tcW w:w="2197" w:type="dxa"/>
            <w:vAlign w:val="center"/>
          </w:tcPr>
          <w:p w14:paraId="32961392" w14:textId="77777777" w:rsidR="00AA58F0" w:rsidRDefault="00000000">
            <w:pPr>
              <w:jc w:val="center"/>
            </w:pPr>
            <w:r>
              <w:t>页面展示代码内容并支持行级交互</w:t>
            </w:r>
          </w:p>
        </w:tc>
      </w:tr>
      <w:tr w:rsidR="00AA58F0" w14:paraId="31907FB7" w14:textId="77777777">
        <w:trPr>
          <w:cantSplit/>
          <w:jc w:val="center"/>
        </w:trPr>
        <w:tc>
          <w:tcPr>
            <w:tcW w:w="2197" w:type="dxa"/>
            <w:vAlign w:val="center"/>
          </w:tcPr>
          <w:p w14:paraId="4F74E436" w14:textId="77777777" w:rsidR="00AA58F0" w:rsidRDefault="00000000">
            <w:pPr>
              <w:jc w:val="center"/>
            </w:pPr>
            <w:r>
              <w:t>发表行级评论</w:t>
            </w:r>
          </w:p>
        </w:tc>
        <w:tc>
          <w:tcPr>
            <w:tcW w:w="2197" w:type="dxa"/>
            <w:vAlign w:val="center"/>
          </w:tcPr>
          <w:p w14:paraId="5263CBAD" w14:textId="77777777" w:rsidR="00AA58F0" w:rsidRDefault="00000000">
            <w:pPr>
              <w:jc w:val="center"/>
            </w:pPr>
            <w:r>
              <w:t>用户已登录并可访问快照</w:t>
            </w:r>
          </w:p>
        </w:tc>
        <w:tc>
          <w:tcPr>
            <w:tcW w:w="2197" w:type="dxa"/>
            <w:vAlign w:val="center"/>
          </w:tcPr>
          <w:p w14:paraId="59898071" w14:textId="77777777" w:rsidR="00AA58F0" w:rsidRDefault="00000000">
            <w:pPr>
              <w:jc w:val="center"/>
            </w:pPr>
            <w:r>
              <w:t>选择代码行，输入评论内容并提交</w:t>
            </w:r>
          </w:p>
        </w:tc>
        <w:tc>
          <w:tcPr>
            <w:tcW w:w="2197" w:type="dxa"/>
            <w:vAlign w:val="center"/>
          </w:tcPr>
          <w:p w14:paraId="0B114BAA" w14:textId="77777777" w:rsidR="00AA58F0" w:rsidRDefault="00000000">
            <w:pPr>
              <w:jc w:val="left"/>
            </w:pPr>
            <w:r>
              <w:t>评论与文件路径、行号关联，其他用户可回复</w:t>
            </w:r>
          </w:p>
        </w:tc>
      </w:tr>
      <w:tr w:rsidR="00AA58F0" w14:paraId="24302C3B" w14:textId="77777777">
        <w:trPr>
          <w:cantSplit/>
          <w:jc w:val="center"/>
        </w:trPr>
        <w:tc>
          <w:tcPr>
            <w:tcW w:w="2197" w:type="dxa"/>
            <w:vAlign w:val="center"/>
          </w:tcPr>
          <w:p w14:paraId="0F8069D9" w14:textId="77777777" w:rsidR="00AA58F0" w:rsidRDefault="00000000">
            <w:pPr>
              <w:jc w:val="center"/>
            </w:pPr>
            <w:r>
              <w:t>接收通知</w:t>
            </w:r>
          </w:p>
        </w:tc>
        <w:tc>
          <w:tcPr>
            <w:tcW w:w="2197" w:type="dxa"/>
            <w:vAlign w:val="center"/>
          </w:tcPr>
          <w:p w14:paraId="4C695F8E" w14:textId="77777777" w:rsidR="00AA58F0" w:rsidRDefault="00000000">
            <w:pPr>
              <w:jc w:val="center"/>
            </w:pPr>
            <w:r>
              <w:t>用户与评论或回复存在关联</w:t>
            </w:r>
          </w:p>
        </w:tc>
        <w:tc>
          <w:tcPr>
            <w:tcW w:w="2197" w:type="dxa"/>
            <w:vAlign w:val="center"/>
          </w:tcPr>
          <w:p w14:paraId="0183AD7F" w14:textId="77777777" w:rsidR="00AA58F0" w:rsidRDefault="00000000">
            <w:pPr>
              <w:jc w:val="left"/>
            </w:pPr>
            <w:r>
              <w:t>评论服务生成通知，</w:t>
            </w:r>
            <w:r>
              <w:t xml:space="preserve">WebSocket </w:t>
            </w:r>
            <w:r>
              <w:t>推送或通知列表拉取</w:t>
            </w:r>
          </w:p>
        </w:tc>
        <w:tc>
          <w:tcPr>
            <w:tcW w:w="2197" w:type="dxa"/>
            <w:vAlign w:val="center"/>
          </w:tcPr>
          <w:p w14:paraId="33A38B9F" w14:textId="77777777" w:rsidR="00AA58F0" w:rsidRDefault="00000000">
            <w:pPr>
              <w:jc w:val="left"/>
            </w:pPr>
            <w:r>
              <w:t>未读数量更新，用户可跳转到对应内容</w:t>
            </w:r>
          </w:p>
        </w:tc>
      </w:tr>
      <w:tr w:rsidR="00AA58F0" w14:paraId="01B0F73E" w14:textId="77777777">
        <w:trPr>
          <w:cantSplit/>
          <w:jc w:val="center"/>
        </w:trPr>
        <w:tc>
          <w:tcPr>
            <w:tcW w:w="2197" w:type="dxa"/>
            <w:vAlign w:val="center"/>
          </w:tcPr>
          <w:p w14:paraId="671D8DC3" w14:textId="77777777" w:rsidR="00AA58F0" w:rsidRDefault="00000000">
            <w:pPr>
              <w:jc w:val="center"/>
            </w:pPr>
            <w:r>
              <w:t>发送私信</w:t>
            </w:r>
          </w:p>
        </w:tc>
        <w:tc>
          <w:tcPr>
            <w:tcW w:w="2197" w:type="dxa"/>
            <w:vAlign w:val="center"/>
          </w:tcPr>
          <w:p w14:paraId="73D46E7B" w14:textId="77777777" w:rsidR="00AA58F0" w:rsidRDefault="00000000">
            <w:pPr>
              <w:jc w:val="center"/>
            </w:pPr>
            <w:r>
              <w:t>双方为好友或可</w:t>
            </w:r>
            <w:proofErr w:type="gramStart"/>
            <w:r>
              <w:t>建立私聊</w:t>
            </w:r>
            <w:proofErr w:type="gramEnd"/>
          </w:p>
        </w:tc>
        <w:tc>
          <w:tcPr>
            <w:tcW w:w="2197" w:type="dxa"/>
            <w:vAlign w:val="center"/>
          </w:tcPr>
          <w:p w14:paraId="379F57C6" w14:textId="77777777" w:rsidR="00AA58F0" w:rsidRDefault="00000000">
            <w:pPr>
              <w:jc w:val="left"/>
            </w:pPr>
            <w:proofErr w:type="gramStart"/>
            <w:r>
              <w:t>创建私聊会话</w:t>
            </w:r>
            <w:proofErr w:type="gramEnd"/>
            <w:r>
              <w:t>，发送文本消息，服务端推送到会话房间</w:t>
            </w:r>
          </w:p>
        </w:tc>
        <w:tc>
          <w:tcPr>
            <w:tcW w:w="2197" w:type="dxa"/>
            <w:vAlign w:val="center"/>
          </w:tcPr>
          <w:p w14:paraId="76F720C4" w14:textId="77777777" w:rsidR="00AA58F0" w:rsidRDefault="00000000">
            <w:pPr>
              <w:jc w:val="center"/>
            </w:pPr>
            <w:r>
              <w:t>消息保存并更新未读状态</w:t>
            </w:r>
          </w:p>
        </w:tc>
      </w:tr>
      <w:tr w:rsidR="00AA58F0" w14:paraId="50EA407E" w14:textId="77777777">
        <w:trPr>
          <w:cantSplit/>
          <w:jc w:val="center"/>
        </w:trPr>
        <w:tc>
          <w:tcPr>
            <w:tcW w:w="2197" w:type="dxa"/>
            <w:vAlign w:val="center"/>
          </w:tcPr>
          <w:p w14:paraId="7D09B8B2" w14:textId="77777777" w:rsidR="00AA58F0" w:rsidRDefault="00000000">
            <w:pPr>
              <w:jc w:val="center"/>
            </w:pPr>
            <w:r>
              <w:t>查看控制台</w:t>
            </w:r>
          </w:p>
        </w:tc>
        <w:tc>
          <w:tcPr>
            <w:tcW w:w="2197" w:type="dxa"/>
            <w:vAlign w:val="center"/>
          </w:tcPr>
          <w:p w14:paraId="78FF8730" w14:textId="77777777" w:rsidR="00AA58F0" w:rsidRDefault="00000000">
            <w:pPr>
              <w:jc w:val="center"/>
            </w:pPr>
            <w:r>
              <w:t>管理员已登录</w:t>
            </w:r>
          </w:p>
        </w:tc>
        <w:tc>
          <w:tcPr>
            <w:tcW w:w="2197" w:type="dxa"/>
            <w:vAlign w:val="center"/>
          </w:tcPr>
          <w:p w14:paraId="7DF23D63" w14:textId="77777777" w:rsidR="00AA58F0" w:rsidRDefault="00000000">
            <w:pPr>
              <w:jc w:val="left"/>
            </w:pPr>
            <w:r>
              <w:t>请求控制台聚合接口，前端展示统计和状态</w:t>
            </w:r>
          </w:p>
        </w:tc>
        <w:tc>
          <w:tcPr>
            <w:tcW w:w="2197" w:type="dxa"/>
            <w:vAlign w:val="center"/>
          </w:tcPr>
          <w:p w14:paraId="5129F008" w14:textId="77777777" w:rsidR="00AA58F0" w:rsidRDefault="00000000">
            <w:pPr>
              <w:jc w:val="center"/>
            </w:pPr>
            <w:r>
              <w:t>管理员获得平台运行概览</w:t>
            </w:r>
          </w:p>
        </w:tc>
      </w:tr>
    </w:tbl>
    <w:p w14:paraId="45B8F698" w14:textId="77777777" w:rsidR="00AA58F0" w:rsidRDefault="00000000" w:rsidP="007E612D">
      <w:pPr>
        <w:pStyle w:val="af7"/>
      </w:pPr>
      <w:r>
        <w:t>从用例关系看，普通用户的操作围绕仓库内容展开，仓库所有者是普通用户在特定仓库上的扩展角色，管理员则提供平台观察视角。系统没有</w:t>
      </w:r>
      <w:proofErr w:type="gramStart"/>
      <w:r>
        <w:t>将群聊</w:t>
      </w:r>
      <w:proofErr w:type="gramEnd"/>
      <w:r>
        <w:t>、聊天室和泛聊天</w:t>
      </w:r>
      <w:r>
        <w:t xml:space="preserve"> AI </w:t>
      </w:r>
      <w:r>
        <w:t>作为主用例，避免功能边界偏离代码仓库社交这一核心主题。</w:t>
      </w:r>
    </w:p>
    <w:p w14:paraId="63D8F05F" w14:textId="77777777" w:rsidR="00267405" w:rsidRDefault="00000000">
      <w:pPr>
        <w:jc w:val="center"/>
      </w:pPr>
      <w:r>
        <w:rPr>
          <w:noProof/>
        </w:rPr>
        <w:drawing>
          <wp:inline distT="0" distB="0" distL="0" distR="0" wp14:anchorId="1065EF10" wp14:editId="3190F2E2">
            <wp:extent cx="5328000" cy="331520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_case_diagram.png"/>
                    <pic:cNvPicPr/>
                  </pic:nvPicPr>
                  <pic:blipFill>
                    <a:blip r:embed="rId24"/>
                    <a:stretch>
                      <a:fillRect/>
                    </a:stretch>
                  </pic:blipFill>
                  <pic:spPr>
                    <a:xfrm>
                      <a:off x="0" y="0"/>
                      <a:ext cx="5328000" cy="3315200"/>
                    </a:xfrm>
                    <a:prstGeom prst="rect">
                      <a:avLst/>
                    </a:prstGeom>
                  </pic:spPr>
                </pic:pic>
              </a:graphicData>
            </a:graphic>
          </wp:inline>
        </w:drawing>
      </w:r>
    </w:p>
    <w:p w14:paraId="148A4D79" w14:textId="77777777" w:rsidR="00267405" w:rsidRDefault="00000000">
      <w:pPr>
        <w:jc w:val="center"/>
      </w:pPr>
      <w:r>
        <w:rPr>
          <w:rFonts w:ascii="宋体" w:hAnsi="宋体"/>
        </w:rPr>
        <w:t>图3.2 Relax-Git 系统用例图</w:t>
      </w:r>
    </w:p>
    <w:p w14:paraId="18CAD015" w14:textId="77777777" w:rsidR="00267405" w:rsidRDefault="00000000" w:rsidP="007E612D">
      <w:pPr>
        <w:pStyle w:val="af7"/>
      </w:pPr>
      <w:r>
        <w:t>为使角色边界能够落到后续设计和测试中，本文在用例图基础上补充核心用例规</w:t>
      </w:r>
      <w:r>
        <w:lastRenderedPageBreak/>
        <w:t>约。规约重点描述参与者、前置条件、基本流程和执行后的结果，用于约束第</w:t>
      </w:r>
      <w:r>
        <w:t>4</w:t>
      </w:r>
      <w:r>
        <w:t>章模块设计、第</w:t>
      </w:r>
      <w:r>
        <w:t>5</w:t>
      </w:r>
      <w:r>
        <w:t>章实现说明以及第</w:t>
      </w:r>
      <w:r>
        <w:t>6</w:t>
      </w:r>
      <w:r>
        <w:t>章测试用例。</w:t>
      </w:r>
    </w:p>
    <w:p w14:paraId="379D8727" w14:textId="77777777" w:rsidR="00267405" w:rsidRDefault="00000000">
      <w:pPr>
        <w:jc w:val="center"/>
      </w:pPr>
      <w:r>
        <w:rPr>
          <w:rFonts w:ascii="宋体" w:hAnsi="宋体"/>
        </w:rPr>
        <w:t>表3.4 核心用例规约</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680"/>
        <w:gridCol w:w="1587"/>
        <w:gridCol w:w="1587"/>
        <w:gridCol w:w="2041"/>
        <w:gridCol w:w="3061"/>
      </w:tblGrid>
      <w:tr w:rsidR="00267405" w14:paraId="6A2039E4" w14:textId="77777777">
        <w:trPr>
          <w:jc w:val="center"/>
        </w:trPr>
        <w:tc>
          <w:tcPr>
            <w:tcW w:w="680" w:type="dxa"/>
            <w:vAlign w:val="center"/>
          </w:tcPr>
          <w:p w14:paraId="3156AE9F" w14:textId="77777777" w:rsidR="00267405" w:rsidRDefault="00000000">
            <w:pPr>
              <w:jc w:val="center"/>
            </w:pPr>
            <w:r>
              <w:rPr>
                <w:rFonts w:ascii="宋体" w:hAnsi="宋体"/>
                <w:b/>
              </w:rPr>
              <w:t>编号</w:t>
            </w:r>
          </w:p>
        </w:tc>
        <w:tc>
          <w:tcPr>
            <w:tcW w:w="1587" w:type="dxa"/>
            <w:vAlign w:val="center"/>
          </w:tcPr>
          <w:p w14:paraId="6575E03A" w14:textId="77777777" w:rsidR="00267405" w:rsidRDefault="00000000">
            <w:pPr>
              <w:jc w:val="center"/>
            </w:pPr>
            <w:r>
              <w:rPr>
                <w:rFonts w:ascii="宋体" w:hAnsi="宋体"/>
                <w:b/>
              </w:rPr>
              <w:t>用例名称</w:t>
            </w:r>
          </w:p>
        </w:tc>
        <w:tc>
          <w:tcPr>
            <w:tcW w:w="1587" w:type="dxa"/>
            <w:vAlign w:val="center"/>
          </w:tcPr>
          <w:p w14:paraId="7628026F" w14:textId="77777777" w:rsidR="00267405" w:rsidRDefault="00000000">
            <w:pPr>
              <w:jc w:val="center"/>
            </w:pPr>
            <w:r>
              <w:rPr>
                <w:rFonts w:ascii="宋体" w:hAnsi="宋体"/>
                <w:b/>
              </w:rPr>
              <w:t>参与者</w:t>
            </w:r>
          </w:p>
        </w:tc>
        <w:tc>
          <w:tcPr>
            <w:tcW w:w="2041" w:type="dxa"/>
            <w:vAlign w:val="center"/>
          </w:tcPr>
          <w:p w14:paraId="77F255B4" w14:textId="77777777" w:rsidR="00267405" w:rsidRDefault="00000000">
            <w:pPr>
              <w:jc w:val="center"/>
            </w:pPr>
            <w:r>
              <w:rPr>
                <w:rFonts w:ascii="宋体" w:hAnsi="宋体"/>
                <w:b/>
              </w:rPr>
              <w:t>前置条件</w:t>
            </w:r>
          </w:p>
        </w:tc>
        <w:tc>
          <w:tcPr>
            <w:tcW w:w="3061" w:type="dxa"/>
            <w:vAlign w:val="center"/>
          </w:tcPr>
          <w:p w14:paraId="26CEE47C" w14:textId="77777777" w:rsidR="00267405" w:rsidRDefault="00000000">
            <w:pPr>
              <w:jc w:val="center"/>
            </w:pPr>
            <w:r>
              <w:rPr>
                <w:rFonts w:ascii="宋体" w:hAnsi="宋体"/>
                <w:b/>
              </w:rPr>
              <w:t>基本流程与后置结果</w:t>
            </w:r>
          </w:p>
        </w:tc>
      </w:tr>
      <w:tr w:rsidR="00267405" w14:paraId="34D33E15" w14:textId="77777777">
        <w:trPr>
          <w:jc w:val="center"/>
        </w:trPr>
        <w:tc>
          <w:tcPr>
            <w:tcW w:w="680" w:type="dxa"/>
            <w:vAlign w:val="center"/>
          </w:tcPr>
          <w:p w14:paraId="7159DFA7" w14:textId="77777777" w:rsidR="00267405" w:rsidRDefault="00000000">
            <w:pPr>
              <w:jc w:val="left"/>
            </w:pPr>
            <w:r>
              <w:rPr>
                <w:rFonts w:ascii="宋体" w:hAnsi="宋体"/>
              </w:rPr>
              <w:t>UC01</w:t>
            </w:r>
          </w:p>
        </w:tc>
        <w:tc>
          <w:tcPr>
            <w:tcW w:w="1587" w:type="dxa"/>
            <w:vAlign w:val="center"/>
          </w:tcPr>
          <w:p w14:paraId="1FE6053A" w14:textId="77777777" w:rsidR="00267405" w:rsidRDefault="00000000">
            <w:pPr>
              <w:jc w:val="left"/>
            </w:pPr>
            <w:r>
              <w:rPr>
                <w:rFonts w:ascii="宋体" w:hAnsi="宋体"/>
              </w:rPr>
              <w:t>用户注册登录</w:t>
            </w:r>
          </w:p>
        </w:tc>
        <w:tc>
          <w:tcPr>
            <w:tcW w:w="1587" w:type="dxa"/>
            <w:vAlign w:val="center"/>
          </w:tcPr>
          <w:p w14:paraId="566349C7" w14:textId="77777777" w:rsidR="00267405" w:rsidRDefault="00000000">
            <w:pPr>
              <w:jc w:val="left"/>
            </w:pPr>
            <w:r>
              <w:rPr>
                <w:rFonts w:ascii="宋体" w:hAnsi="宋体"/>
              </w:rPr>
              <w:t>普通用户</w:t>
            </w:r>
          </w:p>
        </w:tc>
        <w:tc>
          <w:tcPr>
            <w:tcW w:w="2041" w:type="dxa"/>
            <w:vAlign w:val="center"/>
          </w:tcPr>
          <w:p w14:paraId="3A122A9D" w14:textId="77777777" w:rsidR="00267405" w:rsidRDefault="00000000">
            <w:pPr>
              <w:jc w:val="left"/>
            </w:pPr>
            <w:r>
              <w:rPr>
                <w:rFonts w:ascii="宋体" w:hAnsi="宋体"/>
              </w:rPr>
              <w:t>用户未登录，已打开登录或注册页面</w:t>
            </w:r>
          </w:p>
        </w:tc>
        <w:tc>
          <w:tcPr>
            <w:tcW w:w="3061" w:type="dxa"/>
            <w:vAlign w:val="center"/>
          </w:tcPr>
          <w:p w14:paraId="65F9A246" w14:textId="77777777" w:rsidR="00267405" w:rsidRDefault="00000000">
            <w:pPr>
              <w:jc w:val="left"/>
            </w:pPr>
            <w:r>
              <w:rPr>
                <w:rFonts w:ascii="宋体" w:hAnsi="宋体"/>
                <w:sz w:val="18"/>
              </w:rPr>
              <w:t>提交用户名、UID 和密码；后端校验并签发 JWT；前端保存登录态。异常时返回错误提示。</w:t>
            </w:r>
          </w:p>
        </w:tc>
      </w:tr>
      <w:tr w:rsidR="00267405" w14:paraId="2676AC4A" w14:textId="77777777">
        <w:trPr>
          <w:jc w:val="center"/>
        </w:trPr>
        <w:tc>
          <w:tcPr>
            <w:tcW w:w="680" w:type="dxa"/>
            <w:vAlign w:val="center"/>
          </w:tcPr>
          <w:p w14:paraId="27017FA0" w14:textId="77777777" w:rsidR="00267405" w:rsidRDefault="00000000">
            <w:pPr>
              <w:jc w:val="left"/>
            </w:pPr>
            <w:r>
              <w:rPr>
                <w:rFonts w:ascii="宋体" w:hAnsi="宋体"/>
              </w:rPr>
              <w:t>UC02</w:t>
            </w:r>
          </w:p>
        </w:tc>
        <w:tc>
          <w:tcPr>
            <w:tcW w:w="1587" w:type="dxa"/>
            <w:vAlign w:val="center"/>
          </w:tcPr>
          <w:p w14:paraId="7F89E859" w14:textId="77777777" w:rsidR="00267405" w:rsidRDefault="00000000">
            <w:pPr>
              <w:jc w:val="left"/>
            </w:pPr>
            <w:r>
              <w:rPr>
                <w:rFonts w:ascii="宋体" w:hAnsi="宋体"/>
              </w:rPr>
              <w:t>导入仓库并生成快照</w:t>
            </w:r>
          </w:p>
        </w:tc>
        <w:tc>
          <w:tcPr>
            <w:tcW w:w="1587" w:type="dxa"/>
            <w:vAlign w:val="center"/>
          </w:tcPr>
          <w:p w14:paraId="68A3AC9E" w14:textId="77777777" w:rsidR="00267405" w:rsidRDefault="00000000">
            <w:pPr>
              <w:jc w:val="left"/>
            </w:pPr>
            <w:r>
              <w:rPr>
                <w:rFonts w:ascii="宋体" w:hAnsi="宋体"/>
              </w:rPr>
              <w:t>普通用户、仓库所有者</w:t>
            </w:r>
          </w:p>
        </w:tc>
        <w:tc>
          <w:tcPr>
            <w:tcW w:w="2041" w:type="dxa"/>
            <w:vAlign w:val="center"/>
          </w:tcPr>
          <w:p w14:paraId="6A222733" w14:textId="77777777" w:rsidR="00267405" w:rsidRDefault="00000000">
            <w:pPr>
              <w:jc w:val="left"/>
            </w:pPr>
            <w:r>
              <w:rPr>
                <w:rFonts w:ascii="宋体" w:hAnsi="宋体"/>
              </w:rPr>
              <w:t>用户已登录，Git 地址可访问</w:t>
            </w:r>
          </w:p>
        </w:tc>
        <w:tc>
          <w:tcPr>
            <w:tcW w:w="3061" w:type="dxa"/>
            <w:vAlign w:val="center"/>
          </w:tcPr>
          <w:p w14:paraId="3B46CEC2" w14:textId="77777777" w:rsidR="00267405" w:rsidRDefault="00000000">
            <w:pPr>
              <w:jc w:val="left"/>
            </w:pPr>
            <w:r>
              <w:rPr>
                <w:rFonts w:ascii="宋体" w:hAnsi="宋体"/>
                <w:sz w:val="18"/>
              </w:rPr>
              <w:t xml:space="preserve">填写仓库信息并提交；后端校验 URL、读取分支、创建仓库和快照任务；Worker 生成 </w:t>
            </w:r>
            <w:proofErr w:type="spellStart"/>
            <w:r>
              <w:rPr>
                <w:rFonts w:ascii="宋体" w:hAnsi="宋体"/>
                <w:sz w:val="18"/>
              </w:rPr>
              <w:t>worktree</w:t>
            </w:r>
            <w:proofErr w:type="spellEnd"/>
            <w:r>
              <w:rPr>
                <w:rFonts w:ascii="宋体" w:hAnsi="宋体"/>
                <w:sz w:val="18"/>
              </w:rPr>
              <w:t xml:space="preserve"> 与 bundle。</w:t>
            </w:r>
          </w:p>
        </w:tc>
      </w:tr>
      <w:tr w:rsidR="00267405" w14:paraId="118E24C0" w14:textId="77777777">
        <w:trPr>
          <w:jc w:val="center"/>
        </w:trPr>
        <w:tc>
          <w:tcPr>
            <w:tcW w:w="680" w:type="dxa"/>
            <w:vAlign w:val="center"/>
          </w:tcPr>
          <w:p w14:paraId="31BC551F" w14:textId="77777777" w:rsidR="00267405" w:rsidRDefault="00000000">
            <w:pPr>
              <w:jc w:val="left"/>
            </w:pPr>
            <w:r>
              <w:rPr>
                <w:rFonts w:ascii="宋体" w:hAnsi="宋体"/>
              </w:rPr>
              <w:t>UC03</w:t>
            </w:r>
          </w:p>
        </w:tc>
        <w:tc>
          <w:tcPr>
            <w:tcW w:w="1587" w:type="dxa"/>
            <w:vAlign w:val="center"/>
          </w:tcPr>
          <w:p w14:paraId="211A4F9E" w14:textId="77777777" w:rsidR="00267405" w:rsidRDefault="00000000">
            <w:pPr>
              <w:jc w:val="left"/>
            </w:pPr>
            <w:r>
              <w:rPr>
                <w:rFonts w:ascii="宋体" w:hAnsi="宋体"/>
              </w:rPr>
              <w:t>浏览快照并行级评论</w:t>
            </w:r>
          </w:p>
        </w:tc>
        <w:tc>
          <w:tcPr>
            <w:tcW w:w="1587" w:type="dxa"/>
            <w:vAlign w:val="center"/>
          </w:tcPr>
          <w:p w14:paraId="096D3393" w14:textId="77777777" w:rsidR="00267405" w:rsidRDefault="00000000">
            <w:pPr>
              <w:jc w:val="left"/>
            </w:pPr>
            <w:r>
              <w:rPr>
                <w:rFonts w:ascii="宋体" w:hAnsi="宋体"/>
              </w:rPr>
              <w:t>普通用户、仓库成员</w:t>
            </w:r>
          </w:p>
        </w:tc>
        <w:tc>
          <w:tcPr>
            <w:tcW w:w="2041" w:type="dxa"/>
            <w:vAlign w:val="center"/>
          </w:tcPr>
          <w:p w14:paraId="3D603358" w14:textId="77777777" w:rsidR="00267405" w:rsidRDefault="00000000">
            <w:pPr>
              <w:jc w:val="left"/>
            </w:pPr>
            <w:r>
              <w:rPr>
                <w:rFonts w:ascii="宋体" w:hAnsi="宋体"/>
              </w:rPr>
              <w:t>仓库可访问，快照状态为 READY</w:t>
            </w:r>
          </w:p>
        </w:tc>
        <w:tc>
          <w:tcPr>
            <w:tcW w:w="3061" w:type="dxa"/>
            <w:vAlign w:val="center"/>
          </w:tcPr>
          <w:p w14:paraId="2E9E7F80" w14:textId="77777777" w:rsidR="00267405" w:rsidRDefault="00000000">
            <w:pPr>
              <w:jc w:val="left"/>
            </w:pPr>
            <w:r>
              <w:rPr>
                <w:rFonts w:ascii="宋体" w:hAnsi="宋体"/>
                <w:sz w:val="18"/>
              </w:rPr>
              <w:t>进入仓库或快照页；展开文件树并读取文件；选择代码</w:t>
            </w:r>
            <w:proofErr w:type="gramStart"/>
            <w:r>
              <w:rPr>
                <w:rFonts w:ascii="宋体" w:hAnsi="宋体"/>
                <w:sz w:val="18"/>
              </w:rPr>
              <w:t>行发表</w:t>
            </w:r>
            <w:proofErr w:type="gramEnd"/>
            <w:r>
              <w:rPr>
                <w:rFonts w:ascii="宋体" w:hAnsi="宋体"/>
                <w:sz w:val="18"/>
              </w:rPr>
              <w:t>评论；系统记录文件路径和行号。</w:t>
            </w:r>
          </w:p>
        </w:tc>
      </w:tr>
      <w:tr w:rsidR="00267405" w14:paraId="6EFCE626" w14:textId="77777777">
        <w:trPr>
          <w:jc w:val="center"/>
        </w:trPr>
        <w:tc>
          <w:tcPr>
            <w:tcW w:w="680" w:type="dxa"/>
            <w:vAlign w:val="center"/>
          </w:tcPr>
          <w:p w14:paraId="152485A9" w14:textId="77777777" w:rsidR="00267405" w:rsidRDefault="00000000">
            <w:pPr>
              <w:jc w:val="left"/>
            </w:pPr>
            <w:r>
              <w:rPr>
                <w:rFonts w:ascii="宋体" w:hAnsi="宋体"/>
              </w:rPr>
              <w:t>UC04</w:t>
            </w:r>
          </w:p>
        </w:tc>
        <w:tc>
          <w:tcPr>
            <w:tcW w:w="1587" w:type="dxa"/>
            <w:vAlign w:val="center"/>
          </w:tcPr>
          <w:p w14:paraId="352868CE" w14:textId="77777777" w:rsidR="00267405" w:rsidRDefault="00000000">
            <w:pPr>
              <w:jc w:val="left"/>
            </w:pPr>
            <w:r>
              <w:rPr>
                <w:rFonts w:ascii="宋体" w:hAnsi="宋体"/>
              </w:rPr>
              <w:t>处理通知并发送私信</w:t>
            </w:r>
          </w:p>
        </w:tc>
        <w:tc>
          <w:tcPr>
            <w:tcW w:w="1587" w:type="dxa"/>
            <w:vAlign w:val="center"/>
          </w:tcPr>
          <w:p w14:paraId="6A497A74" w14:textId="77777777" w:rsidR="00267405" w:rsidRDefault="00000000">
            <w:pPr>
              <w:jc w:val="left"/>
            </w:pPr>
            <w:r>
              <w:rPr>
                <w:rFonts w:ascii="宋体" w:hAnsi="宋体"/>
              </w:rPr>
              <w:t>普通用户</w:t>
            </w:r>
          </w:p>
        </w:tc>
        <w:tc>
          <w:tcPr>
            <w:tcW w:w="2041" w:type="dxa"/>
            <w:vAlign w:val="center"/>
          </w:tcPr>
          <w:p w14:paraId="1FEBA941" w14:textId="77777777" w:rsidR="00267405" w:rsidRDefault="00000000">
            <w:pPr>
              <w:jc w:val="left"/>
            </w:pPr>
            <w:r>
              <w:rPr>
                <w:rFonts w:ascii="宋体" w:hAnsi="宋体"/>
              </w:rPr>
              <w:t>用户已登录，存在评论回复或好友关系</w:t>
            </w:r>
          </w:p>
        </w:tc>
        <w:tc>
          <w:tcPr>
            <w:tcW w:w="3061" w:type="dxa"/>
            <w:vAlign w:val="center"/>
          </w:tcPr>
          <w:p w14:paraId="2EC8F8C8" w14:textId="77777777" w:rsidR="00267405" w:rsidRDefault="00000000">
            <w:pPr>
              <w:jc w:val="left"/>
            </w:pPr>
            <w:r>
              <w:rPr>
                <w:rFonts w:ascii="宋体" w:hAnsi="宋体"/>
                <w:sz w:val="18"/>
              </w:rPr>
              <w:t>查看通知并标记已读；搜索用户、发送好友申请；建立</w:t>
            </w:r>
            <w:proofErr w:type="gramStart"/>
            <w:r>
              <w:rPr>
                <w:rFonts w:ascii="宋体" w:hAnsi="宋体"/>
                <w:sz w:val="18"/>
              </w:rPr>
              <w:t>私聊后</w:t>
            </w:r>
            <w:proofErr w:type="gramEnd"/>
            <w:r>
              <w:rPr>
                <w:rFonts w:ascii="宋体" w:hAnsi="宋体"/>
                <w:sz w:val="18"/>
              </w:rPr>
              <w:t>发送消息并更新未读数。</w:t>
            </w:r>
          </w:p>
        </w:tc>
      </w:tr>
      <w:tr w:rsidR="00267405" w14:paraId="29A0E5F8" w14:textId="77777777">
        <w:trPr>
          <w:jc w:val="center"/>
        </w:trPr>
        <w:tc>
          <w:tcPr>
            <w:tcW w:w="680" w:type="dxa"/>
            <w:vAlign w:val="center"/>
          </w:tcPr>
          <w:p w14:paraId="7716234E" w14:textId="77777777" w:rsidR="00267405" w:rsidRDefault="00000000">
            <w:pPr>
              <w:jc w:val="left"/>
            </w:pPr>
            <w:r>
              <w:rPr>
                <w:rFonts w:ascii="宋体" w:hAnsi="宋体"/>
              </w:rPr>
              <w:t>UC05</w:t>
            </w:r>
          </w:p>
        </w:tc>
        <w:tc>
          <w:tcPr>
            <w:tcW w:w="1587" w:type="dxa"/>
            <w:vAlign w:val="center"/>
          </w:tcPr>
          <w:p w14:paraId="27556FEF" w14:textId="77777777" w:rsidR="00267405" w:rsidRDefault="00000000">
            <w:pPr>
              <w:jc w:val="left"/>
            </w:pPr>
            <w:r>
              <w:rPr>
                <w:rFonts w:ascii="宋体" w:hAnsi="宋体"/>
              </w:rPr>
              <w:t>查看运营控制台</w:t>
            </w:r>
          </w:p>
        </w:tc>
        <w:tc>
          <w:tcPr>
            <w:tcW w:w="1587" w:type="dxa"/>
            <w:vAlign w:val="center"/>
          </w:tcPr>
          <w:p w14:paraId="13B3DC66" w14:textId="77777777" w:rsidR="00267405" w:rsidRDefault="00000000">
            <w:pPr>
              <w:jc w:val="left"/>
            </w:pPr>
            <w:r>
              <w:rPr>
                <w:rFonts w:ascii="宋体" w:hAnsi="宋体"/>
              </w:rPr>
              <w:t>管理员</w:t>
            </w:r>
          </w:p>
        </w:tc>
        <w:tc>
          <w:tcPr>
            <w:tcW w:w="2041" w:type="dxa"/>
            <w:vAlign w:val="center"/>
          </w:tcPr>
          <w:p w14:paraId="761AEDD9" w14:textId="77777777" w:rsidR="00267405" w:rsidRDefault="00000000">
            <w:pPr>
              <w:jc w:val="left"/>
            </w:pPr>
            <w:r>
              <w:rPr>
                <w:rFonts w:ascii="宋体" w:hAnsi="宋体"/>
              </w:rPr>
              <w:t>管理员已登录</w:t>
            </w:r>
          </w:p>
        </w:tc>
        <w:tc>
          <w:tcPr>
            <w:tcW w:w="3061" w:type="dxa"/>
            <w:vAlign w:val="center"/>
          </w:tcPr>
          <w:p w14:paraId="022391E6" w14:textId="77777777" w:rsidR="00267405" w:rsidRDefault="00000000">
            <w:pPr>
              <w:jc w:val="left"/>
            </w:pPr>
            <w:r>
              <w:rPr>
                <w:rFonts w:ascii="宋体" w:hAnsi="宋体"/>
                <w:sz w:val="18"/>
              </w:rPr>
              <w:t>访问控制台入口；后端校验角色；聚合用户、仓库、评论、快照和服务状态并返回页面展示。</w:t>
            </w:r>
          </w:p>
        </w:tc>
      </w:tr>
    </w:tbl>
    <w:p w14:paraId="1CA32487" w14:textId="77777777" w:rsidR="00AA58F0" w:rsidRDefault="00000000">
      <w:pPr>
        <w:pStyle w:val="af0"/>
        <w:spacing w:before="159"/>
      </w:pPr>
      <w:r>
        <w:rPr>
          <w:rFonts w:ascii="宋体" w:eastAsia="宋体" w:hAnsi="宋体"/>
        </w:rPr>
        <w:t>3.4 功能需求分析</w:t>
      </w:r>
    </w:p>
    <w:p w14:paraId="39BD19D2" w14:textId="77777777" w:rsidR="00AA58F0" w:rsidRDefault="00000000">
      <w:pPr>
        <w:keepNext/>
        <w:jc w:val="center"/>
      </w:pPr>
      <w:r>
        <w:rPr>
          <w:rFonts w:ascii="宋体" w:hAnsi="宋体"/>
        </w:rPr>
        <w:t>表3.5 系统主要功能需求</w:t>
      </w:r>
    </w:p>
    <w:tbl>
      <w:tblPr>
        <w:tblW w:w="0" w:type="auto"/>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2929"/>
        <w:gridCol w:w="2929"/>
        <w:gridCol w:w="2929"/>
      </w:tblGrid>
      <w:tr w:rsidR="00AA58F0" w14:paraId="682C8409" w14:textId="77777777">
        <w:trPr>
          <w:cantSplit/>
          <w:tblHeader/>
          <w:jc w:val="center"/>
        </w:trPr>
        <w:tc>
          <w:tcPr>
            <w:tcW w:w="2929" w:type="dxa"/>
            <w:tcBorders>
              <w:bottom w:val="single" w:sz="8" w:space="0" w:color="000000"/>
            </w:tcBorders>
            <w:vAlign w:val="center"/>
          </w:tcPr>
          <w:p w14:paraId="269471C5" w14:textId="77777777" w:rsidR="00AA58F0" w:rsidRDefault="00000000">
            <w:pPr>
              <w:jc w:val="center"/>
            </w:pPr>
            <w:r>
              <w:rPr>
                <w:b/>
              </w:rPr>
              <w:t>功能模块</w:t>
            </w:r>
          </w:p>
        </w:tc>
        <w:tc>
          <w:tcPr>
            <w:tcW w:w="2929" w:type="dxa"/>
            <w:tcBorders>
              <w:bottom w:val="single" w:sz="8" w:space="0" w:color="000000"/>
            </w:tcBorders>
            <w:vAlign w:val="center"/>
          </w:tcPr>
          <w:p w14:paraId="27DD5C4C" w14:textId="77777777" w:rsidR="00AA58F0" w:rsidRDefault="00000000">
            <w:pPr>
              <w:jc w:val="center"/>
            </w:pPr>
            <w:r>
              <w:rPr>
                <w:b/>
              </w:rPr>
              <w:t>主要功能</w:t>
            </w:r>
          </w:p>
        </w:tc>
        <w:tc>
          <w:tcPr>
            <w:tcW w:w="2929" w:type="dxa"/>
            <w:tcBorders>
              <w:bottom w:val="single" w:sz="8" w:space="0" w:color="000000"/>
            </w:tcBorders>
            <w:vAlign w:val="center"/>
          </w:tcPr>
          <w:p w14:paraId="722A9F41" w14:textId="77777777" w:rsidR="00AA58F0" w:rsidRDefault="00000000">
            <w:pPr>
              <w:jc w:val="center"/>
            </w:pPr>
            <w:r>
              <w:rPr>
                <w:b/>
              </w:rPr>
              <w:t>实现目标</w:t>
            </w:r>
          </w:p>
        </w:tc>
      </w:tr>
      <w:tr w:rsidR="00AA58F0" w14:paraId="52BA5D99" w14:textId="77777777">
        <w:trPr>
          <w:cantSplit/>
          <w:jc w:val="center"/>
        </w:trPr>
        <w:tc>
          <w:tcPr>
            <w:tcW w:w="2929" w:type="dxa"/>
            <w:vAlign w:val="center"/>
          </w:tcPr>
          <w:p w14:paraId="0ED23E31" w14:textId="77777777" w:rsidR="00AA58F0" w:rsidRDefault="00000000">
            <w:pPr>
              <w:jc w:val="center"/>
            </w:pPr>
            <w:r>
              <w:t>用户身份体系</w:t>
            </w:r>
          </w:p>
        </w:tc>
        <w:tc>
          <w:tcPr>
            <w:tcW w:w="2929" w:type="dxa"/>
            <w:vAlign w:val="center"/>
          </w:tcPr>
          <w:p w14:paraId="32A88703" w14:textId="77777777" w:rsidR="00AA58F0" w:rsidRDefault="00000000">
            <w:pPr>
              <w:jc w:val="left"/>
            </w:pPr>
            <w:r>
              <w:t>注册、登录、退出、个人资料、角色识别</w:t>
            </w:r>
          </w:p>
        </w:tc>
        <w:tc>
          <w:tcPr>
            <w:tcW w:w="2929" w:type="dxa"/>
            <w:vAlign w:val="center"/>
          </w:tcPr>
          <w:p w14:paraId="06505430" w14:textId="77777777" w:rsidR="00AA58F0" w:rsidRDefault="00000000">
            <w:pPr>
              <w:jc w:val="left"/>
            </w:pPr>
            <w:r>
              <w:t>保证用户</w:t>
            </w:r>
            <w:proofErr w:type="gramStart"/>
            <w:r>
              <w:t>态控制</w:t>
            </w:r>
            <w:proofErr w:type="gramEnd"/>
            <w:r>
              <w:t>和普通用户、管理员入口区分</w:t>
            </w:r>
          </w:p>
        </w:tc>
      </w:tr>
      <w:tr w:rsidR="00AA58F0" w14:paraId="441B1305" w14:textId="77777777">
        <w:trPr>
          <w:cantSplit/>
          <w:jc w:val="center"/>
        </w:trPr>
        <w:tc>
          <w:tcPr>
            <w:tcW w:w="2929" w:type="dxa"/>
            <w:vAlign w:val="center"/>
          </w:tcPr>
          <w:p w14:paraId="52A59E35" w14:textId="77777777" w:rsidR="00AA58F0" w:rsidRDefault="00000000">
            <w:pPr>
              <w:jc w:val="center"/>
            </w:pPr>
            <w:r>
              <w:t>仓库内容体系</w:t>
            </w:r>
          </w:p>
        </w:tc>
        <w:tc>
          <w:tcPr>
            <w:tcW w:w="2929" w:type="dxa"/>
            <w:vAlign w:val="center"/>
          </w:tcPr>
          <w:p w14:paraId="36B3391C" w14:textId="77777777" w:rsidR="00AA58F0" w:rsidRDefault="00000000">
            <w:pPr>
              <w:jc w:val="left"/>
            </w:pPr>
            <w:r>
              <w:t>仓库导入、仓库管理、分支获取、封面上传、发布到社区</w:t>
            </w:r>
          </w:p>
        </w:tc>
        <w:tc>
          <w:tcPr>
            <w:tcW w:w="2929" w:type="dxa"/>
            <w:vAlign w:val="center"/>
          </w:tcPr>
          <w:p w14:paraId="14A2C98E" w14:textId="77777777" w:rsidR="00AA58F0" w:rsidRDefault="00000000">
            <w:pPr>
              <w:jc w:val="center"/>
            </w:pPr>
            <w:r>
              <w:t>以</w:t>
            </w:r>
            <w:r>
              <w:t xml:space="preserve"> Git </w:t>
            </w:r>
            <w:r>
              <w:t>仓库为平台内容单位</w:t>
            </w:r>
          </w:p>
        </w:tc>
      </w:tr>
      <w:tr w:rsidR="00AA58F0" w14:paraId="2E5AA41E" w14:textId="77777777">
        <w:trPr>
          <w:cantSplit/>
          <w:jc w:val="center"/>
        </w:trPr>
        <w:tc>
          <w:tcPr>
            <w:tcW w:w="2929" w:type="dxa"/>
            <w:vAlign w:val="center"/>
          </w:tcPr>
          <w:p w14:paraId="5DB576C3" w14:textId="77777777" w:rsidR="00AA58F0" w:rsidRDefault="00000000">
            <w:pPr>
              <w:jc w:val="center"/>
            </w:pPr>
            <w:r>
              <w:t>快照浏览体系</w:t>
            </w:r>
          </w:p>
        </w:tc>
        <w:tc>
          <w:tcPr>
            <w:tcW w:w="2929" w:type="dxa"/>
            <w:vAlign w:val="center"/>
          </w:tcPr>
          <w:p w14:paraId="159A0FC7" w14:textId="77777777" w:rsidR="00AA58F0" w:rsidRDefault="00000000">
            <w:pPr>
              <w:jc w:val="left"/>
            </w:pPr>
            <w:r>
              <w:t>基础快照、会话快照、文件树、文件内容、快照状态</w:t>
            </w:r>
          </w:p>
        </w:tc>
        <w:tc>
          <w:tcPr>
            <w:tcW w:w="2929" w:type="dxa"/>
            <w:vAlign w:val="center"/>
          </w:tcPr>
          <w:p w14:paraId="525BFF36" w14:textId="77777777" w:rsidR="00AA58F0" w:rsidRDefault="00000000">
            <w:pPr>
              <w:jc w:val="left"/>
            </w:pPr>
            <w:r>
              <w:t>支持稳定浏览仓库代码并承载行级评论</w:t>
            </w:r>
          </w:p>
        </w:tc>
      </w:tr>
      <w:tr w:rsidR="00AA58F0" w14:paraId="14726957" w14:textId="77777777">
        <w:trPr>
          <w:cantSplit/>
          <w:jc w:val="center"/>
        </w:trPr>
        <w:tc>
          <w:tcPr>
            <w:tcW w:w="2929" w:type="dxa"/>
            <w:vAlign w:val="center"/>
          </w:tcPr>
          <w:p w14:paraId="6656E325" w14:textId="77777777" w:rsidR="00AA58F0" w:rsidRDefault="00000000">
            <w:pPr>
              <w:jc w:val="center"/>
            </w:pPr>
            <w:r>
              <w:t>社区互动体系</w:t>
            </w:r>
          </w:p>
        </w:tc>
        <w:tc>
          <w:tcPr>
            <w:tcW w:w="2929" w:type="dxa"/>
            <w:vAlign w:val="center"/>
          </w:tcPr>
          <w:p w14:paraId="2E54F0E3" w14:textId="77777777" w:rsidR="00AA58F0" w:rsidRDefault="00000000">
            <w:pPr>
              <w:jc w:val="left"/>
            </w:pPr>
            <w:r>
              <w:t>社区</w:t>
            </w:r>
            <w:r>
              <w:t xml:space="preserve"> feed</w:t>
            </w:r>
            <w:r>
              <w:t>、浏览量、点赞、收藏、仓库评论、</w:t>
            </w:r>
            <w:proofErr w:type="gramStart"/>
            <w:r>
              <w:t>评论点赞</w:t>
            </w:r>
            <w:proofErr w:type="gramEnd"/>
          </w:p>
        </w:tc>
        <w:tc>
          <w:tcPr>
            <w:tcW w:w="2929" w:type="dxa"/>
            <w:vAlign w:val="center"/>
          </w:tcPr>
          <w:p w14:paraId="0BAA0444" w14:textId="77777777" w:rsidR="00AA58F0" w:rsidRDefault="00000000">
            <w:pPr>
              <w:jc w:val="center"/>
            </w:pPr>
            <w:r>
              <w:t>形成公开内容分发与互动反馈</w:t>
            </w:r>
          </w:p>
        </w:tc>
      </w:tr>
      <w:tr w:rsidR="00AA58F0" w14:paraId="2DC975C1" w14:textId="77777777">
        <w:trPr>
          <w:cantSplit/>
          <w:jc w:val="center"/>
        </w:trPr>
        <w:tc>
          <w:tcPr>
            <w:tcW w:w="2929" w:type="dxa"/>
            <w:vAlign w:val="center"/>
          </w:tcPr>
          <w:p w14:paraId="043FF0C5" w14:textId="77777777" w:rsidR="00AA58F0" w:rsidRDefault="00000000">
            <w:pPr>
              <w:jc w:val="center"/>
            </w:pPr>
            <w:r>
              <w:t>代码讨论体系</w:t>
            </w:r>
          </w:p>
        </w:tc>
        <w:tc>
          <w:tcPr>
            <w:tcW w:w="2929" w:type="dxa"/>
            <w:vAlign w:val="center"/>
          </w:tcPr>
          <w:p w14:paraId="240477F4" w14:textId="77777777" w:rsidR="00AA58F0" w:rsidRDefault="00000000">
            <w:pPr>
              <w:jc w:val="left"/>
            </w:pPr>
            <w:r>
              <w:t>快照评论、文件级评论、行级评论、回复、解决评论</w:t>
            </w:r>
          </w:p>
        </w:tc>
        <w:tc>
          <w:tcPr>
            <w:tcW w:w="2929" w:type="dxa"/>
            <w:vAlign w:val="center"/>
          </w:tcPr>
          <w:p w14:paraId="5A7AA2EE" w14:textId="77777777" w:rsidR="00AA58F0" w:rsidRDefault="00000000">
            <w:pPr>
              <w:jc w:val="center"/>
            </w:pPr>
            <w:r>
              <w:t>围绕代码具体位置展开讨论</w:t>
            </w:r>
          </w:p>
        </w:tc>
      </w:tr>
      <w:tr w:rsidR="00AA58F0" w14:paraId="4972990E" w14:textId="77777777">
        <w:trPr>
          <w:cantSplit/>
          <w:jc w:val="center"/>
        </w:trPr>
        <w:tc>
          <w:tcPr>
            <w:tcW w:w="2929" w:type="dxa"/>
            <w:vAlign w:val="center"/>
          </w:tcPr>
          <w:p w14:paraId="24B7392B" w14:textId="77777777" w:rsidR="00AA58F0" w:rsidRDefault="00000000">
            <w:pPr>
              <w:jc w:val="center"/>
            </w:pPr>
            <w:r>
              <w:t>关系与消息体系</w:t>
            </w:r>
          </w:p>
        </w:tc>
        <w:tc>
          <w:tcPr>
            <w:tcW w:w="2929" w:type="dxa"/>
            <w:vAlign w:val="center"/>
          </w:tcPr>
          <w:p w14:paraId="2418E81C" w14:textId="77777777" w:rsidR="00AA58F0" w:rsidRDefault="00000000">
            <w:pPr>
              <w:jc w:val="left"/>
            </w:pPr>
            <w:r>
              <w:t>好友申请、好友列表、私信、在线状态、未读统计</w:t>
            </w:r>
          </w:p>
        </w:tc>
        <w:tc>
          <w:tcPr>
            <w:tcW w:w="2929" w:type="dxa"/>
            <w:vAlign w:val="center"/>
          </w:tcPr>
          <w:p w14:paraId="6A8D4A91" w14:textId="77777777" w:rsidR="00AA58F0" w:rsidRDefault="00000000">
            <w:pPr>
              <w:jc w:val="center"/>
            </w:pPr>
            <w:r>
              <w:t>补充开发者之间的轻量连接</w:t>
            </w:r>
          </w:p>
        </w:tc>
      </w:tr>
      <w:tr w:rsidR="00AA58F0" w14:paraId="069A0193" w14:textId="77777777">
        <w:trPr>
          <w:cantSplit/>
          <w:jc w:val="center"/>
        </w:trPr>
        <w:tc>
          <w:tcPr>
            <w:tcW w:w="2929" w:type="dxa"/>
            <w:vAlign w:val="center"/>
          </w:tcPr>
          <w:p w14:paraId="4C669C01" w14:textId="77777777" w:rsidR="00AA58F0" w:rsidRDefault="00000000">
            <w:pPr>
              <w:jc w:val="center"/>
            </w:pPr>
            <w:r>
              <w:t>运行管理体系</w:t>
            </w:r>
          </w:p>
        </w:tc>
        <w:tc>
          <w:tcPr>
            <w:tcW w:w="2929" w:type="dxa"/>
            <w:vAlign w:val="center"/>
          </w:tcPr>
          <w:p w14:paraId="177BBE1D" w14:textId="77777777" w:rsidR="00AA58F0" w:rsidRDefault="00000000">
            <w:pPr>
              <w:jc w:val="left"/>
            </w:pPr>
            <w:r>
              <w:t>控制台概览、仓库动态、最近评论、系统状态</w:t>
            </w:r>
          </w:p>
        </w:tc>
        <w:tc>
          <w:tcPr>
            <w:tcW w:w="2929" w:type="dxa"/>
            <w:vAlign w:val="center"/>
          </w:tcPr>
          <w:p w14:paraId="013919A8" w14:textId="77777777" w:rsidR="00AA58F0" w:rsidRDefault="00000000">
            <w:pPr>
              <w:jc w:val="center"/>
            </w:pPr>
            <w:r>
              <w:t>展示平台运行和管理能力</w:t>
            </w:r>
          </w:p>
        </w:tc>
      </w:tr>
      <w:tr w:rsidR="00AA58F0" w14:paraId="5A897BCC" w14:textId="77777777">
        <w:trPr>
          <w:cantSplit/>
          <w:jc w:val="center"/>
        </w:trPr>
        <w:tc>
          <w:tcPr>
            <w:tcW w:w="2929" w:type="dxa"/>
            <w:vAlign w:val="center"/>
          </w:tcPr>
          <w:p w14:paraId="5D3B1914" w14:textId="77777777" w:rsidR="00AA58F0" w:rsidRDefault="00000000">
            <w:pPr>
              <w:jc w:val="center"/>
            </w:pPr>
            <w:r>
              <w:t>智能辅助体系</w:t>
            </w:r>
          </w:p>
        </w:tc>
        <w:tc>
          <w:tcPr>
            <w:tcW w:w="2929" w:type="dxa"/>
            <w:vAlign w:val="center"/>
          </w:tcPr>
          <w:p w14:paraId="3F3DEDD7" w14:textId="77777777" w:rsidR="00AA58F0" w:rsidRDefault="00000000">
            <w:pPr>
              <w:jc w:val="left"/>
            </w:pPr>
            <w:r>
              <w:t>热门仓库推荐、方向检索、仓库简介生成</w:t>
            </w:r>
          </w:p>
        </w:tc>
        <w:tc>
          <w:tcPr>
            <w:tcW w:w="2929" w:type="dxa"/>
            <w:vAlign w:val="center"/>
          </w:tcPr>
          <w:p w14:paraId="45DA15F7" w14:textId="77777777" w:rsidR="00AA58F0" w:rsidRDefault="00000000">
            <w:pPr>
              <w:jc w:val="center"/>
            </w:pPr>
            <w:r>
              <w:t>辅助仓库发现与理解</w:t>
            </w:r>
          </w:p>
        </w:tc>
      </w:tr>
    </w:tbl>
    <w:p w14:paraId="675F1D7E" w14:textId="77777777" w:rsidR="00AA58F0" w:rsidRDefault="00000000" w:rsidP="007E612D">
      <w:pPr>
        <w:pStyle w:val="af7"/>
      </w:pPr>
      <w:r>
        <w:t>功能关系上，仓库内容体系和快照浏览体系是平台基础，社区互动体系和代码讨论体系是平台特色，关系与消息体系使互动能够从公开讨论延伸到开发者连接，运行管理体系用于体现平台化管理视角，智能辅助体系作为加分项服务于仓库发现和仓库理解。</w:t>
      </w:r>
    </w:p>
    <w:p w14:paraId="46FB698D" w14:textId="77777777" w:rsidR="00267405" w:rsidRDefault="00000000" w:rsidP="007E612D">
      <w:pPr>
        <w:pStyle w:val="af7"/>
      </w:pPr>
      <w:r>
        <w:t>为保证第</w:t>
      </w:r>
      <w:r>
        <w:t>3</w:t>
      </w:r>
      <w:r>
        <w:t>章提出的需求能够在后续章节中得到设计、实现和测试支撑，本文建立功能需求追踪矩阵。矩阵中的每一项均对应第</w:t>
      </w:r>
      <w:r>
        <w:t>4</w:t>
      </w:r>
      <w:r>
        <w:t>章的模块或数据设计、第</w:t>
      </w:r>
      <w:r>
        <w:t>5</w:t>
      </w:r>
      <w:r>
        <w:t>章的实</w:t>
      </w:r>
      <w:r>
        <w:lastRenderedPageBreak/>
        <w:t>现模块以及第</w:t>
      </w:r>
      <w:r>
        <w:t>6</w:t>
      </w:r>
      <w:r>
        <w:t>章的测试用例，避免需求、设计、实现和测试之间出现脱节。</w:t>
      </w:r>
    </w:p>
    <w:p w14:paraId="360D2CF3" w14:textId="77777777" w:rsidR="00267405" w:rsidRDefault="00000000">
      <w:pPr>
        <w:jc w:val="center"/>
      </w:pPr>
      <w:r>
        <w:rPr>
          <w:rFonts w:ascii="宋体" w:hAnsi="宋体"/>
        </w:rPr>
        <w:t>表3.6 需求-设计-实现-测试追踪矩阵</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041"/>
        <w:gridCol w:w="2494"/>
        <w:gridCol w:w="2494"/>
        <w:gridCol w:w="1927"/>
      </w:tblGrid>
      <w:tr w:rsidR="00267405" w14:paraId="0AA357BB" w14:textId="77777777">
        <w:trPr>
          <w:jc w:val="center"/>
        </w:trPr>
        <w:tc>
          <w:tcPr>
            <w:tcW w:w="2041" w:type="dxa"/>
            <w:vAlign w:val="center"/>
          </w:tcPr>
          <w:p w14:paraId="3282413E" w14:textId="77777777" w:rsidR="00267405" w:rsidRDefault="00000000">
            <w:pPr>
              <w:jc w:val="center"/>
            </w:pPr>
            <w:r>
              <w:rPr>
                <w:rFonts w:ascii="宋体" w:hAnsi="宋体"/>
                <w:b/>
              </w:rPr>
              <w:t>需求项</w:t>
            </w:r>
          </w:p>
        </w:tc>
        <w:tc>
          <w:tcPr>
            <w:tcW w:w="2494" w:type="dxa"/>
            <w:vAlign w:val="center"/>
          </w:tcPr>
          <w:p w14:paraId="4A0DAEA1" w14:textId="77777777" w:rsidR="00267405" w:rsidRDefault="00000000">
            <w:pPr>
              <w:jc w:val="center"/>
            </w:pPr>
            <w:r>
              <w:rPr>
                <w:rFonts w:ascii="宋体" w:hAnsi="宋体"/>
                <w:b/>
              </w:rPr>
              <w:t>设计对应</w:t>
            </w:r>
          </w:p>
        </w:tc>
        <w:tc>
          <w:tcPr>
            <w:tcW w:w="2494" w:type="dxa"/>
            <w:vAlign w:val="center"/>
          </w:tcPr>
          <w:p w14:paraId="09F13ECB" w14:textId="77777777" w:rsidR="00267405" w:rsidRDefault="00000000">
            <w:pPr>
              <w:jc w:val="center"/>
            </w:pPr>
            <w:r>
              <w:rPr>
                <w:rFonts w:ascii="宋体" w:hAnsi="宋体"/>
                <w:b/>
              </w:rPr>
              <w:t>实现对应</w:t>
            </w:r>
          </w:p>
        </w:tc>
        <w:tc>
          <w:tcPr>
            <w:tcW w:w="1927" w:type="dxa"/>
            <w:vAlign w:val="center"/>
          </w:tcPr>
          <w:p w14:paraId="07029F3B" w14:textId="77777777" w:rsidR="00267405" w:rsidRDefault="00000000">
            <w:pPr>
              <w:jc w:val="center"/>
            </w:pPr>
            <w:r>
              <w:rPr>
                <w:rFonts w:ascii="宋体" w:hAnsi="宋体"/>
                <w:b/>
              </w:rPr>
              <w:t>测试对应</w:t>
            </w:r>
          </w:p>
        </w:tc>
      </w:tr>
      <w:tr w:rsidR="00267405" w14:paraId="4D746E9B" w14:textId="77777777">
        <w:trPr>
          <w:jc w:val="center"/>
        </w:trPr>
        <w:tc>
          <w:tcPr>
            <w:tcW w:w="2041" w:type="dxa"/>
            <w:vAlign w:val="center"/>
          </w:tcPr>
          <w:p w14:paraId="37694460" w14:textId="77777777" w:rsidR="00267405" w:rsidRDefault="00000000">
            <w:pPr>
              <w:jc w:val="left"/>
            </w:pPr>
            <w:r>
              <w:rPr>
                <w:rFonts w:ascii="宋体" w:hAnsi="宋体"/>
              </w:rPr>
              <w:t>用户注册登录与身份管理</w:t>
            </w:r>
          </w:p>
        </w:tc>
        <w:tc>
          <w:tcPr>
            <w:tcW w:w="2494" w:type="dxa"/>
            <w:vAlign w:val="center"/>
          </w:tcPr>
          <w:p w14:paraId="5C70ED7E" w14:textId="77777777" w:rsidR="00267405" w:rsidRDefault="00000000">
            <w:pPr>
              <w:jc w:val="left"/>
            </w:pPr>
            <w:r>
              <w:rPr>
                <w:rFonts w:ascii="宋体" w:hAnsi="宋体"/>
              </w:rPr>
              <w:t>4.3 功能模块设计、4.8 权限与安全设计</w:t>
            </w:r>
          </w:p>
        </w:tc>
        <w:tc>
          <w:tcPr>
            <w:tcW w:w="2494" w:type="dxa"/>
            <w:vAlign w:val="center"/>
          </w:tcPr>
          <w:p w14:paraId="7353D3B6" w14:textId="77777777" w:rsidR="00267405" w:rsidRDefault="00000000">
            <w:pPr>
              <w:jc w:val="left"/>
            </w:pPr>
            <w:r>
              <w:rPr>
                <w:rFonts w:ascii="宋体" w:hAnsi="宋体"/>
              </w:rPr>
              <w:t>5.1 用户认证与身份管理模块</w:t>
            </w:r>
          </w:p>
        </w:tc>
        <w:tc>
          <w:tcPr>
            <w:tcW w:w="1927" w:type="dxa"/>
            <w:vAlign w:val="center"/>
          </w:tcPr>
          <w:p w14:paraId="71EDDE42" w14:textId="77777777" w:rsidR="00267405" w:rsidRDefault="00000000">
            <w:r>
              <w:rPr>
                <w:rFonts w:ascii="宋体" w:hAnsi="宋体"/>
                <w:sz w:val="18"/>
              </w:rPr>
              <w:t>6.2 TC01、6.3 认证接口测试</w:t>
            </w:r>
          </w:p>
        </w:tc>
      </w:tr>
      <w:tr w:rsidR="00267405" w14:paraId="349E5364" w14:textId="77777777">
        <w:trPr>
          <w:jc w:val="center"/>
        </w:trPr>
        <w:tc>
          <w:tcPr>
            <w:tcW w:w="2041" w:type="dxa"/>
            <w:vAlign w:val="center"/>
          </w:tcPr>
          <w:p w14:paraId="06C4080E" w14:textId="77777777" w:rsidR="00267405" w:rsidRDefault="00000000">
            <w:pPr>
              <w:jc w:val="left"/>
            </w:pPr>
            <w:r>
              <w:rPr>
                <w:rFonts w:ascii="宋体" w:hAnsi="宋体"/>
              </w:rPr>
              <w:t>仓库导入与仓库管理</w:t>
            </w:r>
          </w:p>
        </w:tc>
        <w:tc>
          <w:tcPr>
            <w:tcW w:w="2494" w:type="dxa"/>
            <w:vAlign w:val="center"/>
          </w:tcPr>
          <w:p w14:paraId="2975A919" w14:textId="77777777" w:rsidR="00267405" w:rsidRDefault="00000000">
            <w:pPr>
              <w:jc w:val="left"/>
            </w:pPr>
            <w:r>
              <w:rPr>
                <w:rFonts w:ascii="宋体" w:hAnsi="宋体"/>
                <w:sz w:val="18"/>
              </w:rPr>
              <w:t>4.3 功能模块设计、4.6 接口与数据流设计</w:t>
            </w:r>
          </w:p>
        </w:tc>
        <w:tc>
          <w:tcPr>
            <w:tcW w:w="2494" w:type="dxa"/>
            <w:vAlign w:val="center"/>
          </w:tcPr>
          <w:p w14:paraId="21E4FDC6" w14:textId="77777777" w:rsidR="00267405" w:rsidRDefault="00000000">
            <w:pPr>
              <w:jc w:val="left"/>
            </w:pPr>
            <w:r>
              <w:rPr>
                <w:rFonts w:ascii="宋体" w:hAnsi="宋体"/>
              </w:rPr>
              <w:t>5.2 仓库导入与仓库管理模块</w:t>
            </w:r>
          </w:p>
        </w:tc>
        <w:tc>
          <w:tcPr>
            <w:tcW w:w="1927" w:type="dxa"/>
            <w:vAlign w:val="center"/>
          </w:tcPr>
          <w:p w14:paraId="68E858AA" w14:textId="77777777" w:rsidR="00267405" w:rsidRDefault="00000000">
            <w:r>
              <w:rPr>
                <w:rFonts w:ascii="宋体" w:hAnsi="宋体"/>
                <w:sz w:val="18"/>
              </w:rPr>
              <w:t>6.2 TC02、6.3 仓库接口测试</w:t>
            </w:r>
          </w:p>
        </w:tc>
      </w:tr>
      <w:tr w:rsidR="00267405" w14:paraId="77F57BEA" w14:textId="77777777">
        <w:trPr>
          <w:jc w:val="center"/>
        </w:trPr>
        <w:tc>
          <w:tcPr>
            <w:tcW w:w="2041" w:type="dxa"/>
            <w:vAlign w:val="center"/>
          </w:tcPr>
          <w:p w14:paraId="38F1F0CE" w14:textId="77777777" w:rsidR="00267405" w:rsidRDefault="00000000">
            <w:pPr>
              <w:jc w:val="left"/>
            </w:pPr>
            <w:r>
              <w:rPr>
                <w:rFonts w:ascii="宋体" w:hAnsi="宋体"/>
              </w:rPr>
              <w:t>快照生成与代码浏览</w:t>
            </w:r>
          </w:p>
        </w:tc>
        <w:tc>
          <w:tcPr>
            <w:tcW w:w="2494" w:type="dxa"/>
            <w:vAlign w:val="center"/>
          </w:tcPr>
          <w:p w14:paraId="34AFE1A2" w14:textId="77777777" w:rsidR="00267405" w:rsidRDefault="00000000">
            <w:pPr>
              <w:jc w:val="left"/>
            </w:pPr>
            <w:r>
              <w:rPr>
                <w:rFonts w:ascii="宋体" w:hAnsi="宋体"/>
              </w:rPr>
              <w:t>4.4 数据库结构设计、4.7 异步任务设计</w:t>
            </w:r>
          </w:p>
        </w:tc>
        <w:tc>
          <w:tcPr>
            <w:tcW w:w="2494" w:type="dxa"/>
            <w:vAlign w:val="center"/>
          </w:tcPr>
          <w:p w14:paraId="5A6FD2AD" w14:textId="77777777" w:rsidR="00267405" w:rsidRDefault="00000000">
            <w:pPr>
              <w:jc w:val="left"/>
            </w:pPr>
            <w:r>
              <w:rPr>
                <w:rFonts w:ascii="宋体" w:hAnsi="宋体"/>
              </w:rPr>
              <w:t>5.3 快照生成与代码浏览模块</w:t>
            </w:r>
          </w:p>
        </w:tc>
        <w:tc>
          <w:tcPr>
            <w:tcW w:w="1927" w:type="dxa"/>
            <w:vAlign w:val="center"/>
          </w:tcPr>
          <w:p w14:paraId="0EF213FD" w14:textId="77777777" w:rsidR="00267405" w:rsidRDefault="00000000">
            <w:r>
              <w:rPr>
                <w:rFonts w:ascii="宋体" w:hAnsi="宋体"/>
                <w:sz w:val="18"/>
              </w:rPr>
              <w:t>6.2 TC04、6.3 快照接口测试、6.4 主链路检查</w:t>
            </w:r>
          </w:p>
        </w:tc>
      </w:tr>
      <w:tr w:rsidR="00267405" w14:paraId="6553006E" w14:textId="77777777">
        <w:trPr>
          <w:jc w:val="center"/>
        </w:trPr>
        <w:tc>
          <w:tcPr>
            <w:tcW w:w="2041" w:type="dxa"/>
            <w:vAlign w:val="center"/>
          </w:tcPr>
          <w:p w14:paraId="1F9FCA41" w14:textId="77777777" w:rsidR="00267405" w:rsidRDefault="00000000">
            <w:pPr>
              <w:jc w:val="left"/>
            </w:pPr>
            <w:r>
              <w:rPr>
                <w:rFonts w:ascii="宋体" w:hAnsi="宋体"/>
              </w:rPr>
              <w:t>社区互动与行级评论</w:t>
            </w:r>
          </w:p>
        </w:tc>
        <w:tc>
          <w:tcPr>
            <w:tcW w:w="2494" w:type="dxa"/>
            <w:vAlign w:val="center"/>
          </w:tcPr>
          <w:p w14:paraId="501ED809" w14:textId="77777777" w:rsidR="00267405" w:rsidRDefault="00000000">
            <w:pPr>
              <w:jc w:val="left"/>
            </w:pPr>
            <w:r>
              <w:rPr>
                <w:rFonts w:ascii="宋体" w:hAnsi="宋体"/>
              </w:rPr>
              <w:t>4.3 功能模块设计、4.8 权限与安全设计</w:t>
            </w:r>
          </w:p>
        </w:tc>
        <w:tc>
          <w:tcPr>
            <w:tcW w:w="2494" w:type="dxa"/>
            <w:vAlign w:val="center"/>
          </w:tcPr>
          <w:p w14:paraId="4A52A27E" w14:textId="77777777" w:rsidR="00267405" w:rsidRDefault="00000000">
            <w:pPr>
              <w:jc w:val="left"/>
            </w:pPr>
            <w:r>
              <w:rPr>
                <w:rFonts w:ascii="宋体" w:hAnsi="宋体"/>
              </w:rPr>
              <w:t>5.4 社区互动与行级评论模块</w:t>
            </w:r>
          </w:p>
        </w:tc>
        <w:tc>
          <w:tcPr>
            <w:tcW w:w="1927" w:type="dxa"/>
            <w:vAlign w:val="center"/>
          </w:tcPr>
          <w:p w14:paraId="5F3091B7" w14:textId="77777777" w:rsidR="00267405" w:rsidRDefault="00000000">
            <w:r>
              <w:rPr>
                <w:rFonts w:ascii="宋体" w:hAnsi="宋体"/>
                <w:sz w:val="18"/>
              </w:rPr>
              <w:t>6.2 TC03、TC05，6.3 评论接口测试</w:t>
            </w:r>
          </w:p>
        </w:tc>
      </w:tr>
      <w:tr w:rsidR="00267405" w14:paraId="477B2C8C" w14:textId="77777777">
        <w:trPr>
          <w:jc w:val="center"/>
        </w:trPr>
        <w:tc>
          <w:tcPr>
            <w:tcW w:w="2041" w:type="dxa"/>
            <w:vAlign w:val="center"/>
          </w:tcPr>
          <w:p w14:paraId="3C446BD4" w14:textId="77777777" w:rsidR="00267405" w:rsidRDefault="00000000">
            <w:pPr>
              <w:jc w:val="left"/>
            </w:pPr>
            <w:r>
              <w:rPr>
                <w:rFonts w:ascii="宋体" w:hAnsi="宋体"/>
              </w:rPr>
              <w:t>通知、好友与私信沟通</w:t>
            </w:r>
          </w:p>
        </w:tc>
        <w:tc>
          <w:tcPr>
            <w:tcW w:w="2494" w:type="dxa"/>
            <w:vAlign w:val="center"/>
          </w:tcPr>
          <w:p w14:paraId="27E98520" w14:textId="77777777" w:rsidR="00267405" w:rsidRDefault="00000000">
            <w:pPr>
              <w:jc w:val="left"/>
            </w:pPr>
            <w:r>
              <w:rPr>
                <w:rFonts w:ascii="宋体" w:hAnsi="宋体"/>
              </w:rPr>
              <w:t>4.7 实时通信设计、4.5 消息相关表</w:t>
            </w:r>
          </w:p>
        </w:tc>
        <w:tc>
          <w:tcPr>
            <w:tcW w:w="2494" w:type="dxa"/>
            <w:vAlign w:val="center"/>
          </w:tcPr>
          <w:p w14:paraId="44A4DFB0" w14:textId="77777777" w:rsidR="00267405" w:rsidRDefault="00000000">
            <w:pPr>
              <w:jc w:val="left"/>
            </w:pPr>
            <w:r>
              <w:rPr>
                <w:rFonts w:ascii="宋体" w:hAnsi="宋体"/>
              </w:rPr>
              <w:t>5.5 通知、好友与私信模块</w:t>
            </w:r>
          </w:p>
        </w:tc>
        <w:tc>
          <w:tcPr>
            <w:tcW w:w="1927" w:type="dxa"/>
            <w:vAlign w:val="center"/>
          </w:tcPr>
          <w:p w14:paraId="04262C39" w14:textId="77777777" w:rsidR="00267405" w:rsidRDefault="00000000">
            <w:r>
              <w:rPr>
                <w:rFonts w:ascii="宋体" w:hAnsi="宋体"/>
                <w:sz w:val="18"/>
              </w:rPr>
              <w:t>6.2 TC06、TC07、TC08，6.3 通知与私信接口测试</w:t>
            </w:r>
          </w:p>
        </w:tc>
      </w:tr>
      <w:tr w:rsidR="00267405" w14:paraId="0B69C58C" w14:textId="77777777">
        <w:trPr>
          <w:jc w:val="center"/>
        </w:trPr>
        <w:tc>
          <w:tcPr>
            <w:tcW w:w="2041" w:type="dxa"/>
            <w:vAlign w:val="center"/>
          </w:tcPr>
          <w:p w14:paraId="5B68C648" w14:textId="77777777" w:rsidR="00267405" w:rsidRDefault="00000000">
            <w:pPr>
              <w:jc w:val="left"/>
            </w:pPr>
            <w:r>
              <w:rPr>
                <w:rFonts w:ascii="宋体" w:hAnsi="宋体"/>
              </w:rPr>
              <w:t>智能仓库助手与运营控制台</w:t>
            </w:r>
          </w:p>
        </w:tc>
        <w:tc>
          <w:tcPr>
            <w:tcW w:w="2494" w:type="dxa"/>
            <w:vAlign w:val="center"/>
          </w:tcPr>
          <w:p w14:paraId="5D8BA6AD" w14:textId="77777777" w:rsidR="00267405" w:rsidRDefault="00000000">
            <w:pPr>
              <w:jc w:val="left"/>
            </w:pPr>
            <w:r>
              <w:rPr>
                <w:rFonts w:ascii="宋体" w:hAnsi="宋体"/>
              </w:rPr>
              <w:t>4.3 模块设计、4.6 控制台接口设计</w:t>
            </w:r>
          </w:p>
        </w:tc>
        <w:tc>
          <w:tcPr>
            <w:tcW w:w="2494" w:type="dxa"/>
            <w:vAlign w:val="center"/>
          </w:tcPr>
          <w:p w14:paraId="5186119D" w14:textId="77777777" w:rsidR="00267405" w:rsidRDefault="00000000">
            <w:pPr>
              <w:jc w:val="left"/>
            </w:pPr>
            <w:r>
              <w:rPr>
                <w:rFonts w:ascii="宋体" w:hAnsi="宋体"/>
              </w:rPr>
              <w:t>5.6 智能仓库助手与运营控制台</w:t>
            </w:r>
          </w:p>
        </w:tc>
        <w:tc>
          <w:tcPr>
            <w:tcW w:w="1927" w:type="dxa"/>
            <w:vAlign w:val="center"/>
          </w:tcPr>
          <w:p w14:paraId="1F5E9AEA" w14:textId="77777777" w:rsidR="00267405" w:rsidRDefault="00000000">
            <w:r>
              <w:rPr>
                <w:rFonts w:ascii="宋体" w:hAnsi="宋体"/>
                <w:sz w:val="18"/>
              </w:rPr>
              <w:t>6.2 TC09、6.4 控制台可演示性测试</w:t>
            </w:r>
          </w:p>
        </w:tc>
      </w:tr>
      <w:tr w:rsidR="00267405" w14:paraId="495F31B9" w14:textId="77777777">
        <w:trPr>
          <w:jc w:val="center"/>
        </w:trPr>
        <w:tc>
          <w:tcPr>
            <w:tcW w:w="2041" w:type="dxa"/>
            <w:vAlign w:val="center"/>
          </w:tcPr>
          <w:p w14:paraId="73CC4AB9" w14:textId="77777777" w:rsidR="00267405" w:rsidRDefault="00000000">
            <w:pPr>
              <w:jc w:val="left"/>
            </w:pPr>
            <w:r>
              <w:rPr>
                <w:rFonts w:ascii="宋体" w:hAnsi="宋体"/>
              </w:rPr>
              <w:t>权限与安全控制</w:t>
            </w:r>
          </w:p>
        </w:tc>
        <w:tc>
          <w:tcPr>
            <w:tcW w:w="2494" w:type="dxa"/>
            <w:vAlign w:val="center"/>
          </w:tcPr>
          <w:p w14:paraId="7F5B8441" w14:textId="77777777" w:rsidR="00267405" w:rsidRDefault="00000000">
            <w:pPr>
              <w:jc w:val="left"/>
            </w:pPr>
            <w:r>
              <w:rPr>
                <w:rFonts w:ascii="宋体" w:hAnsi="宋体"/>
              </w:rPr>
              <w:t>4.8 权限与安全设计</w:t>
            </w:r>
          </w:p>
        </w:tc>
        <w:tc>
          <w:tcPr>
            <w:tcW w:w="2494" w:type="dxa"/>
            <w:vAlign w:val="center"/>
          </w:tcPr>
          <w:p w14:paraId="74EDA4ED" w14:textId="77777777" w:rsidR="00267405" w:rsidRDefault="00000000">
            <w:pPr>
              <w:jc w:val="left"/>
            </w:pPr>
            <w:r>
              <w:rPr>
                <w:rFonts w:ascii="宋体" w:hAnsi="宋体"/>
              </w:rPr>
              <w:t>5.1、5.2、5.3 中的守卫和路径校验</w:t>
            </w:r>
          </w:p>
        </w:tc>
        <w:tc>
          <w:tcPr>
            <w:tcW w:w="1927" w:type="dxa"/>
            <w:vAlign w:val="center"/>
          </w:tcPr>
          <w:p w14:paraId="5BDD06EA" w14:textId="77777777" w:rsidR="00267405" w:rsidRDefault="00000000">
            <w:r>
              <w:rPr>
                <w:rFonts w:ascii="宋体" w:hAnsi="宋体"/>
                <w:sz w:val="18"/>
              </w:rPr>
              <w:t>6.2 TC10、6.5 EC01-EC07 异常场景测试</w:t>
            </w:r>
          </w:p>
        </w:tc>
      </w:tr>
    </w:tbl>
    <w:p w14:paraId="64036391" w14:textId="77777777" w:rsidR="00AA58F0" w:rsidRDefault="00000000">
      <w:pPr>
        <w:pStyle w:val="af0"/>
        <w:spacing w:before="159"/>
      </w:pPr>
      <w:r>
        <w:rPr>
          <w:rFonts w:ascii="宋体" w:eastAsia="宋体" w:hAnsi="宋体"/>
        </w:rPr>
        <w:t>3.5 非功能需求分析</w:t>
      </w:r>
    </w:p>
    <w:p w14:paraId="710F97F3" w14:textId="77777777" w:rsidR="00AA58F0" w:rsidRDefault="00000000">
      <w:pPr>
        <w:keepNext/>
        <w:jc w:val="center"/>
      </w:pPr>
      <w:r>
        <w:rPr>
          <w:rFonts w:ascii="宋体" w:hAnsi="宋体"/>
        </w:rPr>
        <w:t>表3.7 系统非功能需求</w:t>
      </w:r>
    </w:p>
    <w:tbl>
      <w:tblPr>
        <w:tblW w:w="0" w:type="auto"/>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4394"/>
        <w:gridCol w:w="4394"/>
      </w:tblGrid>
      <w:tr w:rsidR="00AA58F0" w14:paraId="01C216EB" w14:textId="77777777">
        <w:trPr>
          <w:cantSplit/>
          <w:tblHeader/>
          <w:jc w:val="center"/>
        </w:trPr>
        <w:tc>
          <w:tcPr>
            <w:tcW w:w="4394" w:type="dxa"/>
            <w:tcBorders>
              <w:bottom w:val="single" w:sz="8" w:space="0" w:color="000000"/>
            </w:tcBorders>
            <w:vAlign w:val="center"/>
          </w:tcPr>
          <w:p w14:paraId="7E454327" w14:textId="77777777" w:rsidR="00AA58F0" w:rsidRDefault="00000000">
            <w:pPr>
              <w:jc w:val="center"/>
            </w:pPr>
            <w:r>
              <w:rPr>
                <w:b/>
              </w:rPr>
              <w:t>需求类别</w:t>
            </w:r>
          </w:p>
        </w:tc>
        <w:tc>
          <w:tcPr>
            <w:tcW w:w="4394" w:type="dxa"/>
            <w:tcBorders>
              <w:bottom w:val="single" w:sz="8" w:space="0" w:color="000000"/>
            </w:tcBorders>
            <w:vAlign w:val="center"/>
          </w:tcPr>
          <w:p w14:paraId="422E355D" w14:textId="77777777" w:rsidR="00AA58F0" w:rsidRDefault="00000000">
            <w:pPr>
              <w:jc w:val="center"/>
            </w:pPr>
            <w:r>
              <w:rPr>
                <w:b/>
              </w:rPr>
              <w:t>具体要求</w:t>
            </w:r>
          </w:p>
        </w:tc>
      </w:tr>
      <w:tr w:rsidR="00AA58F0" w14:paraId="5607E8FB" w14:textId="77777777">
        <w:trPr>
          <w:cantSplit/>
          <w:jc w:val="center"/>
        </w:trPr>
        <w:tc>
          <w:tcPr>
            <w:tcW w:w="4394" w:type="dxa"/>
            <w:vAlign w:val="center"/>
          </w:tcPr>
          <w:p w14:paraId="0DF5D897" w14:textId="77777777" w:rsidR="00AA58F0" w:rsidRDefault="00000000">
            <w:pPr>
              <w:jc w:val="center"/>
            </w:pPr>
            <w:r>
              <w:t>可用性</w:t>
            </w:r>
          </w:p>
        </w:tc>
        <w:tc>
          <w:tcPr>
            <w:tcW w:w="4394" w:type="dxa"/>
            <w:vAlign w:val="center"/>
          </w:tcPr>
          <w:p w14:paraId="2B82DA92" w14:textId="77777777" w:rsidR="00AA58F0" w:rsidRDefault="00000000">
            <w:pPr>
              <w:jc w:val="left"/>
            </w:pPr>
            <w:r>
              <w:t>系统应能在本地稳定运行</w:t>
            </w:r>
            <w:r>
              <w:t xml:space="preserve"> Web</w:t>
            </w:r>
            <w:r>
              <w:t>、</w:t>
            </w:r>
            <w:r>
              <w:t>API</w:t>
            </w:r>
            <w:r>
              <w:t>、</w:t>
            </w:r>
            <w:r>
              <w:t>Worker</w:t>
            </w:r>
            <w:r>
              <w:t>、</w:t>
            </w:r>
            <w:r>
              <w:t xml:space="preserve">PostgreSQL </w:t>
            </w:r>
            <w:r>
              <w:t>和</w:t>
            </w:r>
            <w:r>
              <w:t xml:space="preserve"> Redis</w:t>
            </w:r>
            <w:r>
              <w:t>，核心演示链路可连续完成。</w:t>
            </w:r>
          </w:p>
        </w:tc>
      </w:tr>
      <w:tr w:rsidR="00AA58F0" w14:paraId="53575973" w14:textId="77777777">
        <w:trPr>
          <w:cantSplit/>
          <w:jc w:val="center"/>
        </w:trPr>
        <w:tc>
          <w:tcPr>
            <w:tcW w:w="4394" w:type="dxa"/>
            <w:vAlign w:val="center"/>
          </w:tcPr>
          <w:p w14:paraId="0881CC24" w14:textId="77777777" w:rsidR="00AA58F0" w:rsidRDefault="00000000">
            <w:pPr>
              <w:jc w:val="center"/>
            </w:pPr>
            <w:r>
              <w:t>安全性</w:t>
            </w:r>
          </w:p>
        </w:tc>
        <w:tc>
          <w:tcPr>
            <w:tcW w:w="4394" w:type="dxa"/>
            <w:vAlign w:val="center"/>
          </w:tcPr>
          <w:p w14:paraId="76812437" w14:textId="77777777" w:rsidR="00AA58F0" w:rsidRDefault="00000000">
            <w:pPr>
              <w:jc w:val="left"/>
            </w:pPr>
            <w:r>
              <w:t>用户密码采用哈希存储，接口通过</w:t>
            </w:r>
            <w:r>
              <w:t xml:space="preserve"> JWT </w:t>
            </w:r>
            <w:r>
              <w:t>鉴权，私有仓库和控制台需进行权限校验。</w:t>
            </w:r>
          </w:p>
        </w:tc>
      </w:tr>
      <w:tr w:rsidR="00AA58F0" w14:paraId="5FBDF22F" w14:textId="77777777">
        <w:trPr>
          <w:cantSplit/>
          <w:jc w:val="center"/>
        </w:trPr>
        <w:tc>
          <w:tcPr>
            <w:tcW w:w="4394" w:type="dxa"/>
            <w:vAlign w:val="center"/>
          </w:tcPr>
          <w:p w14:paraId="590F7A33" w14:textId="77777777" w:rsidR="00AA58F0" w:rsidRDefault="00000000">
            <w:pPr>
              <w:jc w:val="center"/>
            </w:pPr>
            <w:r>
              <w:t>可维护性</w:t>
            </w:r>
          </w:p>
        </w:tc>
        <w:tc>
          <w:tcPr>
            <w:tcW w:w="4394" w:type="dxa"/>
            <w:vAlign w:val="center"/>
          </w:tcPr>
          <w:p w14:paraId="41CFE62C" w14:textId="77777777" w:rsidR="00AA58F0" w:rsidRDefault="00000000">
            <w:pPr>
              <w:jc w:val="left"/>
            </w:pPr>
            <w:r>
              <w:t>前端按页面和组件组织，后端按业务模块组织，数据库访问由</w:t>
            </w:r>
            <w:r>
              <w:t xml:space="preserve"> Prisma </w:t>
            </w:r>
            <w:r>
              <w:t>统一封装。</w:t>
            </w:r>
          </w:p>
        </w:tc>
      </w:tr>
      <w:tr w:rsidR="00AA58F0" w14:paraId="0B680DD2" w14:textId="77777777">
        <w:trPr>
          <w:cantSplit/>
          <w:jc w:val="center"/>
        </w:trPr>
        <w:tc>
          <w:tcPr>
            <w:tcW w:w="4394" w:type="dxa"/>
            <w:vAlign w:val="center"/>
          </w:tcPr>
          <w:p w14:paraId="1500EADD" w14:textId="77777777" w:rsidR="00AA58F0" w:rsidRDefault="00000000">
            <w:pPr>
              <w:jc w:val="center"/>
            </w:pPr>
            <w:r>
              <w:t>可扩展性</w:t>
            </w:r>
          </w:p>
        </w:tc>
        <w:tc>
          <w:tcPr>
            <w:tcW w:w="4394" w:type="dxa"/>
            <w:vAlign w:val="center"/>
          </w:tcPr>
          <w:p w14:paraId="5F3EE871" w14:textId="77777777" w:rsidR="00AA58F0" w:rsidRDefault="00000000">
            <w:pPr>
              <w:jc w:val="left"/>
            </w:pPr>
            <w:r>
              <w:t>仓库快照任务从</w:t>
            </w:r>
            <w:r>
              <w:t xml:space="preserve"> API </w:t>
            </w:r>
            <w:r>
              <w:t>请求中剥离，由</w:t>
            </w:r>
            <w:r>
              <w:t xml:space="preserve"> Redis </w:t>
            </w:r>
            <w:r>
              <w:t>队列和</w:t>
            </w:r>
            <w:r>
              <w:t xml:space="preserve"> Go Worker </w:t>
            </w:r>
            <w:r>
              <w:t>异步处理，便于后续扩展任务类型。</w:t>
            </w:r>
          </w:p>
        </w:tc>
      </w:tr>
      <w:tr w:rsidR="00AA58F0" w14:paraId="711AD7BD" w14:textId="77777777">
        <w:trPr>
          <w:cantSplit/>
          <w:jc w:val="center"/>
        </w:trPr>
        <w:tc>
          <w:tcPr>
            <w:tcW w:w="4394" w:type="dxa"/>
            <w:vAlign w:val="center"/>
          </w:tcPr>
          <w:p w14:paraId="31E6F1CE" w14:textId="77777777" w:rsidR="00AA58F0" w:rsidRDefault="00000000">
            <w:pPr>
              <w:jc w:val="center"/>
            </w:pPr>
            <w:r>
              <w:t>一致性</w:t>
            </w:r>
          </w:p>
        </w:tc>
        <w:tc>
          <w:tcPr>
            <w:tcW w:w="4394" w:type="dxa"/>
            <w:vAlign w:val="center"/>
          </w:tcPr>
          <w:p w14:paraId="03D72E60" w14:textId="77777777" w:rsidR="00AA58F0" w:rsidRDefault="00000000">
            <w:pPr>
              <w:jc w:val="left"/>
            </w:pPr>
            <w:r>
              <w:t>仓库、快照、评论和通知之间应保持关联一致，删除仓库或快照时通过外键级</w:t>
            </w:r>
            <w:proofErr w:type="gramStart"/>
            <w:r>
              <w:t>联处理</w:t>
            </w:r>
            <w:proofErr w:type="gramEnd"/>
            <w:r>
              <w:t>相关数据。</w:t>
            </w:r>
          </w:p>
        </w:tc>
      </w:tr>
      <w:tr w:rsidR="00AA58F0" w14:paraId="16DCE7EC" w14:textId="77777777">
        <w:trPr>
          <w:cantSplit/>
          <w:jc w:val="center"/>
        </w:trPr>
        <w:tc>
          <w:tcPr>
            <w:tcW w:w="4394" w:type="dxa"/>
            <w:vAlign w:val="center"/>
          </w:tcPr>
          <w:p w14:paraId="2DD356B6" w14:textId="77777777" w:rsidR="00AA58F0" w:rsidRDefault="00000000">
            <w:pPr>
              <w:jc w:val="center"/>
            </w:pPr>
            <w:r>
              <w:t>可演示性</w:t>
            </w:r>
          </w:p>
        </w:tc>
        <w:tc>
          <w:tcPr>
            <w:tcW w:w="4394" w:type="dxa"/>
            <w:vAlign w:val="center"/>
          </w:tcPr>
          <w:p w14:paraId="1FB25112" w14:textId="77777777" w:rsidR="00AA58F0" w:rsidRDefault="00000000">
            <w:pPr>
              <w:jc w:val="left"/>
            </w:pPr>
            <w:r>
              <w:t>系统需提供清晰的本地启动说明、健康检查和控制台状态，使答辩过程可控。</w:t>
            </w:r>
          </w:p>
        </w:tc>
      </w:tr>
    </w:tbl>
    <w:p w14:paraId="33BA0E0B" w14:textId="77777777" w:rsidR="00AA58F0" w:rsidRDefault="00000000" w:rsidP="007E612D">
      <w:pPr>
        <w:pStyle w:val="af7"/>
      </w:pPr>
      <w:r>
        <w:t>除上述需求外，系统还需要关注异常可观测性。由于</w:t>
      </w:r>
      <w:r>
        <w:t xml:space="preserve"> Git </w:t>
      </w:r>
      <w:r>
        <w:t>仓库大小、远程访问速度和本地文件系统状态会影响快照任务，系统需要在数据库中记录</w:t>
      </w:r>
      <w:r>
        <w:t xml:space="preserve"> QUEUED</w:t>
      </w:r>
      <w:r>
        <w:t>、</w:t>
      </w:r>
      <w:r>
        <w:t>PROCESSING</w:t>
      </w:r>
      <w:r>
        <w:t>、</w:t>
      </w:r>
      <w:r>
        <w:t xml:space="preserve">READY </w:t>
      </w:r>
      <w:r>
        <w:t>和</w:t>
      </w:r>
      <w:r>
        <w:t xml:space="preserve"> FAILED </w:t>
      </w:r>
      <w:r>
        <w:t>等状态，并在发生错误时保存错误信息，便于前端展示和答辩调试。</w:t>
      </w:r>
    </w:p>
    <w:p w14:paraId="03B99683" w14:textId="77777777" w:rsidR="00AA58F0" w:rsidRDefault="00000000">
      <w:pPr>
        <w:pStyle w:val="af0"/>
        <w:spacing w:before="159"/>
      </w:pPr>
      <w:r>
        <w:t xml:space="preserve">3.6 </w:t>
      </w:r>
      <w:r>
        <w:t>本章小结</w:t>
      </w:r>
    </w:p>
    <w:p w14:paraId="01CFE341" w14:textId="77777777" w:rsidR="00AA58F0" w:rsidRDefault="00000000" w:rsidP="007E612D">
      <w:pPr>
        <w:pStyle w:val="af7"/>
      </w:pPr>
      <w:proofErr w:type="gramStart"/>
      <w:r>
        <w:t>本章先</w:t>
      </w:r>
      <w:proofErr w:type="gramEnd"/>
      <w:r>
        <w:t>从业务流程和可行性角度确认</w:t>
      </w:r>
      <w:r>
        <w:t xml:space="preserve"> Relax-Git </w:t>
      </w:r>
      <w:r>
        <w:t>的建设基础，再围绕角色用例、功能需求和非功能需求展开分析。系统以仓库导入和快照浏览为内容基础，以评论、</w:t>
      </w:r>
      <w:r>
        <w:lastRenderedPageBreak/>
        <w:t>通知、好友和私信为互动延伸，以控制台和智能助手体现平台特色。需求追踪矩阵进一步明确了需求与后续设计、实现、测试之间的对应关系，为第四章的总体设计提供依据。</w:t>
      </w:r>
    </w:p>
    <w:p w14:paraId="1F4DE8EA" w14:textId="77777777" w:rsidR="00AA58F0" w:rsidRDefault="00000000">
      <w:r>
        <w:br w:type="page"/>
      </w:r>
    </w:p>
    <w:p w14:paraId="0AED2A9C" w14:textId="77777777" w:rsidR="00AA58F0" w:rsidRDefault="00000000">
      <w:pPr>
        <w:pStyle w:val="ac"/>
        <w:spacing w:after="318"/>
      </w:pPr>
      <w:r>
        <w:rPr>
          <w:rFonts w:ascii="黑体" w:hAnsi="黑体"/>
        </w:rPr>
        <w:lastRenderedPageBreak/>
        <w:t>4 系统总体设计</w:t>
      </w:r>
    </w:p>
    <w:p w14:paraId="478865BC" w14:textId="77777777" w:rsidR="00AA58F0" w:rsidRDefault="00000000">
      <w:pPr>
        <w:pStyle w:val="af0"/>
        <w:spacing w:before="159"/>
      </w:pPr>
      <w:r>
        <w:t xml:space="preserve">4.1 </w:t>
      </w:r>
      <w:r>
        <w:t>总体设计思路</w:t>
      </w:r>
    </w:p>
    <w:p w14:paraId="56B3A693" w14:textId="77777777" w:rsidR="00AA58F0" w:rsidRDefault="00000000" w:rsidP="007E612D">
      <w:pPr>
        <w:pStyle w:val="af7"/>
      </w:pPr>
      <w:r>
        <w:t>系统总体设计遵循</w:t>
      </w:r>
      <w:r>
        <w:t>“</w:t>
      </w:r>
      <w:r>
        <w:t>内容中心、链路闭环、模块解耦、演示稳定</w:t>
      </w:r>
      <w:r>
        <w:t>”</w:t>
      </w:r>
      <w:r>
        <w:t>的原则。内容中心是指平台围绕代码仓库组织数据和页面，仓库详情、分支、快照、文件树、代码行和评论都从仓库派生；链路闭环是指用户从发现仓库到代码讨论，再到通知和私信连接，能够形成完整使用路径；模块解耦是指前端展示、后端接口、异步任务、数据库和缓存队列各自承担独立职责；演示稳定是指系统优先保证本地环境可运行、主链路可展示，而不追求过重的公网部署或复杂后台。</w:t>
      </w:r>
    </w:p>
    <w:p w14:paraId="450A47F8" w14:textId="77777777" w:rsidR="00AA58F0" w:rsidRDefault="00000000">
      <w:pPr>
        <w:pStyle w:val="af0"/>
        <w:spacing w:before="159"/>
      </w:pPr>
      <w:r>
        <w:t xml:space="preserve">4.2 </w:t>
      </w:r>
      <w:r>
        <w:t>系统总体架构</w:t>
      </w:r>
    </w:p>
    <w:p w14:paraId="3677C485" w14:textId="77777777" w:rsidR="00AA58F0" w:rsidRDefault="00000000" w:rsidP="007E612D">
      <w:pPr>
        <w:pStyle w:val="af7"/>
      </w:pPr>
      <w:r>
        <w:t xml:space="preserve">Relax-Git </w:t>
      </w:r>
      <w:r>
        <w:t>采用前后端分离和多服务协同架构。</w:t>
      </w:r>
      <w:r>
        <w:t xml:space="preserve">Web </w:t>
      </w:r>
      <w:r>
        <w:t>前端负责页面渲染、用户交互、请求缓存和实时消息展示；</w:t>
      </w:r>
      <w:r>
        <w:t xml:space="preserve">API </w:t>
      </w:r>
      <w:r>
        <w:t>服务负责认证、仓库、社区、快照、评论、通知、私信和控制台等业务接口；</w:t>
      </w:r>
      <w:r>
        <w:t xml:space="preserve">PostgreSQL </w:t>
      </w:r>
      <w:r>
        <w:t>保存用户、仓库、快照和互动数据；</w:t>
      </w:r>
      <w:r>
        <w:t xml:space="preserve">Redis </w:t>
      </w:r>
      <w:r>
        <w:t>用于队列、缓存和状态发布；</w:t>
      </w:r>
      <w:r>
        <w:t xml:space="preserve">Go Worker </w:t>
      </w:r>
      <w:r>
        <w:t>负责执行耗时的</w:t>
      </w:r>
      <w:r>
        <w:t xml:space="preserve"> Git </w:t>
      </w:r>
      <w:r>
        <w:t>仓库处理任务。该架构将高频交互请求和耗时快照处理分离，避免用户导入仓库时长时间阻塞</w:t>
      </w:r>
      <w:r>
        <w:t xml:space="preserve"> API </w:t>
      </w:r>
      <w:r>
        <w:t>请求。</w:t>
      </w:r>
    </w:p>
    <w:p w14:paraId="2BBAEA79" w14:textId="77777777" w:rsidR="00AA58F0" w:rsidRDefault="00000000">
      <w:pPr>
        <w:keepNext/>
        <w:jc w:val="center"/>
      </w:pPr>
      <w:r>
        <w:rPr>
          <w:noProof/>
        </w:rPr>
        <w:drawing>
          <wp:inline distT="0" distB="0" distL="0" distR="0" wp14:anchorId="148185C8" wp14:editId="47F5FB7C">
            <wp:extent cx="4860000" cy="275400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architecture.png"/>
                    <pic:cNvPicPr/>
                  </pic:nvPicPr>
                  <pic:blipFill>
                    <a:blip r:embed="rId25"/>
                    <a:stretch>
                      <a:fillRect/>
                    </a:stretch>
                  </pic:blipFill>
                  <pic:spPr>
                    <a:xfrm>
                      <a:off x="0" y="0"/>
                      <a:ext cx="4860000" cy="2754000"/>
                    </a:xfrm>
                    <a:prstGeom prst="rect">
                      <a:avLst/>
                    </a:prstGeom>
                  </pic:spPr>
                </pic:pic>
              </a:graphicData>
            </a:graphic>
          </wp:inline>
        </w:drawing>
      </w:r>
    </w:p>
    <w:p w14:paraId="3CC1FAB9" w14:textId="77777777" w:rsidR="00AA58F0" w:rsidRDefault="00000000">
      <w:pPr>
        <w:keepLines/>
        <w:jc w:val="center"/>
      </w:pPr>
      <w:r>
        <w:t>图</w:t>
      </w:r>
      <w:r>
        <w:t xml:space="preserve">4.1 Relax-Git </w:t>
      </w:r>
      <w:r>
        <w:t>系统总体架构</w:t>
      </w:r>
    </w:p>
    <w:p w14:paraId="78BC7215" w14:textId="77777777" w:rsidR="00AA58F0" w:rsidRDefault="00000000" w:rsidP="007E612D">
      <w:pPr>
        <w:pStyle w:val="af7"/>
      </w:pPr>
      <w:r>
        <w:t>从运行链路看，浏览器只直接访问</w:t>
      </w:r>
      <w:r>
        <w:t xml:space="preserve"> Web </w:t>
      </w:r>
      <w:r>
        <w:t>前端和</w:t>
      </w:r>
      <w:r>
        <w:t xml:space="preserve"> API </w:t>
      </w:r>
      <w:r>
        <w:t>服务，数据库与缓存不暴露给用户。</w:t>
      </w:r>
      <w:r>
        <w:t xml:space="preserve">API </w:t>
      </w:r>
      <w:r>
        <w:t>服务通过</w:t>
      </w:r>
      <w:r>
        <w:t xml:space="preserve"> Prisma </w:t>
      </w:r>
      <w:r>
        <w:t>访问</w:t>
      </w:r>
      <w:r>
        <w:t xml:space="preserve"> PostgreSQL</w:t>
      </w:r>
      <w:r>
        <w:t>，通过</w:t>
      </w:r>
      <w:r>
        <w:t xml:space="preserve"> Redis </w:t>
      </w:r>
      <w:r>
        <w:t>与</w:t>
      </w:r>
      <w:r>
        <w:t xml:space="preserve"> </w:t>
      </w:r>
      <w:proofErr w:type="spellStart"/>
      <w:r>
        <w:t>BullMQ</w:t>
      </w:r>
      <w:proofErr w:type="spellEnd"/>
      <w:r>
        <w:t xml:space="preserve"> </w:t>
      </w:r>
      <w:r>
        <w:t>创建或订阅任务状态。</w:t>
      </w:r>
      <w:r>
        <w:t xml:space="preserve">Worker </w:t>
      </w:r>
      <w:r>
        <w:t>只关注仓库快照任务，与用户会话、社区</w:t>
      </w:r>
      <w:r>
        <w:t xml:space="preserve"> feed </w:t>
      </w:r>
      <w:r>
        <w:t>和私信等高频业务解耦。这样的架构既能表现多服务协同能力，又能在本地环境中保持较低运</w:t>
      </w:r>
      <w:proofErr w:type="gramStart"/>
      <w:r>
        <w:t>维复杂</w:t>
      </w:r>
      <w:proofErr w:type="gramEnd"/>
      <w:r>
        <w:t>度。</w:t>
      </w:r>
    </w:p>
    <w:p w14:paraId="70717887" w14:textId="77777777" w:rsidR="00AA58F0" w:rsidRDefault="00000000">
      <w:pPr>
        <w:pStyle w:val="af0"/>
        <w:spacing w:before="159"/>
      </w:pPr>
      <w:r>
        <w:lastRenderedPageBreak/>
        <w:t xml:space="preserve">4.3 </w:t>
      </w:r>
      <w:r>
        <w:t>功能模块设计</w:t>
      </w:r>
    </w:p>
    <w:p w14:paraId="4C29B845" w14:textId="77777777" w:rsidR="00AA58F0" w:rsidRDefault="00000000" w:rsidP="007E612D">
      <w:pPr>
        <w:pStyle w:val="af7"/>
      </w:pPr>
      <w:r>
        <w:t>根据需求分析结果，系统功能模块划分为用户认证、仓库管理、快照浏览、社区互动、评论讨论、通知中心、好友私信、智能助手、运营控制台和健康检查等部分。各模块在后端以</w:t>
      </w:r>
      <w:r>
        <w:t xml:space="preserve"> </w:t>
      </w:r>
      <w:proofErr w:type="spellStart"/>
      <w:r>
        <w:t>NestJS</w:t>
      </w:r>
      <w:proofErr w:type="spellEnd"/>
      <w:r>
        <w:t xml:space="preserve"> module </w:t>
      </w:r>
      <w:r>
        <w:t>组织，在前端以路由页面、业务组件和状态</w:t>
      </w:r>
      <w:r>
        <w:t xml:space="preserve"> store </w:t>
      </w:r>
      <w:r>
        <w:t>组织。模块</w:t>
      </w:r>
      <w:proofErr w:type="gramStart"/>
      <w:r>
        <w:t>划分既</w:t>
      </w:r>
      <w:proofErr w:type="gramEnd"/>
      <w:r>
        <w:t>对应用户可见功能，也对应后端代码目录，便于开发、测试和论文阐述保持一致。</w:t>
      </w:r>
    </w:p>
    <w:p w14:paraId="778F1830" w14:textId="77777777" w:rsidR="00AA58F0" w:rsidRDefault="00000000">
      <w:pPr>
        <w:keepNext/>
        <w:jc w:val="center"/>
      </w:pPr>
      <w:r>
        <w:t>表</w:t>
      </w:r>
      <w:r>
        <w:t xml:space="preserve">4.1 </w:t>
      </w:r>
      <w:r>
        <w:t>系统功能模块设计</w:t>
      </w:r>
    </w:p>
    <w:tbl>
      <w:tblPr>
        <w:tblW w:w="0" w:type="auto"/>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2184"/>
        <w:gridCol w:w="2186"/>
        <w:gridCol w:w="2195"/>
        <w:gridCol w:w="2223"/>
      </w:tblGrid>
      <w:tr w:rsidR="00AA58F0" w14:paraId="4517851B" w14:textId="77777777">
        <w:trPr>
          <w:cantSplit/>
          <w:tblHeader/>
          <w:jc w:val="center"/>
        </w:trPr>
        <w:tc>
          <w:tcPr>
            <w:tcW w:w="2197" w:type="dxa"/>
            <w:tcBorders>
              <w:bottom w:val="single" w:sz="8" w:space="0" w:color="000000"/>
            </w:tcBorders>
            <w:vAlign w:val="center"/>
          </w:tcPr>
          <w:p w14:paraId="479FE392" w14:textId="77777777" w:rsidR="00AA58F0" w:rsidRDefault="00000000">
            <w:pPr>
              <w:jc w:val="center"/>
            </w:pPr>
            <w:r>
              <w:rPr>
                <w:b/>
              </w:rPr>
              <w:t>模块</w:t>
            </w:r>
          </w:p>
        </w:tc>
        <w:tc>
          <w:tcPr>
            <w:tcW w:w="2197" w:type="dxa"/>
            <w:tcBorders>
              <w:bottom w:val="single" w:sz="8" w:space="0" w:color="000000"/>
            </w:tcBorders>
            <w:vAlign w:val="center"/>
          </w:tcPr>
          <w:p w14:paraId="5BEA34E0" w14:textId="77777777" w:rsidR="00AA58F0" w:rsidRDefault="00000000">
            <w:pPr>
              <w:jc w:val="center"/>
            </w:pPr>
            <w:r>
              <w:rPr>
                <w:b/>
              </w:rPr>
              <w:t>前端表现</w:t>
            </w:r>
          </w:p>
        </w:tc>
        <w:tc>
          <w:tcPr>
            <w:tcW w:w="2197" w:type="dxa"/>
            <w:tcBorders>
              <w:bottom w:val="single" w:sz="8" w:space="0" w:color="000000"/>
            </w:tcBorders>
            <w:vAlign w:val="center"/>
          </w:tcPr>
          <w:p w14:paraId="42FB513D" w14:textId="77777777" w:rsidR="00AA58F0" w:rsidRDefault="00000000">
            <w:pPr>
              <w:jc w:val="center"/>
            </w:pPr>
            <w:r>
              <w:rPr>
                <w:b/>
              </w:rPr>
              <w:t>后端支撑</w:t>
            </w:r>
          </w:p>
        </w:tc>
        <w:tc>
          <w:tcPr>
            <w:tcW w:w="2197" w:type="dxa"/>
            <w:tcBorders>
              <w:bottom w:val="single" w:sz="8" w:space="0" w:color="000000"/>
            </w:tcBorders>
            <w:vAlign w:val="center"/>
          </w:tcPr>
          <w:p w14:paraId="3E685F29" w14:textId="77777777" w:rsidR="00AA58F0" w:rsidRDefault="00000000">
            <w:pPr>
              <w:jc w:val="center"/>
            </w:pPr>
            <w:r>
              <w:rPr>
                <w:b/>
              </w:rPr>
              <w:t>核心数据</w:t>
            </w:r>
          </w:p>
        </w:tc>
      </w:tr>
      <w:tr w:rsidR="00AA58F0" w14:paraId="3B26E2D8" w14:textId="77777777">
        <w:trPr>
          <w:cantSplit/>
          <w:jc w:val="center"/>
        </w:trPr>
        <w:tc>
          <w:tcPr>
            <w:tcW w:w="2197" w:type="dxa"/>
            <w:vAlign w:val="center"/>
          </w:tcPr>
          <w:p w14:paraId="325A3526" w14:textId="77777777" w:rsidR="00AA58F0" w:rsidRDefault="00000000">
            <w:pPr>
              <w:jc w:val="center"/>
            </w:pPr>
            <w:r>
              <w:t>用户认证</w:t>
            </w:r>
          </w:p>
        </w:tc>
        <w:tc>
          <w:tcPr>
            <w:tcW w:w="2197" w:type="dxa"/>
            <w:vAlign w:val="center"/>
          </w:tcPr>
          <w:p w14:paraId="49B5D290" w14:textId="77777777" w:rsidR="00AA58F0" w:rsidRDefault="00000000">
            <w:pPr>
              <w:jc w:val="center"/>
            </w:pPr>
            <w:r>
              <w:t>登录注册页、用户菜单、个人中心</w:t>
            </w:r>
          </w:p>
        </w:tc>
        <w:tc>
          <w:tcPr>
            <w:tcW w:w="2197" w:type="dxa"/>
            <w:vAlign w:val="center"/>
          </w:tcPr>
          <w:p w14:paraId="5F5BBD65" w14:textId="77777777" w:rsidR="00AA58F0" w:rsidRDefault="00000000">
            <w:pPr>
              <w:jc w:val="left"/>
            </w:pPr>
            <w:r>
              <w:t>auth</w:t>
            </w:r>
            <w:r>
              <w:t>、</w:t>
            </w:r>
            <w:r>
              <w:t>users</w:t>
            </w:r>
            <w:r>
              <w:t>、</w:t>
            </w:r>
            <w:r>
              <w:t xml:space="preserve">JWT </w:t>
            </w:r>
            <w:r>
              <w:t>守卫</w:t>
            </w:r>
          </w:p>
        </w:tc>
        <w:tc>
          <w:tcPr>
            <w:tcW w:w="2197" w:type="dxa"/>
            <w:vAlign w:val="center"/>
          </w:tcPr>
          <w:p w14:paraId="5D7DB8C9" w14:textId="77777777" w:rsidR="00AA58F0" w:rsidRDefault="00000000">
            <w:pPr>
              <w:jc w:val="left"/>
            </w:pPr>
            <w:r>
              <w:t>User</w:t>
            </w:r>
            <w:r>
              <w:t>、</w:t>
            </w:r>
            <w:proofErr w:type="spellStart"/>
            <w:r>
              <w:t>UserSession</w:t>
            </w:r>
            <w:proofErr w:type="spellEnd"/>
          </w:p>
        </w:tc>
      </w:tr>
      <w:tr w:rsidR="00AA58F0" w14:paraId="53139A39" w14:textId="77777777">
        <w:trPr>
          <w:cantSplit/>
          <w:jc w:val="center"/>
        </w:trPr>
        <w:tc>
          <w:tcPr>
            <w:tcW w:w="2197" w:type="dxa"/>
            <w:vAlign w:val="center"/>
          </w:tcPr>
          <w:p w14:paraId="5DD93A8E" w14:textId="77777777" w:rsidR="00AA58F0" w:rsidRDefault="00000000">
            <w:pPr>
              <w:jc w:val="center"/>
            </w:pPr>
            <w:r>
              <w:t>仓库管理</w:t>
            </w:r>
          </w:p>
        </w:tc>
        <w:tc>
          <w:tcPr>
            <w:tcW w:w="2197" w:type="dxa"/>
            <w:vAlign w:val="center"/>
          </w:tcPr>
          <w:p w14:paraId="71A83B5D" w14:textId="77777777" w:rsidR="00AA58F0" w:rsidRDefault="00000000">
            <w:pPr>
              <w:jc w:val="left"/>
            </w:pPr>
            <w:r>
              <w:t>仓库导入表单、仓库详情、</w:t>
            </w:r>
            <w:proofErr w:type="gramStart"/>
            <w:r>
              <w:t>设置弹窗</w:t>
            </w:r>
            <w:proofErr w:type="gramEnd"/>
          </w:p>
        </w:tc>
        <w:tc>
          <w:tcPr>
            <w:tcW w:w="2197" w:type="dxa"/>
            <w:vAlign w:val="center"/>
          </w:tcPr>
          <w:p w14:paraId="5DFA608F" w14:textId="77777777" w:rsidR="00AA58F0" w:rsidRDefault="00000000">
            <w:pPr>
              <w:jc w:val="left"/>
            </w:pPr>
            <w:r>
              <w:t>repositories</w:t>
            </w:r>
            <w:r>
              <w:t>、</w:t>
            </w:r>
            <w:r>
              <w:t>members</w:t>
            </w:r>
            <w:r>
              <w:t>、</w:t>
            </w:r>
            <w:r>
              <w:t>join-requests</w:t>
            </w:r>
          </w:p>
        </w:tc>
        <w:tc>
          <w:tcPr>
            <w:tcW w:w="2197" w:type="dxa"/>
            <w:vAlign w:val="center"/>
          </w:tcPr>
          <w:p w14:paraId="69573EDD" w14:textId="77777777" w:rsidR="00AA58F0" w:rsidRDefault="00000000">
            <w:pPr>
              <w:jc w:val="left"/>
            </w:pPr>
            <w:r>
              <w:t>Repository</w:t>
            </w:r>
            <w:r>
              <w:t>、</w:t>
            </w:r>
            <w:proofErr w:type="spellStart"/>
            <w:r>
              <w:t>RepositoryBranch</w:t>
            </w:r>
            <w:proofErr w:type="spellEnd"/>
            <w:r>
              <w:t>、</w:t>
            </w:r>
            <w:r>
              <w:t>Member</w:t>
            </w:r>
          </w:p>
        </w:tc>
      </w:tr>
      <w:tr w:rsidR="00AA58F0" w14:paraId="7E933AB1" w14:textId="77777777">
        <w:trPr>
          <w:cantSplit/>
          <w:jc w:val="center"/>
        </w:trPr>
        <w:tc>
          <w:tcPr>
            <w:tcW w:w="2197" w:type="dxa"/>
            <w:vAlign w:val="center"/>
          </w:tcPr>
          <w:p w14:paraId="321052CD" w14:textId="77777777" w:rsidR="00AA58F0" w:rsidRDefault="00000000">
            <w:pPr>
              <w:jc w:val="center"/>
            </w:pPr>
            <w:r>
              <w:t>快照浏览</w:t>
            </w:r>
          </w:p>
        </w:tc>
        <w:tc>
          <w:tcPr>
            <w:tcW w:w="2197" w:type="dxa"/>
            <w:vAlign w:val="center"/>
          </w:tcPr>
          <w:p w14:paraId="37455100" w14:textId="77777777" w:rsidR="00AA58F0" w:rsidRDefault="00000000">
            <w:pPr>
              <w:jc w:val="center"/>
            </w:pPr>
            <w:r>
              <w:t>快照页面、文件树、代码</w:t>
            </w:r>
            <w:proofErr w:type="gramStart"/>
            <w:r>
              <w:t>查看器</w:t>
            </w:r>
            <w:proofErr w:type="gramEnd"/>
          </w:p>
        </w:tc>
        <w:tc>
          <w:tcPr>
            <w:tcW w:w="2197" w:type="dxa"/>
            <w:vAlign w:val="center"/>
          </w:tcPr>
          <w:p w14:paraId="79412E42" w14:textId="77777777" w:rsidR="00AA58F0" w:rsidRDefault="00000000">
            <w:pPr>
              <w:jc w:val="left"/>
            </w:pPr>
            <w:r>
              <w:t>snapshots</w:t>
            </w:r>
            <w:r>
              <w:t>、</w:t>
            </w:r>
            <w:r>
              <w:t>artifacts</w:t>
            </w:r>
            <w:r>
              <w:t>、</w:t>
            </w:r>
            <w:r>
              <w:t>worker</w:t>
            </w:r>
          </w:p>
        </w:tc>
        <w:tc>
          <w:tcPr>
            <w:tcW w:w="2197" w:type="dxa"/>
            <w:vAlign w:val="center"/>
          </w:tcPr>
          <w:p w14:paraId="5498A232" w14:textId="77777777" w:rsidR="00AA58F0" w:rsidRDefault="00000000">
            <w:pPr>
              <w:jc w:val="left"/>
            </w:pPr>
            <w:proofErr w:type="spellStart"/>
            <w:r>
              <w:t>BaseSnapshot</w:t>
            </w:r>
            <w:proofErr w:type="spellEnd"/>
            <w:r>
              <w:t>、</w:t>
            </w:r>
            <w:proofErr w:type="spellStart"/>
            <w:r>
              <w:t>SessionSnapshot</w:t>
            </w:r>
            <w:proofErr w:type="spellEnd"/>
            <w:r>
              <w:t>、</w:t>
            </w:r>
            <w:proofErr w:type="spellStart"/>
            <w:r>
              <w:t>SnapshotArtifact</w:t>
            </w:r>
            <w:proofErr w:type="spellEnd"/>
          </w:p>
        </w:tc>
      </w:tr>
      <w:tr w:rsidR="00AA58F0" w14:paraId="253D5760" w14:textId="77777777">
        <w:trPr>
          <w:cantSplit/>
          <w:jc w:val="center"/>
        </w:trPr>
        <w:tc>
          <w:tcPr>
            <w:tcW w:w="2197" w:type="dxa"/>
            <w:vAlign w:val="center"/>
          </w:tcPr>
          <w:p w14:paraId="713F9308" w14:textId="77777777" w:rsidR="00AA58F0" w:rsidRDefault="00000000">
            <w:pPr>
              <w:jc w:val="center"/>
            </w:pPr>
            <w:r>
              <w:t>社区互动</w:t>
            </w:r>
          </w:p>
        </w:tc>
        <w:tc>
          <w:tcPr>
            <w:tcW w:w="2197" w:type="dxa"/>
            <w:vAlign w:val="center"/>
          </w:tcPr>
          <w:p w14:paraId="2EF88821" w14:textId="77777777" w:rsidR="00AA58F0" w:rsidRDefault="00000000">
            <w:pPr>
              <w:jc w:val="left"/>
            </w:pPr>
            <w:r>
              <w:t>社区</w:t>
            </w:r>
            <w:r>
              <w:t xml:space="preserve"> feed</w:t>
            </w:r>
            <w:r>
              <w:t>、仓库卡片、仓库评论</w:t>
            </w:r>
          </w:p>
        </w:tc>
        <w:tc>
          <w:tcPr>
            <w:tcW w:w="2197" w:type="dxa"/>
            <w:vAlign w:val="center"/>
          </w:tcPr>
          <w:p w14:paraId="0F8B14F6" w14:textId="77777777" w:rsidR="00AA58F0" w:rsidRDefault="00000000">
            <w:pPr>
              <w:jc w:val="left"/>
            </w:pPr>
            <w:r>
              <w:t>community</w:t>
            </w:r>
            <w:r>
              <w:t>、</w:t>
            </w:r>
            <w:r>
              <w:t>repository-interaction</w:t>
            </w:r>
          </w:p>
        </w:tc>
        <w:tc>
          <w:tcPr>
            <w:tcW w:w="2197" w:type="dxa"/>
            <w:vAlign w:val="center"/>
          </w:tcPr>
          <w:p w14:paraId="65AFD2F8" w14:textId="77777777" w:rsidR="00AA58F0" w:rsidRDefault="00000000">
            <w:pPr>
              <w:jc w:val="left"/>
            </w:pPr>
            <w:proofErr w:type="spellStart"/>
            <w:r>
              <w:t>RepositoryLike</w:t>
            </w:r>
            <w:proofErr w:type="spellEnd"/>
            <w:r>
              <w:t>、</w:t>
            </w:r>
            <w:proofErr w:type="spellStart"/>
            <w:r>
              <w:t>RepositoryCollection</w:t>
            </w:r>
            <w:proofErr w:type="spellEnd"/>
            <w:r>
              <w:t>、</w:t>
            </w:r>
            <w:proofErr w:type="spellStart"/>
            <w:r>
              <w:t>RepositoryView</w:t>
            </w:r>
            <w:proofErr w:type="spellEnd"/>
          </w:p>
        </w:tc>
      </w:tr>
      <w:tr w:rsidR="00AA58F0" w14:paraId="26254D39" w14:textId="77777777">
        <w:trPr>
          <w:cantSplit/>
          <w:jc w:val="center"/>
        </w:trPr>
        <w:tc>
          <w:tcPr>
            <w:tcW w:w="2197" w:type="dxa"/>
            <w:vAlign w:val="center"/>
          </w:tcPr>
          <w:p w14:paraId="3D4DCB34" w14:textId="77777777" w:rsidR="00AA58F0" w:rsidRDefault="00000000">
            <w:pPr>
              <w:jc w:val="center"/>
            </w:pPr>
            <w:r>
              <w:t>代码评论</w:t>
            </w:r>
          </w:p>
        </w:tc>
        <w:tc>
          <w:tcPr>
            <w:tcW w:w="2197" w:type="dxa"/>
            <w:vAlign w:val="center"/>
          </w:tcPr>
          <w:p w14:paraId="6C794EBF" w14:textId="77777777" w:rsidR="00AA58F0" w:rsidRDefault="00000000">
            <w:pPr>
              <w:jc w:val="left"/>
            </w:pPr>
            <w:r>
              <w:t>行级评论面板、评论列表、解决状态</w:t>
            </w:r>
          </w:p>
        </w:tc>
        <w:tc>
          <w:tcPr>
            <w:tcW w:w="2197" w:type="dxa"/>
            <w:vAlign w:val="center"/>
          </w:tcPr>
          <w:p w14:paraId="04CEF2D2" w14:textId="77777777" w:rsidR="00AA58F0" w:rsidRDefault="00000000">
            <w:pPr>
              <w:jc w:val="left"/>
            </w:pPr>
            <w:r>
              <w:t>comments</w:t>
            </w:r>
            <w:r>
              <w:t>、</w:t>
            </w:r>
            <w:proofErr w:type="spellStart"/>
            <w:r>
              <w:t>websocket</w:t>
            </w:r>
            <w:proofErr w:type="spellEnd"/>
          </w:p>
        </w:tc>
        <w:tc>
          <w:tcPr>
            <w:tcW w:w="2197" w:type="dxa"/>
            <w:vAlign w:val="center"/>
          </w:tcPr>
          <w:p w14:paraId="12461877" w14:textId="77777777" w:rsidR="00AA58F0" w:rsidRDefault="00000000">
            <w:pPr>
              <w:jc w:val="left"/>
            </w:pPr>
            <w:r>
              <w:t>Comment</w:t>
            </w:r>
            <w:r>
              <w:t>、</w:t>
            </w:r>
            <w:proofErr w:type="spellStart"/>
            <w:r>
              <w:t>CommentLike</w:t>
            </w:r>
            <w:proofErr w:type="spellEnd"/>
            <w:r>
              <w:t>、</w:t>
            </w:r>
            <w:r>
              <w:t>Notification</w:t>
            </w:r>
          </w:p>
        </w:tc>
      </w:tr>
      <w:tr w:rsidR="00AA58F0" w14:paraId="36254E5C" w14:textId="77777777">
        <w:trPr>
          <w:cantSplit/>
          <w:jc w:val="center"/>
        </w:trPr>
        <w:tc>
          <w:tcPr>
            <w:tcW w:w="2197" w:type="dxa"/>
            <w:vAlign w:val="center"/>
          </w:tcPr>
          <w:p w14:paraId="00103BD5" w14:textId="77777777" w:rsidR="00AA58F0" w:rsidRDefault="00000000">
            <w:pPr>
              <w:jc w:val="center"/>
            </w:pPr>
            <w:r>
              <w:t>好友私信</w:t>
            </w:r>
          </w:p>
        </w:tc>
        <w:tc>
          <w:tcPr>
            <w:tcW w:w="2197" w:type="dxa"/>
            <w:vAlign w:val="center"/>
          </w:tcPr>
          <w:p w14:paraId="09D40FBB" w14:textId="77777777" w:rsidR="00AA58F0" w:rsidRDefault="00000000">
            <w:pPr>
              <w:jc w:val="left"/>
            </w:pPr>
            <w:r>
              <w:t>消息中心、好友列表、好友申请抽屉</w:t>
            </w:r>
          </w:p>
        </w:tc>
        <w:tc>
          <w:tcPr>
            <w:tcW w:w="2197" w:type="dxa"/>
            <w:vAlign w:val="center"/>
          </w:tcPr>
          <w:p w14:paraId="276C3900" w14:textId="77777777" w:rsidR="00AA58F0" w:rsidRDefault="00000000">
            <w:pPr>
              <w:jc w:val="left"/>
            </w:pPr>
            <w:r>
              <w:t>chats</w:t>
            </w:r>
            <w:r>
              <w:t>、</w:t>
            </w:r>
            <w:r>
              <w:t>chat/friends</w:t>
            </w:r>
            <w:r>
              <w:t>、</w:t>
            </w:r>
            <w:r>
              <w:t>online-status</w:t>
            </w:r>
          </w:p>
        </w:tc>
        <w:tc>
          <w:tcPr>
            <w:tcW w:w="2197" w:type="dxa"/>
            <w:vAlign w:val="center"/>
          </w:tcPr>
          <w:p w14:paraId="7DD381BE" w14:textId="77777777" w:rsidR="00AA58F0" w:rsidRDefault="00000000">
            <w:pPr>
              <w:jc w:val="left"/>
            </w:pPr>
            <w:r>
              <w:t>Friendship</w:t>
            </w:r>
            <w:r>
              <w:t>、</w:t>
            </w:r>
            <w:proofErr w:type="spellStart"/>
            <w:r>
              <w:t>FriendRequest</w:t>
            </w:r>
            <w:proofErr w:type="spellEnd"/>
            <w:r>
              <w:t>、</w:t>
            </w:r>
            <w:r>
              <w:t>Chat</w:t>
            </w:r>
            <w:r>
              <w:t>、</w:t>
            </w:r>
            <w:r>
              <w:t>Message</w:t>
            </w:r>
          </w:p>
        </w:tc>
      </w:tr>
      <w:tr w:rsidR="00AA58F0" w14:paraId="19FB9E44" w14:textId="77777777">
        <w:trPr>
          <w:cantSplit/>
          <w:jc w:val="center"/>
        </w:trPr>
        <w:tc>
          <w:tcPr>
            <w:tcW w:w="2197" w:type="dxa"/>
            <w:vAlign w:val="center"/>
          </w:tcPr>
          <w:p w14:paraId="503BEE78" w14:textId="77777777" w:rsidR="00AA58F0" w:rsidRDefault="00000000">
            <w:pPr>
              <w:jc w:val="center"/>
            </w:pPr>
            <w:r>
              <w:t>运营控制台</w:t>
            </w:r>
          </w:p>
        </w:tc>
        <w:tc>
          <w:tcPr>
            <w:tcW w:w="2197" w:type="dxa"/>
            <w:vAlign w:val="center"/>
          </w:tcPr>
          <w:p w14:paraId="263863A3" w14:textId="77777777" w:rsidR="00AA58F0" w:rsidRDefault="00000000">
            <w:pPr>
              <w:jc w:val="center"/>
            </w:pPr>
            <w:r>
              <w:t>控制台概览、系统状态、最近动态</w:t>
            </w:r>
          </w:p>
        </w:tc>
        <w:tc>
          <w:tcPr>
            <w:tcW w:w="2197" w:type="dxa"/>
            <w:vAlign w:val="center"/>
          </w:tcPr>
          <w:p w14:paraId="5C532939" w14:textId="77777777" w:rsidR="00AA58F0" w:rsidRDefault="00000000">
            <w:pPr>
              <w:jc w:val="left"/>
            </w:pPr>
            <w:proofErr w:type="spellStart"/>
            <w:r>
              <w:t>api</w:t>
            </w:r>
            <w:proofErr w:type="spellEnd"/>
            <w:r>
              <w:t>/admin/console</w:t>
            </w:r>
            <w:r>
              <w:t>、</w:t>
            </w:r>
            <w:r>
              <w:t>health</w:t>
            </w:r>
          </w:p>
        </w:tc>
        <w:tc>
          <w:tcPr>
            <w:tcW w:w="2197" w:type="dxa"/>
            <w:vAlign w:val="center"/>
          </w:tcPr>
          <w:p w14:paraId="7D6154B5" w14:textId="77777777" w:rsidR="00AA58F0" w:rsidRDefault="00000000">
            <w:pPr>
              <w:jc w:val="center"/>
            </w:pPr>
            <w:r>
              <w:t>聚合统计与健康检查结果</w:t>
            </w:r>
          </w:p>
        </w:tc>
      </w:tr>
      <w:tr w:rsidR="00AA58F0" w14:paraId="6585A54D" w14:textId="77777777">
        <w:trPr>
          <w:cantSplit/>
          <w:jc w:val="center"/>
        </w:trPr>
        <w:tc>
          <w:tcPr>
            <w:tcW w:w="2197" w:type="dxa"/>
            <w:vAlign w:val="center"/>
          </w:tcPr>
          <w:p w14:paraId="64F34994" w14:textId="77777777" w:rsidR="00AA58F0" w:rsidRDefault="00000000">
            <w:pPr>
              <w:jc w:val="center"/>
            </w:pPr>
            <w:r>
              <w:t>智能助手</w:t>
            </w:r>
          </w:p>
        </w:tc>
        <w:tc>
          <w:tcPr>
            <w:tcW w:w="2197" w:type="dxa"/>
            <w:vAlign w:val="center"/>
          </w:tcPr>
          <w:p w14:paraId="645A996A" w14:textId="77777777" w:rsidR="00AA58F0" w:rsidRDefault="00000000">
            <w:pPr>
              <w:jc w:val="center"/>
            </w:pPr>
            <w:r>
              <w:t>仓库发现助手与</w:t>
            </w:r>
            <w:r>
              <w:t xml:space="preserve"> AI </w:t>
            </w:r>
            <w:r>
              <w:t>状态</w:t>
            </w:r>
          </w:p>
        </w:tc>
        <w:tc>
          <w:tcPr>
            <w:tcW w:w="2197" w:type="dxa"/>
            <w:vAlign w:val="center"/>
          </w:tcPr>
          <w:p w14:paraId="02BC71DF" w14:textId="77777777" w:rsidR="00AA58F0" w:rsidRDefault="00000000">
            <w:pPr>
              <w:jc w:val="center"/>
            </w:pPr>
            <w:r>
              <w:t>ai</w:t>
            </w:r>
            <w:r>
              <w:t>、</w:t>
            </w:r>
            <w:r>
              <w:t>search</w:t>
            </w:r>
          </w:p>
        </w:tc>
        <w:tc>
          <w:tcPr>
            <w:tcW w:w="2197" w:type="dxa"/>
            <w:vAlign w:val="center"/>
          </w:tcPr>
          <w:p w14:paraId="12691CE1" w14:textId="77777777" w:rsidR="00AA58F0" w:rsidRDefault="00000000">
            <w:pPr>
              <w:jc w:val="center"/>
            </w:pPr>
            <w:r>
              <w:t>仓库摘要、搜索历史和推荐结果</w:t>
            </w:r>
          </w:p>
        </w:tc>
      </w:tr>
    </w:tbl>
    <w:p w14:paraId="53236957" w14:textId="77777777" w:rsidR="00AA58F0" w:rsidRDefault="00000000">
      <w:pPr>
        <w:pStyle w:val="af0"/>
        <w:spacing w:before="159"/>
      </w:pPr>
      <w:r>
        <w:t xml:space="preserve">4.4 </w:t>
      </w:r>
      <w:r>
        <w:t>数据库结构设计</w:t>
      </w:r>
    </w:p>
    <w:p w14:paraId="108D1DCD" w14:textId="77777777" w:rsidR="00AA58F0" w:rsidRDefault="00000000" w:rsidP="007E612D">
      <w:pPr>
        <w:pStyle w:val="af7"/>
      </w:pPr>
      <w:r>
        <w:t>数据库采用</w:t>
      </w:r>
      <w:r>
        <w:t xml:space="preserve"> PostgreSQL</w:t>
      </w:r>
      <w:r>
        <w:t>，并通过</w:t>
      </w:r>
      <w:r>
        <w:t xml:space="preserve"> Prisma Schema </w:t>
      </w:r>
      <w:r>
        <w:t>统一维护模型定义。核心实体包括</w:t>
      </w:r>
      <w:r>
        <w:t xml:space="preserve"> User</w:t>
      </w:r>
      <w:r>
        <w:t>、</w:t>
      </w:r>
      <w:r>
        <w:t>Repository</w:t>
      </w:r>
      <w:r>
        <w:t>、</w:t>
      </w:r>
      <w:proofErr w:type="spellStart"/>
      <w:r>
        <w:t>RepositoryBranch</w:t>
      </w:r>
      <w:proofErr w:type="spellEnd"/>
      <w:r>
        <w:t>、</w:t>
      </w:r>
      <w:proofErr w:type="spellStart"/>
      <w:r>
        <w:t>BaseSnapshot</w:t>
      </w:r>
      <w:proofErr w:type="spellEnd"/>
      <w:r>
        <w:t>、</w:t>
      </w:r>
      <w:proofErr w:type="spellStart"/>
      <w:r>
        <w:t>SessionSnapshot</w:t>
      </w:r>
      <w:proofErr w:type="spellEnd"/>
      <w:r>
        <w:t>、</w:t>
      </w:r>
      <w:proofErr w:type="spellStart"/>
      <w:r>
        <w:t>SnapshotArtifact</w:t>
      </w:r>
      <w:proofErr w:type="spellEnd"/>
      <w:r>
        <w:t>、</w:t>
      </w:r>
      <w:r>
        <w:t>Comment</w:t>
      </w:r>
      <w:r>
        <w:t>、</w:t>
      </w:r>
      <w:r>
        <w:t>Notification</w:t>
      </w:r>
      <w:r>
        <w:t>、</w:t>
      </w:r>
      <w:r>
        <w:t>Friendship</w:t>
      </w:r>
      <w:r>
        <w:t>、</w:t>
      </w:r>
      <w:proofErr w:type="spellStart"/>
      <w:r>
        <w:t>FriendRequest</w:t>
      </w:r>
      <w:proofErr w:type="spellEnd"/>
      <w:r>
        <w:t>、</w:t>
      </w:r>
      <w:r>
        <w:t>Chat</w:t>
      </w:r>
      <w:r>
        <w:t>、</w:t>
      </w:r>
      <w:r>
        <w:t>Message</w:t>
      </w:r>
      <w:r>
        <w:t>、</w:t>
      </w:r>
      <w:proofErr w:type="spellStart"/>
      <w:r>
        <w:t>RepositoryLike</w:t>
      </w:r>
      <w:proofErr w:type="spellEnd"/>
      <w:r>
        <w:t>、</w:t>
      </w:r>
      <w:proofErr w:type="spellStart"/>
      <w:r>
        <w:t>RepositoryCollection</w:t>
      </w:r>
      <w:proofErr w:type="spellEnd"/>
      <w:r>
        <w:t xml:space="preserve"> </w:t>
      </w:r>
      <w:r>
        <w:t>和</w:t>
      </w:r>
      <w:r>
        <w:t xml:space="preserve"> </w:t>
      </w:r>
      <w:proofErr w:type="spellStart"/>
      <w:r>
        <w:t>RepositoryView</w:t>
      </w:r>
      <w:proofErr w:type="spellEnd"/>
      <w:r>
        <w:t xml:space="preserve"> </w:t>
      </w:r>
      <w:r>
        <w:t>等。用户与仓库之间通过所有者、成员和加入申请建立关系；仓库与分支、基础快照和快照工件关联；快照与评论、时间线和搜索历史关联；用户之间通过好友关系、好友申请、私信会话和消息可见性形成轻量社交结构。</w:t>
      </w:r>
    </w:p>
    <w:p w14:paraId="10BD0A3B" w14:textId="77777777" w:rsidR="00AA58F0" w:rsidRDefault="00000000">
      <w:pPr>
        <w:keepNext/>
        <w:jc w:val="center"/>
      </w:pPr>
      <w:r>
        <w:rPr>
          <w:noProof/>
        </w:rPr>
        <w:lastRenderedPageBreak/>
        <w:drawing>
          <wp:inline distT="0" distB="0" distL="0" distR="0" wp14:anchorId="20C2992D" wp14:editId="647B1B5A">
            <wp:extent cx="5544000" cy="4174306"/>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diagram.png"/>
                    <pic:cNvPicPr/>
                  </pic:nvPicPr>
                  <pic:blipFill>
                    <a:blip r:embed="rId26"/>
                    <a:stretch>
                      <a:fillRect/>
                    </a:stretch>
                  </pic:blipFill>
                  <pic:spPr>
                    <a:xfrm>
                      <a:off x="0" y="0"/>
                      <a:ext cx="5544000" cy="4174306"/>
                    </a:xfrm>
                    <a:prstGeom prst="rect">
                      <a:avLst/>
                    </a:prstGeom>
                  </pic:spPr>
                </pic:pic>
              </a:graphicData>
            </a:graphic>
          </wp:inline>
        </w:drawing>
      </w:r>
    </w:p>
    <w:p w14:paraId="3F3E3B39" w14:textId="77777777" w:rsidR="00AA58F0" w:rsidRDefault="00000000">
      <w:pPr>
        <w:keepLines/>
        <w:jc w:val="center"/>
      </w:pPr>
      <w:r>
        <w:rPr>
          <w:rFonts w:ascii="宋体" w:hAnsi="宋体"/>
        </w:rPr>
        <w:t>图4.2 Relax-Git 核心 E-R 图</w:t>
      </w:r>
    </w:p>
    <w:p w14:paraId="5172BF9D" w14:textId="77777777" w:rsidR="00267405" w:rsidRDefault="00000000" w:rsidP="007E612D">
      <w:pPr>
        <w:pStyle w:val="af7"/>
      </w:pPr>
      <w:r>
        <w:t xml:space="preserve">E-R </w:t>
      </w:r>
      <w:r>
        <w:t>图中，</w:t>
      </w:r>
      <w:r>
        <w:t xml:space="preserve">User </w:t>
      </w:r>
      <w:r>
        <w:t>是用户身份和关系的起点，</w:t>
      </w:r>
      <w:r>
        <w:t xml:space="preserve">Repository </w:t>
      </w:r>
      <w:r>
        <w:t>是平台内容组织的核心。</w:t>
      </w:r>
      <w:proofErr w:type="spellStart"/>
      <w:r>
        <w:t>RepositoryBranch</w:t>
      </w:r>
      <w:proofErr w:type="spellEnd"/>
      <w:r>
        <w:t>、</w:t>
      </w:r>
      <w:proofErr w:type="spellStart"/>
      <w:r>
        <w:t>BaseSnapshot</w:t>
      </w:r>
      <w:proofErr w:type="spellEnd"/>
      <w:r>
        <w:t xml:space="preserve"> </w:t>
      </w:r>
      <w:r>
        <w:t>和</w:t>
      </w:r>
      <w:r>
        <w:t xml:space="preserve"> </w:t>
      </w:r>
      <w:proofErr w:type="spellStart"/>
      <w:r>
        <w:t>SessionSnapshot</w:t>
      </w:r>
      <w:proofErr w:type="spellEnd"/>
      <w:r>
        <w:t xml:space="preserve"> </w:t>
      </w:r>
      <w:r>
        <w:t>共同描述仓库代码状态，</w:t>
      </w:r>
      <w:r>
        <w:t>Comment</w:t>
      </w:r>
      <w:r>
        <w:t>、</w:t>
      </w:r>
      <w:r>
        <w:t>Notification</w:t>
      </w:r>
      <w:r>
        <w:t>、</w:t>
      </w:r>
      <w:r>
        <w:t xml:space="preserve">Chat </w:t>
      </w:r>
      <w:r>
        <w:t>和</w:t>
      </w:r>
      <w:r>
        <w:t xml:space="preserve"> Message </w:t>
      </w:r>
      <w:r>
        <w:t>则承接围绕代码内容产生的讨论与消息。点赞、收藏和浏览记录作为仓库互动统计关系存在，用于社区展示和控制台统计。</w:t>
      </w:r>
    </w:p>
    <w:p w14:paraId="3A2DD5EF" w14:textId="77777777" w:rsidR="00AA58F0" w:rsidRDefault="00000000">
      <w:pPr>
        <w:keepNext/>
        <w:jc w:val="center"/>
      </w:pPr>
      <w:r>
        <w:t>表</w:t>
      </w:r>
      <w:r>
        <w:t xml:space="preserve">4.2 </w:t>
      </w:r>
      <w:r>
        <w:t>主要数据实体说明</w:t>
      </w:r>
    </w:p>
    <w:tbl>
      <w:tblPr>
        <w:tblW w:w="0" w:type="auto"/>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2929"/>
        <w:gridCol w:w="2929"/>
        <w:gridCol w:w="2929"/>
      </w:tblGrid>
      <w:tr w:rsidR="00AA58F0" w14:paraId="32EB1880" w14:textId="77777777">
        <w:trPr>
          <w:cantSplit/>
          <w:tblHeader/>
          <w:jc w:val="center"/>
        </w:trPr>
        <w:tc>
          <w:tcPr>
            <w:tcW w:w="2929" w:type="dxa"/>
            <w:tcBorders>
              <w:bottom w:val="single" w:sz="8" w:space="0" w:color="000000"/>
            </w:tcBorders>
            <w:vAlign w:val="center"/>
          </w:tcPr>
          <w:p w14:paraId="0B74FAE2" w14:textId="77777777" w:rsidR="00AA58F0" w:rsidRDefault="00000000">
            <w:pPr>
              <w:jc w:val="center"/>
            </w:pPr>
            <w:r>
              <w:rPr>
                <w:b/>
              </w:rPr>
              <w:t>实体名称</w:t>
            </w:r>
          </w:p>
        </w:tc>
        <w:tc>
          <w:tcPr>
            <w:tcW w:w="2929" w:type="dxa"/>
            <w:tcBorders>
              <w:bottom w:val="single" w:sz="8" w:space="0" w:color="000000"/>
            </w:tcBorders>
            <w:vAlign w:val="center"/>
          </w:tcPr>
          <w:p w14:paraId="21C96767" w14:textId="77777777" w:rsidR="00AA58F0" w:rsidRDefault="00000000">
            <w:pPr>
              <w:jc w:val="center"/>
            </w:pPr>
            <w:r>
              <w:rPr>
                <w:b/>
              </w:rPr>
              <w:t>含义</w:t>
            </w:r>
          </w:p>
        </w:tc>
        <w:tc>
          <w:tcPr>
            <w:tcW w:w="2929" w:type="dxa"/>
            <w:tcBorders>
              <w:bottom w:val="single" w:sz="8" w:space="0" w:color="000000"/>
            </w:tcBorders>
            <w:vAlign w:val="center"/>
          </w:tcPr>
          <w:p w14:paraId="46908FD7" w14:textId="77777777" w:rsidR="00AA58F0" w:rsidRDefault="00000000">
            <w:pPr>
              <w:jc w:val="center"/>
            </w:pPr>
            <w:r>
              <w:rPr>
                <w:b/>
              </w:rPr>
              <w:t>关键字段或关系</w:t>
            </w:r>
          </w:p>
        </w:tc>
      </w:tr>
      <w:tr w:rsidR="00AA58F0" w14:paraId="4A6C5736" w14:textId="77777777">
        <w:trPr>
          <w:cantSplit/>
          <w:jc w:val="center"/>
        </w:trPr>
        <w:tc>
          <w:tcPr>
            <w:tcW w:w="2929" w:type="dxa"/>
            <w:vAlign w:val="center"/>
          </w:tcPr>
          <w:p w14:paraId="0017C7D6" w14:textId="77777777" w:rsidR="00AA58F0" w:rsidRDefault="00000000">
            <w:pPr>
              <w:jc w:val="center"/>
            </w:pPr>
            <w:r>
              <w:t>User</w:t>
            </w:r>
          </w:p>
        </w:tc>
        <w:tc>
          <w:tcPr>
            <w:tcW w:w="2929" w:type="dxa"/>
            <w:vAlign w:val="center"/>
          </w:tcPr>
          <w:p w14:paraId="2B5A0E59" w14:textId="77777777" w:rsidR="00AA58F0" w:rsidRDefault="00000000">
            <w:pPr>
              <w:jc w:val="center"/>
            </w:pPr>
            <w:r>
              <w:t>平台用户</w:t>
            </w:r>
          </w:p>
        </w:tc>
        <w:tc>
          <w:tcPr>
            <w:tcW w:w="2929" w:type="dxa"/>
            <w:vAlign w:val="center"/>
          </w:tcPr>
          <w:p w14:paraId="38E52940" w14:textId="77777777" w:rsidR="00AA58F0" w:rsidRDefault="00000000">
            <w:pPr>
              <w:jc w:val="left"/>
            </w:pPr>
            <w:r>
              <w:t>username</w:t>
            </w:r>
            <w:r>
              <w:t>、</w:t>
            </w:r>
            <w:proofErr w:type="spellStart"/>
            <w:r>
              <w:t>uid</w:t>
            </w:r>
            <w:proofErr w:type="spellEnd"/>
            <w:r>
              <w:t>、</w:t>
            </w:r>
            <w:r>
              <w:t>password</w:t>
            </w:r>
            <w:r>
              <w:t>、</w:t>
            </w:r>
            <w:r>
              <w:t>role</w:t>
            </w:r>
            <w:r>
              <w:t>、</w:t>
            </w:r>
            <w:proofErr w:type="spellStart"/>
            <w:r>
              <w:t>isOnline</w:t>
            </w:r>
            <w:proofErr w:type="spellEnd"/>
          </w:p>
        </w:tc>
      </w:tr>
      <w:tr w:rsidR="00AA58F0" w14:paraId="53367702" w14:textId="77777777">
        <w:trPr>
          <w:cantSplit/>
          <w:jc w:val="center"/>
        </w:trPr>
        <w:tc>
          <w:tcPr>
            <w:tcW w:w="2929" w:type="dxa"/>
            <w:vAlign w:val="center"/>
          </w:tcPr>
          <w:p w14:paraId="395AA017" w14:textId="77777777" w:rsidR="00AA58F0" w:rsidRDefault="00000000">
            <w:pPr>
              <w:jc w:val="center"/>
            </w:pPr>
            <w:r>
              <w:t>Repository</w:t>
            </w:r>
          </w:p>
        </w:tc>
        <w:tc>
          <w:tcPr>
            <w:tcW w:w="2929" w:type="dxa"/>
            <w:vAlign w:val="center"/>
          </w:tcPr>
          <w:p w14:paraId="64BC544A" w14:textId="77777777" w:rsidR="00AA58F0" w:rsidRDefault="00000000">
            <w:pPr>
              <w:jc w:val="center"/>
            </w:pPr>
            <w:r>
              <w:t>代码仓库</w:t>
            </w:r>
          </w:p>
        </w:tc>
        <w:tc>
          <w:tcPr>
            <w:tcW w:w="2929" w:type="dxa"/>
            <w:vAlign w:val="center"/>
          </w:tcPr>
          <w:p w14:paraId="27FA9518" w14:textId="77777777" w:rsidR="00AA58F0" w:rsidRDefault="00000000">
            <w:pPr>
              <w:jc w:val="left"/>
            </w:pPr>
            <w:proofErr w:type="spellStart"/>
            <w:r>
              <w:t>gitUrl</w:t>
            </w:r>
            <w:proofErr w:type="spellEnd"/>
            <w:r>
              <w:t>、</w:t>
            </w:r>
            <w:proofErr w:type="spellStart"/>
            <w:r>
              <w:t>ownerId</w:t>
            </w:r>
            <w:proofErr w:type="spellEnd"/>
            <w:r>
              <w:t>、</w:t>
            </w:r>
            <w:r>
              <w:t>visibility</w:t>
            </w:r>
            <w:r>
              <w:t>、</w:t>
            </w:r>
            <w:proofErr w:type="spellStart"/>
            <w:r>
              <w:t>isPublished</w:t>
            </w:r>
            <w:proofErr w:type="spellEnd"/>
            <w:r>
              <w:t>、</w:t>
            </w:r>
            <w:r>
              <w:t>stars</w:t>
            </w:r>
            <w:r>
              <w:t>、</w:t>
            </w:r>
            <w:proofErr w:type="spellStart"/>
            <w:r>
              <w:t>viewCount</w:t>
            </w:r>
            <w:proofErr w:type="spellEnd"/>
          </w:p>
        </w:tc>
      </w:tr>
      <w:tr w:rsidR="00AA58F0" w14:paraId="4940C7DB" w14:textId="77777777">
        <w:trPr>
          <w:cantSplit/>
          <w:jc w:val="center"/>
        </w:trPr>
        <w:tc>
          <w:tcPr>
            <w:tcW w:w="2929" w:type="dxa"/>
            <w:vAlign w:val="center"/>
          </w:tcPr>
          <w:p w14:paraId="6B8077E4" w14:textId="77777777" w:rsidR="00AA58F0" w:rsidRDefault="00000000">
            <w:pPr>
              <w:jc w:val="left"/>
            </w:pPr>
            <w:proofErr w:type="spellStart"/>
            <w:r>
              <w:t>RepositoryBranch</w:t>
            </w:r>
            <w:proofErr w:type="spellEnd"/>
          </w:p>
        </w:tc>
        <w:tc>
          <w:tcPr>
            <w:tcW w:w="2929" w:type="dxa"/>
            <w:vAlign w:val="center"/>
          </w:tcPr>
          <w:p w14:paraId="3A8462CF" w14:textId="77777777" w:rsidR="00AA58F0" w:rsidRDefault="00000000">
            <w:pPr>
              <w:jc w:val="center"/>
            </w:pPr>
            <w:r>
              <w:t>仓库分支</w:t>
            </w:r>
          </w:p>
        </w:tc>
        <w:tc>
          <w:tcPr>
            <w:tcW w:w="2929" w:type="dxa"/>
            <w:vAlign w:val="center"/>
          </w:tcPr>
          <w:p w14:paraId="03CF7825" w14:textId="77777777" w:rsidR="00AA58F0" w:rsidRDefault="00000000">
            <w:pPr>
              <w:jc w:val="left"/>
            </w:pPr>
            <w:proofErr w:type="spellStart"/>
            <w:r>
              <w:t>repoId</w:t>
            </w:r>
            <w:proofErr w:type="spellEnd"/>
            <w:r>
              <w:t>、</w:t>
            </w:r>
            <w:r>
              <w:t>name</w:t>
            </w:r>
            <w:r>
              <w:t>、</w:t>
            </w:r>
            <w:proofErr w:type="spellStart"/>
            <w:r>
              <w:t>commitSha</w:t>
            </w:r>
            <w:proofErr w:type="spellEnd"/>
            <w:r>
              <w:t>、</w:t>
            </w:r>
            <w:proofErr w:type="spellStart"/>
            <w:r>
              <w:t>isDefault</w:t>
            </w:r>
            <w:proofErr w:type="spellEnd"/>
          </w:p>
        </w:tc>
      </w:tr>
      <w:tr w:rsidR="00AA58F0" w14:paraId="2B533863" w14:textId="77777777">
        <w:trPr>
          <w:cantSplit/>
          <w:jc w:val="center"/>
        </w:trPr>
        <w:tc>
          <w:tcPr>
            <w:tcW w:w="2929" w:type="dxa"/>
            <w:vAlign w:val="center"/>
          </w:tcPr>
          <w:p w14:paraId="55400109" w14:textId="77777777" w:rsidR="00AA58F0" w:rsidRDefault="00000000">
            <w:pPr>
              <w:jc w:val="center"/>
            </w:pPr>
            <w:proofErr w:type="spellStart"/>
            <w:r>
              <w:t>BaseSnapshot</w:t>
            </w:r>
            <w:proofErr w:type="spellEnd"/>
          </w:p>
        </w:tc>
        <w:tc>
          <w:tcPr>
            <w:tcW w:w="2929" w:type="dxa"/>
            <w:vAlign w:val="center"/>
          </w:tcPr>
          <w:p w14:paraId="1374A65E" w14:textId="77777777" w:rsidR="00AA58F0" w:rsidRDefault="00000000">
            <w:pPr>
              <w:jc w:val="center"/>
            </w:pPr>
            <w:r>
              <w:t>基础快照</w:t>
            </w:r>
          </w:p>
        </w:tc>
        <w:tc>
          <w:tcPr>
            <w:tcW w:w="2929" w:type="dxa"/>
            <w:vAlign w:val="center"/>
          </w:tcPr>
          <w:p w14:paraId="7D1F0D6E" w14:textId="77777777" w:rsidR="00AA58F0" w:rsidRDefault="00000000">
            <w:pPr>
              <w:jc w:val="left"/>
            </w:pPr>
            <w:proofErr w:type="spellStart"/>
            <w:r>
              <w:t>repoId</w:t>
            </w:r>
            <w:proofErr w:type="spellEnd"/>
            <w:r>
              <w:t>、</w:t>
            </w:r>
            <w:proofErr w:type="spellStart"/>
            <w:r>
              <w:t>branchId</w:t>
            </w:r>
            <w:proofErr w:type="spellEnd"/>
            <w:r>
              <w:t>、</w:t>
            </w:r>
            <w:proofErr w:type="spellStart"/>
            <w:r>
              <w:t>commitSha</w:t>
            </w:r>
            <w:proofErr w:type="spellEnd"/>
            <w:r>
              <w:t>、</w:t>
            </w:r>
            <w:r>
              <w:t>status</w:t>
            </w:r>
            <w:r>
              <w:t>、</w:t>
            </w:r>
            <w:proofErr w:type="spellStart"/>
            <w:r>
              <w:t>worktreePath</w:t>
            </w:r>
            <w:proofErr w:type="spellEnd"/>
          </w:p>
        </w:tc>
      </w:tr>
      <w:tr w:rsidR="00AA58F0" w14:paraId="47836942" w14:textId="77777777">
        <w:trPr>
          <w:cantSplit/>
          <w:jc w:val="center"/>
        </w:trPr>
        <w:tc>
          <w:tcPr>
            <w:tcW w:w="2929" w:type="dxa"/>
            <w:vAlign w:val="center"/>
          </w:tcPr>
          <w:p w14:paraId="32A6F885" w14:textId="77777777" w:rsidR="00AA58F0" w:rsidRDefault="00000000">
            <w:pPr>
              <w:jc w:val="center"/>
            </w:pPr>
            <w:proofErr w:type="spellStart"/>
            <w:r>
              <w:t>SessionSnapshot</w:t>
            </w:r>
            <w:proofErr w:type="spellEnd"/>
          </w:p>
        </w:tc>
        <w:tc>
          <w:tcPr>
            <w:tcW w:w="2929" w:type="dxa"/>
            <w:vAlign w:val="center"/>
          </w:tcPr>
          <w:p w14:paraId="4A98D5E4" w14:textId="77777777" w:rsidR="00AA58F0" w:rsidRDefault="00000000">
            <w:pPr>
              <w:jc w:val="center"/>
            </w:pPr>
            <w:r>
              <w:t>会话快照</w:t>
            </w:r>
          </w:p>
        </w:tc>
        <w:tc>
          <w:tcPr>
            <w:tcW w:w="2929" w:type="dxa"/>
            <w:vAlign w:val="center"/>
          </w:tcPr>
          <w:p w14:paraId="645261EB" w14:textId="77777777" w:rsidR="00AA58F0" w:rsidRDefault="00000000">
            <w:pPr>
              <w:jc w:val="left"/>
            </w:pPr>
            <w:proofErr w:type="spellStart"/>
            <w:r>
              <w:t>baseSnapshotId</w:t>
            </w:r>
            <w:proofErr w:type="spellEnd"/>
            <w:r>
              <w:t>、</w:t>
            </w:r>
            <w:proofErr w:type="spellStart"/>
            <w:r>
              <w:t>userId</w:t>
            </w:r>
            <w:proofErr w:type="spellEnd"/>
            <w:r>
              <w:t>、</w:t>
            </w:r>
            <w:proofErr w:type="spellStart"/>
            <w:r>
              <w:t>expiresAt</w:t>
            </w:r>
            <w:proofErr w:type="spellEnd"/>
            <w:r>
              <w:t>、</w:t>
            </w:r>
            <w:r>
              <w:t>status</w:t>
            </w:r>
          </w:p>
        </w:tc>
      </w:tr>
      <w:tr w:rsidR="00AA58F0" w14:paraId="218E96FE" w14:textId="77777777">
        <w:trPr>
          <w:cantSplit/>
          <w:jc w:val="center"/>
        </w:trPr>
        <w:tc>
          <w:tcPr>
            <w:tcW w:w="2929" w:type="dxa"/>
            <w:vAlign w:val="center"/>
          </w:tcPr>
          <w:p w14:paraId="1769F09B" w14:textId="77777777" w:rsidR="00AA58F0" w:rsidRDefault="00000000">
            <w:pPr>
              <w:jc w:val="center"/>
            </w:pPr>
            <w:r>
              <w:t>Comment</w:t>
            </w:r>
          </w:p>
        </w:tc>
        <w:tc>
          <w:tcPr>
            <w:tcW w:w="2929" w:type="dxa"/>
            <w:vAlign w:val="center"/>
          </w:tcPr>
          <w:p w14:paraId="564025CD" w14:textId="77777777" w:rsidR="00AA58F0" w:rsidRDefault="00000000">
            <w:pPr>
              <w:jc w:val="center"/>
            </w:pPr>
            <w:proofErr w:type="gramStart"/>
            <w:r>
              <w:t>锚点评论</w:t>
            </w:r>
            <w:proofErr w:type="gramEnd"/>
          </w:p>
        </w:tc>
        <w:tc>
          <w:tcPr>
            <w:tcW w:w="2929" w:type="dxa"/>
            <w:vAlign w:val="center"/>
          </w:tcPr>
          <w:p w14:paraId="75F70BDA" w14:textId="77777777" w:rsidR="00AA58F0" w:rsidRDefault="00000000">
            <w:pPr>
              <w:jc w:val="left"/>
            </w:pPr>
            <w:proofErr w:type="spellStart"/>
            <w:r>
              <w:t>snapshotId</w:t>
            </w:r>
            <w:proofErr w:type="spellEnd"/>
            <w:r>
              <w:t>、</w:t>
            </w:r>
            <w:proofErr w:type="spellStart"/>
            <w:r>
              <w:t>authorId</w:t>
            </w:r>
            <w:proofErr w:type="spellEnd"/>
            <w:r>
              <w:t>、</w:t>
            </w:r>
            <w:proofErr w:type="spellStart"/>
            <w:r>
              <w:t>anchorType</w:t>
            </w:r>
            <w:proofErr w:type="spellEnd"/>
            <w:r>
              <w:t>、</w:t>
            </w:r>
            <w:proofErr w:type="spellStart"/>
            <w:r>
              <w:t>filePath</w:t>
            </w:r>
            <w:proofErr w:type="spellEnd"/>
            <w:r>
              <w:t>、</w:t>
            </w:r>
            <w:proofErr w:type="spellStart"/>
            <w:r>
              <w:t>lineStart</w:t>
            </w:r>
            <w:proofErr w:type="spellEnd"/>
            <w:r>
              <w:t>、</w:t>
            </w:r>
            <w:proofErr w:type="spellStart"/>
            <w:r>
              <w:t>lineEnd</w:t>
            </w:r>
            <w:proofErr w:type="spellEnd"/>
          </w:p>
        </w:tc>
      </w:tr>
      <w:tr w:rsidR="00AA58F0" w14:paraId="47685125" w14:textId="77777777">
        <w:trPr>
          <w:cantSplit/>
          <w:jc w:val="center"/>
        </w:trPr>
        <w:tc>
          <w:tcPr>
            <w:tcW w:w="2929" w:type="dxa"/>
            <w:vAlign w:val="center"/>
          </w:tcPr>
          <w:p w14:paraId="76435E38" w14:textId="77777777" w:rsidR="00AA58F0" w:rsidRDefault="00000000">
            <w:pPr>
              <w:jc w:val="center"/>
            </w:pPr>
            <w:r>
              <w:t>Notification</w:t>
            </w:r>
          </w:p>
        </w:tc>
        <w:tc>
          <w:tcPr>
            <w:tcW w:w="2929" w:type="dxa"/>
            <w:vAlign w:val="center"/>
          </w:tcPr>
          <w:p w14:paraId="11828348" w14:textId="77777777" w:rsidR="00AA58F0" w:rsidRDefault="00000000">
            <w:pPr>
              <w:jc w:val="center"/>
            </w:pPr>
            <w:r>
              <w:t>通知</w:t>
            </w:r>
          </w:p>
        </w:tc>
        <w:tc>
          <w:tcPr>
            <w:tcW w:w="2929" w:type="dxa"/>
            <w:vAlign w:val="center"/>
          </w:tcPr>
          <w:p w14:paraId="56F31B39" w14:textId="77777777" w:rsidR="00AA58F0" w:rsidRDefault="00000000">
            <w:pPr>
              <w:jc w:val="left"/>
            </w:pPr>
            <w:proofErr w:type="spellStart"/>
            <w:r>
              <w:t>userId</w:t>
            </w:r>
            <w:proofErr w:type="spellEnd"/>
            <w:r>
              <w:t>、</w:t>
            </w:r>
            <w:proofErr w:type="spellStart"/>
            <w:r>
              <w:t>actorId</w:t>
            </w:r>
            <w:proofErr w:type="spellEnd"/>
            <w:r>
              <w:t>、</w:t>
            </w:r>
            <w:r>
              <w:t>type</w:t>
            </w:r>
            <w:r>
              <w:t>、</w:t>
            </w:r>
            <w:proofErr w:type="spellStart"/>
            <w:r>
              <w:t>commentId</w:t>
            </w:r>
            <w:proofErr w:type="spellEnd"/>
            <w:r>
              <w:t>、</w:t>
            </w:r>
            <w:proofErr w:type="spellStart"/>
            <w:r>
              <w:t>isRead</w:t>
            </w:r>
            <w:proofErr w:type="spellEnd"/>
          </w:p>
        </w:tc>
      </w:tr>
      <w:tr w:rsidR="00AA58F0" w14:paraId="6AD006BF" w14:textId="77777777">
        <w:trPr>
          <w:cantSplit/>
          <w:jc w:val="center"/>
        </w:trPr>
        <w:tc>
          <w:tcPr>
            <w:tcW w:w="2929" w:type="dxa"/>
            <w:vAlign w:val="center"/>
          </w:tcPr>
          <w:p w14:paraId="07FDC074" w14:textId="77777777" w:rsidR="00AA58F0" w:rsidRDefault="00000000">
            <w:pPr>
              <w:jc w:val="left"/>
            </w:pPr>
            <w:r>
              <w:lastRenderedPageBreak/>
              <w:t>Friendship / Chat</w:t>
            </w:r>
          </w:p>
        </w:tc>
        <w:tc>
          <w:tcPr>
            <w:tcW w:w="2929" w:type="dxa"/>
            <w:vAlign w:val="center"/>
          </w:tcPr>
          <w:p w14:paraId="2CCCC49C" w14:textId="77777777" w:rsidR="00AA58F0" w:rsidRDefault="00000000">
            <w:pPr>
              <w:jc w:val="center"/>
            </w:pPr>
            <w:r>
              <w:t>好友与私信</w:t>
            </w:r>
          </w:p>
        </w:tc>
        <w:tc>
          <w:tcPr>
            <w:tcW w:w="2929" w:type="dxa"/>
            <w:vAlign w:val="center"/>
          </w:tcPr>
          <w:p w14:paraId="469F5D6D" w14:textId="77777777" w:rsidR="00AA58F0" w:rsidRDefault="00000000">
            <w:pPr>
              <w:jc w:val="left"/>
            </w:pPr>
            <w:r>
              <w:t>好友关系、私信会话、消息与已读状态</w:t>
            </w:r>
          </w:p>
        </w:tc>
      </w:tr>
    </w:tbl>
    <w:p w14:paraId="499FB9A8" w14:textId="77777777" w:rsidR="00AA58F0" w:rsidRDefault="00000000">
      <w:pPr>
        <w:pStyle w:val="af0"/>
        <w:spacing w:before="159"/>
      </w:pPr>
      <w:r>
        <w:t xml:space="preserve">4.5 </w:t>
      </w:r>
      <w:r>
        <w:t>核心数据表设计</w:t>
      </w:r>
    </w:p>
    <w:p w14:paraId="0FA24E02" w14:textId="77777777" w:rsidR="00267405" w:rsidRDefault="00000000" w:rsidP="007E612D">
      <w:pPr>
        <w:pStyle w:val="af7"/>
      </w:pPr>
      <w:r>
        <w:t>用户与仓库相关表用于保存平台的身份基础和内容入口。其中</w:t>
      </w:r>
      <w:r>
        <w:t xml:space="preserve"> users </w:t>
      </w:r>
      <w:proofErr w:type="gramStart"/>
      <w:r>
        <w:t>表记录</w:t>
      </w:r>
      <w:proofErr w:type="gramEnd"/>
      <w:r>
        <w:t>用户角色、登录状态和在线时间，</w:t>
      </w:r>
      <w:r>
        <w:t xml:space="preserve">repositories </w:t>
      </w:r>
      <w:proofErr w:type="gramStart"/>
      <w:r>
        <w:t>表记录</w:t>
      </w:r>
      <w:proofErr w:type="gramEnd"/>
      <w:r>
        <w:t>仓库所有者、可见性、发布状态和社区统计字段，成员与申请表则用于表达仓库协作边界。</w:t>
      </w:r>
    </w:p>
    <w:p w14:paraId="60974C63" w14:textId="77777777" w:rsidR="00AA58F0" w:rsidRDefault="00000000">
      <w:pPr>
        <w:keepNext/>
        <w:jc w:val="center"/>
      </w:pPr>
      <w:r>
        <w:t>表</w:t>
      </w:r>
      <w:r>
        <w:t xml:space="preserve">4.3 </w:t>
      </w:r>
      <w:r>
        <w:t>用户与仓库相关表结构</w:t>
      </w:r>
    </w:p>
    <w:tbl>
      <w:tblPr>
        <w:tblW w:w="0" w:type="auto"/>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2929"/>
        <w:gridCol w:w="2929"/>
        <w:gridCol w:w="2929"/>
      </w:tblGrid>
      <w:tr w:rsidR="00AA58F0" w14:paraId="3BC265D0" w14:textId="77777777">
        <w:trPr>
          <w:cantSplit/>
          <w:tblHeader/>
          <w:jc w:val="center"/>
        </w:trPr>
        <w:tc>
          <w:tcPr>
            <w:tcW w:w="2929" w:type="dxa"/>
            <w:tcBorders>
              <w:bottom w:val="single" w:sz="8" w:space="0" w:color="000000"/>
            </w:tcBorders>
            <w:vAlign w:val="center"/>
          </w:tcPr>
          <w:p w14:paraId="275A4B82" w14:textId="77777777" w:rsidR="00AA58F0" w:rsidRDefault="00000000">
            <w:pPr>
              <w:jc w:val="center"/>
            </w:pPr>
            <w:r>
              <w:rPr>
                <w:b/>
              </w:rPr>
              <w:t>数据表</w:t>
            </w:r>
          </w:p>
        </w:tc>
        <w:tc>
          <w:tcPr>
            <w:tcW w:w="2929" w:type="dxa"/>
            <w:tcBorders>
              <w:bottom w:val="single" w:sz="8" w:space="0" w:color="000000"/>
            </w:tcBorders>
            <w:vAlign w:val="center"/>
          </w:tcPr>
          <w:p w14:paraId="4E0F7006" w14:textId="77777777" w:rsidR="00AA58F0" w:rsidRDefault="00000000">
            <w:pPr>
              <w:jc w:val="center"/>
            </w:pPr>
            <w:r>
              <w:rPr>
                <w:b/>
              </w:rPr>
              <w:t>关键字段</w:t>
            </w:r>
          </w:p>
        </w:tc>
        <w:tc>
          <w:tcPr>
            <w:tcW w:w="2929" w:type="dxa"/>
            <w:tcBorders>
              <w:bottom w:val="single" w:sz="8" w:space="0" w:color="000000"/>
            </w:tcBorders>
            <w:vAlign w:val="center"/>
          </w:tcPr>
          <w:p w14:paraId="4149800E" w14:textId="77777777" w:rsidR="00AA58F0" w:rsidRDefault="00000000">
            <w:pPr>
              <w:jc w:val="center"/>
            </w:pPr>
            <w:r>
              <w:rPr>
                <w:b/>
              </w:rPr>
              <w:t>设计说明</w:t>
            </w:r>
          </w:p>
        </w:tc>
      </w:tr>
      <w:tr w:rsidR="00AA58F0" w14:paraId="2A7E439D" w14:textId="77777777">
        <w:trPr>
          <w:cantSplit/>
          <w:jc w:val="center"/>
        </w:trPr>
        <w:tc>
          <w:tcPr>
            <w:tcW w:w="2929" w:type="dxa"/>
            <w:vAlign w:val="center"/>
          </w:tcPr>
          <w:p w14:paraId="2BC8B667" w14:textId="77777777" w:rsidR="00AA58F0" w:rsidRDefault="00000000">
            <w:pPr>
              <w:jc w:val="center"/>
            </w:pPr>
            <w:r>
              <w:t>users</w:t>
            </w:r>
          </w:p>
        </w:tc>
        <w:tc>
          <w:tcPr>
            <w:tcW w:w="2929" w:type="dxa"/>
            <w:vAlign w:val="center"/>
          </w:tcPr>
          <w:p w14:paraId="4E0A5F17" w14:textId="77777777" w:rsidR="00AA58F0" w:rsidRDefault="00000000">
            <w:pPr>
              <w:jc w:val="left"/>
            </w:pPr>
            <w:r>
              <w:t>id</w:t>
            </w:r>
            <w:r>
              <w:t>、</w:t>
            </w:r>
            <w:r>
              <w:t>username</w:t>
            </w:r>
            <w:r>
              <w:t>、</w:t>
            </w:r>
            <w:proofErr w:type="spellStart"/>
            <w:r>
              <w:t>uid</w:t>
            </w:r>
            <w:proofErr w:type="spellEnd"/>
            <w:r>
              <w:t>、</w:t>
            </w:r>
            <w:r>
              <w:t>password</w:t>
            </w:r>
            <w:r>
              <w:t>、</w:t>
            </w:r>
            <w:r>
              <w:t>role</w:t>
            </w:r>
            <w:r>
              <w:t>、</w:t>
            </w:r>
            <w:proofErr w:type="spellStart"/>
            <w:r>
              <w:t>isOnline</w:t>
            </w:r>
            <w:proofErr w:type="spellEnd"/>
            <w:r>
              <w:t>、</w:t>
            </w:r>
            <w:proofErr w:type="spellStart"/>
            <w:r>
              <w:t>lastSeenAt</w:t>
            </w:r>
            <w:proofErr w:type="spellEnd"/>
          </w:p>
        </w:tc>
        <w:tc>
          <w:tcPr>
            <w:tcW w:w="2929" w:type="dxa"/>
            <w:vAlign w:val="center"/>
          </w:tcPr>
          <w:p w14:paraId="7EEECEBE" w14:textId="77777777" w:rsidR="00AA58F0" w:rsidRDefault="00000000">
            <w:pPr>
              <w:jc w:val="left"/>
            </w:pPr>
            <w:r>
              <w:t>保存平台用户、角色和在线状态，</w:t>
            </w:r>
            <w:r>
              <w:t xml:space="preserve">password </w:t>
            </w:r>
            <w:r>
              <w:t>保存哈</w:t>
            </w:r>
            <w:proofErr w:type="gramStart"/>
            <w:r>
              <w:t>希结果</w:t>
            </w:r>
            <w:proofErr w:type="gramEnd"/>
          </w:p>
        </w:tc>
      </w:tr>
      <w:tr w:rsidR="00AA58F0" w14:paraId="1430ECEF" w14:textId="77777777">
        <w:trPr>
          <w:cantSplit/>
          <w:jc w:val="center"/>
        </w:trPr>
        <w:tc>
          <w:tcPr>
            <w:tcW w:w="2929" w:type="dxa"/>
            <w:vAlign w:val="center"/>
          </w:tcPr>
          <w:p w14:paraId="48F4A9CA" w14:textId="77777777" w:rsidR="00AA58F0" w:rsidRDefault="00000000">
            <w:pPr>
              <w:jc w:val="center"/>
            </w:pPr>
            <w:proofErr w:type="spellStart"/>
            <w:r>
              <w:t>user_sessions</w:t>
            </w:r>
            <w:proofErr w:type="spellEnd"/>
          </w:p>
        </w:tc>
        <w:tc>
          <w:tcPr>
            <w:tcW w:w="2929" w:type="dxa"/>
            <w:vAlign w:val="center"/>
          </w:tcPr>
          <w:p w14:paraId="6D22765C" w14:textId="77777777" w:rsidR="00AA58F0" w:rsidRDefault="00000000">
            <w:pPr>
              <w:jc w:val="left"/>
            </w:pPr>
            <w:proofErr w:type="spellStart"/>
            <w:r>
              <w:t>userId</w:t>
            </w:r>
            <w:proofErr w:type="spellEnd"/>
            <w:r>
              <w:t>、</w:t>
            </w:r>
            <w:r>
              <w:t>token</w:t>
            </w:r>
            <w:r>
              <w:t>、</w:t>
            </w:r>
            <w:proofErr w:type="spellStart"/>
            <w:r>
              <w:t>expiresAt</w:t>
            </w:r>
            <w:proofErr w:type="spellEnd"/>
          </w:p>
        </w:tc>
        <w:tc>
          <w:tcPr>
            <w:tcW w:w="2929" w:type="dxa"/>
            <w:vAlign w:val="center"/>
          </w:tcPr>
          <w:p w14:paraId="5E23884D" w14:textId="77777777" w:rsidR="00AA58F0" w:rsidRDefault="00000000">
            <w:pPr>
              <w:jc w:val="left"/>
            </w:pPr>
            <w:r>
              <w:t>保存用户会话令牌，用于学习项目中的</w:t>
            </w:r>
            <w:r>
              <w:t xml:space="preserve"> JWT </w:t>
            </w:r>
            <w:r>
              <w:t>管理</w:t>
            </w:r>
          </w:p>
        </w:tc>
      </w:tr>
      <w:tr w:rsidR="00AA58F0" w14:paraId="11DF3C9C" w14:textId="77777777">
        <w:trPr>
          <w:cantSplit/>
          <w:jc w:val="center"/>
        </w:trPr>
        <w:tc>
          <w:tcPr>
            <w:tcW w:w="2929" w:type="dxa"/>
            <w:vAlign w:val="center"/>
          </w:tcPr>
          <w:p w14:paraId="33FE4313" w14:textId="77777777" w:rsidR="00AA58F0" w:rsidRDefault="00000000">
            <w:pPr>
              <w:jc w:val="center"/>
            </w:pPr>
            <w:r>
              <w:t>repositories</w:t>
            </w:r>
          </w:p>
        </w:tc>
        <w:tc>
          <w:tcPr>
            <w:tcW w:w="2929" w:type="dxa"/>
            <w:vAlign w:val="center"/>
          </w:tcPr>
          <w:p w14:paraId="3C5FF6DC" w14:textId="77777777" w:rsidR="00AA58F0" w:rsidRDefault="00000000">
            <w:pPr>
              <w:jc w:val="left"/>
            </w:pPr>
            <w:r>
              <w:t>name</w:t>
            </w:r>
            <w:r>
              <w:t>、</w:t>
            </w:r>
            <w:proofErr w:type="spellStart"/>
            <w:r>
              <w:t>gitUrl</w:t>
            </w:r>
            <w:proofErr w:type="spellEnd"/>
            <w:r>
              <w:t>、</w:t>
            </w:r>
            <w:proofErr w:type="spellStart"/>
            <w:r>
              <w:t>ownerId</w:t>
            </w:r>
            <w:proofErr w:type="spellEnd"/>
            <w:r>
              <w:t>、</w:t>
            </w:r>
            <w:r>
              <w:t>visibility</w:t>
            </w:r>
            <w:r>
              <w:t>、</w:t>
            </w:r>
            <w:proofErr w:type="spellStart"/>
            <w:r>
              <w:t>isPublished</w:t>
            </w:r>
            <w:proofErr w:type="spellEnd"/>
            <w:r>
              <w:t>、</w:t>
            </w:r>
            <w:r>
              <w:t>tags</w:t>
            </w:r>
            <w:r>
              <w:t>、</w:t>
            </w:r>
            <w:r>
              <w:t>language</w:t>
            </w:r>
          </w:p>
        </w:tc>
        <w:tc>
          <w:tcPr>
            <w:tcW w:w="2929" w:type="dxa"/>
            <w:vAlign w:val="center"/>
          </w:tcPr>
          <w:p w14:paraId="488E3049" w14:textId="77777777" w:rsidR="00AA58F0" w:rsidRDefault="00000000">
            <w:pPr>
              <w:jc w:val="left"/>
            </w:pPr>
            <w:r>
              <w:t>保存仓库基础信息、社区发布状态和展示字段</w:t>
            </w:r>
          </w:p>
        </w:tc>
      </w:tr>
      <w:tr w:rsidR="00AA58F0" w14:paraId="68673506" w14:textId="77777777">
        <w:trPr>
          <w:cantSplit/>
          <w:jc w:val="center"/>
        </w:trPr>
        <w:tc>
          <w:tcPr>
            <w:tcW w:w="2929" w:type="dxa"/>
            <w:vAlign w:val="center"/>
          </w:tcPr>
          <w:p w14:paraId="3C24E937" w14:textId="77777777" w:rsidR="00AA58F0" w:rsidRDefault="00000000">
            <w:pPr>
              <w:jc w:val="left"/>
            </w:pPr>
            <w:proofErr w:type="spellStart"/>
            <w:r>
              <w:t>repository_branches</w:t>
            </w:r>
            <w:proofErr w:type="spellEnd"/>
          </w:p>
        </w:tc>
        <w:tc>
          <w:tcPr>
            <w:tcW w:w="2929" w:type="dxa"/>
            <w:vAlign w:val="center"/>
          </w:tcPr>
          <w:p w14:paraId="6F13B3D3" w14:textId="77777777" w:rsidR="00AA58F0" w:rsidRDefault="00000000">
            <w:pPr>
              <w:jc w:val="left"/>
            </w:pPr>
            <w:proofErr w:type="spellStart"/>
            <w:r>
              <w:t>repoId</w:t>
            </w:r>
            <w:proofErr w:type="spellEnd"/>
            <w:r>
              <w:t>、</w:t>
            </w:r>
            <w:r>
              <w:t>name</w:t>
            </w:r>
            <w:r>
              <w:t>、</w:t>
            </w:r>
            <w:proofErr w:type="spellStart"/>
            <w:r>
              <w:t>commitSha</w:t>
            </w:r>
            <w:proofErr w:type="spellEnd"/>
            <w:r>
              <w:t>、</w:t>
            </w:r>
            <w:proofErr w:type="spellStart"/>
            <w:r>
              <w:t>isDefault</w:t>
            </w:r>
            <w:proofErr w:type="spellEnd"/>
          </w:p>
        </w:tc>
        <w:tc>
          <w:tcPr>
            <w:tcW w:w="2929" w:type="dxa"/>
            <w:vAlign w:val="center"/>
          </w:tcPr>
          <w:p w14:paraId="61E6A57A" w14:textId="77777777" w:rsidR="00AA58F0" w:rsidRDefault="00000000">
            <w:pPr>
              <w:jc w:val="left"/>
            </w:pPr>
            <w:r>
              <w:t>记录仓库分支和对应提交，用于创建基础快照</w:t>
            </w:r>
          </w:p>
        </w:tc>
      </w:tr>
      <w:tr w:rsidR="00AA58F0" w14:paraId="5ACCB4F5" w14:textId="77777777">
        <w:trPr>
          <w:cantSplit/>
          <w:jc w:val="center"/>
        </w:trPr>
        <w:tc>
          <w:tcPr>
            <w:tcW w:w="2929" w:type="dxa"/>
            <w:vAlign w:val="center"/>
          </w:tcPr>
          <w:p w14:paraId="5A6A231C" w14:textId="77777777" w:rsidR="00AA58F0" w:rsidRDefault="00000000">
            <w:pPr>
              <w:jc w:val="center"/>
            </w:pPr>
            <w:r>
              <w:t>members</w:t>
            </w:r>
          </w:p>
        </w:tc>
        <w:tc>
          <w:tcPr>
            <w:tcW w:w="2929" w:type="dxa"/>
            <w:vAlign w:val="center"/>
          </w:tcPr>
          <w:p w14:paraId="34D1D3A5" w14:textId="77777777" w:rsidR="00AA58F0" w:rsidRDefault="00000000">
            <w:pPr>
              <w:jc w:val="left"/>
            </w:pPr>
            <w:proofErr w:type="spellStart"/>
            <w:r>
              <w:t>repoId</w:t>
            </w:r>
            <w:proofErr w:type="spellEnd"/>
            <w:r>
              <w:t>、</w:t>
            </w:r>
            <w:proofErr w:type="spellStart"/>
            <w:r>
              <w:t>userId</w:t>
            </w:r>
            <w:proofErr w:type="spellEnd"/>
            <w:r>
              <w:t>、</w:t>
            </w:r>
            <w:r>
              <w:t>role</w:t>
            </w:r>
          </w:p>
        </w:tc>
        <w:tc>
          <w:tcPr>
            <w:tcW w:w="2929" w:type="dxa"/>
            <w:vAlign w:val="center"/>
          </w:tcPr>
          <w:p w14:paraId="70B13F0C" w14:textId="77777777" w:rsidR="00AA58F0" w:rsidRDefault="00000000">
            <w:pPr>
              <w:jc w:val="center"/>
            </w:pPr>
            <w:r>
              <w:t>记录仓库成员关系和成员角色</w:t>
            </w:r>
          </w:p>
        </w:tc>
      </w:tr>
      <w:tr w:rsidR="00AA58F0" w14:paraId="36A135C6" w14:textId="77777777">
        <w:trPr>
          <w:cantSplit/>
          <w:jc w:val="center"/>
        </w:trPr>
        <w:tc>
          <w:tcPr>
            <w:tcW w:w="2929" w:type="dxa"/>
            <w:vAlign w:val="center"/>
          </w:tcPr>
          <w:p w14:paraId="7A46EFBF" w14:textId="77777777" w:rsidR="00AA58F0" w:rsidRDefault="00000000">
            <w:pPr>
              <w:jc w:val="center"/>
            </w:pPr>
            <w:proofErr w:type="spellStart"/>
            <w:r>
              <w:t>join_requests</w:t>
            </w:r>
            <w:proofErr w:type="spellEnd"/>
          </w:p>
        </w:tc>
        <w:tc>
          <w:tcPr>
            <w:tcW w:w="2929" w:type="dxa"/>
            <w:vAlign w:val="center"/>
          </w:tcPr>
          <w:p w14:paraId="0E685CF0" w14:textId="77777777" w:rsidR="00AA58F0" w:rsidRDefault="00000000">
            <w:pPr>
              <w:jc w:val="left"/>
            </w:pPr>
            <w:proofErr w:type="spellStart"/>
            <w:r>
              <w:t>repoId</w:t>
            </w:r>
            <w:proofErr w:type="spellEnd"/>
            <w:r>
              <w:t>、</w:t>
            </w:r>
            <w:proofErr w:type="spellStart"/>
            <w:r>
              <w:t>userId</w:t>
            </w:r>
            <w:proofErr w:type="spellEnd"/>
            <w:r>
              <w:t>、</w:t>
            </w:r>
            <w:r>
              <w:t>status</w:t>
            </w:r>
            <w:r>
              <w:t>、</w:t>
            </w:r>
            <w:proofErr w:type="spellStart"/>
            <w:r>
              <w:t>reviewedAt</w:t>
            </w:r>
            <w:proofErr w:type="spellEnd"/>
          </w:p>
        </w:tc>
        <w:tc>
          <w:tcPr>
            <w:tcW w:w="2929" w:type="dxa"/>
            <w:vAlign w:val="center"/>
          </w:tcPr>
          <w:p w14:paraId="54C2220D" w14:textId="77777777" w:rsidR="00AA58F0" w:rsidRDefault="00000000">
            <w:pPr>
              <w:jc w:val="center"/>
            </w:pPr>
            <w:r>
              <w:t>记录用户申请加入仓库的流程状态</w:t>
            </w:r>
          </w:p>
        </w:tc>
      </w:tr>
    </w:tbl>
    <w:p w14:paraId="6198B9BB" w14:textId="77777777" w:rsidR="00267405" w:rsidRDefault="00000000" w:rsidP="007E612D">
      <w:pPr>
        <w:pStyle w:val="af7"/>
      </w:pPr>
      <w:r>
        <w:t>快照与代码讨论相关表用于支撑</w:t>
      </w:r>
      <w:r>
        <w:t>“</w:t>
      </w:r>
      <w:r>
        <w:t>仓库导入后能够浏览代码并围绕具体文件讨论</w:t>
      </w:r>
      <w:r>
        <w:t>”</w:t>
      </w:r>
      <w:r>
        <w:t>的核心链路。基础快照保存</w:t>
      </w:r>
      <w:proofErr w:type="gramStart"/>
      <w:r>
        <w:t>分支级</w:t>
      </w:r>
      <w:proofErr w:type="gramEnd"/>
      <w:r>
        <w:t>代码状态，会话快照保存用户临时浏览状态，评论表通过文件路径和行号把讨论定位到具体代码上下文。</w:t>
      </w:r>
    </w:p>
    <w:p w14:paraId="3B1A1BBE" w14:textId="77777777" w:rsidR="00AA58F0" w:rsidRDefault="00000000">
      <w:pPr>
        <w:keepNext/>
        <w:jc w:val="center"/>
      </w:pPr>
      <w:r>
        <w:t>表</w:t>
      </w:r>
      <w:r>
        <w:t xml:space="preserve">4.4 </w:t>
      </w:r>
      <w:r>
        <w:t>快照与代码讨论相关表结构</w:t>
      </w:r>
    </w:p>
    <w:tbl>
      <w:tblPr>
        <w:tblW w:w="0" w:type="auto"/>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2929"/>
        <w:gridCol w:w="2929"/>
        <w:gridCol w:w="2929"/>
      </w:tblGrid>
      <w:tr w:rsidR="00AA58F0" w14:paraId="532EEB7A" w14:textId="77777777">
        <w:trPr>
          <w:cantSplit/>
          <w:tblHeader/>
          <w:jc w:val="center"/>
        </w:trPr>
        <w:tc>
          <w:tcPr>
            <w:tcW w:w="2929" w:type="dxa"/>
            <w:tcBorders>
              <w:bottom w:val="single" w:sz="8" w:space="0" w:color="000000"/>
            </w:tcBorders>
            <w:vAlign w:val="center"/>
          </w:tcPr>
          <w:p w14:paraId="73A71592" w14:textId="77777777" w:rsidR="00AA58F0" w:rsidRDefault="00000000">
            <w:pPr>
              <w:jc w:val="center"/>
            </w:pPr>
            <w:r>
              <w:rPr>
                <w:b/>
              </w:rPr>
              <w:t>数据表</w:t>
            </w:r>
          </w:p>
        </w:tc>
        <w:tc>
          <w:tcPr>
            <w:tcW w:w="2929" w:type="dxa"/>
            <w:tcBorders>
              <w:bottom w:val="single" w:sz="8" w:space="0" w:color="000000"/>
            </w:tcBorders>
            <w:vAlign w:val="center"/>
          </w:tcPr>
          <w:p w14:paraId="6BF3822A" w14:textId="77777777" w:rsidR="00AA58F0" w:rsidRDefault="00000000">
            <w:pPr>
              <w:jc w:val="center"/>
            </w:pPr>
            <w:r>
              <w:rPr>
                <w:b/>
              </w:rPr>
              <w:t>关键字段</w:t>
            </w:r>
          </w:p>
        </w:tc>
        <w:tc>
          <w:tcPr>
            <w:tcW w:w="2929" w:type="dxa"/>
            <w:tcBorders>
              <w:bottom w:val="single" w:sz="8" w:space="0" w:color="000000"/>
            </w:tcBorders>
            <w:vAlign w:val="center"/>
          </w:tcPr>
          <w:p w14:paraId="77D57679" w14:textId="77777777" w:rsidR="00AA58F0" w:rsidRDefault="00000000">
            <w:pPr>
              <w:jc w:val="center"/>
            </w:pPr>
            <w:r>
              <w:rPr>
                <w:b/>
              </w:rPr>
              <w:t>设计说明</w:t>
            </w:r>
          </w:p>
        </w:tc>
      </w:tr>
      <w:tr w:rsidR="00AA58F0" w14:paraId="42480D88" w14:textId="77777777">
        <w:trPr>
          <w:cantSplit/>
          <w:jc w:val="center"/>
        </w:trPr>
        <w:tc>
          <w:tcPr>
            <w:tcW w:w="2929" w:type="dxa"/>
            <w:vAlign w:val="center"/>
          </w:tcPr>
          <w:p w14:paraId="4A0C9A56" w14:textId="77777777" w:rsidR="00AA58F0" w:rsidRDefault="00000000">
            <w:pPr>
              <w:jc w:val="center"/>
            </w:pPr>
            <w:proofErr w:type="spellStart"/>
            <w:r>
              <w:t>base_snapshots</w:t>
            </w:r>
            <w:proofErr w:type="spellEnd"/>
          </w:p>
        </w:tc>
        <w:tc>
          <w:tcPr>
            <w:tcW w:w="2929" w:type="dxa"/>
            <w:vAlign w:val="center"/>
          </w:tcPr>
          <w:p w14:paraId="6089A81C" w14:textId="77777777" w:rsidR="00AA58F0" w:rsidRDefault="00000000">
            <w:pPr>
              <w:jc w:val="left"/>
            </w:pPr>
            <w:proofErr w:type="spellStart"/>
            <w:r>
              <w:t>repoId</w:t>
            </w:r>
            <w:proofErr w:type="spellEnd"/>
            <w:r>
              <w:t>、</w:t>
            </w:r>
            <w:proofErr w:type="spellStart"/>
            <w:r>
              <w:t>branchId</w:t>
            </w:r>
            <w:proofErr w:type="spellEnd"/>
            <w:r>
              <w:t>、</w:t>
            </w:r>
            <w:proofErr w:type="spellStart"/>
            <w:r>
              <w:t>commitSha</w:t>
            </w:r>
            <w:proofErr w:type="spellEnd"/>
            <w:r>
              <w:t>、</w:t>
            </w:r>
            <w:r>
              <w:t>status</w:t>
            </w:r>
            <w:r>
              <w:t>、</w:t>
            </w:r>
            <w:proofErr w:type="spellStart"/>
            <w:r>
              <w:t>worktreePath</w:t>
            </w:r>
            <w:proofErr w:type="spellEnd"/>
            <w:r>
              <w:t>、</w:t>
            </w:r>
            <w:proofErr w:type="spellStart"/>
            <w:r>
              <w:t>bundlePath</w:t>
            </w:r>
            <w:proofErr w:type="spellEnd"/>
          </w:p>
        </w:tc>
        <w:tc>
          <w:tcPr>
            <w:tcW w:w="2929" w:type="dxa"/>
            <w:vAlign w:val="center"/>
          </w:tcPr>
          <w:p w14:paraId="1C033655" w14:textId="77777777" w:rsidR="00AA58F0" w:rsidRDefault="00000000">
            <w:pPr>
              <w:jc w:val="left"/>
            </w:pPr>
            <w:r>
              <w:t>保存</w:t>
            </w:r>
            <w:proofErr w:type="gramStart"/>
            <w:r>
              <w:t>分支级</w:t>
            </w:r>
            <w:proofErr w:type="gramEnd"/>
            <w:r>
              <w:t>基础快照和</w:t>
            </w:r>
            <w:r>
              <w:t xml:space="preserve"> Worker </w:t>
            </w:r>
            <w:r>
              <w:t>处理状态</w:t>
            </w:r>
          </w:p>
        </w:tc>
      </w:tr>
      <w:tr w:rsidR="00AA58F0" w14:paraId="72E562EE" w14:textId="77777777">
        <w:trPr>
          <w:cantSplit/>
          <w:jc w:val="center"/>
        </w:trPr>
        <w:tc>
          <w:tcPr>
            <w:tcW w:w="2929" w:type="dxa"/>
            <w:vAlign w:val="center"/>
          </w:tcPr>
          <w:p w14:paraId="613BEC27" w14:textId="77777777" w:rsidR="00AA58F0" w:rsidRDefault="00000000">
            <w:pPr>
              <w:jc w:val="left"/>
            </w:pPr>
            <w:proofErr w:type="spellStart"/>
            <w:r>
              <w:t>session_snapshots</w:t>
            </w:r>
            <w:proofErr w:type="spellEnd"/>
          </w:p>
        </w:tc>
        <w:tc>
          <w:tcPr>
            <w:tcW w:w="2929" w:type="dxa"/>
            <w:vAlign w:val="center"/>
          </w:tcPr>
          <w:p w14:paraId="52DF7486" w14:textId="77777777" w:rsidR="00AA58F0" w:rsidRDefault="00000000">
            <w:pPr>
              <w:jc w:val="left"/>
            </w:pPr>
            <w:proofErr w:type="spellStart"/>
            <w:r>
              <w:t>baseSnapshotId</w:t>
            </w:r>
            <w:proofErr w:type="spellEnd"/>
            <w:r>
              <w:t>、</w:t>
            </w:r>
            <w:proofErr w:type="spellStart"/>
            <w:r>
              <w:t>userId</w:t>
            </w:r>
            <w:proofErr w:type="spellEnd"/>
            <w:r>
              <w:t>、</w:t>
            </w:r>
            <w:r>
              <w:t>status</w:t>
            </w:r>
            <w:r>
              <w:t>、</w:t>
            </w:r>
            <w:proofErr w:type="spellStart"/>
            <w:r>
              <w:t>expiresAt</w:t>
            </w:r>
            <w:proofErr w:type="spellEnd"/>
            <w:r>
              <w:t>、</w:t>
            </w:r>
            <w:proofErr w:type="spellStart"/>
            <w:r>
              <w:t>lastAccessedAt</w:t>
            </w:r>
            <w:proofErr w:type="spellEnd"/>
          </w:p>
        </w:tc>
        <w:tc>
          <w:tcPr>
            <w:tcW w:w="2929" w:type="dxa"/>
            <w:vAlign w:val="center"/>
          </w:tcPr>
          <w:p w14:paraId="61862925" w14:textId="77777777" w:rsidR="00AA58F0" w:rsidRDefault="00000000">
            <w:pPr>
              <w:jc w:val="left"/>
            </w:pPr>
            <w:r>
              <w:t>保存用户临时浏览会话，支持过期和续期</w:t>
            </w:r>
          </w:p>
        </w:tc>
      </w:tr>
      <w:tr w:rsidR="00AA58F0" w14:paraId="4E641DC5" w14:textId="77777777">
        <w:trPr>
          <w:cantSplit/>
          <w:jc w:val="center"/>
        </w:trPr>
        <w:tc>
          <w:tcPr>
            <w:tcW w:w="2929" w:type="dxa"/>
            <w:vAlign w:val="center"/>
          </w:tcPr>
          <w:p w14:paraId="65113347" w14:textId="77777777" w:rsidR="00AA58F0" w:rsidRDefault="00000000">
            <w:pPr>
              <w:jc w:val="left"/>
            </w:pPr>
            <w:proofErr w:type="spellStart"/>
            <w:r>
              <w:t>snapshot_artifacts</w:t>
            </w:r>
            <w:proofErr w:type="spellEnd"/>
          </w:p>
        </w:tc>
        <w:tc>
          <w:tcPr>
            <w:tcW w:w="2929" w:type="dxa"/>
            <w:vAlign w:val="center"/>
          </w:tcPr>
          <w:p w14:paraId="5FE91D82" w14:textId="77777777" w:rsidR="00AA58F0" w:rsidRDefault="00000000">
            <w:pPr>
              <w:jc w:val="left"/>
            </w:pPr>
            <w:proofErr w:type="spellStart"/>
            <w:r>
              <w:t>repoId</w:t>
            </w:r>
            <w:proofErr w:type="spellEnd"/>
            <w:r>
              <w:t>、</w:t>
            </w:r>
            <w:proofErr w:type="spellStart"/>
            <w:r>
              <w:t>commitSha</w:t>
            </w:r>
            <w:proofErr w:type="spellEnd"/>
            <w:r>
              <w:t>、</w:t>
            </w:r>
            <w:r>
              <w:t>status</w:t>
            </w:r>
            <w:r>
              <w:t>、</w:t>
            </w:r>
            <w:proofErr w:type="spellStart"/>
            <w:r>
              <w:t>worktreePath</w:t>
            </w:r>
            <w:proofErr w:type="spellEnd"/>
            <w:r>
              <w:t>、</w:t>
            </w:r>
            <w:proofErr w:type="spellStart"/>
            <w:r>
              <w:t>bundlePath</w:t>
            </w:r>
            <w:proofErr w:type="spellEnd"/>
          </w:p>
        </w:tc>
        <w:tc>
          <w:tcPr>
            <w:tcW w:w="2929" w:type="dxa"/>
            <w:vAlign w:val="center"/>
          </w:tcPr>
          <w:p w14:paraId="0D1DE197" w14:textId="77777777" w:rsidR="00AA58F0" w:rsidRDefault="00000000">
            <w:pPr>
              <w:jc w:val="left"/>
            </w:pPr>
            <w:r>
              <w:t>按</w:t>
            </w:r>
            <w:r>
              <w:t xml:space="preserve"> commit </w:t>
            </w:r>
            <w:r>
              <w:t>复用快照工件，避免重复处理同一提交</w:t>
            </w:r>
          </w:p>
        </w:tc>
      </w:tr>
      <w:tr w:rsidR="00AA58F0" w14:paraId="7C6E2F37" w14:textId="77777777">
        <w:trPr>
          <w:cantSplit/>
          <w:jc w:val="center"/>
        </w:trPr>
        <w:tc>
          <w:tcPr>
            <w:tcW w:w="2929" w:type="dxa"/>
            <w:vAlign w:val="center"/>
          </w:tcPr>
          <w:p w14:paraId="71D6E614" w14:textId="77777777" w:rsidR="00AA58F0" w:rsidRDefault="00000000">
            <w:pPr>
              <w:jc w:val="center"/>
            </w:pPr>
            <w:r>
              <w:t>comments</w:t>
            </w:r>
          </w:p>
        </w:tc>
        <w:tc>
          <w:tcPr>
            <w:tcW w:w="2929" w:type="dxa"/>
            <w:vAlign w:val="center"/>
          </w:tcPr>
          <w:p w14:paraId="5C459376" w14:textId="77777777" w:rsidR="00AA58F0" w:rsidRDefault="00000000">
            <w:pPr>
              <w:jc w:val="left"/>
            </w:pPr>
            <w:proofErr w:type="spellStart"/>
            <w:r>
              <w:t>snapshotId</w:t>
            </w:r>
            <w:proofErr w:type="spellEnd"/>
            <w:r>
              <w:t>、</w:t>
            </w:r>
            <w:proofErr w:type="spellStart"/>
            <w:r>
              <w:t>authorId</w:t>
            </w:r>
            <w:proofErr w:type="spellEnd"/>
            <w:r>
              <w:t>、</w:t>
            </w:r>
            <w:proofErr w:type="spellStart"/>
            <w:r>
              <w:t>anchorType</w:t>
            </w:r>
            <w:proofErr w:type="spellEnd"/>
            <w:r>
              <w:t>、</w:t>
            </w:r>
            <w:proofErr w:type="spellStart"/>
            <w:r>
              <w:t>filePath</w:t>
            </w:r>
            <w:proofErr w:type="spellEnd"/>
            <w:r>
              <w:t>、</w:t>
            </w:r>
            <w:proofErr w:type="spellStart"/>
            <w:r>
              <w:t>lineStart</w:t>
            </w:r>
            <w:proofErr w:type="spellEnd"/>
            <w:r>
              <w:t>、</w:t>
            </w:r>
            <w:proofErr w:type="spellStart"/>
            <w:r>
              <w:t>lineEnd</w:t>
            </w:r>
            <w:proofErr w:type="spellEnd"/>
          </w:p>
        </w:tc>
        <w:tc>
          <w:tcPr>
            <w:tcW w:w="2929" w:type="dxa"/>
            <w:vAlign w:val="center"/>
          </w:tcPr>
          <w:p w14:paraId="7436FBFE" w14:textId="77777777" w:rsidR="00AA58F0" w:rsidRDefault="00000000">
            <w:pPr>
              <w:jc w:val="center"/>
            </w:pPr>
            <w:r>
              <w:t>保存快照、文件和代码行评论</w:t>
            </w:r>
          </w:p>
        </w:tc>
      </w:tr>
      <w:tr w:rsidR="00AA58F0" w14:paraId="04A8B287" w14:textId="77777777">
        <w:trPr>
          <w:cantSplit/>
          <w:jc w:val="center"/>
        </w:trPr>
        <w:tc>
          <w:tcPr>
            <w:tcW w:w="2929" w:type="dxa"/>
            <w:vAlign w:val="center"/>
          </w:tcPr>
          <w:p w14:paraId="2A163935" w14:textId="77777777" w:rsidR="00AA58F0" w:rsidRDefault="00000000">
            <w:pPr>
              <w:jc w:val="center"/>
            </w:pPr>
            <w:proofErr w:type="spellStart"/>
            <w:r>
              <w:t>timeline_events</w:t>
            </w:r>
            <w:proofErr w:type="spellEnd"/>
          </w:p>
        </w:tc>
        <w:tc>
          <w:tcPr>
            <w:tcW w:w="2929" w:type="dxa"/>
            <w:vAlign w:val="center"/>
          </w:tcPr>
          <w:p w14:paraId="319D7335" w14:textId="77777777" w:rsidR="00AA58F0" w:rsidRDefault="00000000">
            <w:pPr>
              <w:jc w:val="left"/>
            </w:pPr>
            <w:proofErr w:type="spellStart"/>
            <w:r>
              <w:t>repoId</w:t>
            </w:r>
            <w:proofErr w:type="spellEnd"/>
            <w:r>
              <w:t>、</w:t>
            </w:r>
            <w:r>
              <w:t>type</w:t>
            </w:r>
            <w:r>
              <w:t>、</w:t>
            </w:r>
            <w:proofErr w:type="spellStart"/>
            <w:r>
              <w:t>actorId</w:t>
            </w:r>
            <w:proofErr w:type="spellEnd"/>
            <w:r>
              <w:t>、</w:t>
            </w:r>
            <w:r>
              <w:t>payload</w:t>
            </w:r>
          </w:p>
        </w:tc>
        <w:tc>
          <w:tcPr>
            <w:tcW w:w="2929" w:type="dxa"/>
            <w:vAlign w:val="center"/>
          </w:tcPr>
          <w:p w14:paraId="005980A4" w14:textId="77777777" w:rsidR="00AA58F0" w:rsidRDefault="00000000">
            <w:pPr>
              <w:jc w:val="left"/>
            </w:pPr>
            <w:r>
              <w:t>记录仓库创建、快照就绪和评论等事件</w:t>
            </w:r>
          </w:p>
        </w:tc>
      </w:tr>
      <w:tr w:rsidR="00AA58F0" w14:paraId="16F2691F" w14:textId="77777777">
        <w:trPr>
          <w:cantSplit/>
          <w:jc w:val="center"/>
        </w:trPr>
        <w:tc>
          <w:tcPr>
            <w:tcW w:w="2929" w:type="dxa"/>
            <w:vAlign w:val="center"/>
          </w:tcPr>
          <w:p w14:paraId="56D59932" w14:textId="77777777" w:rsidR="00AA58F0" w:rsidRDefault="00000000">
            <w:pPr>
              <w:jc w:val="center"/>
            </w:pPr>
            <w:proofErr w:type="spellStart"/>
            <w:r>
              <w:t>search_history</w:t>
            </w:r>
            <w:proofErr w:type="spellEnd"/>
          </w:p>
        </w:tc>
        <w:tc>
          <w:tcPr>
            <w:tcW w:w="2929" w:type="dxa"/>
            <w:vAlign w:val="center"/>
          </w:tcPr>
          <w:p w14:paraId="5B62E532" w14:textId="77777777" w:rsidR="00AA58F0" w:rsidRDefault="00000000">
            <w:pPr>
              <w:jc w:val="left"/>
            </w:pPr>
            <w:proofErr w:type="spellStart"/>
            <w:r>
              <w:t>userId</w:t>
            </w:r>
            <w:proofErr w:type="spellEnd"/>
            <w:r>
              <w:t>、</w:t>
            </w:r>
            <w:proofErr w:type="spellStart"/>
            <w:r>
              <w:t>repositoryId</w:t>
            </w:r>
            <w:proofErr w:type="spellEnd"/>
            <w:r>
              <w:t>、</w:t>
            </w:r>
            <w:proofErr w:type="spellStart"/>
            <w:r>
              <w:t>snapshotId</w:t>
            </w:r>
            <w:proofErr w:type="spellEnd"/>
            <w:r>
              <w:t>、</w:t>
            </w:r>
            <w:r>
              <w:t>query</w:t>
            </w:r>
            <w:r>
              <w:t>、</w:t>
            </w:r>
            <w:proofErr w:type="spellStart"/>
            <w:r>
              <w:t>searchType</w:t>
            </w:r>
            <w:proofErr w:type="spellEnd"/>
          </w:p>
        </w:tc>
        <w:tc>
          <w:tcPr>
            <w:tcW w:w="2929" w:type="dxa"/>
            <w:vAlign w:val="center"/>
          </w:tcPr>
          <w:p w14:paraId="7BFF948A" w14:textId="77777777" w:rsidR="00AA58F0" w:rsidRDefault="00000000">
            <w:pPr>
              <w:jc w:val="center"/>
            </w:pPr>
            <w:r>
              <w:t>保存仓库搜索和快照搜索历史</w:t>
            </w:r>
          </w:p>
        </w:tc>
      </w:tr>
    </w:tbl>
    <w:p w14:paraId="6CB78ED2" w14:textId="77777777" w:rsidR="00267405" w:rsidRDefault="00000000" w:rsidP="007E612D">
      <w:pPr>
        <w:pStyle w:val="af7"/>
      </w:pPr>
      <w:r>
        <w:t>社区与消息相关表用于延续仓库内容产生的互动。点赞、收藏和浏览记录用于社</w:t>
      </w:r>
      <w:r>
        <w:lastRenderedPageBreak/>
        <w:t>区排序和热度统计，通知表用于承接评论回复、系统事件和提及，聊天与消息表用于支持开发者之间的后续私信沟通。</w:t>
      </w:r>
    </w:p>
    <w:p w14:paraId="58EEEFD8" w14:textId="77777777" w:rsidR="00AA58F0" w:rsidRDefault="00000000">
      <w:pPr>
        <w:keepNext/>
        <w:jc w:val="center"/>
      </w:pPr>
      <w:r>
        <w:t>表</w:t>
      </w:r>
      <w:r>
        <w:t xml:space="preserve">4.5 </w:t>
      </w:r>
      <w:r>
        <w:t>社区与消息相关表结构</w:t>
      </w:r>
    </w:p>
    <w:tbl>
      <w:tblPr>
        <w:tblW w:w="0" w:type="auto"/>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2929"/>
        <w:gridCol w:w="2929"/>
        <w:gridCol w:w="2929"/>
      </w:tblGrid>
      <w:tr w:rsidR="00AA58F0" w14:paraId="38B4600D" w14:textId="77777777">
        <w:trPr>
          <w:cantSplit/>
          <w:tblHeader/>
          <w:jc w:val="center"/>
        </w:trPr>
        <w:tc>
          <w:tcPr>
            <w:tcW w:w="2929" w:type="dxa"/>
            <w:tcBorders>
              <w:bottom w:val="single" w:sz="8" w:space="0" w:color="000000"/>
            </w:tcBorders>
            <w:vAlign w:val="center"/>
          </w:tcPr>
          <w:p w14:paraId="61741E7D" w14:textId="77777777" w:rsidR="00AA58F0" w:rsidRDefault="00000000">
            <w:pPr>
              <w:jc w:val="center"/>
            </w:pPr>
            <w:r>
              <w:rPr>
                <w:b/>
              </w:rPr>
              <w:t>数据表</w:t>
            </w:r>
          </w:p>
        </w:tc>
        <w:tc>
          <w:tcPr>
            <w:tcW w:w="2929" w:type="dxa"/>
            <w:tcBorders>
              <w:bottom w:val="single" w:sz="8" w:space="0" w:color="000000"/>
            </w:tcBorders>
            <w:vAlign w:val="center"/>
          </w:tcPr>
          <w:p w14:paraId="3EC28644" w14:textId="77777777" w:rsidR="00AA58F0" w:rsidRDefault="00000000">
            <w:pPr>
              <w:jc w:val="center"/>
            </w:pPr>
            <w:r>
              <w:rPr>
                <w:b/>
              </w:rPr>
              <w:t>关键字段</w:t>
            </w:r>
          </w:p>
        </w:tc>
        <w:tc>
          <w:tcPr>
            <w:tcW w:w="2929" w:type="dxa"/>
            <w:tcBorders>
              <w:bottom w:val="single" w:sz="8" w:space="0" w:color="000000"/>
            </w:tcBorders>
            <w:vAlign w:val="center"/>
          </w:tcPr>
          <w:p w14:paraId="47A5A4E9" w14:textId="77777777" w:rsidR="00AA58F0" w:rsidRDefault="00000000">
            <w:pPr>
              <w:jc w:val="center"/>
            </w:pPr>
            <w:r>
              <w:rPr>
                <w:b/>
              </w:rPr>
              <w:t>设计说明</w:t>
            </w:r>
          </w:p>
        </w:tc>
      </w:tr>
      <w:tr w:rsidR="00AA58F0" w14:paraId="06252805" w14:textId="77777777">
        <w:trPr>
          <w:cantSplit/>
          <w:jc w:val="center"/>
        </w:trPr>
        <w:tc>
          <w:tcPr>
            <w:tcW w:w="2929" w:type="dxa"/>
            <w:vAlign w:val="center"/>
          </w:tcPr>
          <w:p w14:paraId="7AD5B1A7" w14:textId="77777777" w:rsidR="00AA58F0" w:rsidRDefault="00000000">
            <w:pPr>
              <w:jc w:val="left"/>
            </w:pPr>
            <w:proofErr w:type="spellStart"/>
            <w:r>
              <w:t>repository_likes</w:t>
            </w:r>
            <w:proofErr w:type="spellEnd"/>
          </w:p>
        </w:tc>
        <w:tc>
          <w:tcPr>
            <w:tcW w:w="2929" w:type="dxa"/>
            <w:vAlign w:val="center"/>
          </w:tcPr>
          <w:p w14:paraId="730D5930" w14:textId="77777777" w:rsidR="00AA58F0" w:rsidRDefault="00000000">
            <w:pPr>
              <w:jc w:val="left"/>
            </w:pPr>
            <w:proofErr w:type="spellStart"/>
            <w:r>
              <w:t>repoId</w:t>
            </w:r>
            <w:proofErr w:type="spellEnd"/>
            <w:r>
              <w:t>、</w:t>
            </w:r>
            <w:proofErr w:type="spellStart"/>
            <w:r>
              <w:t>userId</w:t>
            </w:r>
            <w:proofErr w:type="spellEnd"/>
            <w:r>
              <w:t>、</w:t>
            </w:r>
            <w:proofErr w:type="spellStart"/>
            <w:r>
              <w:t>createdAt</w:t>
            </w:r>
            <w:proofErr w:type="spellEnd"/>
          </w:p>
        </w:tc>
        <w:tc>
          <w:tcPr>
            <w:tcW w:w="2929" w:type="dxa"/>
            <w:vAlign w:val="center"/>
          </w:tcPr>
          <w:p w14:paraId="62237AA6" w14:textId="77777777" w:rsidR="00AA58F0" w:rsidRDefault="00000000">
            <w:pPr>
              <w:jc w:val="left"/>
            </w:pPr>
            <w:r>
              <w:t>记录用户对仓库</w:t>
            </w:r>
            <w:proofErr w:type="gramStart"/>
            <w:r>
              <w:t>的点赞关系</w:t>
            </w:r>
            <w:proofErr w:type="gramEnd"/>
            <w:r>
              <w:t>，并通过唯一索引避免</w:t>
            </w:r>
            <w:proofErr w:type="gramStart"/>
            <w:r>
              <w:t>重复点赞</w:t>
            </w:r>
            <w:proofErr w:type="gramEnd"/>
          </w:p>
        </w:tc>
      </w:tr>
      <w:tr w:rsidR="00AA58F0" w14:paraId="3D4F112C" w14:textId="77777777">
        <w:trPr>
          <w:cantSplit/>
          <w:jc w:val="center"/>
        </w:trPr>
        <w:tc>
          <w:tcPr>
            <w:tcW w:w="2929" w:type="dxa"/>
            <w:vAlign w:val="center"/>
          </w:tcPr>
          <w:p w14:paraId="5A7D0901" w14:textId="77777777" w:rsidR="00AA58F0" w:rsidRDefault="00000000">
            <w:pPr>
              <w:jc w:val="left"/>
            </w:pPr>
            <w:proofErr w:type="spellStart"/>
            <w:r>
              <w:t>repository_collections</w:t>
            </w:r>
            <w:proofErr w:type="spellEnd"/>
          </w:p>
        </w:tc>
        <w:tc>
          <w:tcPr>
            <w:tcW w:w="2929" w:type="dxa"/>
            <w:vAlign w:val="center"/>
          </w:tcPr>
          <w:p w14:paraId="09CF4641" w14:textId="77777777" w:rsidR="00AA58F0" w:rsidRDefault="00000000">
            <w:pPr>
              <w:jc w:val="left"/>
            </w:pPr>
            <w:proofErr w:type="spellStart"/>
            <w:r>
              <w:t>repoId</w:t>
            </w:r>
            <w:proofErr w:type="spellEnd"/>
            <w:r>
              <w:t>、</w:t>
            </w:r>
            <w:proofErr w:type="spellStart"/>
            <w:r>
              <w:t>userId</w:t>
            </w:r>
            <w:proofErr w:type="spellEnd"/>
            <w:r>
              <w:t>、</w:t>
            </w:r>
            <w:proofErr w:type="spellStart"/>
            <w:r>
              <w:t>createdAt</w:t>
            </w:r>
            <w:proofErr w:type="spellEnd"/>
          </w:p>
        </w:tc>
        <w:tc>
          <w:tcPr>
            <w:tcW w:w="2929" w:type="dxa"/>
            <w:vAlign w:val="center"/>
          </w:tcPr>
          <w:p w14:paraId="6FC6EBC0" w14:textId="77777777" w:rsidR="00AA58F0" w:rsidRDefault="00000000">
            <w:pPr>
              <w:jc w:val="center"/>
            </w:pPr>
            <w:r>
              <w:t>记录用户收藏仓库的关系</w:t>
            </w:r>
          </w:p>
        </w:tc>
      </w:tr>
      <w:tr w:rsidR="00AA58F0" w14:paraId="2BBDDCB1" w14:textId="77777777">
        <w:trPr>
          <w:cantSplit/>
          <w:jc w:val="center"/>
        </w:trPr>
        <w:tc>
          <w:tcPr>
            <w:tcW w:w="2929" w:type="dxa"/>
            <w:vAlign w:val="center"/>
          </w:tcPr>
          <w:p w14:paraId="1D529888" w14:textId="77777777" w:rsidR="00AA58F0" w:rsidRDefault="00000000">
            <w:pPr>
              <w:jc w:val="left"/>
            </w:pPr>
            <w:proofErr w:type="spellStart"/>
            <w:r>
              <w:t>repository_views</w:t>
            </w:r>
            <w:proofErr w:type="spellEnd"/>
          </w:p>
        </w:tc>
        <w:tc>
          <w:tcPr>
            <w:tcW w:w="2929" w:type="dxa"/>
            <w:vAlign w:val="center"/>
          </w:tcPr>
          <w:p w14:paraId="04B26131" w14:textId="77777777" w:rsidR="00AA58F0" w:rsidRDefault="00000000">
            <w:pPr>
              <w:jc w:val="left"/>
            </w:pPr>
            <w:proofErr w:type="spellStart"/>
            <w:r>
              <w:t>repoId</w:t>
            </w:r>
            <w:proofErr w:type="spellEnd"/>
            <w:r>
              <w:t>、</w:t>
            </w:r>
            <w:proofErr w:type="spellStart"/>
            <w:r>
              <w:t>userId</w:t>
            </w:r>
            <w:proofErr w:type="spellEnd"/>
            <w:r>
              <w:t>、</w:t>
            </w:r>
            <w:proofErr w:type="spellStart"/>
            <w:r>
              <w:t>ipAddress</w:t>
            </w:r>
            <w:proofErr w:type="spellEnd"/>
            <w:r>
              <w:t>、</w:t>
            </w:r>
            <w:proofErr w:type="spellStart"/>
            <w:r>
              <w:t>viewedAt</w:t>
            </w:r>
            <w:proofErr w:type="spellEnd"/>
          </w:p>
        </w:tc>
        <w:tc>
          <w:tcPr>
            <w:tcW w:w="2929" w:type="dxa"/>
            <w:vAlign w:val="center"/>
          </w:tcPr>
          <w:p w14:paraId="4A4748BA" w14:textId="77777777" w:rsidR="00AA58F0" w:rsidRDefault="00000000">
            <w:pPr>
              <w:jc w:val="left"/>
            </w:pPr>
            <w:r>
              <w:t>记录登录或匿名用户的仓库浏览行为</w:t>
            </w:r>
          </w:p>
        </w:tc>
      </w:tr>
      <w:tr w:rsidR="00AA58F0" w14:paraId="5415943F" w14:textId="77777777">
        <w:trPr>
          <w:cantSplit/>
          <w:jc w:val="center"/>
        </w:trPr>
        <w:tc>
          <w:tcPr>
            <w:tcW w:w="2929" w:type="dxa"/>
            <w:vAlign w:val="center"/>
          </w:tcPr>
          <w:p w14:paraId="2DC832F7" w14:textId="77777777" w:rsidR="00AA58F0" w:rsidRDefault="00000000">
            <w:pPr>
              <w:jc w:val="center"/>
            </w:pPr>
            <w:r>
              <w:t>notifications</w:t>
            </w:r>
          </w:p>
        </w:tc>
        <w:tc>
          <w:tcPr>
            <w:tcW w:w="2929" w:type="dxa"/>
            <w:vAlign w:val="center"/>
          </w:tcPr>
          <w:p w14:paraId="7457FE33" w14:textId="77777777" w:rsidR="00AA58F0" w:rsidRDefault="00000000">
            <w:pPr>
              <w:jc w:val="left"/>
            </w:pPr>
            <w:proofErr w:type="spellStart"/>
            <w:r>
              <w:t>userId</w:t>
            </w:r>
            <w:proofErr w:type="spellEnd"/>
            <w:r>
              <w:t>、</w:t>
            </w:r>
            <w:proofErr w:type="spellStart"/>
            <w:r>
              <w:t>actorId</w:t>
            </w:r>
            <w:proofErr w:type="spellEnd"/>
            <w:r>
              <w:t>、</w:t>
            </w:r>
            <w:r>
              <w:t>type</w:t>
            </w:r>
            <w:r>
              <w:t>、</w:t>
            </w:r>
            <w:proofErr w:type="spellStart"/>
            <w:r>
              <w:t>commentId</w:t>
            </w:r>
            <w:proofErr w:type="spellEnd"/>
            <w:r>
              <w:t>、</w:t>
            </w:r>
            <w:proofErr w:type="spellStart"/>
            <w:r>
              <w:t>repoId</w:t>
            </w:r>
            <w:proofErr w:type="spellEnd"/>
            <w:r>
              <w:t>、</w:t>
            </w:r>
            <w:proofErr w:type="spellStart"/>
            <w:r>
              <w:t>isRead</w:t>
            </w:r>
            <w:proofErr w:type="spellEnd"/>
          </w:p>
        </w:tc>
        <w:tc>
          <w:tcPr>
            <w:tcW w:w="2929" w:type="dxa"/>
            <w:vAlign w:val="center"/>
          </w:tcPr>
          <w:p w14:paraId="6EBFEDE0" w14:textId="77777777" w:rsidR="00AA58F0" w:rsidRDefault="00000000">
            <w:pPr>
              <w:jc w:val="center"/>
            </w:pPr>
            <w:r>
              <w:t>保存评论回复、提及和系统</w:t>
            </w:r>
            <w:proofErr w:type="gramStart"/>
            <w:r>
              <w:t>类通知</w:t>
            </w:r>
            <w:proofErr w:type="gramEnd"/>
          </w:p>
        </w:tc>
      </w:tr>
      <w:tr w:rsidR="00AA58F0" w14:paraId="4637B9C5" w14:textId="77777777">
        <w:trPr>
          <w:cantSplit/>
          <w:jc w:val="center"/>
        </w:trPr>
        <w:tc>
          <w:tcPr>
            <w:tcW w:w="2929" w:type="dxa"/>
            <w:vAlign w:val="center"/>
          </w:tcPr>
          <w:p w14:paraId="5AE5280D" w14:textId="77777777" w:rsidR="00AA58F0" w:rsidRDefault="00000000">
            <w:pPr>
              <w:jc w:val="center"/>
            </w:pPr>
            <w:r>
              <w:t>friendships</w:t>
            </w:r>
          </w:p>
        </w:tc>
        <w:tc>
          <w:tcPr>
            <w:tcW w:w="2929" w:type="dxa"/>
            <w:vAlign w:val="center"/>
          </w:tcPr>
          <w:p w14:paraId="243E5B88" w14:textId="77777777" w:rsidR="00AA58F0" w:rsidRDefault="00000000">
            <w:pPr>
              <w:jc w:val="left"/>
            </w:pPr>
            <w:proofErr w:type="spellStart"/>
            <w:r>
              <w:t>userId</w:t>
            </w:r>
            <w:proofErr w:type="spellEnd"/>
            <w:r>
              <w:t>、</w:t>
            </w:r>
            <w:proofErr w:type="spellStart"/>
            <w:r>
              <w:t>friendId</w:t>
            </w:r>
            <w:proofErr w:type="spellEnd"/>
            <w:r>
              <w:t>、</w:t>
            </w:r>
            <w:proofErr w:type="spellStart"/>
            <w:r>
              <w:t>createdAt</w:t>
            </w:r>
            <w:proofErr w:type="spellEnd"/>
          </w:p>
        </w:tc>
        <w:tc>
          <w:tcPr>
            <w:tcW w:w="2929" w:type="dxa"/>
            <w:vAlign w:val="center"/>
          </w:tcPr>
          <w:p w14:paraId="074A3DF6" w14:textId="77777777" w:rsidR="00AA58F0" w:rsidRDefault="00000000">
            <w:pPr>
              <w:jc w:val="center"/>
            </w:pPr>
            <w:r>
              <w:t>保存双向好友关系中的单向记录</w:t>
            </w:r>
          </w:p>
        </w:tc>
      </w:tr>
      <w:tr w:rsidR="00AA58F0" w14:paraId="3FF818AC" w14:textId="77777777">
        <w:trPr>
          <w:cantSplit/>
          <w:jc w:val="center"/>
        </w:trPr>
        <w:tc>
          <w:tcPr>
            <w:tcW w:w="2929" w:type="dxa"/>
            <w:vAlign w:val="center"/>
          </w:tcPr>
          <w:p w14:paraId="62DE8545" w14:textId="77777777" w:rsidR="00AA58F0" w:rsidRDefault="00000000">
            <w:pPr>
              <w:jc w:val="center"/>
            </w:pPr>
            <w:r>
              <w:t>chats</w:t>
            </w:r>
            <w:r>
              <w:t>、</w:t>
            </w:r>
            <w:r>
              <w:t>messages</w:t>
            </w:r>
          </w:p>
        </w:tc>
        <w:tc>
          <w:tcPr>
            <w:tcW w:w="2929" w:type="dxa"/>
            <w:vAlign w:val="center"/>
          </w:tcPr>
          <w:p w14:paraId="0DAB8595" w14:textId="77777777" w:rsidR="00AA58F0" w:rsidRDefault="00000000">
            <w:pPr>
              <w:jc w:val="left"/>
            </w:pPr>
            <w:proofErr w:type="spellStart"/>
            <w:r>
              <w:t>chatId</w:t>
            </w:r>
            <w:proofErr w:type="spellEnd"/>
            <w:r>
              <w:t>、</w:t>
            </w:r>
            <w:proofErr w:type="spellStart"/>
            <w:r>
              <w:t>senderId</w:t>
            </w:r>
            <w:proofErr w:type="spellEnd"/>
            <w:r>
              <w:t>、</w:t>
            </w:r>
            <w:r>
              <w:t>content</w:t>
            </w:r>
            <w:r>
              <w:t>、</w:t>
            </w:r>
            <w:proofErr w:type="spellStart"/>
            <w:r>
              <w:t>isRead</w:t>
            </w:r>
            <w:proofErr w:type="spellEnd"/>
            <w:r>
              <w:t>、</w:t>
            </w:r>
            <w:proofErr w:type="spellStart"/>
            <w:r>
              <w:t>readAt</w:t>
            </w:r>
            <w:proofErr w:type="spellEnd"/>
          </w:p>
        </w:tc>
        <w:tc>
          <w:tcPr>
            <w:tcW w:w="2929" w:type="dxa"/>
            <w:vAlign w:val="center"/>
          </w:tcPr>
          <w:p w14:paraId="08304C9F" w14:textId="77777777" w:rsidR="00AA58F0" w:rsidRDefault="00000000">
            <w:pPr>
              <w:jc w:val="left"/>
            </w:pPr>
            <w:proofErr w:type="gramStart"/>
            <w:r>
              <w:t>保存私聊会话</w:t>
            </w:r>
            <w:proofErr w:type="gramEnd"/>
            <w:r>
              <w:t>、消息内容和已读状态</w:t>
            </w:r>
          </w:p>
        </w:tc>
      </w:tr>
    </w:tbl>
    <w:p w14:paraId="2BD75F12" w14:textId="77777777" w:rsidR="00AA58F0" w:rsidRDefault="00000000" w:rsidP="007E612D">
      <w:pPr>
        <w:pStyle w:val="af7"/>
      </w:pPr>
      <w:r>
        <w:t>数据库索引主要围绕查询入口设计。例如仓库按</w:t>
      </w:r>
      <w:r>
        <w:t xml:space="preserve"> </w:t>
      </w:r>
      <w:proofErr w:type="spellStart"/>
      <w:r>
        <w:t>ownerId</w:t>
      </w:r>
      <w:proofErr w:type="spellEnd"/>
      <w:r>
        <w:t>、</w:t>
      </w:r>
      <w:r>
        <w:t xml:space="preserve">visibility </w:t>
      </w:r>
      <w:r>
        <w:t>查询，快照按</w:t>
      </w:r>
      <w:r>
        <w:t xml:space="preserve"> </w:t>
      </w:r>
      <w:proofErr w:type="spellStart"/>
      <w:r>
        <w:t>repoId</w:t>
      </w:r>
      <w:proofErr w:type="spellEnd"/>
      <w:r>
        <w:t>、</w:t>
      </w:r>
      <w:proofErr w:type="spellStart"/>
      <w:r>
        <w:t>branchId</w:t>
      </w:r>
      <w:proofErr w:type="spellEnd"/>
      <w:r>
        <w:t>、</w:t>
      </w:r>
      <w:r>
        <w:t xml:space="preserve">status </w:t>
      </w:r>
      <w:r>
        <w:t>查询，</w:t>
      </w:r>
      <w:proofErr w:type="gramStart"/>
      <w:r>
        <w:t>评论按</w:t>
      </w:r>
      <w:proofErr w:type="gramEnd"/>
      <w:r>
        <w:t xml:space="preserve"> </w:t>
      </w:r>
      <w:proofErr w:type="spellStart"/>
      <w:r>
        <w:t>snapshotId</w:t>
      </w:r>
      <w:proofErr w:type="spellEnd"/>
      <w:r>
        <w:t>、</w:t>
      </w:r>
      <w:proofErr w:type="spellStart"/>
      <w:r>
        <w:t>authorId</w:t>
      </w:r>
      <w:proofErr w:type="spellEnd"/>
      <w:r>
        <w:t>、</w:t>
      </w:r>
      <w:proofErr w:type="spellStart"/>
      <w:r>
        <w:t>filePath</w:t>
      </w:r>
      <w:proofErr w:type="spellEnd"/>
      <w:r>
        <w:t xml:space="preserve"> </w:t>
      </w:r>
      <w:r>
        <w:t>查询，通知按</w:t>
      </w:r>
      <w:r>
        <w:t xml:space="preserve"> </w:t>
      </w:r>
      <w:proofErr w:type="spellStart"/>
      <w:r>
        <w:t>userId</w:t>
      </w:r>
      <w:proofErr w:type="spellEnd"/>
      <w:r>
        <w:t xml:space="preserve"> </w:t>
      </w:r>
      <w:r>
        <w:t>和</w:t>
      </w:r>
      <w:r>
        <w:t xml:space="preserve"> </w:t>
      </w:r>
      <w:proofErr w:type="spellStart"/>
      <w:r>
        <w:t>isRead</w:t>
      </w:r>
      <w:proofErr w:type="spellEnd"/>
      <w:r>
        <w:t xml:space="preserve"> </w:t>
      </w:r>
      <w:r>
        <w:t>查询，消息按</w:t>
      </w:r>
      <w:r>
        <w:t xml:space="preserve"> </w:t>
      </w:r>
      <w:proofErr w:type="spellStart"/>
      <w:r>
        <w:t>chatId</w:t>
      </w:r>
      <w:proofErr w:type="spellEnd"/>
      <w:r>
        <w:t>、</w:t>
      </w:r>
      <w:proofErr w:type="spellStart"/>
      <w:r>
        <w:t>createdAt</w:t>
      </w:r>
      <w:proofErr w:type="spellEnd"/>
      <w:r>
        <w:t xml:space="preserve"> </w:t>
      </w:r>
      <w:r>
        <w:t>和</w:t>
      </w:r>
      <w:r>
        <w:t xml:space="preserve"> </w:t>
      </w:r>
      <w:proofErr w:type="spellStart"/>
      <w:r>
        <w:t>isRead</w:t>
      </w:r>
      <w:proofErr w:type="spellEnd"/>
      <w:r>
        <w:t xml:space="preserve"> </w:t>
      </w:r>
      <w:r>
        <w:t>查询。外键级联删除用于保证仓库、快照、评论等强关联数据的一致性，避免删除仓库后遗留不可访问的评论或快照记录。</w:t>
      </w:r>
    </w:p>
    <w:p w14:paraId="0066EE30" w14:textId="77777777" w:rsidR="00AA58F0" w:rsidRDefault="00000000">
      <w:pPr>
        <w:pStyle w:val="af0"/>
        <w:spacing w:before="159"/>
      </w:pPr>
      <w:r>
        <w:t xml:space="preserve">4.6 </w:t>
      </w:r>
      <w:r>
        <w:t>接口与数据流设计</w:t>
      </w:r>
    </w:p>
    <w:p w14:paraId="07CC6735" w14:textId="77777777" w:rsidR="00AA58F0" w:rsidRDefault="00000000" w:rsidP="007E612D">
      <w:pPr>
        <w:pStyle w:val="af7"/>
      </w:pPr>
      <w:r>
        <w:t>系统接口以</w:t>
      </w:r>
      <w:r>
        <w:t xml:space="preserve"> REST API </w:t>
      </w:r>
      <w:r>
        <w:t>为主，并辅以</w:t>
      </w:r>
      <w:r>
        <w:t xml:space="preserve"> WebSocket </w:t>
      </w:r>
      <w:r>
        <w:t>事件推送。仓库导入、快照、评论、社区、通知、私信和控制台接口分别支撑内容创建、代码浏览、互动反馈和运行管理；表</w:t>
      </w:r>
      <w:r>
        <w:t>4.6</w:t>
      </w:r>
      <w:r>
        <w:t>列出主要接口入口，表</w:t>
      </w:r>
      <w:r>
        <w:t>4.7</w:t>
      </w:r>
      <w:r>
        <w:t>说明关键数据流。</w:t>
      </w:r>
    </w:p>
    <w:p w14:paraId="479FFF79" w14:textId="77777777" w:rsidR="00AA58F0" w:rsidRDefault="00000000">
      <w:pPr>
        <w:keepNext/>
        <w:jc w:val="center"/>
      </w:pPr>
      <w:r>
        <w:t>表</w:t>
      </w:r>
      <w:r>
        <w:t xml:space="preserve">4.6 </w:t>
      </w:r>
      <w:r>
        <w:t>主要接口设计</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814"/>
        <w:gridCol w:w="1134"/>
        <w:gridCol w:w="5669"/>
      </w:tblGrid>
      <w:tr w:rsidR="00AA58F0" w14:paraId="3E57097E" w14:textId="77777777">
        <w:trPr>
          <w:cantSplit/>
          <w:tblHeader/>
          <w:jc w:val="center"/>
        </w:trPr>
        <w:tc>
          <w:tcPr>
            <w:tcW w:w="1814" w:type="dxa"/>
            <w:tcBorders>
              <w:bottom w:val="single" w:sz="8" w:space="0" w:color="000000"/>
            </w:tcBorders>
            <w:vAlign w:val="center"/>
          </w:tcPr>
          <w:p w14:paraId="6018950B" w14:textId="77777777" w:rsidR="00AA58F0" w:rsidRDefault="00000000">
            <w:pPr>
              <w:jc w:val="center"/>
            </w:pPr>
            <w:r>
              <w:rPr>
                <w:b/>
              </w:rPr>
              <w:t>模块</w:t>
            </w:r>
          </w:p>
        </w:tc>
        <w:tc>
          <w:tcPr>
            <w:tcW w:w="1134" w:type="dxa"/>
            <w:tcBorders>
              <w:bottom w:val="single" w:sz="8" w:space="0" w:color="000000"/>
            </w:tcBorders>
            <w:vAlign w:val="center"/>
          </w:tcPr>
          <w:p w14:paraId="2A1ABE95" w14:textId="77777777" w:rsidR="00AA58F0" w:rsidRDefault="00000000">
            <w:pPr>
              <w:jc w:val="center"/>
            </w:pPr>
            <w:r>
              <w:rPr>
                <w:b/>
              </w:rPr>
              <w:t>方法</w:t>
            </w:r>
          </w:p>
        </w:tc>
        <w:tc>
          <w:tcPr>
            <w:tcW w:w="5669" w:type="dxa"/>
            <w:tcBorders>
              <w:bottom w:val="single" w:sz="8" w:space="0" w:color="000000"/>
            </w:tcBorders>
            <w:vAlign w:val="center"/>
          </w:tcPr>
          <w:p w14:paraId="5F0E3012" w14:textId="77777777" w:rsidR="00AA58F0" w:rsidRDefault="00000000">
            <w:pPr>
              <w:jc w:val="center"/>
            </w:pPr>
            <w:r>
              <w:rPr>
                <w:b/>
              </w:rPr>
              <w:t>路径</w:t>
            </w:r>
          </w:p>
        </w:tc>
      </w:tr>
      <w:tr w:rsidR="00AA58F0" w14:paraId="61769A76" w14:textId="77777777">
        <w:trPr>
          <w:cantSplit/>
          <w:jc w:val="center"/>
        </w:trPr>
        <w:tc>
          <w:tcPr>
            <w:tcW w:w="1814" w:type="dxa"/>
            <w:vAlign w:val="center"/>
          </w:tcPr>
          <w:p w14:paraId="2C13F048" w14:textId="77777777" w:rsidR="00AA58F0" w:rsidRDefault="00000000">
            <w:pPr>
              <w:jc w:val="center"/>
            </w:pPr>
            <w:r>
              <w:t>认证注册</w:t>
            </w:r>
          </w:p>
        </w:tc>
        <w:tc>
          <w:tcPr>
            <w:tcW w:w="1134" w:type="dxa"/>
            <w:vAlign w:val="center"/>
          </w:tcPr>
          <w:p w14:paraId="13F5B4E7" w14:textId="77777777" w:rsidR="00AA58F0" w:rsidRDefault="00000000">
            <w:pPr>
              <w:jc w:val="center"/>
            </w:pPr>
            <w:r>
              <w:t>POST</w:t>
            </w:r>
          </w:p>
        </w:tc>
        <w:tc>
          <w:tcPr>
            <w:tcW w:w="5669" w:type="dxa"/>
            <w:vAlign w:val="center"/>
          </w:tcPr>
          <w:p w14:paraId="5429C4FA" w14:textId="77777777" w:rsidR="00AA58F0" w:rsidRDefault="00000000">
            <w:pPr>
              <w:jc w:val="center"/>
            </w:pPr>
            <w:r>
              <w:t>/auth/register</w:t>
            </w:r>
          </w:p>
        </w:tc>
      </w:tr>
      <w:tr w:rsidR="00AA58F0" w14:paraId="2BEB6C20" w14:textId="77777777">
        <w:trPr>
          <w:cantSplit/>
          <w:jc w:val="center"/>
        </w:trPr>
        <w:tc>
          <w:tcPr>
            <w:tcW w:w="1814" w:type="dxa"/>
            <w:vAlign w:val="center"/>
          </w:tcPr>
          <w:p w14:paraId="1E10936F" w14:textId="77777777" w:rsidR="00AA58F0" w:rsidRDefault="00000000">
            <w:pPr>
              <w:jc w:val="center"/>
            </w:pPr>
            <w:r>
              <w:t>认证登录</w:t>
            </w:r>
          </w:p>
        </w:tc>
        <w:tc>
          <w:tcPr>
            <w:tcW w:w="1134" w:type="dxa"/>
            <w:vAlign w:val="center"/>
          </w:tcPr>
          <w:p w14:paraId="7CF4D8BF" w14:textId="77777777" w:rsidR="00AA58F0" w:rsidRDefault="00000000">
            <w:pPr>
              <w:jc w:val="center"/>
            </w:pPr>
            <w:r>
              <w:t>POST</w:t>
            </w:r>
          </w:p>
        </w:tc>
        <w:tc>
          <w:tcPr>
            <w:tcW w:w="5669" w:type="dxa"/>
            <w:vAlign w:val="center"/>
          </w:tcPr>
          <w:p w14:paraId="582C05E8" w14:textId="77777777" w:rsidR="00AA58F0" w:rsidRDefault="00000000">
            <w:pPr>
              <w:jc w:val="center"/>
            </w:pPr>
            <w:r>
              <w:t>/auth/login</w:t>
            </w:r>
          </w:p>
        </w:tc>
      </w:tr>
      <w:tr w:rsidR="00AA58F0" w14:paraId="077DE4CA" w14:textId="77777777">
        <w:trPr>
          <w:cantSplit/>
          <w:jc w:val="center"/>
        </w:trPr>
        <w:tc>
          <w:tcPr>
            <w:tcW w:w="1814" w:type="dxa"/>
            <w:vAlign w:val="center"/>
          </w:tcPr>
          <w:p w14:paraId="019FCF1C" w14:textId="77777777" w:rsidR="00AA58F0" w:rsidRDefault="00000000">
            <w:pPr>
              <w:jc w:val="center"/>
            </w:pPr>
            <w:r>
              <w:t>仓库导入</w:t>
            </w:r>
          </w:p>
        </w:tc>
        <w:tc>
          <w:tcPr>
            <w:tcW w:w="1134" w:type="dxa"/>
            <w:vAlign w:val="center"/>
          </w:tcPr>
          <w:p w14:paraId="6AD92396" w14:textId="77777777" w:rsidR="00AA58F0" w:rsidRDefault="00000000">
            <w:pPr>
              <w:jc w:val="center"/>
            </w:pPr>
            <w:r>
              <w:t>POST</w:t>
            </w:r>
          </w:p>
        </w:tc>
        <w:tc>
          <w:tcPr>
            <w:tcW w:w="5669" w:type="dxa"/>
            <w:vAlign w:val="center"/>
          </w:tcPr>
          <w:p w14:paraId="27371719" w14:textId="77777777" w:rsidR="00AA58F0" w:rsidRDefault="00000000">
            <w:pPr>
              <w:jc w:val="left"/>
            </w:pPr>
            <w:r>
              <w:t>/</w:t>
            </w:r>
            <w:proofErr w:type="spellStart"/>
            <w:r>
              <w:t>api</w:t>
            </w:r>
            <w:proofErr w:type="spellEnd"/>
            <w:r>
              <w:t>/repositories/import</w:t>
            </w:r>
          </w:p>
        </w:tc>
      </w:tr>
      <w:tr w:rsidR="00AA58F0" w14:paraId="43E275D5" w14:textId="77777777">
        <w:trPr>
          <w:cantSplit/>
          <w:jc w:val="center"/>
        </w:trPr>
        <w:tc>
          <w:tcPr>
            <w:tcW w:w="1814" w:type="dxa"/>
            <w:vAlign w:val="center"/>
          </w:tcPr>
          <w:p w14:paraId="03BED089" w14:textId="77777777" w:rsidR="00AA58F0" w:rsidRDefault="00000000">
            <w:pPr>
              <w:jc w:val="center"/>
            </w:pPr>
            <w:r>
              <w:t>仓库详情</w:t>
            </w:r>
          </w:p>
        </w:tc>
        <w:tc>
          <w:tcPr>
            <w:tcW w:w="1134" w:type="dxa"/>
            <w:vAlign w:val="center"/>
          </w:tcPr>
          <w:p w14:paraId="4A52BF42" w14:textId="77777777" w:rsidR="00AA58F0" w:rsidRDefault="00000000">
            <w:pPr>
              <w:jc w:val="center"/>
            </w:pPr>
            <w:r>
              <w:t>GET</w:t>
            </w:r>
          </w:p>
        </w:tc>
        <w:tc>
          <w:tcPr>
            <w:tcW w:w="5669" w:type="dxa"/>
            <w:vAlign w:val="center"/>
          </w:tcPr>
          <w:p w14:paraId="63801640" w14:textId="77777777" w:rsidR="00AA58F0" w:rsidRDefault="00000000">
            <w:pPr>
              <w:jc w:val="left"/>
            </w:pPr>
            <w:r>
              <w:t>/</w:t>
            </w:r>
            <w:proofErr w:type="spellStart"/>
            <w:proofErr w:type="gramStart"/>
            <w:r>
              <w:t>api</w:t>
            </w:r>
            <w:proofErr w:type="spellEnd"/>
            <w:proofErr w:type="gramEnd"/>
            <w:r>
              <w:t>/repositories/:id</w:t>
            </w:r>
          </w:p>
        </w:tc>
      </w:tr>
      <w:tr w:rsidR="00AA58F0" w14:paraId="11CEF8B0" w14:textId="77777777">
        <w:trPr>
          <w:cantSplit/>
          <w:jc w:val="center"/>
        </w:trPr>
        <w:tc>
          <w:tcPr>
            <w:tcW w:w="1814" w:type="dxa"/>
            <w:vAlign w:val="center"/>
          </w:tcPr>
          <w:p w14:paraId="61CF4B63" w14:textId="77777777" w:rsidR="00AA58F0" w:rsidRDefault="00000000">
            <w:pPr>
              <w:jc w:val="center"/>
            </w:pPr>
            <w:r>
              <w:t>快照树</w:t>
            </w:r>
          </w:p>
        </w:tc>
        <w:tc>
          <w:tcPr>
            <w:tcW w:w="1134" w:type="dxa"/>
            <w:vAlign w:val="center"/>
          </w:tcPr>
          <w:p w14:paraId="688BFB17" w14:textId="77777777" w:rsidR="00AA58F0" w:rsidRDefault="00000000">
            <w:pPr>
              <w:jc w:val="center"/>
            </w:pPr>
            <w:r>
              <w:t>GET</w:t>
            </w:r>
          </w:p>
        </w:tc>
        <w:tc>
          <w:tcPr>
            <w:tcW w:w="5669" w:type="dxa"/>
            <w:vAlign w:val="center"/>
          </w:tcPr>
          <w:p w14:paraId="5D2C914C" w14:textId="77777777" w:rsidR="00AA58F0" w:rsidRDefault="00000000">
            <w:pPr>
              <w:jc w:val="left"/>
            </w:pPr>
            <w:r>
              <w:t>/</w:t>
            </w:r>
            <w:proofErr w:type="spellStart"/>
            <w:proofErr w:type="gramStart"/>
            <w:r>
              <w:t>api</w:t>
            </w:r>
            <w:proofErr w:type="spellEnd"/>
            <w:proofErr w:type="gramEnd"/>
            <w:r>
              <w:t>/snapshots/:id/tree</w:t>
            </w:r>
          </w:p>
        </w:tc>
      </w:tr>
      <w:tr w:rsidR="00AA58F0" w14:paraId="25D5D3B2" w14:textId="77777777">
        <w:trPr>
          <w:cantSplit/>
          <w:jc w:val="center"/>
        </w:trPr>
        <w:tc>
          <w:tcPr>
            <w:tcW w:w="1814" w:type="dxa"/>
            <w:vAlign w:val="center"/>
          </w:tcPr>
          <w:p w14:paraId="4C2736E0" w14:textId="77777777" w:rsidR="00AA58F0" w:rsidRDefault="00000000">
            <w:pPr>
              <w:jc w:val="center"/>
            </w:pPr>
            <w:r>
              <w:t>快照文件</w:t>
            </w:r>
          </w:p>
        </w:tc>
        <w:tc>
          <w:tcPr>
            <w:tcW w:w="1134" w:type="dxa"/>
            <w:vAlign w:val="center"/>
          </w:tcPr>
          <w:p w14:paraId="17711F65" w14:textId="77777777" w:rsidR="00AA58F0" w:rsidRDefault="00000000">
            <w:pPr>
              <w:jc w:val="center"/>
            </w:pPr>
            <w:r>
              <w:t>GET</w:t>
            </w:r>
          </w:p>
        </w:tc>
        <w:tc>
          <w:tcPr>
            <w:tcW w:w="5669" w:type="dxa"/>
            <w:vAlign w:val="center"/>
          </w:tcPr>
          <w:p w14:paraId="69CE2E5F" w14:textId="77777777" w:rsidR="00AA58F0" w:rsidRDefault="00000000">
            <w:pPr>
              <w:jc w:val="left"/>
            </w:pPr>
            <w:r>
              <w:t>/</w:t>
            </w:r>
            <w:proofErr w:type="spellStart"/>
            <w:proofErr w:type="gramStart"/>
            <w:r>
              <w:t>api</w:t>
            </w:r>
            <w:proofErr w:type="spellEnd"/>
            <w:proofErr w:type="gramEnd"/>
            <w:r>
              <w:t>/snapshots/:id/file</w:t>
            </w:r>
          </w:p>
        </w:tc>
      </w:tr>
      <w:tr w:rsidR="00AA58F0" w14:paraId="3AEACC56" w14:textId="77777777">
        <w:trPr>
          <w:cantSplit/>
          <w:jc w:val="center"/>
        </w:trPr>
        <w:tc>
          <w:tcPr>
            <w:tcW w:w="1814" w:type="dxa"/>
            <w:vAlign w:val="center"/>
          </w:tcPr>
          <w:p w14:paraId="17271DB2" w14:textId="77777777" w:rsidR="00AA58F0" w:rsidRDefault="00000000">
            <w:pPr>
              <w:jc w:val="center"/>
            </w:pPr>
            <w:r>
              <w:t>社区列表</w:t>
            </w:r>
          </w:p>
        </w:tc>
        <w:tc>
          <w:tcPr>
            <w:tcW w:w="1134" w:type="dxa"/>
            <w:vAlign w:val="center"/>
          </w:tcPr>
          <w:p w14:paraId="52AAFAD2" w14:textId="77777777" w:rsidR="00AA58F0" w:rsidRDefault="00000000">
            <w:pPr>
              <w:jc w:val="center"/>
            </w:pPr>
            <w:r>
              <w:t>GET</w:t>
            </w:r>
          </w:p>
        </w:tc>
        <w:tc>
          <w:tcPr>
            <w:tcW w:w="5669" w:type="dxa"/>
            <w:vAlign w:val="center"/>
          </w:tcPr>
          <w:p w14:paraId="04653D3C" w14:textId="77777777" w:rsidR="00AA58F0" w:rsidRDefault="00000000">
            <w:pPr>
              <w:jc w:val="left"/>
            </w:pPr>
            <w:r>
              <w:t>/</w:t>
            </w:r>
            <w:proofErr w:type="spellStart"/>
            <w:r>
              <w:t>api</w:t>
            </w:r>
            <w:proofErr w:type="spellEnd"/>
            <w:r>
              <w:t>/community/feed</w:t>
            </w:r>
          </w:p>
        </w:tc>
      </w:tr>
      <w:tr w:rsidR="00AA58F0" w14:paraId="62C63136" w14:textId="77777777">
        <w:trPr>
          <w:cantSplit/>
          <w:jc w:val="center"/>
        </w:trPr>
        <w:tc>
          <w:tcPr>
            <w:tcW w:w="1814" w:type="dxa"/>
            <w:vAlign w:val="center"/>
          </w:tcPr>
          <w:p w14:paraId="5CADD928" w14:textId="77777777" w:rsidR="00AA58F0" w:rsidRDefault="00000000">
            <w:pPr>
              <w:jc w:val="center"/>
            </w:pPr>
            <w:r>
              <w:t>浏览记录</w:t>
            </w:r>
          </w:p>
        </w:tc>
        <w:tc>
          <w:tcPr>
            <w:tcW w:w="1134" w:type="dxa"/>
            <w:vAlign w:val="center"/>
          </w:tcPr>
          <w:p w14:paraId="1470AC2D" w14:textId="77777777" w:rsidR="00AA58F0" w:rsidRDefault="00000000">
            <w:pPr>
              <w:jc w:val="center"/>
            </w:pPr>
            <w:r>
              <w:t>POST</w:t>
            </w:r>
          </w:p>
        </w:tc>
        <w:tc>
          <w:tcPr>
            <w:tcW w:w="5669" w:type="dxa"/>
            <w:vAlign w:val="center"/>
          </w:tcPr>
          <w:p w14:paraId="4189E941" w14:textId="77777777" w:rsidR="00AA58F0" w:rsidRDefault="00000000">
            <w:pPr>
              <w:jc w:val="left"/>
            </w:pPr>
            <w:r>
              <w:t>/</w:t>
            </w:r>
            <w:proofErr w:type="spellStart"/>
            <w:r>
              <w:t>api</w:t>
            </w:r>
            <w:proofErr w:type="spellEnd"/>
            <w:r>
              <w:t>/community/repositories/:id/view</w:t>
            </w:r>
          </w:p>
        </w:tc>
      </w:tr>
      <w:tr w:rsidR="00AA58F0" w14:paraId="4CC02433" w14:textId="77777777">
        <w:trPr>
          <w:cantSplit/>
          <w:jc w:val="center"/>
        </w:trPr>
        <w:tc>
          <w:tcPr>
            <w:tcW w:w="1814" w:type="dxa"/>
            <w:vAlign w:val="center"/>
          </w:tcPr>
          <w:p w14:paraId="685AD336" w14:textId="77777777" w:rsidR="00AA58F0" w:rsidRDefault="00000000">
            <w:pPr>
              <w:jc w:val="center"/>
            </w:pPr>
            <w:r>
              <w:t>评论创建</w:t>
            </w:r>
          </w:p>
        </w:tc>
        <w:tc>
          <w:tcPr>
            <w:tcW w:w="1134" w:type="dxa"/>
            <w:vAlign w:val="center"/>
          </w:tcPr>
          <w:p w14:paraId="7F659C59" w14:textId="77777777" w:rsidR="00AA58F0" w:rsidRDefault="00000000">
            <w:pPr>
              <w:jc w:val="center"/>
            </w:pPr>
            <w:r>
              <w:t>POST</w:t>
            </w:r>
          </w:p>
        </w:tc>
        <w:tc>
          <w:tcPr>
            <w:tcW w:w="5669" w:type="dxa"/>
            <w:vAlign w:val="center"/>
          </w:tcPr>
          <w:p w14:paraId="782C0B73" w14:textId="77777777" w:rsidR="00AA58F0" w:rsidRDefault="00000000">
            <w:pPr>
              <w:jc w:val="center"/>
            </w:pPr>
            <w:r>
              <w:t>/</w:t>
            </w:r>
            <w:proofErr w:type="spellStart"/>
            <w:r>
              <w:t>api</w:t>
            </w:r>
            <w:proofErr w:type="spellEnd"/>
            <w:r>
              <w:t>/comments</w:t>
            </w:r>
          </w:p>
        </w:tc>
      </w:tr>
      <w:tr w:rsidR="00AA58F0" w14:paraId="2A2C19A6" w14:textId="77777777">
        <w:trPr>
          <w:cantSplit/>
          <w:jc w:val="center"/>
        </w:trPr>
        <w:tc>
          <w:tcPr>
            <w:tcW w:w="1814" w:type="dxa"/>
            <w:vAlign w:val="center"/>
          </w:tcPr>
          <w:p w14:paraId="0239A840" w14:textId="77777777" w:rsidR="00AA58F0" w:rsidRDefault="00000000">
            <w:pPr>
              <w:jc w:val="center"/>
            </w:pPr>
            <w:r>
              <w:t>评论查询</w:t>
            </w:r>
          </w:p>
        </w:tc>
        <w:tc>
          <w:tcPr>
            <w:tcW w:w="1134" w:type="dxa"/>
            <w:vAlign w:val="center"/>
          </w:tcPr>
          <w:p w14:paraId="78F84C0E" w14:textId="77777777" w:rsidR="00AA58F0" w:rsidRDefault="00000000">
            <w:pPr>
              <w:jc w:val="center"/>
            </w:pPr>
            <w:r>
              <w:t>GET</w:t>
            </w:r>
          </w:p>
        </w:tc>
        <w:tc>
          <w:tcPr>
            <w:tcW w:w="5669" w:type="dxa"/>
            <w:vAlign w:val="center"/>
          </w:tcPr>
          <w:p w14:paraId="688AA6C1" w14:textId="77777777" w:rsidR="00AA58F0" w:rsidRDefault="00000000">
            <w:pPr>
              <w:jc w:val="left"/>
            </w:pPr>
            <w:r>
              <w:t>/</w:t>
            </w:r>
            <w:proofErr w:type="spellStart"/>
            <w:r>
              <w:t>api</w:t>
            </w:r>
            <w:proofErr w:type="spellEnd"/>
            <w:r>
              <w:t>/comments/by-snapshot</w:t>
            </w:r>
            <w:proofErr w:type="gramStart"/>
            <w:r>
              <w:t>/:</w:t>
            </w:r>
            <w:proofErr w:type="spellStart"/>
            <w:r>
              <w:t>snapshotId</w:t>
            </w:r>
            <w:proofErr w:type="spellEnd"/>
            <w:proofErr w:type="gramEnd"/>
          </w:p>
        </w:tc>
      </w:tr>
      <w:tr w:rsidR="00AA58F0" w14:paraId="1A9A94D1" w14:textId="77777777">
        <w:trPr>
          <w:cantSplit/>
          <w:jc w:val="center"/>
        </w:trPr>
        <w:tc>
          <w:tcPr>
            <w:tcW w:w="1814" w:type="dxa"/>
            <w:vAlign w:val="center"/>
          </w:tcPr>
          <w:p w14:paraId="78E0BF7B" w14:textId="77777777" w:rsidR="00AA58F0" w:rsidRDefault="00000000">
            <w:pPr>
              <w:jc w:val="center"/>
            </w:pPr>
            <w:r>
              <w:t>通知列表</w:t>
            </w:r>
          </w:p>
        </w:tc>
        <w:tc>
          <w:tcPr>
            <w:tcW w:w="1134" w:type="dxa"/>
            <w:vAlign w:val="center"/>
          </w:tcPr>
          <w:p w14:paraId="611ECB24" w14:textId="77777777" w:rsidR="00AA58F0" w:rsidRDefault="00000000">
            <w:pPr>
              <w:jc w:val="center"/>
            </w:pPr>
            <w:r>
              <w:t>GET</w:t>
            </w:r>
          </w:p>
        </w:tc>
        <w:tc>
          <w:tcPr>
            <w:tcW w:w="5669" w:type="dxa"/>
            <w:vAlign w:val="center"/>
          </w:tcPr>
          <w:p w14:paraId="75640ED9" w14:textId="77777777" w:rsidR="00AA58F0" w:rsidRDefault="00000000">
            <w:pPr>
              <w:jc w:val="left"/>
            </w:pPr>
            <w:r>
              <w:t>/</w:t>
            </w:r>
            <w:proofErr w:type="spellStart"/>
            <w:r>
              <w:t>api</w:t>
            </w:r>
            <w:proofErr w:type="spellEnd"/>
            <w:r>
              <w:t>/notifications</w:t>
            </w:r>
          </w:p>
        </w:tc>
      </w:tr>
      <w:tr w:rsidR="00AA58F0" w14:paraId="2467AC7F" w14:textId="77777777">
        <w:trPr>
          <w:cantSplit/>
          <w:jc w:val="center"/>
        </w:trPr>
        <w:tc>
          <w:tcPr>
            <w:tcW w:w="1814" w:type="dxa"/>
            <w:vAlign w:val="center"/>
          </w:tcPr>
          <w:p w14:paraId="374BE4AD" w14:textId="77777777" w:rsidR="00AA58F0" w:rsidRDefault="00000000">
            <w:pPr>
              <w:jc w:val="center"/>
            </w:pPr>
            <w:r>
              <w:t>未读数量</w:t>
            </w:r>
          </w:p>
        </w:tc>
        <w:tc>
          <w:tcPr>
            <w:tcW w:w="1134" w:type="dxa"/>
            <w:vAlign w:val="center"/>
          </w:tcPr>
          <w:p w14:paraId="75909703" w14:textId="77777777" w:rsidR="00AA58F0" w:rsidRDefault="00000000">
            <w:pPr>
              <w:jc w:val="center"/>
            </w:pPr>
            <w:r>
              <w:t>GET</w:t>
            </w:r>
          </w:p>
        </w:tc>
        <w:tc>
          <w:tcPr>
            <w:tcW w:w="5669" w:type="dxa"/>
            <w:vAlign w:val="center"/>
          </w:tcPr>
          <w:p w14:paraId="46FE49F2" w14:textId="77777777" w:rsidR="00AA58F0" w:rsidRDefault="00000000">
            <w:pPr>
              <w:jc w:val="left"/>
            </w:pPr>
            <w:r>
              <w:t>/</w:t>
            </w:r>
            <w:proofErr w:type="spellStart"/>
            <w:r>
              <w:t>api</w:t>
            </w:r>
            <w:proofErr w:type="spellEnd"/>
            <w:r>
              <w:t>/notifications/unread-count</w:t>
            </w:r>
          </w:p>
        </w:tc>
      </w:tr>
      <w:tr w:rsidR="00AA58F0" w14:paraId="39B9333C" w14:textId="77777777">
        <w:trPr>
          <w:cantSplit/>
          <w:jc w:val="center"/>
        </w:trPr>
        <w:tc>
          <w:tcPr>
            <w:tcW w:w="1814" w:type="dxa"/>
            <w:vAlign w:val="center"/>
          </w:tcPr>
          <w:p w14:paraId="385146F9" w14:textId="77777777" w:rsidR="00AA58F0" w:rsidRDefault="00000000">
            <w:pPr>
              <w:jc w:val="center"/>
            </w:pPr>
            <w:proofErr w:type="gramStart"/>
            <w:r>
              <w:t>创建私聊</w:t>
            </w:r>
            <w:proofErr w:type="gramEnd"/>
          </w:p>
        </w:tc>
        <w:tc>
          <w:tcPr>
            <w:tcW w:w="1134" w:type="dxa"/>
            <w:vAlign w:val="center"/>
          </w:tcPr>
          <w:p w14:paraId="211C9933" w14:textId="77777777" w:rsidR="00AA58F0" w:rsidRDefault="00000000">
            <w:pPr>
              <w:jc w:val="center"/>
            </w:pPr>
            <w:r>
              <w:t>POST</w:t>
            </w:r>
          </w:p>
        </w:tc>
        <w:tc>
          <w:tcPr>
            <w:tcW w:w="5669" w:type="dxa"/>
            <w:vAlign w:val="center"/>
          </w:tcPr>
          <w:p w14:paraId="612DEBBA" w14:textId="77777777" w:rsidR="00AA58F0" w:rsidRDefault="00000000">
            <w:pPr>
              <w:jc w:val="left"/>
            </w:pPr>
            <w:r>
              <w:t>/</w:t>
            </w:r>
            <w:proofErr w:type="spellStart"/>
            <w:r>
              <w:t>api</w:t>
            </w:r>
            <w:proofErr w:type="spellEnd"/>
            <w:r>
              <w:t>/chats/direct</w:t>
            </w:r>
          </w:p>
        </w:tc>
      </w:tr>
      <w:tr w:rsidR="00AA58F0" w14:paraId="17D0A986" w14:textId="77777777">
        <w:trPr>
          <w:cantSplit/>
          <w:jc w:val="center"/>
        </w:trPr>
        <w:tc>
          <w:tcPr>
            <w:tcW w:w="1814" w:type="dxa"/>
            <w:vAlign w:val="center"/>
          </w:tcPr>
          <w:p w14:paraId="10EF5785" w14:textId="77777777" w:rsidR="00AA58F0" w:rsidRDefault="00000000">
            <w:pPr>
              <w:jc w:val="center"/>
            </w:pPr>
            <w:r>
              <w:t>发送私信</w:t>
            </w:r>
          </w:p>
        </w:tc>
        <w:tc>
          <w:tcPr>
            <w:tcW w:w="1134" w:type="dxa"/>
            <w:vAlign w:val="center"/>
          </w:tcPr>
          <w:p w14:paraId="48FD512C" w14:textId="77777777" w:rsidR="00AA58F0" w:rsidRDefault="00000000">
            <w:pPr>
              <w:jc w:val="center"/>
            </w:pPr>
            <w:r>
              <w:t>POST</w:t>
            </w:r>
          </w:p>
        </w:tc>
        <w:tc>
          <w:tcPr>
            <w:tcW w:w="5669" w:type="dxa"/>
            <w:vAlign w:val="center"/>
          </w:tcPr>
          <w:p w14:paraId="391FE63E" w14:textId="77777777" w:rsidR="00AA58F0" w:rsidRDefault="00000000">
            <w:pPr>
              <w:jc w:val="left"/>
            </w:pPr>
            <w:r>
              <w:t>/</w:t>
            </w:r>
            <w:proofErr w:type="spellStart"/>
            <w:proofErr w:type="gramStart"/>
            <w:r>
              <w:t>api</w:t>
            </w:r>
            <w:proofErr w:type="spellEnd"/>
            <w:proofErr w:type="gramEnd"/>
            <w:r>
              <w:t>/chats</w:t>
            </w:r>
            <w:proofErr w:type="gramStart"/>
            <w:r>
              <w:t>/:</w:t>
            </w:r>
            <w:proofErr w:type="spellStart"/>
            <w:r>
              <w:t>chatId</w:t>
            </w:r>
            <w:proofErr w:type="spellEnd"/>
            <w:proofErr w:type="gramEnd"/>
            <w:r>
              <w:t>/messages</w:t>
            </w:r>
          </w:p>
        </w:tc>
      </w:tr>
      <w:tr w:rsidR="00AA58F0" w14:paraId="2D761215" w14:textId="77777777">
        <w:trPr>
          <w:cantSplit/>
          <w:jc w:val="center"/>
        </w:trPr>
        <w:tc>
          <w:tcPr>
            <w:tcW w:w="1814" w:type="dxa"/>
            <w:vAlign w:val="center"/>
          </w:tcPr>
          <w:p w14:paraId="3B043AB8" w14:textId="77777777" w:rsidR="00AA58F0" w:rsidRDefault="00000000">
            <w:pPr>
              <w:jc w:val="center"/>
            </w:pPr>
            <w:r>
              <w:t>控制台</w:t>
            </w:r>
          </w:p>
        </w:tc>
        <w:tc>
          <w:tcPr>
            <w:tcW w:w="1134" w:type="dxa"/>
            <w:vAlign w:val="center"/>
          </w:tcPr>
          <w:p w14:paraId="2C4D71CC" w14:textId="77777777" w:rsidR="00AA58F0" w:rsidRDefault="00000000">
            <w:pPr>
              <w:jc w:val="center"/>
            </w:pPr>
            <w:r>
              <w:t>GET</w:t>
            </w:r>
          </w:p>
        </w:tc>
        <w:tc>
          <w:tcPr>
            <w:tcW w:w="5669" w:type="dxa"/>
            <w:vAlign w:val="center"/>
          </w:tcPr>
          <w:p w14:paraId="3213677E" w14:textId="77777777" w:rsidR="00AA58F0" w:rsidRDefault="00000000">
            <w:pPr>
              <w:jc w:val="left"/>
            </w:pPr>
            <w:r>
              <w:t>/</w:t>
            </w:r>
            <w:proofErr w:type="spellStart"/>
            <w:r>
              <w:t>api</w:t>
            </w:r>
            <w:proofErr w:type="spellEnd"/>
            <w:r>
              <w:t>/admin/console/overview</w:t>
            </w:r>
          </w:p>
        </w:tc>
      </w:tr>
    </w:tbl>
    <w:p w14:paraId="25A08A25" w14:textId="77777777" w:rsidR="00AA58F0" w:rsidRDefault="00000000">
      <w:pPr>
        <w:keepNext/>
        <w:jc w:val="center"/>
      </w:pPr>
      <w:r>
        <w:lastRenderedPageBreak/>
        <w:t>表</w:t>
      </w:r>
      <w:r>
        <w:t xml:space="preserve">4.7 </w:t>
      </w:r>
      <w:r>
        <w:t>关键数据流说明</w:t>
      </w:r>
    </w:p>
    <w:tbl>
      <w:tblPr>
        <w:tblW w:w="0" w:type="auto"/>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2197"/>
        <w:gridCol w:w="2197"/>
        <w:gridCol w:w="2197"/>
        <w:gridCol w:w="2197"/>
      </w:tblGrid>
      <w:tr w:rsidR="00AA58F0" w14:paraId="0B17B343" w14:textId="77777777">
        <w:trPr>
          <w:cantSplit/>
          <w:tblHeader/>
          <w:jc w:val="center"/>
        </w:trPr>
        <w:tc>
          <w:tcPr>
            <w:tcW w:w="2197" w:type="dxa"/>
            <w:tcBorders>
              <w:bottom w:val="single" w:sz="8" w:space="0" w:color="000000"/>
            </w:tcBorders>
            <w:vAlign w:val="center"/>
          </w:tcPr>
          <w:p w14:paraId="1AE0711B" w14:textId="77777777" w:rsidR="00AA58F0" w:rsidRDefault="00000000">
            <w:pPr>
              <w:jc w:val="center"/>
            </w:pPr>
            <w:r>
              <w:rPr>
                <w:b/>
              </w:rPr>
              <w:t>数据流</w:t>
            </w:r>
          </w:p>
        </w:tc>
        <w:tc>
          <w:tcPr>
            <w:tcW w:w="2197" w:type="dxa"/>
            <w:tcBorders>
              <w:bottom w:val="single" w:sz="8" w:space="0" w:color="000000"/>
            </w:tcBorders>
            <w:vAlign w:val="center"/>
          </w:tcPr>
          <w:p w14:paraId="2F5FCD1C" w14:textId="77777777" w:rsidR="00AA58F0" w:rsidRDefault="00000000">
            <w:pPr>
              <w:jc w:val="center"/>
            </w:pPr>
            <w:r>
              <w:rPr>
                <w:b/>
              </w:rPr>
              <w:t>输入</w:t>
            </w:r>
          </w:p>
        </w:tc>
        <w:tc>
          <w:tcPr>
            <w:tcW w:w="2197" w:type="dxa"/>
            <w:tcBorders>
              <w:bottom w:val="single" w:sz="8" w:space="0" w:color="000000"/>
            </w:tcBorders>
            <w:vAlign w:val="center"/>
          </w:tcPr>
          <w:p w14:paraId="094C7CC6" w14:textId="77777777" w:rsidR="00AA58F0" w:rsidRDefault="00000000">
            <w:pPr>
              <w:jc w:val="center"/>
            </w:pPr>
            <w:r>
              <w:rPr>
                <w:b/>
              </w:rPr>
              <w:t>处理</w:t>
            </w:r>
          </w:p>
        </w:tc>
        <w:tc>
          <w:tcPr>
            <w:tcW w:w="2197" w:type="dxa"/>
            <w:tcBorders>
              <w:bottom w:val="single" w:sz="8" w:space="0" w:color="000000"/>
            </w:tcBorders>
            <w:vAlign w:val="center"/>
          </w:tcPr>
          <w:p w14:paraId="565B63FD" w14:textId="77777777" w:rsidR="00AA58F0" w:rsidRDefault="00000000">
            <w:pPr>
              <w:jc w:val="center"/>
            </w:pPr>
            <w:r>
              <w:rPr>
                <w:b/>
              </w:rPr>
              <w:t>输出</w:t>
            </w:r>
          </w:p>
        </w:tc>
      </w:tr>
      <w:tr w:rsidR="00AA58F0" w14:paraId="7606B61C" w14:textId="77777777">
        <w:trPr>
          <w:cantSplit/>
          <w:jc w:val="center"/>
        </w:trPr>
        <w:tc>
          <w:tcPr>
            <w:tcW w:w="2197" w:type="dxa"/>
            <w:vAlign w:val="center"/>
          </w:tcPr>
          <w:p w14:paraId="2744B65B" w14:textId="77777777" w:rsidR="00AA58F0" w:rsidRDefault="00000000">
            <w:pPr>
              <w:jc w:val="center"/>
            </w:pPr>
            <w:r>
              <w:t>登录鉴权</w:t>
            </w:r>
          </w:p>
        </w:tc>
        <w:tc>
          <w:tcPr>
            <w:tcW w:w="2197" w:type="dxa"/>
            <w:vAlign w:val="center"/>
          </w:tcPr>
          <w:p w14:paraId="12149090" w14:textId="77777777" w:rsidR="00AA58F0" w:rsidRDefault="00000000">
            <w:pPr>
              <w:jc w:val="center"/>
            </w:pPr>
            <w:r>
              <w:t>用户名、密码</w:t>
            </w:r>
          </w:p>
        </w:tc>
        <w:tc>
          <w:tcPr>
            <w:tcW w:w="2197" w:type="dxa"/>
            <w:vAlign w:val="center"/>
          </w:tcPr>
          <w:p w14:paraId="39FA8D13" w14:textId="77777777" w:rsidR="00AA58F0" w:rsidRDefault="00000000">
            <w:pPr>
              <w:jc w:val="center"/>
            </w:pPr>
            <w:r>
              <w:t>认证服务校验密码并签发</w:t>
            </w:r>
            <w:r>
              <w:t xml:space="preserve"> JWT</w:t>
            </w:r>
          </w:p>
        </w:tc>
        <w:tc>
          <w:tcPr>
            <w:tcW w:w="2197" w:type="dxa"/>
            <w:vAlign w:val="center"/>
          </w:tcPr>
          <w:p w14:paraId="5C02E48C" w14:textId="77777777" w:rsidR="00AA58F0" w:rsidRDefault="00000000">
            <w:pPr>
              <w:jc w:val="center"/>
            </w:pPr>
            <w:r>
              <w:t>用户信息、访问令牌</w:t>
            </w:r>
          </w:p>
        </w:tc>
      </w:tr>
      <w:tr w:rsidR="00AA58F0" w14:paraId="33271911" w14:textId="77777777">
        <w:trPr>
          <w:cantSplit/>
          <w:jc w:val="center"/>
        </w:trPr>
        <w:tc>
          <w:tcPr>
            <w:tcW w:w="2197" w:type="dxa"/>
            <w:vAlign w:val="center"/>
          </w:tcPr>
          <w:p w14:paraId="7A85358C" w14:textId="77777777" w:rsidR="00AA58F0" w:rsidRDefault="00000000">
            <w:pPr>
              <w:jc w:val="center"/>
            </w:pPr>
            <w:r>
              <w:t>仓库导入</w:t>
            </w:r>
          </w:p>
        </w:tc>
        <w:tc>
          <w:tcPr>
            <w:tcW w:w="2197" w:type="dxa"/>
            <w:vAlign w:val="center"/>
          </w:tcPr>
          <w:p w14:paraId="636432EB" w14:textId="77777777" w:rsidR="00AA58F0" w:rsidRDefault="00000000">
            <w:pPr>
              <w:jc w:val="left"/>
            </w:pPr>
            <w:r>
              <w:t>Git URL</w:t>
            </w:r>
            <w:r>
              <w:t>、仓库名称、可见性</w:t>
            </w:r>
          </w:p>
        </w:tc>
        <w:tc>
          <w:tcPr>
            <w:tcW w:w="2197" w:type="dxa"/>
            <w:vAlign w:val="center"/>
          </w:tcPr>
          <w:p w14:paraId="16025357" w14:textId="77777777" w:rsidR="00AA58F0" w:rsidRDefault="00000000">
            <w:pPr>
              <w:jc w:val="left"/>
            </w:pPr>
            <w:r>
              <w:t>验证</w:t>
            </w:r>
            <w:r>
              <w:t xml:space="preserve"> URL</w:t>
            </w:r>
            <w:r>
              <w:t>、读取分支、写入仓库、创建快照任务</w:t>
            </w:r>
          </w:p>
        </w:tc>
        <w:tc>
          <w:tcPr>
            <w:tcW w:w="2197" w:type="dxa"/>
            <w:vAlign w:val="center"/>
          </w:tcPr>
          <w:p w14:paraId="7243EEA5" w14:textId="77777777" w:rsidR="00AA58F0" w:rsidRDefault="00000000">
            <w:pPr>
              <w:jc w:val="center"/>
            </w:pPr>
            <w:r>
              <w:t>仓库</w:t>
            </w:r>
            <w:r>
              <w:t xml:space="preserve"> ID</w:t>
            </w:r>
            <w:r>
              <w:t>、分支信息、快照状态</w:t>
            </w:r>
          </w:p>
        </w:tc>
      </w:tr>
      <w:tr w:rsidR="00AA58F0" w14:paraId="6649DF39" w14:textId="77777777">
        <w:trPr>
          <w:cantSplit/>
          <w:jc w:val="center"/>
        </w:trPr>
        <w:tc>
          <w:tcPr>
            <w:tcW w:w="2197" w:type="dxa"/>
            <w:vAlign w:val="center"/>
          </w:tcPr>
          <w:p w14:paraId="7DF97504" w14:textId="77777777" w:rsidR="00AA58F0" w:rsidRDefault="00000000">
            <w:pPr>
              <w:jc w:val="center"/>
            </w:pPr>
            <w:r>
              <w:t>快照浏览</w:t>
            </w:r>
          </w:p>
        </w:tc>
        <w:tc>
          <w:tcPr>
            <w:tcW w:w="2197" w:type="dxa"/>
            <w:vAlign w:val="center"/>
          </w:tcPr>
          <w:p w14:paraId="660B2478" w14:textId="77777777" w:rsidR="00AA58F0" w:rsidRDefault="00000000">
            <w:pPr>
              <w:jc w:val="center"/>
            </w:pPr>
            <w:proofErr w:type="spellStart"/>
            <w:r>
              <w:t>snapshotId</w:t>
            </w:r>
            <w:proofErr w:type="spellEnd"/>
            <w:r>
              <w:t>、</w:t>
            </w:r>
            <w:r>
              <w:t>path</w:t>
            </w:r>
          </w:p>
        </w:tc>
        <w:tc>
          <w:tcPr>
            <w:tcW w:w="2197" w:type="dxa"/>
            <w:vAlign w:val="center"/>
          </w:tcPr>
          <w:p w14:paraId="5482FFE9" w14:textId="77777777" w:rsidR="00AA58F0" w:rsidRDefault="00000000">
            <w:pPr>
              <w:jc w:val="left"/>
            </w:pPr>
            <w:r>
              <w:t>校验权限、定位</w:t>
            </w:r>
            <w:r>
              <w:t xml:space="preserve"> </w:t>
            </w:r>
            <w:proofErr w:type="spellStart"/>
            <w:r>
              <w:t>worktree</w:t>
            </w:r>
            <w:proofErr w:type="spellEnd"/>
            <w:r>
              <w:t>、读取目录或文件</w:t>
            </w:r>
          </w:p>
        </w:tc>
        <w:tc>
          <w:tcPr>
            <w:tcW w:w="2197" w:type="dxa"/>
            <w:vAlign w:val="center"/>
          </w:tcPr>
          <w:p w14:paraId="40A07233" w14:textId="77777777" w:rsidR="00AA58F0" w:rsidRDefault="00000000">
            <w:pPr>
              <w:jc w:val="center"/>
            </w:pPr>
            <w:r>
              <w:t>文件树节点或文件内容</w:t>
            </w:r>
          </w:p>
        </w:tc>
      </w:tr>
      <w:tr w:rsidR="00AA58F0" w14:paraId="23953985" w14:textId="77777777">
        <w:trPr>
          <w:cantSplit/>
          <w:jc w:val="center"/>
        </w:trPr>
        <w:tc>
          <w:tcPr>
            <w:tcW w:w="2197" w:type="dxa"/>
            <w:vAlign w:val="center"/>
          </w:tcPr>
          <w:p w14:paraId="3B057F99" w14:textId="77777777" w:rsidR="00AA58F0" w:rsidRDefault="00000000">
            <w:pPr>
              <w:jc w:val="center"/>
            </w:pPr>
            <w:r>
              <w:t>评论互动</w:t>
            </w:r>
          </w:p>
        </w:tc>
        <w:tc>
          <w:tcPr>
            <w:tcW w:w="2197" w:type="dxa"/>
            <w:vAlign w:val="center"/>
          </w:tcPr>
          <w:p w14:paraId="5CFCEE04" w14:textId="77777777" w:rsidR="00AA58F0" w:rsidRDefault="00000000">
            <w:pPr>
              <w:jc w:val="left"/>
            </w:pPr>
            <w:proofErr w:type="spellStart"/>
            <w:r>
              <w:t>snapshotId</w:t>
            </w:r>
            <w:proofErr w:type="spellEnd"/>
            <w:r>
              <w:t>、锚点、评论内容</w:t>
            </w:r>
          </w:p>
        </w:tc>
        <w:tc>
          <w:tcPr>
            <w:tcW w:w="2197" w:type="dxa"/>
            <w:vAlign w:val="center"/>
          </w:tcPr>
          <w:p w14:paraId="6E43FCB2" w14:textId="77777777" w:rsidR="00AA58F0" w:rsidRDefault="00000000">
            <w:pPr>
              <w:jc w:val="left"/>
            </w:pPr>
            <w:r>
              <w:t>校验权限、写入评论、生成通知、推送事件</w:t>
            </w:r>
          </w:p>
        </w:tc>
        <w:tc>
          <w:tcPr>
            <w:tcW w:w="2197" w:type="dxa"/>
            <w:vAlign w:val="center"/>
          </w:tcPr>
          <w:p w14:paraId="4142326C" w14:textId="77777777" w:rsidR="00AA58F0" w:rsidRDefault="00000000">
            <w:pPr>
              <w:jc w:val="center"/>
            </w:pPr>
            <w:r>
              <w:t>评论详情和实时事件</w:t>
            </w:r>
          </w:p>
        </w:tc>
      </w:tr>
      <w:tr w:rsidR="00AA58F0" w14:paraId="3C486B4A" w14:textId="77777777">
        <w:trPr>
          <w:cantSplit/>
          <w:jc w:val="center"/>
        </w:trPr>
        <w:tc>
          <w:tcPr>
            <w:tcW w:w="2197" w:type="dxa"/>
            <w:vAlign w:val="center"/>
          </w:tcPr>
          <w:p w14:paraId="2ECC6674" w14:textId="77777777" w:rsidR="00AA58F0" w:rsidRDefault="00000000">
            <w:pPr>
              <w:jc w:val="center"/>
            </w:pPr>
            <w:r>
              <w:t>私信通信</w:t>
            </w:r>
          </w:p>
        </w:tc>
        <w:tc>
          <w:tcPr>
            <w:tcW w:w="2197" w:type="dxa"/>
            <w:vAlign w:val="center"/>
          </w:tcPr>
          <w:p w14:paraId="72834063" w14:textId="77777777" w:rsidR="00AA58F0" w:rsidRDefault="00000000">
            <w:pPr>
              <w:jc w:val="center"/>
            </w:pPr>
            <w:proofErr w:type="spellStart"/>
            <w:r>
              <w:t>chatId</w:t>
            </w:r>
            <w:proofErr w:type="spellEnd"/>
            <w:r>
              <w:t>、消息内容</w:t>
            </w:r>
          </w:p>
        </w:tc>
        <w:tc>
          <w:tcPr>
            <w:tcW w:w="2197" w:type="dxa"/>
            <w:vAlign w:val="center"/>
          </w:tcPr>
          <w:p w14:paraId="304A0469" w14:textId="77777777" w:rsidR="00AA58F0" w:rsidRDefault="00000000">
            <w:pPr>
              <w:jc w:val="left"/>
            </w:pPr>
            <w:r>
              <w:t>校验成员关系、写入消息、推送到聊天房间</w:t>
            </w:r>
          </w:p>
        </w:tc>
        <w:tc>
          <w:tcPr>
            <w:tcW w:w="2197" w:type="dxa"/>
            <w:vAlign w:val="center"/>
          </w:tcPr>
          <w:p w14:paraId="22980018" w14:textId="77777777" w:rsidR="00AA58F0" w:rsidRDefault="00000000">
            <w:pPr>
              <w:jc w:val="center"/>
            </w:pPr>
            <w:r>
              <w:t>消息记录和未读数量</w:t>
            </w:r>
          </w:p>
        </w:tc>
      </w:tr>
      <w:tr w:rsidR="00AA58F0" w14:paraId="1E01AD9E" w14:textId="77777777">
        <w:trPr>
          <w:cantSplit/>
          <w:jc w:val="center"/>
        </w:trPr>
        <w:tc>
          <w:tcPr>
            <w:tcW w:w="2197" w:type="dxa"/>
            <w:vAlign w:val="center"/>
          </w:tcPr>
          <w:p w14:paraId="4148D62A" w14:textId="77777777" w:rsidR="00AA58F0" w:rsidRDefault="00000000">
            <w:pPr>
              <w:jc w:val="center"/>
            </w:pPr>
            <w:r>
              <w:t>控制台概览</w:t>
            </w:r>
          </w:p>
        </w:tc>
        <w:tc>
          <w:tcPr>
            <w:tcW w:w="2197" w:type="dxa"/>
            <w:vAlign w:val="center"/>
          </w:tcPr>
          <w:p w14:paraId="224CF2C2" w14:textId="77777777" w:rsidR="00AA58F0" w:rsidRDefault="00000000">
            <w:pPr>
              <w:jc w:val="center"/>
            </w:pPr>
            <w:r>
              <w:t>管理员身份</w:t>
            </w:r>
          </w:p>
        </w:tc>
        <w:tc>
          <w:tcPr>
            <w:tcW w:w="2197" w:type="dxa"/>
            <w:vAlign w:val="center"/>
          </w:tcPr>
          <w:p w14:paraId="7D09CCB9" w14:textId="77777777" w:rsidR="00AA58F0" w:rsidRDefault="00000000">
            <w:pPr>
              <w:jc w:val="left"/>
            </w:pPr>
            <w:r>
              <w:t>聚合用户、仓库、评论、快照和服务健康状态</w:t>
            </w:r>
          </w:p>
        </w:tc>
        <w:tc>
          <w:tcPr>
            <w:tcW w:w="2197" w:type="dxa"/>
            <w:vAlign w:val="center"/>
          </w:tcPr>
          <w:p w14:paraId="7BFFC3A6" w14:textId="77777777" w:rsidR="00AA58F0" w:rsidRDefault="00000000">
            <w:pPr>
              <w:jc w:val="center"/>
            </w:pPr>
            <w:r>
              <w:t>控制台概览数据</w:t>
            </w:r>
          </w:p>
        </w:tc>
      </w:tr>
    </w:tbl>
    <w:p w14:paraId="416E590B" w14:textId="77777777" w:rsidR="00AA58F0" w:rsidRDefault="00000000">
      <w:pPr>
        <w:pStyle w:val="af0"/>
        <w:spacing w:before="159"/>
      </w:pPr>
      <w:r>
        <w:t xml:space="preserve">4.7 </w:t>
      </w:r>
      <w:r>
        <w:t>实时通信与异步任务设计</w:t>
      </w:r>
    </w:p>
    <w:p w14:paraId="415AE23F" w14:textId="77777777" w:rsidR="00AA58F0" w:rsidRDefault="00000000" w:rsidP="007E612D">
      <w:pPr>
        <w:pStyle w:val="af7"/>
      </w:pPr>
      <w:r>
        <w:t>实时通信主要由</w:t>
      </w:r>
      <w:r>
        <w:t xml:space="preserve"> WebSocket Gateway </w:t>
      </w:r>
      <w:r>
        <w:t>负责。用户建立连接后，服务</w:t>
      </w:r>
      <w:proofErr w:type="gramStart"/>
      <w:r>
        <w:t>端根据</w:t>
      </w:r>
      <w:proofErr w:type="gramEnd"/>
      <w:r>
        <w:t>认证信息识别用户身份，并将连接加入</w:t>
      </w:r>
      <w:r>
        <w:t xml:space="preserve"> user:{</w:t>
      </w:r>
      <w:proofErr w:type="spellStart"/>
      <w:r>
        <w:t>userId</w:t>
      </w:r>
      <w:proofErr w:type="spellEnd"/>
      <w:r>
        <w:t xml:space="preserve">} </w:t>
      </w:r>
      <w:r>
        <w:t>房间；用户进入聊天页面时加入</w:t>
      </w:r>
      <w:r>
        <w:t xml:space="preserve"> chat:{</w:t>
      </w:r>
      <w:proofErr w:type="spellStart"/>
      <w:r>
        <w:t>chatId</w:t>
      </w:r>
      <w:proofErr w:type="spellEnd"/>
      <w:r>
        <w:t xml:space="preserve">} </w:t>
      </w:r>
      <w:r>
        <w:t>房间；进入快照页面时加入</w:t>
      </w:r>
      <w:r>
        <w:t xml:space="preserve"> snapshot:{</w:t>
      </w:r>
      <w:proofErr w:type="spellStart"/>
      <w:r>
        <w:t>snapshotId</w:t>
      </w:r>
      <w:proofErr w:type="spellEnd"/>
      <w:r>
        <w:t xml:space="preserve">} </w:t>
      </w:r>
      <w:r>
        <w:t>房间。这样可以将通知、私信、评论和快照状态精确推送到目标用户或目标页面，避免所有用户接收无关事件。</w:t>
      </w:r>
    </w:p>
    <w:p w14:paraId="56A67043" w14:textId="77777777" w:rsidR="00AA58F0" w:rsidRDefault="00000000">
      <w:pPr>
        <w:keepNext/>
        <w:jc w:val="center"/>
      </w:pPr>
      <w:r>
        <w:t>表</w:t>
      </w:r>
      <w:r>
        <w:t xml:space="preserve">4.8 WebSocket </w:t>
      </w:r>
      <w:r>
        <w:t>事件设计</w:t>
      </w:r>
    </w:p>
    <w:tbl>
      <w:tblPr>
        <w:tblW w:w="0" w:type="auto"/>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2929"/>
        <w:gridCol w:w="2929"/>
        <w:gridCol w:w="2929"/>
      </w:tblGrid>
      <w:tr w:rsidR="00AA58F0" w14:paraId="31B4EF60" w14:textId="77777777">
        <w:trPr>
          <w:cantSplit/>
          <w:tblHeader/>
          <w:jc w:val="center"/>
        </w:trPr>
        <w:tc>
          <w:tcPr>
            <w:tcW w:w="2929" w:type="dxa"/>
            <w:tcBorders>
              <w:bottom w:val="single" w:sz="8" w:space="0" w:color="000000"/>
            </w:tcBorders>
            <w:vAlign w:val="center"/>
          </w:tcPr>
          <w:p w14:paraId="4A2DB153" w14:textId="77777777" w:rsidR="00AA58F0" w:rsidRDefault="00000000">
            <w:pPr>
              <w:jc w:val="center"/>
            </w:pPr>
            <w:r>
              <w:rPr>
                <w:b/>
              </w:rPr>
              <w:t>事件名称</w:t>
            </w:r>
          </w:p>
        </w:tc>
        <w:tc>
          <w:tcPr>
            <w:tcW w:w="2929" w:type="dxa"/>
            <w:tcBorders>
              <w:bottom w:val="single" w:sz="8" w:space="0" w:color="000000"/>
            </w:tcBorders>
            <w:vAlign w:val="center"/>
          </w:tcPr>
          <w:p w14:paraId="55F8A813" w14:textId="77777777" w:rsidR="00AA58F0" w:rsidRDefault="00000000">
            <w:pPr>
              <w:jc w:val="center"/>
            </w:pPr>
            <w:r>
              <w:rPr>
                <w:b/>
              </w:rPr>
              <w:t>触发场景</w:t>
            </w:r>
          </w:p>
        </w:tc>
        <w:tc>
          <w:tcPr>
            <w:tcW w:w="2929" w:type="dxa"/>
            <w:tcBorders>
              <w:bottom w:val="single" w:sz="8" w:space="0" w:color="000000"/>
            </w:tcBorders>
            <w:vAlign w:val="center"/>
          </w:tcPr>
          <w:p w14:paraId="3F54C276" w14:textId="77777777" w:rsidR="00AA58F0" w:rsidRDefault="00000000">
            <w:pPr>
              <w:jc w:val="center"/>
            </w:pPr>
            <w:r>
              <w:rPr>
                <w:b/>
              </w:rPr>
              <w:t>接收对象</w:t>
            </w:r>
          </w:p>
        </w:tc>
      </w:tr>
      <w:tr w:rsidR="00AA58F0" w14:paraId="04394A6C" w14:textId="77777777">
        <w:trPr>
          <w:cantSplit/>
          <w:jc w:val="center"/>
        </w:trPr>
        <w:tc>
          <w:tcPr>
            <w:tcW w:w="2929" w:type="dxa"/>
            <w:vAlign w:val="center"/>
          </w:tcPr>
          <w:p w14:paraId="05500CCC" w14:textId="77777777" w:rsidR="00AA58F0" w:rsidRDefault="00000000">
            <w:pPr>
              <w:jc w:val="center"/>
            </w:pPr>
            <w:proofErr w:type="spellStart"/>
            <w:proofErr w:type="gramStart"/>
            <w:r>
              <w:t>join:chat</w:t>
            </w:r>
            <w:proofErr w:type="spellEnd"/>
            <w:proofErr w:type="gramEnd"/>
          </w:p>
        </w:tc>
        <w:tc>
          <w:tcPr>
            <w:tcW w:w="2929" w:type="dxa"/>
            <w:vAlign w:val="center"/>
          </w:tcPr>
          <w:p w14:paraId="6B079632" w14:textId="77777777" w:rsidR="00AA58F0" w:rsidRDefault="00000000">
            <w:pPr>
              <w:jc w:val="center"/>
            </w:pPr>
            <w:r>
              <w:t>用户</w:t>
            </w:r>
            <w:proofErr w:type="gramStart"/>
            <w:r>
              <w:t>进入私聊会话</w:t>
            </w:r>
            <w:proofErr w:type="gramEnd"/>
          </w:p>
        </w:tc>
        <w:tc>
          <w:tcPr>
            <w:tcW w:w="2929" w:type="dxa"/>
            <w:vAlign w:val="center"/>
          </w:tcPr>
          <w:p w14:paraId="1D19DCD3" w14:textId="77777777" w:rsidR="00AA58F0" w:rsidRDefault="00000000">
            <w:pPr>
              <w:jc w:val="center"/>
            </w:pPr>
            <w:r>
              <w:t>当前用户连接</w:t>
            </w:r>
          </w:p>
        </w:tc>
      </w:tr>
      <w:tr w:rsidR="00AA58F0" w14:paraId="46B94728" w14:textId="77777777">
        <w:trPr>
          <w:cantSplit/>
          <w:jc w:val="center"/>
        </w:trPr>
        <w:tc>
          <w:tcPr>
            <w:tcW w:w="2929" w:type="dxa"/>
            <w:vAlign w:val="center"/>
          </w:tcPr>
          <w:p w14:paraId="24E8B474" w14:textId="77777777" w:rsidR="00AA58F0" w:rsidRDefault="00000000">
            <w:pPr>
              <w:jc w:val="center"/>
            </w:pPr>
            <w:proofErr w:type="spellStart"/>
            <w:proofErr w:type="gramStart"/>
            <w:r>
              <w:t>join:snapshot</w:t>
            </w:r>
            <w:proofErr w:type="spellEnd"/>
            <w:proofErr w:type="gramEnd"/>
          </w:p>
        </w:tc>
        <w:tc>
          <w:tcPr>
            <w:tcW w:w="2929" w:type="dxa"/>
            <w:vAlign w:val="center"/>
          </w:tcPr>
          <w:p w14:paraId="0E5F87DB" w14:textId="77777777" w:rsidR="00AA58F0" w:rsidRDefault="00000000">
            <w:pPr>
              <w:jc w:val="center"/>
            </w:pPr>
            <w:r>
              <w:t>用户进入快照页面</w:t>
            </w:r>
          </w:p>
        </w:tc>
        <w:tc>
          <w:tcPr>
            <w:tcW w:w="2929" w:type="dxa"/>
            <w:vAlign w:val="center"/>
          </w:tcPr>
          <w:p w14:paraId="01EB9B81" w14:textId="77777777" w:rsidR="00AA58F0" w:rsidRDefault="00000000">
            <w:pPr>
              <w:jc w:val="center"/>
            </w:pPr>
            <w:r>
              <w:t>当前用户连接</w:t>
            </w:r>
          </w:p>
        </w:tc>
      </w:tr>
      <w:tr w:rsidR="00AA58F0" w14:paraId="54E3E274" w14:textId="77777777">
        <w:trPr>
          <w:cantSplit/>
          <w:jc w:val="center"/>
        </w:trPr>
        <w:tc>
          <w:tcPr>
            <w:tcW w:w="2929" w:type="dxa"/>
            <w:vAlign w:val="center"/>
          </w:tcPr>
          <w:p w14:paraId="4CEB9237" w14:textId="77777777" w:rsidR="00AA58F0" w:rsidRDefault="00000000">
            <w:pPr>
              <w:jc w:val="left"/>
            </w:pPr>
            <w:proofErr w:type="spellStart"/>
            <w:proofErr w:type="gramStart"/>
            <w:r>
              <w:t>snapshot:status</w:t>
            </w:r>
            <w:proofErr w:type="gramEnd"/>
            <w:r>
              <w:t>-changed</w:t>
            </w:r>
            <w:proofErr w:type="spellEnd"/>
          </w:p>
        </w:tc>
        <w:tc>
          <w:tcPr>
            <w:tcW w:w="2929" w:type="dxa"/>
            <w:vAlign w:val="center"/>
          </w:tcPr>
          <w:p w14:paraId="045519CE" w14:textId="77777777" w:rsidR="00AA58F0" w:rsidRDefault="00000000">
            <w:pPr>
              <w:jc w:val="center"/>
            </w:pPr>
            <w:r>
              <w:t xml:space="preserve">Worker </w:t>
            </w:r>
            <w:r>
              <w:t>更新快照状态</w:t>
            </w:r>
          </w:p>
        </w:tc>
        <w:tc>
          <w:tcPr>
            <w:tcW w:w="2929" w:type="dxa"/>
            <w:vAlign w:val="center"/>
          </w:tcPr>
          <w:p w14:paraId="4FCBB4CC" w14:textId="77777777" w:rsidR="00AA58F0" w:rsidRDefault="00000000">
            <w:pPr>
              <w:jc w:val="center"/>
            </w:pPr>
            <w:r>
              <w:t>订阅该快照的用户</w:t>
            </w:r>
          </w:p>
        </w:tc>
      </w:tr>
      <w:tr w:rsidR="00AA58F0" w14:paraId="3C0BA54D" w14:textId="77777777">
        <w:trPr>
          <w:cantSplit/>
          <w:jc w:val="center"/>
        </w:trPr>
        <w:tc>
          <w:tcPr>
            <w:tcW w:w="2929" w:type="dxa"/>
            <w:vAlign w:val="center"/>
          </w:tcPr>
          <w:p w14:paraId="45736F01" w14:textId="77777777" w:rsidR="00AA58F0" w:rsidRDefault="00000000">
            <w:pPr>
              <w:jc w:val="center"/>
            </w:pPr>
            <w:proofErr w:type="spellStart"/>
            <w:proofErr w:type="gramStart"/>
            <w:r>
              <w:t>comment:new</w:t>
            </w:r>
            <w:proofErr w:type="spellEnd"/>
            <w:proofErr w:type="gramEnd"/>
          </w:p>
        </w:tc>
        <w:tc>
          <w:tcPr>
            <w:tcW w:w="2929" w:type="dxa"/>
            <w:vAlign w:val="center"/>
          </w:tcPr>
          <w:p w14:paraId="787664A8" w14:textId="77777777" w:rsidR="00AA58F0" w:rsidRDefault="00000000">
            <w:pPr>
              <w:jc w:val="center"/>
            </w:pPr>
            <w:r>
              <w:t>用户创建评论或回复</w:t>
            </w:r>
          </w:p>
        </w:tc>
        <w:tc>
          <w:tcPr>
            <w:tcW w:w="2929" w:type="dxa"/>
            <w:vAlign w:val="center"/>
          </w:tcPr>
          <w:p w14:paraId="7100856D" w14:textId="77777777" w:rsidR="00AA58F0" w:rsidRDefault="00000000">
            <w:pPr>
              <w:jc w:val="center"/>
            </w:pPr>
            <w:r>
              <w:t>订阅该快照的用户</w:t>
            </w:r>
          </w:p>
        </w:tc>
      </w:tr>
      <w:tr w:rsidR="00AA58F0" w14:paraId="4CCF73F5" w14:textId="77777777">
        <w:trPr>
          <w:cantSplit/>
          <w:jc w:val="center"/>
        </w:trPr>
        <w:tc>
          <w:tcPr>
            <w:tcW w:w="2929" w:type="dxa"/>
            <w:vAlign w:val="center"/>
          </w:tcPr>
          <w:p w14:paraId="25D15ACF" w14:textId="77777777" w:rsidR="00AA58F0" w:rsidRDefault="00000000">
            <w:pPr>
              <w:jc w:val="center"/>
            </w:pPr>
            <w:proofErr w:type="spellStart"/>
            <w:proofErr w:type="gramStart"/>
            <w:r>
              <w:t>comment:updated</w:t>
            </w:r>
            <w:proofErr w:type="spellEnd"/>
            <w:proofErr w:type="gramEnd"/>
          </w:p>
        </w:tc>
        <w:tc>
          <w:tcPr>
            <w:tcW w:w="2929" w:type="dxa"/>
            <w:vAlign w:val="center"/>
          </w:tcPr>
          <w:p w14:paraId="6B9576E3" w14:textId="77777777" w:rsidR="00AA58F0" w:rsidRDefault="00000000">
            <w:pPr>
              <w:jc w:val="center"/>
            </w:pPr>
            <w:r>
              <w:t>评论内容或状态变化</w:t>
            </w:r>
          </w:p>
        </w:tc>
        <w:tc>
          <w:tcPr>
            <w:tcW w:w="2929" w:type="dxa"/>
            <w:vAlign w:val="center"/>
          </w:tcPr>
          <w:p w14:paraId="5FFECB70" w14:textId="77777777" w:rsidR="00AA58F0" w:rsidRDefault="00000000">
            <w:pPr>
              <w:jc w:val="center"/>
            </w:pPr>
            <w:r>
              <w:t>订阅该快照的用户</w:t>
            </w:r>
          </w:p>
        </w:tc>
      </w:tr>
      <w:tr w:rsidR="00AA58F0" w14:paraId="40CF33B0" w14:textId="77777777">
        <w:trPr>
          <w:cantSplit/>
          <w:jc w:val="center"/>
        </w:trPr>
        <w:tc>
          <w:tcPr>
            <w:tcW w:w="2929" w:type="dxa"/>
            <w:vAlign w:val="center"/>
          </w:tcPr>
          <w:p w14:paraId="4DA069E6" w14:textId="77777777" w:rsidR="00AA58F0" w:rsidRDefault="00000000">
            <w:pPr>
              <w:jc w:val="left"/>
            </w:pPr>
            <w:proofErr w:type="spellStart"/>
            <w:proofErr w:type="gramStart"/>
            <w:r>
              <w:t>notification:new</w:t>
            </w:r>
            <w:proofErr w:type="spellEnd"/>
            <w:proofErr w:type="gramEnd"/>
          </w:p>
        </w:tc>
        <w:tc>
          <w:tcPr>
            <w:tcW w:w="2929" w:type="dxa"/>
            <w:vAlign w:val="center"/>
          </w:tcPr>
          <w:p w14:paraId="1E0B8BFA" w14:textId="77777777" w:rsidR="00AA58F0" w:rsidRDefault="00000000">
            <w:pPr>
              <w:jc w:val="center"/>
            </w:pPr>
            <w:r>
              <w:t>评论回复、提及或系统事件</w:t>
            </w:r>
          </w:p>
        </w:tc>
        <w:tc>
          <w:tcPr>
            <w:tcW w:w="2929" w:type="dxa"/>
            <w:vAlign w:val="center"/>
          </w:tcPr>
          <w:p w14:paraId="3C05AD1E" w14:textId="77777777" w:rsidR="00AA58F0" w:rsidRDefault="00000000">
            <w:pPr>
              <w:jc w:val="center"/>
            </w:pPr>
            <w:r>
              <w:t>目标用户房间</w:t>
            </w:r>
          </w:p>
        </w:tc>
      </w:tr>
      <w:tr w:rsidR="00AA58F0" w14:paraId="60F4D497" w14:textId="77777777">
        <w:trPr>
          <w:cantSplit/>
          <w:jc w:val="center"/>
        </w:trPr>
        <w:tc>
          <w:tcPr>
            <w:tcW w:w="2929" w:type="dxa"/>
            <w:vAlign w:val="center"/>
          </w:tcPr>
          <w:p w14:paraId="67FEADF8" w14:textId="77777777" w:rsidR="00AA58F0" w:rsidRDefault="00000000">
            <w:pPr>
              <w:jc w:val="center"/>
            </w:pPr>
            <w:proofErr w:type="spellStart"/>
            <w:proofErr w:type="gramStart"/>
            <w:r>
              <w:t>message:new</w:t>
            </w:r>
            <w:proofErr w:type="spellEnd"/>
            <w:proofErr w:type="gramEnd"/>
          </w:p>
        </w:tc>
        <w:tc>
          <w:tcPr>
            <w:tcW w:w="2929" w:type="dxa"/>
            <w:vAlign w:val="center"/>
          </w:tcPr>
          <w:p w14:paraId="3064E46D" w14:textId="77777777" w:rsidR="00AA58F0" w:rsidRDefault="00000000">
            <w:pPr>
              <w:jc w:val="center"/>
            </w:pPr>
            <w:r>
              <w:t>用户发送私信</w:t>
            </w:r>
          </w:p>
        </w:tc>
        <w:tc>
          <w:tcPr>
            <w:tcW w:w="2929" w:type="dxa"/>
            <w:vAlign w:val="center"/>
          </w:tcPr>
          <w:p w14:paraId="299C0191" w14:textId="77777777" w:rsidR="00AA58F0" w:rsidRDefault="00000000">
            <w:pPr>
              <w:jc w:val="center"/>
            </w:pPr>
            <w:r>
              <w:t>聊天会话房间</w:t>
            </w:r>
          </w:p>
        </w:tc>
      </w:tr>
      <w:tr w:rsidR="00AA58F0" w14:paraId="2974DB08" w14:textId="77777777">
        <w:trPr>
          <w:cantSplit/>
          <w:jc w:val="center"/>
        </w:trPr>
        <w:tc>
          <w:tcPr>
            <w:tcW w:w="2929" w:type="dxa"/>
            <w:vAlign w:val="center"/>
          </w:tcPr>
          <w:p w14:paraId="2B8C988C" w14:textId="77777777" w:rsidR="00AA58F0" w:rsidRDefault="00000000">
            <w:pPr>
              <w:jc w:val="center"/>
            </w:pPr>
            <w:r>
              <w:t>unread-counts</w:t>
            </w:r>
          </w:p>
        </w:tc>
        <w:tc>
          <w:tcPr>
            <w:tcW w:w="2929" w:type="dxa"/>
            <w:vAlign w:val="center"/>
          </w:tcPr>
          <w:p w14:paraId="4BC4F7B8" w14:textId="77777777" w:rsidR="00AA58F0" w:rsidRDefault="00000000">
            <w:pPr>
              <w:jc w:val="center"/>
            </w:pPr>
            <w:r>
              <w:t>通知或消息未读数变化</w:t>
            </w:r>
          </w:p>
        </w:tc>
        <w:tc>
          <w:tcPr>
            <w:tcW w:w="2929" w:type="dxa"/>
            <w:vAlign w:val="center"/>
          </w:tcPr>
          <w:p w14:paraId="5E6024E9" w14:textId="77777777" w:rsidR="00AA58F0" w:rsidRDefault="00000000">
            <w:pPr>
              <w:jc w:val="center"/>
            </w:pPr>
            <w:r>
              <w:t>目标用户房间</w:t>
            </w:r>
          </w:p>
        </w:tc>
      </w:tr>
    </w:tbl>
    <w:p w14:paraId="03039A53" w14:textId="77777777" w:rsidR="00AA58F0" w:rsidRDefault="00000000" w:rsidP="007E612D">
      <w:pPr>
        <w:pStyle w:val="af7"/>
      </w:pPr>
      <w:r>
        <w:t>异步任务主要用于仓库快照生成。</w:t>
      </w:r>
      <w:r>
        <w:t xml:space="preserve">API </w:t>
      </w:r>
      <w:r>
        <w:t>服务负责接收用户请求和创建任务，</w:t>
      </w:r>
      <w:r>
        <w:t xml:space="preserve">Redis </w:t>
      </w:r>
      <w:r>
        <w:t>队列负责保存待处理任务，</w:t>
      </w:r>
      <w:r>
        <w:t xml:space="preserve">Go Worker </w:t>
      </w:r>
      <w:r>
        <w:t>负责消费队列并执行</w:t>
      </w:r>
      <w:r>
        <w:t xml:space="preserve"> Git </w:t>
      </w:r>
      <w:r>
        <w:t>操作，</w:t>
      </w:r>
      <w:r>
        <w:t xml:space="preserve">PostgreSQL </w:t>
      </w:r>
      <w:r>
        <w:t>保存任务最终状态。任务状态从</w:t>
      </w:r>
      <w:r>
        <w:t xml:space="preserve"> QUEUED </w:t>
      </w:r>
      <w:r>
        <w:t>进入</w:t>
      </w:r>
      <w:r>
        <w:t xml:space="preserve"> PROCESSING</w:t>
      </w:r>
      <w:r>
        <w:t>，处理成功后变为</w:t>
      </w:r>
      <w:r>
        <w:t xml:space="preserve"> READY</w:t>
      </w:r>
      <w:r>
        <w:t>，处理失败则变为</w:t>
      </w:r>
      <w:r>
        <w:t xml:space="preserve"> FAILED </w:t>
      </w:r>
      <w:r>
        <w:t>并记录错误信息。前端通过轮询接口或</w:t>
      </w:r>
      <w:r>
        <w:t xml:space="preserve"> WebSocket </w:t>
      </w:r>
      <w:r>
        <w:t>状态事件展示处理进度。</w:t>
      </w:r>
    </w:p>
    <w:p w14:paraId="3C442284" w14:textId="77777777" w:rsidR="00AA58F0" w:rsidRDefault="00000000">
      <w:pPr>
        <w:pStyle w:val="af0"/>
        <w:spacing w:before="159"/>
      </w:pPr>
      <w:r>
        <w:t xml:space="preserve">4.8 </w:t>
      </w:r>
      <w:r>
        <w:t>权限与安全设计</w:t>
      </w:r>
    </w:p>
    <w:p w14:paraId="1CECFCEC" w14:textId="77777777" w:rsidR="00AA58F0" w:rsidRDefault="00000000" w:rsidP="007E612D">
      <w:pPr>
        <w:pStyle w:val="af7"/>
      </w:pPr>
      <w:r>
        <w:lastRenderedPageBreak/>
        <w:t>系统通过</w:t>
      </w:r>
      <w:r>
        <w:t xml:space="preserve"> JWT </w:t>
      </w:r>
      <w:r>
        <w:t>进行身份认证，通过用户角色和仓库访问守卫进行权限控制。普通业务接口默认需要登录，少量社区浏览接口允许匿名访问但会在用户登录时返回个性化互动状态。仓库权限由所有者、成员关系、仓库可见性和管理员角色共同决定，私有仓库仅允许所有者、成员和管理员访问。控制台接口通过角色守卫限制为管理员访问。密码采用</w:t>
      </w:r>
      <w:r>
        <w:t xml:space="preserve"> </w:t>
      </w:r>
      <w:proofErr w:type="spellStart"/>
      <w:r>
        <w:t>bcrypt</w:t>
      </w:r>
      <w:proofErr w:type="spellEnd"/>
      <w:r>
        <w:t xml:space="preserve"> </w:t>
      </w:r>
      <w:r>
        <w:t>哈希存储，环境变量中保存数据库、</w:t>
      </w:r>
      <w:r>
        <w:t xml:space="preserve">Redis </w:t>
      </w:r>
      <w:r>
        <w:t>和</w:t>
      </w:r>
      <w:r>
        <w:t xml:space="preserve"> AI </w:t>
      </w:r>
      <w:r>
        <w:t>服务配置，本地演示不提交真实密钥。</w:t>
      </w:r>
    </w:p>
    <w:p w14:paraId="4AAFA17B" w14:textId="77777777" w:rsidR="00AA58F0" w:rsidRDefault="00000000" w:rsidP="007E612D">
      <w:pPr>
        <w:pStyle w:val="af7"/>
      </w:pPr>
      <w:r>
        <w:t>文件访问安全是快照模块的重点。用户读取文件树和文件内容时，后端需要基于快照的</w:t>
      </w:r>
      <w:r>
        <w:t xml:space="preserve"> </w:t>
      </w:r>
      <w:proofErr w:type="spellStart"/>
      <w:r>
        <w:t>worktreePath</w:t>
      </w:r>
      <w:proofErr w:type="spellEnd"/>
      <w:r>
        <w:t xml:space="preserve"> </w:t>
      </w:r>
      <w:r>
        <w:t>解析相对路径，并限制路径不能逃逸到工作树之外，避免通过构造路径访问系统其他文件。同时，快照访问需要校验仓库可见性和成员关系，防止用户绕过仓库详情</w:t>
      </w:r>
      <w:proofErr w:type="gramStart"/>
      <w:r>
        <w:t>页直接</w:t>
      </w:r>
      <w:proofErr w:type="gramEnd"/>
      <w:r>
        <w:t>请求私有快照内容。类似</w:t>
      </w:r>
      <w:r>
        <w:t xml:space="preserve"> </w:t>
      </w:r>
      <w:proofErr w:type="spellStart"/>
      <w:r>
        <w:t>npm</w:t>
      </w:r>
      <w:proofErr w:type="spellEnd"/>
      <w:r>
        <w:t xml:space="preserve"> </w:t>
      </w:r>
      <w:r>
        <w:t>生态中安全相关代码评审的实证研究表明，路径、权限和依赖边界是</w:t>
      </w:r>
      <w:r>
        <w:t xml:space="preserve"> Web </w:t>
      </w:r>
      <w:r>
        <w:t>工程安全审查中的高频关注点</w:t>
      </w:r>
      <w:r>
        <w:t>[20]</w:t>
      </w:r>
      <w:r>
        <w:t>。</w:t>
      </w:r>
    </w:p>
    <w:p w14:paraId="4ED2CAEB" w14:textId="77777777" w:rsidR="00AA58F0" w:rsidRDefault="00000000">
      <w:pPr>
        <w:keepNext/>
        <w:jc w:val="center"/>
      </w:pPr>
      <w:r>
        <w:t>表</w:t>
      </w:r>
      <w:r>
        <w:t xml:space="preserve">4.9 </w:t>
      </w:r>
      <w:r>
        <w:t>权限控制策略</w:t>
      </w:r>
    </w:p>
    <w:tbl>
      <w:tblPr>
        <w:tblW w:w="0" w:type="auto"/>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2929"/>
        <w:gridCol w:w="2929"/>
        <w:gridCol w:w="2929"/>
      </w:tblGrid>
      <w:tr w:rsidR="00AA58F0" w14:paraId="28DD0DAA" w14:textId="77777777">
        <w:trPr>
          <w:cantSplit/>
          <w:tblHeader/>
          <w:jc w:val="center"/>
        </w:trPr>
        <w:tc>
          <w:tcPr>
            <w:tcW w:w="2929" w:type="dxa"/>
            <w:tcBorders>
              <w:bottom w:val="single" w:sz="8" w:space="0" w:color="000000"/>
            </w:tcBorders>
            <w:vAlign w:val="center"/>
          </w:tcPr>
          <w:p w14:paraId="07BF6E0B" w14:textId="77777777" w:rsidR="00AA58F0" w:rsidRDefault="00000000">
            <w:pPr>
              <w:jc w:val="center"/>
            </w:pPr>
            <w:r>
              <w:rPr>
                <w:b/>
              </w:rPr>
              <w:t>资源类型</w:t>
            </w:r>
          </w:p>
        </w:tc>
        <w:tc>
          <w:tcPr>
            <w:tcW w:w="2929" w:type="dxa"/>
            <w:tcBorders>
              <w:bottom w:val="single" w:sz="8" w:space="0" w:color="000000"/>
            </w:tcBorders>
            <w:vAlign w:val="center"/>
          </w:tcPr>
          <w:p w14:paraId="55ED5936" w14:textId="77777777" w:rsidR="00AA58F0" w:rsidRDefault="00000000">
            <w:pPr>
              <w:jc w:val="center"/>
            </w:pPr>
            <w:r>
              <w:rPr>
                <w:b/>
              </w:rPr>
              <w:t>允许访问者</w:t>
            </w:r>
          </w:p>
        </w:tc>
        <w:tc>
          <w:tcPr>
            <w:tcW w:w="2929" w:type="dxa"/>
            <w:tcBorders>
              <w:bottom w:val="single" w:sz="8" w:space="0" w:color="000000"/>
            </w:tcBorders>
            <w:vAlign w:val="center"/>
          </w:tcPr>
          <w:p w14:paraId="0D8455D2" w14:textId="77777777" w:rsidR="00AA58F0" w:rsidRDefault="00000000">
            <w:pPr>
              <w:jc w:val="center"/>
            </w:pPr>
            <w:r>
              <w:rPr>
                <w:b/>
              </w:rPr>
              <w:t>控制方式</w:t>
            </w:r>
          </w:p>
        </w:tc>
      </w:tr>
      <w:tr w:rsidR="00AA58F0" w14:paraId="16F8AF25" w14:textId="77777777">
        <w:trPr>
          <w:cantSplit/>
          <w:jc w:val="center"/>
        </w:trPr>
        <w:tc>
          <w:tcPr>
            <w:tcW w:w="2929" w:type="dxa"/>
            <w:vAlign w:val="center"/>
          </w:tcPr>
          <w:p w14:paraId="43620B53" w14:textId="77777777" w:rsidR="00AA58F0" w:rsidRDefault="00000000">
            <w:pPr>
              <w:jc w:val="center"/>
            </w:pPr>
            <w:r>
              <w:t>公开仓库</w:t>
            </w:r>
          </w:p>
        </w:tc>
        <w:tc>
          <w:tcPr>
            <w:tcW w:w="2929" w:type="dxa"/>
            <w:vAlign w:val="center"/>
          </w:tcPr>
          <w:p w14:paraId="23593D74" w14:textId="77777777" w:rsidR="00AA58F0" w:rsidRDefault="00000000">
            <w:pPr>
              <w:jc w:val="center"/>
            </w:pPr>
            <w:r>
              <w:t>游客、登录用户、管理员</w:t>
            </w:r>
          </w:p>
        </w:tc>
        <w:tc>
          <w:tcPr>
            <w:tcW w:w="2929" w:type="dxa"/>
            <w:vAlign w:val="center"/>
          </w:tcPr>
          <w:p w14:paraId="31975DDD" w14:textId="77777777" w:rsidR="00AA58F0" w:rsidRDefault="00000000">
            <w:pPr>
              <w:jc w:val="left"/>
            </w:pPr>
            <w:r>
              <w:t>根据</w:t>
            </w:r>
            <w:r>
              <w:t xml:space="preserve"> visibility </w:t>
            </w:r>
            <w:r>
              <w:t>和发布状态判断</w:t>
            </w:r>
          </w:p>
        </w:tc>
      </w:tr>
      <w:tr w:rsidR="00AA58F0" w14:paraId="7453F143" w14:textId="77777777">
        <w:trPr>
          <w:cantSplit/>
          <w:jc w:val="center"/>
        </w:trPr>
        <w:tc>
          <w:tcPr>
            <w:tcW w:w="2929" w:type="dxa"/>
            <w:vAlign w:val="center"/>
          </w:tcPr>
          <w:p w14:paraId="5D63D955" w14:textId="77777777" w:rsidR="00AA58F0" w:rsidRDefault="00000000">
            <w:pPr>
              <w:jc w:val="center"/>
            </w:pPr>
            <w:r>
              <w:t>私有仓库</w:t>
            </w:r>
          </w:p>
        </w:tc>
        <w:tc>
          <w:tcPr>
            <w:tcW w:w="2929" w:type="dxa"/>
            <w:vAlign w:val="center"/>
          </w:tcPr>
          <w:p w14:paraId="5A95893D" w14:textId="77777777" w:rsidR="00AA58F0" w:rsidRDefault="00000000">
            <w:pPr>
              <w:jc w:val="center"/>
            </w:pPr>
            <w:r>
              <w:t>所有者、成员、管理员</w:t>
            </w:r>
          </w:p>
        </w:tc>
        <w:tc>
          <w:tcPr>
            <w:tcW w:w="2929" w:type="dxa"/>
            <w:vAlign w:val="center"/>
          </w:tcPr>
          <w:p w14:paraId="35BED090" w14:textId="77777777" w:rsidR="00AA58F0" w:rsidRDefault="00000000">
            <w:pPr>
              <w:jc w:val="left"/>
            </w:pPr>
            <w:r>
              <w:t>仓库访问守卫校验</w:t>
            </w:r>
            <w:r>
              <w:t xml:space="preserve"> </w:t>
            </w:r>
            <w:proofErr w:type="spellStart"/>
            <w:r>
              <w:t>ownerId</w:t>
            </w:r>
            <w:proofErr w:type="spellEnd"/>
            <w:r>
              <w:t xml:space="preserve"> </w:t>
            </w:r>
            <w:r>
              <w:t>和成员关系</w:t>
            </w:r>
          </w:p>
        </w:tc>
      </w:tr>
      <w:tr w:rsidR="00AA58F0" w14:paraId="4D049E00" w14:textId="77777777">
        <w:trPr>
          <w:cantSplit/>
          <w:jc w:val="center"/>
        </w:trPr>
        <w:tc>
          <w:tcPr>
            <w:tcW w:w="2929" w:type="dxa"/>
            <w:vAlign w:val="center"/>
          </w:tcPr>
          <w:p w14:paraId="535B8615" w14:textId="77777777" w:rsidR="00AA58F0" w:rsidRDefault="00000000">
            <w:pPr>
              <w:jc w:val="center"/>
            </w:pPr>
            <w:r>
              <w:t>快照内容</w:t>
            </w:r>
          </w:p>
        </w:tc>
        <w:tc>
          <w:tcPr>
            <w:tcW w:w="2929" w:type="dxa"/>
            <w:vAlign w:val="center"/>
          </w:tcPr>
          <w:p w14:paraId="7933BF73" w14:textId="77777777" w:rsidR="00AA58F0" w:rsidRDefault="00000000">
            <w:pPr>
              <w:jc w:val="center"/>
            </w:pPr>
            <w:r>
              <w:t>具备仓库访问权限的用户</w:t>
            </w:r>
          </w:p>
        </w:tc>
        <w:tc>
          <w:tcPr>
            <w:tcW w:w="2929" w:type="dxa"/>
            <w:vAlign w:val="center"/>
          </w:tcPr>
          <w:p w14:paraId="5144873A" w14:textId="77777777" w:rsidR="00AA58F0" w:rsidRDefault="00000000">
            <w:pPr>
              <w:jc w:val="left"/>
            </w:pPr>
            <w:r>
              <w:t>快照接口先校验仓库权限再读取文件</w:t>
            </w:r>
          </w:p>
        </w:tc>
      </w:tr>
      <w:tr w:rsidR="00AA58F0" w14:paraId="2EDE4CC6" w14:textId="77777777">
        <w:trPr>
          <w:cantSplit/>
          <w:jc w:val="center"/>
        </w:trPr>
        <w:tc>
          <w:tcPr>
            <w:tcW w:w="2929" w:type="dxa"/>
            <w:vAlign w:val="center"/>
          </w:tcPr>
          <w:p w14:paraId="452E4F59" w14:textId="77777777" w:rsidR="00AA58F0" w:rsidRDefault="00000000">
            <w:pPr>
              <w:jc w:val="center"/>
            </w:pPr>
            <w:r>
              <w:t>评论操作</w:t>
            </w:r>
          </w:p>
        </w:tc>
        <w:tc>
          <w:tcPr>
            <w:tcW w:w="2929" w:type="dxa"/>
            <w:vAlign w:val="center"/>
          </w:tcPr>
          <w:p w14:paraId="1CA6F202" w14:textId="77777777" w:rsidR="00AA58F0" w:rsidRDefault="00000000">
            <w:pPr>
              <w:jc w:val="center"/>
            </w:pPr>
            <w:r>
              <w:t>登录且可访问快照的用户</w:t>
            </w:r>
          </w:p>
        </w:tc>
        <w:tc>
          <w:tcPr>
            <w:tcW w:w="2929" w:type="dxa"/>
            <w:vAlign w:val="center"/>
          </w:tcPr>
          <w:p w14:paraId="4B9F070D" w14:textId="77777777" w:rsidR="00AA58F0" w:rsidRDefault="00000000">
            <w:pPr>
              <w:jc w:val="left"/>
            </w:pPr>
            <w:r>
              <w:t>评论服务校验用户身份</w:t>
            </w:r>
            <w:proofErr w:type="gramStart"/>
            <w:r>
              <w:t>和锚点合法性</w:t>
            </w:r>
            <w:proofErr w:type="gramEnd"/>
          </w:p>
        </w:tc>
      </w:tr>
      <w:tr w:rsidR="00AA58F0" w14:paraId="589B9620" w14:textId="77777777">
        <w:trPr>
          <w:cantSplit/>
          <w:jc w:val="center"/>
        </w:trPr>
        <w:tc>
          <w:tcPr>
            <w:tcW w:w="2929" w:type="dxa"/>
            <w:vAlign w:val="center"/>
          </w:tcPr>
          <w:p w14:paraId="2134139C" w14:textId="77777777" w:rsidR="00AA58F0" w:rsidRDefault="00000000">
            <w:pPr>
              <w:jc w:val="center"/>
            </w:pPr>
            <w:r>
              <w:t>私信会话</w:t>
            </w:r>
          </w:p>
        </w:tc>
        <w:tc>
          <w:tcPr>
            <w:tcW w:w="2929" w:type="dxa"/>
            <w:vAlign w:val="center"/>
          </w:tcPr>
          <w:p w14:paraId="65E10CAE" w14:textId="77777777" w:rsidR="00AA58F0" w:rsidRDefault="00000000">
            <w:pPr>
              <w:jc w:val="center"/>
            </w:pPr>
            <w:r>
              <w:t>会话成员</w:t>
            </w:r>
          </w:p>
        </w:tc>
        <w:tc>
          <w:tcPr>
            <w:tcW w:w="2929" w:type="dxa"/>
            <w:vAlign w:val="center"/>
          </w:tcPr>
          <w:p w14:paraId="05B05438" w14:textId="77777777" w:rsidR="00AA58F0" w:rsidRDefault="00000000">
            <w:pPr>
              <w:jc w:val="left"/>
            </w:pPr>
            <w:r>
              <w:t>聊天接口校验</w:t>
            </w:r>
            <w:r>
              <w:t xml:space="preserve"> </w:t>
            </w:r>
            <w:proofErr w:type="spellStart"/>
            <w:r>
              <w:t>chatId</w:t>
            </w:r>
            <w:proofErr w:type="spellEnd"/>
            <w:r>
              <w:t xml:space="preserve"> </w:t>
            </w:r>
            <w:r>
              <w:t>与用户成员关系</w:t>
            </w:r>
          </w:p>
        </w:tc>
      </w:tr>
      <w:tr w:rsidR="00AA58F0" w14:paraId="2E90131A" w14:textId="77777777">
        <w:trPr>
          <w:cantSplit/>
          <w:jc w:val="center"/>
        </w:trPr>
        <w:tc>
          <w:tcPr>
            <w:tcW w:w="2929" w:type="dxa"/>
            <w:vAlign w:val="center"/>
          </w:tcPr>
          <w:p w14:paraId="63DB22CA" w14:textId="77777777" w:rsidR="00AA58F0" w:rsidRDefault="00000000">
            <w:pPr>
              <w:jc w:val="center"/>
            </w:pPr>
            <w:r>
              <w:t>控制台</w:t>
            </w:r>
          </w:p>
        </w:tc>
        <w:tc>
          <w:tcPr>
            <w:tcW w:w="2929" w:type="dxa"/>
            <w:vAlign w:val="center"/>
          </w:tcPr>
          <w:p w14:paraId="68D27F10" w14:textId="77777777" w:rsidR="00AA58F0" w:rsidRDefault="00000000">
            <w:pPr>
              <w:jc w:val="center"/>
            </w:pPr>
            <w:r>
              <w:t>管理员</w:t>
            </w:r>
          </w:p>
        </w:tc>
        <w:tc>
          <w:tcPr>
            <w:tcW w:w="2929" w:type="dxa"/>
            <w:vAlign w:val="center"/>
          </w:tcPr>
          <w:p w14:paraId="6E61874A" w14:textId="77777777" w:rsidR="00AA58F0" w:rsidRDefault="00000000">
            <w:pPr>
              <w:jc w:val="left"/>
            </w:pPr>
            <w:r>
              <w:t>角色守卫校验</w:t>
            </w:r>
            <w:r>
              <w:t xml:space="preserve"> </w:t>
            </w:r>
            <w:proofErr w:type="spellStart"/>
            <w:r>
              <w:t>UserRole.ADMIN</w:t>
            </w:r>
            <w:proofErr w:type="spellEnd"/>
          </w:p>
        </w:tc>
      </w:tr>
    </w:tbl>
    <w:p w14:paraId="6839919A" w14:textId="77777777" w:rsidR="00AA58F0" w:rsidRDefault="00000000">
      <w:pPr>
        <w:pStyle w:val="af0"/>
        <w:spacing w:before="159"/>
      </w:pPr>
      <w:r>
        <w:t xml:space="preserve">4.9 </w:t>
      </w:r>
      <w:r>
        <w:t>本章小结</w:t>
      </w:r>
    </w:p>
    <w:p w14:paraId="0393B3E4" w14:textId="77777777" w:rsidR="00AA58F0" w:rsidRDefault="00000000" w:rsidP="007E612D">
      <w:pPr>
        <w:pStyle w:val="af7"/>
      </w:pPr>
      <w:r>
        <w:t>本章完成了</w:t>
      </w:r>
      <w:r>
        <w:t xml:space="preserve"> Relax-Git </w:t>
      </w:r>
      <w:r>
        <w:t>的总体设计。系统采用</w:t>
      </w:r>
      <w:r>
        <w:t xml:space="preserve"> Web </w:t>
      </w:r>
      <w:r>
        <w:t>前端、</w:t>
      </w:r>
      <w:proofErr w:type="spellStart"/>
      <w:r>
        <w:t>NestJS</w:t>
      </w:r>
      <w:proofErr w:type="spellEnd"/>
      <w:r>
        <w:t xml:space="preserve"> API</w:t>
      </w:r>
      <w:r>
        <w:t>、</w:t>
      </w:r>
      <w:r>
        <w:t>Go Worker</w:t>
      </w:r>
      <w:r>
        <w:t>、</w:t>
      </w:r>
      <w:r>
        <w:t xml:space="preserve">PostgreSQL </w:t>
      </w:r>
      <w:r>
        <w:t>和</w:t>
      </w:r>
      <w:r>
        <w:t xml:space="preserve"> Redis </w:t>
      </w:r>
      <w:r>
        <w:t>协同的架构，并围绕仓库内容社交划分功能模块。数据库设计描述了核心实体及关系，接口和数据流设计说明了主要资源路径和业务流转方式，实时通信与异步任务设计保证了快照处理和互动反馈，权限与安全设计则保证了用户身份、仓库访问和文件读取的基本安全性。</w:t>
      </w:r>
    </w:p>
    <w:p w14:paraId="5468D75E" w14:textId="77777777" w:rsidR="00AA58F0" w:rsidRDefault="00000000">
      <w:r>
        <w:br w:type="page"/>
      </w:r>
    </w:p>
    <w:p w14:paraId="551B0B10" w14:textId="77777777" w:rsidR="00AA58F0" w:rsidRDefault="00000000">
      <w:pPr>
        <w:pStyle w:val="ac"/>
        <w:spacing w:after="318"/>
      </w:pPr>
      <w:r>
        <w:rPr>
          <w:rFonts w:ascii="黑体" w:hAnsi="黑体"/>
        </w:rPr>
        <w:lastRenderedPageBreak/>
        <w:t>5 系统详细设计与实现</w:t>
      </w:r>
    </w:p>
    <w:p w14:paraId="09843D75" w14:textId="77777777" w:rsidR="00AA58F0" w:rsidRDefault="00000000">
      <w:pPr>
        <w:pStyle w:val="af0"/>
        <w:spacing w:before="159"/>
      </w:pPr>
      <w:r>
        <w:t xml:space="preserve">5.1 </w:t>
      </w:r>
      <w:r>
        <w:t>用户认证与身份管理模块</w:t>
      </w:r>
    </w:p>
    <w:p w14:paraId="31366069" w14:textId="77777777" w:rsidR="00AA58F0" w:rsidRDefault="00000000" w:rsidP="007E612D">
      <w:pPr>
        <w:pStyle w:val="af7"/>
      </w:pPr>
      <w:r>
        <w:t>用户认证模块由</w:t>
      </w:r>
      <w:r>
        <w:t xml:space="preserve"> </w:t>
      </w:r>
      <w:proofErr w:type="spellStart"/>
      <w:r>
        <w:t>AuthModule</w:t>
      </w:r>
      <w:proofErr w:type="spellEnd"/>
      <w:r>
        <w:t>、</w:t>
      </w:r>
      <w:proofErr w:type="spellStart"/>
      <w:r>
        <w:t>UsersModule</w:t>
      </w:r>
      <w:proofErr w:type="spellEnd"/>
      <w:r>
        <w:t xml:space="preserve"> </w:t>
      </w:r>
      <w:r>
        <w:t>和全局</w:t>
      </w:r>
      <w:r>
        <w:t xml:space="preserve"> JWT </w:t>
      </w:r>
      <w:r>
        <w:t>守卫共同完成。用户注册时提交用户名、</w:t>
      </w:r>
      <w:r>
        <w:t xml:space="preserve">UID </w:t>
      </w:r>
      <w:r>
        <w:t>和密码，后端对密码进行哈</w:t>
      </w:r>
      <w:proofErr w:type="gramStart"/>
      <w:r>
        <w:t>希处理</w:t>
      </w:r>
      <w:proofErr w:type="gramEnd"/>
      <w:r>
        <w:t>后写入</w:t>
      </w:r>
      <w:r>
        <w:t xml:space="preserve"> users </w:t>
      </w:r>
      <w:r>
        <w:t>表；用户登录成功后获取访问令牌，前端在后续请求中携带令牌访问受保护接口。后端在</w:t>
      </w:r>
      <w:r>
        <w:t xml:space="preserve"> </w:t>
      </w:r>
      <w:proofErr w:type="spellStart"/>
      <w:r>
        <w:t>AppModule</w:t>
      </w:r>
      <w:proofErr w:type="spellEnd"/>
      <w:r>
        <w:t xml:space="preserve"> </w:t>
      </w:r>
      <w:r>
        <w:t>中注册全局</w:t>
      </w:r>
      <w:r>
        <w:t xml:space="preserve"> </w:t>
      </w:r>
      <w:proofErr w:type="spellStart"/>
      <w:r>
        <w:t>JwtAuthGuard</w:t>
      </w:r>
      <w:proofErr w:type="spellEnd"/>
      <w:r>
        <w:t>，使大部分业务接口默认处于认证保护之下，只有通过</w:t>
      </w:r>
      <w:r>
        <w:t xml:space="preserve"> Public </w:t>
      </w:r>
      <w:proofErr w:type="gramStart"/>
      <w:r>
        <w:t>装饰器</w:t>
      </w:r>
      <w:proofErr w:type="gramEnd"/>
      <w:r>
        <w:t>标记的接口才允许匿名访问。</w:t>
      </w:r>
    </w:p>
    <w:p w14:paraId="0E1D6ABF" w14:textId="77777777" w:rsidR="00AA58F0" w:rsidRDefault="00000000">
      <w:pPr>
        <w:keepNext/>
        <w:jc w:val="center"/>
      </w:pPr>
      <w:r>
        <w:t>表</w:t>
      </w:r>
      <w:r>
        <w:t xml:space="preserve">5.1 </w:t>
      </w:r>
      <w:r>
        <w:t>认证模块关键实现</w:t>
      </w:r>
    </w:p>
    <w:tbl>
      <w:tblPr>
        <w:tblW w:w="0" w:type="auto"/>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2929"/>
        <w:gridCol w:w="2929"/>
        <w:gridCol w:w="2929"/>
      </w:tblGrid>
      <w:tr w:rsidR="00AA58F0" w14:paraId="7C1BD415" w14:textId="77777777">
        <w:trPr>
          <w:cantSplit/>
          <w:tblHeader/>
          <w:jc w:val="center"/>
        </w:trPr>
        <w:tc>
          <w:tcPr>
            <w:tcW w:w="2929" w:type="dxa"/>
            <w:tcBorders>
              <w:bottom w:val="single" w:sz="8" w:space="0" w:color="000000"/>
            </w:tcBorders>
            <w:vAlign w:val="center"/>
          </w:tcPr>
          <w:p w14:paraId="1994E99F" w14:textId="77777777" w:rsidR="00AA58F0" w:rsidRDefault="00000000">
            <w:pPr>
              <w:jc w:val="center"/>
            </w:pPr>
            <w:r>
              <w:rPr>
                <w:b/>
              </w:rPr>
              <w:t>实现点</w:t>
            </w:r>
          </w:p>
        </w:tc>
        <w:tc>
          <w:tcPr>
            <w:tcW w:w="2929" w:type="dxa"/>
            <w:tcBorders>
              <w:bottom w:val="single" w:sz="8" w:space="0" w:color="000000"/>
            </w:tcBorders>
            <w:vAlign w:val="center"/>
          </w:tcPr>
          <w:p w14:paraId="00D33023" w14:textId="77777777" w:rsidR="00AA58F0" w:rsidRDefault="00000000">
            <w:pPr>
              <w:jc w:val="center"/>
            </w:pPr>
            <w:r>
              <w:rPr>
                <w:b/>
              </w:rPr>
              <w:t>涉及位置</w:t>
            </w:r>
          </w:p>
        </w:tc>
        <w:tc>
          <w:tcPr>
            <w:tcW w:w="2929" w:type="dxa"/>
            <w:tcBorders>
              <w:bottom w:val="single" w:sz="8" w:space="0" w:color="000000"/>
            </w:tcBorders>
            <w:vAlign w:val="center"/>
          </w:tcPr>
          <w:p w14:paraId="40EA6B1B" w14:textId="77777777" w:rsidR="00AA58F0" w:rsidRDefault="00000000">
            <w:pPr>
              <w:jc w:val="center"/>
            </w:pPr>
            <w:r>
              <w:rPr>
                <w:b/>
              </w:rPr>
              <w:t>说明</w:t>
            </w:r>
          </w:p>
        </w:tc>
      </w:tr>
      <w:tr w:rsidR="00AA58F0" w14:paraId="532E4B26" w14:textId="77777777">
        <w:trPr>
          <w:cantSplit/>
          <w:jc w:val="center"/>
        </w:trPr>
        <w:tc>
          <w:tcPr>
            <w:tcW w:w="2929" w:type="dxa"/>
            <w:vAlign w:val="center"/>
          </w:tcPr>
          <w:p w14:paraId="52A416CC" w14:textId="77777777" w:rsidR="00AA58F0" w:rsidRDefault="00000000">
            <w:pPr>
              <w:jc w:val="center"/>
            </w:pPr>
            <w:r>
              <w:t>注册登录接口</w:t>
            </w:r>
          </w:p>
        </w:tc>
        <w:tc>
          <w:tcPr>
            <w:tcW w:w="2929" w:type="dxa"/>
            <w:vAlign w:val="center"/>
          </w:tcPr>
          <w:p w14:paraId="7C0B82F9" w14:textId="77777777" w:rsidR="00AA58F0" w:rsidRDefault="00000000">
            <w:pPr>
              <w:jc w:val="left"/>
            </w:pPr>
            <w:proofErr w:type="spellStart"/>
            <w:r>
              <w:t>auth.controller</w:t>
            </w:r>
            <w:proofErr w:type="spellEnd"/>
            <w:r>
              <w:t>、</w:t>
            </w:r>
            <w:proofErr w:type="spellStart"/>
            <w:r>
              <w:t>auth.service</w:t>
            </w:r>
            <w:proofErr w:type="spellEnd"/>
          </w:p>
        </w:tc>
        <w:tc>
          <w:tcPr>
            <w:tcW w:w="2929" w:type="dxa"/>
            <w:vAlign w:val="center"/>
          </w:tcPr>
          <w:p w14:paraId="60AC75C1" w14:textId="77777777" w:rsidR="00AA58F0" w:rsidRDefault="00000000">
            <w:pPr>
              <w:jc w:val="left"/>
            </w:pPr>
            <w:r>
              <w:t>提供</w:t>
            </w:r>
            <w:r>
              <w:t xml:space="preserve"> register</w:t>
            </w:r>
            <w:r>
              <w:t>、</w:t>
            </w:r>
            <w:r>
              <w:t>login</w:t>
            </w:r>
            <w:r>
              <w:t>、</w:t>
            </w:r>
            <w:r>
              <w:t>logout</w:t>
            </w:r>
            <w:r>
              <w:t>、</w:t>
            </w:r>
            <w:r>
              <w:t>profile</w:t>
            </w:r>
            <w:r>
              <w:t>、</w:t>
            </w:r>
            <w:r>
              <w:t xml:space="preserve">verify </w:t>
            </w:r>
            <w:r>
              <w:t>等接口</w:t>
            </w:r>
          </w:p>
        </w:tc>
      </w:tr>
      <w:tr w:rsidR="00AA58F0" w14:paraId="53578490" w14:textId="77777777">
        <w:trPr>
          <w:cantSplit/>
          <w:jc w:val="center"/>
        </w:trPr>
        <w:tc>
          <w:tcPr>
            <w:tcW w:w="2929" w:type="dxa"/>
            <w:vAlign w:val="center"/>
          </w:tcPr>
          <w:p w14:paraId="3205C912" w14:textId="77777777" w:rsidR="00AA58F0" w:rsidRDefault="00000000">
            <w:pPr>
              <w:jc w:val="center"/>
            </w:pPr>
            <w:r>
              <w:t>密码处理</w:t>
            </w:r>
          </w:p>
        </w:tc>
        <w:tc>
          <w:tcPr>
            <w:tcW w:w="2929" w:type="dxa"/>
            <w:vAlign w:val="center"/>
          </w:tcPr>
          <w:p w14:paraId="22FF9055" w14:textId="77777777" w:rsidR="00AA58F0" w:rsidRDefault="00000000">
            <w:pPr>
              <w:jc w:val="center"/>
            </w:pPr>
            <w:proofErr w:type="spellStart"/>
            <w:r>
              <w:t>AuthService</w:t>
            </w:r>
            <w:proofErr w:type="spellEnd"/>
          </w:p>
        </w:tc>
        <w:tc>
          <w:tcPr>
            <w:tcW w:w="2929" w:type="dxa"/>
            <w:vAlign w:val="center"/>
          </w:tcPr>
          <w:p w14:paraId="4150C9B9" w14:textId="77777777" w:rsidR="00AA58F0" w:rsidRDefault="00000000">
            <w:pPr>
              <w:jc w:val="left"/>
            </w:pPr>
            <w:proofErr w:type="gramStart"/>
            <w:r>
              <w:t>注册时哈希</w:t>
            </w:r>
            <w:proofErr w:type="gramEnd"/>
            <w:r>
              <w:t>密码，登录时校验哈</w:t>
            </w:r>
            <w:proofErr w:type="gramStart"/>
            <w:r>
              <w:t>希结果</w:t>
            </w:r>
            <w:proofErr w:type="gramEnd"/>
          </w:p>
        </w:tc>
      </w:tr>
      <w:tr w:rsidR="00AA58F0" w14:paraId="5529888E" w14:textId="77777777">
        <w:trPr>
          <w:cantSplit/>
          <w:jc w:val="center"/>
        </w:trPr>
        <w:tc>
          <w:tcPr>
            <w:tcW w:w="2929" w:type="dxa"/>
            <w:vAlign w:val="center"/>
          </w:tcPr>
          <w:p w14:paraId="5F8577A8" w14:textId="77777777" w:rsidR="00AA58F0" w:rsidRDefault="00000000">
            <w:pPr>
              <w:jc w:val="center"/>
            </w:pPr>
            <w:r>
              <w:t>全局鉴权</w:t>
            </w:r>
          </w:p>
        </w:tc>
        <w:tc>
          <w:tcPr>
            <w:tcW w:w="2929" w:type="dxa"/>
            <w:vAlign w:val="center"/>
          </w:tcPr>
          <w:p w14:paraId="1E4C3EBA" w14:textId="77777777" w:rsidR="00AA58F0" w:rsidRDefault="00000000">
            <w:pPr>
              <w:jc w:val="left"/>
            </w:pPr>
            <w:proofErr w:type="spellStart"/>
            <w:r>
              <w:t>AppModule</w:t>
            </w:r>
            <w:proofErr w:type="spellEnd"/>
            <w:r>
              <w:t>、</w:t>
            </w:r>
            <w:proofErr w:type="spellStart"/>
            <w:r>
              <w:t>JwtAuthGuard</w:t>
            </w:r>
            <w:proofErr w:type="spellEnd"/>
          </w:p>
        </w:tc>
        <w:tc>
          <w:tcPr>
            <w:tcW w:w="2929" w:type="dxa"/>
            <w:vAlign w:val="center"/>
          </w:tcPr>
          <w:p w14:paraId="6E0F1F1D" w14:textId="77777777" w:rsidR="00AA58F0" w:rsidRDefault="00000000">
            <w:pPr>
              <w:jc w:val="left"/>
            </w:pPr>
            <w:r>
              <w:t>默认保护业务接口，公共接口通过</w:t>
            </w:r>
            <w:proofErr w:type="gramStart"/>
            <w:r>
              <w:t>装饰器</w:t>
            </w:r>
            <w:proofErr w:type="gramEnd"/>
            <w:r>
              <w:t>放行</w:t>
            </w:r>
          </w:p>
        </w:tc>
      </w:tr>
      <w:tr w:rsidR="00AA58F0" w14:paraId="558A70BD" w14:textId="77777777">
        <w:trPr>
          <w:cantSplit/>
          <w:jc w:val="center"/>
        </w:trPr>
        <w:tc>
          <w:tcPr>
            <w:tcW w:w="2929" w:type="dxa"/>
            <w:vAlign w:val="center"/>
          </w:tcPr>
          <w:p w14:paraId="35689484" w14:textId="77777777" w:rsidR="00AA58F0" w:rsidRDefault="00000000">
            <w:pPr>
              <w:jc w:val="center"/>
            </w:pPr>
            <w:r>
              <w:t>用户状态</w:t>
            </w:r>
          </w:p>
        </w:tc>
        <w:tc>
          <w:tcPr>
            <w:tcW w:w="2929" w:type="dxa"/>
            <w:vAlign w:val="center"/>
          </w:tcPr>
          <w:p w14:paraId="08165922" w14:textId="77777777" w:rsidR="00AA58F0" w:rsidRDefault="00000000">
            <w:pPr>
              <w:jc w:val="left"/>
            </w:pPr>
            <w:r>
              <w:t>auth-store</w:t>
            </w:r>
            <w:r>
              <w:t>、</w:t>
            </w:r>
            <w:r>
              <w:t>auth-sync</w:t>
            </w:r>
          </w:p>
        </w:tc>
        <w:tc>
          <w:tcPr>
            <w:tcW w:w="2929" w:type="dxa"/>
            <w:vAlign w:val="center"/>
          </w:tcPr>
          <w:p w14:paraId="5C662446" w14:textId="77777777" w:rsidR="00AA58F0" w:rsidRDefault="00000000">
            <w:pPr>
              <w:jc w:val="center"/>
            </w:pPr>
            <w:r>
              <w:t>前端保存</w:t>
            </w:r>
            <w:proofErr w:type="gramStart"/>
            <w:r>
              <w:t>用户态并在</w:t>
            </w:r>
            <w:proofErr w:type="gramEnd"/>
            <w:r>
              <w:t>页面间同步</w:t>
            </w:r>
          </w:p>
        </w:tc>
      </w:tr>
      <w:tr w:rsidR="00AA58F0" w14:paraId="0E7C0EF8" w14:textId="77777777">
        <w:trPr>
          <w:cantSplit/>
          <w:jc w:val="center"/>
        </w:trPr>
        <w:tc>
          <w:tcPr>
            <w:tcW w:w="2929" w:type="dxa"/>
            <w:vAlign w:val="center"/>
          </w:tcPr>
          <w:p w14:paraId="3B13DE4C" w14:textId="77777777" w:rsidR="00AA58F0" w:rsidRDefault="00000000">
            <w:pPr>
              <w:jc w:val="center"/>
            </w:pPr>
            <w:r>
              <w:t>管理员入口</w:t>
            </w:r>
          </w:p>
        </w:tc>
        <w:tc>
          <w:tcPr>
            <w:tcW w:w="2929" w:type="dxa"/>
            <w:vAlign w:val="center"/>
          </w:tcPr>
          <w:p w14:paraId="0443E912" w14:textId="77777777" w:rsidR="00AA58F0" w:rsidRDefault="00000000">
            <w:pPr>
              <w:jc w:val="left"/>
            </w:pPr>
            <w:r>
              <w:t>session role</w:t>
            </w:r>
            <w:r>
              <w:t>、</w:t>
            </w:r>
            <w:r>
              <w:t>console page</w:t>
            </w:r>
          </w:p>
        </w:tc>
        <w:tc>
          <w:tcPr>
            <w:tcW w:w="2929" w:type="dxa"/>
            <w:vAlign w:val="center"/>
          </w:tcPr>
          <w:p w14:paraId="3C511AC0" w14:textId="77777777" w:rsidR="00AA58F0" w:rsidRDefault="00000000">
            <w:pPr>
              <w:jc w:val="left"/>
            </w:pPr>
            <w:r>
              <w:t>根据</w:t>
            </w:r>
            <w:r>
              <w:t xml:space="preserve"> role </w:t>
            </w:r>
            <w:r>
              <w:t>展示控制台入口并访问管理接口</w:t>
            </w:r>
          </w:p>
        </w:tc>
      </w:tr>
    </w:tbl>
    <w:p w14:paraId="4857040E" w14:textId="77777777" w:rsidR="00AA58F0" w:rsidRDefault="00000000" w:rsidP="007E612D">
      <w:pPr>
        <w:pStyle w:val="af7"/>
      </w:pPr>
      <w:r>
        <w:t>身份信息不仅用于接口鉴权，还会影响页面入口和业务行为。普通用户可以访问社区、仓库、快照、评论、个人中心和消息中心；管理员用户登录后可以在导航中看到控制台入口，并访问</w:t>
      </w:r>
      <w:r>
        <w:t xml:space="preserve"> /</w:t>
      </w:r>
      <w:proofErr w:type="spellStart"/>
      <w:r>
        <w:t>api</w:t>
      </w:r>
      <w:proofErr w:type="spellEnd"/>
      <w:r>
        <w:t xml:space="preserve">/admin/console/overview </w:t>
      </w:r>
      <w:r>
        <w:t>聚合接口。</w:t>
      </w:r>
      <w:r>
        <w:t xml:space="preserve">WebSocket </w:t>
      </w:r>
      <w:r>
        <w:t>连接同样通过</w:t>
      </w:r>
      <w:r>
        <w:t xml:space="preserve"> JWT </w:t>
      </w:r>
      <w:r>
        <w:t>完成身份校验，连接建立后服务端将用户加入</w:t>
      </w:r>
      <w:r>
        <w:t xml:space="preserve"> user:{</w:t>
      </w:r>
      <w:proofErr w:type="spellStart"/>
      <w:r>
        <w:t>userId</w:t>
      </w:r>
      <w:proofErr w:type="spellEnd"/>
      <w:r>
        <w:t xml:space="preserve">} </w:t>
      </w:r>
      <w:r>
        <w:t>房间，用于后续通知、私信和未读消息推送。</w:t>
      </w:r>
    </w:p>
    <w:p w14:paraId="4D435D42" w14:textId="77777777" w:rsidR="00AA58F0" w:rsidRDefault="00000000">
      <w:pPr>
        <w:pStyle w:val="af0"/>
        <w:spacing w:before="159"/>
      </w:pPr>
      <w:r>
        <w:t xml:space="preserve">5.2 </w:t>
      </w:r>
      <w:r>
        <w:t>仓库导入与仓库管理模块</w:t>
      </w:r>
    </w:p>
    <w:p w14:paraId="2C5D9474" w14:textId="77777777" w:rsidR="00AA58F0" w:rsidRDefault="00000000" w:rsidP="007E612D">
      <w:pPr>
        <w:pStyle w:val="af7"/>
      </w:pPr>
      <w:r>
        <w:t>仓库管理模块围绕</w:t>
      </w:r>
      <w:r>
        <w:t xml:space="preserve"> repositories </w:t>
      </w:r>
      <w:r>
        <w:t>控制器和</w:t>
      </w:r>
      <w:r>
        <w:t xml:space="preserve"> service </w:t>
      </w:r>
      <w:r>
        <w:t>实现。用户可以创建仓库、查询仓库列表、查看仓库详情、更新仓库信息、删除仓库、验证</w:t>
      </w:r>
      <w:r>
        <w:t xml:space="preserve"> Git </w:t>
      </w:r>
      <w:r>
        <w:t>地址、获取分支列表和上传仓库封面。系统提供</w:t>
      </w:r>
      <w:r>
        <w:t xml:space="preserve"> /</w:t>
      </w:r>
      <w:proofErr w:type="spellStart"/>
      <w:r>
        <w:t>api</w:t>
      </w:r>
      <w:proofErr w:type="spellEnd"/>
      <w:r>
        <w:t xml:space="preserve">/repositories/import </w:t>
      </w:r>
      <w:r>
        <w:t>接口用于导入</w:t>
      </w:r>
      <w:r>
        <w:t xml:space="preserve"> Git </w:t>
      </w:r>
      <w:r>
        <w:t>仓库，该接口完成</w:t>
      </w:r>
      <w:r>
        <w:t xml:space="preserve"> URL </w:t>
      </w:r>
      <w:r>
        <w:t>验证、仓库记录创建或复用、分支信息获取和快照任务创建，并返回</w:t>
      </w:r>
      <w:r>
        <w:t xml:space="preserve"> </w:t>
      </w:r>
      <w:proofErr w:type="spellStart"/>
      <w:r>
        <w:t>repositoryId</w:t>
      </w:r>
      <w:proofErr w:type="spellEnd"/>
      <w:r>
        <w:t>、</w:t>
      </w:r>
      <w:r>
        <w:t xml:space="preserve">branch </w:t>
      </w:r>
      <w:r>
        <w:t>信息和快照相关标识。</w:t>
      </w:r>
    </w:p>
    <w:p w14:paraId="1D14FA10" w14:textId="77777777" w:rsidR="00AA58F0" w:rsidRDefault="00000000">
      <w:pPr>
        <w:keepNext/>
        <w:jc w:val="center"/>
      </w:pPr>
      <w:r>
        <w:t>表</w:t>
      </w:r>
      <w:r>
        <w:t xml:space="preserve">5.2 </w:t>
      </w:r>
      <w:r>
        <w:t>仓库导入处理步骤</w:t>
      </w:r>
    </w:p>
    <w:tbl>
      <w:tblPr>
        <w:tblW w:w="0" w:type="auto"/>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2929"/>
        <w:gridCol w:w="2929"/>
        <w:gridCol w:w="2929"/>
      </w:tblGrid>
      <w:tr w:rsidR="00AA58F0" w14:paraId="4AB4D177" w14:textId="77777777">
        <w:trPr>
          <w:cantSplit/>
          <w:tblHeader/>
          <w:jc w:val="center"/>
        </w:trPr>
        <w:tc>
          <w:tcPr>
            <w:tcW w:w="2929" w:type="dxa"/>
            <w:tcBorders>
              <w:bottom w:val="single" w:sz="8" w:space="0" w:color="000000"/>
            </w:tcBorders>
            <w:vAlign w:val="center"/>
          </w:tcPr>
          <w:p w14:paraId="48C9FC12" w14:textId="77777777" w:rsidR="00AA58F0" w:rsidRDefault="00000000">
            <w:pPr>
              <w:jc w:val="center"/>
            </w:pPr>
            <w:r>
              <w:rPr>
                <w:b/>
              </w:rPr>
              <w:t>步骤</w:t>
            </w:r>
          </w:p>
        </w:tc>
        <w:tc>
          <w:tcPr>
            <w:tcW w:w="2929" w:type="dxa"/>
            <w:tcBorders>
              <w:bottom w:val="single" w:sz="8" w:space="0" w:color="000000"/>
            </w:tcBorders>
            <w:vAlign w:val="center"/>
          </w:tcPr>
          <w:p w14:paraId="07D82A97" w14:textId="77777777" w:rsidR="00AA58F0" w:rsidRDefault="00000000">
            <w:pPr>
              <w:jc w:val="center"/>
            </w:pPr>
            <w:r>
              <w:rPr>
                <w:b/>
              </w:rPr>
              <w:t>处理内容</w:t>
            </w:r>
          </w:p>
        </w:tc>
        <w:tc>
          <w:tcPr>
            <w:tcW w:w="2929" w:type="dxa"/>
            <w:tcBorders>
              <w:bottom w:val="single" w:sz="8" w:space="0" w:color="000000"/>
            </w:tcBorders>
            <w:vAlign w:val="center"/>
          </w:tcPr>
          <w:p w14:paraId="0AE6937D" w14:textId="77777777" w:rsidR="00AA58F0" w:rsidRDefault="00000000">
            <w:pPr>
              <w:jc w:val="center"/>
            </w:pPr>
            <w:r>
              <w:rPr>
                <w:b/>
              </w:rPr>
              <w:t>异常处理</w:t>
            </w:r>
          </w:p>
        </w:tc>
      </w:tr>
      <w:tr w:rsidR="00AA58F0" w14:paraId="4ED39F40" w14:textId="77777777">
        <w:trPr>
          <w:cantSplit/>
          <w:jc w:val="center"/>
        </w:trPr>
        <w:tc>
          <w:tcPr>
            <w:tcW w:w="2929" w:type="dxa"/>
            <w:vAlign w:val="center"/>
          </w:tcPr>
          <w:p w14:paraId="15D49EC5" w14:textId="77777777" w:rsidR="00AA58F0" w:rsidRDefault="00000000">
            <w:pPr>
              <w:jc w:val="center"/>
            </w:pPr>
            <w:r>
              <w:t xml:space="preserve">URL </w:t>
            </w:r>
            <w:r>
              <w:t>接收</w:t>
            </w:r>
          </w:p>
        </w:tc>
        <w:tc>
          <w:tcPr>
            <w:tcW w:w="2929" w:type="dxa"/>
            <w:vAlign w:val="center"/>
          </w:tcPr>
          <w:p w14:paraId="18DBAB8F" w14:textId="77777777" w:rsidR="00AA58F0" w:rsidRDefault="00000000">
            <w:pPr>
              <w:jc w:val="left"/>
            </w:pPr>
            <w:r>
              <w:t>读取用户提交的</w:t>
            </w:r>
            <w:r>
              <w:t xml:space="preserve"> </w:t>
            </w:r>
            <w:proofErr w:type="spellStart"/>
            <w:r>
              <w:t>gitUrl</w:t>
            </w:r>
            <w:proofErr w:type="spellEnd"/>
            <w:r>
              <w:t>、仓库名称和可见性</w:t>
            </w:r>
          </w:p>
        </w:tc>
        <w:tc>
          <w:tcPr>
            <w:tcW w:w="2929" w:type="dxa"/>
            <w:vAlign w:val="center"/>
          </w:tcPr>
          <w:p w14:paraId="3E514512" w14:textId="77777777" w:rsidR="00AA58F0" w:rsidRDefault="00000000">
            <w:pPr>
              <w:jc w:val="center"/>
            </w:pPr>
            <w:r>
              <w:t>字段为空时返回参数错误</w:t>
            </w:r>
          </w:p>
        </w:tc>
      </w:tr>
      <w:tr w:rsidR="00AA58F0" w14:paraId="39BEDA1D" w14:textId="77777777">
        <w:trPr>
          <w:cantSplit/>
          <w:jc w:val="center"/>
        </w:trPr>
        <w:tc>
          <w:tcPr>
            <w:tcW w:w="2929" w:type="dxa"/>
            <w:vAlign w:val="center"/>
          </w:tcPr>
          <w:p w14:paraId="279140AE" w14:textId="77777777" w:rsidR="00AA58F0" w:rsidRDefault="00000000">
            <w:pPr>
              <w:jc w:val="center"/>
            </w:pPr>
            <w:r>
              <w:t>地址校验</w:t>
            </w:r>
          </w:p>
        </w:tc>
        <w:tc>
          <w:tcPr>
            <w:tcW w:w="2929" w:type="dxa"/>
            <w:vAlign w:val="center"/>
          </w:tcPr>
          <w:p w14:paraId="0A6B124E" w14:textId="77777777" w:rsidR="00AA58F0" w:rsidRDefault="00000000">
            <w:pPr>
              <w:jc w:val="left"/>
            </w:pPr>
            <w:r>
              <w:t>匹配</w:t>
            </w:r>
            <w:r>
              <w:t xml:space="preserve"> HTTPS</w:t>
            </w:r>
            <w:r>
              <w:t>、</w:t>
            </w:r>
            <w:r>
              <w:t>SSH</w:t>
            </w:r>
            <w:r>
              <w:t>、</w:t>
            </w:r>
            <w:r>
              <w:t>GitHub</w:t>
            </w:r>
            <w:r>
              <w:t>、</w:t>
            </w:r>
            <w:r>
              <w:t xml:space="preserve">GitLab </w:t>
            </w:r>
            <w:r>
              <w:t>等地址形式</w:t>
            </w:r>
          </w:p>
        </w:tc>
        <w:tc>
          <w:tcPr>
            <w:tcW w:w="2929" w:type="dxa"/>
            <w:vAlign w:val="center"/>
          </w:tcPr>
          <w:p w14:paraId="48A9EB90" w14:textId="77777777" w:rsidR="00AA58F0" w:rsidRDefault="00000000">
            <w:pPr>
              <w:jc w:val="center"/>
            </w:pPr>
            <w:r>
              <w:t>地址格式不合法时拒绝导入</w:t>
            </w:r>
          </w:p>
        </w:tc>
      </w:tr>
      <w:tr w:rsidR="00AA58F0" w14:paraId="64B6075F" w14:textId="77777777">
        <w:trPr>
          <w:cantSplit/>
          <w:jc w:val="center"/>
        </w:trPr>
        <w:tc>
          <w:tcPr>
            <w:tcW w:w="2929" w:type="dxa"/>
            <w:vAlign w:val="center"/>
          </w:tcPr>
          <w:p w14:paraId="69C26C77" w14:textId="77777777" w:rsidR="00AA58F0" w:rsidRDefault="00000000">
            <w:pPr>
              <w:jc w:val="center"/>
            </w:pPr>
            <w:r>
              <w:lastRenderedPageBreak/>
              <w:t>远程探测</w:t>
            </w:r>
          </w:p>
        </w:tc>
        <w:tc>
          <w:tcPr>
            <w:tcW w:w="2929" w:type="dxa"/>
            <w:vAlign w:val="center"/>
          </w:tcPr>
          <w:p w14:paraId="62C7FA94" w14:textId="77777777" w:rsidR="00AA58F0" w:rsidRDefault="00000000">
            <w:pPr>
              <w:jc w:val="left"/>
            </w:pPr>
            <w:r>
              <w:t>通过</w:t>
            </w:r>
            <w:r>
              <w:t xml:space="preserve"> git ls-remote </w:t>
            </w:r>
            <w:r>
              <w:t>获取远程分支和默认分支</w:t>
            </w:r>
          </w:p>
        </w:tc>
        <w:tc>
          <w:tcPr>
            <w:tcW w:w="2929" w:type="dxa"/>
            <w:vAlign w:val="center"/>
          </w:tcPr>
          <w:p w14:paraId="2CE4E871" w14:textId="77777777" w:rsidR="00AA58F0" w:rsidRDefault="00000000">
            <w:pPr>
              <w:jc w:val="center"/>
            </w:pPr>
            <w:r>
              <w:t>远程不可达时返回验证失败</w:t>
            </w:r>
          </w:p>
        </w:tc>
      </w:tr>
      <w:tr w:rsidR="00AA58F0" w14:paraId="3E78FCFA" w14:textId="77777777">
        <w:trPr>
          <w:cantSplit/>
          <w:jc w:val="center"/>
        </w:trPr>
        <w:tc>
          <w:tcPr>
            <w:tcW w:w="2929" w:type="dxa"/>
            <w:vAlign w:val="center"/>
          </w:tcPr>
          <w:p w14:paraId="3645BCED" w14:textId="77777777" w:rsidR="00AA58F0" w:rsidRDefault="00000000">
            <w:pPr>
              <w:jc w:val="center"/>
            </w:pPr>
            <w:r>
              <w:t>仓库写入</w:t>
            </w:r>
          </w:p>
        </w:tc>
        <w:tc>
          <w:tcPr>
            <w:tcW w:w="2929" w:type="dxa"/>
            <w:vAlign w:val="center"/>
          </w:tcPr>
          <w:p w14:paraId="2C6D9BC7" w14:textId="77777777" w:rsidR="00AA58F0" w:rsidRDefault="00000000">
            <w:pPr>
              <w:jc w:val="left"/>
            </w:pPr>
            <w:r>
              <w:t>创建或复用</w:t>
            </w:r>
            <w:r>
              <w:t xml:space="preserve"> Repository </w:t>
            </w:r>
            <w:r>
              <w:t>和</w:t>
            </w:r>
            <w:r>
              <w:t xml:space="preserve"> </w:t>
            </w:r>
            <w:proofErr w:type="spellStart"/>
            <w:r>
              <w:t>RepositoryBranch</w:t>
            </w:r>
            <w:proofErr w:type="spellEnd"/>
          </w:p>
        </w:tc>
        <w:tc>
          <w:tcPr>
            <w:tcW w:w="2929" w:type="dxa"/>
            <w:vAlign w:val="center"/>
          </w:tcPr>
          <w:p w14:paraId="03FDE64E" w14:textId="77777777" w:rsidR="00AA58F0" w:rsidRDefault="00000000">
            <w:pPr>
              <w:jc w:val="left"/>
            </w:pPr>
            <w:r>
              <w:t>重复仓库按</w:t>
            </w:r>
            <w:r>
              <w:t xml:space="preserve"> </w:t>
            </w:r>
            <w:proofErr w:type="spellStart"/>
            <w:r>
              <w:t>ownerId</w:t>
            </w:r>
            <w:proofErr w:type="spellEnd"/>
            <w:r>
              <w:t xml:space="preserve"> </w:t>
            </w:r>
            <w:r>
              <w:t>与</w:t>
            </w:r>
            <w:r>
              <w:t xml:space="preserve"> name </w:t>
            </w:r>
            <w:r>
              <w:t>唯一约束处理</w:t>
            </w:r>
          </w:p>
        </w:tc>
      </w:tr>
      <w:tr w:rsidR="00AA58F0" w14:paraId="47F9C37E" w14:textId="77777777">
        <w:trPr>
          <w:cantSplit/>
          <w:jc w:val="center"/>
        </w:trPr>
        <w:tc>
          <w:tcPr>
            <w:tcW w:w="2929" w:type="dxa"/>
            <w:vAlign w:val="center"/>
          </w:tcPr>
          <w:p w14:paraId="428DD6F7" w14:textId="77777777" w:rsidR="00AA58F0" w:rsidRDefault="00000000">
            <w:pPr>
              <w:jc w:val="center"/>
            </w:pPr>
            <w:r>
              <w:t>任务创建</w:t>
            </w:r>
          </w:p>
        </w:tc>
        <w:tc>
          <w:tcPr>
            <w:tcW w:w="2929" w:type="dxa"/>
            <w:vAlign w:val="center"/>
          </w:tcPr>
          <w:p w14:paraId="567C9AE5" w14:textId="77777777" w:rsidR="00AA58F0" w:rsidRDefault="00000000">
            <w:pPr>
              <w:jc w:val="left"/>
            </w:pPr>
            <w:r>
              <w:t>生成</w:t>
            </w:r>
            <w:r>
              <w:t xml:space="preserve"> </w:t>
            </w:r>
            <w:proofErr w:type="spellStart"/>
            <w:r>
              <w:t>BaseSnapshot</w:t>
            </w:r>
            <w:proofErr w:type="spellEnd"/>
            <w:r>
              <w:t xml:space="preserve"> </w:t>
            </w:r>
            <w:r>
              <w:t>并写入</w:t>
            </w:r>
            <w:r>
              <w:t xml:space="preserve"> Redis </w:t>
            </w:r>
            <w:r>
              <w:t>队列</w:t>
            </w:r>
          </w:p>
        </w:tc>
        <w:tc>
          <w:tcPr>
            <w:tcW w:w="2929" w:type="dxa"/>
            <w:vAlign w:val="center"/>
          </w:tcPr>
          <w:p w14:paraId="054F22E1" w14:textId="77777777" w:rsidR="00AA58F0" w:rsidRDefault="00000000">
            <w:pPr>
              <w:jc w:val="left"/>
            </w:pPr>
            <w:r>
              <w:t>队列失败时保留仓库记录并返回错误提示</w:t>
            </w:r>
          </w:p>
        </w:tc>
      </w:tr>
      <w:tr w:rsidR="00AA58F0" w14:paraId="3384181D" w14:textId="77777777">
        <w:trPr>
          <w:cantSplit/>
          <w:jc w:val="center"/>
        </w:trPr>
        <w:tc>
          <w:tcPr>
            <w:tcW w:w="2929" w:type="dxa"/>
            <w:vAlign w:val="center"/>
          </w:tcPr>
          <w:p w14:paraId="53CD83A0" w14:textId="77777777" w:rsidR="00AA58F0" w:rsidRDefault="00000000">
            <w:pPr>
              <w:jc w:val="center"/>
            </w:pPr>
            <w:r>
              <w:t>结果返回</w:t>
            </w:r>
          </w:p>
        </w:tc>
        <w:tc>
          <w:tcPr>
            <w:tcW w:w="2929" w:type="dxa"/>
            <w:vAlign w:val="center"/>
          </w:tcPr>
          <w:p w14:paraId="0E3F7C93" w14:textId="77777777" w:rsidR="00AA58F0" w:rsidRDefault="00000000">
            <w:pPr>
              <w:jc w:val="left"/>
            </w:pPr>
            <w:r>
              <w:t>返回仓库</w:t>
            </w:r>
            <w:r>
              <w:t xml:space="preserve"> ID</w:t>
            </w:r>
            <w:r>
              <w:t>、分支信息和快照状态</w:t>
            </w:r>
          </w:p>
        </w:tc>
        <w:tc>
          <w:tcPr>
            <w:tcW w:w="2929" w:type="dxa"/>
            <w:vAlign w:val="center"/>
          </w:tcPr>
          <w:p w14:paraId="349AD903" w14:textId="77777777" w:rsidR="00AA58F0" w:rsidRDefault="00000000">
            <w:pPr>
              <w:jc w:val="center"/>
            </w:pPr>
            <w:r>
              <w:t>前端进入状态展示或仓库详情页</w:t>
            </w:r>
          </w:p>
        </w:tc>
      </w:tr>
    </w:tbl>
    <w:p w14:paraId="6D9DEA12" w14:textId="77777777" w:rsidR="00AA58F0" w:rsidRDefault="00000000" w:rsidP="007E612D">
      <w:pPr>
        <w:pStyle w:val="af7"/>
      </w:pPr>
      <w:r>
        <w:t>为了使仓库既能作为个人资产又能作为社区内容，</w:t>
      </w:r>
      <w:r>
        <w:t xml:space="preserve">Repository </w:t>
      </w:r>
      <w:r>
        <w:t>模型中包含</w:t>
      </w:r>
      <w:r>
        <w:t xml:space="preserve"> visibility</w:t>
      </w:r>
      <w:r>
        <w:t>、</w:t>
      </w:r>
      <w:proofErr w:type="spellStart"/>
      <w:r>
        <w:t>isPublished</w:t>
      </w:r>
      <w:proofErr w:type="spellEnd"/>
      <w:r>
        <w:t>、</w:t>
      </w:r>
      <w:proofErr w:type="spellStart"/>
      <w:r>
        <w:t>publishedAt</w:t>
      </w:r>
      <w:proofErr w:type="spellEnd"/>
      <w:r>
        <w:t>、</w:t>
      </w:r>
      <w:proofErr w:type="spellStart"/>
      <w:r>
        <w:t>coverImage</w:t>
      </w:r>
      <w:proofErr w:type="spellEnd"/>
      <w:r>
        <w:t>、</w:t>
      </w:r>
      <w:r>
        <w:t>tags</w:t>
      </w:r>
      <w:r>
        <w:t>、</w:t>
      </w:r>
      <w:r>
        <w:t>language</w:t>
      </w:r>
      <w:r>
        <w:t>、</w:t>
      </w:r>
      <w:r>
        <w:t>stars</w:t>
      </w:r>
      <w:r>
        <w:t>、</w:t>
      </w:r>
      <w:proofErr w:type="spellStart"/>
      <w:r>
        <w:t>viewCount</w:t>
      </w:r>
      <w:proofErr w:type="spellEnd"/>
      <w:r>
        <w:t xml:space="preserve"> </w:t>
      </w:r>
      <w:r>
        <w:t>和</w:t>
      </w:r>
      <w:r>
        <w:t xml:space="preserve"> </w:t>
      </w:r>
      <w:proofErr w:type="spellStart"/>
      <w:r>
        <w:t>trendingScore</w:t>
      </w:r>
      <w:proofErr w:type="spellEnd"/>
      <w:r>
        <w:t xml:space="preserve"> </w:t>
      </w:r>
      <w:r>
        <w:t>等字段。用户可以将仓库发布到社区，社区</w:t>
      </w:r>
      <w:r>
        <w:t xml:space="preserve"> feed </w:t>
      </w:r>
      <w:r>
        <w:t>根据发布时间、热度或浏览量进行排序。仓库可见性分为公开、内部和私有，后端在读取仓库、分支和快照时通过</w:t>
      </w:r>
      <w:r>
        <w:t xml:space="preserve"> </w:t>
      </w:r>
      <w:proofErr w:type="spellStart"/>
      <w:r>
        <w:t>RepoAccessGuard</w:t>
      </w:r>
      <w:proofErr w:type="spellEnd"/>
      <w:r>
        <w:t xml:space="preserve"> </w:t>
      </w:r>
      <w:r>
        <w:t>进行权限判断，避免用户访问无权限的私有仓库。</w:t>
      </w:r>
    </w:p>
    <w:p w14:paraId="5E29B710" w14:textId="77777777" w:rsidR="00AA58F0" w:rsidRDefault="00000000">
      <w:pPr>
        <w:pStyle w:val="af0"/>
        <w:spacing w:before="159"/>
      </w:pPr>
      <w:r>
        <w:t xml:space="preserve">5.3 </w:t>
      </w:r>
      <w:r>
        <w:t>快照生成与代码浏览模块</w:t>
      </w:r>
    </w:p>
    <w:p w14:paraId="0160CAD7" w14:textId="77777777" w:rsidR="00AA58F0" w:rsidRDefault="00000000" w:rsidP="007E612D">
      <w:pPr>
        <w:pStyle w:val="af7"/>
      </w:pPr>
      <w:r>
        <w:t>快照模块是系统区别于普通社区平台的关键部分。系统将快照分为基础快照和会话快照。基础快照面向仓库分支，是可复用的代码状态；会话快照面向具体用户，用于临时代码浏览和交互。</w:t>
      </w:r>
      <w:proofErr w:type="spellStart"/>
      <w:r>
        <w:t>BaseSnapshot</w:t>
      </w:r>
      <w:proofErr w:type="spellEnd"/>
      <w:r>
        <w:t xml:space="preserve"> </w:t>
      </w:r>
      <w:r>
        <w:t>保存</w:t>
      </w:r>
      <w:r>
        <w:t xml:space="preserve"> </w:t>
      </w:r>
      <w:proofErr w:type="spellStart"/>
      <w:r>
        <w:t>repoId</w:t>
      </w:r>
      <w:proofErr w:type="spellEnd"/>
      <w:r>
        <w:t>、</w:t>
      </w:r>
      <w:proofErr w:type="spellStart"/>
      <w:r>
        <w:t>branchId</w:t>
      </w:r>
      <w:proofErr w:type="spellEnd"/>
      <w:r>
        <w:t>、</w:t>
      </w:r>
      <w:proofErr w:type="spellStart"/>
      <w:r>
        <w:t>commitSha</w:t>
      </w:r>
      <w:proofErr w:type="spellEnd"/>
      <w:r>
        <w:t>、</w:t>
      </w:r>
      <w:r>
        <w:t>status</w:t>
      </w:r>
      <w:r>
        <w:t>、</w:t>
      </w:r>
      <w:proofErr w:type="spellStart"/>
      <w:r>
        <w:t>worktreePath</w:t>
      </w:r>
      <w:proofErr w:type="spellEnd"/>
      <w:r>
        <w:t>、</w:t>
      </w:r>
      <w:proofErr w:type="spellStart"/>
      <w:r>
        <w:t>bundlePath</w:t>
      </w:r>
      <w:proofErr w:type="spellEnd"/>
      <w:r>
        <w:t xml:space="preserve"> </w:t>
      </w:r>
      <w:r>
        <w:t>和访问统计等字段；</w:t>
      </w:r>
      <w:proofErr w:type="spellStart"/>
      <w:r>
        <w:t>SessionSnapshot</w:t>
      </w:r>
      <w:proofErr w:type="spellEnd"/>
      <w:r>
        <w:t xml:space="preserve"> </w:t>
      </w:r>
      <w:r>
        <w:t>保存</w:t>
      </w:r>
      <w:r>
        <w:t xml:space="preserve"> </w:t>
      </w:r>
      <w:proofErr w:type="spellStart"/>
      <w:r>
        <w:t>baseSnapshotId</w:t>
      </w:r>
      <w:proofErr w:type="spellEnd"/>
      <w:r>
        <w:t>、</w:t>
      </w:r>
      <w:proofErr w:type="spellStart"/>
      <w:r>
        <w:t>userId</w:t>
      </w:r>
      <w:proofErr w:type="spellEnd"/>
      <w:r>
        <w:t>、</w:t>
      </w:r>
      <w:proofErr w:type="spellStart"/>
      <w:r>
        <w:t>expiresAt</w:t>
      </w:r>
      <w:proofErr w:type="spellEnd"/>
      <w:r>
        <w:t xml:space="preserve"> </w:t>
      </w:r>
      <w:r>
        <w:t>和</w:t>
      </w:r>
      <w:r>
        <w:t xml:space="preserve"> status</w:t>
      </w:r>
      <w:r>
        <w:t>，用于控制临时浏览会话的生命周期。</w:t>
      </w:r>
    </w:p>
    <w:p w14:paraId="79524E67" w14:textId="77777777" w:rsidR="00AA58F0" w:rsidRDefault="00000000">
      <w:pPr>
        <w:keepNext/>
        <w:jc w:val="center"/>
      </w:pPr>
      <w:r>
        <w:t>表</w:t>
      </w:r>
      <w:r>
        <w:t xml:space="preserve">5.3 </w:t>
      </w:r>
      <w:r>
        <w:t>快照状态流转</w:t>
      </w:r>
    </w:p>
    <w:tbl>
      <w:tblPr>
        <w:tblW w:w="0" w:type="auto"/>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2929"/>
        <w:gridCol w:w="2929"/>
        <w:gridCol w:w="2929"/>
      </w:tblGrid>
      <w:tr w:rsidR="00AA58F0" w14:paraId="4C67F674" w14:textId="77777777">
        <w:trPr>
          <w:cantSplit/>
          <w:tblHeader/>
          <w:jc w:val="center"/>
        </w:trPr>
        <w:tc>
          <w:tcPr>
            <w:tcW w:w="2929" w:type="dxa"/>
            <w:tcBorders>
              <w:bottom w:val="single" w:sz="8" w:space="0" w:color="000000"/>
            </w:tcBorders>
            <w:vAlign w:val="center"/>
          </w:tcPr>
          <w:p w14:paraId="6596BD61" w14:textId="77777777" w:rsidR="00AA58F0" w:rsidRDefault="00000000">
            <w:pPr>
              <w:jc w:val="center"/>
            </w:pPr>
            <w:r>
              <w:rPr>
                <w:b/>
              </w:rPr>
              <w:t>状态</w:t>
            </w:r>
          </w:p>
        </w:tc>
        <w:tc>
          <w:tcPr>
            <w:tcW w:w="2929" w:type="dxa"/>
            <w:tcBorders>
              <w:bottom w:val="single" w:sz="8" w:space="0" w:color="000000"/>
            </w:tcBorders>
            <w:vAlign w:val="center"/>
          </w:tcPr>
          <w:p w14:paraId="62EC1045" w14:textId="77777777" w:rsidR="00AA58F0" w:rsidRDefault="00000000">
            <w:pPr>
              <w:jc w:val="center"/>
            </w:pPr>
            <w:r>
              <w:rPr>
                <w:b/>
              </w:rPr>
              <w:t>含义</w:t>
            </w:r>
          </w:p>
        </w:tc>
        <w:tc>
          <w:tcPr>
            <w:tcW w:w="2929" w:type="dxa"/>
            <w:tcBorders>
              <w:bottom w:val="single" w:sz="8" w:space="0" w:color="000000"/>
            </w:tcBorders>
            <w:vAlign w:val="center"/>
          </w:tcPr>
          <w:p w14:paraId="153925B3" w14:textId="77777777" w:rsidR="00AA58F0" w:rsidRDefault="00000000">
            <w:pPr>
              <w:jc w:val="center"/>
            </w:pPr>
            <w:r>
              <w:rPr>
                <w:b/>
              </w:rPr>
              <w:t>前端展示</w:t>
            </w:r>
          </w:p>
        </w:tc>
      </w:tr>
      <w:tr w:rsidR="00AA58F0" w14:paraId="419E7ED9" w14:textId="77777777">
        <w:trPr>
          <w:cantSplit/>
          <w:jc w:val="center"/>
        </w:trPr>
        <w:tc>
          <w:tcPr>
            <w:tcW w:w="2929" w:type="dxa"/>
            <w:vAlign w:val="center"/>
          </w:tcPr>
          <w:p w14:paraId="4B66A358" w14:textId="77777777" w:rsidR="00AA58F0" w:rsidRDefault="00000000">
            <w:pPr>
              <w:jc w:val="center"/>
            </w:pPr>
            <w:r>
              <w:t>QUEUED</w:t>
            </w:r>
          </w:p>
        </w:tc>
        <w:tc>
          <w:tcPr>
            <w:tcW w:w="2929" w:type="dxa"/>
            <w:vAlign w:val="center"/>
          </w:tcPr>
          <w:p w14:paraId="3B9553B1" w14:textId="77777777" w:rsidR="00AA58F0" w:rsidRDefault="00000000">
            <w:pPr>
              <w:jc w:val="left"/>
            </w:pPr>
            <w:r>
              <w:t>任务已写入队列，等待</w:t>
            </w:r>
            <w:r>
              <w:t xml:space="preserve"> Worker </w:t>
            </w:r>
            <w:r>
              <w:t>消费</w:t>
            </w:r>
          </w:p>
        </w:tc>
        <w:tc>
          <w:tcPr>
            <w:tcW w:w="2929" w:type="dxa"/>
            <w:vAlign w:val="center"/>
          </w:tcPr>
          <w:p w14:paraId="6AB87647" w14:textId="77777777" w:rsidR="00AA58F0" w:rsidRDefault="00000000">
            <w:pPr>
              <w:jc w:val="center"/>
            </w:pPr>
            <w:r>
              <w:t>显示排队中或准备中</w:t>
            </w:r>
          </w:p>
        </w:tc>
      </w:tr>
      <w:tr w:rsidR="00AA58F0" w14:paraId="0A099342" w14:textId="77777777">
        <w:trPr>
          <w:cantSplit/>
          <w:jc w:val="center"/>
        </w:trPr>
        <w:tc>
          <w:tcPr>
            <w:tcW w:w="2929" w:type="dxa"/>
            <w:vAlign w:val="center"/>
          </w:tcPr>
          <w:p w14:paraId="78752ABD" w14:textId="77777777" w:rsidR="00AA58F0" w:rsidRDefault="00000000">
            <w:pPr>
              <w:jc w:val="center"/>
            </w:pPr>
            <w:r>
              <w:t>PROCESSING</w:t>
            </w:r>
          </w:p>
        </w:tc>
        <w:tc>
          <w:tcPr>
            <w:tcW w:w="2929" w:type="dxa"/>
            <w:vAlign w:val="center"/>
          </w:tcPr>
          <w:p w14:paraId="41F581AE" w14:textId="77777777" w:rsidR="00AA58F0" w:rsidRDefault="00000000">
            <w:pPr>
              <w:jc w:val="left"/>
            </w:pPr>
            <w:r>
              <w:t xml:space="preserve">Worker </w:t>
            </w:r>
            <w:r>
              <w:t>正在克隆仓库、创建</w:t>
            </w:r>
            <w:r>
              <w:t xml:space="preserve"> </w:t>
            </w:r>
            <w:proofErr w:type="spellStart"/>
            <w:r>
              <w:t>worktree</w:t>
            </w:r>
            <w:proofErr w:type="spellEnd"/>
            <w:r>
              <w:t xml:space="preserve"> </w:t>
            </w:r>
            <w:r>
              <w:t>或生成</w:t>
            </w:r>
            <w:r>
              <w:t xml:space="preserve"> bundle</w:t>
            </w:r>
          </w:p>
        </w:tc>
        <w:tc>
          <w:tcPr>
            <w:tcW w:w="2929" w:type="dxa"/>
            <w:vAlign w:val="center"/>
          </w:tcPr>
          <w:p w14:paraId="027CD525" w14:textId="77777777" w:rsidR="00AA58F0" w:rsidRDefault="00000000">
            <w:pPr>
              <w:jc w:val="center"/>
            </w:pPr>
            <w:r>
              <w:t>显示处理中并允许刷新状态</w:t>
            </w:r>
          </w:p>
        </w:tc>
      </w:tr>
      <w:tr w:rsidR="00AA58F0" w14:paraId="7CE1C87C" w14:textId="77777777">
        <w:trPr>
          <w:cantSplit/>
          <w:jc w:val="center"/>
        </w:trPr>
        <w:tc>
          <w:tcPr>
            <w:tcW w:w="2929" w:type="dxa"/>
            <w:vAlign w:val="center"/>
          </w:tcPr>
          <w:p w14:paraId="2C6301E7" w14:textId="77777777" w:rsidR="00AA58F0" w:rsidRDefault="00000000">
            <w:pPr>
              <w:jc w:val="center"/>
            </w:pPr>
            <w:r>
              <w:t>READY</w:t>
            </w:r>
          </w:p>
        </w:tc>
        <w:tc>
          <w:tcPr>
            <w:tcW w:w="2929" w:type="dxa"/>
            <w:vAlign w:val="center"/>
          </w:tcPr>
          <w:p w14:paraId="6D4CCADB" w14:textId="77777777" w:rsidR="00AA58F0" w:rsidRDefault="00000000">
            <w:pPr>
              <w:jc w:val="left"/>
            </w:pPr>
            <w:r>
              <w:t>快照工件已生成，</w:t>
            </w:r>
            <w:proofErr w:type="spellStart"/>
            <w:r>
              <w:t>worktreePath</w:t>
            </w:r>
            <w:proofErr w:type="spellEnd"/>
            <w:r>
              <w:t xml:space="preserve"> </w:t>
            </w:r>
            <w:r>
              <w:t>可读取</w:t>
            </w:r>
          </w:p>
        </w:tc>
        <w:tc>
          <w:tcPr>
            <w:tcW w:w="2929" w:type="dxa"/>
            <w:vAlign w:val="center"/>
          </w:tcPr>
          <w:p w14:paraId="360F1D3F" w14:textId="77777777" w:rsidR="00AA58F0" w:rsidRDefault="00000000">
            <w:pPr>
              <w:jc w:val="center"/>
            </w:pPr>
            <w:r>
              <w:t>展示文件树和代码内容</w:t>
            </w:r>
          </w:p>
        </w:tc>
      </w:tr>
      <w:tr w:rsidR="00AA58F0" w14:paraId="52E6AE12" w14:textId="77777777">
        <w:trPr>
          <w:cantSplit/>
          <w:jc w:val="center"/>
        </w:trPr>
        <w:tc>
          <w:tcPr>
            <w:tcW w:w="2929" w:type="dxa"/>
            <w:vAlign w:val="center"/>
          </w:tcPr>
          <w:p w14:paraId="7CD52BA3" w14:textId="77777777" w:rsidR="00AA58F0" w:rsidRDefault="00000000">
            <w:pPr>
              <w:jc w:val="center"/>
            </w:pPr>
            <w:r>
              <w:t>FAILED</w:t>
            </w:r>
          </w:p>
        </w:tc>
        <w:tc>
          <w:tcPr>
            <w:tcW w:w="2929" w:type="dxa"/>
            <w:vAlign w:val="center"/>
          </w:tcPr>
          <w:p w14:paraId="18F81051" w14:textId="77777777" w:rsidR="00AA58F0" w:rsidRDefault="00000000">
            <w:pPr>
              <w:jc w:val="left"/>
            </w:pPr>
            <w:r>
              <w:t>任务处理失败，</w:t>
            </w:r>
            <w:proofErr w:type="spellStart"/>
            <w:r>
              <w:t>errorMessage</w:t>
            </w:r>
            <w:proofErr w:type="spellEnd"/>
            <w:r>
              <w:t xml:space="preserve"> </w:t>
            </w:r>
            <w:r>
              <w:t>保存错误原因</w:t>
            </w:r>
          </w:p>
        </w:tc>
        <w:tc>
          <w:tcPr>
            <w:tcW w:w="2929" w:type="dxa"/>
            <w:vAlign w:val="center"/>
          </w:tcPr>
          <w:p w14:paraId="7F96AFE4" w14:textId="77777777" w:rsidR="00AA58F0" w:rsidRDefault="00000000">
            <w:pPr>
              <w:jc w:val="left"/>
            </w:pPr>
            <w:r>
              <w:t>显示失败原因并提供重试或重新导入提示</w:t>
            </w:r>
          </w:p>
        </w:tc>
      </w:tr>
      <w:tr w:rsidR="00AA58F0" w14:paraId="2CF5D9DB" w14:textId="77777777">
        <w:trPr>
          <w:cantSplit/>
          <w:jc w:val="center"/>
        </w:trPr>
        <w:tc>
          <w:tcPr>
            <w:tcW w:w="2929" w:type="dxa"/>
            <w:vAlign w:val="center"/>
          </w:tcPr>
          <w:p w14:paraId="76B0C645" w14:textId="77777777" w:rsidR="00AA58F0" w:rsidRDefault="00000000">
            <w:pPr>
              <w:jc w:val="center"/>
            </w:pPr>
            <w:r>
              <w:t>EXPIRED</w:t>
            </w:r>
          </w:p>
        </w:tc>
        <w:tc>
          <w:tcPr>
            <w:tcW w:w="2929" w:type="dxa"/>
            <w:vAlign w:val="center"/>
          </w:tcPr>
          <w:p w14:paraId="76B34E2F" w14:textId="77777777" w:rsidR="00AA58F0" w:rsidRDefault="00000000">
            <w:pPr>
              <w:jc w:val="center"/>
            </w:pPr>
            <w:r>
              <w:t>会话快照超过</w:t>
            </w:r>
            <w:r>
              <w:t xml:space="preserve"> TTL</w:t>
            </w:r>
          </w:p>
        </w:tc>
        <w:tc>
          <w:tcPr>
            <w:tcW w:w="2929" w:type="dxa"/>
            <w:vAlign w:val="center"/>
          </w:tcPr>
          <w:p w14:paraId="57CB4A7F" w14:textId="77777777" w:rsidR="00AA58F0" w:rsidRDefault="00000000">
            <w:pPr>
              <w:jc w:val="center"/>
            </w:pPr>
            <w:r>
              <w:t>提示重新创建或续期会话</w:t>
            </w:r>
          </w:p>
        </w:tc>
      </w:tr>
    </w:tbl>
    <w:p w14:paraId="6EB379BA" w14:textId="77777777" w:rsidR="00AA58F0" w:rsidRDefault="00000000" w:rsidP="007E612D">
      <w:pPr>
        <w:pStyle w:val="af7"/>
      </w:pPr>
      <w:r>
        <w:t>当用户导入仓库或创建快照时，</w:t>
      </w:r>
      <w:r>
        <w:t xml:space="preserve">API </w:t>
      </w:r>
      <w:r>
        <w:t>将任务写入</w:t>
      </w:r>
      <w:r>
        <w:t xml:space="preserve"> Redis </w:t>
      </w:r>
      <w:r>
        <w:t>队列，</w:t>
      </w:r>
      <w:r>
        <w:t xml:space="preserve">Go Worker </w:t>
      </w:r>
      <w:r>
        <w:t>从队列消费任务并执行</w:t>
      </w:r>
      <w:r>
        <w:t xml:space="preserve"> Git </w:t>
      </w:r>
      <w:r>
        <w:t>操作。</w:t>
      </w:r>
      <w:r>
        <w:t xml:space="preserve">Worker </w:t>
      </w:r>
      <w:r>
        <w:t>的处理流程包括更新状态为</w:t>
      </w:r>
      <w:r>
        <w:t xml:space="preserve"> PROCESSING</w:t>
      </w:r>
      <w:r>
        <w:t>、克隆仓库、检查仓库大小、创建指定提交的</w:t>
      </w:r>
      <w:r>
        <w:t xml:space="preserve"> </w:t>
      </w:r>
      <w:proofErr w:type="spellStart"/>
      <w:r>
        <w:t>worktree</w:t>
      </w:r>
      <w:proofErr w:type="spellEnd"/>
      <w:r>
        <w:t>、生成</w:t>
      </w:r>
      <w:r>
        <w:t xml:space="preserve"> bundle</w:t>
      </w:r>
      <w:r>
        <w:t>、写回</w:t>
      </w:r>
      <w:r>
        <w:t xml:space="preserve"> </w:t>
      </w:r>
      <w:proofErr w:type="spellStart"/>
      <w:r>
        <w:t>worktreePath</w:t>
      </w:r>
      <w:proofErr w:type="spellEnd"/>
      <w:r>
        <w:t xml:space="preserve"> </w:t>
      </w:r>
      <w:r>
        <w:t>和</w:t>
      </w:r>
      <w:r>
        <w:t xml:space="preserve"> </w:t>
      </w:r>
      <w:proofErr w:type="spellStart"/>
      <w:r>
        <w:t>bundlePath</w:t>
      </w:r>
      <w:proofErr w:type="spellEnd"/>
      <w:r>
        <w:t>、更新状态为</w:t>
      </w:r>
      <w:r>
        <w:t xml:space="preserve"> READY</w:t>
      </w:r>
      <w:r>
        <w:t>；如果发生错误，则记录</w:t>
      </w:r>
      <w:r>
        <w:t xml:space="preserve"> </w:t>
      </w:r>
      <w:proofErr w:type="spellStart"/>
      <w:r>
        <w:t>errorMessage</w:t>
      </w:r>
      <w:proofErr w:type="spellEnd"/>
      <w:r>
        <w:t xml:space="preserve"> </w:t>
      </w:r>
      <w:r>
        <w:t>并将状态更新为</w:t>
      </w:r>
      <w:r>
        <w:t xml:space="preserve"> FAILED</w:t>
      </w:r>
      <w:r>
        <w:t>。</w:t>
      </w:r>
      <w:r>
        <w:t xml:space="preserve">API </w:t>
      </w:r>
      <w:r>
        <w:t>端通过统一快照控制器提供</w:t>
      </w:r>
      <w:r>
        <w:t xml:space="preserve"> /</w:t>
      </w:r>
      <w:proofErr w:type="spellStart"/>
      <w:r>
        <w:t>api</w:t>
      </w:r>
      <w:proofErr w:type="spellEnd"/>
      <w:r>
        <w:t>/snapshots/:id</w:t>
      </w:r>
      <w:r>
        <w:t>、</w:t>
      </w:r>
      <w:r>
        <w:t>/tree</w:t>
      </w:r>
      <w:r>
        <w:t>、</w:t>
      </w:r>
      <w:r>
        <w:t>/file</w:t>
      </w:r>
      <w:r>
        <w:t>、</w:t>
      </w:r>
      <w:r>
        <w:t xml:space="preserve">/extend </w:t>
      </w:r>
      <w:r>
        <w:t>和释放接口，前端据此展示文件树和代码内容。</w:t>
      </w:r>
    </w:p>
    <w:p w14:paraId="7651C63C" w14:textId="77777777" w:rsidR="00AA58F0" w:rsidRDefault="00000000" w:rsidP="007E612D">
      <w:pPr>
        <w:pStyle w:val="af7"/>
      </w:pPr>
      <w:r>
        <w:t>代码浏览模块在读取文件时需要同时处理展示效果和安全边界。后端根据</w:t>
      </w:r>
      <w:r>
        <w:t xml:space="preserve"> </w:t>
      </w:r>
      <w:proofErr w:type="spellStart"/>
      <w:r>
        <w:t>snapshotId</w:t>
      </w:r>
      <w:proofErr w:type="spellEnd"/>
      <w:r>
        <w:t xml:space="preserve"> </w:t>
      </w:r>
      <w:r>
        <w:t>找到对应</w:t>
      </w:r>
      <w:r>
        <w:t xml:space="preserve"> </w:t>
      </w:r>
      <w:proofErr w:type="spellStart"/>
      <w:r>
        <w:t>worktreePath</w:t>
      </w:r>
      <w:proofErr w:type="spellEnd"/>
      <w:r>
        <w:t>，再将用户传入的相对路径解析为绝对路径，并检查该路径仍位于</w:t>
      </w:r>
      <w:r>
        <w:t xml:space="preserve"> </w:t>
      </w:r>
      <w:proofErr w:type="spellStart"/>
      <w:r>
        <w:t>worktree</w:t>
      </w:r>
      <w:proofErr w:type="spellEnd"/>
      <w:r>
        <w:t xml:space="preserve"> </w:t>
      </w:r>
      <w:r>
        <w:t>根目录内。目录读取时跳过隐藏文件和</w:t>
      </w:r>
      <w:r>
        <w:t xml:space="preserve"> .git </w:t>
      </w:r>
      <w:r>
        <w:t>目录，文件读</w:t>
      </w:r>
      <w:r>
        <w:lastRenderedPageBreak/>
        <w:t>取时返回文本内容、文件路径和语言提示，</w:t>
      </w:r>
      <w:proofErr w:type="gramStart"/>
      <w:r>
        <w:t>前端再</w:t>
      </w:r>
      <w:proofErr w:type="gramEnd"/>
      <w:r>
        <w:t>结合代码高亮组件展示行号和行级评论入口。</w:t>
      </w:r>
    </w:p>
    <w:p w14:paraId="3A2EDAC4" w14:textId="77777777" w:rsidR="00AA58F0" w:rsidRDefault="00000000" w:rsidP="007E612D">
      <w:pPr>
        <w:pStyle w:val="af7"/>
      </w:pPr>
      <w:r>
        <w:t>快照状态变化通过</w:t>
      </w:r>
      <w:r>
        <w:t xml:space="preserve"> Redis </w:t>
      </w:r>
      <w:r>
        <w:t>发布订阅和</w:t>
      </w:r>
      <w:r>
        <w:t xml:space="preserve"> WebSocket </w:t>
      </w:r>
      <w:r>
        <w:t>推送给前端。</w:t>
      </w:r>
      <w:r>
        <w:t xml:space="preserve">WebSocket Gateway </w:t>
      </w:r>
      <w:r>
        <w:t>订阅</w:t>
      </w:r>
      <w:r>
        <w:t xml:space="preserve"> </w:t>
      </w:r>
      <w:proofErr w:type="spellStart"/>
      <w:r>
        <w:t>snapshot:status</w:t>
      </w:r>
      <w:proofErr w:type="spellEnd"/>
      <w:r>
        <w:t xml:space="preserve">:* </w:t>
      </w:r>
      <w:r>
        <w:t>频道，解析</w:t>
      </w:r>
      <w:r>
        <w:t xml:space="preserve"> Worker </w:t>
      </w:r>
      <w:r>
        <w:t>发布的状态消息后向</w:t>
      </w:r>
      <w:r>
        <w:t xml:space="preserve"> snapshot:{</w:t>
      </w:r>
      <w:proofErr w:type="spellStart"/>
      <w:r>
        <w:t>snapshotId</w:t>
      </w:r>
      <w:proofErr w:type="spellEnd"/>
      <w:r>
        <w:t xml:space="preserve">} </w:t>
      </w:r>
      <w:r>
        <w:t>房间广播</w:t>
      </w:r>
      <w:r>
        <w:t xml:space="preserve"> </w:t>
      </w:r>
      <w:proofErr w:type="spellStart"/>
      <w:r>
        <w:t>snapshot:status-changed</w:t>
      </w:r>
      <w:proofErr w:type="spellEnd"/>
      <w:r>
        <w:t xml:space="preserve"> </w:t>
      </w:r>
      <w:r>
        <w:t>事件。这样前端可以在快照处理过程中及时展示状态，而不需要持续阻塞等待。</w:t>
      </w:r>
    </w:p>
    <w:p w14:paraId="328B6B7E" w14:textId="77777777" w:rsidR="00AA58F0" w:rsidRDefault="00000000">
      <w:pPr>
        <w:pStyle w:val="af0"/>
        <w:spacing w:before="159"/>
      </w:pPr>
      <w:r>
        <w:t xml:space="preserve">5.4 </w:t>
      </w:r>
      <w:r>
        <w:t>社区互动与行级评论模块</w:t>
      </w:r>
    </w:p>
    <w:p w14:paraId="29A795E5" w14:textId="77777777" w:rsidR="00AA58F0" w:rsidRDefault="00000000" w:rsidP="007E612D">
      <w:pPr>
        <w:pStyle w:val="af7"/>
      </w:pPr>
      <w:r>
        <w:t>社区模块提供公开仓库</w:t>
      </w:r>
      <w:r>
        <w:t xml:space="preserve"> feed</w:t>
      </w:r>
      <w:r>
        <w:t>、仓库详情、浏览记录、热门标签、热门语言、仓库评论和</w:t>
      </w:r>
      <w:proofErr w:type="gramStart"/>
      <w:r>
        <w:t>评论点赞等</w:t>
      </w:r>
      <w:proofErr w:type="gramEnd"/>
      <w:r>
        <w:t>功能。</w:t>
      </w:r>
      <w:r>
        <w:t>/</w:t>
      </w:r>
      <w:proofErr w:type="spellStart"/>
      <w:r>
        <w:t>api</w:t>
      </w:r>
      <w:proofErr w:type="spellEnd"/>
      <w:r>
        <w:t xml:space="preserve">/community/feed </w:t>
      </w:r>
      <w:r>
        <w:t>支持游标分页、排序、语言过滤、标签过滤和关键词搜索，返回仓库名称、描述、封面、标签、语言、</w:t>
      </w:r>
      <w:proofErr w:type="gramStart"/>
      <w:r>
        <w:t>点赞数</w:t>
      </w:r>
      <w:proofErr w:type="gramEnd"/>
      <w:r>
        <w:t>、浏览量、评论数、作者信息以及当前用户</w:t>
      </w:r>
      <w:proofErr w:type="gramStart"/>
      <w:r>
        <w:t>是否点赞或</w:t>
      </w:r>
      <w:proofErr w:type="gramEnd"/>
      <w:r>
        <w:t>收藏。浏览记录通过</w:t>
      </w:r>
      <w:r>
        <w:t xml:space="preserve"> </w:t>
      </w:r>
      <w:proofErr w:type="spellStart"/>
      <w:r>
        <w:t>RepositoryView</w:t>
      </w:r>
      <w:proofErr w:type="spellEnd"/>
      <w:r>
        <w:t xml:space="preserve"> </w:t>
      </w:r>
      <w:r>
        <w:t>和</w:t>
      </w:r>
      <w:r>
        <w:t xml:space="preserve"> </w:t>
      </w:r>
      <w:proofErr w:type="spellStart"/>
      <w:r>
        <w:t>RepositoryViewsAgg</w:t>
      </w:r>
      <w:proofErr w:type="spellEnd"/>
      <w:r>
        <w:t xml:space="preserve"> </w:t>
      </w:r>
      <w:r>
        <w:t>记录，为热度计算和控制台展示提供数据基础。</w:t>
      </w:r>
    </w:p>
    <w:p w14:paraId="1D2E32DB" w14:textId="77777777" w:rsidR="00AA58F0" w:rsidRDefault="00000000">
      <w:pPr>
        <w:keepNext/>
        <w:jc w:val="center"/>
      </w:pPr>
      <w:r>
        <w:t>表</w:t>
      </w:r>
      <w:r>
        <w:t xml:space="preserve">5.4 </w:t>
      </w:r>
      <w:r>
        <w:t>社区互动数据写入</w:t>
      </w:r>
    </w:p>
    <w:tbl>
      <w:tblPr>
        <w:tblW w:w="0" w:type="auto"/>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2929"/>
        <w:gridCol w:w="2929"/>
        <w:gridCol w:w="2929"/>
      </w:tblGrid>
      <w:tr w:rsidR="00AA58F0" w14:paraId="259CED40" w14:textId="77777777">
        <w:trPr>
          <w:cantSplit/>
          <w:tblHeader/>
          <w:jc w:val="center"/>
        </w:trPr>
        <w:tc>
          <w:tcPr>
            <w:tcW w:w="2929" w:type="dxa"/>
            <w:tcBorders>
              <w:bottom w:val="single" w:sz="8" w:space="0" w:color="000000"/>
            </w:tcBorders>
            <w:vAlign w:val="center"/>
          </w:tcPr>
          <w:p w14:paraId="1061CC09" w14:textId="77777777" w:rsidR="00AA58F0" w:rsidRDefault="00000000">
            <w:pPr>
              <w:jc w:val="center"/>
            </w:pPr>
            <w:r>
              <w:rPr>
                <w:b/>
              </w:rPr>
              <w:t>互动类型</w:t>
            </w:r>
          </w:p>
        </w:tc>
        <w:tc>
          <w:tcPr>
            <w:tcW w:w="2929" w:type="dxa"/>
            <w:tcBorders>
              <w:bottom w:val="single" w:sz="8" w:space="0" w:color="000000"/>
            </w:tcBorders>
            <w:vAlign w:val="center"/>
          </w:tcPr>
          <w:p w14:paraId="12DD2BE5" w14:textId="77777777" w:rsidR="00AA58F0" w:rsidRDefault="00000000">
            <w:pPr>
              <w:jc w:val="center"/>
            </w:pPr>
            <w:r>
              <w:rPr>
                <w:b/>
              </w:rPr>
              <w:t>数据表</w:t>
            </w:r>
          </w:p>
        </w:tc>
        <w:tc>
          <w:tcPr>
            <w:tcW w:w="2929" w:type="dxa"/>
            <w:tcBorders>
              <w:bottom w:val="single" w:sz="8" w:space="0" w:color="000000"/>
            </w:tcBorders>
            <w:vAlign w:val="center"/>
          </w:tcPr>
          <w:p w14:paraId="49E9B3A0" w14:textId="77777777" w:rsidR="00AA58F0" w:rsidRDefault="00000000">
            <w:pPr>
              <w:jc w:val="center"/>
            </w:pPr>
            <w:r>
              <w:rPr>
                <w:b/>
              </w:rPr>
              <w:t>业务说明</w:t>
            </w:r>
          </w:p>
        </w:tc>
      </w:tr>
      <w:tr w:rsidR="00AA58F0" w14:paraId="4529B963" w14:textId="77777777">
        <w:trPr>
          <w:cantSplit/>
          <w:jc w:val="center"/>
        </w:trPr>
        <w:tc>
          <w:tcPr>
            <w:tcW w:w="2929" w:type="dxa"/>
            <w:vAlign w:val="center"/>
          </w:tcPr>
          <w:p w14:paraId="104667DA" w14:textId="77777777" w:rsidR="00AA58F0" w:rsidRDefault="00000000">
            <w:pPr>
              <w:jc w:val="center"/>
            </w:pPr>
            <w:r>
              <w:t>浏览</w:t>
            </w:r>
          </w:p>
        </w:tc>
        <w:tc>
          <w:tcPr>
            <w:tcW w:w="2929" w:type="dxa"/>
            <w:vAlign w:val="center"/>
          </w:tcPr>
          <w:p w14:paraId="780AC120" w14:textId="77777777" w:rsidR="00AA58F0" w:rsidRDefault="00000000">
            <w:pPr>
              <w:jc w:val="left"/>
            </w:pPr>
            <w:proofErr w:type="spellStart"/>
            <w:r>
              <w:t>repository_views</w:t>
            </w:r>
            <w:proofErr w:type="spellEnd"/>
            <w:r>
              <w:t>、</w:t>
            </w:r>
            <w:proofErr w:type="spellStart"/>
            <w:r>
              <w:t>repository_views_agg</w:t>
            </w:r>
            <w:proofErr w:type="spellEnd"/>
          </w:p>
        </w:tc>
        <w:tc>
          <w:tcPr>
            <w:tcW w:w="2929" w:type="dxa"/>
            <w:vAlign w:val="center"/>
          </w:tcPr>
          <w:p w14:paraId="4F9FEBE6" w14:textId="77777777" w:rsidR="00AA58F0" w:rsidRDefault="00000000">
            <w:pPr>
              <w:jc w:val="left"/>
            </w:pPr>
            <w:r>
              <w:t>记录用户或匿名访问，并按天聚合浏览量</w:t>
            </w:r>
          </w:p>
        </w:tc>
      </w:tr>
      <w:tr w:rsidR="00AA58F0" w14:paraId="2FDDC84E" w14:textId="77777777">
        <w:trPr>
          <w:cantSplit/>
          <w:jc w:val="center"/>
        </w:trPr>
        <w:tc>
          <w:tcPr>
            <w:tcW w:w="2929" w:type="dxa"/>
            <w:vAlign w:val="center"/>
          </w:tcPr>
          <w:p w14:paraId="6CB9D4D7" w14:textId="77777777" w:rsidR="00AA58F0" w:rsidRDefault="00000000">
            <w:pPr>
              <w:jc w:val="center"/>
            </w:pPr>
            <w:proofErr w:type="gramStart"/>
            <w:r>
              <w:t>点赞</w:t>
            </w:r>
            <w:proofErr w:type="gramEnd"/>
          </w:p>
        </w:tc>
        <w:tc>
          <w:tcPr>
            <w:tcW w:w="2929" w:type="dxa"/>
            <w:vAlign w:val="center"/>
          </w:tcPr>
          <w:p w14:paraId="3027400E" w14:textId="77777777" w:rsidR="00AA58F0" w:rsidRDefault="00000000">
            <w:pPr>
              <w:jc w:val="left"/>
            </w:pPr>
            <w:proofErr w:type="spellStart"/>
            <w:r>
              <w:t>repository_likes</w:t>
            </w:r>
            <w:proofErr w:type="spellEnd"/>
            <w:r>
              <w:t>、</w:t>
            </w:r>
            <w:proofErr w:type="spellStart"/>
            <w:r>
              <w:t>repositories.stars</w:t>
            </w:r>
            <w:proofErr w:type="spellEnd"/>
          </w:p>
        </w:tc>
        <w:tc>
          <w:tcPr>
            <w:tcW w:w="2929" w:type="dxa"/>
            <w:vAlign w:val="center"/>
          </w:tcPr>
          <w:p w14:paraId="6CD12DFA" w14:textId="77777777" w:rsidR="00AA58F0" w:rsidRDefault="00000000">
            <w:pPr>
              <w:jc w:val="left"/>
            </w:pPr>
            <w:r>
              <w:t>记录</w:t>
            </w:r>
            <w:proofErr w:type="gramStart"/>
            <w:r>
              <w:t>用户点赞关系</w:t>
            </w:r>
            <w:proofErr w:type="gramEnd"/>
            <w:r>
              <w:t>并维护仓库</w:t>
            </w:r>
            <w:proofErr w:type="gramStart"/>
            <w:r>
              <w:t>点赞数</w:t>
            </w:r>
            <w:proofErr w:type="gramEnd"/>
          </w:p>
        </w:tc>
      </w:tr>
      <w:tr w:rsidR="00AA58F0" w14:paraId="5C26E697" w14:textId="77777777">
        <w:trPr>
          <w:cantSplit/>
          <w:jc w:val="center"/>
        </w:trPr>
        <w:tc>
          <w:tcPr>
            <w:tcW w:w="2929" w:type="dxa"/>
            <w:vAlign w:val="center"/>
          </w:tcPr>
          <w:p w14:paraId="6A5A352B" w14:textId="77777777" w:rsidR="00AA58F0" w:rsidRDefault="00000000">
            <w:pPr>
              <w:jc w:val="center"/>
            </w:pPr>
            <w:r>
              <w:t>收藏</w:t>
            </w:r>
          </w:p>
        </w:tc>
        <w:tc>
          <w:tcPr>
            <w:tcW w:w="2929" w:type="dxa"/>
            <w:vAlign w:val="center"/>
          </w:tcPr>
          <w:p w14:paraId="21B6B4D9" w14:textId="77777777" w:rsidR="00AA58F0" w:rsidRDefault="00000000">
            <w:pPr>
              <w:jc w:val="left"/>
            </w:pPr>
            <w:proofErr w:type="spellStart"/>
            <w:r>
              <w:t>repository_collections</w:t>
            </w:r>
            <w:proofErr w:type="spellEnd"/>
          </w:p>
        </w:tc>
        <w:tc>
          <w:tcPr>
            <w:tcW w:w="2929" w:type="dxa"/>
            <w:vAlign w:val="center"/>
          </w:tcPr>
          <w:p w14:paraId="7944B6D4" w14:textId="77777777" w:rsidR="00AA58F0" w:rsidRDefault="00000000">
            <w:pPr>
              <w:jc w:val="left"/>
            </w:pPr>
            <w:r>
              <w:t>记录用户收藏关系，用于个人收藏列表</w:t>
            </w:r>
          </w:p>
        </w:tc>
      </w:tr>
      <w:tr w:rsidR="00AA58F0" w14:paraId="6EC53305" w14:textId="77777777">
        <w:trPr>
          <w:cantSplit/>
          <w:jc w:val="center"/>
        </w:trPr>
        <w:tc>
          <w:tcPr>
            <w:tcW w:w="2929" w:type="dxa"/>
            <w:vAlign w:val="center"/>
          </w:tcPr>
          <w:p w14:paraId="5B690732" w14:textId="77777777" w:rsidR="00AA58F0" w:rsidRDefault="00000000">
            <w:pPr>
              <w:jc w:val="center"/>
            </w:pPr>
            <w:r>
              <w:t>仓库评论</w:t>
            </w:r>
          </w:p>
        </w:tc>
        <w:tc>
          <w:tcPr>
            <w:tcW w:w="2929" w:type="dxa"/>
            <w:vAlign w:val="center"/>
          </w:tcPr>
          <w:p w14:paraId="6745E8EC" w14:textId="77777777" w:rsidR="00AA58F0" w:rsidRDefault="00000000">
            <w:pPr>
              <w:jc w:val="left"/>
            </w:pPr>
            <w:r>
              <w:t xml:space="preserve">comments </w:t>
            </w:r>
            <w:r>
              <w:t>或社区评论接口</w:t>
            </w:r>
          </w:p>
        </w:tc>
        <w:tc>
          <w:tcPr>
            <w:tcW w:w="2929" w:type="dxa"/>
            <w:vAlign w:val="center"/>
          </w:tcPr>
          <w:p w14:paraId="000584D3" w14:textId="77777777" w:rsidR="00AA58F0" w:rsidRDefault="00000000">
            <w:pPr>
              <w:jc w:val="center"/>
            </w:pPr>
            <w:r>
              <w:t>围绕仓库整体进行讨论</w:t>
            </w:r>
          </w:p>
        </w:tc>
      </w:tr>
      <w:tr w:rsidR="00AA58F0" w14:paraId="71E5D551" w14:textId="77777777">
        <w:trPr>
          <w:cantSplit/>
          <w:jc w:val="center"/>
        </w:trPr>
        <w:tc>
          <w:tcPr>
            <w:tcW w:w="2929" w:type="dxa"/>
            <w:vAlign w:val="center"/>
          </w:tcPr>
          <w:p w14:paraId="1E4332A4" w14:textId="77777777" w:rsidR="00AA58F0" w:rsidRDefault="00000000">
            <w:pPr>
              <w:jc w:val="center"/>
            </w:pPr>
            <w:r>
              <w:t>行级评论</w:t>
            </w:r>
          </w:p>
        </w:tc>
        <w:tc>
          <w:tcPr>
            <w:tcW w:w="2929" w:type="dxa"/>
            <w:vAlign w:val="center"/>
          </w:tcPr>
          <w:p w14:paraId="12FA8D88" w14:textId="77777777" w:rsidR="00AA58F0" w:rsidRDefault="00000000">
            <w:pPr>
              <w:jc w:val="center"/>
            </w:pPr>
            <w:r>
              <w:t>comments</w:t>
            </w:r>
          </w:p>
        </w:tc>
        <w:tc>
          <w:tcPr>
            <w:tcW w:w="2929" w:type="dxa"/>
            <w:vAlign w:val="center"/>
          </w:tcPr>
          <w:p w14:paraId="3114469D" w14:textId="77777777" w:rsidR="00AA58F0" w:rsidRDefault="00000000">
            <w:pPr>
              <w:jc w:val="left"/>
            </w:pPr>
            <w:r>
              <w:t>记录</w:t>
            </w:r>
            <w:r>
              <w:t xml:space="preserve"> </w:t>
            </w:r>
            <w:proofErr w:type="spellStart"/>
            <w:r>
              <w:t>filePath</w:t>
            </w:r>
            <w:proofErr w:type="spellEnd"/>
            <w:r>
              <w:t>、</w:t>
            </w:r>
            <w:proofErr w:type="spellStart"/>
            <w:r>
              <w:t>lineStart</w:t>
            </w:r>
            <w:proofErr w:type="spellEnd"/>
            <w:r>
              <w:t>、</w:t>
            </w:r>
            <w:proofErr w:type="spellStart"/>
            <w:r>
              <w:t>lineEnd</w:t>
            </w:r>
            <w:proofErr w:type="spellEnd"/>
            <w:r>
              <w:t xml:space="preserve"> </w:t>
            </w:r>
            <w:proofErr w:type="gramStart"/>
            <w:r>
              <w:t>等锚点字段</w:t>
            </w:r>
            <w:proofErr w:type="gramEnd"/>
          </w:p>
        </w:tc>
      </w:tr>
      <w:tr w:rsidR="00AA58F0" w14:paraId="1936AD4F" w14:textId="77777777">
        <w:trPr>
          <w:cantSplit/>
          <w:jc w:val="center"/>
        </w:trPr>
        <w:tc>
          <w:tcPr>
            <w:tcW w:w="2929" w:type="dxa"/>
            <w:vAlign w:val="center"/>
          </w:tcPr>
          <w:p w14:paraId="19356DED" w14:textId="77777777" w:rsidR="00AA58F0" w:rsidRDefault="00000000">
            <w:pPr>
              <w:jc w:val="center"/>
            </w:pPr>
            <w:proofErr w:type="gramStart"/>
            <w:r>
              <w:t>评论点赞</w:t>
            </w:r>
            <w:proofErr w:type="gramEnd"/>
          </w:p>
        </w:tc>
        <w:tc>
          <w:tcPr>
            <w:tcW w:w="2929" w:type="dxa"/>
            <w:vAlign w:val="center"/>
          </w:tcPr>
          <w:p w14:paraId="31C6ED59" w14:textId="77777777" w:rsidR="00AA58F0" w:rsidRDefault="00000000">
            <w:pPr>
              <w:jc w:val="center"/>
            </w:pPr>
            <w:proofErr w:type="spellStart"/>
            <w:r>
              <w:t>comment_likes</w:t>
            </w:r>
            <w:proofErr w:type="spellEnd"/>
          </w:p>
        </w:tc>
        <w:tc>
          <w:tcPr>
            <w:tcW w:w="2929" w:type="dxa"/>
            <w:vAlign w:val="center"/>
          </w:tcPr>
          <w:p w14:paraId="378C376A" w14:textId="77777777" w:rsidR="00AA58F0" w:rsidRDefault="00000000">
            <w:pPr>
              <w:jc w:val="center"/>
            </w:pPr>
            <w:r>
              <w:t>记录用户对评论的反馈</w:t>
            </w:r>
          </w:p>
        </w:tc>
      </w:tr>
    </w:tbl>
    <w:p w14:paraId="61A37455" w14:textId="77777777" w:rsidR="00AA58F0" w:rsidRDefault="00000000" w:rsidP="007E612D">
      <w:pPr>
        <w:pStyle w:val="af7"/>
      </w:pPr>
      <w:r>
        <w:t>评论模块支持项目级、快照级、文件级和行级锚点。</w:t>
      </w:r>
      <w:r>
        <w:t xml:space="preserve">Comment </w:t>
      </w:r>
      <w:r>
        <w:t>模型中的</w:t>
      </w:r>
      <w:r>
        <w:t xml:space="preserve"> </w:t>
      </w:r>
      <w:proofErr w:type="spellStart"/>
      <w:r>
        <w:t>anchorType</w:t>
      </w:r>
      <w:proofErr w:type="spellEnd"/>
      <w:r>
        <w:t xml:space="preserve"> </w:t>
      </w:r>
      <w:r>
        <w:t>表示</w:t>
      </w:r>
      <w:proofErr w:type="gramStart"/>
      <w:r>
        <w:t>评论锚点类型</w:t>
      </w:r>
      <w:proofErr w:type="gramEnd"/>
      <w:r>
        <w:t>，</w:t>
      </w:r>
      <w:proofErr w:type="spellStart"/>
      <w:r>
        <w:t>filePath</w:t>
      </w:r>
      <w:proofErr w:type="spellEnd"/>
      <w:r>
        <w:t>、</w:t>
      </w:r>
      <w:proofErr w:type="spellStart"/>
      <w:r>
        <w:t>lineStart</w:t>
      </w:r>
      <w:proofErr w:type="spellEnd"/>
      <w:r>
        <w:t xml:space="preserve"> </w:t>
      </w:r>
      <w:r>
        <w:t>和</w:t>
      </w:r>
      <w:r>
        <w:t xml:space="preserve"> </w:t>
      </w:r>
      <w:proofErr w:type="spellStart"/>
      <w:r>
        <w:t>lineEnd</w:t>
      </w:r>
      <w:proofErr w:type="spellEnd"/>
      <w:r>
        <w:t xml:space="preserve"> </w:t>
      </w:r>
      <w:r>
        <w:t>用于定位到具体文件和代码行。用户在快照页面选择代码行后，可以提交行级评论；其他用户可以回复、</w:t>
      </w:r>
      <w:proofErr w:type="gramStart"/>
      <w:r>
        <w:t>点赞或</w:t>
      </w:r>
      <w:proofErr w:type="gramEnd"/>
      <w:r>
        <w:t>将评论标记为已解决。评论创建、更新、解决和删除后，</w:t>
      </w:r>
      <w:r>
        <w:t xml:space="preserve">WebSocket Gateway </w:t>
      </w:r>
      <w:r>
        <w:t>会向对应快照房间推送</w:t>
      </w:r>
      <w:r>
        <w:t xml:space="preserve"> </w:t>
      </w:r>
      <w:proofErr w:type="spellStart"/>
      <w:r>
        <w:t>comment:new</w:t>
      </w:r>
      <w:proofErr w:type="spellEnd"/>
      <w:r>
        <w:t>、</w:t>
      </w:r>
      <w:proofErr w:type="spellStart"/>
      <w:r>
        <w:t>comment:updated</w:t>
      </w:r>
      <w:proofErr w:type="spellEnd"/>
      <w:r>
        <w:t>、</w:t>
      </w:r>
      <w:proofErr w:type="spellStart"/>
      <w:r>
        <w:t>comment:resolved</w:t>
      </w:r>
      <w:proofErr w:type="spellEnd"/>
      <w:r>
        <w:t xml:space="preserve"> </w:t>
      </w:r>
      <w:r>
        <w:t>或</w:t>
      </w:r>
      <w:r>
        <w:t xml:space="preserve"> </w:t>
      </w:r>
      <w:proofErr w:type="spellStart"/>
      <w:r>
        <w:t>comment:deleted</w:t>
      </w:r>
      <w:proofErr w:type="spellEnd"/>
      <w:r>
        <w:t xml:space="preserve"> </w:t>
      </w:r>
      <w:r>
        <w:t>事件，从而保证多人浏览同一快照时能够收到互动反馈。</w:t>
      </w:r>
    </w:p>
    <w:p w14:paraId="56B2C967" w14:textId="77777777" w:rsidR="00AA58F0" w:rsidRDefault="00000000">
      <w:pPr>
        <w:pStyle w:val="af0"/>
        <w:spacing w:before="159"/>
      </w:pPr>
      <w:r>
        <w:t xml:space="preserve">5.5 </w:t>
      </w:r>
      <w:r>
        <w:t>通知、好友与私信模块</w:t>
      </w:r>
    </w:p>
    <w:p w14:paraId="23E55D2B" w14:textId="77777777" w:rsidR="00AA58F0" w:rsidRDefault="00000000" w:rsidP="007E612D">
      <w:pPr>
        <w:pStyle w:val="af7"/>
      </w:pPr>
      <w:r>
        <w:t>通知模块用于承接评论回复、提及和系统事件。</w:t>
      </w:r>
      <w:r>
        <w:t xml:space="preserve">Notification </w:t>
      </w:r>
      <w:r>
        <w:t>模型包含</w:t>
      </w:r>
      <w:r>
        <w:t xml:space="preserve"> </w:t>
      </w:r>
      <w:proofErr w:type="spellStart"/>
      <w:r>
        <w:t>userId</w:t>
      </w:r>
      <w:proofErr w:type="spellEnd"/>
      <w:r>
        <w:t>、</w:t>
      </w:r>
      <w:proofErr w:type="spellStart"/>
      <w:r>
        <w:t>actorId</w:t>
      </w:r>
      <w:proofErr w:type="spellEnd"/>
      <w:r>
        <w:t>、</w:t>
      </w:r>
      <w:r>
        <w:t>type</w:t>
      </w:r>
      <w:r>
        <w:t>、</w:t>
      </w:r>
      <w:proofErr w:type="spellStart"/>
      <w:r>
        <w:t>commentId</w:t>
      </w:r>
      <w:proofErr w:type="spellEnd"/>
      <w:r>
        <w:t>、</w:t>
      </w:r>
      <w:proofErr w:type="spellStart"/>
      <w:r>
        <w:t>snapshotId</w:t>
      </w:r>
      <w:proofErr w:type="spellEnd"/>
      <w:r>
        <w:t>、</w:t>
      </w:r>
      <w:proofErr w:type="spellStart"/>
      <w:r>
        <w:t>repoId</w:t>
      </w:r>
      <w:proofErr w:type="spellEnd"/>
      <w:r>
        <w:t>、</w:t>
      </w:r>
      <w:r>
        <w:t>content</w:t>
      </w:r>
      <w:r>
        <w:t>、</w:t>
      </w:r>
      <w:proofErr w:type="spellStart"/>
      <w:r>
        <w:t>isRead</w:t>
      </w:r>
      <w:proofErr w:type="spellEnd"/>
      <w:r>
        <w:t xml:space="preserve"> </w:t>
      </w:r>
      <w:r>
        <w:t>和</w:t>
      </w:r>
      <w:r>
        <w:t xml:space="preserve"> </w:t>
      </w:r>
      <w:proofErr w:type="spellStart"/>
      <w:r>
        <w:t>createdAt</w:t>
      </w:r>
      <w:proofErr w:type="spellEnd"/>
      <w:r>
        <w:t xml:space="preserve"> </w:t>
      </w:r>
      <w:r>
        <w:t>等字段。用户可以获取通知列表、未读数量、单条标记已读、批量标记已读或全部标记已读。通知不仅在个人中心展示，也可以通过</w:t>
      </w:r>
      <w:r>
        <w:t xml:space="preserve"> WebSocket </w:t>
      </w:r>
      <w:r>
        <w:t>的</w:t>
      </w:r>
      <w:r>
        <w:t xml:space="preserve"> user </w:t>
      </w:r>
      <w:r>
        <w:t>房间推送给目标用户。</w:t>
      </w:r>
    </w:p>
    <w:p w14:paraId="313411EA" w14:textId="77777777" w:rsidR="00AA58F0" w:rsidRDefault="00000000">
      <w:pPr>
        <w:keepNext/>
        <w:jc w:val="center"/>
      </w:pPr>
      <w:r>
        <w:lastRenderedPageBreak/>
        <w:t>表</w:t>
      </w:r>
      <w:r>
        <w:t xml:space="preserve">5.5 </w:t>
      </w:r>
      <w:r>
        <w:t>好友与私信处理流程</w:t>
      </w:r>
    </w:p>
    <w:tbl>
      <w:tblPr>
        <w:tblW w:w="0" w:type="auto"/>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2929"/>
        <w:gridCol w:w="2929"/>
        <w:gridCol w:w="2929"/>
      </w:tblGrid>
      <w:tr w:rsidR="00AA58F0" w14:paraId="3877E27D" w14:textId="77777777">
        <w:trPr>
          <w:cantSplit/>
          <w:tblHeader/>
          <w:jc w:val="center"/>
        </w:trPr>
        <w:tc>
          <w:tcPr>
            <w:tcW w:w="2929" w:type="dxa"/>
            <w:tcBorders>
              <w:bottom w:val="single" w:sz="8" w:space="0" w:color="000000"/>
            </w:tcBorders>
            <w:vAlign w:val="center"/>
          </w:tcPr>
          <w:p w14:paraId="35A008F0" w14:textId="77777777" w:rsidR="00AA58F0" w:rsidRDefault="00000000">
            <w:pPr>
              <w:jc w:val="center"/>
            </w:pPr>
            <w:r>
              <w:rPr>
                <w:b/>
              </w:rPr>
              <w:t>功能</w:t>
            </w:r>
          </w:p>
        </w:tc>
        <w:tc>
          <w:tcPr>
            <w:tcW w:w="2929" w:type="dxa"/>
            <w:tcBorders>
              <w:bottom w:val="single" w:sz="8" w:space="0" w:color="000000"/>
            </w:tcBorders>
            <w:vAlign w:val="center"/>
          </w:tcPr>
          <w:p w14:paraId="5783AB3D" w14:textId="77777777" w:rsidR="00AA58F0" w:rsidRDefault="00000000">
            <w:pPr>
              <w:jc w:val="center"/>
            </w:pPr>
            <w:r>
              <w:rPr>
                <w:b/>
              </w:rPr>
              <w:t>处理流程</w:t>
            </w:r>
          </w:p>
        </w:tc>
        <w:tc>
          <w:tcPr>
            <w:tcW w:w="2929" w:type="dxa"/>
            <w:tcBorders>
              <w:bottom w:val="single" w:sz="8" w:space="0" w:color="000000"/>
            </w:tcBorders>
            <w:vAlign w:val="center"/>
          </w:tcPr>
          <w:p w14:paraId="714D2B02" w14:textId="77777777" w:rsidR="00AA58F0" w:rsidRDefault="00000000">
            <w:pPr>
              <w:jc w:val="center"/>
            </w:pPr>
            <w:r>
              <w:rPr>
                <w:b/>
              </w:rPr>
              <w:t>结果</w:t>
            </w:r>
          </w:p>
        </w:tc>
      </w:tr>
      <w:tr w:rsidR="00AA58F0" w14:paraId="7F0AFDB5" w14:textId="77777777">
        <w:trPr>
          <w:cantSplit/>
          <w:jc w:val="center"/>
        </w:trPr>
        <w:tc>
          <w:tcPr>
            <w:tcW w:w="2929" w:type="dxa"/>
            <w:vAlign w:val="center"/>
          </w:tcPr>
          <w:p w14:paraId="6A38AB80" w14:textId="77777777" w:rsidR="00AA58F0" w:rsidRDefault="00000000">
            <w:pPr>
              <w:jc w:val="center"/>
            </w:pPr>
            <w:r>
              <w:t>搜索用户</w:t>
            </w:r>
          </w:p>
        </w:tc>
        <w:tc>
          <w:tcPr>
            <w:tcW w:w="2929" w:type="dxa"/>
            <w:vAlign w:val="center"/>
          </w:tcPr>
          <w:p w14:paraId="1B184264" w14:textId="77777777" w:rsidR="00AA58F0" w:rsidRDefault="00000000">
            <w:pPr>
              <w:jc w:val="left"/>
            </w:pPr>
            <w:r>
              <w:t>根据关键词查询用户列表并过滤自身</w:t>
            </w:r>
          </w:p>
        </w:tc>
        <w:tc>
          <w:tcPr>
            <w:tcW w:w="2929" w:type="dxa"/>
            <w:vAlign w:val="center"/>
          </w:tcPr>
          <w:p w14:paraId="0CB7B798" w14:textId="77777777" w:rsidR="00AA58F0" w:rsidRDefault="00000000">
            <w:pPr>
              <w:jc w:val="center"/>
            </w:pPr>
            <w:r>
              <w:t>返回可申请好友的用户信息</w:t>
            </w:r>
          </w:p>
        </w:tc>
      </w:tr>
      <w:tr w:rsidR="00AA58F0" w14:paraId="33E1F164" w14:textId="77777777">
        <w:trPr>
          <w:cantSplit/>
          <w:jc w:val="center"/>
        </w:trPr>
        <w:tc>
          <w:tcPr>
            <w:tcW w:w="2929" w:type="dxa"/>
            <w:vAlign w:val="center"/>
          </w:tcPr>
          <w:p w14:paraId="63B4117F" w14:textId="77777777" w:rsidR="00AA58F0" w:rsidRDefault="00000000">
            <w:pPr>
              <w:jc w:val="center"/>
            </w:pPr>
            <w:r>
              <w:t>发送申请</w:t>
            </w:r>
          </w:p>
        </w:tc>
        <w:tc>
          <w:tcPr>
            <w:tcW w:w="2929" w:type="dxa"/>
            <w:vAlign w:val="center"/>
          </w:tcPr>
          <w:p w14:paraId="0E102203" w14:textId="77777777" w:rsidR="00AA58F0" w:rsidRDefault="00000000">
            <w:pPr>
              <w:jc w:val="left"/>
            </w:pPr>
            <w:r>
              <w:t>写入</w:t>
            </w:r>
            <w:r>
              <w:t xml:space="preserve"> </w:t>
            </w:r>
            <w:proofErr w:type="spellStart"/>
            <w:r>
              <w:t>FriendRequest</w:t>
            </w:r>
            <w:proofErr w:type="spellEnd"/>
            <w:r>
              <w:t>，状态为</w:t>
            </w:r>
            <w:r>
              <w:t xml:space="preserve"> PENDING</w:t>
            </w:r>
          </w:p>
        </w:tc>
        <w:tc>
          <w:tcPr>
            <w:tcW w:w="2929" w:type="dxa"/>
            <w:vAlign w:val="center"/>
          </w:tcPr>
          <w:p w14:paraId="1BF57DA5" w14:textId="77777777" w:rsidR="00AA58F0" w:rsidRDefault="00000000">
            <w:pPr>
              <w:jc w:val="center"/>
            </w:pPr>
            <w:r>
              <w:t>对方可在申请列表中处理</w:t>
            </w:r>
          </w:p>
        </w:tc>
      </w:tr>
      <w:tr w:rsidR="00AA58F0" w14:paraId="360B25D7" w14:textId="77777777">
        <w:trPr>
          <w:cantSplit/>
          <w:jc w:val="center"/>
        </w:trPr>
        <w:tc>
          <w:tcPr>
            <w:tcW w:w="2929" w:type="dxa"/>
            <w:vAlign w:val="center"/>
          </w:tcPr>
          <w:p w14:paraId="7DF669FB" w14:textId="77777777" w:rsidR="00AA58F0" w:rsidRDefault="00000000">
            <w:pPr>
              <w:jc w:val="center"/>
            </w:pPr>
            <w:r>
              <w:t>接受申请</w:t>
            </w:r>
          </w:p>
        </w:tc>
        <w:tc>
          <w:tcPr>
            <w:tcW w:w="2929" w:type="dxa"/>
            <w:vAlign w:val="center"/>
          </w:tcPr>
          <w:p w14:paraId="714CCE86" w14:textId="77777777" w:rsidR="00AA58F0" w:rsidRDefault="00000000">
            <w:pPr>
              <w:jc w:val="left"/>
            </w:pPr>
            <w:r>
              <w:t>更新申请状态并写入</w:t>
            </w:r>
            <w:r>
              <w:t xml:space="preserve"> Friendship </w:t>
            </w:r>
            <w:r>
              <w:t>关系</w:t>
            </w:r>
          </w:p>
        </w:tc>
        <w:tc>
          <w:tcPr>
            <w:tcW w:w="2929" w:type="dxa"/>
            <w:vAlign w:val="center"/>
          </w:tcPr>
          <w:p w14:paraId="2A9BCCC3" w14:textId="77777777" w:rsidR="00AA58F0" w:rsidRDefault="00000000">
            <w:pPr>
              <w:jc w:val="center"/>
            </w:pPr>
            <w:r>
              <w:t>双方可在好友列表中看到对方</w:t>
            </w:r>
          </w:p>
        </w:tc>
      </w:tr>
      <w:tr w:rsidR="00AA58F0" w14:paraId="2DDA275D" w14:textId="77777777">
        <w:trPr>
          <w:cantSplit/>
          <w:jc w:val="center"/>
        </w:trPr>
        <w:tc>
          <w:tcPr>
            <w:tcW w:w="2929" w:type="dxa"/>
            <w:vAlign w:val="center"/>
          </w:tcPr>
          <w:p w14:paraId="64B76A24" w14:textId="77777777" w:rsidR="00AA58F0" w:rsidRDefault="00000000">
            <w:pPr>
              <w:jc w:val="center"/>
            </w:pPr>
            <w:proofErr w:type="gramStart"/>
            <w:r>
              <w:t>创建私聊</w:t>
            </w:r>
            <w:proofErr w:type="gramEnd"/>
          </w:p>
        </w:tc>
        <w:tc>
          <w:tcPr>
            <w:tcW w:w="2929" w:type="dxa"/>
            <w:vAlign w:val="center"/>
          </w:tcPr>
          <w:p w14:paraId="6B6FDA64" w14:textId="77777777" w:rsidR="00AA58F0" w:rsidRDefault="00000000">
            <w:pPr>
              <w:jc w:val="left"/>
            </w:pPr>
            <w:r>
              <w:t>根据两个用户</w:t>
            </w:r>
            <w:r>
              <w:t xml:space="preserve"> ID </w:t>
            </w:r>
            <w:r>
              <w:t>生成</w:t>
            </w:r>
            <w:r>
              <w:t xml:space="preserve"> </w:t>
            </w:r>
            <w:proofErr w:type="spellStart"/>
            <w:r>
              <w:t>directKey</w:t>
            </w:r>
            <w:proofErr w:type="spellEnd"/>
            <w:r>
              <w:t xml:space="preserve"> </w:t>
            </w:r>
            <w:r>
              <w:t>并复用已有会话</w:t>
            </w:r>
          </w:p>
        </w:tc>
        <w:tc>
          <w:tcPr>
            <w:tcW w:w="2929" w:type="dxa"/>
            <w:vAlign w:val="center"/>
          </w:tcPr>
          <w:p w14:paraId="3D1A1D13" w14:textId="77777777" w:rsidR="00AA58F0" w:rsidRDefault="00000000">
            <w:pPr>
              <w:jc w:val="center"/>
            </w:pPr>
            <w:r>
              <w:t>返回</w:t>
            </w:r>
            <w:r>
              <w:t xml:space="preserve"> DIRECT </w:t>
            </w:r>
            <w:r>
              <w:t>类型会话</w:t>
            </w:r>
          </w:p>
        </w:tc>
      </w:tr>
      <w:tr w:rsidR="00AA58F0" w14:paraId="7963B272" w14:textId="77777777">
        <w:trPr>
          <w:cantSplit/>
          <w:jc w:val="center"/>
        </w:trPr>
        <w:tc>
          <w:tcPr>
            <w:tcW w:w="2929" w:type="dxa"/>
            <w:vAlign w:val="center"/>
          </w:tcPr>
          <w:p w14:paraId="2524DCE0" w14:textId="77777777" w:rsidR="00AA58F0" w:rsidRDefault="00000000">
            <w:pPr>
              <w:jc w:val="center"/>
            </w:pPr>
            <w:r>
              <w:t>发送消息</w:t>
            </w:r>
          </w:p>
        </w:tc>
        <w:tc>
          <w:tcPr>
            <w:tcW w:w="2929" w:type="dxa"/>
            <w:vAlign w:val="center"/>
          </w:tcPr>
          <w:p w14:paraId="123A38CC" w14:textId="77777777" w:rsidR="00AA58F0" w:rsidRDefault="00000000">
            <w:pPr>
              <w:jc w:val="left"/>
            </w:pPr>
            <w:r>
              <w:t>写入</w:t>
            </w:r>
            <w:r>
              <w:t xml:space="preserve"> Message</w:t>
            </w:r>
            <w:r>
              <w:t>，推送</w:t>
            </w:r>
            <w:r>
              <w:t xml:space="preserve"> </w:t>
            </w:r>
            <w:proofErr w:type="spellStart"/>
            <w:r>
              <w:t>message:new</w:t>
            </w:r>
            <w:proofErr w:type="spellEnd"/>
            <w:r>
              <w:t xml:space="preserve"> </w:t>
            </w:r>
            <w:r>
              <w:t>事件</w:t>
            </w:r>
          </w:p>
        </w:tc>
        <w:tc>
          <w:tcPr>
            <w:tcW w:w="2929" w:type="dxa"/>
            <w:vAlign w:val="center"/>
          </w:tcPr>
          <w:p w14:paraId="5EA19F28" w14:textId="77777777" w:rsidR="00AA58F0" w:rsidRDefault="00000000">
            <w:pPr>
              <w:jc w:val="center"/>
            </w:pPr>
            <w:r>
              <w:t>接收</w:t>
            </w:r>
            <w:proofErr w:type="gramStart"/>
            <w:r>
              <w:t>方看到</w:t>
            </w:r>
            <w:proofErr w:type="gramEnd"/>
            <w:r>
              <w:t>新消息和未读数量</w:t>
            </w:r>
          </w:p>
        </w:tc>
      </w:tr>
      <w:tr w:rsidR="00AA58F0" w14:paraId="27995D31" w14:textId="77777777">
        <w:trPr>
          <w:cantSplit/>
          <w:jc w:val="center"/>
        </w:trPr>
        <w:tc>
          <w:tcPr>
            <w:tcW w:w="2929" w:type="dxa"/>
            <w:vAlign w:val="center"/>
          </w:tcPr>
          <w:p w14:paraId="00C1B55B" w14:textId="77777777" w:rsidR="00AA58F0" w:rsidRDefault="00000000">
            <w:pPr>
              <w:jc w:val="center"/>
            </w:pPr>
            <w:r>
              <w:t>标记已读</w:t>
            </w:r>
          </w:p>
        </w:tc>
        <w:tc>
          <w:tcPr>
            <w:tcW w:w="2929" w:type="dxa"/>
            <w:vAlign w:val="center"/>
          </w:tcPr>
          <w:p w14:paraId="225713F1" w14:textId="77777777" w:rsidR="00AA58F0" w:rsidRDefault="00000000">
            <w:pPr>
              <w:jc w:val="left"/>
            </w:pPr>
            <w:r>
              <w:t>更新</w:t>
            </w:r>
            <w:r>
              <w:t xml:space="preserve"> </w:t>
            </w:r>
            <w:proofErr w:type="spellStart"/>
            <w:r>
              <w:t>lastReadAt</w:t>
            </w:r>
            <w:proofErr w:type="spellEnd"/>
            <w:r>
              <w:t xml:space="preserve"> </w:t>
            </w:r>
            <w:r>
              <w:t>或消息已读字段</w:t>
            </w:r>
          </w:p>
        </w:tc>
        <w:tc>
          <w:tcPr>
            <w:tcW w:w="2929" w:type="dxa"/>
            <w:vAlign w:val="center"/>
          </w:tcPr>
          <w:p w14:paraId="01A4BAA8" w14:textId="77777777" w:rsidR="00AA58F0" w:rsidRDefault="00000000">
            <w:pPr>
              <w:jc w:val="center"/>
            </w:pPr>
            <w:r>
              <w:t>未读计数减少</w:t>
            </w:r>
          </w:p>
        </w:tc>
      </w:tr>
    </w:tbl>
    <w:p w14:paraId="4198EBB1" w14:textId="77777777" w:rsidR="00AA58F0" w:rsidRDefault="00000000" w:rsidP="007E612D">
      <w:pPr>
        <w:pStyle w:val="af7"/>
      </w:pPr>
      <w:r>
        <w:t>好友和私信模块构成平台的轻量关系层。用户可以搜索其他用户、发送好友申请、接受或拒绝申请、查看好友列表和删除好友。私信会话以</w:t>
      </w:r>
      <w:r>
        <w:t xml:space="preserve"> DIRECT </w:t>
      </w:r>
      <w:r>
        <w:t>类型为主，系统冻结</w:t>
      </w:r>
      <w:proofErr w:type="gramStart"/>
      <w:r>
        <w:t>群聊创建</w:t>
      </w:r>
      <w:proofErr w:type="gramEnd"/>
      <w:r>
        <w:t>和成员邀请能力，避免项目偏离代码社交主线。用户创建</w:t>
      </w:r>
      <w:proofErr w:type="gramStart"/>
      <w:r>
        <w:t>私聊后</w:t>
      </w:r>
      <w:proofErr w:type="gramEnd"/>
      <w:r>
        <w:t>可以获取消息列表、发送消息、清空会话和标记已读，服务端通过</w:t>
      </w:r>
      <w:r>
        <w:t xml:space="preserve"> chat:{</w:t>
      </w:r>
      <w:proofErr w:type="spellStart"/>
      <w:r>
        <w:t>chatId</w:t>
      </w:r>
      <w:proofErr w:type="spellEnd"/>
      <w:r>
        <w:t xml:space="preserve">} </w:t>
      </w:r>
      <w:r>
        <w:t>房间推送新消息和已读回执，并通过</w:t>
      </w:r>
      <w:r>
        <w:t xml:space="preserve"> unread-counts </w:t>
      </w:r>
      <w:r>
        <w:t>接口和事件反馈未读数量。</w:t>
      </w:r>
    </w:p>
    <w:p w14:paraId="2296CC8E" w14:textId="77777777" w:rsidR="00AA58F0" w:rsidRDefault="00000000">
      <w:pPr>
        <w:pStyle w:val="af0"/>
        <w:spacing w:before="159"/>
      </w:pPr>
      <w:r>
        <w:t xml:space="preserve">5.6 </w:t>
      </w:r>
      <w:r>
        <w:t>智能仓库助手与运营控制台</w:t>
      </w:r>
    </w:p>
    <w:p w14:paraId="0E32229B" w14:textId="77777777" w:rsidR="00AA58F0" w:rsidRDefault="00000000" w:rsidP="007E612D">
      <w:pPr>
        <w:pStyle w:val="af7"/>
      </w:pPr>
      <w:r>
        <w:t>智能辅助模块不作为泛聊天系统，而是定位为仓库发现助手。</w:t>
      </w:r>
      <w:r>
        <w:t xml:space="preserve">AI </w:t>
      </w:r>
      <w:r>
        <w:t>控制器提供服务状态检查、仓库助手问答、提交信息生成和代码审查接口，其中仓库助手支持</w:t>
      </w:r>
      <w:r>
        <w:t xml:space="preserve"> discovery</w:t>
      </w:r>
      <w:r>
        <w:t>、</w:t>
      </w:r>
      <w:r>
        <w:t xml:space="preserve">thinking </w:t>
      </w:r>
      <w:r>
        <w:t>和</w:t>
      </w:r>
      <w:r>
        <w:t xml:space="preserve"> chat </w:t>
      </w:r>
      <w:r>
        <w:t>三种模式。当前毕业设计主线中重点保留热门仓库推荐、按技术方向查找仓库和仓库简介生成，用于增强社区内容发现和仓库理解能力。机器学习应用于源代码的综述研究显示，代码理解、摘要和审查建议是智能化开发工具中较常见且边界清晰的应用方向</w:t>
      </w:r>
      <w:r>
        <w:t>[21]</w:t>
      </w:r>
      <w:r>
        <w:t>。</w:t>
      </w:r>
    </w:p>
    <w:p w14:paraId="34663E92" w14:textId="77777777" w:rsidR="00AA58F0" w:rsidRDefault="00000000">
      <w:pPr>
        <w:keepNext/>
        <w:jc w:val="center"/>
      </w:pPr>
      <w:r>
        <w:t>表</w:t>
      </w:r>
      <w:r>
        <w:t xml:space="preserve">5.6 </w:t>
      </w:r>
      <w:r>
        <w:t>控制台概览数据</w:t>
      </w:r>
    </w:p>
    <w:tbl>
      <w:tblPr>
        <w:tblW w:w="0" w:type="auto"/>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2929"/>
        <w:gridCol w:w="2929"/>
        <w:gridCol w:w="2929"/>
      </w:tblGrid>
      <w:tr w:rsidR="00AA58F0" w14:paraId="150F4E7D" w14:textId="77777777">
        <w:trPr>
          <w:cantSplit/>
          <w:tblHeader/>
          <w:jc w:val="center"/>
        </w:trPr>
        <w:tc>
          <w:tcPr>
            <w:tcW w:w="2929" w:type="dxa"/>
            <w:tcBorders>
              <w:bottom w:val="single" w:sz="8" w:space="0" w:color="000000"/>
            </w:tcBorders>
            <w:vAlign w:val="center"/>
          </w:tcPr>
          <w:p w14:paraId="517B2B99" w14:textId="77777777" w:rsidR="00AA58F0" w:rsidRDefault="00000000">
            <w:pPr>
              <w:jc w:val="center"/>
            </w:pPr>
            <w:r>
              <w:rPr>
                <w:b/>
              </w:rPr>
              <w:t>数据类别</w:t>
            </w:r>
          </w:p>
        </w:tc>
        <w:tc>
          <w:tcPr>
            <w:tcW w:w="2929" w:type="dxa"/>
            <w:tcBorders>
              <w:bottom w:val="single" w:sz="8" w:space="0" w:color="000000"/>
            </w:tcBorders>
            <w:vAlign w:val="center"/>
          </w:tcPr>
          <w:p w14:paraId="7D446E23" w14:textId="77777777" w:rsidR="00AA58F0" w:rsidRDefault="00000000">
            <w:pPr>
              <w:jc w:val="center"/>
            </w:pPr>
            <w:r>
              <w:rPr>
                <w:b/>
              </w:rPr>
              <w:t>展示内容</w:t>
            </w:r>
          </w:p>
        </w:tc>
        <w:tc>
          <w:tcPr>
            <w:tcW w:w="2929" w:type="dxa"/>
            <w:tcBorders>
              <w:bottom w:val="single" w:sz="8" w:space="0" w:color="000000"/>
            </w:tcBorders>
            <w:vAlign w:val="center"/>
          </w:tcPr>
          <w:p w14:paraId="45422196" w14:textId="77777777" w:rsidR="00AA58F0" w:rsidRDefault="00000000">
            <w:pPr>
              <w:jc w:val="center"/>
            </w:pPr>
            <w:r>
              <w:rPr>
                <w:b/>
              </w:rPr>
              <w:t>数据来源</w:t>
            </w:r>
          </w:p>
        </w:tc>
      </w:tr>
      <w:tr w:rsidR="00AA58F0" w14:paraId="4CCEF012" w14:textId="77777777">
        <w:trPr>
          <w:cantSplit/>
          <w:jc w:val="center"/>
        </w:trPr>
        <w:tc>
          <w:tcPr>
            <w:tcW w:w="2929" w:type="dxa"/>
            <w:vAlign w:val="center"/>
          </w:tcPr>
          <w:p w14:paraId="0742C078" w14:textId="77777777" w:rsidR="00AA58F0" w:rsidRDefault="00000000">
            <w:pPr>
              <w:jc w:val="center"/>
            </w:pPr>
            <w:r>
              <w:t>平台统计</w:t>
            </w:r>
          </w:p>
        </w:tc>
        <w:tc>
          <w:tcPr>
            <w:tcW w:w="2929" w:type="dxa"/>
            <w:vAlign w:val="center"/>
          </w:tcPr>
          <w:p w14:paraId="26DE71C5" w14:textId="77777777" w:rsidR="00AA58F0" w:rsidRDefault="00000000">
            <w:pPr>
              <w:jc w:val="left"/>
            </w:pPr>
            <w:r>
              <w:t>用户总数、仓库总数、已发布仓库数、评论总数、快照总数</w:t>
            </w:r>
          </w:p>
        </w:tc>
        <w:tc>
          <w:tcPr>
            <w:tcW w:w="2929" w:type="dxa"/>
            <w:vAlign w:val="center"/>
          </w:tcPr>
          <w:p w14:paraId="3EBF528E" w14:textId="77777777" w:rsidR="00AA58F0" w:rsidRDefault="00000000">
            <w:pPr>
              <w:jc w:val="center"/>
            </w:pPr>
            <w:r>
              <w:t xml:space="preserve">Prisma </w:t>
            </w:r>
            <w:r>
              <w:t>聚合查询</w:t>
            </w:r>
          </w:p>
        </w:tc>
      </w:tr>
      <w:tr w:rsidR="00AA58F0" w14:paraId="0D0F8691" w14:textId="77777777">
        <w:trPr>
          <w:cantSplit/>
          <w:jc w:val="center"/>
        </w:trPr>
        <w:tc>
          <w:tcPr>
            <w:tcW w:w="2929" w:type="dxa"/>
            <w:vAlign w:val="center"/>
          </w:tcPr>
          <w:p w14:paraId="39DCBE41" w14:textId="77777777" w:rsidR="00AA58F0" w:rsidRDefault="00000000">
            <w:pPr>
              <w:jc w:val="center"/>
            </w:pPr>
            <w:r>
              <w:t>最近仓库</w:t>
            </w:r>
          </w:p>
        </w:tc>
        <w:tc>
          <w:tcPr>
            <w:tcW w:w="2929" w:type="dxa"/>
            <w:vAlign w:val="center"/>
          </w:tcPr>
          <w:p w14:paraId="647B83AD" w14:textId="77777777" w:rsidR="00AA58F0" w:rsidRDefault="00000000">
            <w:pPr>
              <w:jc w:val="left"/>
            </w:pPr>
            <w:r>
              <w:t>仓库名称、所有者、可见性、发布时间</w:t>
            </w:r>
          </w:p>
        </w:tc>
        <w:tc>
          <w:tcPr>
            <w:tcW w:w="2929" w:type="dxa"/>
            <w:vAlign w:val="center"/>
          </w:tcPr>
          <w:p w14:paraId="7177694C" w14:textId="77777777" w:rsidR="00AA58F0" w:rsidRDefault="00000000">
            <w:pPr>
              <w:jc w:val="left"/>
            </w:pPr>
            <w:r>
              <w:t xml:space="preserve">Repository </w:t>
            </w:r>
            <w:r>
              <w:t>与</w:t>
            </w:r>
            <w:r>
              <w:t xml:space="preserve"> User </w:t>
            </w:r>
            <w:r>
              <w:t>关联查询</w:t>
            </w:r>
          </w:p>
        </w:tc>
      </w:tr>
      <w:tr w:rsidR="00AA58F0" w14:paraId="4881C3A5" w14:textId="77777777">
        <w:trPr>
          <w:cantSplit/>
          <w:jc w:val="center"/>
        </w:trPr>
        <w:tc>
          <w:tcPr>
            <w:tcW w:w="2929" w:type="dxa"/>
            <w:vAlign w:val="center"/>
          </w:tcPr>
          <w:p w14:paraId="27AA2931" w14:textId="77777777" w:rsidR="00AA58F0" w:rsidRDefault="00000000">
            <w:pPr>
              <w:jc w:val="center"/>
            </w:pPr>
            <w:r>
              <w:t>热门仓库</w:t>
            </w:r>
          </w:p>
        </w:tc>
        <w:tc>
          <w:tcPr>
            <w:tcW w:w="2929" w:type="dxa"/>
            <w:vAlign w:val="center"/>
          </w:tcPr>
          <w:p w14:paraId="45FAFF56" w14:textId="77777777" w:rsidR="00AA58F0" w:rsidRDefault="00000000">
            <w:pPr>
              <w:jc w:val="center"/>
            </w:pPr>
            <w:proofErr w:type="gramStart"/>
            <w:r>
              <w:t>点赞数</w:t>
            </w:r>
            <w:proofErr w:type="gramEnd"/>
            <w:r>
              <w:t>、浏览量、热度分数</w:t>
            </w:r>
          </w:p>
        </w:tc>
        <w:tc>
          <w:tcPr>
            <w:tcW w:w="2929" w:type="dxa"/>
            <w:vAlign w:val="center"/>
          </w:tcPr>
          <w:p w14:paraId="49226B78" w14:textId="77777777" w:rsidR="00AA58F0" w:rsidRDefault="00000000">
            <w:pPr>
              <w:jc w:val="left"/>
            </w:pPr>
            <w:r>
              <w:t xml:space="preserve">Repository </w:t>
            </w:r>
            <w:r>
              <w:t>社区字段和浏览聚合</w:t>
            </w:r>
          </w:p>
        </w:tc>
      </w:tr>
      <w:tr w:rsidR="00AA58F0" w14:paraId="70BC0E39" w14:textId="77777777">
        <w:trPr>
          <w:cantSplit/>
          <w:jc w:val="center"/>
        </w:trPr>
        <w:tc>
          <w:tcPr>
            <w:tcW w:w="2929" w:type="dxa"/>
            <w:vAlign w:val="center"/>
          </w:tcPr>
          <w:p w14:paraId="353B5DBE" w14:textId="77777777" w:rsidR="00AA58F0" w:rsidRDefault="00000000">
            <w:pPr>
              <w:jc w:val="center"/>
            </w:pPr>
            <w:r>
              <w:t>最近评论</w:t>
            </w:r>
          </w:p>
        </w:tc>
        <w:tc>
          <w:tcPr>
            <w:tcW w:w="2929" w:type="dxa"/>
            <w:vAlign w:val="center"/>
          </w:tcPr>
          <w:p w14:paraId="418822D5" w14:textId="77777777" w:rsidR="00AA58F0" w:rsidRDefault="00000000">
            <w:pPr>
              <w:jc w:val="left"/>
            </w:pPr>
            <w:r>
              <w:t>评论内容摘要、作者、仓库名称、创建时间</w:t>
            </w:r>
          </w:p>
        </w:tc>
        <w:tc>
          <w:tcPr>
            <w:tcW w:w="2929" w:type="dxa"/>
            <w:vAlign w:val="center"/>
          </w:tcPr>
          <w:p w14:paraId="1EAD12EF" w14:textId="77777777" w:rsidR="00AA58F0" w:rsidRDefault="00000000">
            <w:pPr>
              <w:jc w:val="left"/>
            </w:pPr>
            <w:r>
              <w:t>Comment</w:t>
            </w:r>
            <w:r>
              <w:t>、</w:t>
            </w:r>
            <w:r>
              <w:t>User</w:t>
            </w:r>
            <w:r>
              <w:t>、</w:t>
            </w:r>
            <w:r>
              <w:t xml:space="preserve">Repository </w:t>
            </w:r>
            <w:r>
              <w:t>关联查询</w:t>
            </w:r>
          </w:p>
        </w:tc>
      </w:tr>
      <w:tr w:rsidR="00AA58F0" w14:paraId="63656907" w14:textId="77777777">
        <w:trPr>
          <w:cantSplit/>
          <w:jc w:val="center"/>
        </w:trPr>
        <w:tc>
          <w:tcPr>
            <w:tcW w:w="2929" w:type="dxa"/>
            <w:vAlign w:val="center"/>
          </w:tcPr>
          <w:p w14:paraId="797A91C5" w14:textId="77777777" w:rsidR="00AA58F0" w:rsidRDefault="00000000">
            <w:pPr>
              <w:jc w:val="center"/>
            </w:pPr>
            <w:r>
              <w:t>服务状态</w:t>
            </w:r>
          </w:p>
        </w:tc>
        <w:tc>
          <w:tcPr>
            <w:tcW w:w="2929" w:type="dxa"/>
            <w:vAlign w:val="center"/>
          </w:tcPr>
          <w:p w14:paraId="6E373683" w14:textId="77777777" w:rsidR="00AA58F0" w:rsidRDefault="00000000">
            <w:pPr>
              <w:jc w:val="left"/>
            </w:pPr>
            <w:r>
              <w:t>API</w:t>
            </w:r>
            <w:r>
              <w:t>、</w:t>
            </w:r>
            <w:r>
              <w:t>Worker</w:t>
            </w:r>
            <w:r>
              <w:t>、</w:t>
            </w:r>
            <w:r>
              <w:t>Database</w:t>
            </w:r>
            <w:r>
              <w:t>、</w:t>
            </w:r>
            <w:r>
              <w:t>Redis</w:t>
            </w:r>
          </w:p>
        </w:tc>
        <w:tc>
          <w:tcPr>
            <w:tcW w:w="2929" w:type="dxa"/>
            <w:vAlign w:val="center"/>
          </w:tcPr>
          <w:p w14:paraId="57333AD9" w14:textId="77777777" w:rsidR="00AA58F0" w:rsidRDefault="00000000">
            <w:pPr>
              <w:jc w:val="center"/>
            </w:pPr>
            <w:r>
              <w:t>健康检查和连接测试</w:t>
            </w:r>
          </w:p>
        </w:tc>
      </w:tr>
    </w:tbl>
    <w:p w14:paraId="447B1559" w14:textId="77777777" w:rsidR="00AA58F0" w:rsidRDefault="00000000" w:rsidP="007E612D">
      <w:pPr>
        <w:pStyle w:val="af7"/>
      </w:pPr>
      <w:r>
        <w:t>运营控制台用于展示开发者对平台运行状态的管理能力。管理员访问</w:t>
      </w:r>
      <w:r>
        <w:t xml:space="preserve"> /</w:t>
      </w:r>
      <w:proofErr w:type="spellStart"/>
      <w:r>
        <w:t>api</w:t>
      </w:r>
      <w:proofErr w:type="spellEnd"/>
      <w:r>
        <w:t xml:space="preserve">/admin/console/overview </w:t>
      </w:r>
      <w:r>
        <w:t>后，可以获取用户总数、仓库总数、已发布仓库数、评论总数、快照总数、最近仓库、热门仓库、最近评论以及</w:t>
      </w:r>
      <w:r>
        <w:t xml:space="preserve"> API</w:t>
      </w:r>
      <w:r>
        <w:t>、</w:t>
      </w:r>
      <w:r>
        <w:t>Worker</w:t>
      </w:r>
      <w:r>
        <w:t>、</w:t>
      </w:r>
      <w:r>
        <w:t>Database</w:t>
      </w:r>
      <w:r>
        <w:t>、</w:t>
      </w:r>
      <w:r>
        <w:t xml:space="preserve">Redis </w:t>
      </w:r>
      <w:r>
        <w:lastRenderedPageBreak/>
        <w:t>等基础状态。控制台不追求复杂</w:t>
      </w:r>
      <w:r>
        <w:t xml:space="preserve"> RBAC </w:t>
      </w:r>
      <w:r>
        <w:t>或通用</w:t>
      </w:r>
      <w:r>
        <w:t xml:space="preserve"> CMS</w:t>
      </w:r>
      <w:r>
        <w:t>，而是服务于答辩演示和日常观察，使系统形成用户端、管理端、服务端和后台任务的完整闭环。</w:t>
      </w:r>
    </w:p>
    <w:p w14:paraId="40EECF13" w14:textId="77777777" w:rsidR="00AA58F0" w:rsidRDefault="00000000">
      <w:pPr>
        <w:pStyle w:val="af0"/>
        <w:spacing w:before="159"/>
      </w:pPr>
      <w:r>
        <w:t xml:space="preserve">5.7 </w:t>
      </w:r>
      <w:r>
        <w:t>前端页面实现</w:t>
      </w:r>
    </w:p>
    <w:p w14:paraId="248ADA48" w14:textId="77777777" w:rsidR="00AA58F0" w:rsidRDefault="00000000" w:rsidP="007E612D">
      <w:pPr>
        <w:pStyle w:val="af7"/>
      </w:pPr>
      <w:r>
        <w:t>前端页面位于</w:t>
      </w:r>
      <w:r>
        <w:t xml:space="preserve"> apps/web/</w:t>
      </w:r>
      <w:proofErr w:type="spellStart"/>
      <w:r>
        <w:t>src</w:t>
      </w:r>
      <w:proofErr w:type="spellEnd"/>
      <w:r>
        <w:t xml:space="preserve">/app </w:t>
      </w:r>
      <w:r>
        <w:t>和</w:t>
      </w:r>
      <w:r>
        <w:t xml:space="preserve"> apps/web/</w:t>
      </w:r>
      <w:proofErr w:type="spellStart"/>
      <w:r>
        <w:t>src</w:t>
      </w:r>
      <w:proofErr w:type="spellEnd"/>
      <w:r>
        <w:t xml:space="preserve">/components </w:t>
      </w:r>
      <w:r>
        <w:t>目录，采用路由页面、业务组件和基础</w:t>
      </w:r>
      <w:r>
        <w:t xml:space="preserve"> UI </w:t>
      </w:r>
      <w:r>
        <w:t>组件分层组织。页面</w:t>
      </w:r>
      <w:proofErr w:type="gramStart"/>
      <w:r>
        <w:t>层负责</w:t>
      </w:r>
      <w:proofErr w:type="gramEnd"/>
      <w:r>
        <w:t>获取路由参数和组合业务组件，业务组件负责仓库卡片、社区过滤器、评论面板、快照代码查看器、消息中心和好友申请抽屉等具体功能，基础</w:t>
      </w:r>
      <w:r>
        <w:t xml:space="preserve"> UI </w:t>
      </w:r>
      <w:r>
        <w:t>组件负责按钮、输入框、对话框、标签页、</w:t>
      </w:r>
      <w:proofErr w:type="gramStart"/>
      <w:r>
        <w:t>弹窗和</w:t>
      </w:r>
      <w:proofErr w:type="gramEnd"/>
      <w:r>
        <w:t>提示等通用交互。这样的组织方式使页面功能与组件复用保持平衡。</w:t>
      </w:r>
    </w:p>
    <w:p w14:paraId="7DE4AF7B" w14:textId="77777777" w:rsidR="00AA58F0" w:rsidRDefault="00000000">
      <w:pPr>
        <w:keepNext/>
        <w:jc w:val="center"/>
      </w:pPr>
      <w:r>
        <w:t>表</w:t>
      </w:r>
      <w:r>
        <w:t xml:space="preserve">5.7 </w:t>
      </w:r>
      <w:r>
        <w:t>前端主要页面与组件</w:t>
      </w:r>
    </w:p>
    <w:tbl>
      <w:tblPr>
        <w:tblW w:w="0" w:type="auto"/>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2929"/>
        <w:gridCol w:w="2929"/>
        <w:gridCol w:w="2929"/>
      </w:tblGrid>
      <w:tr w:rsidR="00AA58F0" w14:paraId="52B03138" w14:textId="77777777">
        <w:trPr>
          <w:cantSplit/>
          <w:tblHeader/>
          <w:jc w:val="center"/>
        </w:trPr>
        <w:tc>
          <w:tcPr>
            <w:tcW w:w="2929" w:type="dxa"/>
            <w:tcBorders>
              <w:bottom w:val="single" w:sz="8" w:space="0" w:color="000000"/>
            </w:tcBorders>
            <w:vAlign w:val="center"/>
          </w:tcPr>
          <w:p w14:paraId="492CEBC8" w14:textId="77777777" w:rsidR="00AA58F0" w:rsidRDefault="00000000">
            <w:pPr>
              <w:jc w:val="center"/>
            </w:pPr>
            <w:r>
              <w:rPr>
                <w:b/>
              </w:rPr>
              <w:t>页面或组件</w:t>
            </w:r>
          </w:p>
        </w:tc>
        <w:tc>
          <w:tcPr>
            <w:tcW w:w="2929" w:type="dxa"/>
            <w:tcBorders>
              <w:bottom w:val="single" w:sz="8" w:space="0" w:color="000000"/>
            </w:tcBorders>
            <w:vAlign w:val="center"/>
          </w:tcPr>
          <w:p w14:paraId="5B5E3949" w14:textId="77777777" w:rsidR="00AA58F0" w:rsidRDefault="00000000">
            <w:pPr>
              <w:jc w:val="center"/>
            </w:pPr>
            <w:r>
              <w:rPr>
                <w:b/>
              </w:rPr>
              <w:t>位置</w:t>
            </w:r>
          </w:p>
        </w:tc>
        <w:tc>
          <w:tcPr>
            <w:tcW w:w="2929" w:type="dxa"/>
            <w:tcBorders>
              <w:bottom w:val="single" w:sz="8" w:space="0" w:color="000000"/>
            </w:tcBorders>
            <w:vAlign w:val="center"/>
          </w:tcPr>
          <w:p w14:paraId="48C8995C" w14:textId="77777777" w:rsidR="00AA58F0" w:rsidRDefault="00000000">
            <w:pPr>
              <w:jc w:val="center"/>
            </w:pPr>
            <w:r>
              <w:rPr>
                <w:b/>
              </w:rPr>
              <w:t>实现内容</w:t>
            </w:r>
          </w:p>
        </w:tc>
      </w:tr>
      <w:tr w:rsidR="00AA58F0" w14:paraId="0BA61DB7" w14:textId="77777777">
        <w:trPr>
          <w:cantSplit/>
          <w:jc w:val="center"/>
        </w:trPr>
        <w:tc>
          <w:tcPr>
            <w:tcW w:w="2929" w:type="dxa"/>
            <w:vAlign w:val="center"/>
          </w:tcPr>
          <w:p w14:paraId="4C5D002B" w14:textId="77777777" w:rsidR="00AA58F0" w:rsidRDefault="00000000">
            <w:pPr>
              <w:jc w:val="center"/>
            </w:pPr>
            <w:r>
              <w:t>社区页</w:t>
            </w:r>
          </w:p>
        </w:tc>
        <w:tc>
          <w:tcPr>
            <w:tcW w:w="2929" w:type="dxa"/>
            <w:vAlign w:val="center"/>
          </w:tcPr>
          <w:p w14:paraId="26DC4EC2" w14:textId="77777777" w:rsidR="00AA58F0" w:rsidRDefault="00000000">
            <w:pPr>
              <w:jc w:val="left"/>
            </w:pPr>
            <w:r>
              <w:t>app/community</w:t>
            </w:r>
            <w:r>
              <w:t>、</w:t>
            </w:r>
            <w:r>
              <w:t>components/community</w:t>
            </w:r>
          </w:p>
        </w:tc>
        <w:tc>
          <w:tcPr>
            <w:tcW w:w="2929" w:type="dxa"/>
            <w:vAlign w:val="center"/>
          </w:tcPr>
          <w:p w14:paraId="6CC639D9" w14:textId="77777777" w:rsidR="00AA58F0" w:rsidRDefault="00000000">
            <w:pPr>
              <w:jc w:val="left"/>
            </w:pPr>
            <w:r>
              <w:t>展示公开仓库</w:t>
            </w:r>
            <w:r>
              <w:t xml:space="preserve"> feed</w:t>
            </w:r>
            <w:r>
              <w:t>、筛选条件、仓库卡片和仓库详情入口</w:t>
            </w:r>
          </w:p>
        </w:tc>
      </w:tr>
      <w:tr w:rsidR="00AA58F0" w14:paraId="5BD19DC4" w14:textId="77777777">
        <w:trPr>
          <w:cantSplit/>
          <w:jc w:val="center"/>
        </w:trPr>
        <w:tc>
          <w:tcPr>
            <w:tcW w:w="2929" w:type="dxa"/>
            <w:vAlign w:val="center"/>
          </w:tcPr>
          <w:p w14:paraId="7ECEADE6" w14:textId="77777777" w:rsidR="00AA58F0" w:rsidRDefault="00000000">
            <w:pPr>
              <w:jc w:val="center"/>
            </w:pPr>
            <w:r>
              <w:t>仓库页</w:t>
            </w:r>
          </w:p>
        </w:tc>
        <w:tc>
          <w:tcPr>
            <w:tcW w:w="2929" w:type="dxa"/>
            <w:vAlign w:val="center"/>
          </w:tcPr>
          <w:p w14:paraId="59F24824" w14:textId="77777777" w:rsidR="00AA58F0" w:rsidRDefault="00000000">
            <w:pPr>
              <w:jc w:val="left"/>
            </w:pPr>
            <w:r>
              <w:t>app/repositories</w:t>
            </w:r>
            <w:r>
              <w:t>、</w:t>
            </w:r>
            <w:r>
              <w:t>components/repository</w:t>
            </w:r>
          </w:p>
        </w:tc>
        <w:tc>
          <w:tcPr>
            <w:tcW w:w="2929" w:type="dxa"/>
            <w:vAlign w:val="center"/>
          </w:tcPr>
          <w:p w14:paraId="3EC66305" w14:textId="77777777" w:rsidR="00AA58F0" w:rsidRDefault="00000000">
            <w:pPr>
              <w:jc w:val="left"/>
            </w:pPr>
            <w:r>
              <w:t>导入仓库、仓库详情、成员管理、加入申请和仓库讨论</w:t>
            </w:r>
          </w:p>
        </w:tc>
      </w:tr>
      <w:tr w:rsidR="00AA58F0" w14:paraId="1892396E" w14:textId="77777777">
        <w:trPr>
          <w:cantSplit/>
          <w:jc w:val="center"/>
        </w:trPr>
        <w:tc>
          <w:tcPr>
            <w:tcW w:w="2929" w:type="dxa"/>
            <w:vAlign w:val="center"/>
          </w:tcPr>
          <w:p w14:paraId="139E5813" w14:textId="77777777" w:rsidR="00AA58F0" w:rsidRDefault="00000000">
            <w:pPr>
              <w:jc w:val="center"/>
            </w:pPr>
            <w:r>
              <w:t>快照页</w:t>
            </w:r>
          </w:p>
        </w:tc>
        <w:tc>
          <w:tcPr>
            <w:tcW w:w="2929" w:type="dxa"/>
            <w:vAlign w:val="center"/>
          </w:tcPr>
          <w:p w14:paraId="3CA58BA6" w14:textId="77777777" w:rsidR="00AA58F0" w:rsidRDefault="00000000">
            <w:pPr>
              <w:jc w:val="left"/>
            </w:pPr>
            <w:r>
              <w:t>app/snapshots/[id]</w:t>
            </w:r>
            <w:r>
              <w:t>、</w:t>
            </w:r>
            <w:r>
              <w:t>components/snapshot</w:t>
            </w:r>
          </w:p>
        </w:tc>
        <w:tc>
          <w:tcPr>
            <w:tcW w:w="2929" w:type="dxa"/>
            <w:vAlign w:val="center"/>
          </w:tcPr>
          <w:p w14:paraId="35EB225E" w14:textId="77777777" w:rsidR="00AA58F0" w:rsidRDefault="00000000">
            <w:pPr>
              <w:jc w:val="left"/>
            </w:pPr>
            <w:r>
              <w:t>文件树、代码内容、行级评论和快照状态展示</w:t>
            </w:r>
          </w:p>
        </w:tc>
      </w:tr>
      <w:tr w:rsidR="00AA58F0" w14:paraId="48CD94B3" w14:textId="77777777">
        <w:trPr>
          <w:cantSplit/>
          <w:jc w:val="center"/>
        </w:trPr>
        <w:tc>
          <w:tcPr>
            <w:tcW w:w="2929" w:type="dxa"/>
            <w:vAlign w:val="center"/>
          </w:tcPr>
          <w:p w14:paraId="3CB1FD2A" w14:textId="77777777" w:rsidR="00AA58F0" w:rsidRDefault="00000000">
            <w:pPr>
              <w:jc w:val="center"/>
            </w:pPr>
            <w:r>
              <w:t>消息中心</w:t>
            </w:r>
          </w:p>
        </w:tc>
        <w:tc>
          <w:tcPr>
            <w:tcW w:w="2929" w:type="dxa"/>
            <w:vAlign w:val="center"/>
          </w:tcPr>
          <w:p w14:paraId="134A03AF" w14:textId="77777777" w:rsidR="00AA58F0" w:rsidRDefault="00000000">
            <w:pPr>
              <w:jc w:val="left"/>
            </w:pPr>
            <w:r>
              <w:t>components/messages</w:t>
            </w:r>
          </w:p>
        </w:tc>
        <w:tc>
          <w:tcPr>
            <w:tcW w:w="2929" w:type="dxa"/>
            <w:vAlign w:val="center"/>
          </w:tcPr>
          <w:p w14:paraId="197C18BC" w14:textId="77777777" w:rsidR="00AA58F0" w:rsidRDefault="00000000">
            <w:pPr>
              <w:jc w:val="left"/>
            </w:pPr>
            <w:r>
              <w:t>好友列表、好友申请、</w:t>
            </w:r>
            <w:proofErr w:type="gramStart"/>
            <w:r>
              <w:t>私聊会话</w:t>
            </w:r>
            <w:proofErr w:type="gramEnd"/>
            <w:r>
              <w:t>和未读消息状态</w:t>
            </w:r>
          </w:p>
        </w:tc>
      </w:tr>
      <w:tr w:rsidR="00AA58F0" w14:paraId="243B6338" w14:textId="77777777">
        <w:trPr>
          <w:cantSplit/>
          <w:jc w:val="center"/>
        </w:trPr>
        <w:tc>
          <w:tcPr>
            <w:tcW w:w="2929" w:type="dxa"/>
            <w:vAlign w:val="center"/>
          </w:tcPr>
          <w:p w14:paraId="11CE7DE8" w14:textId="77777777" w:rsidR="00AA58F0" w:rsidRDefault="00000000">
            <w:pPr>
              <w:jc w:val="center"/>
            </w:pPr>
            <w:r>
              <w:t>通知入口</w:t>
            </w:r>
          </w:p>
        </w:tc>
        <w:tc>
          <w:tcPr>
            <w:tcW w:w="2929" w:type="dxa"/>
            <w:vAlign w:val="center"/>
          </w:tcPr>
          <w:p w14:paraId="39C0EFD1" w14:textId="77777777" w:rsidR="00AA58F0" w:rsidRDefault="00000000">
            <w:pPr>
              <w:jc w:val="left"/>
            </w:pPr>
            <w:r>
              <w:t>components/notifications-bell</w:t>
            </w:r>
            <w:r>
              <w:t>、</w:t>
            </w:r>
            <w:r>
              <w:t>notification-row</w:t>
            </w:r>
          </w:p>
        </w:tc>
        <w:tc>
          <w:tcPr>
            <w:tcW w:w="2929" w:type="dxa"/>
            <w:vAlign w:val="center"/>
          </w:tcPr>
          <w:p w14:paraId="39BD0A28" w14:textId="77777777" w:rsidR="00AA58F0" w:rsidRDefault="00000000">
            <w:pPr>
              <w:jc w:val="left"/>
            </w:pPr>
            <w:r>
              <w:t>展示未读通知、通知列表和跳转链接</w:t>
            </w:r>
          </w:p>
        </w:tc>
      </w:tr>
      <w:tr w:rsidR="00AA58F0" w14:paraId="065B7A3E" w14:textId="77777777">
        <w:trPr>
          <w:cantSplit/>
          <w:jc w:val="center"/>
        </w:trPr>
        <w:tc>
          <w:tcPr>
            <w:tcW w:w="2929" w:type="dxa"/>
            <w:vAlign w:val="center"/>
          </w:tcPr>
          <w:p w14:paraId="155A2826" w14:textId="77777777" w:rsidR="00AA58F0" w:rsidRDefault="00000000">
            <w:pPr>
              <w:jc w:val="center"/>
            </w:pPr>
            <w:r>
              <w:t>控制台</w:t>
            </w:r>
          </w:p>
        </w:tc>
        <w:tc>
          <w:tcPr>
            <w:tcW w:w="2929" w:type="dxa"/>
            <w:vAlign w:val="center"/>
          </w:tcPr>
          <w:p w14:paraId="3EC2F440" w14:textId="77777777" w:rsidR="00AA58F0" w:rsidRDefault="00000000">
            <w:pPr>
              <w:jc w:val="left"/>
            </w:pPr>
            <w:r>
              <w:t>app/console/</w:t>
            </w:r>
            <w:proofErr w:type="spellStart"/>
            <w:r>
              <w:t>page.tsx</w:t>
            </w:r>
            <w:proofErr w:type="spellEnd"/>
          </w:p>
        </w:tc>
        <w:tc>
          <w:tcPr>
            <w:tcW w:w="2929" w:type="dxa"/>
            <w:vAlign w:val="center"/>
          </w:tcPr>
          <w:p w14:paraId="582108CD" w14:textId="77777777" w:rsidR="00AA58F0" w:rsidRDefault="00000000">
            <w:pPr>
              <w:jc w:val="left"/>
            </w:pPr>
            <w:r>
              <w:t>展示平台概览、最近仓库、热门仓库、最近评论和服务状态</w:t>
            </w:r>
          </w:p>
        </w:tc>
      </w:tr>
      <w:tr w:rsidR="00AA58F0" w14:paraId="0A9882A5" w14:textId="77777777">
        <w:trPr>
          <w:cantSplit/>
          <w:jc w:val="center"/>
        </w:trPr>
        <w:tc>
          <w:tcPr>
            <w:tcW w:w="2929" w:type="dxa"/>
            <w:vAlign w:val="center"/>
          </w:tcPr>
          <w:p w14:paraId="7E6D40DC" w14:textId="77777777" w:rsidR="00AA58F0" w:rsidRDefault="00000000">
            <w:pPr>
              <w:jc w:val="center"/>
            </w:pPr>
            <w:r>
              <w:t>状态管理</w:t>
            </w:r>
          </w:p>
        </w:tc>
        <w:tc>
          <w:tcPr>
            <w:tcW w:w="2929" w:type="dxa"/>
            <w:vAlign w:val="center"/>
          </w:tcPr>
          <w:p w14:paraId="405E3BCC" w14:textId="77777777" w:rsidR="00AA58F0" w:rsidRDefault="00000000">
            <w:pPr>
              <w:jc w:val="left"/>
            </w:pPr>
            <w:r>
              <w:t>stores/auth-store</w:t>
            </w:r>
            <w:r>
              <w:t>、</w:t>
            </w:r>
            <w:r>
              <w:t>messages-store</w:t>
            </w:r>
            <w:r>
              <w:t>、</w:t>
            </w:r>
            <w:r>
              <w:t>notifications-store</w:t>
            </w:r>
          </w:p>
        </w:tc>
        <w:tc>
          <w:tcPr>
            <w:tcW w:w="2929" w:type="dxa"/>
            <w:vAlign w:val="center"/>
          </w:tcPr>
          <w:p w14:paraId="7A28CEF5" w14:textId="77777777" w:rsidR="00AA58F0" w:rsidRDefault="00000000">
            <w:pPr>
              <w:jc w:val="center"/>
            </w:pPr>
            <w:r>
              <w:t>维护登录态、消息状态和通知状态</w:t>
            </w:r>
          </w:p>
        </w:tc>
      </w:tr>
    </w:tbl>
    <w:p w14:paraId="17D8AE50" w14:textId="77777777" w:rsidR="00AA58F0" w:rsidRDefault="00000000" w:rsidP="007E612D">
      <w:pPr>
        <w:pStyle w:val="af7"/>
      </w:pPr>
      <w:r>
        <w:t>在交互实现上，社区列表、仓库详情、通知和消息列表通过请求缓存减少重复加载；快照代码浏览器根据文件路径请求文件内容，并通过行号定位评论锚点；</w:t>
      </w:r>
      <w:r>
        <w:t xml:space="preserve">Socket Provider </w:t>
      </w:r>
      <w:r>
        <w:t>统一建立实时连接，使通知、私信和快照状态能够在不同页面间共享。前端没有单独构建复杂后台应用，而是在同一</w:t>
      </w:r>
      <w:r>
        <w:t xml:space="preserve"> Web </w:t>
      </w:r>
      <w:r>
        <w:t>应用中为管理员提供控制台入口，符合轻量演示平台的定位。</w:t>
      </w:r>
    </w:p>
    <w:p w14:paraId="6EA3F9A4" w14:textId="77777777" w:rsidR="00AA58F0" w:rsidRDefault="00000000" w:rsidP="007E612D">
      <w:pPr>
        <w:pStyle w:val="af7"/>
      </w:pPr>
      <w:r>
        <w:t>为了验证页面实现效果，本文在本地演示环境中启动</w:t>
      </w:r>
      <w:r>
        <w:t xml:space="preserve"> PostgreSQL</w:t>
      </w:r>
      <w:r>
        <w:t>、</w:t>
      </w:r>
      <w:r>
        <w:t>Redis</w:t>
      </w:r>
      <w:r>
        <w:t>、</w:t>
      </w:r>
      <w:r>
        <w:t xml:space="preserve">API </w:t>
      </w:r>
      <w:r>
        <w:t>服务和</w:t>
      </w:r>
      <w:r>
        <w:t xml:space="preserve"> Web </w:t>
      </w:r>
      <w:r>
        <w:t>前端，并使用浏览器自动化工具截取系统真实运行界面。图</w:t>
      </w:r>
      <w:r>
        <w:t>5.1</w:t>
      </w:r>
      <w:r>
        <w:t>至图</w:t>
      </w:r>
      <w:r>
        <w:t>5.5</w:t>
      </w:r>
      <w:r>
        <w:t>展示了社区发现、仓库详情、快照讨论、代码浏览和接口文档等关键页面，能够对应前文提出的</w:t>
      </w:r>
      <w:r>
        <w:t>“</w:t>
      </w:r>
      <w:r>
        <w:t>社区发现仓库</w:t>
      </w:r>
      <w:r>
        <w:t>—</w:t>
      </w:r>
      <w:r>
        <w:t>进入仓库详情</w:t>
      </w:r>
      <w:r>
        <w:t>—</w:t>
      </w:r>
      <w:r>
        <w:t>浏览代码快照</w:t>
      </w:r>
      <w:r>
        <w:t>—</w:t>
      </w:r>
      <w:r>
        <w:t>围绕快照讨论</w:t>
      </w:r>
      <w:r>
        <w:t>—</w:t>
      </w:r>
      <w:r>
        <w:t>查看接口能力</w:t>
      </w:r>
      <w:r>
        <w:t>”</w:t>
      </w:r>
      <w:r>
        <w:t>的主链路。</w:t>
      </w:r>
    </w:p>
    <w:p w14:paraId="23AD0CD4" w14:textId="77777777" w:rsidR="00AA58F0" w:rsidRDefault="00000000">
      <w:pPr>
        <w:keepNext/>
        <w:jc w:val="center"/>
      </w:pPr>
      <w:r>
        <w:rPr>
          <w:noProof/>
        </w:rPr>
        <w:lastRenderedPageBreak/>
        <w:drawing>
          <wp:inline distT="0" distB="0" distL="0" distR="0" wp14:anchorId="5E34D8CD" wp14:editId="2C6E237D">
            <wp:extent cx="5112000" cy="3468857"/>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community-logged.png"/>
                    <pic:cNvPicPr/>
                  </pic:nvPicPr>
                  <pic:blipFill>
                    <a:blip r:embed="rId27"/>
                    <a:stretch>
                      <a:fillRect/>
                    </a:stretch>
                  </pic:blipFill>
                  <pic:spPr>
                    <a:xfrm>
                      <a:off x="0" y="0"/>
                      <a:ext cx="5112000" cy="3468857"/>
                    </a:xfrm>
                    <a:prstGeom prst="rect">
                      <a:avLst/>
                    </a:prstGeom>
                  </pic:spPr>
                </pic:pic>
              </a:graphicData>
            </a:graphic>
          </wp:inline>
        </w:drawing>
      </w:r>
    </w:p>
    <w:p w14:paraId="40D1EB6B" w14:textId="77777777" w:rsidR="00AA58F0" w:rsidRDefault="00000000">
      <w:pPr>
        <w:keepLines/>
        <w:jc w:val="center"/>
      </w:pPr>
      <w:r>
        <w:t>图</w:t>
      </w:r>
      <w:r>
        <w:t xml:space="preserve">5.1 </w:t>
      </w:r>
      <w:r>
        <w:t>社区仓库发现界面</w:t>
      </w:r>
    </w:p>
    <w:p w14:paraId="50414FDF" w14:textId="77777777" w:rsidR="00AA58F0" w:rsidRDefault="00000000" w:rsidP="007E612D">
      <w:pPr>
        <w:pStyle w:val="af7"/>
      </w:pPr>
      <w:r>
        <w:t>社区页将公开仓库作为内容卡片展示，并提供搜索、排序和标签信息。用户可以从仓库名称、描述、语言、标签、浏览量和</w:t>
      </w:r>
      <w:proofErr w:type="gramStart"/>
      <w:r>
        <w:t>点赞数</w:t>
      </w:r>
      <w:proofErr w:type="gramEnd"/>
      <w:r>
        <w:t>等信息初步判断仓库价值，再进入仓库详情</w:t>
      </w:r>
      <w:proofErr w:type="gramStart"/>
      <w:r>
        <w:t>页继续</w:t>
      </w:r>
      <w:proofErr w:type="gramEnd"/>
      <w:r>
        <w:t>查看代码和讨论内容。</w:t>
      </w:r>
    </w:p>
    <w:p w14:paraId="74A1FC58" w14:textId="77777777" w:rsidR="00AA58F0" w:rsidRDefault="00000000">
      <w:pPr>
        <w:keepNext/>
        <w:jc w:val="center"/>
      </w:pPr>
      <w:r>
        <w:rPr>
          <w:noProof/>
        </w:rPr>
        <w:drawing>
          <wp:inline distT="0" distB="0" distL="0" distR="0" wp14:anchorId="18544549" wp14:editId="73F2B0F2">
            <wp:extent cx="5112000" cy="2829857"/>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repository-overview.png"/>
                    <pic:cNvPicPr/>
                  </pic:nvPicPr>
                  <pic:blipFill>
                    <a:blip r:embed="rId28"/>
                    <a:stretch>
                      <a:fillRect/>
                    </a:stretch>
                  </pic:blipFill>
                  <pic:spPr>
                    <a:xfrm>
                      <a:off x="0" y="0"/>
                      <a:ext cx="5112000" cy="2829857"/>
                    </a:xfrm>
                    <a:prstGeom prst="rect">
                      <a:avLst/>
                    </a:prstGeom>
                  </pic:spPr>
                </pic:pic>
              </a:graphicData>
            </a:graphic>
          </wp:inline>
        </w:drawing>
      </w:r>
    </w:p>
    <w:p w14:paraId="055AB01D" w14:textId="77777777" w:rsidR="00AA58F0" w:rsidRDefault="00000000">
      <w:pPr>
        <w:keepLines/>
        <w:jc w:val="center"/>
      </w:pPr>
      <w:r>
        <w:t>图</w:t>
      </w:r>
      <w:r>
        <w:t xml:space="preserve">5.2 </w:t>
      </w:r>
      <w:r>
        <w:t>仓库详情概览界面</w:t>
      </w:r>
    </w:p>
    <w:p w14:paraId="0322EAA2" w14:textId="77777777" w:rsidR="00AA58F0" w:rsidRDefault="00000000" w:rsidP="007E612D">
      <w:pPr>
        <w:pStyle w:val="af7"/>
      </w:pPr>
      <w:r>
        <w:t>仓库详情</w:t>
      </w:r>
      <w:proofErr w:type="gramStart"/>
      <w:r>
        <w:t>页通过</w:t>
      </w:r>
      <w:proofErr w:type="gramEnd"/>
      <w:r>
        <w:t>概览、分支、讨论和成员四个标签组织仓库信息。概览</w:t>
      </w:r>
      <w:proofErr w:type="gramStart"/>
      <w:r>
        <w:t>页展示</w:t>
      </w:r>
      <w:proofErr w:type="gramEnd"/>
      <w:r>
        <w:t>默认分支、可见性和创建时间等基础字段，分支页进一步承接快照代码浏览，讨论页承接围绕仓库和快照的评论互动。</w:t>
      </w:r>
    </w:p>
    <w:p w14:paraId="6D8FEEC3" w14:textId="77777777" w:rsidR="00AA58F0" w:rsidRDefault="00000000">
      <w:pPr>
        <w:keepNext/>
        <w:jc w:val="center"/>
      </w:pPr>
      <w:r>
        <w:rPr>
          <w:noProof/>
        </w:rPr>
        <w:lastRenderedPageBreak/>
        <w:drawing>
          <wp:inline distT="0" distB="0" distL="0" distR="0" wp14:anchorId="407B334B" wp14:editId="516B95FE">
            <wp:extent cx="5112000" cy="3560143"/>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repository-discussion.png"/>
                    <pic:cNvPicPr/>
                  </pic:nvPicPr>
                  <pic:blipFill>
                    <a:blip r:embed="rId29"/>
                    <a:stretch>
                      <a:fillRect/>
                    </a:stretch>
                  </pic:blipFill>
                  <pic:spPr>
                    <a:xfrm>
                      <a:off x="0" y="0"/>
                      <a:ext cx="5112000" cy="3560143"/>
                    </a:xfrm>
                    <a:prstGeom prst="rect">
                      <a:avLst/>
                    </a:prstGeom>
                  </pic:spPr>
                </pic:pic>
              </a:graphicData>
            </a:graphic>
          </wp:inline>
        </w:drawing>
      </w:r>
    </w:p>
    <w:p w14:paraId="45C7AB99" w14:textId="77777777" w:rsidR="00AA58F0" w:rsidRDefault="00000000">
      <w:pPr>
        <w:keepLines/>
        <w:jc w:val="center"/>
      </w:pPr>
      <w:r>
        <w:t>图</w:t>
      </w:r>
      <w:r>
        <w:t xml:space="preserve">5.3 </w:t>
      </w:r>
      <w:r>
        <w:t>仓库快照讨论界面</w:t>
      </w:r>
    </w:p>
    <w:p w14:paraId="180EE79F" w14:textId="77777777" w:rsidR="00AA58F0" w:rsidRDefault="00000000" w:rsidP="007E612D">
      <w:pPr>
        <w:pStyle w:val="af7"/>
      </w:pPr>
      <w:r>
        <w:t>讨论页中的评论数据来自后端</w:t>
      </w:r>
      <w:r>
        <w:t xml:space="preserve"> comments </w:t>
      </w:r>
      <w:r>
        <w:t>模块，评论与快照关联后可以保留在具体代码状态之上。该设计避免评论只停留在普通留言板层面，使讨论能够和仓库版本、文件内容以及代码浏览页面形成联系。</w:t>
      </w:r>
    </w:p>
    <w:p w14:paraId="0ED88CD7" w14:textId="77777777" w:rsidR="00AA58F0" w:rsidRDefault="00000000">
      <w:pPr>
        <w:keepNext/>
        <w:jc w:val="center"/>
      </w:pPr>
      <w:r>
        <w:rPr>
          <w:noProof/>
        </w:rPr>
        <w:lastRenderedPageBreak/>
        <w:drawing>
          <wp:inline distT="0" distB="0" distL="0" distR="0" wp14:anchorId="276611A2" wp14:editId="11BF3DF5">
            <wp:extent cx="5112000" cy="447300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repository-branches.png"/>
                    <pic:cNvPicPr/>
                  </pic:nvPicPr>
                  <pic:blipFill>
                    <a:blip r:embed="rId30"/>
                    <a:stretch>
                      <a:fillRect/>
                    </a:stretch>
                  </pic:blipFill>
                  <pic:spPr>
                    <a:xfrm>
                      <a:off x="0" y="0"/>
                      <a:ext cx="5112000" cy="4473000"/>
                    </a:xfrm>
                    <a:prstGeom prst="rect">
                      <a:avLst/>
                    </a:prstGeom>
                  </pic:spPr>
                </pic:pic>
              </a:graphicData>
            </a:graphic>
          </wp:inline>
        </w:drawing>
      </w:r>
    </w:p>
    <w:p w14:paraId="249FD1EC" w14:textId="77777777" w:rsidR="00AA58F0" w:rsidRDefault="00000000">
      <w:pPr>
        <w:keepLines/>
        <w:jc w:val="center"/>
      </w:pPr>
      <w:r>
        <w:t>图</w:t>
      </w:r>
      <w:r>
        <w:t xml:space="preserve">5.4 </w:t>
      </w:r>
      <w:r>
        <w:t>分支与代码快照浏览界面</w:t>
      </w:r>
    </w:p>
    <w:p w14:paraId="22451EF5" w14:textId="77777777" w:rsidR="00AA58F0" w:rsidRDefault="00000000" w:rsidP="007E612D">
      <w:pPr>
        <w:pStyle w:val="af7"/>
      </w:pPr>
      <w:r>
        <w:t>分支与代码浏览页面左侧展示工作树文件结构，右侧展示选中文件的代码内容，并在代码行上保留评论入口。前端根据仓库、分支、会话快照和文件路径向后端请求文件树与文件内容，使用户能够在浏览代码时直接定位讨论上下文。</w:t>
      </w:r>
    </w:p>
    <w:p w14:paraId="50C156C6" w14:textId="77777777" w:rsidR="00AA58F0" w:rsidRDefault="00000000">
      <w:pPr>
        <w:keepNext/>
        <w:jc w:val="center"/>
      </w:pPr>
      <w:r>
        <w:rPr>
          <w:noProof/>
        </w:rPr>
        <w:lastRenderedPageBreak/>
        <w:drawing>
          <wp:inline distT="0" distB="0" distL="0" distR="0" wp14:anchorId="70B8AC21" wp14:editId="77B05CCE">
            <wp:extent cx="5112000" cy="305300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api-docs.png"/>
                    <pic:cNvPicPr/>
                  </pic:nvPicPr>
                  <pic:blipFill>
                    <a:blip r:embed="rId31"/>
                    <a:stretch>
                      <a:fillRect/>
                    </a:stretch>
                  </pic:blipFill>
                  <pic:spPr>
                    <a:xfrm>
                      <a:off x="0" y="0"/>
                      <a:ext cx="5112000" cy="3053000"/>
                    </a:xfrm>
                    <a:prstGeom prst="rect">
                      <a:avLst/>
                    </a:prstGeom>
                  </pic:spPr>
                </pic:pic>
              </a:graphicData>
            </a:graphic>
          </wp:inline>
        </w:drawing>
      </w:r>
    </w:p>
    <w:p w14:paraId="242AC57E" w14:textId="77777777" w:rsidR="00AA58F0" w:rsidRDefault="00000000">
      <w:pPr>
        <w:keepLines/>
        <w:jc w:val="center"/>
      </w:pPr>
      <w:r>
        <w:t>图</w:t>
      </w:r>
      <w:r>
        <w:t xml:space="preserve">5.5 </w:t>
      </w:r>
      <w:r>
        <w:t>后端</w:t>
      </w:r>
      <w:r>
        <w:t xml:space="preserve"> Swagger </w:t>
      </w:r>
      <w:r>
        <w:t>接口文档界面</w:t>
      </w:r>
    </w:p>
    <w:p w14:paraId="17E74B44" w14:textId="77777777" w:rsidR="00AA58F0" w:rsidRDefault="00000000" w:rsidP="007E612D">
      <w:pPr>
        <w:pStyle w:val="af7"/>
      </w:pPr>
      <w:r>
        <w:t xml:space="preserve">Swagger </w:t>
      </w:r>
      <w:r>
        <w:t>文档展示了后端认证、用户、仓库、快照、评论、通知、私信和控制台等接口分组。该页面用于本地联调和接口验收，也体现了后端服务对前端页面的支撑关系。</w:t>
      </w:r>
    </w:p>
    <w:p w14:paraId="1F3F370A" w14:textId="77777777" w:rsidR="00AA58F0" w:rsidRDefault="00000000">
      <w:pPr>
        <w:pStyle w:val="af0"/>
        <w:spacing w:before="159"/>
      </w:pPr>
      <w:r>
        <w:t xml:space="preserve">5.8 </w:t>
      </w:r>
      <w:r>
        <w:t>工程组织与运行配置</w:t>
      </w:r>
    </w:p>
    <w:p w14:paraId="572F2B1C" w14:textId="77777777" w:rsidR="00AA58F0" w:rsidRDefault="00000000" w:rsidP="007E612D">
      <w:pPr>
        <w:pStyle w:val="af7"/>
      </w:pPr>
      <w:r>
        <w:t>项目采用多应用目录组织。</w:t>
      </w:r>
      <w:r>
        <w:t xml:space="preserve">apps/web </w:t>
      </w:r>
      <w:r>
        <w:t>保存</w:t>
      </w:r>
      <w:r>
        <w:t xml:space="preserve"> Next.js </w:t>
      </w:r>
      <w:r>
        <w:t>前端，</w:t>
      </w:r>
      <w:r>
        <w:t>apps/</w:t>
      </w:r>
      <w:proofErr w:type="spellStart"/>
      <w:r>
        <w:t>api</w:t>
      </w:r>
      <w:proofErr w:type="spellEnd"/>
      <w:r>
        <w:t xml:space="preserve"> </w:t>
      </w:r>
      <w:r>
        <w:t>保存</w:t>
      </w:r>
      <w:r>
        <w:t xml:space="preserve"> </w:t>
      </w:r>
      <w:proofErr w:type="spellStart"/>
      <w:r>
        <w:t>NestJS</w:t>
      </w:r>
      <w:proofErr w:type="spellEnd"/>
      <w:r>
        <w:t xml:space="preserve"> API</w:t>
      </w:r>
      <w:r>
        <w:t>，</w:t>
      </w:r>
      <w:r>
        <w:t xml:space="preserve">apps/worker </w:t>
      </w:r>
      <w:r>
        <w:t>保存</w:t>
      </w:r>
      <w:r>
        <w:t xml:space="preserve"> Go Worker</w:t>
      </w:r>
      <w:r>
        <w:t>，</w:t>
      </w:r>
      <w:r>
        <w:t xml:space="preserve">libs/shared </w:t>
      </w:r>
      <w:r>
        <w:t>保存共享类型与</w:t>
      </w:r>
      <w:r>
        <w:t xml:space="preserve"> Prisma </w:t>
      </w:r>
      <w:r>
        <w:t>生成产物，</w:t>
      </w:r>
      <w:r>
        <w:t xml:space="preserve">docker </w:t>
      </w:r>
      <w:r>
        <w:t>目录保存数据库初始化与容器配置，</w:t>
      </w:r>
      <w:r>
        <w:t xml:space="preserve">specs/graduation-streamline-plan </w:t>
      </w:r>
      <w:r>
        <w:t>保存毕业设计收口过程中的设计说明。该结构使前端、后端、后台任务和共享类型边界明确，便于分别构建和调试。</w:t>
      </w:r>
    </w:p>
    <w:p w14:paraId="4795BF04" w14:textId="77777777" w:rsidR="00AA58F0" w:rsidRDefault="00000000">
      <w:r>
        <w:br w:type="page"/>
      </w:r>
    </w:p>
    <w:p w14:paraId="56CDE13B" w14:textId="77777777" w:rsidR="00AA58F0" w:rsidRDefault="00000000">
      <w:pPr>
        <w:keepNext/>
        <w:jc w:val="center"/>
      </w:pPr>
      <w:r>
        <w:lastRenderedPageBreak/>
        <w:t>表</w:t>
      </w:r>
      <w:r>
        <w:t xml:space="preserve">5.8 </w:t>
      </w:r>
      <w:r>
        <w:t>本地运行与工程命令</w:t>
      </w:r>
    </w:p>
    <w:tbl>
      <w:tblPr>
        <w:tblW w:w="0" w:type="auto"/>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2929"/>
        <w:gridCol w:w="2929"/>
        <w:gridCol w:w="2929"/>
      </w:tblGrid>
      <w:tr w:rsidR="00AA58F0" w14:paraId="0E3342CE" w14:textId="77777777">
        <w:trPr>
          <w:cantSplit/>
          <w:tblHeader/>
          <w:jc w:val="center"/>
        </w:trPr>
        <w:tc>
          <w:tcPr>
            <w:tcW w:w="2929" w:type="dxa"/>
            <w:tcBorders>
              <w:bottom w:val="single" w:sz="8" w:space="0" w:color="000000"/>
            </w:tcBorders>
            <w:vAlign w:val="center"/>
          </w:tcPr>
          <w:p w14:paraId="33467A0A" w14:textId="77777777" w:rsidR="00AA58F0" w:rsidRDefault="00000000">
            <w:pPr>
              <w:jc w:val="center"/>
            </w:pPr>
            <w:r>
              <w:rPr>
                <w:b/>
              </w:rPr>
              <w:t>命令</w:t>
            </w:r>
          </w:p>
        </w:tc>
        <w:tc>
          <w:tcPr>
            <w:tcW w:w="2929" w:type="dxa"/>
            <w:tcBorders>
              <w:bottom w:val="single" w:sz="8" w:space="0" w:color="000000"/>
            </w:tcBorders>
            <w:vAlign w:val="center"/>
          </w:tcPr>
          <w:p w14:paraId="31C490CC" w14:textId="77777777" w:rsidR="00AA58F0" w:rsidRDefault="00000000">
            <w:pPr>
              <w:jc w:val="center"/>
            </w:pPr>
            <w:r>
              <w:rPr>
                <w:b/>
              </w:rPr>
              <w:t>作用</w:t>
            </w:r>
          </w:p>
        </w:tc>
        <w:tc>
          <w:tcPr>
            <w:tcW w:w="2929" w:type="dxa"/>
            <w:tcBorders>
              <w:bottom w:val="single" w:sz="8" w:space="0" w:color="000000"/>
            </w:tcBorders>
            <w:vAlign w:val="center"/>
          </w:tcPr>
          <w:p w14:paraId="5CF3C0AB" w14:textId="77777777" w:rsidR="00AA58F0" w:rsidRDefault="00000000">
            <w:pPr>
              <w:jc w:val="center"/>
            </w:pPr>
            <w:r>
              <w:rPr>
                <w:b/>
              </w:rPr>
              <w:t>说明</w:t>
            </w:r>
          </w:p>
        </w:tc>
      </w:tr>
      <w:tr w:rsidR="00AA58F0" w14:paraId="2C5BE014" w14:textId="77777777">
        <w:trPr>
          <w:cantSplit/>
          <w:jc w:val="center"/>
        </w:trPr>
        <w:tc>
          <w:tcPr>
            <w:tcW w:w="2929" w:type="dxa"/>
            <w:vAlign w:val="center"/>
          </w:tcPr>
          <w:p w14:paraId="5F9694C7" w14:textId="77777777" w:rsidR="00AA58F0" w:rsidRDefault="00000000">
            <w:pPr>
              <w:jc w:val="center"/>
            </w:pPr>
            <w:proofErr w:type="spellStart"/>
            <w:r>
              <w:t>pnpm</w:t>
            </w:r>
            <w:proofErr w:type="spellEnd"/>
            <w:r>
              <w:t xml:space="preserve"> install</w:t>
            </w:r>
          </w:p>
        </w:tc>
        <w:tc>
          <w:tcPr>
            <w:tcW w:w="2929" w:type="dxa"/>
            <w:vAlign w:val="center"/>
          </w:tcPr>
          <w:p w14:paraId="2ED67C1F" w14:textId="77777777" w:rsidR="00AA58F0" w:rsidRDefault="00000000">
            <w:pPr>
              <w:jc w:val="center"/>
            </w:pPr>
            <w:r>
              <w:t>安装依赖</w:t>
            </w:r>
          </w:p>
        </w:tc>
        <w:tc>
          <w:tcPr>
            <w:tcW w:w="2929" w:type="dxa"/>
            <w:vAlign w:val="center"/>
          </w:tcPr>
          <w:p w14:paraId="75648554" w14:textId="77777777" w:rsidR="00AA58F0" w:rsidRDefault="00000000">
            <w:pPr>
              <w:jc w:val="center"/>
            </w:pPr>
            <w:r>
              <w:t>安装前端、后端和共享库依赖</w:t>
            </w:r>
          </w:p>
        </w:tc>
      </w:tr>
      <w:tr w:rsidR="00AA58F0" w14:paraId="43CE047B" w14:textId="77777777">
        <w:trPr>
          <w:cantSplit/>
          <w:jc w:val="center"/>
        </w:trPr>
        <w:tc>
          <w:tcPr>
            <w:tcW w:w="2929" w:type="dxa"/>
            <w:vAlign w:val="center"/>
          </w:tcPr>
          <w:p w14:paraId="5BB01CC8" w14:textId="77777777" w:rsidR="00AA58F0" w:rsidRDefault="00000000">
            <w:pPr>
              <w:jc w:val="left"/>
            </w:pPr>
            <w:proofErr w:type="spellStart"/>
            <w:r>
              <w:t>pnpm</w:t>
            </w:r>
            <w:proofErr w:type="spellEnd"/>
            <w:r>
              <w:t xml:space="preserve"> </w:t>
            </w:r>
            <w:proofErr w:type="spellStart"/>
            <w:proofErr w:type="gramStart"/>
            <w:r>
              <w:t>db:generate</w:t>
            </w:r>
            <w:proofErr w:type="spellEnd"/>
            <w:proofErr w:type="gramEnd"/>
          </w:p>
        </w:tc>
        <w:tc>
          <w:tcPr>
            <w:tcW w:w="2929" w:type="dxa"/>
            <w:vAlign w:val="center"/>
          </w:tcPr>
          <w:p w14:paraId="0E4D035E" w14:textId="77777777" w:rsidR="00AA58F0" w:rsidRDefault="00000000">
            <w:pPr>
              <w:jc w:val="left"/>
            </w:pPr>
            <w:r>
              <w:t>生成</w:t>
            </w:r>
            <w:r>
              <w:t xml:space="preserve"> Prisma Client</w:t>
            </w:r>
          </w:p>
        </w:tc>
        <w:tc>
          <w:tcPr>
            <w:tcW w:w="2929" w:type="dxa"/>
            <w:vAlign w:val="center"/>
          </w:tcPr>
          <w:p w14:paraId="3B86F767" w14:textId="77777777" w:rsidR="00AA58F0" w:rsidRDefault="00000000">
            <w:pPr>
              <w:jc w:val="left"/>
            </w:pPr>
            <w:r>
              <w:t>根据</w:t>
            </w:r>
            <w:r>
              <w:t xml:space="preserve"> schema </w:t>
            </w:r>
            <w:r>
              <w:t>生成类型安全客户端</w:t>
            </w:r>
          </w:p>
        </w:tc>
      </w:tr>
      <w:tr w:rsidR="00AA58F0" w14:paraId="4C5EDCC3" w14:textId="77777777">
        <w:trPr>
          <w:cantSplit/>
          <w:jc w:val="center"/>
        </w:trPr>
        <w:tc>
          <w:tcPr>
            <w:tcW w:w="2929" w:type="dxa"/>
            <w:vAlign w:val="center"/>
          </w:tcPr>
          <w:p w14:paraId="518EC942" w14:textId="77777777" w:rsidR="00AA58F0" w:rsidRDefault="00000000">
            <w:pPr>
              <w:jc w:val="left"/>
            </w:pPr>
            <w:proofErr w:type="spellStart"/>
            <w:r>
              <w:t>pnpm</w:t>
            </w:r>
            <w:proofErr w:type="spellEnd"/>
            <w:r>
              <w:t xml:space="preserve"> -C libs/shared build</w:t>
            </w:r>
          </w:p>
        </w:tc>
        <w:tc>
          <w:tcPr>
            <w:tcW w:w="2929" w:type="dxa"/>
            <w:vAlign w:val="center"/>
          </w:tcPr>
          <w:p w14:paraId="6DCBDC5D" w14:textId="77777777" w:rsidR="00AA58F0" w:rsidRDefault="00000000">
            <w:pPr>
              <w:jc w:val="center"/>
            </w:pPr>
            <w:r>
              <w:t>构建共享库</w:t>
            </w:r>
          </w:p>
        </w:tc>
        <w:tc>
          <w:tcPr>
            <w:tcW w:w="2929" w:type="dxa"/>
            <w:vAlign w:val="center"/>
          </w:tcPr>
          <w:p w14:paraId="40D1D17F" w14:textId="77777777" w:rsidR="00AA58F0" w:rsidRDefault="00000000">
            <w:pPr>
              <w:jc w:val="center"/>
            </w:pPr>
            <w:r>
              <w:t>生成共享类型与工具函数</w:t>
            </w:r>
          </w:p>
        </w:tc>
      </w:tr>
      <w:tr w:rsidR="00AA58F0" w14:paraId="2EDF8A91" w14:textId="77777777">
        <w:trPr>
          <w:cantSplit/>
          <w:jc w:val="center"/>
        </w:trPr>
        <w:tc>
          <w:tcPr>
            <w:tcW w:w="2929" w:type="dxa"/>
            <w:vAlign w:val="center"/>
          </w:tcPr>
          <w:p w14:paraId="6E4806B2" w14:textId="77777777" w:rsidR="00AA58F0" w:rsidRDefault="00000000">
            <w:pPr>
              <w:jc w:val="center"/>
            </w:pPr>
            <w:proofErr w:type="spellStart"/>
            <w:r>
              <w:t>pnpm</w:t>
            </w:r>
            <w:proofErr w:type="spellEnd"/>
            <w:r>
              <w:t xml:space="preserve"> </w:t>
            </w:r>
            <w:proofErr w:type="spellStart"/>
            <w:proofErr w:type="gramStart"/>
            <w:r>
              <w:t>docker:dev</w:t>
            </w:r>
            <w:proofErr w:type="spellEnd"/>
            <w:proofErr w:type="gramEnd"/>
          </w:p>
        </w:tc>
        <w:tc>
          <w:tcPr>
            <w:tcW w:w="2929" w:type="dxa"/>
            <w:vAlign w:val="center"/>
          </w:tcPr>
          <w:p w14:paraId="5C35BD0B" w14:textId="77777777" w:rsidR="00AA58F0" w:rsidRDefault="00000000">
            <w:pPr>
              <w:jc w:val="center"/>
            </w:pPr>
            <w:r>
              <w:t>启动数据库和缓存</w:t>
            </w:r>
          </w:p>
        </w:tc>
        <w:tc>
          <w:tcPr>
            <w:tcW w:w="2929" w:type="dxa"/>
            <w:vAlign w:val="center"/>
          </w:tcPr>
          <w:p w14:paraId="14A23BDF" w14:textId="77777777" w:rsidR="00AA58F0" w:rsidRDefault="00000000">
            <w:pPr>
              <w:jc w:val="left"/>
            </w:pPr>
            <w:r>
              <w:t>启动</w:t>
            </w:r>
            <w:r>
              <w:t xml:space="preserve"> PostgreSQL </w:t>
            </w:r>
            <w:r>
              <w:t>与</w:t>
            </w:r>
            <w:r>
              <w:t xml:space="preserve"> Redis</w:t>
            </w:r>
          </w:p>
        </w:tc>
      </w:tr>
      <w:tr w:rsidR="00AA58F0" w14:paraId="7A634D5B" w14:textId="77777777">
        <w:trPr>
          <w:cantSplit/>
          <w:jc w:val="center"/>
        </w:trPr>
        <w:tc>
          <w:tcPr>
            <w:tcW w:w="2929" w:type="dxa"/>
            <w:vAlign w:val="center"/>
          </w:tcPr>
          <w:p w14:paraId="50D3AB20" w14:textId="77777777" w:rsidR="00AA58F0" w:rsidRDefault="00000000">
            <w:pPr>
              <w:jc w:val="center"/>
            </w:pPr>
            <w:proofErr w:type="spellStart"/>
            <w:r>
              <w:t>pnpm</w:t>
            </w:r>
            <w:proofErr w:type="spellEnd"/>
            <w:r>
              <w:t xml:space="preserve"> </w:t>
            </w:r>
            <w:proofErr w:type="spellStart"/>
            <w:proofErr w:type="gramStart"/>
            <w:r>
              <w:t>db:setup</w:t>
            </w:r>
            <w:proofErr w:type="spellEnd"/>
            <w:proofErr w:type="gramEnd"/>
          </w:p>
        </w:tc>
        <w:tc>
          <w:tcPr>
            <w:tcW w:w="2929" w:type="dxa"/>
            <w:vAlign w:val="center"/>
          </w:tcPr>
          <w:p w14:paraId="6358CB48" w14:textId="77777777" w:rsidR="00AA58F0" w:rsidRDefault="00000000">
            <w:pPr>
              <w:jc w:val="center"/>
            </w:pPr>
            <w:r>
              <w:t>初始化数据库</w:t>
            </w:r>
          </w:p>
        </w:tc>
        <w:tc>
          <w:tcPr>
            <w:tcW w:w="2929" w:type="dxa"/>
            <w:vAlign w:val="center"/>
          </w:tcPr>
          <w:p w14:paraId="607B6F22" w14:textId="77777777" w:rsidR="00AA58F0" w:rsidRDefault="00000000">
            <w:pPr>
              <w:jc w:val="center"/>
            </w:pPr>
            <w:r>
              <w:t>执行数据库准备脚本</w:t>
            </w:r>
          </w:p>
        </w:tc>
      </w:tr>
      <w:tr w:rsidR="00AA58F0" w14:paraId="13989FD1" w14:textId="77777777">
        <w:trPr>
          <w:cantSplit/>
          <w:jc w:val="center"/>
        </w:trPr>
        <w:tc>
          <w:tcPr>
            <w:tcW w:w="2929" w:type="dxa"/>
            <w:vAlign w:val="center"/>
          </w:tcPr>
          <w:p w14:paraId="4E9B8C60" w14:textId="77777777" w:rsidR="00AA58F0" w:rsidRDefault="00000000">
            <w:pPr>
              <w:jc w:val="center"/>
            </w:pPr>
            <w:proofErr w:type="spellStart"/>
            <w:r>
              <w:t>pnpm</w:t>
            </w:r>
            <w:proofErr w:type="spellEnd"/>
            <w:r>
              <w:t xml:space="preserve"> dev</w:t>
            </w:r>
          </w:p>
        </w:tc>
        <w:tc>
          <w:tcPr>
            <w:tcW w:w="2929" w:type="dxa"/>
            <w:vAlign w:val="center"/>
          </w:tcPr>
          <w:p w14:paraId="40652381" w14:textId="77777777" w:rsidR="00AA58F0" w:rsidRDefault="00000000">
            <w:pPr>
              <w:jc w:val="center"/>
            </w:pPr>
            <w:r>
              <w:t>启动</w:t>
            </w:r>
            <w:r>
              <w:t xml:space="preserve"> Web </w:t>
            </w:r>
            <w:r>
              <w:t>与</w:t>
            </w:r>
            <w:r>
              <w:t xml:space="preserve"> API</w:t>
            </w:r>
          </w:p>
        </w:tc>
        <w:tc>
          <w:tcPr>
            <w:tcW w:w="2929" w:type="dxa"/>
            <w:vAlign w:val="center"/>
          </w:tcPr>
          <w:p w14:paraId="030FE389" w14:textId="77777777" w:rsidR="00AA58F0" w:rsidRDefault="00000000">
            <w:pPr>
              <w:jc w:val="center"/>
            </w:pPr>
            <w:r>
              <w:t>进入前后端联调状态</w:t>
            </w:r>
          </w:p>
        </w:tc>
      </w:tr>
      <w:tr w:rsidR="00AA58F0" w14:paraId="3EF734CB" w14:textId="77777777">
        <w:trPr>
          <w:cantSplit/>
          <w:jc w:val="center"/>
        </w:trPr>
        <w:tc>
          <w:tcPr>
            <w:tcW w:w="2929" w:type="dxa"/>
            <w:vAlign w:val="center"/>
          </w:tcPr>
          <w:p w14:paraId="6137CC60" w14:textId="77777777" w:rsidR="00AA58F0" w:rsidRDefault="00000000">
            <w:pPr>
              <w:jc w:val="left"/>
            </w:pPr>
            <w:r>
              <w:t xml:space="preserve">cd apps/worker &amp;&amp; go </w:t>
            </w:r>
            <w:proofErr w:type="gramStart"/>
            <w:r>
              <w:t>run .</w:t>
            </w:r>
            <w:proofErr w:type="gramEnd"/>
          </w:p>
        </w:tc>
        <w:tc>
          <w:tcPr>
            <w:tcW w:w="2929" w:type="dxa"/>
            <w:vAlign w:val="center"/>
          </w:tcPr>
          <w:p w14:paraId="34A8593D" w14:textId="77777777" w:rsidR="00AA58F0" w:rsidRDefault="00000000">
            <w:pPr>
              <w:jc w:val="center"/>
            </w:pPr>
            <w:r>
              <w:t>启动</w:t>
            </w:r>
            <w:r>
              <w:t xml:space="preserve"> Worker</w:t>
            </w:r>
          </w:p>
        </w:tc>
        <w:tc>
          <w:tcPr>
            <w:tcW w:w="2929" w:type="dxa"/>
            <w:vAlign w:val="center"/>
          </w:tcPr>
          <w:p w14:paraId="3974553F" w14:textId="77777777" w:rsidR="00AA58F0" w:rsidRDefault="00000000">
            <w:pPr>
              <w:jc w:val="center"/>
            </w:pPr>
            <w:r>
              <w:t>消费仓库快照任务</w:t>
            </w:r>
          </w:p>
        </w:tc>
      </w:tr>
    </w:tbl>
    <w:p w14:paraId="2CB12098" w14:textId="77777777" w:rsidR="00AA58F0" w:rsidRDefault="00000000" w:rsidP="007E612D">
      <w:pPr>
        <w:pStyle w:val="af7"/>
      </w:pPr>
      <w:r>
        <w:t>运行配置主要通过环境变量和示例配置文件控制。数据库连接、</w:t>
      </w:r>
      <w:r>
        <w:t xml:space="preserve">Redis </w:t>
      </w:r>
      <w:r>
        <w:t>地址、</w:t>
      </w:r>
      <w:r>
        <w:t xml:space="preserve">JWT </w:t>
      </w:r>
      <w:r>
        <w:t>密钥、</w:t>
      </w:r>
      <w:r>
        <w:t xml:space="preserve">Worker </w:t>
      </w:r>
      <w:r>
        <w:t>端口和</w:t>
      </w:r>
      <w:r>
        <w:t xml:space="preserve"> AI </w:t>
      </w:r>
      <w:r>
        <w:t>服务配置均不写死在代码中。本地演示时只需要保证</w:t>
      </w:r>
      <w:r>
        <w:t xml:space="preserve"> .env </w:t>
      </w:r>
      <w:r>
        <w:t>与</w:t>
      </w:r>
      <w:r>
        <w:t xml:space="preserve"> Worker </w:t>
      </w:r>
      <w:r>
        <w:t>配置一致，数据库和</w:t>
      </w:r>
      <w:r>
        <w:t xml:space="preserve"> Redis </w:t>
      </w:r>
      <w:r>
        <w:t>正常启动，前后端与</w:t>
      </w:r>
      <w:r>
        <w:t xml:space="preserve"> Worker </w:t>
      </w:r>
      <w:r>
        <w:t>便可以通过固定端口进行协同。这样的配置方式有利于保持源码整洁，也方便后续迁移到其他环境。</w:t>
      </w:r>
    </w:p>
    <w:p w14:paraId="223C40AF" w14:textId="77777777" w:rsidR="00AA58F0" w:rsidRDefault="00000000">
      <w:pPr>
        <w:pStyle w:val="af0"/>
        <w:spacing w:before="159"/>
      </w:pPr>
      <w:r>
        <w:t xml:space="preserve">5.9 </w:t>
      </w:r>
      <w:r>
        <w:t>本章小结</w:t>
      </w:r>
    </w:p>
    <w:p w14:paraId="7C8A4EC4" w14:textId="77777777" w:rsidR="00AA58F0" w:rsidRDefault="00000000" w:rsidP="007E612D">
      <w:pPr>
        <w:pStyle w:val="af7"/>
      </w:pPr>
      <w:r>
        <w:t>本章结合</w:t>
      </w:r>
      <w:r>
        <w:t xml:space="preserve"> Relax-Git </w:t>
      </w:r>
      <w:r>
        <w:t>的实际实现说明了各关键模块。用户认证保证接口访问安全，仓库模块提供内容入口，快照模块支撑代码浏览，评论和社区模块形成互动，通知、好友和私信延续用户关系，智能助手和控制台增强平台特色，前端页面和工程配置则将这些能力组织为可操作、可复现、可演示的完整系统。</w:t>
      </w:r>
    </w:p>
    <w:p w14:paraId="60FCA332" w14:textId="77777777" w:rsidR="00AA58F0" w:rsidRDefault="00000000">
      <w:r>
        <w:br w:type="page"/>
      </w:r>
    </w:p>
    <w:p w14:paraId="570DA7E1" w14:textId="77777777" w:rsidR="00AA58F0" w:rsidRDefault="00000000">
      <w:pPr>
        <w:pStyle w:val="ac"/>
        <w:spacing w:after="318"/>
      </w:pPr>
      <w:r>
        <w:rPr>
          <w:rFonts w:ascii="黑体" w:hAnsi="黑体"/>
        </w:rPr>
        <w:lastRenderedPageBreak/>
        <w:t>6 系统测试与结果分析</w:t>
      </w:r>
    </w:p>
    <w:p w14:paraId="41EE4019" w14:textId="77777777" w:rsidR="00AA58F0" w:rsidRDefault="00000000">
      <w:pPr>
        <w:pStyle w:val="af0"/>
        <w:spacing w:before="159"/>
      </w:pPr>
      <w:r>
        <w:t xml:space="preserve">6.1 </w:t>
      </w:r>
      <w:r>
        <w:t>测试环境</w:t>
      </w:r>
    </w:p>
    <w:p w14:paraId="6C1DE55B" w14:textId="77777777" w:rsidR="00AA58F0" w:rsidRDefault="00000000" w:rsidP="007E612D">
      <w:pPr>
        <w:pStyle w:val="af7"/>
      </w:pPr>
      <w:r>
        <w:t>系统测试以本地演示环境为基础。前端运行在</w:t>
      </w:r>
      <w:r>
        <w:t xml:space="preserve"> Node.js 20 </w:t>
      </w:r>
      <w:r>
        <w:t>及以上环境，使用</w:t>
      </w:r>
      <w:r>
        <w:t xml:space="preserve"> </w:t>
      </w:r>
      <w:proofErr w:type="spellStart"/>
      <w:r>
        <w:t>pnpm</w:t>
      </w:r>
      <w:proofErr w:type="spellEnd"/>
      <w:r>
        <w:t xml:space="preserve"> </w:t>
      </w:r>
      <w:r>
        <w:t>管理依赖并启动</w:t>
      </w:r>
      <w:r>
        <w:t xml:space="preserve"> Next.js </w:t>
      </w:r>
      <w:r>
        <w:t>开发服务；后端运行</w:t>
      </w:r>
      <w:r>
        <w:t xml:space="preserve"> </w:t>
      </w:r>
      <w:proofErr w:type="spellStart"/>
      <w:r>
        <w:t>NestJS</w:t>
      </w:r>
      <w:proofErr w:type="spellEnd"/>
      <w:r>
        <w:t xml:space="preserve"> API </w:t>
      </w:r>
      <w:r>
        <w:t>服务，提供</w:t>
      </w:r>
      <w:r>
        <w:t xml:space="preserve"> Swagger </w:t>
      </w:r>
      <w:r>
        <w:t>文档、认证接口和业务接口；数据库采用</w:t>
      </w:r>
      <w:r>
        <w:t xml:space="preserve"> PostgreSQL</w:t>
      </w:r>
      <w:r>
        <w:t>，缓存和队列采用</w:t>
      </w:r>
      <w:r>
        <w:t xml:space="preserve"> Redis</w:t>
      </w:r>
      <w:r>
        <w:t>；后台任务服务采用</w:t>
      </w:r>
      <w:r>
        <w:t xml:space="preserve"> Go Worker</w:t>
      </w:r>
      <w:r>
        <w:t>，负责消费快照任务并执行</w:t>
      </w:r>
      <w:r>
        <w:t xml:space="preserve"> Git </w:t>
      </w:r>
      <w:r>
        <w:t>操作。测试时需要同时启动</w:t>
      </w:r>
      <w:r>
        <w:t xml:space="preserve"> Web</w:t>
      </w:r>
      <w:r>
        <w:t>、</w:t>
      </w:r>
      <w:r>
        <w:t>API</w:t>
      </w:r>
      <w:r>
        <w:t>、</w:t>
      </w:r>
      <w:r>
        <w:t>Worker</w:t>
      </w:r>
      <w:r>
        <w:t>、</w:t>
      </w:r>
      <w:r>
        <w:t xml:space="preserve">PostgreSQL </w:t>
      </w:r>
      <w:r>
        <w:t>和</w:t>
      </w:r>
      <w:r>
        <w:t xml:space="preserve"> Redis</w:t>
      </w:r>
      <w:r>
        <w:t>，访问入口包括</w:t>
      </w:r>
      <w:r>
        <w:t xml:space="preserve"> Web </w:t>
      </w:r>
      <w:r>
        <w:t>首页、</w:t>
      </w:r>
      <w:r>
        <w:t xml:space="preserve">API </w:t>
      </w:r>
      <w:r>
        <w:t>健康检查、</w:t>
      </w:r>
      <w:r>
        <w:t xml:space="preserve">Worker </w:t>
      </w:r>
      <w:r>
        <w:t>健康检查和管理员控制台。</w:t>
      </w:r>
    </w:p>
    <w:p w14:paraId="51F4D1F0" w14:textId="77777777" w:rsidR="00AA58F0" w:rsidRDefault="00000000">
      <w:pPr>
        <w:keepNext/>
        <w:jc w:val="center"/>
      </w:pPr>
      <w:r>
        <w:t>表</w:t>
      </w:r>
      <w:r>
        <w:t xml:space="preserve">6.1 </w:t>
      </w:r>
      <w:r>
        <w:t>测试环境配置</w:t>
      </w:r>
    </w:p>
    <w:tbl>
      <w:tblPr>
        <w:tblW w:w="0" w:type="auto"/>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4394"/>
        <w:gridCol w:w="4394"/>
      </w:tblGrid>
      <w:tr w:rsidR="00AA58F0" w14:paraId="66C5029F" w14:textId="77777777">
        <w:trPr>
          <w:cantSplit/>
          <w:tblHeader/>
          <w:jc w:val="center"/>
        </w:trPr>
        <w:tc>
          <w:tcPr>
            <w:tcW w:w="4394" w:type="dxa"/>
            <w:tcBorders>
              <w:bottom w:val="single" w:sz="8" w:space="0" w:color="000000"/>
            </w:tcBorders>
            <w:vAlign w:val="center"/>
          </w:tcPr>
          <w:p w14:paraId="3826C406" w14:textId="77777777" w:rsidR="00AA58F0" w:rsidRDefault="00000000">
            <w:pPr>
              <w:jc w:val="center"/>
            </w:pPr>
            <w:r>
              <w:rPr>
                <w:b/>
              </w:rPr>
              <w:t>项目</w:t>
            </w:r>
          </w:p>
        </w:tc>
        <w:tc>
          <w:tcPr>
            <w:tcW w:w="4394" w:type="dxa"/>
            <w:tcBorders>
              <w:bottom w:val="single" w:sz="8" w:space="0" w:color="000000"/>
            </w:tcBorders>
            <w:vAlign w:val="center"/>
          </w:tcPr>
          <w:p w14:paraId="423AD9DE" w14:textId="77777777" w:rsidR="00AA58F0" w:rsidRDefault="00000000">
            <w:pPr>
              <w:jc w:val="center"/>
            </w:pPr>
            <w:r>
              <w:rPr>
                <w:b/>
              </w:rPr>
              <w:t>配置或版本要求</w:t>
            </w:r>
          </w:p>
        </w:tc>
      </w:tr>
      <w:tr w:rsidR="00AA58F0" w14:paraId="5C7DEE00" w14:textId="77777777">
        <w:trPr>
          <w:cantSplit/>
          <w:jc w:val="center"/>
        </w:trPr>
        <w:tc>
          <w:tcPr>
            <w:tcW w:w="4394" w:type="dxa"/>
            <w:vAlign w:val="center"/>
          </w:tcPr>
          <w:p w14:paraId="2F0279F6" w14:textId="77777777" w:rsidR="00AA58F0" w:rsidRDefault="00000000">
            <w:pPr>
              <w:jc w:val="center"/>
            </w:pPr>
            <w:r>
              <w:t>运行平台</w:t>
            </w:r>
          </w:p>
        </w:tc>
        <w:tc>
          <w:tcPr>
            <w:tcW w:w="4394" w:type="dxa"/>
            <w:vAlign w:val="center"/>
          </w:tcPr>
          <w:p w14:paraId="0D0D90F0" w14:textId="77777777" w:rsidR="00AA58F0" w:rsidRDefault="00000000">
            <w:pPr>
              <w:jc w:val="center"/>
            </w:pPr>
            <w:r>
              <w:t>本地开发环境</w:t>
            </w:r>
          </w:p>
        </w:tc>
      </w:tr>
      <w:tr w:rsidR="00AA58F0" w14:paraId="7534FEA6" w14:textId="77777777">
        <w:trPr>
          <w:cantSplit/>
          <w:jc w:val="center"/>
        </w:trPr>
        <w:tc>
          <w:tcPr>
            <w:tcW w:w="4394" w:type="dxa"/>
            <w:vAlign w:val="center"/>
          </w:tcPr>
          <w:p w14:paraId="66205349" w14:textId="77777777" w:rsidR="00AA58F0" w:rsidRDefault="00000000">
            <w:pPr>
              <w:jc w:val="center"/>
            </w:pPr>
            <w:r>
              <w:t>前端环境</w:t>
            </w:r>
          </w:p>
        </w:tc>
        <w:tc>
          <w:tcPr>
            <w:tcW w:w="4394" w:type="dxa"/>
            <w:vAlign w:val="center"/>
          </w:tcPr>
          <w:p w14:paraId="0127F6D5" w14:textId="77777777" w:rsidR="00AA58F0" w:rsidRDefault="00000000">
            <w:pPr>
              <w:jc w:val="left"/>
            </w:pPr>
            <w:r>
              <w:t>Node.js 20+</w:t>
            </w:r>
            <w:r>
              <w:t>、</w:t>
            </w:r>
            <w:proofErr w:type="spellStart"/>
            <w:r>
              <w:t>pnpm</w:t>
            </w:r>
            <w:proofErr w:type="spellEnd"/>
            <w:r>
              <w:t xml:space="preserve"> 8+</w:t>
            </w:r>
            <w:r>
              <w:t>、</w:t>
            </w:r>
            <w:r>
              <w:t>Next.js</w:t>
            </w:r>
            <w:r>
              <w:t>、</w:t>
            </w:r>
            <w:r>
              <w:t>React</w:t>
            </w:r>
          </w:p>
        </w:tc>
      </w:tr>
      <w:tr w:rsidR="00AA58F0" w14:paraId="032474D5" w14:textId="77777777">
        <w:trPr>
          <w:cantSplit/>
          <w:jc w:val="center"/>
        </w:trPr>
        <w:tc>
          <w:tcPr>
            <w:tcW w:w="4394" w:type="dxa"/>
            <w:vAlign w:val="center"/>
          </w:tcPr>
          <w:p w14:paraId="0D1A2C22" w14:textId="77777777" w:rsidR="00AA58F0" w:rsidRDefault="00000000">
            <w:pPr>
              <w:jc w:val="center"/>
            </w:pPr>
            <w:r>
              <w:t>后端环境</w:t>
            </w:r>
          </w:p>
        </w:tc>
        <w:tc>
          <w:tcPr>
            <w:tcW w:w="4394" w:type="dxa"/>
            <w:vAlign w:val="center"/>
          </w:tcPr>
          <w:p w14:paraId="401BBCBD" w14:textId="77777777" w:rsidR="00AA58F0" w:rsidRDefault="00000000">
            <w:pPr>
              <w:jc w:val="left"/>
            </w:pPr>
            <w:proofErr w:type="spellStart"/>
            <w:r>
              <w:t>NestJS</w:t>
            </w:r>
            <w:proofErr w:type="spellEnd"/>
            <w:r>
              <w:t>、</w:t>
            </w:r>
            <w:proofErr w:type="spellStart"/>
            <w:r>
              <w:t>Fastify</w:t>
            </w:r>
            <w:proofErr w:type="spellEnd"/>
            <w:r>
              <w:t>、</w:t>
            </w:r>
            <w:r>
              <w:t>Prisma</w:t>
            </w:r>
            <w:r>
              <w:t>、</w:t>
            </w:r>
            <w:r>
              <w:t>Swagger</w:t>
            </w:r>
          </w:p>
        </w:tc>
      </w:tr>
      <w:tr w:rsidR="00AA58F0" w14:paraId="13EC532C" w14:textId="77777777">
        <w:trPr>
          <w:cantSplit/>
          <w:jc w:val="center"/>
        </w:trPr>
        <w:tc>
          <w:tcPr>
            <w:tcW w:w="4394" w:type="dxa"/>
            <w:vAlign w:val="center"/>
          </w:tcPr>
          <w:p w14:paraId="28A2BE83" w14:textId="77777777" w:rsidR="00AA58F0" w:rsidRDefault="00000000">
            <w:pPr>
              <w:jc w:val="center"/>
            </w:pPr>
            <w:r>
              <w:t>数据库</w:t>
            </w:r>
          </w:p>
        </w:tc>
        <w:tc>
          <w:tcPr>
            <w:tcW w:w="4394" w:type="dxa"/>
            <w:vAlign w:val="center"/>
          </w:tcPr>
          <w:p w14:paraId="067364BD" w14:textId="77777777" w:rsidR="00AA58F0" w:rsidRDefault="00000000">
            <w:pPr>
              <w:jc w:val="left"/>
            </w:pPr>
            <w:r>
              <w:t xml:space="preserve">PostgreSQL 16 </w:t>
            </w:r>
            <w:r>
              <w:t>或兼容版本</w:t>
            </w:r>
          </w:p>
        </w:tc>
      </w:tr>
      <w:tr w:rsidR="00AA58F0" w14:paraId="1C56336E" w14:textId="77777777">
        <w:trPr>
          <w:cantSplit/>
          <w:jc w:val="center"/>
        </w:trPr>
        <w:tc>
          <w:tcPr>
            <w:tcW w:w="4394" w:type="dxa"/>
            <w:vAlign w:val="center"/>
          </w:tcPr>
          <w:p w14:paraId="6C3F6E69" w14:textId="77777777" w:rsidR="00AA58F0" w:rsidRDefault="00000000">
            <w:pPr>
              <w:jc w:val="center"/>
            </w:pPr>
            <w:r>
              <w:t>缓存队列</w:t>
            </w:r>
          </w:p>
        </w:tc>
        <w:tc>
          <w:tcPr>
            <w:tcW w:w="4394" w:type="dxa"/>
            <w:vAlign w:val="center"/>
          </w:tcPr>
          <w:p w14:paraId="587BB185" w14:textId="77777777" w:rsidR="00AA58F0" w:rsidRDefault="00000000">
            <w:pPr>
              <w:jc w:val="center"/>
            </w:pPr>
            <w:r>
              <w:t>Redis 6+</w:t>
            </w:r>
          </w:p>
        </w:tc>
      </w:tr>
      <w:tr w:rsidR="00AA58F0" w14:paraId="28C9774D" w14:textId="77777777">
        <w:trPr>
          <w:cantSplit/>
          <w:jc w:val="center"/>
        </w:trPr>
        <w:tc>
          <w:tcPr>
            <w:tcW w:w="4394" w:type="dxa"/>
            <w:vAlign w:val="center"/>
          </w:tcPr>
          <w:p w14:paraId="31FFBCF5" w14:textId="77777777" w:rsidR="00AA58F0" w:rsidRDefault="00000000">
            <w:pPr>
              <w:jc w:val="center"/>
            </w:pPr>
            <w:r>
              <w:t>后台任务</w:t>
            </w:r>
          </w:p>
        </w:tc>
        <w:tc>
          <w:tcPr>
            <w:tcW w:w="4394" w:type="dxa"/>
            <w:vAlign w:val="center"/>
          </w:tcPr>
          <w:p w14:paraId="3B00CD1C" w14:textId="77777777" w:rsidR="00AA58F0" w:rsidRDefault="00000000">
            <w:pPr>
              <w:jc w:val="left"/>
            </w:pPr>
            <w:r>
              <w:t>Go 1.22+</w:t>
            </w:r>
            <w:r>
              <w:t>、</w:t>
            </w:r>
            <w:r>
              <w:t>Git 2.0+</w:t>
            </w:r>
          </w:p>
        </w:tc>
      </w:tr>
      <w:tr w:rsidR="00AA58F0" w14:paraId="7BF2D78D" w14:textId="77777777">
        <w:trPr>
          <w:cantSplit/>
          <w:jc w:val="center"/>
        </w:trPr>
        <w:tc>
          <w:tcPr>
            <w:tcW w:w="4394" w:type="dxa"/>
            <w:vAlign w:val="center"/>
          </w:tcPr>
          <w:p w14:paraId="53F28D6D" w14:textId="77777777" w:rsidR="00AA58F0" w:rsidRDefault="00000000">
            <w:pPr>
              <w:jc w:val="center"/>
            </w:pPr>
            <w:r>
              <w:t>辅助工具</w:t>
            </w:r>
          </w:p>
        </w:tc>
        <w:tc>
          <w:tcPr>
            <w:tcW w:w="4394" w:type="dxa"/>
            <w:vAlign w:val="center"/>
          </w:tcPr>
          <w:p w14:paraId="1B28813E" w14:textId="77777777" w:rsidR="00AA58F0" w:rsidRDefault="00000000">
            <w:pPr>
              <w:jc w:val="left"/>
            </w:pPr>
            <w:r>
              <w:t>Docker Compose</w:t>
            </w:r>
            <w:r>
              <w:t>、浏览器、</w:t>
            </w:r>
            <w:r>
              <w:t xml:space="preserve">API </w:t>
            </w:r>
            <w:r>
              <w:t>文档页面</w:t>
            </w:r>
          </w:p>
        </w:tc>
      </w:tr>
    </w:tbl>
    <w:p w14:paraId="2E44269F" w14:textId="77777777" w:rsidR="00AA58F0" w:rsidRDefault="00000000">
      <w:pPr>
        <w:pStyle w:val="af0"/>
        <w:spacing w:before="159"/>
      </w:pPr>
      <w:r>
        <w:t xml:space="preserve">6.2 </w:t>
      </w:r>
      <w:r>
        <w:t>功能测试</w:t>
      </w:r>
    </w:p>
    <w:p w14:paraId="078A78E8" w14:textId="77777777" w:rsidR="00AA58F0" w:rsidRDefault="00000000" w:rsidP="007E612D">
      <w:pPr>
        <w:pStyle w:val="af7"/>
      </w:pPr>
      <w:r>
        <w:t>功能测试采用黑盒测试方式，重点验证用户从社区发现仓库、进入仓库详情、查看快照、围绕代码行评论、接收通知、添加好友、发送私信和查看控制台的主链路。测试用例覆盖正常路径和典型异常路径，例如未登录访问受保护页面、普通用户访问私有仓库、普通用户访问控制台等。</w:t>
      </w:r>
    </w:p>
    <w:p w14:paraId="664D1945" w14:textId="77777777" w:rsidR="00AA58F0" w:rsidRDefault="00000000">
      <w:pPr>
        <w:keepNext/>
        <w:jc w:val="center"/>
      </w:pPr>
      <w:r>
        <w:t>表</w:t>
      </w:r>
      <w:r>
        <w:t xml:space="preserve">6.2 </w:t>
      </w:r>
      <w:r>
        <w:t>核心功能测试用例</w:t>
      </w:r>
    </w:p>
    <w:tbl>
      <w:tblPr>
        <w:tblW w:w="0" w:type="auto"/>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2197"/>
        <w:gridCol w:w="2197"/>
        <w:gridCol w:w="2197"/>
        <w:gridCol w:w="2197"/>
      </w:tblGrid>
      <w:tr w:rsidR="00AA58F0" w14:paraId="0CDD34BA" w14:textId="77777777">
        <w:trPr>
          <w:cantSplit/>
          <w:tblHeader/>
          <w:jc w:val="center"/>
        </w:trPr>
        <w:tc>
          <w:tcPr>
            <w:tcW w:w="2197" w:type="dxa"/>
            <w:tcBorders>
              <w:bottom w:val="single" w:sz="8" w:space="0" w:color="000000"/>
            </w:tcBorders>
            <w:vAlign w:val="center"/>
          </w:tcPr>
          <w:p w14:paraId="36CF66BA" w14:textId="77777777" w:rsidR="00AA58F0" w:rsidRDefault="00000000">
            <w:pPr>
              <w:jc w:val="center"/>
            </w:pPr>
            <w:r>
              <w:rPr>
                <w:b/>
              </w:rPr>
              <w:t>编号</w:t>
            </w:r>
          </w:p>
        </w:tc>
        <w:tc>
          <w:tcPr>
            <w:tcW w:w="2197" w:type="dxa"/>
            <w:tcBorders>
              <w:bottom w:val="single" w:sz="8" w:space="0" w:color="000000"/>
            </w:tcBorders>
            <w:vAlign w:val="center"/>
          </w:tcPr>
          <w:p w14:paraId="4DA4AE4F" w14:textId="77777777" w:rsidR="00AA58F0" w:rsidRDefault="00000000">
            <w:pPr>
              <w:jc w:val="center"/>
            </w:pPr>
            <w:r>
              <w:rPr>
                <w:b/>
              </w:rPr>
              <w:t>测试内容</w:t>
            </w:r>
          </w:p>
        </w:tc>
        <w:tc>
          <w:tcPr>
            <w:tcW w:w="2197" w:type="dxa"/>
            <w:tcBorders>
              <w:bottom w:val="single" w:sz="8" w:space="0" w:color="000000"/>
            </w:tcBorders>
            <w:vAlign w:val="center"/>
          </w:tcPr>
          <w:p w14:paraId="41BFE424" w14:textId="77777777" w:rsidR="00AA58F0" w:rsidRDefault="00000000">
            <w:pPr>
              <w:jc w:val="center"/>
            </w:pPr>
            <w:r>
              <w:rPr>
                <w:b/>
              </w:rPr>
              <w:t>操作步骤</w:t>
            </w:r>
          </w:p>
        </w:tc>
        <w:tc>
          <w:tcPr>
            <w:tcW w:w="2197" w:type="dxa"/>
            <w:tcBorders>
              <w:bottom w:val="single" w:sz="8" w:space="0" w:color="000000"/>
            </w:tcBorders>
            <w:vAlign w:val="center"/>
          </w:tcPr>
          <w:p w14:paraId="79A011F1" w14:textId="77777777" w:rsidR="00AA58F0" w:rsidRDefault="00000000">
            <w:pPr>
              <w:jc w:val="center"/>
            </w:pPr>
            <w:r>
              <w:rPr>
                <w:b/>
              </w:rPr>
              <w:t>预期结果</w:t>
            </w:r>
          </w:p>
        </w:tc>
      </w:tr>
      <w:tr w:rsidR="00AA58F0" w14:paraId="7A7DE68D" w14:textId="77777777">
        <w:trPr>
          <w:cantSplit/>
          <w:jc w:val="center"/>
        </w:trPr>
        <w:tc>
          <w:tcPr>
            <w:tcW w:w="2197" w:type="dxa"/>
            <w:vAlign w:val="center"/>
          </w:tcPr>
          <w:p w14:paraId="1D3C85E2" w14:textId="77777777" w:rsidR="00AA58F0" w:rsidRDefault="00000000">
            <w:pPr>
              <w:jc w:val="center"/>
            </w:pPr>
            <w:r>
              <w:t>TC01</w:t>
            </w:r>
          </w:p>
        </w:tc>
        <w:tc>
          <w:tcPr>
            <w:tcW w:w="2197" w:type="dxa"/>
            <w:vAlign w:val="center"/>
          </w:tcPr>
          <w:p w14:paraId="35E8FF6D" w14:textId="77777777" w:rsidR="00AA58F0" w:rsidRDefault="00000000">
            <w:pPr>
              <w:jc w:val="center"/>
            </w:pPr>
            <w:r>
              <w:t>用户登录</w:t>
            </w:r>
          </w:p>
        </w:tc>
        <w:tc>
          <w:tcPr>
            <w:tcW w:w="2197" w:type="dxa"/>
            <w:vAlign w:val="center"/>
          </w:tcPr>
          <w:p w14:paraId="469BC7A6" w14:textId="77777777" w:rsidR="00AA58F0" w:rsidRDefault="00000000">
            <w:pPr>
              <w:jc w:val="left"/>
            </w:pPr>
            <w:r>
              <w:t>输入合法账号和密码并提交登录表单</w:t>
            </w:r>
          </w:p>
        </w:tc>
        <w:tc>
          <w:tcPr>
            <w:tcW w:w="2197" w:type="dxa"/>
            <w:vAlign w:val="center"/>
          </w:tcPr>
          <w:p w14:paraId="6146F6FB" w14:textId="77777777" w:rsidR="00AA58F0" w:rsidRDefault="00000000">
            <w:pPr>
              <w:jc w:val="left"/>
            </w:pPr>
            <w:r>
              <w:t>登录成功，页面进入</w:t>
            </w:r>
            <w:proofErr w:type="gramStart"/>
            <w:r>
              <w:t>用户态并可</w:t>
            </w:r>
            <w:proofErr w:type="gramEnd"/>
            <w:r>
              <w:t>访问受保护页面</w:t>
            </w:r>
          </w:p>
        </w:tc>
      </w:tr>
      <w:tr w:rsidR="00AA58F0" w14:paraId="29D7BBAB" w14:textId="77777777">
        <w:trPr>
          <w:cantSplit/>
          <w:jc w:val="center"/>
        </w:trPr>
        <w:tc>
          <w:tcPr>
            <w:tcW w:w="2197" w:type="dxa"/>
            <w:vAlign w:val="center"/>
          </w:tcPr>
          <w:p w14:paraId="4B02BA97" w14:textId="77777777" w:rsidR="00AA58F0" w:rsidRDefault="00000000">
            <w:pPr>
              <w:jc w:val="center"/>
            </w:pPr>
            <w:r>
              <w:t>TC02</w:t>
            </w:r>
          </w:p>
        </w:tc>
        <w:tc>
          <w:tcPr>
            <w:tcW w:w="2197" w:type="dxa"/>
            <w:vAlign w:val="center"/>
          </w:tcPr>
          <w:p w14:paraId="42BD0700" w14:textId="77777777" w:rsidR="00AA58F0" w:rsidRDefault="00000000">
            <w:pPr>
              <w:jc w:val="center"/>
            </w:pPr>
            <w:r>
              <w:t>仓库导入</w:t>
            </w:r>
          </w:p>
        </w:tc>
        <w:tc>
          <w:tcPr>
            <w:tcW w:w="2197" w:type="dxa"/>
            <w:vAlign w:val="center"/>
          </w:tcPr>
          <w:p w14:paraId="68C2642A" w14:textId="77777777" w:rsidR="00AA58F0" w:rsidRDefault="00000000">
            <w:pPr>
              <w:jc w:val="left"/>
            </w:pPr>
            <w:r>
              <w:t>提交有效</w:t>
            </w:r>
            <w:r>
              <w:t xml:space="preserve"> Git URL</w:t>
            </w:r>
            <w:r>
              <w:t>，填写仓库信息并导入</w:t>
            </w:r>
          </w:p>
        </w:tc>
        <w:tc>
          <w:tcPr>
            <w:tcW w:w="2197" w:type="dxa"/>
            <w:vAlign w:val="center"/>
          </w:tcPr>
          <w:p w14:paraId="04897EF2" w14:textId="77777777" w:rsidR="00AA58F0" w:rsidRDefault="00000000">
            <w:pPr>
              <w:jc w:val="left"/>
            </w:pPr>
            <w:r>
              <w:t>系统创建仓库记录，生成分支信息并创建快照任务</w:t>
            </w:r>
          </w:p>
        </w:tc>
      </w:tr>
      <w:tr w:rsidR="00AA58F0" w14:paraId="25F3B7BD" w14:textId="77777777">
        <w:trPr>
          <w:cantSplit/>
          <w:jc w:val="center"/>
        </w:trPr>
        <w:tc>
          <w:tcPr>
            <w:tcW w:w="2197" w:type="dxa"/>
            <w:vAlign w:val="center"/>
          </w:tcPr>
          <w:p w14:paraId="544759F9" w14:textId="77777777" w:rsidR="00AA58F0" w:rsidRDefault="00000000">
            <w:pPr>
              <w:jc w:val="center"/>
            </w:pPr>
            <w:r>
              <w:t>TC03</w:t>
            </w:r>
          </w:p>
        </w:tc>
        <w:tc>
          <w:tcPr>
            <w:tcW w:w="2197" w:type="dxa"/>
            <w:vAlign w:val="center"/>
          </w:tcPr>
          <w:p w14:paraId="505390E7" w14:textId="77777777" w:rsidR="00AA58F0" w:rsidRDefault="00000000">
            <w:pPr>
              <w:jc w:val="center"/>
            </w:pPr>
            <w:r>
              <w:t>社区浏览</w:t>
            </w:r>
          </w:p>
        </w:tc>
        <w:tc>
          <w:tcPr>
            <w:tcW w:w="2197" w:type="dxa"/>
            <w:vAlign w:val="center"/>
          </w:tcPr>
          <w:p w14:paraId="30EAD9E4" w14:textId="77777777" w:rsidR="00AA58F0" w:rsidRDefault="00000000">
            <w:pPr>
              <w:jc w:val="left"/>
            </w:pPr>
            <w:r>
              <w:t>进入社区页，按最新或热门排序浏览仓库</w:t>
            </w:r>
          </w:p>
        </w:tc>
        <w:tc>
          <w:tcPr>
            <w:tcW w:w="2197" w:type="dxa"/>
            <w:vAlign w:val="center"/>
          </w:tcPr>
          <w:p w14:paraId="3CB5CFDA" w14:textId="77777777" w:rsidR="00AA58F0" w:rsidRDefault="00000000">
            <w:pPr>
              <w:jc w:val="left"/>
            </w:pPr>
            <w:r>
              <w:t>页面返回公开仓库列表并展示作者、标签、点赞和浏览量</w:t>
            </w:r>
          </w:p>
        </w:tc>
      </w:tr>
      <w:tr w:rsidR="00AA58F0" w14:paraId="38A8E5B6" w14:textId="77777777">
        <w:trPr>
          <w:cantSplit/>
          <w:jc w:val="center"/>
        </w:trPr>
        <w:tc>
          <w:tcPr>
            <w:tcW w:w="2197" w:type="dxa"/>
            <w:vAlign w:val="center"/>
          </w:tcPr>
          <w:p w14:paraId="11DC8376" w14:textId="77777777" w:rsidR="00AA58F0" w:rsidRDefault="00000000">
            <w:pPr>
              <w:jc w:val="center"/>
            </w:pPr>
            <w:r>
              <w:t>TC04</w:t>
            </w:r>
          </w:p>
        </w:tc>
        <w:tc>
          <w:tcPr>
            <w:tcW w:w="2197" w:type="dxa"/>
            <w:vAlign w:val="center"/>
          </w:tcPr>
          <w:p w14:paraId="53AC0960" w14:textId="77777777" w:rsidR="00AA58F0" w:rsidRDefault="00000000">
            <w:pPr>
              <w:jc w:val="center"/>
            </w:pPr>
            <w:r>
              <w:t>快照浏览</w:t>
            </w:r>
          </w:p>
        </w:tc>
        <w:tc>
          <w:tcPr>
            <w:tcW w:w="2197" w:type="dxa"/>
            <w:vAlign w:val="center"/>
          </w:tcPr>
          <w:p w14:paraId="09F09AF8" w14:textId="77777777" w:rsidR="00AA58F0" w:rsidRDefault="00000000">
            <w:pPr>
              <w:jc w:val="left"/>
            </w:pPr>
            <w:r>
              <w:t>进入仓库详情后打开快照页面并选择文件</w:t>
            </w:r>
          </w:p>
        </w:tc>
        <w:tc>
          <w:tcPr>
            <w:tcW w:w="2197" w:type="dxa"/>
            <w:vAlign w:val="center"/>
          </w:tcPr>
          <w:p w14:paraId="6E75CF91" w14:textId="77777777" w:rsidR="00AA58F0" w:rsidRDefault="00000000">
            <w:pPr>
              <w:jc w:val="left"/>
            </w:pPr>
            <w:r>
              <w:t>系统展示文件树和代码内容，快照状态为就绪后可浏览</w:t>
            </w:r>
          </w:p>
        </w:tc>
      </w:tr>
      <w:tr w:rsidR="00AA58F0" w14:paraId="6A197C2F" w14:textId="77777777">
        <w:trPr>
          <w:cantSplit/>
          <w:jc w:val="center"/>
        </w:trPr>
        <w:tc>
          <w:tcPr>
            <w:tcW w:w="2197" w:type="dxa"/>
            <w:vAlign w:val="center"/>
          </w:tcPr>
          <w:p w14:paraId="428150A8" w14:textId="77777777" w:rsidR="00AA58F0" w:rsidRDefault="00000000">
            <w:pPr>
              <w:jc w:val="center"/>
            </w:pPr>
            <w:r>
              <w:t>TC05</w:t>
            </w:r>
          </w:p>
        </w:tc>
        <w:tc>
          <w:tcPr>
            <w:tcW w:w="2197" w:type="dxa"/>
            <w:vAlign w:val="center"/>
          </w:tcPr>
          <w:p w14:paraId="76001931" w14:textId="77777777" w:rsidR="00AA58F0" w:rsidRDefault="00000000">
            <w:pPr>
              <w:jc w:val="center"/>
            </w:pPr>
            <w:r>
              <w:t>行级评论</w:t>
            </w:r>
          </w:p>
        </w:tc>
        <w:tc>
          <w:tcPr>
            <w:tcW w:w="2197" w:type="dxa"/>
            <w:vAlign w:val="center"/>
          </w:tcPr>
          <w:p w14:paraId="7CD356AC" w14:textId="77777777" w:rsidR="00AA58F0" w:rsidRDefault="00000000">
            <w:pPr>
              <w:jc w:val="left"/>
            </w:pPr>
            <w:r>
              <w:t>在代码文件中选择指定行并发表评论</w:t>
            </w:r>
          </w:p>
        </w:tc>
        <w:tc>
          <w:tcPr>
            <w:tcW w:w="2197" w:type="dxa"/>
            <w:vAlign w:val="center"/>
          </w:tcPr>
          <w:p w14:paraId="52B0F7A6" w14:textId="77777777" w:rsidR="00AA58F0" w:rsidRDefault="00000000">
            <w:pPr>
              <w:jc w:val="left"/>
            </w:pPr>
            <w:r>
              <w:t>评论保存成功，评论列表显示文件路径和代码行范围</w:t>
            </w:r>
          </w:p>
        </w:tc>
      </w:tr>
      <w:tr w:rsidR="00AA58F0" w14:paraId="50ED8F5B" w14:textId="77777777">
        <w:trPr>
          <w:cantSplit/>
          <w:jc w:val="center"/>
        </w:trPr>
        <w:tc>
          <w:tcPr>
            <w:tcW w:w="2197" w:type="dxa"/>
            <w:vAlign w:val="center"/>
          </w:tcPr>
          <w:p w14:paraId="6EBE11F4" w14:textId="77777777" w:rsidR="00AA58F0" w:rsidRDefault="00000000">
            <w:pPr>
              <w:jc w:val="center"/>
            </w:pPr>
            <w:r>
              <w:lastRenderedPageBreak/>
              <w:t>TC06</w:t>
            </w:r>
          </w:p>
        </w:tc>
        <w:tc>
          <w:tcPr>
            <w:tcW w:w="2197" w:type="dxa"/>
            <w:vAlign w:val="center"/>
          </w:tcPr>
          <w:p w14:paraId="0CC3B9A7" w14:textId="77777777" w:rsidR="00AA58F0" w:rsidRDefault="00000000">
            <w:pPr>
              <w:jc w:val="center"/>
            </w:pPr>
            <w:r>
              <w:t>通知提醒</w:t>
            </w:r>
          </w:p>
        </w:tc>
        <w:tc>
          <w:tcPr>
            <w:tcW w:w="2197" w:type="dxa"/>
            <w:vAlign w:val="center"/>
          </w:tcPr>
          <w:p w14:paraId="4BB5E075" w14:textId="77777777" w:rsidR="00AA58F0" w:rsidRDefault="00000000">
            <w:pPr>
              <w:jc w:val="center"/>
            </w:pPr>
            <w:r>
              <w:t>用户收到评论回复或相关互动</w:t>
            </w:r>
          </w:p>
        </w:tc>
        <w:tc>
          <w:tcPr>
            <w:tcW w:w="2197" w:type="dxa"/>
            <w:vAlign w:val="center"/>
          </w:tcPr>
          <w:p w14:paraId="1B70C977" w14:textId="77777777" w:rsidR="00AA58F0" w:rsidRDefault="00000000">
            <w:pPr>
              <w:jc w:val="left"/>
            </w:pPr>
            <w:r>
              <w:t>未读通知数量增加，通知列表可查看并标记已读</w:t>
            </w:r>
          </w:p>
        </w:tc>
      </w:tr>
      <w:tr w:rsidR="00AA58F0" w14:paraId="3C2E9141" w14:textId="77777777">
        <w:trPr>
          <w:cantSplit/>
          <w:jc w:val="center"/>
        </w:trPr>
        <w:tc>
          <w:tcPr>
            <w:tcW w:w="2197" w:type="dxa"/>
            <w:vAlign w:val="center"/>
          </w:tcPr>
          <w:p w14:paraId="44A16795" w14:textId="77777777" w:rsidR="00AA58F0" w:rsidRDefault="00000000">
            <w:pPr>
              <w:jc w:val="center"/>
            </w:pPr>
            <w:r>
              <w:t>TC07</w:t>
            </w:r>
          </w:p>
        </w:tc>
        <w:tc>
          <w:tcPr>
            <w:tcW w:w="2197" w:type="dxa"/>
            <w:vAlign w:val="center"/>
          </w:tcPr>
          <w:p w14:paraId="7F0F8A94" w14:textId="77777777" w:rsidR="00AA58F0" w:rsidRDefault="00000000">
            <w:pPr>
              <w:jc w:val="center"/>
            </w:pPr>
            <w:r>
              <w:t>好友申请</w:t>
            </w:r>
          </w:p>
        </w:tc>
        <w:tc>
          <w:tcPr>
            <w:tcW w:w="2197" w:type="dxa"/>
            <w:vAlign w:val="center"/>
          </w:tcPr>
          <w:p w14:paraId="12444C99" w14:textId="77777777" w:rsidR="00AA58F0" w:rsidRDefault="00000000">
            <w:pPr>
              <w:jc w:val="left"/>
            </w:pPr>
            <w:r>
              <w:t>搜索用户并发送好友申请，对方接受</w:t>
            </w:r>
          </w:p>
        </w:tc>
        <w:tc>
          <w:tcPr>
            <w:tcW w:w="2197" w:type="dxa"/>
            <w:vAlign w:val="center"/>
          </w:tcPr>
          <w:p w14:paraId="613B54BC" w14:textId="77777777" w:rsidR="00AA58F0" w:rsidRDefault="00000000">
            <w:pPr>
              <w:jc w:val="left"/>
            </w:pPr>
            <w:r>
              <w:t>双方好友列表更新，能够</w:t>
            </w:r>
            <w:proofErr w:type="gramStart"/>
            <w:r>
              <w:t>创建私聊会话</w:t>
            </w:r>
            <w:proofErr w:type="gramEnd"/>
          </w:p>
        </w:tc>
      </w:tr>
      <w:tr w:rsidR="00AA58F0" w14:paraId="66A05F84" w14:textId="77777777">
        <w:trPr>
          <w:cantSplit/>
          <w:jc w:val="center"/>
        </w:trPr>
        <w:tc>
          <w:tcPr>
            <w:tcW w:w="2197" w:type="dxa"/>
            <w:vAlign w:val="center"/>
          </w:tcPr>
          <w:p w14:paraId="61874619" w14:textId="77777777" w:rsidR="00AA58F0" w:rsidRDefault="00000000">
            <w:pPr>
              <w:jc w:val="center"/>
            </w:pPr>
            <w:r>
              <w:t>TC08</w:t>
            </w:r>
          </w:p>
        </w:tc>
        <w:tc>
          <w:tcPr>
            <w:tcW w:w="2197" w:type="dxa"/>
            <w:vAlign w:val="center"/>
          </w:tcPr>
          <w:p w14:paraId="1D9924F8" w14:textId="77777777" w:rsidR="00AA58F0" w:rsidRDefault="00000000">
            <w:pPr>
              <w:jc w:val="center"/>
            </w:pPr>
            <w:r>
              <w:t>私信沟通</w:t>
            </w:r>
          </w:p>
        </w:tc>
        <w:tc>
          <w:tcPr>
            <w:tcW w:w="2197" w:type="dxa"/>
            <w:vAlign w:val="center"/>
          </w:tcPr>
          <w:p w14:paraId="172C098D" w14:textId="77777777" w:rsidR="00AA58F0" w:rsidRDefault="00000000">
            <w:pPr>
              <w:jc w:val="left"/>
            </w:pPr>
            <w:r>
              <w:t>在消息中心发送文本消息并标记已读</w:t>
            </w:r>
          </w:p>
        </w:tc>
        <w:tc>
          <w:tcPr>
            <w:tcW w:w="2197" w:type="dxa"/>
            <w:vAlign w:val="center"/>
          </w:tcPr>
          <w:p w14:paraId="0F771654" w14:textId="77777777" w:rsidR="00AA58F0" w:rsidRDefault="00000000">
            <w:pPr>
              <w:jc w:val="left"/>
            </w:pPr>
            <w:r>
              <w:t>消息发送成功，未读数量和已读状态更新</w:t>
            </w:r>
          </w:p>
        </w:tc>
      </w:tr>
      <w:tr w:rsidR="00AA58F0" w14:paraId="4EAF33C6" w14:textId="77777777">
        <w:trPr>
          <w:cantSplit/>
          <w:jc w:val="center"/>
        </w:trPr>
        <w:tc>
          <w:tcPr>
            <w:tcW w:w="2197" w:type="dxa"/>
            <w:vAlign w:val="center"/>
          </w:tcPr>
          <w:p w14:paraId="317D4457" w14:textId="77777777" w:rsidR="00AA58F0" w:rsidRDefault="00000000">
            <w:pPr>
              <w:jc w:val="center"/>
            </w:pPr>
            <w:r>
              <w:t>TC09</w:t>
            </w:r>
          </w:p>
        </w:tc>
        <w:tc>
          <w:tcPr>
            <w:tcW w:w="2197" w:type="dxa"/>
            <w:vAlign w:val="center"/>
          </w:tcPr>
          <w:p w14:paraId="2DB37AF9" w14:textId="77777777" w:rsidR="00AA58F0" w:rsidRDefault="00000000">
            <w:pPr>
              <w:jc w:val="center"/>
            </w:pPr>
            <w:r>
              <w:t>控制台查看</w:t>
            </w:r>
          </w:p>
        </w:tc>
        <w:tc>
          <w:tcPr>
            <w:tcW w:w="2197" w:type="dxa"/>
            <w:vAlign w:val="center"/>
          </w:tcPr>
          <w:p w14:paraId="5981733A" w14:textId="77777777" w:rsidR="00AA58F0" w:rsidRDefault="00000000">
            <w:pPr>
              <w:jc w:val="center"/>
            </w:pPr>
            <w:r>
              <w:t>管理员进入控制台页面</w:t>
            </w:r>
          </w:p>
        </w:tc>
        <w:tc>
          <w:tcPr>
            <w:tcW w:w="2197" w:type="dxa"/>
            <w:vAlign w:val="center"/>
          </w:tcPr>
          <w:p w14:paraId="562E70EE" w14:textId="77777777" w:rsidR="00AA58F0" w:rsidRDefault="00000000">
            <w:pPr>
              <w:jc w:val="left"/>
            </w:pPr>
            <w:r>
              <w:t>展示平台概览、最近仓库、最近评论和系统状态</w:t>
            </w:r>
          </w:p>
        </w:tc>
      </w:tr>
      <w:tr w:rsidR="00AA58F0" w14:paraId="7E84F7D0" w14:textId="77777777">
        <w:trPr>
          <w:cantSplit/>
          <w:jc w:val="center"/>
        </w:trPr>
        <w:tc>
          <w:tcPr>
            <w:tcW w:w="2197" w:type="dxa"/>
            <w:vAlign w:val="center"/>
          </w:tcPr>
          <w:p w14:paraId="3262208D" w14:textId="77777777" w:rsidR="00AA58F0" w:rsidRDefault="00000000">
            <w:pPr>
              <w:jc w:val="center"/>
            </w:pPr>
            <w:r>
              <w:t>TC10</w:t>
            </w:r>
          </w:p>
        </w:tc>
        <w:tc>
          <w:tcPr>
            <w:tcW w:w="2197" w:type="dxa"/>
            <w:vAlign w:val="center"/>
          </w:tcPr>
          <w:p w14:paraId="79879118" w14:textId="77777777" w:rsidR="00AA58F0" w:rsidRDefault="00000000">
            <w:pPr>
              <w:jc w:val="center"/>
            </w:pPr>
            <w:r>
              <w:t>权限限制</w:t>
            </w:r>
          </w:p>
        </w:tc>
        <w:tc>
          <w:tcPr>
            <w:tcW w:w="2197" w:type="dxa"/>
            <w:vAlign w:val="center"/>
          </w:tcPr>
          <w:p w14:paraId="60D637AF" w14:textId="77777777" w:rsidR="00AA58F0" w:rsidRDefault="00000000">
            <w:pPr>
              <w:jc w:val="left"/>
            </w:pPr>
            <w:r>
              <w:t>普通用户访问他人私有仓库或控制台</w:t>
            </w:r>
          </w:p>
        </w:tc>
        <w:tc>
          <w:tcPr>
            <w:tcW w:w="2197" w:type="dxa"/>
            <w:vAlign w:val="center"/>
          </w:tcPr>
          <w:p w14:paraId="1523190E" w14:textId="77777777" w:rsidR="00AA58F0" w:rsidRDefault="00000000">
            <w:pPr>
              <w:jc w:val="center"/>
            </w:pPr>
            <w:r>
              <w:t>系统拒绝访问并返回权限错误</w:t>
            </w:r>
          </w:p>
        </w:tc>
      </w:tr>
    </w:tbl>
    <w:p w14:paraId="4E23DC93" w14:textId="77777777" w:rsidR="00AA58F0" w:rsidRDefault="00000000">
      <w:pPr>
        <w:keepNext/>
        <w:jc w:val="center"/>
      </w:pPr>
      <w:r>
        <w:t>表</w:t>
      </w:r>
      <w:r>
        <w:t xml:space="preserve">6.3 </w:t>
      </w:r>
      <w:r>
        <w:t>页面功能测试用例</w:t>
      </w:r>
    </w:p>
    <w:tbl>
      <w:tblPr>
        <w:tblW w:w="0" w:type="auto"/>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2929"/>
        <w:gridCol w:w="2929"/>
        <w:gridCol w:w="2929"/>
      </w:tblGrid>
      <w:tr w:rsidR="00AA58F0" w14:paraId="75D676BB" w14:textId="77777777">
        <w:trPr>
          <w:cantSplit/>
          <w:tblHeader/>
          <w:jc w:val="center"/>
        </w:trPr>
        <w:tc>
          <w:tcPr>
            <w:tcW w:w="2929" w:type="dxa"/>
            <w:tcBorders>
              <w:bottom w:val="single" w:sz="8" w:space="0" w:color="000000"/>
            </w:tcBorders>
            <w:vAlign w:val="center"/>
          </w:tcPr>
          <w:p w14:paraId="50D1D08A" w14:textId="77777777" w:rsidR="00AA58F0" w:rsidRDefault="00000000">
            <w:pPr>
              <w:jc w:val="center"/>
            </w:pPr>
            <w:r>
              <w:rPr>
                <w:b/>
              </w:rPr>
              <w:t>页面</w:t>
            </w:r>
          </w:p>
        </w:tc>
        <w:tc>
          <w:tcPr>
            <w:tcW w:w="2929" w:type="dxa"/>
            <w:tcBorders>
              <w:bottom w:val="single" w:sz="8" w:space="0" w:color="000000"/>
            </w:tcBorders>
            <w:vAlign w:val="center"/>
          </w:tcPr>
          <w:p w14:paraId="1C3A0F82" w14:textId="77777777" w:rsidR="00AA58F0" w:rsidRDefault="00000000">
            <w:pPr>
              <w:jc w:val="center"/>
            </w:pPr>
            <w:r>
              <w:rPr>
                <w:b/>
              </w:rPr>
              <w:t>测试项</w:t>
            </w:r>
          </w:p>
        </w:tc>
        <w:tc>
          <w:tcPr>
            <w:tcW w:w="2929" w:type="dxa"/>
            <w:tcBorders>
              <w:bottom w:val="single" w:sz="8" w:space="0" w:color="000000"/>
            </w:tcBorders>
            <w:vAlign w:val="center"/>
          </w:tcPr>
          <w:p w14:paraId="7A71ABBD" w14:textId="77777777" w:rsidR="00AA58F0" w:rsidRDefault="00000000">
            <w:pPr>
              <w:jc w:val="center"/>
            </w:pPr>
            <w:r>
              <w:rPr>
                <w:b/>
              </w:rPr>
              <w:t>预期表现</w:t>
            </w:r>
          </w:p>
        </w:tc>
      </w:tr>
      <w:tr w:rsidR="00AA58F0" w14:paraId="1B744827" w14:textId="77777777">
        <w:trPr>
          <w:cantSplit/>
          <w:jc w:val="center"/>
        </w:trPr>
        <w:tc>
          <w:tcPr>
            <w:tcW w:w="2929" w:type="dxa"/>
            <w:vAlign w:val="center"/>
          </w:tcPr>
          <w:p w14:paraId="3F95D48D" w14:textId="77777777" w:rsidR="00AA58F0" w:rsidRDefault="00000000">
            <w:pPr>
              <w:jc w:val="center"/>
            </w:pPr>
            <w:r>
              <w:t>社区页</w:t>
            </w:r>
          </w:p>
        </w:tc>
        <w:tc>
          <w:tcPr>
            <w:tcW w:w="2929" w:type="dxa"/>
            <w:vAlign w:val="center"/>
          </w:tcPr>
          <w:p w14:paraId="7207FF5C" w14:textId="77777777" w:rsidR="00AA58F0" w:rsidRDefault="00000000">
            <w:pPr>
              <w:jc w:val="center"/>
            </w:pPr>
            <w:r>
              <w:t>筛选、排序、仓库卡片展示</w:t>
            </w:r>
          </w:p>
        </w:tc>
        <w:tc>
          <w:tcPr>
            <w:tcW w:w="2929" w:type="dxa"/>
            <w:vAlign w:val="center"/>
          </w:tcPr>
          <w:p w14:paraId="37DC59F8" w14:textId="77777777" w:rsidR="00AA58F0" w:rsidRDefault="00000000">
            <w:pPr>
              <w:jc w:val="left"/>
            </w:pPr>
            <w:r>
              <w:t>仓库列表按条件刷新，卡片信息完整</w:t>
            </w:r>
          </w:p>
        </w:tc>
      </w:tr>
      <w:tr w:rsidR="00AA58F0" w14:paraId="0ABCA02B" w14:textId="77777777">
        <w:trPr>
          <w:cantSplit/>
          <w:jc w:val="center"/>
        </w:trPr>
        <w:tc>
          <w:tcPr>
            <w:tcW w:w="2929" w:type="dxa"/>
            <w:vAlign w:val="center"/>
          </w:tcPr>
          <w:p w14:paraId="5700B777" w14:textId="77777777" w:rsidR="00AA58F0" w:rsidRDefault="00000000">
            <w:pPr>
              <w:jc w:val="center"/>
            </w:pPr>
            <w:r>
              <w:t>仓库详情页</w:t>
            </w:r>
          </w:p>
        </w:tc>
        <w:tc>
          <w:tcPr>
            <w:tcW w:w="2929" w:type="dxa"/>
            <w:vAlign w:val="center"/>
          </w:tcPr>
          <w:p w14:paraId="518B2C04" w14:textId="77777777" w:rsidR="00AA58F0" w:rsidRDefault="00000000">
            <w:pPr>
              <w:jc w:val="center"/>
            </w:pPr>
            <w:r>
              <w:t>仓库基础信息、成员和讨论入口</w:t>
            </w:r>
          </w:p>
        </w:tc>
        <w:tc>
          <w:tcPr>
            <w:tcW w:w="2929" w:type="dxa"/>
            <w:vAlign w:val="center"/>
          </w:tcPr>
          <w:p w14:paraId="632482D9" w14:textId="77777777" w:rsidR="00AA58F0" w:rsidRDefault="00000000">
            <w:pPr>
              <w:jc w:val="center"/>
            </w:pPr>
            <w:r>
              <w:t>能展示仓库元数据并进入相关操作</w:t>
            </w:r>
          </w:p>
        </w:tc>
      </w:tr>
      <w:tr w:rsidR="00AA58F0" w14:paraId="680E537B" w14:textId="77777777">
        <w:trPr>
          <w:cantSplit/>
          <w:jc w:val="center"/>
        </w:trPr>
        <w:tc>
          <w:tcPr>
            <w:tcW w:w="2929" w:type="dxa"/>
            <w:vAlign w:val="center"/>
          </w:tcPr>
          <w:p w14:paraId="0159433A" w14:textId="77777777" w:rsidR="00AA58F0" w:rsidRDefault="00000000">
            <w:pPr>
              <w:jc w:val="center"/>
            </w:pPr>
            <w:r>
              <w:t>快照页</w:t>
            </w:r>
          </w:p>
        </w:tc>
        <w:tc>
          <w:tcPr>
            <w:tcW w:w="2929" w:type="dxa"/>
            <w:vAlign w:val="center"/>
          </w:tcPr>
          <w:p w14:paraId="5874C4FC" w14:textId="77777777" w:rsidR="00AA58F0" w:rsidRDefault="00000000">
            <w:pPr>
              <w:jc w:val="left"/>
            </w:pPr>
            <w:r>
              <w:t>文件树展开、文件内容加载、行号显示</w:t>
            </w:r>
          </w:p>
        </w:tc>
        <w:tc>
          <w:tcPr>
            <w:tcW w:w="2929" w:type="dxa"/>
            <w:vAlign w:val="center"/>
          </w:tcPr>
          <w:p w14:paraId="12B5EB3E" w14:textId="77777777" w:rsidR="00AA58F0" w:rsidRDefault="00000000">
            <w:pPr>
              <w:jc w:val="center"/>
            </w:pPr>
            <w:r>
              <w:t>文件选择后代码内容正确展示</w:t>
            </w:r>
          </w:p>
        </w:tc>
      </w:tr>
      <w:tr w:rsidR="00AA58F0" w14:paraId="31AE63D6" w14:textId="77777777">
        <w:trPr>
          <w:cantSplit/>
          <w:jc w:val="center"/>
        </w:trPr>
        <w:tc>
          <w:tcPr>
            <w:tcW w:w="2929" w:type="dxa"/>
            <w:vAlign w:val="center"/>
          </w:tcPr>
          <w:p w14:paraId="08A58B1A" w14:textId="77777777" w:rsidR="00AA58F0" w:rsidRDefault="00000000">
            <w:pPr>
              <w:jc w:val="center"/>
            </w:pPr>
            <w:r>
              <w:t>消息中心</w:t>
            </w:r>
          </w:p>
        </w:tc>
        <w:tc>
          <w:tcPr>
            <w:tcW w:w="2929" w:type="dxa"/>
            <w:vAlign w:val="center"/>
          </w:tcPr>
          <w:p w14:paraId="51D609C2" w14:textId="77777777" w:rsidR="00AA58F0" w:rsidRDefault="00000000">
            <w:pPr>
              <w:jc w:val="center"/>
            </w:pPr>
            <w:r>
              <w:t>好友列表、好友申请、</w:t>
            </w:r>
            <w:proofErr w:type="gramStart"/>
            <w:r>
              <w:t>私聊消息</w:t>
            </w:r>
            <w:proofErr w:type="gramEnd"/>
          </w:p>
        </w:tc>
        <w:tc>
          <w:tcPr>
            <w:tcW w:w="2929" w:type="dxa"/>
            <w:vAlign w:val="center"/>
          </w:tcPr>
          <w:p w14:paraId="1B4142DA" w14:textId="77777777" w:rsidR="00AA58F0" w:rsidRDefault="00000000">
            <w:pPr>
              <w:jc w:val="center"/>
            </w:pPr>
            <w:r>
              <w:t>申请状态和消息列表更新正常</w:t>
            </w:r>
          </w:p>
        </w:tc>
      </w:tr>
      <w:tr w:rsidR="00AA58F0" w14:paraId="3C75411A" w14:textId="77777777">
        <w:trPr>
          <w:cantSplit/>
          <w:jc w:val="center"/>
        </w:trPr>
        <w:tc>
          <w:tcPr>
            <w:tcW w:w="2929" w:type="dxa"/>
            <w:vAlign w:val="center"/>
          </w:tcPr>
          <w:p w14:paraId="0A38DCE4" w14:textId="77777777" w:rsidR="00AA58F0" w:rsidRDefault="00000000">
            <w:pPr>
              <w:jc w:val="center"/>
            </w:pPr>
            <w:r>
              <w:t>通知入口</w:t>
            </w:r>
          </w:p>
        </w:tc>
        <w:tc>
          <w:tcPr>
            <w:tcW w:w="2929" w:type="dxa"/>
            <w:vAlign w:val="center"/>
          </w:tcPr>
          <w:p w14:paraId="427EC9A1" w14:textId="77777777" w:rsidR="00AA58F0" w:rsidRDefault="00000000">
            <w:pPr>
              <w:jc w:val="center"/>
            </w:pPr>
            <w:r>
              <w:t>未读数量、通知列表、跳转链接</w:t>
            </w:r>
          </w:p>
        </w:tc>
        <w:tc>
          <w:tcPr>
            <w:tcW w:w="2929" w:type="dxa"/>
            <w:vAlign w:val="center"/>
          </w:tcPr>
          <w:p w14:paraId="150A052D" w14:textId="77777777" w:rsidR="00AA58F0" w:rsidRDefault="00000000">
            <w:pPr>
              <w:jc w:val="left"/>
            </w:pPr>
            <w:r>
              <w:t>未读数准确，点击后能定位相关内容</w:t>
            </w:r>
          </w:p>
        </w:tc>
      </w:tr>
      <w:tr w:rsidR="00AA58F0" w14:paraId="1D65284B" w14:textId="77777777">
        <w:trPr>
          <w:cantSplit/>
          <w:jc w:val="center"/>
        </w:trPr>
        <w:tc>
          <w:tcPr>
            <w:tcW w:w="2929" w:type="dxa"/>
            <w:vAlign w:val="center"/>
          </w:tcPr>
          <w:p w14:paraId="794F4D4C" w14:textId="77777777" w:rsidR="00AA58F0" w:rsidRDefault="00000000">
            <w:pPr>
              <w:jc w:val="center"/>
            </w:pPr>
            <w:r>
              <w:t>控制台</w:t>
            </w:r>
          </w:p>
        </w:tc>
        <w:tc>
          <w:tcPr>
            <w:tcW w:w="2929" w:type="dxa"/>
            <w:vAlign w:val="center"/>
          </w:tcPr>
          <w:p w14:paraId="7255480E" w14:textId="77777777" w:rsidR="00AA58F0" w:rsidRDefault="00000000">
            <w:pPr>
              <w:jc w:val="center"/>
            </w:pPr>
            <w:r>
              <w:t>统计卡片、最近动态、服务状态</w:t>
            </w:r>
          </w:p>
        </w:tc>
        <w:tc>
          <w:tcPr>
            <w:tcW w:w="2929" w:type="dxa"/>
            <w:vAlign w:val="center"/>
          </w:tcPr>
          <w:p w14:paraId="4CBA2D35" w14:textId="77777777" w:rsidR="00AA58F0" w:rsidRDefault="00000000">
            <w:pPr>
              <w:jc w:val="center"/>
            </w:pPr>
            <w:r>
              <w:t>管理员可查看聚合数据和健康状态</w:t>
            </w:r>
          </w:p>
        </w:tc>
      </w:tr>
    </w:tbl>
    <w:p w14:paraId="4CC77726" w14:textId="77777777" w:rsidR="00AA58F0" w:rsidRDefault="00000000">
      <w:pPr>
        <w:pStyle w:val="af0"/>
        <w:spacing w:before="159"/>
      </w:pPr>
      <w:r>
        <w:t xml:space="preserve">6.3 </w:t>
      </w:r>
      <w:r>
        <w:t>接口测试</w:t>
      </w:r>
    </w:p>
    <w:p w14:paraId="1B32C599" w14:textId="77777777" w:rsidR="00AA58F0" w:rsidRDefault="00000000" w:rsidP="007E612D">
      <w:pPr>
        <w:pStyle w:val="af7"/>
      </w:pPr>
      <w:r>
        <w:t>接口测试主要验证接口路径、请求参数、鉴权状态、返回结构和异常处理。认证接口需要验证注册、登录、退出、验证</w:t>
      </w:r>
      <w:r>
        <w:t xml:space="preserve"> token </w:t>
      </w:r>
      <w:r>
        <w:t>和刷新</w:t>
      </w:r>
      <w:r>
        <w:t xml:space="preserve"> token</w:t>
      </w:r>
      <w:r>
        <w:t>；仓库接口需要验证</w:t>
      </w:r>
      <w:r>
        <w:t xml:space="preserve"> URL </w:t>
      </w:r>
      <w:r>
        <w:t>校验、仓库导入、仓库详情、分支列表和封面上传；快照接口需要验证快照详情、文件树、文件内容和会话续期；评论接口需要</w:t>
      </w:r>
      <w:proofErr w:type="gramStart"/>
      <w:r>
        <w:t>验证按</w:t>
      </w:r>
      <w:proofErr w:type="gramEnd"/>
      <w:r>
        <w:t>快照查询、创建、点赞、更新、删除和解决评论；控制台接口需要验证管理员角色限制。</w:t>
      </w:r>
    </w:p>
    <w:p w14:paraId="05D33B6D" w14:textId="77777777" w:rsidR="00AA58F0" w:rsidRDefault="00000000">
      <w:pPr>
        <w:keepNext/>
        <w:jc w:val="center"/>
      </w:pPr>
      <w:r>
        <w:t>表</w:t>
      </w:r>
      <w:r>
        <w:t xml:space="preserve">6.4 </w:t>
      </w:r>
      <w:r>
        <w:t>接口测试要点</w:t>
      </w:r>
    </w:p>
    <w:tbl>
      <w:tblPr>
        <w:tblW w:w="0" w:type="auto"/>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2929"/>
        <w:gridCol w:w="2929"/>
        <w:gridCol w:w="2929"/>
      </w:tblGrid>
      <w:tr w:rsidR="00AA58F0" w14:paraId="48CD5F11" w14:textId="77777777">
        <w:trPr>
          <w:cantSplit/>
          <w:tblHeader/>
          <w:jc w:val="center"/>
        </w:trPr>
        <w:tc>
          <w:tcPr>
            <w:tcW w:w="2929" w:type="dxa"/>
            <w:tcBorders>
              <w:bottom w:val="single" w:sz="8" w:space="0" w:color="000000"/>
            </w:tcBorders>
            <w:vAlign w:val="center"/>
          </w:tcPr>
          <w:p w14:paraId="139B8AF5" w14:textId="77777777" w:rsidR="00AA58F0" w:rsidRDefault="00000000">
            <w:pPr>
              <w:jc w:val="center"/>
            </w:pPr>
            <w:r>
              <w:rPr>
                <w:b/>
              </w:rPr>
              <w:t>模块</w:t>
            </w:r>
          </w:p>
        </w:tc>
        <w:tc>
          <w:tcPr>
            <w:tcW w:w="2929" w:type="dxa"/>
            <w:tcBorders>
              <w:bottom w:val="single" w:sz="8" w:space="0" w:color="000000"/>
            </w:tcBorders>
            <w:vAlign w:val="center"/>
          </w:tcPr>
          <w:p w14:paraId="512EA1FC" w14:textId="77777777" w:rsidR="00AA58F0" w:rsidRDefault="00000000">
            <w:pPr>
              <w:jc w:val="center"/>
            </w:pPr>
            <w:r>
              <w:rPr>
                <w:b/>
              </w:rPr>
              <w:t>测试接口</w:t>
            </w:r>
          </w:p>
        </w:tc>
        <w:tc>
          <w:tcPr>
            <w:tcW w:w="2929" w:type="dxa"/>
            <w:tcBorders>
              <w:bottom w:val="single" w:sz="8" w:space="0" w:color="000000"/>
            </w:tcBorders>
            <w:vAlign w:val="center"/>
          </w:tcPr>
          <w:p w14:paraId="0509173E" w14:textId="77777777" w:rsidR="00AA58F0" w:rsidRDefault="00000000">
            <w:pPr>
              <w:jc w:val="center"/>
            </w:pPr>
            <w:r>
              <w:rPr>
                <w:b/>
              </w:rPr>
              <w:t>关注点</w:t>
            </w:r>
          </w:p>
        </w:tc>
      </w:tr>
      <w:tr w:rsidR="00AA58F0" w14:paraId="67AD1C96" w14:textId="77777777">
        <w:trPr>
          <w:cantSplit/>
          <w:jc w:val="center"/>
        </w:trPr>
        <w:tc>
          <w:tcPr>
            <w:tcW w:w="2929" w:type="dxa"/>
            <w:vAlign w:val="center"/>
          </w:tcPr>
          <w:p w14:paraId="09C4FC33" w14:textId="77777777" w:rsidR="00AA58F0" w:rsidRDefault="00000000">
            <w:pPr>
              <w:jc w:val="center"/>
            </w:pPr>
            <w:r>
              <w:t>认证</w:t>
            </w:r>
          </w:p>
        </w:tc>
        <w:tc>
          <w:tcPr>
            <w:tcW w:w="2929" w:type="dxa"/>
            <w:vAlign w:val="center"/>
          </w:tcPr>
          <w:p w14:paraId="650BEF04" w14:textId="77777777" w:rsidR="00AA58F0" w:rsidRDefault="00000000">
            <w:pPr>
              <w:jc w:val="left"/>
            </w:pPr>
            <w:r>
              <w:t>/auth/login</w:t>
            </w:r>
            <w:r>
              <w:t>、</w:t>
            </w:r>
            <w:r>
              <w:t>/auth/profile</w:t>
            </w:r>
            <w:r>
              <w:t>、</w:t>
            </w:r>
            <w:r>
              <w:t>/auth/verify</w:t>
            </w:r>
          </w:p>
        </w:tc>
        <w:tc>
          <w:tcPr>
            <w:tcW w:w="2929" w:type="dxa"/>
            <w:vAlign w:val="center"/>
          </w:tcPr>
          <w:p w14:paraId="15DD5907" w14:textId="77777777" w:rsidR="00AA58F0" w:rsidRDefault="00000000">
            <w:pPr>
              <w:jc w:val="left"/>
            </w:pPr>
            <w:r>
              <w:t xml:space="preserve">token </w:t>
            </w:r>
            <w:r>
              <w:t>签发、用户信息返回、未登录拦截</w:t>
            </w:r>
          </w:p>
        </w:tc>
      </w:tr>
      <w:tr w:rsidR="00AA58F0" w14:paraId="20B232CB" w14:textId="77777777">
        <w:trPr>
          <w:cantSplit/>
          <w:jc w:val="center"/>
        </w:trPr>
        <w:tc>
          <w:tcPr>
            <w:tcW w:w="2929" w:type="dxa"/>
            <w:vAlign w:val="center"/>
          </w:tcPr>
          <w:p w14:paraId="772E856C" w14:textId="77777777" w:rsidR="00AA58F0" w:rsidRDefault="00000000">
            <w:pPr>
              <w:jc w:val="center"/>
            </w:pPr>
            <w:r>
              <w:t>仓库</w:t>
            </w:r>
          </w:p>
        </w:tc>
        <w:tc>
          <w:tcPr>
            <w:tcW w:w="2929" w:type="dxa"/>
            <w:vAlign w:val="center"/>
          </w:tcPr>
          <w:p w14:paraId="4EC185C2" w14:textId="77777777" w:rsidR="00AA58F0" w:rsidRDefault="00000000">
            <w:pPr>
              <w:jc w:val="left"/>
            </w:pPr>
            <w:r>
              <w:t>/</w:t>
            </w:r>
            <w:proofErr w:type="spellStart"/>
            <w:r>
              <w:t>api</w:t>
            </w:r>
            <w:proofErr w:type="spellEnd"/>
            <w:r>
              <w:t>/repositories/import</w:t>
            </w:r>
            <w:r>
              <w:t>、</w:t>
            </w:r>
            <w:r>
              <w:t>/</w:t>
            </w:r>
            <w:proofErr w:type="spellStart"/>
            <w:r>
              <w:t>api</w:t>
            </w:r>
            <w:proofErr w:type="spellEnd"/>
            <w:r>
              <w:t>/repositories/:id</w:t>
            </w:r>
          </w:p>
        </w:tc>
        <w:tc>
          <w:tcPr>
            <w:tcW w:w="2929" w:type="dxa"/>
            <w:vAlign w:val="center"/>
          </w:tcPr>
          <w:p w14:paraId="71353153" w14:textId="77777777" w:rsidR="00AA58F0" w:rsidRDefault="00000000">
            <w:pPr>
              <w:jc w:val="left"/>
            </w:pPr>
            <w:r>
              <w:t xml:space="preserve">Git URL </w:t>
            </w:r>
            <w:r>
              <w:t>校验、仓库权限、分支信息</w:t>
            </w:r>
          </w:p>
        </w:tc>
      </w:tr>
      <w:tr w:rsidR="00AA58F0" w14:paraId="496FC41C" w14:textId="77777777">
        <w:trPr>
          <w:cantSplit/>
          <w:jc w:val="center"/>
        </w:trPr>
        <w:tc>
          <w:tcPr>
            <w:tcW w:w="2929" w:type="dxa"/>
            <w:vAlign w:val="center"/>
          </w:tcPr>
          <w:p w14:paraId="6F53501D" w14:textId="77777777" w:rsidR="00AA58F0" w:rsidRDefault="00000000">
            <w:pPr>
              <w:jc w:val="center"/>
            </w:pPr>
            <w:r>
              <w:t>快照</w:t>
            </w:r>
          </w:p>
        </w:tc>
        <w:tc>
          <w:tcPr>
            <w:tcW w:w="2929" w:type="dxa"/>
            <w:vAlign w:val="center"/>
          </w:tcPr>
          <w:p w14:paraId="6A35557B" w14:textId="77777777" w:rsidR="00AA58F0" w:rsidRDefault="00000000">
            <w:pPr>
              <w:jc w:val="left"/>
            </w:pPr>
            <w:r>
              <w:t>/</w:t>
            </w:r>
            <w:proofErr w:type="spellStart"/>
            <w:r>
              <w:t>api</w:t>
            </w:r>
            <w:proofErr w:type="spellEnd"/>
            <w:r>
              <w:t>/snapshots/:id/tree</w:t>
            </w:r>
            <w:r>
              <w:t>、</w:t>
            </w:r>
            <w:r>
              <w:t>/</w:t>
            </w:r>
            <w:proofErr w:type="spellStart"/>
            <w:r>
              <w:t>api</w:t>
            </w:r>
            <w:proofErr w:type="spellEnd"/>
            <w:r>
              <w:t>/snapshots/:id/file</w:t>
            </w:r>
          </w:p>
        </w:tc>
        <w:tc>
          <w:tcPr>
            <w:tcW w:w="2929" w:type="dxa"/>
            <w:vAlign w:val="center"/>
          </w:tcPr>
          <w:p w14:paraId="1B1D2DB9" w14:textId="77777777" w:rsidR="00AA58F0" w:rsidRDefault="00000000">
            <w:pPr>
              <w:jc w:val="left"/>
            </w:pPr>
            <w:r>
              <w:t>快照状态、路径安全、文件内容返回</w:t>
            </w:r>
          </w:p>
        </w:tc>
      </w:tr>
      <w:tr w:rsidR="00AA58F0" w14:paraId="774C70D1" w14:textId="77777777">
        <w:trPr>
          <w:cantSplit/>
          <w:jc w:val="center"/>
        </w:trPr>
        <w:tc>
          <w:tcPr>
            <w:tcW w:w="2929" w:type="dxa"/>
            <w:vAlign w:val="center"/>
          </w:tcPr>
          <w:p w14:paraId="5FC33EF6" w14:textId="77777777" w:rsidR="00AA58F0" w:rsidRDefault="00000000">
            <w:pPr>
              <w:jc w:val="center"/>
            </w:pPr>
            <w:r>
              <w:t>评论</w:t>
            </w:r>
          </w:p>
        </w:tc>
        <w:tc>
          <w:tcPr>
            <w:tcW w:w="2929" w:type="dxa"/>
            <w:vAlign w:val="center"/>
          </w:tcPr>
          <w:p w14:paraId="60534692" w14:textId="77777777" w:rsidR="00AA58F0" w:rsidRDefault="00000000">
            <w:pPr>
              <w:jc w:val="left"/>
            </w:pPr>
            <w:r>
              <w:t>/</w:t>
            </w:r>
            <w:proofErr w:type="spellStart"/>
            <w:r>
              <w:t>api</w:t>
            </w:r>
            <w:proofErr w:type="spellEnd"/>
            <w:r>
              <w:t>/comments</w:t>
            </w:r>
            <w:r>
              <w:t>、</w:t>
            </w:r>
            <w:r>
              <w:t>/</w:t>
            </w:r>
            <w:proofErr w:type="spellStart"/>
            <w:r>
              <w:t>api</w:t>
            </w:r>
            <w:proofErr w:type="spellEnd"/>
            <w:r>
              <w:t>/comments/by-snapshot/:</w:t>
            </w:r>
            <w:proofErr w:type="spellStart"/>
            <w:r>
              <w:t>snapshotId</w:t>
            </w:r>
            <w:proofErr w:type="spellEnd"/>
          </w:p>
        </w:tc>
        <w:tc>
          <w:tcPr>
            <w:tcW w:w="2929" w:type="dxa"/>
            <w:vAlign w:val="center"/>
          </w:tcPr>
          <w:p w14:paraId="75C73BC2" w14:textId="77777777" w:rsidR="00AA58F0" w:rsidRDefault="00000000">
            <w:pPr>
              <w:jc w:val="center"/>
            </w:pPr>
            <w:proofErr w:type="gramStart"/>
            <w:r>
              <w:t>锚点字段</w:t>
            </w:r>
            <w:proofErr w:type="gramEnd"/>
            <w:r>
              <w:t>、回复关系、权限校验</w:t>
            </w:r>
          </w:p>
        </w:tc>
      </w:tr>
      <w:tr w:rsidR="00AA58F0" w14:paraId="4C38F006" w14:textId="77777777">
        <w:trPr>
          <w:cantSplit/>
          <w:jc w:val="center"/>
        </w:trPr>
        <w:tc>
          <w:tcPr>
            <w:tcW w:w="2929" w:type="dxa"/>
            <w:vAlign w:val="center"/>
          </w:tcPr>
          <w:p w14:paraId="4A90FF21" w14:textId="77777777" w:rsidR="00AA58F0" w:rsidRDefault="00000000">
            <w:pPr>
              <w:jc w:val="center"/>
            </w:pPr>
            <w:r>
              <w:t>通知</w:t>
            </w:r>
          </w:p>
        </w:tc>
        <w:tc>
          <w:tcPr>
            <w:tcW w:w="2929" w:type="dxa"/>
            <w:vAlign w:val="center"/>
          </w:tcPr>
          <w:p w14:paraId="379882E9" w14:textId="77777777" w:rsidR="00AA58F0" w:rsidRDefault="00000000">
            <w:pPr>
              <w:jc w:val="left"/>
            </w:pPr>
            <w:r>
              <w:t>/</w:t>
            </w:r>
            <w:proofErr w:type="spellStart"/>
            <w:r>
              <w:t>api</w:t>
            </w:r>
            <w:proofErr w:type="spellEnd"/>
            <w:r>
              <w:t>/notifications</w:t>
            </w:r>
            <w:r>
              <w:t>、</w:t>
            </w:r>
            <w:r>
              <w:t>/</w:t>
            </w:r>
            <w:proofErr w:type="spellStart"/>
            <w:r>
              <w:t>api</w:t>
            </w:r>
            <w:proofErr w:type="spellEnd"/>
            <w:r>
              <w:t>/notifications/unread-count</w:t>
            </w:r>
          </w:p>
        </w:tc>
        <w:tc>
          <w:tcPr>
            <w:tcW w:w="2929" w:type="dxa"/>
            <w:vAlign w:val="center"/>
          </w:tcPr>
          <w:p w14:paraId="70E2EA07" w14:textId="77777777" w:rsidR="00AA58F0" w:rsidRDefault="00000000">
            <w:pPr>
              <w:jc w:val="center"/>
            </w:pPr>
            <w:r>
              <w:t>未读数量、标记已读、通知排序</w:t>
            </w:r>
          </w:p>
        </w:tc>
      </w:tr>
      <w:tr w:rsidR="00AA58F0" w14:paraId="54EB949F" w14:textId="77777777">
        <w:trPr>
          <w:cantSplit/>
          <w:jc w:val="center"/>
        </w:trPr>
        <w:tc>
          <w:tcPr>
            <w:tcW w:w="2929" w:type="dxa"/>
            <w:vAlign w:val="center"/>
          </w:tcPr>
          <w:p w14:paraId="3F5CFC28" w14:textId="77777777" w:rsidR="00AA58F0" w:rsidRDefault="00000000">
            <w:pPr>
              <w:jc w:val="center"/>
            </w:pPr>
            <w:r>
              <w:lastRenderedPageBreak/>
              <w:t>私信</w:t>
            </w:r>
          </w:p>
        </w:tc>
        <w:tc>
          <w:tcPr>
            <w:tcW w:w="2929" w:type="dxa"/>
            <w:vAlign w:val="center"/>
          </w:tcPr>
          <w:p w14:paraId="6D426C89" w14:textId="77777777" w:rsidR="00AA58F0" w:rsidRDefault="00000000">
            <w:pPr>
              <w:jc w:val="left"/>
            </w:pPr>
            <w:r>
              <w:t>/</w:t>
            </w:r>
            <w:proofErr w:type="spellStart"/>
            <w:r>
              <w:t>api</w:t>
            </w:r>
            <w:proofErr w:type="spellEnd"/>
            <w:r>
              <w:t>/chats/direct</w:t>
            </w:r>
            <w:r>
              <w:t>、</w:t>
            </w:r>
            <w:r>
              <w:t>/</w:t>
            </w:r>
            <w:proofErr w:type="spellStart"/>
            <w:r>
              <w:t>api</w:t>
            </w:r>
            <w:proofErr w:type="spellEnd"/>
            <w:r>
              <w:t>/chats/:</w:t>
            </w:r>
            <w:proofErr w:type="spellStart"/>
            <w:r>
              <w:t>chatId</w:t>
            </w:r>
            <w:proofErr w:type="spellEnd"/>
            <w:r>
              <w:t>/messages</w:t>
            </w:r>
          </w:p>
        </w:tc>
        <w:tc>
          <w:tcPr>
            <w:tcW w:w="2929" w:type="dxa"/>
            <w:vAlign w:val="center"/>
          </w:tcPr>
          <w:p w14:paraId="284AB417" w14:textId="77777777" w:rsidR="00AA58F0" w:rsidRDefault="00000000">
            <w:pPr>
              <w:jc w:val="center"/>
            </w:pPr>
            <w:r>
              <w:t>会话创建、消息发送、已读状态</w:t>
            </w:r>
          </w:p>
        </w:tc>
      </w:tr>
      <w:tr w:rsidR="00AA58F0" w14:paraId="10B08DAD" w14:textId="77777777">
        <w:trPr>
          <w:cantSplit/>
          <w:jc w:val="center"/>
        </w:trPr>
        <w:tc>
          <w:tcPr>
            <w:tcW w:w="2929" w:type="dxa"/>
            <w:vAlign w:val="center"/>
          </w:tcPr>
          <w:p w14:paraId="6CB16F6D" w14:textId="77777777" w:rsidR="00AA58F0" w:rsidRDefault="00000000">
            <w:pPr>
              <w:jc w:val="center"/>
            </w:pPr>
            <w:r>
              <w:t>控制台</w:t>
            </w:r>
          </w:p>
        </w:tc>
        <w:tc>
          <w:tcPr>
            <w:tcW w:w="2929" w:type="dxa"/>
            <w:vAlign w:val="center"/>
          </w:tcPr>
          <w:p w14:paraId="6E0C965D" w14:textId="77777777" w:rsidR="00AA58F0" w:rsidRDefault="00000000">
            <w:pPr>
              <w:jc w:val="left"/>
            </w:pPr>
            <w:r>
              <w:t>/</w:t>
            </w:r>
            <w:proofErr w:type="spellStart"/>
            <w:r>
              <w:t>api</w:t>
            </w:r>
            <w:proofErr w:type="spellEnd"/>
            <w:r>
              <w:t>/admin/console/overview</w:t>
            </w:r>
          </w:p>
        </w:tc>
        <w:tc>
          <w:tcPr>
            <w:tcW w:w="2929" w:type="dxa"/>
            <w:vAlign w:val="center"/>
          </w:tcPr>
          <w:p w14:paraId="73F17208" w14:textId="77777777" w:rsidR="00AA58F0" w:rsidRDefault="00000000">
            <w:pPr>
              <w:jc w:val="center"/>
            </w:pPr>
            <w:r>
              <w:t>管理员角色、统计聚合、服务状态</w:t>
            </w:r>
          </w:p>
        </w:tc>
      </w:tr>
    </w:tbl>
    <w:p w14:paraId="6037E78F" w14:textId="77777777" w:rsidR="00AA58F0" w:rsidRDefault="00000000">
      <w:pPr>
        <w:pStyle w:val="af0"/>
        <w:spacing w:before="159"/>
      </w:pPr>
      <w:r>
        <w:t xml:space="preserve">6.4 </w:t>
      </w:r>
      <w:r>
        <w:t>兼容性与可演示性测试</w:t>
      </w:r>
    </w:p>
    <w:p w14:paraId="5BBB3E40" w14:textId="77777777" w:rsidR="00AA58F0" w:rsidRDefault="00000000" w:rsidP="007E612D">
      <w:pPr>
        <w:pStyle w:val="af7"/>
      </w:pPr>
      <w:r>
        <w:t>兼容性测试主要关注系统在本地演示环境中的可启动性和浏览器访问效果。系统依赖</w:t>
      </w:r>
      <w:r>
        <w:t xml:space="preserve"> Web</w:t>
      </w:r>
      <w:r>
        <w:t>、</w:t>
      </w:r>
      <w:r>
        <w:t>API</w:t>
      </w:r>
      <w:r>
        <w:t>、</w:t>
      </w:r>
      <w:r>
        <w:t>Worker</w:t>
      </w:r>
      <w:r>
        <w:t>、</w:t>
      </w:r>
      <w:r>
        <w:t xml:space="preserve">PostgreSQL </w:t>
      </w:r>
      <w:r>
        <w:t>和</w:t>
      </w:r>
      <w:r>
        <w:t xml:space="preserve"> Redis </w:t>
      </w:r>
      <w:r>
        <w:t>五个部分，任何一个部分异常都会影响主链路。因此测试前需要依次确认数据库和缓存容器已启动、</w:t>
      </w:r>
      <w:r>
        <w:t xml:space="preserve">Prisma Client </w:t>
      </w:r>
      <w:r>
        <w:t>已生成、共享类型已构建、</w:t>
      </w:r>
      <w:r>
        <w:t xml:space="preserve">Web </w:t>
      </w:r>
      <w:r>
        <w:t>与</w:t>
      </w:r>
      <w:r>
        <w:t xml:space="preserve"> API </w:t>
      </w:r>
      <w:r>
        <w:t>服务已启动、</w:t>
      </w:r>
      <w:r>
        <w:t xml:space="preserve">Worker </w:t>
      </w:r>
      <w:r>
        <w:t>健康检查可访问。浏览器侧重点检查社区页面、仓库详情页、快照页、消息中心和控制台在常见窗口尺寸下是否能正常展示。</w:t>
      </w:r>
    </w:p>
    <w:p w14:paraId="39500D45" w14:textId="77777777" w:rsidR="00AA58F0" w:rsidRDefault="00000000">
      <w:pPr>
        <w:keepNext/>
        <w:jc w:val="center"/>
      </w:pPr>
      <w:r>
        <w:t>表</w:t>
      </w:r>
      <w:r>
        <w:t xml:space="preserve">6.5 </w:t>
      </w:r>
      <w:r>
        <w:t>本地演示检查项</w:t>
      </w:r>
    </w:p>
    <w:tbl>
      <w:tblPr>
        <w:tblW w:w="0" w:type="auto"/>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2929"/>
        <w:gridCol w:w="2929"/>
        <w:gridCol w:w="2929"/>
      </w:tblGrid>
      <w:tr w:rsidR="00AA58F0" w14:paraId="57604EB2" w14:textId="77777777">
        <w:trPr>
          <w:cantSplit/>
          <w:tblHeader/>
          <w:jc w:val="center"/>
        </w:trPr>
        <w:tc>
          <w:tcPr>
            <w:tcW w:w="2929" w:type="dxa"/>
            <w:tcBorders>
              <w:bottom w:val="single" w:sz="8" w:space="0" w:color="000000"/>
            </w:tcBorders>
            <w:vAlign w:val="center"/>
          </w:tcPr>
          <w:p w14:paraId="4F19D8BF" w14:textId="77777777" w:rsidR="00AA58F0" w:rsidRDefault="00000000">
            <w:pPr>
              <w:jc w:val="center"/>
            </w:pPr>
            <w:r>
              <w:rPr>
                <w:b/>
              </w:rPr>
              <w:t>检查项</w:t>
            </w:r>
          </w:p>
        </w:tc>
        <w:tc>
          <w:tcPr>
            <w:tcW w:w="2929" w:type="dxa"/>
            <w:tcBorders>
              <w:bottom w:val="single" w:sz="8" w:space="0" w:color="000000"/>
            </w:tcBorders>
            <w:vAlign w:val="center"/>
          </w:tcPr>
          <w:p w14:paraId="2D9CF892" w14:textId="77777777" w:rsidR="00AA58F0" w:rsidRDefault="00000000">
            <w:pPr>
              <w:jc w:val="center"/>
            </w:pPr>
            <w:r>
              <w:rPr>
                <w:b/>
              </w:rPr>
              <w:t>检查方式</w:t>
            </w:r>
          </w:p>
        </w:tc>
        <w:tc>
          <w:tcPr>
            <w:tcW w:w="2929" w:type="dxa"/>
            <w:tcBorders>
              <w:bottom w:val="single" w:sz="8" w:space="0" w:color="000000"/>
            </w:tcBorders>
            <w:vAlign w:val="center"/>
          </w:tcPr>
          <w:p w14:paraId="79F8C311" w14:textId="77777777" w:rsidR="00AA58F0" w:rsidRDefault="00000000">
            <w:pPr>
              <w:jc w:val="center"/>
            </w:pPr>
            <w:r>
              <w:rPr>
                <w:b/>
              </w:rPr>
              <w:t>通过标准</w:t>
            </w:r>
          </w:p>
        </w:tc>
      </w:tr>
      <w:tr w:rsidR="00AA58F0" w14:paraId="50859640" w14:textId="77777777">
        <w:trPr>
          <w:cantSplit/>
          <w:jc w:val="center"/>
        </w:trPr>
        <w:tc>
          <w:tcPr>
            <w:tcW w:w="2929" w:type="dxa"/>
            <w:vAlign w:val="center"/>
          </w:tcPr>
          <w:p w14:paraId="24B7F5AE" w14:textId="77777777" w:rsidR="00AA58F0" w:rsidRDefault="00000000">
            <w:pPr>
              <w:jc w:val="left"/>
            </w:pPr>
            <w:r>
              <w:t xml:space="preserve">PostgreSQL </w:t>
            </w:r>
            <w:r>
              <w:t>与</w:t>
            </w:r>
            <w:r>
              <w:t xml:space="preserve"> Redis</w:t>
            </w:r>
          </w:p>
        </w:tc>
        <w:tc>
          <w:tcPr>
            <w:tcW w:w="2929" w:type="dxa"/>
            <w:vAlign w:val="center"/>
          </w:tcPr>
          <w:p w14:paraId="4058E715" w14:textId="77777777" w:rsidR="00AA58F0" w:rsidRDefault="00000000">
            <w:pPr>
              <w:jc w:val="left"/>
            </w:pPr>
            <w:r>
              <w:t>执行</w:t>
            </w:r>
            <w:r>
              <w:t xml:space="preserve"> </w:t>
            </w:r>
            <w:proofErr w:type="spellStart"/>
            <w:r>
              <w:t>pnpm</w:t>
            </w:r>
            <w:proofErr w:type="spellEnd"/>
            <w:r>
              <w:t xml:space="preserve"> </w:t>
            </w:r>
            <w:proofErr w:type="spellStart"/>
            <w:r>
              <w:t>docker:dev</w:t>
            </w:r>
            <w:proofErr w:type="spellEnd"/>
            <w:r>
              <w:t xml:space="preserve"> </w:t>
            </w:r>
            <w:r>
              <w:t>并查看容器状态</w:t>
            </w:r>
          </w:p>
        </w:tc>
        <w:tc>
          <w:tcPr>
            <w:tcW w:w="2929" w:type="dxa"/>
            <w:vAlign w:val="center"/>
          </w:tcPr>
          <w:p w14:paraId="2DA5E66C" w14:textId="77777777" w:rsidR="00AA58F0" w:rsidRDefault="00000000">
            <w:pPr>
              <w:jc w:val="center"/>
            </w:pPr>
            <w:r>
              <w:t>数据库和缓存连接正常</w:t>
            </w:r>
          </w:p>
        </w:tc>
      </w:tr>
      <w:tr w:rsidR="00AA58F0" w14:paraId="08240928" w14:textId="77777777">
        <w:trPr>
          <w:cantSplit/>
          <w:jc w:val="center"/>
        </w:trPr>
        <w:tc>
          <w:tcPr>
            <w:tcW w:w="2929" w:type="dxa"/>
            <w:vAlign w:val="center"/>
          </w:tcPr>
          <w:p w14:paraId="2FE1E700" w14:textId="77777777" w:rsidR="00AA58F0" w:rsidRDefault="00000000">
            <w:pPr>
              <w:jc w:val="center"/>
            </w:pPr>
            <w:r>
              <w:t xml:space="preserve">API </w:t>
            </w:r>
            <w:r>
              <w:t>服务</w:t>
            </w:r>
          </w:p>
        </w:tc>
        <w:tc>
          <w:tcPr>
            <w:tcW w:w="2929" w:type="dxa"/>
            <w:vAlign w:val="center"/>
          </w:tcPr>
          <w:p w14:paraId="0867A500" w14:textId="77777777" w:rsidR="00AA58F0" w:rsidRDefault="00000000">
            <w:pPr>
              <w:jc w:val="left"/>
            </w:pPr>
            <w:r>
              <w:t>访问健康检查或</w:t>
            </w:r>
            <w:r>
              <w:t xml:space="preserve"> Swagger </w:t>
            </w:r>
            <w:r>
              <w:t>文档</w:t>
            </w:r>
          </w:p>
        </w:tc>
        <w:tc>
          <w:tcPr>
            <w:tcW w:w="2929" w:type="dxa"/>
            <w:vAlign w:val="center"/>
          </w:tcPr>
          <w:p w14:paraId="0B3194BF" w14:textId="77777777" w:rsidR="00AA58F0" w:rsidRDefault="00000000">
            <w:pPr>
              <w:jc w:val="center"/>
            </w:pPr>
            <w:r>
              <w:t>接口服务可访问并返回正常状态</w:t>
            </w:r>
          </w:p>
        </w:tc>
      </w:tr>
      <w:tr w:rsidR="00AA58F0" w14:paraId="1023EF9A" w14:textId="77777777">
        <w:trPr>
          <w:cantSplit/>
          <w:jc w:val="center"/>
        </w:trPr>
        <w:tc>
          <w:tcPr>
            <w:tcW w:w="2929" w:type="dxa"/>
            <w:vAlign w:val="center"/>
          </w:tcPr>
          <w:p w14:paraId="697FE59F" w14:textId="77777777" w:rsidR="00AA58F0" w:rsidRDefault="00000000">
            <w:pPr>
              <w:jc w:val="center"/>
            </w:pPr>
            <w:r>
              <w:t xml:space="preserve">Worker </w:t>
            </w:r>
            <w:r>
              <w:t>服务</w:t>
            </w:r>
          </w:p>
        </w:tc>
        <w:tc>
          <w:tcPr>
            <w:tcW w:w="2929" w:type="dxa"/>
            <w:vAlign w:val="center"/>
          </w:tcPr>
          <w:p w14:paraId="6A98F766" w14:textId="77777777" w:rsidR="00AA58F0" w:rsidRDefault="00000000">
            <w:pPr>
              <w:jc w:val="center"/>
            </w:pPr>
            <w:r>
              <w:t>访问</w:t>
            </w:r>
            <w:r>
              <w:t xml:space="preserve"> Worker </w:t>
            </w:r>
            <w:r>
              <w:t>健康检查</w:t>
            </w:r>
          </w:p>
        </w:tc>
        <w:tc>
          <w:tcPr>
            <w:tcW w:w="2929" w:type="dxa"/>
            <w:vAlign w:val="center"/>
          </w:tcPr>
          <w:p w14:paraId="095800D0" w14:textId="77777777" w:rsidR="00AA58F0" w:rsidRDefault="00000000">
            <w:pPr>
              <w:jc w:val="center"/>
            </w:pPr>
            <w:r>
              <w:t>后台任务服务处于运行状态</w:t>
            </w:r>
          </w:p>
        </w:tc>
      </w:tr>
      <w:tr w:rsidR="00AA58F0" w14:paraId="4B745869" w14:textId="77777777">
        <w:trPr>
          <w:cantSplit/>
          <w:jc w:val="center"/>
        </w:trPr>
        <w:tc>
          <w:tcPr>
            <w:tcW w:w="2929" w:type="dxa"/>
            <w:vAlign w:val="center"/>
          </w:tcPr>
          <w:p w14:paraId="4DAB97B9" w14:textId="77777777" w:rsidR="00AA58F0" w:rsidRDefault="00000000">
            <w:pPr>
              <w:jc w:val="center"/>
            </w:pPr>
            <w:r>
              <w:t xml:space="preserve">Web </w:t>
            </w:r>
            <w:r>
              <w:t>前端</w:t>
            </w:r>
          </w:p>
        </w:tc>
        <w:tc>
          <w:tcPr>
            <w:tcW w:w="2929" w:type="dxa"/>
            <w:vAlign w:val="center"/>
          </w:tcPr>
          <w:p w14:paraId="4AE87790" w14:textId="77777777" w:rsidR="00AA58F0" w:rsidRDefault="00000000">
            <w:pPr>
              <w:jc w:val="left"/>
            </w:pPr>
            <w:r>
              <w:t>访问</w:t>
            </w:r>
            <w:r>
              <w:t xml:space="preserve"> http://localhost:3000</w:t>
            </w:r>
          </w:p>
        </w:tc>
        <w:tc>
          <w:tcPr>
            <w:tcW w:w="2929" w:type="dxa"/>
            <w:vAlign w:val="center"/>
          </w:tcPr>
          <w:p w14:paraId="533FA39B" w14:textId="77777777" w:rsidR="00AA58F0" w:rsidRDefault="00000000">
            <w:pPr>
              <w:jc w:val="center"/>
            </w:pPr>
            <w:r>
              <w:t>页面加载正常，登录态可同步</w:t>
            </w:r>
          </w:p>
        </w:tc>
      </w:tr>
      <w:tr w:rsidR="00AA58F0" w14:paraId="2176DB1C" w14:textId="77777777">
        <w:trPr>
          <w:cantSplit/>
          <w:jc w:val="center"/>
        </w:trPr>
        <w:tc>
          <w:tcPr>
            <w:tcW w:w="2929" w:type="dxa"/>
            <w:vAlign w:val="center"/>
          </w:tcPr>
          <w:p w14:paraId="49708B96" w14:textId="77777777" w:rsidR="00AA58F0" w:rsidRDefault="00000000">
            <w:pPr>
              <w:jc w:val="center"/>
            </w:pPr>
            <w:r>
              <w:t>主链路</w:t>
            </w:r>
          </w:p>
        </w:tc>
        <w:tc>
          <w:tcPr>
            <w:tcW w:w="2929" w:type="dxa"/>
            <w:vAlign w:val="center"/>
          </w:tcPr>
          <w:p w14:paraId="7DA7D25B" w14:textId="77777777" w:rsidR="00AA58F0" w:rsidRDefault="00000000">
            <w:pPr>
              <w:jc w:val="left"/>
            </w:pPr>
            <w:r>
              <w:t>按社区、仓库、快照、评论、私信、控制台顺序演示</w:t>
            </w:r>
          </w:p>
        </w:tc>
        <w:tc>
          <w:tcPr>
            <w:tcW w:w="2929" w:type="dxa"/>
            <w:vAlign w:val="center"/>
          </w:tcPr>
          <w:p w14:paraId="2A3DD73C" w14:textId="77777777" w:rsidR="00AA58F0" w:rsidRDefault="00000000">
            <w:pPr>
              <w:jc w:val="center"/>
            </w:pPr>
            <w:r>
              <w:t>链路连续，无阻断性错误</w:t>
            </w:r>
          </w:p>
        </w:tc>
      </w:tr>
    </w:tbl>
    <w:p w14:paraId="67C0917E" w14:textId="77777777" w:rsidR="00AA58F0" w:rsidRDefault="00000000">
      <w:pPr>
        <w:pStyle w:val="af0"/>
        <w:spacing w:before="159"/>
      </w:pPr>
      <w:r>
        <w:t xml:space="preserve">6.5 </w:t>
      </w:r>
      <w:r>
        <w:t>异常场景测试</w:t>
      </w:r>
    </w:p>
    <w:p w14:paraId="619A842F" w14:textId="77777777" w:rsidR="00AA58F0" w:rsidRDefault="00000000">
      <w:pPr>
        <w:keepNext/>
        <w:jc w:val="center"/>
      </w:pPr>
      <w:r>
        <w:t>表</w:t>
      </w:r>
      <w:r>
        <w:t xml:space="preserve">6.6 </w:t>
      </w:r>
      <w:r>
        <w:t>异常场景测试用例</w:t>
      </w:r>
    </w:p>
    <w:tbl>
      <w:tblPr>
        <w:tblW w:w="0" w:type="auto"/>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1994"/>
        <w:gridCol w:w="2057"/>
        <w:gridCol w:w="2654"/>
        <w:gridCol w:w="2083"/>
      </w:tblGrid>
      <w:tr w:rsidR="00AA58F0" w14:paraId="171EB1D1" w14:textId="77777777">
        <w:trPr>
          <w:cantSplit/>
          <w:tblHeader/>
          <w:jc w:val="center"/>
        </w:trPr>
        <w:tc>
          <w:tcPr>
            <w:tcW w:w="2197" w:type="dxa"/>
            <w:tcBorders>
              <w:bottom w:val="single" w:sz="8" w:space="0" w:color="000000"/>
            </w:tcBorders>
            <w:vAlign w:val="center"/>
          </w:tcPr>
          <w:p w14:paraId="7FCDF11D" w14:textId="77777777" w:rsidR="00AA58F0" w:rsidRDefault="00000000">
            <w:pPr>
              <w:jc w:val="center"/>
            </w:pPr>
            <w:r>
              <w:rPr>
                <w:b/>
              </w:rPr>
              <w:t>编号</w:t>
            </w:r>
          </w:p>
        </w:tc>
        <w:tc>
          <w:tcPr>
            <w:tcW w:w="2197" w:type="dxa"/>
            <w:tcBorders>
              <w:bottom w:val="single" w:sz="8" w:space="0" w:color="000000"/>
            </w:tcBorders>
            <w:vAlign w:val="center"/>
          </w:tcPr>
          <w:p w14:paraId="1AA7D0E9" w14:textId="77777777" w:rsidR="00AA58F0" w:rsidRDefault="00000000">
            <w:pPr>
              <w:jc w:val="center"/>
            </w:pPr>
            <w:r>
              <w:rPr>
                <w:b/>
              </w:rPr>
              <w:t>异常场景</w:t>
            </w:r>
          </w:p>
        </w:tc>
        <w:tc>
          <w:tcPr>
            <w:tcW w:w="2197" w:type="dxa"/>
            <w:tcBorders>
              <w:bottom w:val="single" w:sz="8" w:space="0" w:color="000000"/>
            </w:tcBorders>
            <w:vAlign w:val="center"/>
          </w:tcPr>
          <w:p w14:paraId="3306395C" w14:textId="77777777" w:rsidR="00AA58F0" w:rsidRDefault="00000000">
            <w:pPr>
              <w:jc w:val="center"/>
            </w:pPr>
            <w:r>
              <w:rPr>
                <w:b/>
              </w:rPr>
              <w:t>输入或操作</w:t>
            </w:r>
          </w:p>
        </w:tc>
        <w:tc>
          <w:tcPr>
            <w:tcW w:w="2197" w:type="dxa"/>
            <w:tcBorders>
              <w:bottom w:val="single" w:sz="8" w:space="0" w:color="000000"/>
            </w:tcBorders>
            <w:vAlign w:val="center"/>
          </w:tcPr>
          <w:p w14:paraId="10D3598A" w14:textId="77777777" w:rsidR="00AA58F0" w:rsidRDefault="00000000">
            <w:pPr>
              <w:jc w:val="center"/>
            </w:pPr>
            <w:r>
              <w:rPr>
                <w:b/>
              </w:rPr>
              <w:t>预期处理</w:t>
            </w:r>
          </w:p>
        </w:tc>
      </w:tr>
      <w:tr w:rsidR="00AA58F0" w14:paraId="735CD969" w14:textId="77777777">
        <w:trPr>
          <w:cantSplit/>
          <w:jc w:val="center"/>
        </w:trPr>
        <w:tc>
          <w:tcPr>
            <w:tcW w:w="2197" w:type="dxa"/>
            <w:vAlign w:val="center"/>
          </w:tcPr>
          <w:p w14:paraId="0F9858A0" w14:textId="77777777" w:rsidR="00AA58F0" w:rsidRDefault="00000000">
            <w:pPr>
              <w:jc w:val="center"/>
            </w:pPr>
            <w:r>
              <w:t>EC01</w:t>
            </w:r>
          </w:p>
        </w:tc>
        <w:tc>
          <w:tcPr>
            <w:tcW w:w="2197" w:type="dxa"/>
            <w:vAlign w:val="center"/>
          </w:tcPr>
          <w:p w14:paraId="628CA05B" w14:textId="77777777" w:rsidR="00AA58F0" w:rsidRDefault="00000000">
            <w:pPr>
              <w:jc w:val="center"/>
            </w:pPr>
            <w:r>
              <w:t>未登录访问受保护接口</w:t>
            </w:r>
          </w:p>
        </w:tc>
        <w:tc>
          <w:tcPr>
            <w:tcW w:w="2197" w:type="dxa"/>
            <w:vAlign w:val="center"/>
          </w:tcPr>
          <w:p w14:paraId="47F09FAB" w14:textId="77777777" w:rsidR="00AA58F0" w:rsidRDefault="00000000">
            <w:pPr>
              <w:jc w:val="left"/>
            </w:pPr>
            <w:r>
              <w:t>不携带</w:t>
            </w:r>
            <w:r>
              <w:t xml:space="preserve"> token </w:t>
            </w:r>
            <w:r>
              <w:t>请求仓库管理接口</w:t>
            </w:r>
          </w:p>
        </w:tc>
        <w:tc>
          <w:tcPr>
            <w:tcW w:w="2197" w:type="dxa"/>
            <w:vAlign w:val="center"/>
          </w:tcPr>
          <w:p w14:paraId="752A5070" w14:textId="77777777" w:rsidR="00AA58F0" w:rsidRDefault="00000000">
            <w:pPr>
              <w:jc w:val="center"/>
            </w:pPr>
            <w:r>
              <w:t>返回未认证错误，前端引导登录</w:t>
            </w:r>
          </w:p>
        </w:tc>
      </w:tr>
      <w:tr w:rsidR="00AA58F0" w14:paraId="33EA035F" w14:textId="77777777">
        <w:trPr>
          <w:cantSplit/>
          <w:jc w:val="center"/>
        </w:trPr>
        <w:tc>
          <w:tcPr>
            <w:tcW w:w="2197" w:type="dxa"/>
            <w:vAlign w:val="center"/>
          </w:tcPr>
          <w:p w14:paraId="4C0D93BE" w14:textId="77777777" w:rsidR="00AA58F0" w:rsidRDefault="00000000">
            <w:pPr>
              <w:jc w:val="center"/>
            </w:pPr>
            <w:r>
              <w:t>EC02</w:t>
            </w:r>
          </w:p>
        </w:tc>
        <w:tc>
          <w:tcPr>
            <w:tcW w:w="2197" w:type="dxa"/>
            <w:vAlign w:val="center"/>
          </w:tcPr>
          <w:p w14:paraId="3FE9D0F1" w14:textId="77777777" w:rsidR="00AA58F0" w:rsidRDefault="00000000">
            <w:pPr>
              <w:jc w:val="center"/>
            </w:pPr>
            <w:r>
              <w:t>访问无权限私有仓库</w:t>
            </w:r>
          </w:p>
        </w:tc>
        <w:tc>
          <w:tcPr>
            <w:tcW w:w="2197" w:type="dxa"/>
            <w:vAlign w:val="center"/>
          </w:tcPr>
          <w:p w14:paraId="08017D21" w14:textId="77777777" w:rsidR="00AA58F0" w:rsidRDefault="00000000">
            <w:pPr>
              <w:jc w:val="center"/>
            </w:pPr>
            <w:r>
              <w:t>普通用户请求他人私有仓库详情</w:t>
            </w:r>
          </w:p>
        </w:tc>
        <w:tc>
          <w:tcPr>
            <w:tcW w:w="2197" w:type="dxa"/>
            <w:vAlign w:val="center"/>
          </w:tcPr>
          <w:p w14:paraId="3C2A0AB8" w14:textId="77777777" w:rsidR="00AA58F0" w:rsidRDefault="00000000">
            <w:pPr>
              <w:jc w:val="center"/>
            </w:pPr>
            <w:r>
              <w:t>返回权限错误，不泄露仓库内容</w:t>
            </w:r>
          </w:p>
        </w:tc>
      </w:tr>
      <w:tr w:rsidR="00AA58F0" w14:paraId="05749A26" w14:textId="77777777">
        <w:trPr>
          <w:cantSplit/>
          <w:jc w:val="center"/>
        </w:trPr>
        <w:tc>
          <w:tcPr>
            <w:tcW w:w="2197" w:type="dxa"/>
            <w:vAlign w:val="center"/>
          </w:tcPr>
          <w:p w14:paraId="339014C6" w14:textId="77777777" w:rsidR="00AA58F0" w:rsidRDefault="00000000">
            <w:pPr>
              <w:jc w:val="center"/>
            </w:pPr>
            <w:r>
              <w:t>EC03</w:t>
            </w:r>
          </w:p>
        </w:tc>
        <w:tc>
          <w:tcPr>
            <w:tcW w:w="2197" w:type="dxa"/>
            <w:vAlign w:val="center"/>
          </w:tcPr>
          <w:p w14:paraId="3979D1C9" w14:textId="77777777" w:rsidR="00AA58F0" w:rsidRDefault="00000000">
            <w:pPr>
              <w:jc w:val="center"/>
            </w:pPr>
            <w:r>
              <w:t>无效</w:t>
            </w:r>
            <w:r>
              <w:t xml:space="preserve"> Git URL</w:t>
            </w:r>
          </w:p>
        </w:tc>
        <w:tc>
          <w:tcPr>
            <w:tcW w:w="2197" w:type="dxa"/>
            <w:vAlign w:val="center"/>
          </w:tcPr>
          <w:p w14:paraId="1171EE67" w14:textId="77777777" w:rsidR="00AA58F0" w:rsidRDefault="00000000">
            <w:pPr>
              <w:jc w:val="left"/>
            </w:pPr>
            <w:r>
              <w:t>导入格式错误或不可访问的</w:t>
            </w:r>
            <w:r>
              <w:t xml:space="preserve"> URL</w:t>
            </w:r>
          </w:p>
        </w:tc>
        <w:tc>
          <w:tcPr>
            <w:tcW w:w="2197" w:type="dxa"/>
            <w:vAlign w:val="center"/>
          </w:tcPr>
          <w:p w14:paraId="5AD3ABD9" w14:textId="77777777" w:rsidR="00AA58F0" w:rsidRDefault="00000000">
            <w:pPr>
              <w:jc w:val="center"/>
            </w:pPr>
            <w:r>
              <w:t>校验失败并展示错误原因</w:t>
            </w:r>
          </w:p>
        </w:tc>
      </w:tr>
      <w:tr w:rsidR="00AA58F0" w14:paraId="0531EDC4" w14:textId="77777777">
        <w:trPr>
          <w:cantSplit/>
          <w:jc w:val="center"/>
        </w:trPr>
        <w:tc>
          <w:tcPr>
            <w:tcW w:w="2197" w:type="dxa"/>
            <w:vAlign w:val="center"/>
          </w:tcPr>
          <w:p w14:paraId="654A5003" w14:textId="77777777" w:rsidR="00AA58F0" w:rsidRDefault="00000000">
            <w:pPr>
              <w:jc w:val="center"/>
            </w:pPr>
            <w:r>
              <w:t>EC04</w:t>
            </w:r>
          </w:p>
        </w:tc>
        <w:tc>
          <w:tcPr>
            <w:tcW w:w="2197" w:type="dxa"/>
            <w:vAlign w:val="center"/>
          </w:tcPr>
          <w:p w14:paraId="6EEC635F" w14:textId="77777777" w:rsidR="00AA58F0" w:rsidRDefault="00000000">
            <w:pPr>
              <w:jc w:val="center"/>
            </w:pPr>
            <w:r>
              <w:t>快照任务失败</w:t>
            </w:r>
          </w:p>
        </w:tc>
        <w:tc>
          <w:tcPr>
            <w:tcW w:w="2197" w:type="dxa"/>
            <w:vAlign w:val="center"/>
          </w:tcPr>
          <w:p w14:paraId="7DAD1D02" w14:textId="77777777" w:rsidR="00AA58F0" w:rsidRDefault="00000000">
            <w:pPr>
              <w:jc w:val="left"/>
            </w:pPr>
            <w:r>
              <w:t xml:space="preserve">Worker </w:t>
            </w:r>
            <w:r>
              <w:t>处理</w:t>
            </w:r>
            <w:r>
              <w:t xml:space="preserve"> Git </w:t>
            </w:r>
            <w:r>
              <w:t>操作失败</w:t>
            </w:r>
          </w:p>
        </w:tc>
        <w:tc>
          <w:tcPr>
            <w:tcW w:w="2197" w:type="dxa"/>
            <w:vAlign w:val="center"/>
          </w:tcPr>
          <w:p w14:paraId="753ECC56" w14:textId="77777777" w:rsidR="00AA58F0" w:rsidRDefault="00000000">
            <w:pPr>
              <w:jc w:val="left"/>
            </w:pPr>
            <w:r>
              <w:t>状态更新为</w:t>
            </w:r>
            <w:r>
              <w:t xml:space="preserve"> FAILED</w:t>
            </w:r>
            <w:r>
              <w:t>，记录</w:t>
            </w:r>
            <w:r>
              <w:t xml:space="preserve"> </w:t>
            </w:r>
            <w:proofErr w:type="spellStart"/>
            <w:r>
              <w:t>errorMessage</w:t>
            </w:r>
            <w:proofErr w:type="spellEnd"/>
          </w:p>
        </w:tc>
      </w:tr>
      <w:tr w:rsidR="00AA58F0" w14:paraId="3E1732DD" w14:textId="77777777">
        <w:trPr>
          <w:cantSplit/>
          <w:jc w:val="center"/>
        </w:trPr>
        <w:tc>
          <w:tcPr>
            <w:tcW w:w="2197" w:type="dxa"/>
            <w:vAlign w:val="center"/>
          </w:tcPr>
          <w:p w14:paraId="677B28AE" w14:textId="77777777" w:rsidR="00AA58F0" w:rsidRDefault="00000000">
            <w:pPr>
              <w:jc w:val="center"/>
            </w:pPr>
            <w:r>
              <w:t>EC05</w:t>
            </w:r>
          </w:p>
        </w:tc>
        <w:tc>
          <w:tcPr>
            <w:tcW w:w="2197" w:type="dxa"/>
            <w:vAlign w:val="center"/>
          </w:tcPr>
          <w:p w14:paraId="7AD4890D" w14:textId="77777777" w:rsidR="00AA58F0" w:rsidRDefault="00000000">
            <w:pPr>
              <w:jc w:val="center"/>
            </w:pPr>
            <w:r>
              <w:t>路径越界访问</w:t>
            </w:r>
          </w:p>
        </w:tc>
        <w:tc>
          <w:tcPr>
            <w:tcW w:w="2197" w:type="dxa"/>
            <w:vAlign w:val="center"/>
          </w:tcPr>
          <w:p w14:paraId="469AC2DD" w14:textId="77777777" w:rsidR="00AA58F0" w:rsidRDefault="00000000">
            <w:pPr>
              <w:jc w:val="center"/>
            </w:pPr>
            <w:r>
              <w:t>请求包含</w:t>
            </w:r>
            <w:r>
              <w:t xml:space="preserve"> .</w:t>
            </w:r>
            <w:proofErr w:type="gramStart"/>
            <w:r>
              <w:t>./</w:t>
            </w:r>
            <w:proofErr w:type="gramEnd"/>
            <w:r>
              <w:t xml:space="preserve"> </w:t>
            </w:r>
            <w:r>
              <w:t>的文件路径</w:t>
            </w:r>
          </w:p>
        </w:tc>
        <w:tc>
          <w:tcPr>
            <w:tcW w:w="2197" w:type="dxa"/>
            <w:vAlign w:val="center"/>
          </w:tcPr>
          <w:p w14:paraId="3A327DF7" w14:textId="77777777" w:rsidR="00AA58F0" w:rsidRDefault="00000000">
            <w:pPr>
              <w:jc w:val="center"/>
            </w:pPr>
            <w:r>
              <w:t>后端拒绝读取并返回错误</w:t>
            </w:r>
          </w:p>
        </w:tc>
      </w:tr>
      <w:tr w:rsidR="00AA58F0" w14:paraId="18EBA5A6" w14:textId="77777777">
        <w:trPr>
          <w:cantSplit/>
          <w:jc w:val="center"/>
        </w:trPr>
        <w:tc>
          <w:tcPr>
            <w:tcW w:w="2197" w:type="dxa"/>
            <w:vAlign w:val="center"/>
          </w:tcPr>
          <w:p w14:paraId="1B0722BA" w14:textId="77777777" w:rsidR="00AA58F0" w:rsidRDefault="00000000">
            <w:pPr>
              <w:jc w:val="center"/>
            </w:pPr>
            <w:r>
              <w:t>EC06</w:t>
            </w:r>
          </w:p>
        </w:tc>
        <w:tc>
          <w:tcPr>
            <w:tcW w:w="2197" w:type="dxa"/>
            <w:vAlign w:val="center"/>
          </w:tcPr>
          <w:p w14:paraId="7BCBF642" w14:textId="77777777" w:rsidR="00AA58F0" w:rsidRDefault="00000000">
            <w:pPr>
              <w:jc w:val="center"/>
            </w:pPr>
            <w:r>
              <w:t>非管理员访问控制台</w:t>
            </w:r>
          </w:p>
        </w:tc>
        <w:tc>
          <w:tcPr>
            <w:tcW w:w="2197" w:type="dxa"/>
            <w:vAlign w:val="center"/>
          </w:tcPr>
          <w:p w14:paraId="5AB3471F" w14:textId="77777777" w:rsidR="00AA58F0" w:rsidRDefault="00000000">
            <w:pPr>
              <w:jc w:val="left"/>
            </w:pPr>
            <w:r>
              <w:t>普通用户请求</w:t>
            </w:r>
            <w:r>
              <w:t xml:space="preserve"> /</w:t>
            </w:r>
            <w:proofErr w:type="spellStart"/>
            <w:r>
              <w:t>api</w:t>
            </w:r>
            <w:proofErr w:type="spellEnd"/>
            <w:r>
              <w:t>/admin/console/overview</w:t>
            </w:r>
          </w:p>
        </w:tc>
        <w:tc>
          <w:tcPr>
            <w:tcW w:w="2197" w:type="dxa"/>
            <w:vAlign w:val="center"/>
          </w:tcPr>
          <w:p w14:paraId="2ABC67EC" w14:textId="77777777" w:rsidR="00AA58F0" w:rsidRDefault="00000000">
            <w:pPr>
              <w:jc w:val="center"/>
            </w:pPr>
            <w:r>
              <w:t>返回权限错误</w:t>
            </w:r>
          </w:p>
        </w:tc>
      </w:tr>
      <w:tr w:rsidR="00AA58F0" w14:paraId="66302242" w14:textId="77777777">
        <w:trPr>
          <w:cantSplit/>
          <w:jc w:val="center"/>
        </w:trPr>
        <w:tc>
          <w:tcPr>
            <w:tcW w:w="2197" w:type="dxa"/>
            <w:vAlign w:val="center"/>
          </w:tcPr>
          <w:p w14:paraId="233E8DC6" w14:textId="77777777" w:rsidR="00AA58F0" w:rsidRDefault="00000000">
            <w:pPr>
              <w:jc w:val="center"/>
            </w:pPr>
            <w:r>
              <w:t>EC07</w:t>
            </w:r>
          </w:p>
        </w:tc>
        <w:tc>
          <w:tcPr>
            <w:tcW w:w="2197" w:type="dxa"/>
            <w:vAlign w:val="center"/>
          </w:tcPr>
          <w:p w14:paraId="31D1AECF" w14:textId="77777777" w:rsidR="00AA58F0" w:rsidRDefault="00000000">
            <w:pPr>
              <w:jc w:val="center"/>
            </w:pPr>
            <w:r>
              <w:t xml:space="preserve">WebSocket </w:t>
            </w:r>
            <w:r>
              <w:t>未认证连接</w:t>
            </w:r>
          </w:p>
        </w:tc>
        <w:tc>
          <w:tcPr>
            <w:tcW w:w="2197" w:type="dxa"/>
            <w:vAlign w:val="center"/>
          </w:tcPr>
          <w:p w14:paraId="542C18C9" w14:textId="77777777" w:rsidR="00AA58F0" w:rsidRDefault="00000000">
            <w:pPr>
              <w:jc w:val="center"/>
            </w:pPr>
            <w:r>
              <w:t>无</w:t>
            </w:r>
            <w:r>
              <w:t xml:space="preserve"> token </w:t>
            </w:r>
            <w:r>
              <w:t>建立实时连接</w:t>
            </w:r>
          </w:p>
        </w:tc>
        <w:tc>
          <w:tcPr>
            <w:tcW w:w="2197" w:type="dxa"/>
            <w:vAlign w:val="center"/>
          </w:tcPr>
          <w:p w14:paraId="3ABFABD7" w14:textId="77777777" w:rsidR="00AA58F0" w:rsidRDefault="00000000">
            <w:pPr>
              <w:jc w:val="center"/>
            </w:pPr>
            <w:r>
              <w:t>连接被拒绝或无法加入业务房间</w:t>
            </w:r>
          </w:p>
        </w:tc>
      </w:tr>
    </w:tbl>
    <w:p w14:paraId="5F9F1EEF" w14:textId="77777777" w:rsidR="00AA58F0" w:rsidRDefault="00000000" w:rsidP="007E612D">
      <w:pPr>
        <w:pStyle w:val="af7"/>
      </w:pPr>
      <w:r>
        <w:t>异常测试的目的不是追求复杂的攻击验证，而是保证毕业设计演示过程中常见错误能够被明确处理。对于仓库导入失败、快照失败和权限不足等情况，系统需要给出</w:t>
      </w:r>
      <w:r>
        <w:lastRenderedPageBreak/>
        <w:t>可理解的状态或错误信息，使用户能够继续操作或重新发起任务，同时也便于开发者在控制台和日志中定位问题。</w:t>
      </w:r>
    </w:p>
    <w:p w14:paraId="7672924F" w14:textId="77777777" w:rsidR="00AA58F0" w:rsidRDefault="00000000">
      <w:pPr>
        <w:pStyle w:val="af0"/>
        <w:spacing w:before="159"/>
      </w:pPr>
      <w:r>
        <w:t xml:space="preserve">6.6 </w:t>
      </w:r>
      <w:r>
        <w:t>测试结果分析</w:t>
      </w:r>
    </w:p>
    <w:p w14:paraId="2463D896" w14:textId="77777777" w:rsidR="00AA58F0" w:rsidRDefault="00000000" w:rsidP="007E612D">
      <w:pPr>
        <w:pStyle w:val="af7"/>
      </w:pPr>
      <w:r>
        <w:t>通过对核心链路进行联调，系统能够覆盖用户认证、仓库导入、社区展示、快照浏览、评论互动、通知反馈、好友私信和控制台查看等主要功能。仓库导入与快照生成采用异步处理后，</w:t>
      </w:r>
      <w:r>
        <w:t xml:space="preserve">API </w:t>
      </w:r>
      <w:r>
        <w:t>请求不需要等待完整</w:t>
      </w:r>
      <w:r>
        <w:t xml:space="preserve"> Git </w:t>
      </w:r>
      <w:r>
        <w:t>操作完成，前端可以通过状态轮询或</w:t>
      </w:r>
      <w:r>
        <w:t xml:space="preserve"> WebSocket </w:t>
      </w:r>
      <w:r>
        <w:t>事件感知快照进度。行级评论能够记录文件路径和行号范围，适合围绕具体代码展开讨论。通知和私信功能使公开互动后的开发者连接得到延续。控制台能够从管理视角展示平台数据和服务状态，便于答辩时说明系统完整性。</w:t>
      </w:r>
    </w:p>
    <w:p w14:paraId="2578BDF2" w14:textId="77777777" w:rsidR="00AA58F0" w:rsidRDefault="00000000" w:rsidP="007E612D">
      <w:pPr>
        <w:pStyle w:val="af7"/>
      </w:pPr>
      <w:r>
        <w:t>测试过程中需要重点关注三类问题。第一，</w:t>
      </w:r>
      <w:r>
        <w:t xml:space="preserve">Git </w:t>
      </w:r>
      <w:r>
        <w:t>仓库大小和网络情况会影响快照任务耗时，因此系统通过仓库大小检查、状态字段和错误信息提高可观测性。第二，快照、评论和仓库之间存在较强关联，接口需要严格校验仓库访问权限，避免未授权用户通过快照或评论接口</w:t>
      </w:r>
      <w:proofErr w:type="gramStart"/>
      <w:r>
        <w:t>间接访问</w:t>
      </w:r>
      <w:proofErr w:type="gramEnd"/>
      <w:r>
        <w:t>私有仓库。第三，私信和通知属于实时交互能力，</w:t>
      </w:r>
      <w:r>
        <w:t xml:space="preserve">WebSocket </w:t>
      </w:r>
      <w:r>
        <w:t>连接需要在认证失败、断开重连和多端在线时保持状态一致。</w:t>
      </w:r>
    </w:p>
    <w:p w14:paraId="241BC362" w14:textId="77777777" w:rsidR="00AA58F0" w:rsidRDefault="00000000" w:rsidP="007E612D">
      <w:pPr>
        <w:pStyle w:val="af7"/>
      </w:pPr>
      <w:r>
        <w:t>从工程工作量角度看，测试覆盖了前端页面、后端接口、数据库关联、</w:t>
      </w:r>
      <w:r>
        <w:t xml:space="preserve">Redis </w:t>
      </w:r>
      <w:r>
        <w:t>队列、</w:t>
      </w:r>
      <w:r>
        <w:t xml:space="preserve">Worker </w:t>
      </w:r>
      <w:r>
        <w:t>任务和</w:t>
      </w:r>
      <w:r>
        <w:t xml:space="preserve"> WebSocket </w:t>
      </w:r>
      <w:r>
        <w:t>推送等多个层面。虽然当前系统以本地演示环境为主，尚未进行大规模并发压测，但测试结果能够证明系统主链</w:t>
      </w:r>
      <w:proofErr w:type="gramStart"/>
      <w:r>
        <w:t>路具备</w:t>
      </w:r>
      <w:proofErr w:type="gramEnd"/>
      <w:r>
        <w:t>完整性，关键异常场景具备基本防护和</w:t>
      </w:r>
      <w:proofErr w:type="gramStart"/>
      <w:r>
        <w:t>可</w:t>
      </w:r>
      <w:proofErr w:type="gramEnd"/>
      <w:r>
        <w:t>解释反馈。</w:t>
      </w:r>
    </w:p>
    <w:p w14:paraId="5823519B" w14:textId="77777777" w:rsidR="00AA58F0" w:rsidRDefault="00000000">
      <w:pPr>
        <w:pStyle w:val="af0"/>
        <w:spacing w:before="159"/>
      </w:pPr>
      <w:r>
        <w:t xml:space="preserve">6.7 </w:t>
      </w:r>
      <w:r>
        <w:t>本章小结</w:t>
      </w:r>
    </w:p>
    <w:p w14:paraId="5DFE7A54" w14:textId="77777777" w:rsidR="00AA58F0" w:rsidRDefault="00000000" w:rsidP="007E612D">
      <w:pPr>
        <w:pStyle w:val="af7"/>
      </w:pPr>
      <w:r>
        <w:t>本章围绕本地演示环境、功能测试、接口测试、兼容性测试、异常场景测试和结果分析说明了系统测试情况。测试结果表明，</w:t>
      </w:r>
      <w:r>
        <w:t xml:space="preserve">Relax-Git </w:t>
      </w:r>
      <w:r>
        <w:t>的主要功能链路和演示链路具备完整性，但在公网部署、智能推荐深度、控制台管理粒度和快照工件清理策略方面仍有继续完善空间。</w:t>
      </w:r>
    </w:p>
    <w:p w14:paraId="06A7CC40" w14:textId="77777777" w:rsidR="00AA58F0" w:rsidRDefault="00000000">
      <w:r>
        <w:br w:type="page"/>
      </w:r>
    </w:p>
    <w:p w14:paraId="6E535DA8" w14:textId="77777777" w:rsidR="00AA58F0" w:rsidRDefault="00000000">
      <w:pPr>
        <w:pStyle w:val="ac"/>
        <w:spacing w:after="318"/>
      </w:pPr>
      <w:r>
        <w:rPr>
          <w:rFonts w:ascii="黑体" w:hAnsi="黑体"/>
        </w:rPr>
        <w:lastRenderedPageBreak/>
        <w:t>结    论</w:t>
      </w:r>
    </w:p>
    <w:p w14:paraId="0F3CEEE5" w14:textId="77777777" w:rsidR="00AA58F0" w:rsidRDefault="00000000" w:rsidP="007E612D">
      <w:pPr>
        <w:pStyle w:val="af7"/>
      </w:pPr>
      <w:r>
        <w:t>本文围绕</w:t>
      </w:r>
      <w:r>
        <w:t>“</w:t>
      </w:r>
      <w:r>
        <w:t>基于</w:t>
      </w:r>
      <w:r>
        <w:t xml:space="preserve"> Web </w:t>
      </w:r>
      <w:r>
        <w:t>的线上代码仓库智能社交平台的设计与实现</w:t>
      </w:r>
      <w:r>
        <w:t>”</w:t>
      </w:r>
      <w:r>
        <w:t>完成了</w:t>
      </w:r>
      <w:r>
        <w:t xml:space="preserve"> Relax-Git </w:t>
      </w:r>
      <w:r>
        <w:t>系统的需求分析、总体设计、详细实现和测试分析。系统以代码仓库为核心内容单位，通过仓库导入、分支识别、基础快照、会话快照、文件树和代码内容浏览构建内容底座；通过仓库评论、行级评论、回复、点赞、解决评论和通知反馈构建互动层；通过好友申请、私信、在线状态和未读消息构建轻量关系层；通过仓库发现助手和运营控制台增强系统特色和管理视角。</w:t>
      </w:r>
    </w:p>
    <w:p w14:paraId="2FA57A38" w14:textId="77777777" w:rsidR="00AA58F0" w:rsidRDefault="00000000" w:rsidP="007E612D">
      <w:pPr>
        <w:pStyle w:val="af7"/>
      </w:pPr>
      <w:r>
        <w:t>从工程实现角度看，系统采用</w:t>
      </w:r>
      <w:r>
        <w:t xml:space="preserve"> Next.js</w:t>
      </w:r>
      <w:r>
        <w:t>、</w:t>
      </w:r>
      <w:r>
        <w:t xml:space="preserve">React </w:t>
      </w:r>
      <w:r>
        <w:t>和</w:t>
      </w:r>
      <w:r>
        <w:t xml:space="preserve"> TypeScript </w:t>
      </w:r>
      <w:r>
        <w:t>构建前端页面，采用</w:t>
      </w:r>
      <w:r>
        <w:t xml:space="preserve"> </w:t>
      </w:r>
      <w:proofErr w:type="spellStart"/>
      <w:r>
        <w:t>NestJS</w:t>
      </w:r>
      <w:proofErr w:type="spellEnd"/>
      <w:r>
        <w:t>、</w:t>
      </w:r>
      <w:proofErr w:type="spellStart"/>
      <w:r>
        <w:t>Fastify</w:t>
      </w:r>
      <w:proofErr w:type="spellEnd"/>
      <w:r>
        <w:t xml:space="preserve"> </w:t>
      </w:r>
      <w:r>
        <w:t>和</w:t>
      </w:r>
      <w:r>
        <w:t xml:space="preserve"> Prisma </w:t>
      </w:r>
      <w:r>
        <w:t>构建后端服务，采用</w:t>
      </w:r>
      <w:r>
        <w:t xml:space="preserve"> PostgreSQL </w:t>
      </w:r>
      <w:r>
        <w:t>保存业务数据，采用</w:t>
      </w:r>
      <w:r>
        <w:t xml:space="preserve"> Redis </w:t>
      </w:r>
      <w:r>
        <w:t>和</w:t>
      </w:r>
      <w:r>
        <w:t xml:space="preserve"> </w:t>
      </w:r>
      <w:proofErr w:type="spellStart"/>
      <w:r>
        <w:t>BullMQ</w:t>
      </w:r>
      <w:proofErr w:type="spellEnd"/>
      <w:r>
        <w:t xml:space="preserve"> </w:t>
      </w:r>
      <w:r>
        <w:t>支撑队列任务，采用</w:t>
      </w:r>
      <w:r>
        <w:t xml:space="preserve"> Go Worker </w:t>
      </w:r>
      <w:r>
        <w:t>处理</w:t>
      </w:r>
      <w:r>
        <w:t xml:space="preserve"> Git </w:t>
      </w:r>
      <w:r>
        <w:t>快照任务，并通过</w:t>
      </w:r>
      <w:r>
        <w:t xml:space="preserve"> Socket.IO </w:t>
      </w:r>
      <w:r>
        <w:t>推送状态和互动事件。多服务协同设计使系统能够将耗时的</w:t>
      </w:r>
      <w:r>
        <w:t xml:space="preserve"> Git </w:t>
      </w:r>
      <w:r>
        <w:t>操作从普通</w:t>
      </w:r>
      <w:r>
        <w:t xml:space="preserve"> API </w:t>
      </w:r>
      <w:r>
        <w:t>请求中剥离，提高用户交互稳定性。</w:t>
      </w:r>
    </w:p>
    <w:p w14:paraId="7A4E8491" w14:textId="77777777" w:rsidR="00AA58F0" w:rsidRDefault="00000000" w:rsidP="007E612D">
      <w:pPr>
        <w:pStyle w:val="af7"/>
      </w:pPr>
      <w:r>
        <w:t>从最终实现情况看，</w:t>
      </w:r>
      <w:r>
        <w:t xml:space="preserve">Relax-Git </w:t>
      </w:r>
      <w:r>
        <w:t>已能在本地环境按预期跑通主要演示链路：启动</w:t>
      </w:r>
      <w:r>
        <w:t xml:space="preserve"> PostgreSQL</w:t>
      </w:r>
      <w:r>
        <w:t>、</w:t>
      </w:r>
      <w:r>
        <w:t>Redis</w:t>
      </w:r>
      <w:r>
        <w:t>、</w:t>
      </w:r>
      <w:r>
        <w:t>API</w:t>
      </w:r>
      <w:r>
        <w:t>、</w:t>
      </w:r>
      <w:r>
        <w:t xml:space="preserve">Web </w:t>
      </w:r>
      <w:r>
        <w:t>和</w:t>
      </w:r>
      <w:r>
        <w:t xml:space="preserve"> Go Worker </w:t>
      </w:r>
      <w:r>
        <w:t>后，用户可注册登录、导入仓库、等待快照任务完成、进入文件树浏览代码，并在文件或代码行上发表评论；评论、通知、好友和私信模块能够把一次仓库浏览延伸为开发者之间的后续沟通。项目仍有明显可继续完善的地方，例如公网部署和任务监控尚未做成生产级方案，智能仓库助手也主要保留在发现与摘要场景。后续可在现有数据模型基础上补充推荐规则、权限审计和</w:t>
      </w:r>
      <w:r>
        <w:t xml:space="preserve"> Worker </w:t>
      </w:r>
      <w:r>
        <w:t>任务面板，使系统从答辩演示版本逐步走向更完整的代码社区产品。</w:t>
      </w:r>
    </w:p>
    <w:p w14:paraId="3140A0CB" w14:textId="77777777" w:rsidR="00AA58F0" w:rsidRDefault="00000000">
      <w:r>
        <w:br w:type="page"/>
      </w:r>
    </w:p>
    <w:p w14:paraId="176557CD" w14:textId="77777777" w:rsidR="00AA58F0" w:rsidRDefault="00000000">
      <w:pPr>
        <w:pStyle w:val="ac"/>
        <w:spacing w:after="318"/>
      </w:pPr>
      <w:r>
        <w:rPr>
          <w:rFonts w:ascii="黑体" w:hAnsi="黑体"/>
        </w:rPr>
        <w:lastRenderedPageBreak/>
        <w:t>参 考 文 献</w:t>
      </w:r>
    </w:p>
    <w:p w14:paraId="25E614F6" w14:textId="77777777" w:rsidR="00AA58F0" w:rsidRDefault="00000000">
      <w:pPr>
        <w:pStyle w:val="afa"/>
        <w:spacing w:line="340" w:lineRule="exact"/>
      </w:pPr>
      <w:r>
        <w:t xml:space="preserve">[1] </w:t>
      </w:r>
      <w:r>
        <w:t>张海藩</w:t>
      </w:r>
      <w:r>
        <w:t xml:space="preserve">. </w:t>
      </w:r>
      <w:r>
        <w:t>软件工程导论</w:t>
      </w:r>
      <w:r>
        <w:t xml:space="preserve">[M]. </w:t>
      </w:r>
      <w:r>
        <w:t>北京</w:t>
      </w:r>
      <w:r>
        <w:t xml:space="preserve">: </w:t>
      </w:r>
      <w:r>
        <w:t>清华大学出版社</w:t>
      </w:r>
      <w:r>
        <w:t>, 2013.</w:t>
      </w:r>
    </w:p>
    <w:p w14:paraId="06BEF1C5" w14:textId="77777777" w:rsidR="00AA58F0" w:rsidRDefault="00000000">
      <w:pPr>
        <w:pStyle w:val="afa"/>
        <w:spacing w:line="340" w:lineRule="exact"/>
      </w:pPr>
      <w:r>
        <w:t xml:space="preserve">[2] </w:t>
      </w:r>
      <w:r>
        <w:t>王珊</w:t>
      </w:r>
      <w:r>
        <w:t xml:space="preserve">, </w:t>
      </w:r>
      <w:proofErr w:type="gramStart"/>
      <w:r>
        <w:t>萨</w:t>
      </w:r>
      <w:proofErr w:type="gramEnd"/>
      <w:r>
        <w:t>师煊</w:t>
      </w:r>
      <w:r>
        <w:t xml:space="preserve">. </w:t>
      </w:r>
      <w:r>
        <w:t>数据库系统概论</w:t>
      </w:r>
      <w:r>
        <w:t xml:space="preserve">[M]. </w:t>
      </w:r>
      <w:r>
        <w:t>北京</w:t>
      </w:r>
      <w:r>
        <w:t xml:space="preserve">: </w:t>
      </w:r>
      <w:r>
        <w:t>高等教育出版社</w:t>
      </w:r>
      <w:r>
        <w:t>, 2014.</w:t>
      </w:r>
    </w:p>
    <w:p w14:paraId="664DC238" w14:textId="77777777" w:rsidR="00AA58F0" w:rsidRDefault="00000000">
      <w:pPr>
        <w:pStyle w:val="afa"/>
        <w:spacing w:line="340" w:lineRule="exact"/>
      </w:pPr>
      <w:r>
        <w:t>[3] Sommerville I. Software Engineering[M]. 10th ed. Boston: Pearson, 2015.</w:t>
      </w:r>
    </w:p>
    <w:p w14:paraId="5020CC43" w14:textId="77777777" w:rsidR="00AA58F0" w:rsidRDefault="00000000">
      <w:pPr>
        <w:pStyle w:val="afa"/>
        <w:spacing w:line="340" w:lineRule="exact"/>
      </w:pPr>
      <w:r>
        <w:t xml:space="preserve">[4] Chacon S, Straub B. Pro Git[M]. 2nd ed. New York: </w:t>
      </w:r>
      <w:proofErr w:type="spellStart"/>
      <w:r>
        <w:t>Apress</w:t>
      </w:r>
      <w:proofErr w:type="spellEnd"/>
      <w:r>
        <w:t>, 2014.</w:t>
      </w:r>
    </w:p>
    <w:p w14:paraId="15491217" w14:textId="77777777" w:rsidR="00AA58F0" w:rsidRDefault="00000000">
      <w:pPr>
        <w:pStyle w:val="afa"/>
        <w:spacing w:line="340" w:lineRule="exact"/>
      </w:pPr>
      <w:r>
        <w:t xml:space="preserve">[5] </w:t>
      </w:r>
      <w:proofErr w:type="spellStart"/>
      <w:r>
        <w:t>Dabbish</w:t>
      </w:r>
      <w:proofErr w:type="spellEnd"/>
      <w:r>
        <w:t xml:space="preserve"> L, Stuart C, Tsay J, et al. </w:t>
      </w:r>
      <w:proofErr w:type="gramStart"/>
      <w:r>
        <w:t>Social</w:t>
      </w:r>
      <w:proofErr w:type="gramEnd"/>
      <w:r>
        <w:t xml:space="preserve"> coding in GitHub: transparency and collaboration in an open software repository[C]//Proceedings of CSCW. 2012: 1277-1286.</w:t>
      </w:r>
    </w:p>
    <w:p w14:paraId="2F47B77A" w14:textId="77777777" w:rsidR="00AA58F0" w:rsidRDefault="00000000">
      <w:pPr>
        <w:pStyle w:val="afa"/>
        <w:spacing w:line="340" w:lineRule="exact"/>
      </w:pPr>
      <w:r>
        <w:t>[6] Bacchelli A, Bird C. Expectations, outcomes, and challenges of modern code review[C]//Proceedings of ICSE. 2013: 712-721.</w:t>
      </w:r>
    </w:p>
    <w:p w14:paraId="6D5682DB" w14:textId="77777777" w:rsidR="00AA58F0" w:rsidRDefault="00000000">
      <w:pPr>
        <w:pStyle w:val="afa"/>
        <w:spacing w:line="340" w:lineRule="exact"/>
      </w:pPr>
      <w:r>
        <w:t xml:space="preserve">[7] </w:t>
      </w:r>
      <w:proofErr w:type="spellStart"/>
      <w:r>
        <w:t>Gousios</w:t>
      </w:r>
      <w:proofErr w:type="spellEnd"/>
      <w:r>
        <w:t xml:space="preserve"> G, </w:t>
      </w:r>
      <w:proofErr w:type="spellStart"/>
      <w:r>
        <w:t>Pinzger</w:t>
      </w:r>
      <w:proofErr w:type="spellEnd"/>
      <w:r>
        <w:t xml:space="preserve"> M, Deursen A V. An exploratory study of the pull-based software development model[C]//Proceedings of ICSE. 2014: 345-355.</w:t>
      </w:r>
    </w:p>
    <w:p w14:paraId="2AE70CF6" w14:textId="77777777" w:rsidR="00AA58F0" w:rsidRDefault="00000000">
      <w:pPr>
        <w:pStyle w:val="afa"/>
        <w:spacing w:line="340" w:lineRule="exact"/>
      </w:pPr>
      <w:r>
        <w:t>[8] Fielding R T. Architectural Styles and the Design of Network-based Software Architectures[D]. Irvine: University of California, Irvine, 2000.</w:t>
      </w:r>
    </w:p>
    <w:p w14:paraId="7CE90784" w14:textId="77777777" w:rsidR="00AA58F0" w:rsidRDefault="00000000">
      <w:pPr>
        <w:pStyle w:val="afa"/>
        <w:spacing w:line="340" w:lineRule="exact"/>
      </w:pPr>
      <w:r>
        <w:t xml:space="preserve">[9] </w:t>
      </w:r>
      <w:proofErr w:type="spellStart"/>
      <w:r>
        <w:t>Hohpe</w:t>
      </w:r>
      <w:proofErr w:type="spellEnd"/>
      <w:r>
        <w:t xml:space="preserve"> G, Woolf B. Enterprise Integration Patterns[M]. Boston: Addison-Wesley, 2003.</w:t>
      </w:r>
    </w:p>
    <w:p w14:paraId="12D23E1B" w14:textId="77777777" w:rsidR="00AA58F0" w:rsidRDefault="00000000">
      <w:pPr>
        <w:pStyle w:val="afa"/>
        <w:spacing w:line="340" w:lineRule="exact"/>
      </w:pPr>
      <w:r>
        <w:t xml:space="preserve">[10] </w:t>
      </w:r>
      <w:proofErr w:type="spellStart"/>
      <w:r>
        <w:t>Vercel</w:t>
      </w:r>
      <w:proofErr w:type="spellEnd"/>
      <w:r>
        <w:t xml:space="preserve">. Next.js </w:t>
      </w:r>
      <w:proofErr w:type="gramStart"/>
      <w:r>
        <w:t>Documentation[</w:t>
      </w:r>
      <w:proofErr w:type="gramEnd"/>
      <w:r>
        <w:t>EB/OL]. [2026-05-24]. https://nextjs.org/docs.</w:t>
      </w:r>
    </w:p>
    <w:p w14:paraId="26A53BB2" w14:textId="77777777" w:rsidR="00AA58F0" w:rsidRDefault="00000000">
      <w:pPr>
        <w:pStyle w:val="afa"/>
        <w:spacing w:line="340" w:lineRule="exact"/>
      </w:pPr>
      <w:r>
        <w:t xml:space="preserve">[11] Meta Open Source. React </w:t>
      </w:r>
      <w:proofErr w:type="gramStart"/>
      <w:r>
        <w:t>Documentation[</w:t>
      </w:r>
      <w:proofErr w:type="gramEnd"/>
      <w:r>
        <w:t>EB/OL]. [2026-05-24]. https://react.dev/reference/react.</w:t>
      </w:r>
    </w:p>
    <w:p w14:paraId="2BEFE3BF" w14:textId="77777777" w:rsidR="00AA58F0" w:rsidRDefault="00000000">
      <w:pPr>
        <w:pStyle w:val="afa"/>
        <w:spacing w:line="340" w:lineRule="exact"/>
      </w:pPr>
      <w:r>
        <w:t xml:space="preserve">[12] </w:t>
      </w:r>
      <w:proofErr w:type="spellStart"/>
      <w:r>
        <w:t>NestJS</w:t>
      </w:r>
      <w:proofErr w:type="spellEnd"/>
      <w:r>
        <w:t xml:space="preserve">. </w:t>
      </w:r>
      <w:proofErr w:type="spellStart"/>
      <w:r>
        <w:t>NestJS</w:t>
      </w:r>
      <w:proofErr w:type="spellEnd"/>
      <w:r>
        <w:t xml:space="preserve"> </w:t>
      </w:r>
      <w:proofErr w:type="gramStart"/>
      <w:r>
        <w:t>Documentation[</w:t>
      </w:r>
      <w:proofErr w:type="gramEnd"/>
      <w:r>
        <w:t>EB/OL]. [2026-05-24]. https://docs.nestjs.com.</w:t>
      </w:r>
    </w:p>
    <w:p w14:paraId="2D00E630" w14:textId="77777777" w:rsidR="00AA58F0" w:rsidRDefault="00000000">
      <w:pPr>
        <w:pStyle w:val="afa"/>
        <w:spacing w:line="340" w:lineRule="exact"/>
      </w:pPr>
      <w:r>
        <w:t xml:space="preserve">[13] Prisma. Prisma </w:t>
      </w:r>
      <w:proofErr w:type="gramStart"/>
      <w:r>
        <w:t>Documentation[</w:t>
      </w:r>
      <w:proofErr w:type="gramEnd"/>
      <w:r>
        <w:t>EB/OL]. [2026-05-24]. https://www.prisma.io/docs.</w:t>
      </w:r>
    </w:p>
    <w:p w14:paraId="168B8413" w14:textId="77777777" w:rsidR="00AA58F0" w:rsidRDefault="00000000">
      <w:pPr>
        <w:pStyle w:val="afa"/>
        <w:spacing w:line="340" w:lineRule="exact"/>
      </w:pPr>
      <w:r>
        <w:t xml:space="preserve">[14] PostgreSQL Global Development Group. PostgreSQL </w:t>
      </w:r>
      <w:proofErr w:type="gramStart"/>
      <w:r>
        <w:t>Documentation[</w:t>
      </w:r>
      <w:proofErr w:type="gramEnd"/>
      <w:r>
        <w:t>EB/OL]. [2026-05-24]. https://www.postgresql.org/docs.</w:t>
      </w:r>
    </w:p>
    <w:p w14:paraId="01568F11" w14:textId="77777777" w:rsidR="00AA58F0" w:rsidRDefault="00000000">
      <w:pPr>
        <w:pStyle w:val="afa"/>
        <w:spacing w:line="340" w:lineRule="exact"/>
      </w:pPr>
      <w:r>
        <w:t xml:space="preserve">[15] Redis Ltd. Redis </w:t>
      </w:r>
      <w:proofErr w:type="gramStart"/>
      <w:r>
        <w:t>Documentation[</w:t>
      </w:r>
      <w:proofErr w:type="gramEnd"/>
      <w:r>
        <w:t>EB/OL]. [2026-05-24]. https://redis.io/docs/latest.</w:t>
      </w:r>
    </w:p>
    <w:p w14:paraId="70BB418F" w14:textId="77777777" w:rsidR="00AA58F0" w:rsidRDefault="00000000">
      <w:pPr>
        <w:pStyle w:val="afa"/>
        <w:spacing w:line="340" w:lineRule="exact"/>
      </w:pPr>
      <w:r>
        <w:t xml:space="preserve">[16] Docker Inc. Docker </w:t>
      </w:r>
      <w:proofErr w:type="gramStart"/>
      <w:r>
        <w:t>Documentation[</w:t>
      </w:r>
      <w:proofErr w:type="gramEnd"/>
      <w:r>
        <w:t>EB/OL]. [2026-05-24]. https://docs.docker.com.</w:t>
      </w:r>
    </w:p>
    <w:p w14:paraId="5ACF089B" w14:textId="77777777" w:rsidR="00AA58F0" w:rsidRDefault="00000000">
      <w:pPr>
        <w:pStyle w:val="afa"/>
        <w:spacing w:line="340" w:lineRule="exact"/>
      </w:pPr>
      <w:r>
        <w:t>[17] Fette I, Melnikov A. The WebSocket Protocol[S]. RFC 6455, 2011.</w:t>
      </w:r>
    </w:p>
    <w:p w14:paraId="5389F8DA" w14:textId="77777777" w:rsidR="00AA58F0" w:rsidRDefault="00000000">
      <w:pPr>
        <w:pStyle w:val="afa"/>
        <w:spacing w:line="340" w:lineRule="exact"/>
      </w:pPr>
      <w:r>
        <w:t xml:space="preserve">[18] Jones M B, Bradley J, </w:t>
      </w:r>
      <w:proofErr w:type="spellStart"/>
      <w:r>
        <w:t>Sakimura</w:t>
      </w:r>
      <w:proofErr w:type="spellEnd"/>
      <w:r>
        <w:t xml:space="preserve"> N. JSON Web Token (JWT)[S]. RFC 7519, 2015.</w:t>
      </w:r>
    </w:p>
    <w:p w14:paraId="6F1C952A" w14:textId="77777777" w:rsidR="00267405" w:rsidRDefault="00000000">
      <w:pPr>
        <w:pStyle w:val="afa"/>
      </w:pPr>
      <w:r>
        <w:rPr>
          <w:rFonts w:ascii="宋体" w:hAnsi="宋体"/>
        </w:rPr>
        <w:t xml:space="preserve">[19] Wang D, Ueda Y, Kula R G, </w:t>
      </w:r>
      <w:proofErr w:type="spellStart"/>
      <w:r>
        <w:rPr>
          <w:rFonts w:ascii="宋体" w:hAnsi="宋体"/>
        </w:rPr>
        <w:t>Ishio</w:t>
      </w:r>
      <w:proofErr w:type="spellEnd"/>
      <w:r>
        <w:rPr>
          <w:rFonts w:ascii="宋体" w:hAnsi="宋体"/>
        </w:rPr>
        <w:t xml:space="preserve"> T, Matsumoto K. Can we benchmark Code Review studies? A systematic mapping study of methodology, dataset, and metric[J]. Journal of Systems and Software, 2021, 180: 111009.</w:t>
      </w:r>
    </w:p>
    <w:p w14:paraId="36936186" w14:textId="77777777" w:rsidR="00267405" w:rsidRDefault="00000000">
      <w:pPr>
        <w:pStyle w:val="afa"/>
      </w:pPr>
      <w:r>
        <w:rPr>
          <w:rFonts w:ascii="宋体" w:hAnsi="宋体"/>
        </w:rPr>
        <w:t xml:space="preserve">[20] </w:t>
      </w:r>
      <w:proofErr w:type="spellStart"/>
      <w:r>
        <w:rPr>
          <w:rFonts w:ascii="宋体" w:hAnsi="宋体"/>
        </w:rPr>
        <w:t>Alfadel</w:t>
      </w:r>
      <w:proofErr w:type="spellEnd"/>
      <w:r>
        <w:rPr>
          <w:rFonts w:ascii="宋体" w:hAnsi="宋体"/>
        </w:rPr>
        <w:t xml:space="preserve"> M, Nagy N A, Costa D E, </w:t>
      </w:r>
      <w:proofErr w:type="spellStart"/>
      <w:r>
        <w:rPr>
          <w:rFonts w:ascii="宋体" w:hAnsi="宋体"/>
        </w:rPr>
        <w:t>Abdalkareem</w:t>
      </w:r>
      <w:proofErr w:type="spellEnd"/>
      <w:r>
        <w:rPr>
          <w:rFonts w:ascii="宋体" w:hAnsi="宋体"/>
        </w:rPr>
        <w:t xml:space="preserve"> R, Shihab E. Empirical analysis of security-related code reviews in </w:t>
      </w:r>
      <w:proofErr w:type="spellStart"/>
      <w:r>
        <w:rPr>
          <w:rFonts w:ascii="宋体" w:hAnsi="宋体"/>
        </w:rPr>
        <w:t>npm</w:t>
      </w:r>
      <w:proofErr w:type="spellEnd"/>
      <w:r>
        <w:rPr>
          <w:rFonts w:ascii="宋体" w:hAnsi="宋体"/>
        </w:rPr>
        <w:t xml:space="preserve"> packages[J]. Journal of Systems and Software, 2023, 203: 111752.</w:t>
      </w:r>
    </w:p>
    <w:p w14:paraId="4F110F7F" w14:textId="77777777" w:rsidR="00267405" w:rsidRDefault="00000000">
      <w:pPr>
        <w:pStyle w:val="afa"/>
      </w:pPr>
      <w:r>
        <w:rPr>
          <w:rFonts w:ascii="宋体" w:hAnsi="宋体"/>
        </w:rPr>
        <w:t xml:space="preserve">[21] Sharma T, Kechagia M, Georgiou S, Tiwari R, Vats I, </w:t>
      </w:r>
      <w:proofErr w:type="spellStart"/>
      <w:r>
        <w:rPr>
          <w:rFonts w:ascii="宋体" w:hAnsi="宋体"/>
        </w:rPr>
        <w:t>Moazen</w:t>
      </w:r>
      <w:proofErr w:type="spellEnd"/>
      <w:r>
        <w:rPr>
          <w:rFonts w:ascii="宋体" w:hAnsi="宋体"/>
        </w:rPr>
        <w:t xml:space="preserve"> H, Sarro F. A survey on machine learning techniques applied to source code[J]. Journal of Systems and Software, 2024, 209: 111934.</w:t>
      </w:r>
    </w:p>
    <w:p w14:paraId="5C8C4F5B" w14:textId="77777777" w:rsidR="00267405" w:rsidRDefault="00000000">
      <w:pPr>
        <w:pStyle w:val="afa"/>
      </w:pPr>
      <w:r>
        <w:rPr>
          <w:rFonts w:ascii="宋体" w:hAnsi="宋体"/>
        </w:rPr>
        <w:t xml:space="preserve">[22] </w:t>
      </w:r>
      <w:proofErr w:type="spellStart"/>
      <w:r>
        <w:rPr>
          <w:rFonts w:ascii="宋体" w:hAnsi="宋体"/>
        </w:rPr>
        <w:t>Sülün</w:t>
      </w:r>
      <w:proofErr w:type="spellEnd"/>
      <w:r>
        <w:rPr>
          <w:rFonts w:ascii="宋体" w:hAnsi="宋体"/>
        </w:rPr>
        <w:t xml:space="preserve"> E, </w:t>
      </w:r>
      <w:proofErr w:type="spellStart"/>
      <w:r>
        <w:rPr>
          <w:rFonts w:ascii="宋体" w:hAnsi="宋体"/>
        </w:rPr>
        <w:t>Saçakcı</w:t>
      </w:r>
      <w:proofErr w:type="spellEnd"/>
      <w:r>
        <w:rPr>
          <w:rFonts w:ascii="宋体" w:hAnsi="宋体"/>
        </w:rPr>
        <w:t xml:space="preserve"> M, Tüzün E. An empirical analysis of issue templates usage in large-scale projects on GitHub[J]. ACM Transactions on Software Engineering and Methodology, 2024, 33(5): 1-28.</w:t>
      </w:r>
    </w:p>
    <w:p w14:paraId="0DCD3632" w14:textId="77777777" w:rsidR="00AA58F0" w:rsidRDefault="00000000">
      <w:r>
        <w:br w:type="page"/>
      </w:r>
    </w:p>
    <w:p w14:paraId="14A4D15E" w14:textId="77777777" w:rsidR="00AA58F0" w:rsidRDefault="00000000">
      <w:pPr>
        <w:pStyle w:val="ac"/>
        <w:spacing w:after="318"/>
      </w:pPr>
      <w:r>
        <w:rPr>
          <w:rFonts w:ascii="黑体" w:hAnsi="黑体"/>
        </w:rPr>
        <w:lastRenderedPageBreak/>
        <w:t>附    录</w:t>
      </w:r>
    </w:p>
    <w:p w14:paraId="1200B547" w14:textId="77777777" w:rsidR="00AA58F0" w:rsidRDefault="00000000">
      <w:pPr>
        <w:pStyle w:val="af0"/>
        <w:spacing w:before="159"/>
      </w:pPr>
      <w:r>
        <w:t>附录</w:t>
      </w:r>
      <w:r>
        <w:t xml:space="preserve">A </w:t>
      </w:r>
      <w:r>
        <w:t>主要接口清单</w:t>
      </w:r>
    </w:p>
    <w:p w14:paraId="40372C20" w14:textId="77777777" w:rsidR="00AA58F0" w:rsidRDefault="00000000">
      <w:pPr>
        <w:keepNext/>
        <w:jc w:val="center"/>
      </w:pPr>
      <w:r>
        <w:t>表</w:t>
      </w:r>
      <w:r>
        <w:t xml:space="preserve">A.1 </w:t>
      </w:r>
      <w:r>
        <w:t>主要业务接口</w:t>
      </w:r>
    </w:p>
    <w:tbl>
      <w:tblPr>
        <w:tblW w:w="0" w:type="auto"/>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2929"/>
        <w:gridCol w:w="2929"/>
        <w:gridCol w:w="2929"/>
      </w:tblGrid>
      <w:tr w:rsidR="00AA58F0" w14:paraId="37B1D2D1" w14:textId="77777777">
        <w:trPr>
          <w:cantSplit/>
          <w:tblHeader/>
          <w:jc w:val="center"/>
        </w:trPr>
        <w:tc>
          <w:tcPr>
            <w:tcW w:w="2929" w:type="dxa"/>
            <w:tcBorders>
              <w:bottom w:val="single" w:sz="8" w:space="0" w:color="000000"/>
            </w:tcBorders>
            <w:vAlign w:val="center"/>
          </w:tcPr>
          <w:p w14:paraId="1FA49E78" w14:textId="77777777" w:rsidR="00AA58F0" w:rsidRDefault="00000000">
            <w:pPr>
              <w:jc w:val="center"/>
            </w:pPr>
            <w:r>
              <w:rPr>
                <w:b/>
              </w:rPr>
              <w:t>模块</w:t>
            </w:r>
          </w:p>
        </w:tc>
        <w:tc>
          <w:tcPr>
            <w:tcW w:w="2929" w:type="dxa"/>
            <w:tcBorders>
              <w:bottom w:val="single" w:sz="8" w:space="0" w:color="000000"/>
            </w:tcBorders>
            <w:vAlign w:val="center"/>
          </w:tcPr>
          <w:p w14:paraId="09602914" w14:textId="77777777" w:rsidR="00AA58F0" w:rsidRDefault="00000000">
            <w:pPr>
              <w:jc w:val="center"/>
            </w:pPr>
            <w:r>
              <w:rPr>
                <w:b/>
              </w:rPr>
              <w:t>接口示例</w:t>
            </w:r>
          </w:p>
        </w:tc>
        <w:tc>
          <w:tcPr>
            <w:tcW w:w="2929" w:type="dxa"/>
            <w:tcBorders>
              <w:bottom w:val="single" w:sz="8" w:space="0" w:color="000000"/>
            </w:tcBorders>
            <w:vAlign w:val="center"/>
          </w:tcPr>
          <w:p w14:paraId="4914A2AE" w14:textId="77777777" w:rsidR="00AA58F0" w:rsidRDefault="00000000">
            <w:pPr>
              <w:jc w:val="center"/>
            </w:pPr>
            <w:r>
              <w:rPr>
                <w:b/>
              </w:rPr>
              <w:t>说明</w:t>
            </w:r>
          </w:p>
        </w:tc>
      </w:tr>
      <w:tr w:rsidR="00AA58F0" w14:paraId="5052203E" w14:textId="77777777">
        <w:trPr>
          <w:cantSplit/>
          <w:jc w:val="center"/>
        </w:trPr>
        <w:tc>
          <w:tcPr>
            <w:tcW w:w="2929" w:type="dxa"/>
            <w:vAlign w:val="center"/>
          </w:tcPr>
          <w:p w14:paraId="3BF15B17" w14:textId="77777777" w:rsidR="00AA58F0" w:rsidRDefault="00000000">
            <w:pPr>
              <w:jc w:val="center"/>
            </w:pPr>
            <w:r>
              <w:t>认证注册</w:t>
            </w:r>
          </w:p>
        </w:tc>
        <w:tc>
          <w:tcPr>
            <w:tcW w:w="2929" w:type="dxa"/>
            <w:vAlign w:val="center"/>
          </w:tcPr>
          <w:p w14:paraId="35405FEA" w14:textId="77777777" w:rsidR="00AA58F0" w:rsidRDefault="00000000">
            <w:pPr>
              <w:jc w:val="left"/>
            </w:pPr>
            <w:r>
              <w:t>POST /auth/register</w:t>
            </w:r>
          </w:p>
        </w:tc>
        <w:tc>
          <w:tcPr>
            <w:tcW w:w="2929" w:type="dxa"/>
            <w:vAlign w:val="center"/>
          </w:tcPr>
          <w:p w14:paraId="01AC76B1" w14:textId="77777777" w:rsidR="00AA58F0" w:rsidRDefault="00000000">
            <w:pPr>
              <w:jc w:val="center"/>
            </w:pPr>
            <w:r>
              <w:t>创建平台用户</w:t>
            </w:r>
          </w:p>
        </w:tc>
      </w:tr>
      <w:tr w:rsidR="00AA58F0" w14:paraId="6ABDB629" w14:textId="77777777">
        <w:trPr>
          <w:cantSplit/>
          <w:jc w:val="center"/>
        </w:trPr>
        <w:tc>
          <w:tcPr>
            <w:tcW w:w="2929" w:type="dxa"/>
            <w:vAlign w:val="center"/>
          </w:tcPr>
          <w:p w14:paraId="79ABD05A" w14:textId="77777777" w:rsidR="00AA58F0" w:rsidRDefault="00000000">
            <w:pPr>
              <w:jc w:val="center"/>
            </w:pPr>
            <w:r>
              <w:t>认证登录</w:t>
            </w:r>
          </w:p>
        </w:tc>
        <w:tc>
          <w:tcPr>
            <w:tcW w:w="2929" w:type="dxa"/>
            <w:vAlign w:val="center"/>
          </w:tcPr>
          <w:p w14:paraId="4F64F7C4" w14:textId="77777777" w:rsidR="00AA58F0" w:rsidRDefault="00000000">
            <w:pPr>
              <w:jc w:val="left"/>
            </w:pPr>
            <w:r>
              <w:t>POST /auth/login</w:t>
            </w:r>
          </w:p>
        </w:tc>
        <w:tc>
          <w:tcPr>
            <w:tcW w:w="2929" w:type="dxa"/>
            <w:vAlign w:val="center"/>
          </w:tcPr>
          <w:p w14:paraId="6F8209C5" w14:textId="77777777" w:rsidR="00AA58F0" w:rsidRDefault="00000000">
            <w:pPr>
              <w:jc w:val="center"/>
            </w:pPr>
            <w:r>
              <w:t>返回用户信息和访问令牌</w:t>
            </w:r>
          </w:p>
        </w:tc>
      </w:tr>
      <w:tr w:rsidR="00AA58F0" w14:paraId="3634C222" w14:textId="77777777">
        <w:trPr>
          <w:cantSplit/>
          <w:jc w:val="center"/>
        </w:trPr>
        <w:tc>
          <w:tcPr>
            <w:tcW w:w="2929" w:type="dxa"/>
            <w:vAlign w:val="center"/>
          </w:tcPr>
          <w:p w14:paraId="0B023CCE" w14:textId="77777777" w:rsidR="00AA58F0" w:rsidRDefault="00000000">
            <w:pPr>
              <w:jc w:val="center"/>
            </w:pPr>
            <w:r>
              <w:t>仓库导入</w:t>
            </w:r>
          </w:p>
        </w:tc>
        <w:tc>
          <w:tcPr>
            <w:tcW w:w="2929" w:type="dxa"/>
            <w:vAlign w:val="center"/>
          </w:tcPr>
          <w:p w14:paraId="6FE3729D" w14:textId="77777777" w:rsidR="00AA58F0" w:rsidRDefault="00000000">
            <w:pPr>
              <w:jc w:val="left"/>
            </w:pPr>
            <w:r>
              <w:t>POST /</w:t>
            </w:r>
            <w:proofErr w:type="spellStart"/>
            <w:r>
              <w:t>api</w:t>
            </w:r>
            <w:proofErr w:type="spellEnd"/>
            <w:r>
              <w:t>/repositories/import</w:t>
            </w:r>
          </w:p>
        </w:tc>
        <w:tc>
          <w:tcPr>
            <w:tcW w:w="2929" w:type="dxa"/>
            <w:vAlign w:val="center"/>
          </w:tcPr>
          <w:p w14:paraId="03B0F1B1" w14:textId="77777777" w:rsidR="00AA58F0" w:rsidRDefault="00000000">
            <w:pPr>
              <w:jc w:val="center"/>
            </w:pPr>
            <w:r>
              <w:t>创建仓库与快照任务</w:t>
            </w:r>
          </w:p>
        </w:tc>
      </w:tr>
      <w:tr w:rsidR="00AA58F0" w14:paraId="66D07F48" w14:textId="77777777">
        <w:trPr>
          <w:cantSplit/>
          <w:jc w:val="center"/>
        </w:trPr>
        <w:tc>
          <w:tcPr>
            <w:tcW w:w="2929" w:type="dxa"/>
            <w:vAlign w:val="center"/>
          </w:tcPr>
          <w:p w14:paraId="210859FC" w14:textId="77777777" w:rsidR="00AA58F0" w:rsidRDefault="00000000">
            <w:pPr>
              <w:jc w:val="center"/>
            </w:pPr>
            <w:r>
              <w:t>仓库详情</w:t>
            </w:r>
          </w:p>
        </w:tc>
        <w:tc>
          <w:tcPr>
            <w:tcW w:w="2929" w:type="dxa"/>
            <w:vAlign w:val="center"/>
          </w:tcPr>
          <w:p w14:paraId="5870E4E6" w14:textId="77777777" w:rsidR="00AA58F0" w:rsidRDefault="00000000">
            <w:pPr>
              <w:jc w:val="left"/>
            </w:pPr>
            <w:r>
              <w:t>GET /</w:t>
            </w:r>
            <w:proofErr w:type="spellStart"/>
            <w:r>
              <w:t>api</w:t>
            </w:r>
            <w:proofErr w:type="spellEnd"/>
            <w:r>
              <w:t>/repositories/:id</w:t>
            </w:r>
          </w:p>
        </w:tc>
        <w:tc>
          <w:tcPr>
            <w:tcW w:w="2929" w:type="dxa"/>
            <w:vAlign w:val="center"/>
          </w:tcPr>
          <w:p w14:paraId="7E0A28E9" w14:textId="77777777" w:rsidR="00AA58F0" w:rsidRDefault="00000000">
            <w:pPr>
              <w:jc w:val="center"/>
            </w:pPr>
            <w:r>
              <w:t>查询仓库、分支和互动信息</w:t>
            </w:r>
          </w:p>
        </w:tc>
      </w:tr>
      <w:tr w:rsidR="00AA58F0" w14:paraId="5DEF5850" w14:textId="77777777">
        <w:trPr>
          <w:cantSplit/>
          <w:jc w:val="center"/>
        </w:trPr>
        <w:tc>
          <w:tcPr>
            <w:tcW w:w="2929" w:type="dxa"/>
            <w:vAlign w:val="center"/>
          </w:tcPr>
          <w:p w14:paraId="67AFEB1C" w14:textId="77777777" w:rsidR="00AA58F0" w:rsidRDefault="00000000">
            <w:pPr>
              <w:jc w:val="center"/>
            </w:pPr>
            <w:r>
              <w:t>快照文件树</w:t>
            </w:r>
          </w:p>
        </w:tc>
        <w:tc>
          <w:tcPr>
            <w:tcW w:w="2929" w:type="dxa"/>
            <w:vAlign w:val="center"/>
          </w:tcPr>
          <w:p w14:paraId="62DB77F9" w14:textId="77777777" w:rsidR="00AA58F0" w:rsidRDefault="00000000">
            <w:pPr>
              <w:jc w:val="left"/>
            </w:pPr>
            <w:r>
              <w:t>GET /</w:t>
            </w:r>
            <w:proofErr w:type="spellStart"/>
            <w:r>
              <w:t>api</w:t>
            </w:r>
            <w:proofErr w:type="spellEnd"/>
            <w:r>
              <w:t>/snapshots/:id/tree</w:t>
            </w:r>
          </w:p>
        </w:tc>
        <w:tc>
          <w:tcPr>
            <w:tcW w:w="2929" w:type="dxa"/>
            <w:vAlign w:val="center"/>
          </w:tcPr>
          <w:p w14:paraId="18966D64" w14:textId="77777777" w:rsidR="00AA58F0" w:rsidRDefault="00000000">
            <w:pPr>
              <w:jc w:val="center"/>
            </w:pPr>
            <w:r>
              <w:t>读取快照目录结构</w:t>
            </w:r>
          </w:p>
        </w:tc>
      </w:tr>
      <w:tr w:rsidR="00AA58F0" w14:paraId="43C7C642" w14:textId="77777777">
        <w:trPr>
          <w:cantSplit/>
          <w:jc w:val="center"/>
        </w:trPr>
        <w:tc>
          <w:tcPr>
            <w:tcW w:w="2929" w:type="dxa"/>
            <w:vAlign w:val="center"/>
          </w:tcPr>
          <w:p w14:paraId="421BDDBD" w14:textId="77777777" w:rsidR="00AA58F0" w:rsidRDefault="00000000">
            <w:pPr>
              <w:jc w:val="center"/>
            </w:pPr>
            <w:r>
              <w:t>快照文件</w:t>
            </w:r>
          </w:p>
        </w:tc>
        <w:tc>
          <w:tcPr>
            <w:tcW w:w="2929" w:type="dxa"/>
            <w:vAlign w:val="center"/>
          </w:tcPr>
          <w:p w14:paraId="42166BFC" w14:textId="77777777" w:rsidR="00AA58F0" w:rsidRDefault="00000000">
            <w:pPr>
              <w:jc w:val="left"/>
            </w:pPr>
            <w:r>
              <w:t>GET /</w:t>
            </w:r>
            <w:proofErr w:type="spellStart"/>
            <w:r>
              <w:t>api</w:t>
            </w:r>
            <w:proofErr w:type="spellEnd"/>
            <w:r>
              <w:t>/snapshots/:id/file</w:t>
            </w:r>
          </w:p>
        </w:tc>
        <w:tc>
          <w:tcPr>
            <w:tcW w:w="2929" w:type="dxa"/>
            <w:vAlign w:val="center"/>
          </w:tcPr>
          <w:p w14:paraId="71397198" w14:textId="77777777" w:rsidR="00AA58F0" w:rsidRDefault="00000000">
            <w:pPr>
              <w:jc w:val="center"/>
            </w:pPr>
            <w:r>
              <w:t>读取指定文件内容</w:t>
            </w:r>
          </w:p>
        </w:tc>
      </w:tr>
      <w:tr w:rsidR="00AA58F0" w14:paraId="6249CE89" w14:textId="77777777">
        <w:trPr>
          <w:cantSplit/>
          <w:jc w:val="center"/>
        </w:trPr>
        <w:tc>
          <w:tcPr>
            <w:tcW w:w="2929" w:type="dxa"/>
            <w:vAlign w:val="center"/>
          </w:tcPr>
          <w:p w14:paraId="620DBD7F" w14:textId="77777777" w:rsidR="00AA58F0" w:rsidRDefault="00000000">
            <w:pPr>
              <w:jc w:val="center"/>
            </w:pPr>
            <w:r>
              <w:t>社区列表</w:t>
            </w:r>
          </w:p>
        </w:tc>
        <w:tc>
          <w:tcPr>
            <w:tcW w:w="2929" w:type="dxa"/>
            <w:vAlign w:val="center"/>
          </w:tcPr>
          <w:p w14:paraId="442BA414" w14:textId="77777777" w:rsidR="00AA58F0" w:rsidRDefault="00000000">
            <w:pPr>
              <w:jc w:val="left"/>
            </w:pPr>
            <w:r>
              <w:t>GET /</w:t>
            </w:r>
            <w:proofErr w:type="spellStart"/>
            <w:r>
              <w:t>api</w:t>
            </w:r>
            <w:proofErr w:type="spellEnd"/>
            <w:r>
              <w:t>/community/feed</w:t>
            </w:r>
          </w:p>
        </w:tc>
        <w:tc>
          <w:tcPr>
            <w:tcW w:w="2929" w:type="dxa"/>
            <w:vAlign w:val="center"/>
          </w:tcPr>
          <w:p w14:paraId="59425F2B" w14:textId="77777777" w:rsidR="00AA58F0" w:rsidRDefault="00000000">
            <w:pPr>
              <w:jc w:val="center"/>
            </w:pPr>
            <w:r>
              <w:t>查询公开仓库</w:t>
            </w:r>
            <w:r>
              <w:t xml:space="preserve"> feed</w:t>
            </w:r>
          </w:p>
        </w:tc>
      </w:tr>
      <w:tr w:rsidR="00AA58F0" w14:paraId="31082E67" w14:textId="77777777">
        <w:trPr>
          <w:cantSplit/>
          <w:jc w:val="center"/>
        </w:trPr>
        <w:tc>
          <w:tcPr>
            <w:tcW w:w="2929" w:type="dxa"/>
            <w:vAlign w:val="center"/>
          </w:tcPr>
          <w:p w14:paraId="44853669" w14:textId="77777777" w:rsidR="00AA58F0" w:rsidRDefault="00000000">
            <w:pPr>
              <w:jc w:val="center"/>
            </w:pPr>
            <w:r>
              <w:t>评论创建</w:t>
            </w:r>
          </w:p>
        </w:tc>
        <w:tc>
          <w:tcPr>
            <w:tcW w:w="2929" w:type="dxa"/>
            <w:vAlign w:val="center"/>
          </w:tcPr>
          <w:p w14:paraId="45852F6A" w14:textId="77777777" w:rsidR="00AA58F0" w:rsidRDefault="00000000">
            <w:pPr>
              <w:jc w:val="left"/>
            </w:pPr>
            <w:r>
              <w:t>POST /</w:t>
            </w:r>
            <w:proofErr w:type="spellStart"/>
            <w:r>
              <w:t>api</w:t>
            </w:r>
            <w:proofErr w:type="spellEnd"/>
            <w:r>
              <w:t>/comments</w:t>
            </w:r>
          </w:p>
        </w:tc>
        <w:tc>
          <w:tcPr>
            <w:tcW w:w="2929" w:type="dxa"/>
            <w:vAlign w:val="center"/>
          </w:tcPr>
          <w:p w14:paraId="2178C41C" w14:textId="77777777" w:rsidR="00AA58F0" w:rsidRDefault="00000000">
            <w:pPr>
              <w:jc w:val="center"/>
            </w:pPr>
            <w:r>
              <w:t>创建快照、文件或行级评论</w:t>
            </w:r>
          </w:p>
        </w:tc>
      </w:tr>
      <w:tr w:rsidR="00AA58F0" w14:paraId="2E0C1270" w14:textId="77777777">
        <w:trPr>
          <w:cantSplit/>
          <w:jc w:val="center"/>
        </w:trPr>
        <w:tc>
          <w:tcPr>
            <w:tcW w:w="2929" w:type="dxa"/>
            <w:vAlign w:val="center"/>
          </w:tcPr>
          <w:p w14:paraId="21E90328" w14:textId="77777777" w:rsidR="00AA58F0" w:rsidRDefault="00000000">
            <w:pPr>
              <w:jc w:val="center"/>
            </w:pPr>
            <w:r>
              <w:t>通知列表</w:t>
            </w:r>
          </w:p>
        </w:tc>
        <w:tc>
          <w:tcPr>
            <w:tcW w:w="2929" w:type="dxa"/>
            <w:vAlign w:val="center"/>
          </w:tcPr>
          <w:p w14:paraId="032AD1ED" w14:textId="77777777" w:rsidR="00AA58F0" w:rsidRDefault="00000000">
            <w:pPr>
              <w:jc w:val="left"/>
            </w:pPr>
            <w:r>
              <w:t>GET /</w:t>
            </w:r>
            <w:proofErr w:type="spellStart"/>
            <w:r>
              <w:t>api</w:t>
            </w:r>
            <w:proofErr w:type="spellEnd"/>
            <w:r>
              <w:t>/notifications</w:t>
            </w:r>
          </w:p>
        </w:tc>
        <w:tc>
          <w:tcPr>
            <w:tcW w:w="2929" w:type="dxa"/>
            <w:vAlign w:val="center"/>
          </w:tcPr>
          <w:p w14:paraId="1CC43403" w14:textId="77777777" w:rsidR="00AA58F0" w:rsidRDefault="00000000">
            <w:pPr>
              <w:jc w:val="center"/>
            </w:pPr>
            <w:r>
              <w:t>查询通知并支持标记已读</w:t>
            </w:r>
          </w:p>
        </w:tc>
      </w:tr>
      <w:tr w:rsidR="00AA58F0" w14:paraId="6F85CA11" w14:textId="77777777">
        <w:trPr>
          <w:cantSplit/>
          <w:jc w:val="center"/>
        </w:trPr>
        <w:tc>
          <w:tcPr>
            <w:tcW w:w="2929" w:type="dxa"/>
            <w:vAlign w:val="center"/>
          </w:tcPr>
          <w:p w14:paraId="202C17C6" w14:textId="77777777" w:rsidR="00AA58F0" w:rsidRDefault="00000000">
            <w:pPr>
              <w:jc w:val="center"/>
            </w:pPr>
            <w:r>
              <w:t>私信发送</w:t>
            </w:r>
          </w:p>
        </w:tc>
        <w:tc>
          <w:tcPr>
            <w:tcW w:w="2929" w:type="dxa"/>
            <w:vAlign w:val="center"/>
          </w:tcPr>
          <w:p w14:paraId="5698CC89" w14:textId="77777777" w:rsidR="00AA58F0" w:rsidRDefault="00000000">
            <w:pPr>
              <w:jc w:val="left"/>
            </w:pPr>
            <w:r>
              <w:t>POST /</w:t>
            </w:r>
            <w:proofErr w:type="spellStart"/>
            <w:r>
              <w:t>api</w:t>
            </w:r>
            <w:proofErr w:type="spellEnd"/>
            <w:r>
              <w:t>/chats/:id/messages</w:t>
            </w:r>
          </w:p>
        </w:tc>
        <w:tc>
          <w:tcPr>
            <w:tcW w:w="2929" w:type="dxa"/>
            <w:vAlign w:val="center"/>
          </w:tcPr>
          <w:p w14:paraId="3EEB9A28" w14:textId="77777777" w:rsidR="00AA58F0" w:rsidRDefault="00000000">
            <w:pPr>
              <w:jc w:val="center"/>
            </w:pPr>
            <w:r>
              <w:t>发送私信消息</w:t>
            </w:r>
          </w:p>
        </w:tc>
      </w:tr>
      <w:tr w:rsidR="00AA58F0" w14:paraId="2667156F" w14:textId="77777777">
        <w:trPr>
          <w:cantSplit/>
          <w:jc w:val="center"/>
        </w:trPr>
        <w:tc>
          <w:tcPr>
            <w:tcW w:w="2929" w:type="dxa"/>
            <w:vAlign w:val="center"/>
          </w:tcPr>
          <w:p w14:paraId="7AA5F0B3" w14:textId="77777777" w:rsidR="00AA58F0" w:rsidRDefault="00000000">
            <w:pPr>
              <w:jc w:val="center"/>
            </w:pPr>
            <w:r>
              <w:t>控制台</w:t>
            </w:r>
          </w:p>
        </w:tc>
        <w:tc>
          <w:tcPr>
            <w:tcW w:w="2929" w:type="dxa"/>
            <w:vAlign w:val="center"/>
          </w:tcPr>
          <w:p w14:paraId="4B0FED0D" w14:textId="77777777" w:rsidR="00AA58F0" w:rsidRDefault="00000000">
            <w:pPr>
              <w:jc w:val="left"/>
            </w:pPr>
            <w:r>
              <w:t>GET /</w:t>
            </w:r>
            <w:proofErr w:type="spellStart"/>
            <w:r>
              <w:t>api</w:t>
            </w:r>
            <w:proofErr w:type="spellEnd"/>
            <w:r>
              <w:t>/admin/console/overview</w:t>
            </w:r>
          </w:p>
        </w:tc>
        <w:tc>
          <w:tcPr>
            <w:tcW w:w="2929" w:type="dxa"/>
            <w:vAlign w:val="center"/>
          </w:tcPr>
          <w:p w14:paraId="3D05E676" w14:textId="77777777" w:rsidR="00AA58F0" w:rsidRDefault="00000000">
            <w:pPr>
              <w:jc w:val="center"/>
            </w:pPr>
            <w:r>
              <w:t>查询平台概览和服务状态</w:t>
            </w:r>
          </w:p>
        </w:tc>
      </w:tr>
    </w:tbl>
    <w:p w14:paraId="5BAE119F" w14:textId="77777777" w:rsidR="00AA58F0" w:rsidRDefault="00000000">
      <w:pPr>
        <w:pStyle w:val="af0"/>
        <w:spacing w:before="159"/>
      </w:pPr>
      <w:r>
        <w:t>附录</w:t>
      </w:r>
      <w:r>
        <w:t xml:space="preserve">B </w:t>
      </w:r>
      <w:r>
        <w:t>本地运行命令</w:t>
      </w:r>
    </w:p>
    <w:p w14:paraId="3FE6F9D9" w14:textId="77777777" w:rsidR="00AA58F0" w:rsidRDefault="00000000" w:rsidP="007E612D">
      <w:pPr>
        <w:pStyle w:val="af7"/>
      </w:pPr>
      <w:proofErr w:type="spellStart"/>
      <w:r>
        <w:t>pnpm</w:t>
      </w:r>
      <w:proofErr w:type="spellEnd"/>
      <w:r>
        <w:t xml:space="preserve"> install</w:t>
      </w:r>
    </w:p>
    <w:p w14:paraId="1B0BC1B1" w14:textId="77777777" w:rsidR="00AA58F0" w:rsidRDefault="00000000" w:rsidP="007E612D">
      <w:pPr>
        <w:pStyle w:val="af7"/>
      </w:pPr>
      <w:proofErr w:type="spellStart"/>
      <w:r>
        <w:t>pnpm</w:t>
      </w:r>
      <w:proofErr w:type="spellEnd"/>
      <w:r>
        <w:t xml:space="preserve"> </w:t>
      </w:r>
      <w:proofErr w:type="spellStart"/>
      <w:proofErr w:type="gramStart"/>
      <w:r>
        <w:t>db:generate</w:t>
      </w:r>
      <w:proofErr w:type="spellEnd"/>
      <w:proofErr w:type="gramEnd"/>
    </w:p>
    <w:p w14:paraId="2D125E32" w14:textId="77777777" w:rsidR="00AA58F0" w:rsidRDefault="00000000" w:rsidP="007E612D">
      <w:pPr>
        <w:pStyle w:val="af7"/>
      </w:pPr>
      <w:proofErr w:type="spellStart"/>
      <w:r>
        <w:t>pnpm</w:t>
      </w:r>
      <w:proofErr w:type="spellEnd"/>
      <w:r>
        <w:t xml:space="preserve"> -C libs/shared build</w:t>
      </w:r>
    </w:p>
    <w:p w14:paraId="34B4752A" w14:textId="77777777" w:rsidR="00AA58F0" w:rsidRDefault="00000000" w:rsidP="007E612D">
      <w:pPr>
        <w:pStyle w:val="af7"/>
      </w:pPr>
      <w:proofErr w:type="spellStart"/>
      <w:r>
        <w:t>pnpm</w:t>
      </w:r>
      <w:proofErr w:type="spellEnd"/>
      <w:r>
        <w:t xml:space="preserve"> </w:t>
      </w:r>
      <w:proofErr w:type="spellStart"/>
      <w:proofErr w:type="gramStart"/>
      <w:r>
        <w:t>docker:dev</w:t>
      </w:r>
      <w:proofErr w:type="spellEnd"/>
      <w:proofErr w:type="gramEnd"/>
    </w:p>
    <w:p w14:paraId="09FF8D4D" w14:textId="77777777" w:rsidR="00AA58F0" w:rsidRDefault="00000000" w:rsidP="007E612D">
      <w:pPr>
        <w:pStyle w:val="af7"/>
      </w:pPr>
      <w:proofErr w:type="spellStart"/>
      <w:r>
        <w:t>pnpm</w:t>
      </w:r>
      <w:proofErr w:type="spellEnd"/>
      <w:r>
        <w:t xml:space="preserve"> </w:t>
      </w:r>
      <w:proofErr w:type="spellStart"/>
      <w:proofErr w:type="gramStart"/>
      <w:r>
        <w:t>db:setup</w:t>
      </w:r>
      <w:proofErr w:type="spellEnd"/>
      <w:proofErr w:type="gramEnd"/>
    </w:p>
    <w:p w14:paraId="2BDC6990" w14:textId="77777777" w:rsidR="00AA58F0" w:rsidRDefault="00000000" w:rsidP="007E612D">
      <w:pPr>
        <w:pStyle w:val="af7"/>
      </w:pPr>
      <w:proofErr w:type="spellStart"/>
      <w:r>
        <w:t>pnpm</w:t>
      </w:r>
      <w:proofErr w:type="spellEnd"/>
      <w:r>
        <w:t xml:space="preserve"> dev</w:t>
      </w:r>
    </w:p>
    <w:p w14:paraId="41CA81B2" w14:textId="77777777" w:rsidR="00AA58F0" w:rsidRDefault="00000000" w:rsidP="007E612D">
      <w:pPr>
        <w:pStyle w:val="af7"/>
      </w:pPr>
      <w:r>
        <w:t xml:space="preserve">cd apps/worker &amp;&amp; go </w:t>
      </w:r>
      <w:proofErr w:type="gramStart"/>
      <w:r>
        <w:t>run .</w:t>
      </w:r>
      <w:proofErr w:type="gramEnd"/>
    </w:p>
    <w:p w14:paraId="10DE4EFA" w14:textId="77777777" w:rsidR="00AA58F0" w:rsidRDefault="00000000">
      <w:r>
        <w:br w:type="page"/>
      </w:r>
    </w:p>
    <w:p w14:paraId="3B8880F9" w14:textId="77777777" w:rsidR="00AA58F0" w:rsidRDefault="00000000">
      <w:pPr>
        <w:pStyle w:val="ac"/>
        <w:spacing w:after="318"/>
      </w:pPr>
      <w:r>
        <w:rPr>
          <w:rFonts w:ascii="黑体" w:hAnsi="黑体"/>
        </w:rPr>
        <w:lastRenderedPageBreak/>
        <w:t>致    谢</w:t>
      </w:r>
    </w:p>
    <w:p w14:paraId="7EC8941D" w14:textId="77777777" w:rsidR="00AA58F0" w:rsidRDefault="00000000" w:rsidP="007E612D">
      <w:pPr>
        <w:pStyle w:val="af7"/>
      </w:pPr>
      <w:r>
        <w:t>本毕业设计从选题、需求分析、系统设计到代码实现和论文撰写，得到了指导教师张坤老师的悉心指导。老师在课题方向、系统边界、功能取舍和论文规范等方面给予了耐心帮助，使我能够将原本较分散的想法逐步收束为一个以代码仓库为核心的开发者社交平台。在此向张坤老师表示衷心感谢。</w:t>
      </w:r>
    </w:p>
    <w:p w14:paraId="6FE71D8F" w14:textId="77777777" w:rsidR="00AA58F0" w:rsidRDefault="00000000" w:rsidP="007E612D">
      <w:pPr>
        <w:pStyle w:val="af7"/>
      </w:pPr>
      <w:r>
        <w:t>同时感谢学院各位老师在本科阶段课程学习和实践训练中给予的指导。软件工程、数据库、</w:t>
      </w:r>
      <w:r>
        <w:t xml:space="preserve">Web </w:t>
      </w:r>
      <w:r>
        <w:t>开发和人工智能相关课程为本课题的完成奠定了基础。感谢同学们在项目调试、功能体验和答辩准备过程中提出的建议。最后感谢家人在学习和生活中的支持，使我能够顺利完成本次毕业设计工作。</w:t>
      </w:r>
    </w:p>
    <w:sectPr w:rsidR="00AA58F0">
      <w:headerReference w:type="default" r:id="rId32"/>
      <w:footerReference w:type="default" r:id="rId33"/>
      <w:pgSz w:w="11906" w:h="16838"/>
      <w:pgMar w:top="1417" w:right="1417" w:bottom="1417" w:left="1701" w:header="850" w:footer="964" w:gutter="0"/>
      <w:pgNumType w:start="1"/>
      <w:cols w:space="0"/>
      <w:docGrid w:type="lines" w:linePitch="31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DE2E73" w14:textId="77777777" w:rsidR="00953BBB" w:rsidRDefault="00953BBB">
      <w:r>
        <w:separator/>
      </w:r>
    </w:p>
  </w:endnote>
  <w:endnote w:type="continuationSeparator" w:id="0">
    <w:p w14:paraId="11A3E911" w14:textId="77777777" w:rsidR="00953BBB" w:rsidRDefault="00953B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33A4CA" w14:textId="77777777" w:rsidR="00B35AA6" w:rsidRDefault="00000000">
    <w:pPr>
      <w:pStyle w:val="a8"/>
      <w:framePr w:wrap="around" w:vAnchor="text" w:hAnchor="margin" w:xAlign="center" w:y="1"/>
      <w:rPr>
        <w:rStyle w:val="af2"/>
      </w:rPr>
    </w:pPr>
    <w:r>
      <w:rPr>
        <w:rStyle w:val="af2"/>
      </w:rPr>
      <w:fldChar w:fldCharType="begin"/>
    </w:r>
    <w:r>
      <w:rPr>
        <w:rStyle w:val="af2"/>
      </w:rPr>
      <w:instrText xml:space="preserve">PAGE  </w:instrText>
    </w:r>
    <w:r>
      <w:rPr>
        <w:rStyle w:val="af2"/>
      </w:rPr>
      <w:fldChar w:fldCharType="separate"/>
    </w:r>
    <w:r>
      <w:rPr>
        <w:rStyle w:val="af2"/>
      </w:rPr>
      <w:t>- 2 -</w:t>
    </w:r>
    <w:r>
      <w:rPr>
        <w:rStyle w:val="af2"/>
      </w:rPr>
      <w:fldChar w:fldCharType="end"/>
    </w:r>
  </w:p>
  <w:p w14:paraId="63459E77" w14:textId="77777777" w:rsidR="00B35AA6" w:rsidRDefault="00B35AA6">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5C5EA" w14:textId="77777777" w:rsidR="00B35AA6" w:rsidRDefault="00B35AA6">
    <w:pPr>
      <w:spacing w:line="300" w:lineRule="auto"/>
      <w:jc w:val="center"/>
    </w:pPr>
  </w:p>
  <w:p w14:paraId="0CF67B8D" w14:textId="77777777" w:rsidR="00B35AA6" w:rsidRDefault="00000000">
    <w:pPr>
      <w:pStyle w:val="a8"/>
    </w:pPr>
    <w:r>
      <w:rPr>
        <w:noProof/>
        <w:sz w:val="24"/>
      </w:rPr>
      <mc:AlternateContent>
        <mc:Choice Requires="wps">
          <w:drawing>
            <wp:anchor distT="0" distB="0" distL="114300" distR="114300" simplePos="0" relativeHeight="251662336" behindDoc="0" locked="0" layoutInCell="1" allowOverlap="1" wp14:anchorId="22C441F1" wp14:editId="5E22785D">
              <wp:simplePos x="0" y="0"/>
              <wp:positionH relativeFrom="column">
                <wp:posOffset>-15240</wp:posOffset>
              </wp:positionH>
              <wp:positionV relativeFrom="paragraph">
                <wp:posOffset>-295275</wp:posOffset>
              </wp:positionV>
              <wp:extent cx="5613400" cy="9525"/>
              <wp:effectExtent l="0" t="0" r="0" b="0"/>
              <wp:wrapNone/>
              <wp:docPr id="9"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13400" cy="9525"/>
                      </a:xfrm>
                      <a:prstGeom prst="line">
                        <a:avLst/>
                      </a:prstGeom>
                      <a:noFill/>
                      <a:ln w="19050">
                        <a:solidFill>
                          <a:srgbClr val="000000"/>
                        </a:solidFill>
                        <a:round/>
                      </a:ln>
                    </wps:spPr>
                    <wps:bodyPr/>
                  </wps:wsp>
                </a:graphicData>
              </a:graphic>
            </wp:anchor>
          </w:drawing>
        </mc:Choice>
        <mc:Fallback xmlns:wpsCustomData="http://www.wps.cn/officeDocument/2013/wpsCustomData">
          <w:pict>
            <v:line id="Line 3" o:spid="_x0000_s1026" o:spt="20" style="position:absolute;left:0pt;flip:y;margin-left:-1.2pt;margin-top:-23.25pt;height:0.75pt;width:442pt;z-index:251662336;mso-width-relative:page;mso-height-relative:page;" filled="f" stroked="t" coordsize="21600,21600" o:gfxdata="UEsDBAoAAAAAAIdO4kAAAAAAAAAAAAAAAAAEAAAAZHJzL1BLAwQUAAAACACHTuJAB1a30NgAAAAK&#10;AQAADwAAAGRycy9kb3ducmV2LnhtbE2PzW7CMBCE75V4B2uRuCCwgyCK0jgcKhUJiR6APoCJlyQQ&#10;r6PY/PTtu5za02p3RjPfFuun68Qdh9B60pDMFQikytuWag3fx89ZBiJEQ9Z0nlDDDwZYl6O3wuTW&#10;P2iP90OsBYdQyI2GJsY+lzJUDToT5r5HYu3sB2cir0Mt7WAeHO46uVAqlc60xA2N6fGjwep6uDkN&#10;YUq7r/2OS4+IZ3WZ9puN22o9GSfqHUTEZ/wzwwuf0aFkppO/kQ2i0zBbLNnJc5muQLAhy5IUxOl1&#10;WSmQZSH/v1D+AlBLAwQUAAAACACHTuJApJj5hdMBAACtAwAADgAAAGRycy9lMm9Eb2MueG1srVOx&#10;btswEN0L9B8I7rVkpw5qwXIGG+nitgaSZqcpyiJK8ggebcl/3yOtOE2yZKgGguTdvXvvHbW8G6xh&#10;JxVQg6v5dFJyppyERrtDzX8/3n/5xhlG4RphwKmanxXyu9XnT8veV2oGHZhGBUYgDqve17yL0VdF&#10;gbJTVuAEvHIUbCFYEekYDkUTRE/o1hSzsrwtegiNDyAVIt1uLkE+IoaPAELbaqk2II9WuXhBDcqI&#10;SJKw0x75KrNtWyXjr7ZFFZmpOSmNeaUmtN+ntVgtRXUIwndajhTERyi80WSFdtT0CrURUbBj0O+g&#10;rJYBENo4kWCLi5DsCKmYlm+8eeiEV1kLWY3+ajr+P1j587QLTDc1X3DmhKWBb7VT7CY503usKGHt&#10;diFpk4N78FuQf5A5WHfCHVRm+Hj2VDZNFcWrknRAT/j7/gc0lCOOEbJNQxssa432T6kwgZMVbMhz&#10;OV/noobIJF3Ob6c3X0samaTYYj6b51aiSiip1geM3xVYljY1NyQgY4rTFmNi9ZKS0h3ca2Py5I1j&#10;PTFYlPMyVyAY3aRoysNw2K9NYCeRHk/+xsav0gIcXXPpYtxoQVJ98W8PzXkXnq2hKWY644tLz+Tf&#10;c65++ctWfwF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AHVrfQ2AAAAAoBAAAPAAAAAAAAAAEAIAAA&#10;ACIAAABkcnMvZG93bnJldi54bWxQSwECFAAUAAAACACHTuJApJj5hdMBAACtAwAADgAAAAAAAAAB&#10;ACAAAAAnAQAAZHJzL2Uyb0RvYy54bWxQSwUGAAAAAAYABgBZAQAAbAUAAAAA&#10;">
              <v:fill on="f" focussize="0,0"/>
              <v:stroke weight="1.5pt" color="#000000" joinstyle="round"/>
              <v:imagedata o:title=""/>
              <o:lock v:ext="edit" aspectratio="f"/>
            </v:lin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1C4B67" w14:textId="77777777" w:rsidR="00B35AA6" w:rsidRDefault="00B35AA6">
    <w:pPr>
      <w:spacing w:line="300" w:lineRule="auto"/>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2CBB4" w14:textId="77777777" w:rsidR="00B35AA6" w:rsidRDefault="00000000">
    <w:pPr>
      <w:pStyle w:val="a8"/>
      <w:framePr w:wrap="around" w:vAnchor="text" w:hAnchor="margin" w:xAlign="center" w:y="1"/>
      <w:rPr>
        <w:rStyle w:val="af2"/>
      </w:rPr>
    </w:pPr>
    <w:r>
      <w:rPr>
        <w:rStyle w:val="af2"/>
      </w:rPr>
      <w:fldChar w:fldCharType="begin"/>
    </w:r>
    <w:r>
      <w:rPr>
        <w:rStyle w:val="af2"/>
      </w:rPr>
      <w:instrText xml:space="preserve">PAGE  </w:instrText>
    </w:r>
    <w:r>
      <w:rPr>
        <w:rStyle w:val="af2"/>
      </w:rPr>
      <w:fldChar w:fldCharType="end"/>
    </w:r>
  </w:p>
  <w:p w14:paraId="53BD84E4" w14:textId="77777777" w:rsidR="00B35AA6" w:rsidRDefault="00B35AA6">
    <w:pPr>
      <w:pStyle w:val="a8"/>
    </w:pPr>
  </w:p>
  <w:p w14:paraId="28A00A21" w14:textId="77777777" w:rsidR="00B35AA6" w:rsidRDefault="00B35AA6"/>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B06AAA" w14:textId="77777777" w:rsidR="00B35AA6" w:rsidRDefault="00000000">
    <w:pPr>
      <w:jc w:val="center"/>
    </w:pPr>
    <w:r>
      <w:rPr>
        <w:noProof/>
      </w:rPr>
      <mc:AlternateContent>
        <mc:Choice Requires="wps">
          <w:drawing>
            <wp:anchor distT="0" distB="0" distL="114300" distR="114300" simplePos="0" relativeHeight="251659264" behindDoc="0" locked="0" layoutInCell="1" allowOverlap="1" wp14:anchorId="6B70825E" wp14:editId="56463048">
              <wp:simplePos x="0" y="0"/>
              <wp:positionH relativeFrom="margin">
                <wp:posOffset>-22225</wp:posOffset>
              </wp:positionH>
              <wp:positionV relativeFrom="paragraph">
                <wp:posOffset>-109220</wp:posOffset>
              </wp:positionV>
              <wp:extent cx="5613400" cy="9525"/>
              <wp:effectExtent l="0" t="0" r="25400" b="28575"/>
              <wp:wrapNone/>
              <wp:docPr id="3"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13400" cy="9525"/>
                      </a:xfrm>
                      <a:prstGeom prst="line">
                        <a:avLst/>
                      </a:prstGeom>
                      <a:noFill/>
                      <a:ln w="19050">
                        <a:solidFill>
                          <a:srgbClr val="000000"/>
                        </a:solidFill>
                        <a:round/>
                      </a:ln>
                    </wps:spPr>
                    <wps:bodyPr/>
                  </wps:wsp>
                </a:graphicData>
              </a:graphic>
            </wp:anchor>
          </w:drawing>
        </mc:Choice>
        <mc:Fallback xmlns:wpsCustomData="http://www.wps.cn/officeDocument/2013/wpsCustomData">
          <w:pict>
            <v:line id="Line 1" o:spid="_x0000_s1026" o:spt="20" style="position:absolute;left:0pt;flip:y;margin-left:-1.75pt;margin-top:-8.6pt;height:0.75pt;width:442pt;mso-position-horizontal-relative:margin;z-index:251659264;mso-width-relative:page;mso-height-relative:page;" filled="f" stroked="t" coordsize="21600,21600" o:gfxdata="UEsDBAoAAAAAAIdO4kAAAAAAAAAAAAAAAAAEAAAAZHJzL1BLAwQUAAAACACHTuJA7aOldtgAAAAK&#10;AQAADwAAAGRycy9kb3ducmV2LnhtbE2PzU7DQAyE70i8w8pIXKp2N0WlUcimByQqIZVDWx7AzbpJ&#10;IOuNstsf3h73BCfL49HM53J19b060xi7wBaymQFFXAfXcWPhc/82zUHFhOywD0wWfijCqrq/K7Fw&#10;4cJbOu9SoySEY4EW2pSGQutYt+QxzsJALLdjGD0mWcdGuxEvEu57PTfmWXvsWBpaHOi1pfp7d/IW&#10;4oQ3H9uNlO6JjuZrMqzX/t3ax4fMvIBKdE1/ZrjhCzpUwnQIJ3ZR9RamTwtxysyWc1BiyHMjyuGm&#10;LJagq1L/f6H6BVBLAwQUAAAACACHTuJAmhvVrNMBAACtAwAADgAAAGRycy9lMm9Eb2MueG1srVOx&#10;btswEN0L9B8I7rVkpw4awXIGG+nitgaSdqcpSiJK8ggebcl/3yPlOE26ZKgGguS9e/feHbW6H61h&#10;JxVQg6v5fFZyppyERruu5j+fHj594QyjcI0w4FTNzwr5/frjh9XgK7WAHkyjAiMSh9Xga97H6Kui&#10;QNkrK3AGXjkKthCsiHQMXdEEMRC7NcWiLG+LAULjA0iFSLfbKcgvjOE9hNC2WqotyKNVLk6sQRkR&#10;yRL22iNfZ7Vtq2T80baoIjM1J6cxr1SE9oe0FuuVqLogfK/lRYJ4j4Q3nqzQjopeqbYiCnYM+h8q&#10;q2UAhDbOJNhiMpI7Qi7m5ZvePPbCq+yFWo3+2nT8f7Ty+2kfmG5qfsOZE5YGvtNOsXnqzOCxIsDG&#10;7UPyJkf36HcgfyNzsOmF61RW+HT2lJYzilcp6YCe+A/DN2gII44RcpvGNljWGu1/pcRETq1gY57L&#10;+ToXNUYm6XJ5O7/5XNLIJMXulotlEleIKrGkXB8wflVgWdrU3JCBzClOO4wT9BmS4A4etDF58sax&#10;gRTclcsyZyAY3aRowmHoDhsT2Emkx5O/S+FXsABH10xVjCNdz66n/h2gOe9DCqd7mmJWfnlx6Zn8&#10;fc6ol79s/Qd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Dto6V22AAAAAoBAAAPAAAAAAAAAAEAIAAA&#10;ACIAAABkcnMvZG93bnJldi54bWxQSwECFAAUAAAACACHTuJAmhvVrNMBAACtAwAADgAAAAAAAAAB&#10;ACAAAAAnAQAAZHJzL2Uyb0RvYy54bWxQSwUGAAAAAAYABgBZAQAAbAUAAAAA&#10;">
              <v:fill on="f" focussize="0,0"/>
              <v:stroke weight="1.5pt" color="#000000" joinstyle="round"/>
              <v:imagedata o:title=""/>
              <o:lock v:ext="edit" aspectratio="f"/>
            </v:lin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3724F0" w14:textId="77777777" w:rsidR="00B35AA6" w:rsidRDefault="00000000">
    <w:pPr>
      <w:pStyle w:val="a8"/>
    </w:pPr>
    <w:r>
      <w:rPr>
        <w:noProof/>
      </w:rPr>
      <mc:AlternateContent>
        <mc:Choice Requires="wps">
          <w:drawing>
            <wp:anchor distT="0" distB="0" distL="114300" distR="114300" simplePos="0" relativeHeight="251661312" behindDoc="0" locked="0" layoutInCell="1" allowOverlap="1" wp14:anchorId="51317077" wp14:editId="70B45C72">
              <wp:simplePos x="0" y="0"/>
              <wp:positionH relativeFrom="column">
                <wp:posOffset>-25400</wp:posOffset>
              </wp:positionH>
              <wp:positionV relativeFrom="paragraph">
                <wp:posOffset>-146685</wp:posOffset>
              </wp:positionV>
              <wp:extent cx="5613400" cy="9525"/>
              <wp:effectExtent l="0" t="0" r="25400" b="28575"/>
              <wp:wrapNone/>
              <wp:docPr id="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13400" cy="9525"/>
                      </a:xfrm>
                      <a:prstGeom prst="line">
                        <a:avLst/>
                      </a:prstGeom>
                      <a:noFill/>
                      <a:ln w="19050">
                        <a:solidFill>
                          <a:srgbClr val="000000"/>
                        </a:solidFill>
                        <a:round/>
                      </a:ln>
                    </wps:spPr>
                    <wps:bodyPr/>
                  </wps:wsp>
                </a:graphicData>
              </a:graphic>
            </wp:anchor>
          </w:drawing>
        </mc:Choice>
        <mc:Fallback xmlns:wpsCustomData="http://www.wps.cn/officeDocument/2013/wpsCustomData">
          <w:pict>
            <v:line id="Line 4" o:spid="_x0000_s1026" o:spt="20" style="position:absolute;left:0pt;flip:y;margin-left:-2pt;margin-top:-11.55pt;height:0.75pt;width:442pt;z-index:251661312;mso-width-relative:page;mso-height-relative:page;" filled="f" stroked="t" coordsize="21600,21600" o:gfxdata="UEsDBAoAAAAAAIdO4kAAAAAAAAAAAAAAAAAEAAAAZHJzL1BLAwQUAAAACACHTuJAUlgc39YAAAAK&#10;AQAADwAAAGRycy9kb3ducmV2LnhtbE1Py2rDMBC8F/oPYgu9hERyWoJxLedQaKCQHpL0AzbWxnZi&#10;rYylPPr33Zza07IzwzzK5c336kJj7AJbyGYGFHEdXMeNhe/dxzQHFROywz4wWfihCMvq8aHEwoUr&#10;b+iyTY0SE44FWmhTGgqtY92SxzgLA7FwhzB6TPKOjXYjXsXc93puzEJ77FgSWhzovaX6tD17C3HC&#10;66/NWkJ3RAdznAyrlf+09vkpM2+gEt3Snxju9aU6VNJpH87souotTF9lSpI7f8lAiSDPjSD7O5It&#10;QFel/j+h+gVQSwMEFAAAAAgAh07iQHLWvP7SAQAArQMAAA4AAABkcnMvZTJvRG9jLnhtbK1TwW7b&#10;MAy9D9g/CLovdrKmWI04PSToLtkWoN3uiizbwiRREJXY+ftRcpqu3aWH+SCIIvnI90iv7kdr2EkF&#10;1OBqPp+VnCknodGuq/nPp4dPXzjDKFwjDDhV87NCfr/++GE1+EotoAfTqMAIxGE1+Jr3MfqqKFD2&#10;ygqcgVeOnC0EKyKZoSuaIAZCt6ZYlOVtMUBofACpEOl1Ozn5BTG8BxDaVku1BXm0ysUJNSgjIlHC&#10;Xnvk69xt2yoZf7QtqshMzYlpzCcVofshncV6JaouCN9reWlBvKeFN5ys0I6KXqG2Igp2DPofKKtl&#10;AIQ2ziTYYiKSFSEW8/KNNo+98CpzIanRX0XH/wcrv5/2gemGNoEzJywNfKedYjdJmcFjRQEbtw+J&#10;mxzdo9+B/I3MwaYXrlO5w6ezp7R5yihepSQDPeEfhm/QUIw4RsgyjW2wrDXa/0qJCZykYGOey/k6&#10;FzVGJulxeTv/fFPSyCT57paLZS4lqoSScn3A+FWBZelSc0MEMqY47TCmrl5CUriDB21MnrxxbKAO&#10;7splmTMQjG6SN8Vh6A4bE9hJpOXJ36Xwq7AAR9dMVYy7SJBYT/odoDnvw7M0NMXczmXj0pr8befs&#10;l79s/Qd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BSWBzf1gAAAAoBAAAPAAAAAAAAAAEAIAAAACIA&#10;AABkcnMvZG93bnJldi54bWxQSwECFAAUAAAACACHTuJActa8/tIBAACtAwAADgAAAAAAAAABACAA&#10;AAAlAQAAZHJzL2Uyb0RvYy54bWxQSwUGAAAAAAYABgBZAQAAaQUAAAAA&#10;">
              <v:fill on="f" focussize="0,0"/>
              <v:stroke weight="1.5pt" color="#000000" joinstyle="round"/>
              <v:imagedata o:title=""/>
              <o:lock v:ext="edit" aspectratio="f"/>
            </v:lin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E9C67" w14:textId="77777777" w:rsidR="00AA58F0" w:rsidRDefault="00000000">
    <w:pPr>
      <w:jc w:val="center"/>
    </w:pPr>
    <w:r>
      <w:t xml:space="preserve">- </w:t>
    </w:r>
    <w:r>
      <w:fldChar w:fldCharType="begin"/>
    </w:r>
    <w:r>
      <w:instrText>PAGE</w:instrText>
    </w:r>
    <w:r>
      <w:fldChar w:fldCharType="separate"/>
    </w:r>
    <w:r w:rsidR="00272C00">
      <w:rPr>
        <w:noProof/>
      </w:rPr>
      <w:t>I</w:t>
    </w:r>
    <w:r>
      <w:fldChar w:fldCharType="end"/>
    </w:r>
    <w: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5A527A" w14:textId="77777777" w:rsidR="00AA58F0" w:rsidRDefault="00000000">
    <w:pPr>
      <w:jc w:val="center"/>
    </w:pPr>
    <w:r>
      <w:t xml:space="preserve">- </w:t>
    </w:r>
    <w:r>
      <w:fldChar w:fldCharType="begin"/>
    </w:r>
    <w:r>
      <w:instrText>PAGE</w:instrText>
    </w:r>
    <w:r>
      <w:fldChar w:fldCharType="separate"/>
    </w:r>
    <w:r w:rsidR="00272C00">
      <w:rPr>
        <w:noProof/>
      </w:rPr>
      <w:t>1</w: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A2399C" w14:textId="77777777" w:rsidR="00953BBB" w:rsidRDefault="00953BBB">
      <w:r>
        <w:separator/>
      </w:r>
    </w:p>
  </w:footnote>
  <w:footnote w:type="continuationSeparator" w:id="0">
    <w:p w14:paraId="4FA790CF" w14:textId="77777777" w:rsidR="00953BBB" w:rsidRDefault="00953B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36E70A" w14:textId="77777777" w:rsidR="00B35AA6" w:rsidRDefault="00000000">
    <w:pPr>
      <w:pStyle w:val="aa"/>
      <w:pBdr>
        <w:bottom w:val="single" w:sz="12" w:space="6" w:color="auto"/>
      </w:pBdr>
    </w:pPr>
    <w:r>
      <w:rPr>
        <w:rFonts w:hint="eastAsia"/>
      </w:rPr>
      <w:t>济南大学毕业设计</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FCB962" w14:textId="77777777" w:rsidR="00B35AA6" w:rsidRDefault="00000000">
    <w:pPr>
      <w:pStyle w:val="aa"/>
      <w:pBdr>
        <w:bottom w:val="single" w:sz="12" w:space="6" w:color="auto"/>
      </w:pBdr>
    </w:pPr>
    <w:r>
      <w:rPr>
        <w:rFonts w:hint="eastAsia"/>
      </w:rPr>
      <w:t>济南大学毕业</w:t>
    </w:r>
    <w:r w:rsidR="00A55030">
      <w:rPr>
        <w:rFonts w:hint="eastAsia"/>
      </w:rPr>
      <w:t>设计</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023E7" w14:textId="77777777" w:rsidR="00267405" w:rsidRDefault="00267405"/>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0D6C94" w14:textId="77777777" w:rsidR="00B35AA6" w:rsidRDefault="00000000">
    <w:pPr>
      <w:pStyle w:val="aa"/>
      <w:pBdr>
        <w:bottom w:val="single" w:sz="12" w:space="6" w:color="auto"/>
      </w:pBdr>
    </w:pPr>
    <w:r>
      <w:rPr>
        <w:rFonts w:hint="eastAsia"/>
      </w:rPr>
      <w:t>济南大学毕业</w:t>
    </w:r>
    <w:r w:rsidR="00910C8D">
      <w:rPr>
        <w:rFonts w:hint="eastAsia"/>
      </w:rPr>
      <w:t>设计</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3F2448" w14:textId="77777777" w:rsidR="00B35AA6" w:rsidRDefault="00000000">
    <w:pPr>
      <w:pStyle w:val="aa"/>
      <w:pBdr>
        <w:bottom w:val="single" w:sz="12" w:space="6" w:color="auto"/>
      </w:pBdr>
    </w:pPr>
    <w:r>
      <w:rPr>
        <w:noProof/>
        <w:kern w:val="0"/>
      </w:rPr>
      <mc:AlternateContent>
        <mc:Choice Requires="wps">
          <w:drawing>
            <wp:anchor distT="0" distB="0" distL="114300" distR="114300" simplePos="0" relativeHeight="251660288" behindDoc="0" locked="0" layoutInCell="1" allowOverlap="1" wp14:anchorId="5DB715CB" wp14:editId="53CBEC34">
              <wp:simplePos x="0" y="0"/>
              <wp:positionH relativeFrom="column">
                <wp:posOffset>-482600</wp:posOffset>
              </wp:positionH>
              <wp:positionV relativeFrom="paragraph">
                <wp:posOffset>94615</wp:posOffset>
              </wp:positionV>
              <wp:extent cx="0" cy="9664700"/>
              <wp:effectExtent l="0" t="0" r="0" b="0"/>
              <wp:wrapNone/>
              <wp:docPr id="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664700"/>
                      </a:xfrm>
                      <a:prstGeom prst="line">
                        <a:avLst/>
                      </a:prstGeom>
                      <a:noFill/>
                      <a:ln w="9525" cap="rnd">
                        <a:solidFill>
                          <a:srgbClr val="000000"/>
                        </a:solidFill>
                        <a:prstDash val="sysDot"/>
                        <a:round/>
                      </a:ln>
                    </wps:spPr>
                    <wps:bodyPr/>
                  </wps:wsp>
                </a:graphicData>
              </a:graphic>
            </wp:anchor>
          </w:drawing>
        </mc:Choice>
        <mc:Fallback xmlns:wpsCustomData="http://www.wps.cn/officeDocument/2013/wpsCustomData">
          <w:pict>
            <v:line id="Line 3" o:spid="_x0000_s1026" o:spt="20" style="position:absolute;left:0pt;margin-left:-38pt;margin-top:7.45pt;height:761pt;width:0pt;z-index:251660288;mso-width-relative:page;mso-height-relative:page;" filled="f" stroked="t" coordsize="21600,21600" o:gfxdata="UEsDBAoAAAAAAIdO4kAAAAAAAAAAAAAAAAAEAAAAZHJzL1BLAwQUAAAACACHTuJAytAMhtcAAAAL&#10;AQAADwAAAGRycy9kb3ducmV2LnhtbE2PS0/DMBCE70j8B2uRuLV2eaQ0xOmh5XFuQZV62yRLEhqv&#10;o9hNy79nEQc47sxo9ptseXadGmkIrWcLs6kBRVz6quXawvvb8+QBVIjIFXaeycIXBVjmlxcZppU/&#10;8YbGbayVlHBI0UITY59qHcqGHIap74nF+/CDwyjnUOtqwJOUu07fGJNohy3LhwZ7WjVUHrZHZ2Hc&#10;levP9dPrwfDKz4sXSvY9obXXVzPzCCrSOf6F4Qdf0CEXpsIfuQqqszCZJ7IlinG3ACWBX6EQ4f42&#10;WYDOM/1/Q/4NUEsDBBQAAAAIAIdO4kBn8nb63AEAAMMDAAAOAAAAZHJzL2Uyb0RvYy54bWytU02P&#10;2jAQvVfqf7B8LwHapW1E2ANoe6Et0m5/gLEdYtX2WB5Dwr/v2AF2u73soTlY/ph5896byfJ+cJad&#10;dEQDvuGzyZQz7SUo4w8N//X08OELZ5iEV8KC1w0/a+T3q/fvln2o9Rw6sEpHRiAe6z40vEsp1FWF&#10;stNO4ASC9vTYQnQi0TEeKhVFT+jOVvPpdFH1EFWIIDUi3W7GR35BjG8BhLY1Um9AHp32aUSN2opE&#10;krAzAfmqsG1bLdPPtkWdmG04KU1lpSK03+e1Wi1FfYgidEZeKIi3UHilyQnjqegNaiOSYMdo/oFy&#10;RkZAaNNEgqtGIcURUjGbvvLmsRNBFy1kNYab6fj/YOWP0y4yoxo+58wLRw3fGq/Zx+xMH7CmgLXf&#10;xaxNDv4xbEH+RuZh3Ql/0IXh0zlQ2ixnVH+l5AMGwt/330FRjDgmKDYNbXQZkgxgQ+nG+dYNPSQm&#10;x0tJt18Xi0+fp6VTlaiviSFi+qbBsbxpuCXOBVictpgyEVFfQ3IdDw/G2tJs61lPqHfzO86koAGO&#10;XpVUBGtUDssJGA/7tY3sJPLglK/oo5eXYbnGRmA3xuEZN5DGmYpw9GokYv3FmOzF6Ooe1HkXr4ZR&#10;bwvjyxzm4Xl5LtnP/97qD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MrQDIbXAAAACwEAAA8AAAAA&#10;AAAAAQAgAAAAIgAAAGRycy9kb3ducmV2LnhtbFBLAQIUABQAAAAIAIdO4kBn8nb63AEAAMMDAAAO&#10;AAAAAAAAAAEAIAAAACYBAABkcnMvZTJvRG9jLnhtbFBLBQYAAAAABgAGAFkBAAB0BQAAAAA=&#10;">
              <v:fill on="f" focussize="0,0"/>
              <v:stroke color="#000000" joinstyle="round" dashstyle="1 1" endcap="round"/>
              <v:imagedata o:title=""/>
              <o:lock v:ext="edit" aspectratio="f"/>
            </v:line>
          </w:pict>
        </mc:Fallback>
      </mc:AlternateContent>
    </w:r>
    <w:r>
      <w:rPr>
        <w:rFonts w:hint="eastAsia"/>
      </w:rPr>
      <w:t>济南大学毕业</w:t>
    </w:r>
    <w:r w:rsidR="00910C8D">
      <w:rPr>
        <w:rFonts w:hint="eastAsia"/>
      </w:rPr>
      <w:t>设计</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696DC" w14:textId="77777777" w:rsidR="00AA58F0" w:rsidRDefault="00000000">
    <w:pPr>
      <w:pBdr>
        <w:bottom w:val="single" w:sz="12" w:space="6" w:color="auto"/>
      </w:pBdr>
      <w:jc w:val="center"/>
    </w:pPr>
    <w:r>
      <w:t>济南大学毕业设计</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65664" w14:textId="77777777" w:rsidR="00AA58F0" w:rsidRDefault="00000000">
    <w:pPr>
      <w:pBdr>
        <w:bottom w:val="single" w:sz="12" w:space="6" w:color="auto"/>
      </w:pBdr>
      <w:jc w:val="center"/>
    </w:pPr>
    <w:r>
      <w:t>济南大学毕业设计</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59"/>
  <w:drawingGridHorizontalSpacing w:val="105"/>
  <w:drawingGridVerticalSpacing w:val="156"/>
  <w:displayHorizontalDrawingGridEvery w:val="2"/>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2MxNzc2YjhjMjIwNjkwMTFmNTQwOGZlZmQ0NDA1YjAifQ=="/>
  </w:docVars>
  <w:rsids>
    <w:rsidRoot w:val="00486255"/>
    <w:rsid w:val="0003011D"/>
    <w:rsid w:val="00031E3B"/>
    <w:rsid w:val="00042F22"/>
    <w:rsid w:val="000573B4"/>
    <w:rsid w:val="00073218"/>
    <w:rsid w:val="00083B83"/>
    <w:rsid w:val="00091D26"/>
    <w:rsid w:val="000A0266"/>
    <w:rsid w:val="000A04AB"/>
    <w:rsid w:val="000A23E7"/>
    <w:rsid w:val="000B1536"/>
    <w:rsid w:val="000B6A21"/>
    <w:rsid w:val="000B724C"/>
    <w:rsid w:val="000C53B6"/>
    <w:rsid w:val="000D25AC"/>
    <w:rsid w:val="000E2066"/>
    <w:rsid w:val="000E3BE7"/>
    <w:rsid w:val="000E7310"/>
    <w:rsid w:val="00100EDF"/>
    <w:rsid w:val="00116161"/>
    <w:rsid w:val="00125DB7"/>
    <w:rsid w:val="00131ECE"/>
    <w:rsid w:val="00142FB5"/>
    <w:rsid w:val="00154FAA"/>
    <w:rsid w:val="001564DE"/>
    <w:rsid w:val="00186720"/>
    <w:rsid w:val="00193184"/>
    <w:rsid w:val="001A316C"/>
    <w:rsid w:val="001A36C0"/>
    <w:rsid w:val="001A4403"/>
    <w:rsid w:val="001A70F8"/>
    <w:rsid w:val="001C338F"/>
    <w:rsid w:val="001C7601"/>
    <w:rsid w:val="001E76DE"/>
    <w:rsid w:val="00211164"/>
    <w:rsid w:val="00223412"/>
    <w:rsid w:val="00224749"/>
    <w:rsid w:val="0023017F"/>
    <w:rsid w:val="00234E49"/>
    <w:rsid w:val="0023555E"/>
    <w:rsid w:val="002403C5"/>
    <w:rsid w:val="00256393"/>
    <w:rsid w:val="00260201"/>
    <w:rsid w:val="00266AFA"/>
    <w:rsid w:val="00267405"/>
    <w:rsid w:val="00272C00"/>
    <w:rsid w:val="0027722A"/>
    <w:rsid w:val="002832A1"/>
    <w:rsid w:val="00290B30"/>
    <w:rsid w:val="00293FB6"/>
    <w:rsid w:val="002944BF"/>
    <w:rsid w:val="002C35E3"/>
    <w:rsid w:val="002E4F96"/>
    <w:rsid w:val="00302ACE"/>
    <w:rsid w:val="003042CD"/>
    <w:rsid w:val="00304C30"/>
    <w:rsid w:val="0032716C"/>
    <w:rsid w:val="00336B71"/>
    <w:rsid w:val="00337E29"/>
    <w:rsid w:val="00340B47"/>
    <w:rsid w:val="0035304B"/>
    <w:rsid w:val="0036310A"/>
    <w:rsid w:val="00376773"/>
    <w:rsid w:val="00381CDF"/>
    <w:rsid w:val="003C3821"/>
    <w:rsid w:val="003D0CF0"/>
    <w:rsid w:val="003D7D6C"/>
    <w:rsid w:val="003E0ED9"/>
    <w:rsid w:val="003E4EAC"/>
    <w:rsid w:val="003E5DC2"/>
    <w:rsid w:val="00437642"/>
    <w:rsid w:val="004473CC"/>
    <w:rsid w:val="004544B2"/>
    <w:rsid w:val="00455C00"/>
    <w:rsid w:val="004651C7"/>
    <w:rsid w:val="00474DB4"/>
    <w:rsid w:val="00486255"/>
    <w:rsid w:val="004A3588"/>
    <w:rsid w:val="004A5E4D"/>
    <w:rsid w:val="004B30FC"/>
    <w:rsid w:val="004B5E26"/>
    <w:rsid w:val="004C3F76"/>
    <w:rsid w:val="004C402B"/>
    <w:rsid w:val="004D1BFD"/>
    <w:rsid w:val="004E3D06"/>
    <w:rsid w:val="004E4153"/>
    <w:rsid w:val="00503042"/>
    <w:rsid w:val="00505E36"/>
    <w:rsid w:val="0053029C"/>
    <w:rsid w:val="00534403"/>
    <w:rsid w:val="00541369"/>
    <w:rsid w:val="00561167"/>
    <w:rsid w:val="00562833"/>
    <w:rsid w:val="00567A7D"/>
    <w:rsid w:val="005730A8"/>
    <w:rsid w:val="00575A29"/>
    <w:rsid w:val="0059090C"/>
    <w:rsid w:val="0059248A"/>
    <w:rsid w:val="00592808"/>
    <w:rsid w:val="0059280F"/>
    <w:rsid w:val="005A0A95"/>
    <w:rsid w:val="005A1C0F"/>
    <w:rsid w:val="005E6F1D"/>
    <w:rsid w:val="005F6FDE"/>
    <w:rsid w:val="0061553F"/>
    <w:rsid w:val="00620649"/>
    <w:rsid w:val="0063681C"/>
    <w:rsid w:val="00641C2C"/>
    <w:rsid w:val="00662A0A"/>
    <w:rsid w:val="00674241"/>
    <w:rsid w:val="00676597"/>
    <w:rsid w:val="00677D94"/>
    <w:rsid w:val="00684028"/>
    <w:rsid w:val="00691EB8"/>
    <w:rsid w:val="0069510A"/>
    <w:rsid w:val="0069704C"/>
    <w:rsid w:val="006C2278"/>
    <w:rsid w:val="006C6321"/>
    <w:rsid w:val="006D2277"/>
    <w:rsid w:val="006E01C1"/>
    <w:rsid w:val="006E3508"/>
    <w:rsid w:val="006E5FCC"/>
    <w:rsid w:val="006E6556"/>
    <w:rsid w:val="006F6F22"/>
    <w:rsid w:val="00712077"/>
    <w:rsid w:val="00714E22"/>
    <w:rsid w:val="00720215"/>
    <w:rsid w:val="007260B2"/>
    <w:rsid w:val="007307EF"/>
    <w:rsid w:val="00740605"/>
    <w:rsid w:val="00751CFA"/>
    <w:rsid w:val="007520D3"/>
    <w:rsid w:val="00760862"/>
    <w:rsid w:val="00797283"/>
    <w:rsid w:val="007A1A80"/>
    <w:rsid w:val="007A4595"/>
    <w:rsid w:val="007B5598"/>
    <w:rsid w:val="007C587D"/>
    <w:rsid w:val="007D1EEF"/>
    <w:rsid w:val="007D22AC"/>
    <w:rsid w:val="007E393C"/>
    <w:rsid w:val="007E612D"/>
    <w:rsid w:val="00802909"/>
    <w:rsid w:val="00804ADC"/>
    <w:rsid w:val="008072DB"/>
    <w:rsid w:val="00811DBA"/>
    <w:rsid w:val="0081537C"/>
    <w:rsid w:val="00825878"/>
    <w:rsid w:val="008310D2"/>
    <w:rsid w:val="008333FE"/>
    <w:rsid w:val="00875E4A"/>
    <w:rsid w:val="00876499"/>
    <w:rsid w:val="00881D8E"/>
    <w:rsid w:val="00892153"/>
    <w:rsid w:val="00895910"/>
    <w:rsid w:val="008A59CB"/>
    <w:rsid w:val="008C158A"/>
    <w:rsid w:val="008D0539"/>
    <w:rsid w:val="008F2B2F"/>
    <w:rsid w:val="008F6186"/>
    <w:rsid w:val="009020DC"/>
    <w:rsid w:val="00910C8D"/>
    <w:rsid w:val="009177C4"/>
    <w:rsid w:val="009307DD"/>
    <w:rsid w:val="00930BD4"/>
    <w:rsid w:val="00931F3A"/>
    <w:rsid w:val="00940210"/>
    <w:rsid w:val="00944341"/>
    <w:rsid w:val="0095182E"/>
    <w:rsid w:val="0095356F"/>
    <w:rsid w:val="00953BBB"/>
    <w:rsid w:val="009808D1"/>
    <w:rsid w:val="00980A86"/>
    <w:rsid w:val="0099704E"/>
    <w:rsid w:val="009C5169"/>
    <w:rsid w:val="009C5D2F"/>
    <w:rsid w:val="00A240BF"/>
    <w:rsid w:val="00A323AD"/>
    <w:rsid w:val="00A422E3"/>
    <w:rsid w:val="00A42A94"/>
    <w:rsid w:val="00A52EA2"/>
    <w:rsid w:val="00A55030"/>
    <w:rsid w:val="00A63D6D"/>
    <w:rsid w:val="00A7236C"/>
    <w:rsid w:val="00A80100"/>
    <w:rsid w:val="00A973EA"/>
    <w:rsid w:val="00AA14AD"/>
    <w:rsid w:val="00AA322A"/>
    <w:rsid w:val="00AA58F0"/>
    <w:rsid w:val="00AA5EC7"/>
    <w:rsid w:val="00AA65F4"/>
    <w:rsid w:val="00AB11C5"/>
    <w:rsid w:val="00AB2178"/>
    <w:rsid w:val="00AB68DB"/>
    <w:rsid w:val="00AC3AE3"/>
    <w:rsid w:val="00AD2284"/>
    <w:rsid w:val="00AF000B"/>
    <w:rsid w:val="00AF4113"/>
    <w:rsid w:val="00AF5A3E"/>
    <w:rsid w:val="00B06869"/>
    <w:rsid w:val="00B1632F"/>
    <w:rsid w:val="00B3122F"/>
    <w:rsid w:val="00B35AA6"/>
    <w:rsid w:val="00B369DC"/>
    <w:rsid w:val="00B44B77"/>
    <w:rsid w:val="00B46193"/>
    <w:rsid w:val="00B52E63"/>
    <w:rsid w:val="00B53520"/>
    <w:rsid w:val="00B64E2F"/>
    <w:rsid w:val="00B65309"/>
    <w:rsid w:val="00B72AB4"/>
    <w:rsid w:val="00BA42DD"/>
    <w:rsid w:val="00BE7657"/>
    <w:rsid w:val="00BF77F8"/>
    <w:rsid w:val="00C00B8C"/>
    <w:rsid w:val="00C00DB5"/>
    <w:rsid w:val="00C02022"/>
    <w:rsid w:val="00C15D34"/>
    <w:rsid w:val="00C16E87"/>
    <w:rsid w:val="00C328F6"/>
    <w:rsid w:val="00C33008"/>
    <w:rsid w:val="00C34C00"/>
    <w:rsid w:val="00C5088C"/>
    <w:rsid w:val="00C517A1"/>
    <w:rsid w:val="00C525F4"/>
    <w:rsid w:val="00C55053"/>
    <w:rsid w:val="00C56C24"/>
    <w:rsid w:val="00C637E2"/>
    <w:rsid w:val="00C66DC8"/>
    <w:rsid w:val="00C829A6"/>
    <w:rsid w:val="00C97937"/>
    <w:rsid w:val="00CB74AD"/>
    <w:rsid w:val="00CC1420"/>
    <w:rsid w:val="00CD0251"/>
    <w:rsid w:val="00CD3E65"/>
    <w:rsid w:val="00CD4395"/>
    <w:rsid w:val="00CE0C99"/>
    <w:rsid w:val="00CE6893"/>
    <w:rsid w:val="00CF158D"/>
    <w:rsid w:val="00D0325A"/>
    <w:rsid w:val="00D24CFD"/>
    <w:rsid w:val="00D261C6"/>
    <w:rsid w:val="00D30291"/>
    <w:rsid w:val="00D306C4"/>
    <w:rsid w:val="00D31426"/>
    <w:rsid w:val="00D352F2"/>
    <w:rsid w:val="00D52F76"/>
    <w:rsid w:val="00D57F03"/>
    <w:rsid w:val="00D617EA"/>
    <w:rsid w:val="00D674AE"/>
    <w:rsid w:val="00D72715"/>
    <w:rsid w:val="00D77D93"/>
    <w:rsid w:val="00D808B3"/>
    <w:rsid w:val="00D90680"/>
    <w:rsid w:val="00D91634"/>
    <w:rsid w:val="00D92643"/>
    <w:rsid w:val="00D9676C"/>
    <w:rsid w:val="00DA06D4"/>
    <w:rsid w:val="00DA385B"/>
    <w:rsid w:val="00DC4A34"/>
    <w:rsid w:val="00DD12C5"/>
    <w:rsid w:val="00DD3DD4"/>
    <w:rsid w:val="00E0052A"/>
    <w:rsid w:val="00E040E8"/>
    <w:rsid w:val="00E2547F"/>
    <w:rsid w:val="00E46A51"/>
    <w:rsid w:val="00E67867"/>
    <w:rsid w:val="00E67D83"/>
    <w:rsid w:val="00E8254D"/>
    <w:rsid w:val="00E92CAC"/>
    <w:rsid w:val="00E966C9"/>
    <w:rsid w:val="00E97260"/>
    <w:rsid w:val="00EB05A6"/>
    <w:rsid w:val="00EB5381"/>
    <w:rsid w:val="00EC3AE4"/>
    <w:rsid w:val="00EC7022"/>
    <w:rsid w:val="00ED160B"/>
    <w:rsid w:val="00ED215F"/>
    <w:rsid w:val="00ED6542"/>
    <w:rsid w:val="00EE5647"/>
    <w:rsid w:val="00EE62BD"/>
    <w:rsid w:val="00F03E33"/>
    <w:rsid w:val="00F110DE"/>
    <w:rsid w:val="00F11275"/>
    <w:rsid w:val="00F128BD"/>
    <w:rsid w:val="00F13265"/>
    <w:rsid w:val="00F15C7D"/>
    <w:rsid w:val="00F349DE"/>
    <w:rsid w:val="00F55671"/>
    <w:rsid w:val="00F84C0D"/>
    <w:rsid w:val="00F93888"/>
    <w:rsid w:val="00F9431B"/>
    <w:rsid w:val="00F94740"/>
    <w:rsid w:val="00F94B89"/>
    <w:rsid w:val="00F95ADF"/>
    <w:rsid w:val="00FB4C2D"/>
    <w:rsid w:val="00FC0B7F"/>
    <w:rsid w:val="00FD5F68"/>
    <w:rsid w:val="00FE0D18"/>
    <w:rsid w:val="00FE6FD8"/>
    <w:rsid w:val="00FE7D98"/>
    <w:rsid w:val="00FF02EC"/>
    <w:rsid w:val="37B83EC1"/>
    <w:rsid w:val="38E52A39"/>
    <w:rsid w:val="3EB92EF5"/>
    <w:rsid w:val="48505946"/>
    <w:rsid w:val="5D2B2578"/>
    <w:rsid w:val="602A20E3"/>
    <w:rsid w:val="60D65675"/>
    <w:rsid w:val="69AA20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09471A6E"/>
  <w15:docId w15:val="{EBA92F92-354C-4CA6-81C8-69ACFF3B25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unhideWhenUsed="1"/>
    <w:lsdException w:name="toc 2" w:uiPriority="39" w:unhideWhenUsed="1"/>
    <w:lsdException w:name="toc 3" w:uiPriority="39" w:unhideWhenUsed="1"/>
    <w:lsdException w:name="footnote text" w:qFormat="1"/>
    <w:lsdException w:name="caption" w:semiHidden="1" w:unhideWhenUsed="1" w:qFormat="1"/>
    <w:lsdException w:name="footnote reference" w:qFormat="1"/>
    <w:lsdException w:name="Default Paragraph Font" w:uiPriority="1" w:unhideWhenUsed="1"/>
    <w:lsdException w:name="Hyperlink" w:uiPriority="99" w:unhideWhenUsed="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pPr>
      <w:widowControl w:val="0"/>
      <w:jc w:val="both"/>
    </w:pPr>
    <w:rPr>
      <w:kern w:val="2"/>
      <w:sz w:val="21"/>
    </w:rPr>
  </w:style>
  <w:style w:type="paragraph" w:styleId="1">
    <w:name w:val="heading 1"/>
    <w:basedOn w:val="a"/>
    <w:next w:val="a"/>
    <w:pPr>
      <w:keepNext/>
      <w:keepLines/>
      <w:widowControl/>
      <w:tabs>
        <w:tab w:val="left" w:pos="377"/>
      </w:tabs>
      <w:spacing w:after="220" w:line="360" w:lineRule="auto"/>
      <w:outlineLvl w:val="0"/>
    </w:pPr>
    <w:rPr>
      <w:rFonts w:ascii="黑体" w:eastAsia="黑体"/>
      <w:bCs/>
      <w:kern w:val="44"/>
      <w:sz w:val="30"/>
      <w:szCs w:val="3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next w:val="a3"/>
    <w:autoRedefine/>
    <w:uiPriority w:val="39"/>
    <w:unhideWhenUsed/>
    <w:pPr>
      <w:tabs>
        <w:tab w:val="right" w:leader="dot" w:pos="8777"/>
      </w:tabs>
      <w:spacing w:line="400" w:lineRule="exact"/>
      <w:ind w:firstLineChars="400" w:firstLine="400"/>
    </w:pPr>
    <w:rPr>
      <w:sz w:val="24"/>
      <w:szCs w:val="22"/>
    </w:rPr>
  </w:style>
  <w:style w:type="paragraph" w:customStyle="1" w:styleId="a3">
    <w:name w:val="段标题"/>
    <w:link w:val="a4"/>
    <w:qFormat/>
    <w:pPr>
      <w:spacing w:beforeLines="50" w:before="50" w:line="360" w:lineRule="auto"/>
      <w:outlineLvl w:val="2"/>
    </w:pPr>
    <w:rPr>
      <w:rFonts w:eastAsia="黑体"/>
      <w:bCs/>
      <w:color w:val="000000" w:themeColor="text1"/>
      <w:kern w:val="2"/>
      <w:sz w:val="24"/>
      <w:szCs w:val="24"/>
    </w:rPr>
  </w:style>
  <w:style w:type="paragraph" w:styleId="a5">
    <w:name w:val="Plain Text"/>
    <w:basedOn w:val="a"/>
    <w:link w:val="a6"/>
    <w:pPr>
      <w:spacing w:line="440" w:lineRule="exact"/>
      <w:ind w:firstLineChars="200" w:firstLine="200"/>
    </w:pPr>
    <w:rPr>
      <w:rFonts w:ascii="宋体" w:hAnsi="Courier New" w:cs="Courier New"/>
      <w:kern w:val="0"/>
      <w:sz w:val="20"/>
      <w:szCs w:val="21"/>
    </w:rPr>
  </w:style>
  <w:style w:type="paragraph" w:styleId="a7">
    <w:name w:val="Balloon Text"/>
    <w:basedOn w:val="a"/>
    <w:autoRedefine/>
    <w:semiHidden/>
    <w:qFormat/>
    <w:rPr>
      <w:sz w:val="18"/>
      <w:szCs w:val="18"/>
    </w:rPr>
  </w:style>
  <w:style w:type="paragraph" w:styleId="a8">
    <w:name w:val="footer"/>
    <w:basedOn w:val="a"/>
    <w:link w:val="a9"/>
    <w:autoRedefine/>
    <w:pPr>
      <w:tabs>
        <w:tab w:val="center" w:pos="4153"/>
        <w:tab w:val="right" w:pos="8306"/>
      </w:tabs>
      <w:snapToGrid w:val="0"/>
      <w:jc w:val="left"/>
    </w:pPr>
    <w:rPr>
      <w:sz w:val="18"/>
    </w:rPr>
  </w:style>
  <w:style w:type="paragraph" w:styleId="aa">
    <w:name w:val="header"/>
    <w:basedOn w:val="a"/>
    <w:link w:val="ab"/>
    <w:autoRedefine/>
    <w:pPr>
      <w:pBdr>
        <w:bottom w:val="single" w:sz="12" w:space="7" w:color="auto"/>
      </w:pBdr>
      <w:tabs>
        <w:tab w:val="center" w:pos="4153"/>
        <w:tab w:val="right" w:pos="8306"/>
      </w:tabs>
      <w:snapToGrid w:val="0"/>
      <w:spacing w:line="0" w:lineRule="atLeast"/>
      <w:jc w:val="center"/>
    </w:pPr>
    <w:rPr>
      <w:szCs w:val="21"/>
    </w:rPr>
  </w:style>
  <w:style w:type="paragraph" w:styleId="TOC1">
    <w:name w:val="toc 1"/>
    <w:next w:val="ac"/>
    <w:autoRedefine/>
    <w:uiPriority w:val="39"/>
    <w:unhideWhenUsed/>
    <w:pPr>
      <w:snapToGrid w:val="0"/>
      <w:spacing w:line="400" w:lineRule="exact"/>
    </w:pPr>
    <w:rPr>
      <w:sz w:val="24"/>
      <w:szCs w:val="22"/>
    </w:rPr>
  </w:style>
  <w:style w:type="paragraph" w:customStyle="1" w:styleId="ac">
    <w:name w:val="章的标题"/>
    <w:link w:val="ad"/>
    <w:qFormat/>
    <w:rsid w:val="007307EF"/>
    <w:pPr>
      <w:spacing w:afterLines="100" w:after="100" w:line="360" w:lineRule="auto"/>
      <w:jc w:val="center"/>
      <w:outlineLvl w:val="0"/>
    </w:pPr>
    <w:rPr>
      <w:rFonts w:eastAsia="黑体"/>
      <w:kern w:val="2"/>
      <w:sz w:val="30"/>
      <w:szCs w:val="30"/>
    </w:rPr>
  </w:style>
  <w:style w:type="paragraph" w:styleId="ae">
    <w:name w:val="footnote text"/>
    <w:basedOn w:val="a"/>
    <w:link w:val="af"/>
    <w:qFormat/>
    <w:pPr>
      <w:snapToGrid w:val="0"/>
      <w:jc w:val="left"/>
    </w:pPr>
    <w:rPr>
      <w:sz w:val="18"/>
      <w:szCs w:val="18"/>
    </w:rPr>
  </w:style>
  <w:style w:type="paragraph" w:styleId="TOC2">
    <w:name w:val="toc 2"/>
    <w:next w:val="af0"/>
    <w:autoRedefine/>
    <w:uiPriority w:val="39"/>
    <w:unhideWhenUsed/>
    <w:pPr>
      <w:snapToGrid w:val="0"/>
      <w:spacing w:line="400" w:lineRule="exact"/>
      <w:ind w:firstLineChars="200" w:firstLine="200"/>
    </w:pPr>
    <w:rPr>
      <w:sz w:val="24"/>
      <w:szCs w:val="22"/>
    </w:rPr>
  </w:style>
  <w:style w:type="paragraph" w:customStyle="1" w:styleId="af0">
    <w:name w:val="节标题"/>
    <w:link w:val="af1"/>
    <w:qFormat/>
    <w:pPr>
      <w:spacing w:beforeLines="50" w:before="120" w:line="360" w:lineRule="auto"/>
      <w:outlineLvl w:val="1"/>
    </w:pPr>
    <w:rPr>
      <w:rFonts w:eastAsia="黑体"/>
      <w:bCs/>
      <w:kern w:val="2"/>
      <w:sz w:val="28"/>
    </w:rPr>
  </w:style>
  <w:style w:type="character" w:styleId="af2">
    <w:name w:val="page number"/>
    <w:basedOn w:val="a0"/>
    <w:autoRedefine/>
  </w:style>
  <w:style w:type="character" w:styleId="af3">
    <w:name w:val="Hyperlink"/>
    <w:basedOn w:val="a0"/>
    <w:uiPriority w:val="99"/>
    <w:unhideWhenUsed/>
    <w:rPr>
      <w:color w:val="0563C1" w:themeColor="hyperlink"/>
      <w:u w:val="single"/>
    </w:rPr>
  </w:style>
  <w:style w:type="character" w:styleId="af4">
    <w:name w:val="footnote reference"/>
    <w:basedOn w:val="a0"/>
    <w:qFormat/>
    <w:rPr>
      <w:vertAlign w:val="superscript"/>
    </w:rPr>
  </w:style>
  <w:style w:type="paragraph" w:customStyle="1" w:styleId="af5">
    <w:name w:val="中文摘要"/>
    <w:link w:val="af6"/>
    <w:autoRedefine/>
    <w:qFormat/>
    <w:pPr>
      <w:spacing w:beforeLines="200" w:before="200" w:after="280"/>
      <w:jc w:val="center"/>
      <w:outlineLvl w:val="0"/>
    </w:pPr>
    <w:rPr>
      <w:rFonts w:ascii="黑体" w:eastAsia="黑体"/>
      <w:bCs/>
      <w:kern w:val="44"/>
      <w:sz w:val="30"/>
      <w:szCs w:val="30"/>
    </w:rPr>
  </w:style>
  <w:style w:type="character" w:customStyle="1" w:styleId="af6">
    <w:name w:val="中文摘要 字符"/>
    <w:link w:val="af5"/>
    <w:autoRedefine/>
    <w:qFormat/>
    <w:rPr>
      <w:rFonts w:ascii="黑体" w:eastAsia="黑体"/>
      <w:bCs/>
      <w:kern w:val="44"/>
      <w:sz w:val="30"/>
      <w:szCs w:val="30"/>
    </w:rPr>
  </w:style>
  <w:style w:type="character" w:customStyle="1" w:styleId="ad">
    <w:name w:val="章的标题 字符"/>
    <w:link w:val="ac"/>
    <w:autoRedefine/>
    <w:qFormat/>
    <w:rsid w:val="007307EF"/>
    <w:rPr>
      <w:rFonts w:eastAsia="黑体"/>
      <w:kern w:val="2"/>
      <w:sz w:val="30"/>
      <w:szCs w:val="30"/>
    </w:rPr>
  </w:style>
  <w:style w:type="character" w:customStyle="1" w:styleId="af1">
    <w:name w:val="节标题 字符"/>
    <w:link w:val="af0"/>
    <w:autoRedefine/>
    <w:qFormat/>
    <w:rPr>
      <w:rFonts w:eastAsia="黑体"/>
      <w:bCs/>
      <w:kern w:val="2"/>
      <w:sz w:val="28"/>
    </w:rPr>
  </w:style>
  <w:style w:type="paragraph" w:customStyle="1" w:styleId="af7">
    <w:name w:val="论文正文"/>
    <w:link w:val="af8"/>
    <w:autoRedefine/>
    <w:qFormat/>
    <w:rsid w:val="007E612D"/>
    <w:pPr>
      <w:widowControl w:val="0"/>
      <w:spacing w:line="300" w:lineRule="auto"/>
      <w:ind w:firstLineChars="200" w:firstLine="480"/>
      <w:jc w:val="both"/>
    </w:pPr>
    <w:rPr>
      <w:color w:val="000000" w:themeColor="text1"/>
      <w:kern w:val="2"/>
      <w:sz w:val="24"/>
      <w:szCs w:val="24"/>
    </w:rPr>
  </w:style>
  <w:style w:type="character" w:customStyle="1" w:styleId="a4">
    <w:name w:val="段标题 字符"/>
    <w:link w:val="a3"/>
    <w:autoRedefine/>
    <w:qFormat/>
    <w:rPr>
      <w:rFonts w:eastAsia="黑体"/>
      <w:bCs/>
      <w:color w:val="000000" w:themeColor="text1"/>
      <w:kern w:val="2"/>
      <w:sz w:val="24"/>
      <w:szCs w:val="24"/>
    </w:rPr>
  </w:style>
  <w:style w:type="character" w:customStyle="1" w:styleId="af8">
    <w:name w:val="论文正文 字符"/>
    <w:link w:val="af7"/>
    <w:autoRedefine/>
    <w:qFormat/>
    <w:rsid w:val="007E612D"/>
    <w:rPr>
      <w:color w:val="000000" w:themeColor="text1"/>
      <w:kern w:val="2"/>
      <w:sz w:val="24"/>
      <w:szCs w:val="24"/>
    </w:rPr>
  </w:style>
  <w:style w:type="character" w:customStyle="1" w:styleId="a6">
    <w:name w:val="纯文本 字符"/>
    <w:basedOn w:val="a0"/>
    <w:link w:val="a5"/>
    <w:qFormat/>
    <w:rPr>
      <w:rFonts w:ascii="宋体" w:hAnsi="Courier New" w:cs="Courier New"/>
      <w:szCs w:val="21"/>
    </w:rPr>
  </w:style>
  <w:style w:type="character" w:customStyle="1" w:styleId="a9">
    <w:name w:val="页脚 字符"/>
    <w:basedOn w:val="a0"/>
    <w:link w:val="a8"/>
    <w:qFormat/>
    <w:rPr>
      <w:kern w:val="2"/>
      <w:sz w:val="18"/>
    </w:rPr>
  </w:style>
  <w:style w:type="character" w:customStyle="1" w:styleId="ab">
    <w:name w:val="页眉 字符"/>
    <w:basedOn w:val="a0"/>
    <w:link w:val="aa"/>
    <w:qFormat/>
    <w:rPr>
      <w:kern w:val="2"/>
      <w:sz w:val="21"/>
      <w:szCs w:val="21"/>
    </w:rPr>
  </w:style>
  <w:style w:type="paragraph" w:customStyle="1" w:styleId="af9">
    <w:name w:val="英文摘要"/>
    <w:qFormat/>
    <w:pPr>
      <w:keepNext/>
      <w:keepLines/>
      <w:tabs>
        <w:tab w:val="left" w:pos="377"/>
      </w:tabs>
      <w:spacing w:beforeLines="200" w:before="200" w:after="280"/>
      <w:jc w:val="center"/>
      <w:outlineLvl w:val="0"/>
    </w:pPr>
    <w:rPr>
      <w:rFonts w:eastAsia="黑体" w:hint="eastAsia"/>
      <w:b/>
      <w:bCs/>
      <w:color w:val="000000" w:themeColor="text1"/>
      <w:kern w:val="44"/>
      <w:sz w:val="32"/>
      <w:szCs w:val="32"/>
    </w:rPr>
  </w:style>
  <w:style w:type="paragraph" w:customStyle="1" w:styleId="afa">
    <w:name w:val="参考文献"/>
    <w:link w:val="afb"/>
    <w:qFormat/>
    <w:pPr>
      <w:autoSpaceDE w:val="0"/>
      <w:autoSpaceDN w:val="0"/>
      <w:adjustRightInd w:val="0"/>
      <w:snapToGrid w:val="0"/>
      <w:spacing w:line="340" w:lineRule="atLeast"/>
      <w:jc w:val="both"/>
    </w:pPr>
    <w:rPr>
      <w:kern w:val="2"/>
      <w:sz w:val="21"/>
    </w:rPr>
  </w:style>
  <w:style w:type="character" w:customStyle="1" w:styleId="afb">
    <w:name w:val="参考文献 字符"/>
    <w:basedOn w:val="a0"/>
    <w:link w:val="afa"/>
    <w:qFormat/>
    <w:rPr>
      <w:kern w:val="2"/>
      <w:sz w:val="21"/>
    </w:rPr>
  </w:style>
  <w:style w:type="paragraph" w:customStyle="1" w:styleId="10">
    <w:name w:val="修订1"/>
    <w:hidden/>
    <w:uiPriority w:val="99"/>
    <w:unhideWhenUsed/>
    <w:qFormat/>
    <w:rPr>
      <w:kern w:val="2"/>
      <w:sz w:val="21"/>
    </w:rPr>
  </w:style>
  <w:style w:type="paragraph" w:customStyle="1" w:styleId="afc">
    <w:name w:val="公式样式"/>
    <w:next w:val="af7"/>
    <w:link w:val="afd"/>
    <w:qFormat/>
    <w:pPr>
      <w:tabs>
        <w:tab w:val="center" w:pos="4410"/>
        <w:tab w:val="right" w:pos="8820"/>
      </w:tabs>
      <w:spacing w:line="300" w:lineRule="auto"/>
      <w:jc w:val="both"/>
      <w:textAlignment w:val="center"/>
    </w:pPr>
    <w:rPr>
      <w:color w:val="000000" w:themeColor="text1"/>
      <w:kern w:val="2"/>
      <w:sz w:val="24"/>
      <w:szCs w:val="21"/>
    </w:rPr>
  </w:style>
  <w:style w:type="character" w:customStyle="1" w:styleId="afd">
    <w:name w:val="公式样式 字符"/>
    <w:basedOn w:val="a0"/>
    <w:link w:val="afc"/>
    <w:qFormat/>
    <w:rPr>
      <w:rFonts w:eastAsia="宋体"/>
      <w:color w:val="000000" w:themeColor="text1"/>
      <w:kern w:val="2"/>
      <w:sz w:val="24"/>
      <w:szCs w:val="21"/>
    </w:rPr>
  </w:style>
  <w:style w:type="character" w:customStyle="1" w:styleId="11">
    <w:name w:val="未处理的提及1"/>
    <w:basedOn w:val="a0"/>
    <w:uiPriority w:val="99"/>
    <w:semiHidden/>
    <w:unhideWhenUsed/>
    <w:qFormat/>
    <w:rPr>
      <w:color w:val="605E5C"/>
      <w:shd w:val="clear" w:color="auto" w:fill="E1DFDD"/>
    </w:rPr>
  </w:style>
  <w:style w:type="paragraph" w:customStyle="1" w:styleId="afe">
    <w:name w:val="图片样式"/>
    <w:link w:val="aff"/>
    <w:qFormat/>
    <w:pPr>
      <w:spacing w:beforeLines="100" w:before="100"/>
      <w:jc w:val="center"/>
    </w:pPr>
    <w:rPr>
      <w:kern w:val="2"/>
      <w:sz w:val="21"/>
    </w:rPr>
  </w:style>
  <w:style w:type="character" w:customStyle="1" w:styleId="aff">
    <w:name w:val="图片样式 字符"/>
    <w:basedOn w:val="a0"/>
    <w:link w:val="afe"/>
    <w:qFormat/>
    <w:rPr>
      <w:kern w:val="2"/>
      <w:sz w:val="21"/>
    </w:rPr>
  </w:style>
  <w:style w:type="character" w:customStyle="1" w:styleId="af">
    <w:name w:val="脚注文本 字符"/>
    <w:basedOn w:val="a0"/>
    <w:link w:val="ae"/>
    <w:rPr>
      <w:kern w:val="2"/>
      <w:sz w:val="18"/>
      <w:szCs w:val="18"/>
    </w:rPr>
  </w:style>
  <w:style w:type="character" w:styleId="aff0">
    <w:name w:val="Unresolved Mention"/>
    <w:basedOn w:val="a0"/>
    <w:uiPriority w:val="99"/>
    <w:semiHidden/>
    <w:unhideWhenUsed/>
    <w:rsid w:val="001564DE"/>
    <w:rPr>
      <w:color w:val="605E5C"/>
      <w:shd w:val="clear" w:color="auto" w:fill="E1DFDD"/>
    </w:rPr>
  </w:style>
  <w:style w:type="paragraph" w:styleId="aff1">
    <w:name w:val="endnote text"/>
    <w:basedOn w:val="a"/>
    <w:link w:val="aff2"/>
    <w:rsid w:val="00ED215F"/>
    <w:pPr>
      <w:snapToGrid w:val="0"/>
      <w:jc w:val="left"/>
    </w:pPr>
  </w:style>
  <w:style w:type="character" w:customStyle="1" w:styleId="aff2">
    <w:name w:val="尾注文本 字符"/>
    <w:basedOn w:val="a0"/>
    <w:link w:val="aff1"/>
    <w:rsid w:val="00ED215F"/>
    <w:rPr>
      <w:kern w:val="2"/>
      <w:sz w:val="21"/>
    </w:rPr>
  </w:style>
  <w:style w:type="character" w:styleId="aff3">
    <w:name w:val="endnote reference"/>
    <w:basedOn w:val="a0"/>
    <w:rsid w:val="00ED215F"/>
    <w:rPr>
      <w:vertAlign w:val="superscript"/>
    </w:rPr>
  </w:style>
  <w:style w:type="paragraph" w:customStyle="1" w:styleId="aff4">
    <w:name w:val="封面标题"/>
    <w:qFormat/>
    <w:rsid w:val="00F84C0D"/>
    <w:pPr>
      <w:tabs>
        <w:tab w:val="left" w:pos="8787"/>
      </w:tabs>
      <w:spacing w:after="80"/>
      <w:jc w:val="center"/>
    </w:pPr>
    <w:rPr>
      <w:rFonts w:ascii="等线" w:eastAsia="黑体" w:hAnsi="等线"/>
      <w:noProof/>
      <w:kern w:val="2"/>
      <w:sz w:val="44"/>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37893">
      <w:bodyDiv w:val="1"/>
      <w:marLeft w:val="0"/>
      <w:marRight w:val="0"/>
      <w:marTop w:val="0"/>
      <w:marBottom w:val="0"/>
      <w:divBdr>
        <w:top w:val="none" w:sz="0" w:space="0" w:color="auto"/>
        <w:left w:val="none" w:sz="0" w:space="0" w:color="auto"/>
        <w:bottom w:val="none" w:sz="0" w:space="0" w:color="auto"/>
        <w:right w:val="none" w:sz="0" w:space="0" w:color="auto"/>
      </w:divBdr>
    </w:div>
    <w:div w:id="19169140">
      <w:bodyDiv w:val="1"/>
      <w:marLeft w:val="0"/>
      <w:marRight w:val="0"/>
      <w:marTop w:val="0"/>
      <w:marBottom w:val="0"/>
      <w:divBdr>
        <w:top w:val="none" w:sz="0" w:space="0" w:color="auto"/>
        <w:left w:val="none" w:sz="0" w:space="0" w:color="auto"/>
        <w:bottom w:val="none" w:sz="0" w:space="0" w:color="auto"/>
        <w:right w:val="none" w:sz="0" w:space="0" w:color="auto"/>
      </w:divBdr>
    </w:div>
    <w:div w:id="40441052">
      <w:bodyDiv w:val="1"/>
      <w:marLeft w:val="0"/>
      <w:marRight w:val="0"/>
      <w:marTop w:val="0"/>
      <w:marBottom w:val="0"/>
      <w:divBdr>
        <w:top w:val="none" w:sz="0" w:space="0" w:color="auto"/>
        <w:left w:val="none" w:sz="0" w:space="0" w:color="auto"/>
        <w:bottom w:val="none" w:sz="0" w:space="0" w:color="auto"/>
        <w:right w:val="none" w:sz="0" w:space="0" w:color="auto"/>
      </w:divBdr>
    </w:div>
    <w:div w:id="273023756">
      <w:bodyDiv w:val="1"/>
      <w:marLeft w:val="0"/>
      <w:marRight w:val="0"/>
      <w:marTop w:val="0"/>
      <w:marBottom w:val="0"/>
      <w:divBdr>
        <w:top w:val="none" w:sz="0" w:space="0" w:color="auto"/>
        <w:left w:val="none" w:sz="0" w:space="0" w:color="auto"/>
        <w:bottom w:val="none" w:sz="0" w:space="0" w:color="auto"/>
        <w:right w:val="none" w:sz="0" w:space="0" w:color="auto"/>
      </w:divBdr>
    </w:div>
    <w:div w:id="450900618">
      <w:bodyDiv w:val="1"/>
      <w:marLeft w:val="0"/>
      <w:marRight w:val="0"/>
      <w:marTop w:val="0"/>
      <w:marBottom w:val="0"/>
      <w:divBdr>
        <w:top w:val="none" w:sz="0" w:space="0" w:color="auto"/>
        <w:left w:val="none" w:sz="0" w:space="0" w:color="auto"/>
        <w:bottom w:val="none" w:sz="0" w:space="0" w:color="auto"/>
        <w:right w:val="none" w:sz="0" w:space="0" w:color="auto"/>
      </w:divBdr>
    </w:div>
    <w:div w:id="527181600">
      <w:bodyDiv w:val="1"/>
      <w:marLeft w:val="0"/>
      <w:marRight w:val="0"/>
      <w:marTop w:val="0"/>
      <w:marBottom w:val="0"/>
      <w:divBdr>
        <w:top w:val="none" w:sz="0" w:space="0" w:color="auto"/>
        <w:left w:val="none" w:sz="0" w:space="0" w:color="auto"/>
        <w:bottom w:val="none" w:sz="0" w:space="0" w:color="auto"/>
        <w:right w:val="none" w:sz="0" w:space="0" w:color="auto"/>
      </w:divBdr>
    </w:div>
    <w:div w:id="591007533">
      <w:bodyDiv w:val="1"/>
      <w:marLeft w:val="0"/>
      <w:marRight w:val="0"/>
      <w:marTop w:val="0"/>
      <w:marBottom w:val="0"/>
      <w:divBdr>
        <w:top w:val="none" w:sz="0" w:space="0" w:color="auto"/>
        <w:left w:val="none" w:sz="0" w:space="0" w:color="auto"/>
        <w:bottom w:val="none" w:sz="0" w:space="0" w:color="auto"/>
        <w:right w:val="none" w:sz="0" w:space="0" w:color="auto"/>
      </w:divBdr>
    </w:div>
    <w:div w:id="848908875">
      <w:bodyDiv w:val="1"/>
      <w:marLeft w:val="0"/>
      <w:marRight w:val="0"/>
      <w:marTop w:val="0"/>
      <w:marBottom w:val="0"/>
      <w:divBdr>
        <w:top w:val="none" w:sz="0" w:space="0" w:color="auto"/>
        <w:left w:val="none" w:sz="0" w:space="0" w:color="auto"/>
        <w:bottom w:val="none" w:sz="0" w:space="0" w:color="auto"/>
        <w:right w:val="none" w:sz="0" w:space="0" w:color="auto"/>
      </w:divBdr>
    </w:div>
    <w:div w:id="954555971">
      <w:bodyDiv w:val="1"/>
      <w:marLeft w:val="0"/>
      <w:marRight w:val="0"/>
      <w:marTop w:val="0"/>
      <w:marBottom w:val="0"/>
      <w:divBdr>
        <w:top w:val="none" w:sz="0" w:space="0" w:color="auto"/>
        <w:left w:val="none" w:sz="0" w:space="0" w:color="auto"/>
        <w:bottom w:val="none" w:sz="0" w:space="0" w:color="auto"/>
        <w:right w:val="none" w:sz="0" w:space="0" w:color="auto"/>
      </w:divBdr>
    </w:div>
    <w:div w:id="1017123152">
      <w:bodyDiv w:val="1"/>
      <w:marLeft w:val="0"/>
      <w:marRight w:val="0"/>
      <w:marTop w:val="0"/>
      <w:marBottom w:val="0"/>
      <w:divBdr>
        <w:top w:val="none" w:sz="0" w:space="0" w:color="auto"/>
        <w:left w:val="none" w:sz="0" w:space="0" w:color="auto"/>
        <w:bottom w:val="none" w:sz="0" w:space="0" w:color="auto"/>
        <w:right w:val="none" w:sz="0" w:space="0" w:color="auto"/>
      </w:divBdr>
    </w:div>
    <w:div w:id="1073088041">
      <w:bodyDiv w:val="1"/>
      <w:marLeft w:val="0"/>
      <w:marRight w:val="0"/>
      <w:marTop w:val="0"/>
      <w:marBottom w:val="0"/>
      <w:divBdr>
        <w:top w:val="none" w:sz="0" w:space="0" w:color="auto"/>
        <w:left w:val="none" w:sz="0" w:space="0" w:color="auto"/>
        <w:bottom w:val="none" w:sz="0" w:space="0" w:color="auto"/>
        <w:right w:val="none" w:sz="0" w:space="0" w:color="auto"/>
      </w:divBdr>
    </w:div>
    <w:div w:id="1364674552">
      <w:bodyDiv w:val="1"/>
      <w:marLeft w:val="0"/>
      <w:marRight w:val="0"/>
      <w:marTop w:val="0"/>
      <w:marBottom w:val="0"/>
      <w:divBdr>
        <w:top w:val="none" w:sz="0" w:space="0" w:color="auto"/>
        <w:left w:val="none" w:sz="0" w:space="0" w:color="auto"/>
        <w:bottom w:val="none" w:sz="0" w:space="0" w:color="auto"/>
        <w:right w:val="none" w:sz="0" w:space="0" w:color="auto"/>
      </w:divBdr>
    </w:div>
    <w:div w:id="1479610171">
      <w:bodyDiv w:val="1"/>
      <w:marLeft w:val="0"/>
      <w:marRight w:val="0"/>
      <w:marTop w:val="0"/>
      <w:marBottom w:val="0"/>
      <w:divBdr>
        <w:top w:val="none" w:sz="0" w:space="0" w:color="auto"/>
        <w:left w:val="none" w:sz="0" w:space="0" w:color="auto"/>
        <w:bottom w:val="none" w:sz="0" w:space="0" w:color="auto"/>
        <w:right w:val="none" w:sz="0" w:space="0" w:color="auto"/>
      </w:divBdr>
    </w:div>
    <w:div w:id="1632513945">
      <w:bodyDiv w:val="1"/>
      <w:marLeft w:val="0"/>
      <w:marRight w:val="0"/>
      <w:marTop w:val="0"/>
      <w:marBottom w:val="0"/>
      <w:divBdr>
        <w:top w:val="none" w:sz="0" w:space="0" w:color="auto"/>
        <w:left w:val="none" w:sz="0" w:space="0" w:color="auto"/>
        <w:bottom w:val="none" w:sz="0" w:space="0" w:color="auto"/>
        <w:right w:val="none" w:sz="0" w:space="0" w:color="auto"/>
      </w:divBdr>
    </w:div>
    <w:div w:id="1668094051">
      <w:bodyDiv w:val="1"/>
      <w:marLeft w:val="0"/>
      <w:marRight w:val="0"/>
      <w:marTop w:val="0"/>
      <w:marBottom w:val="0"/>
      <w:divBdr>
        <w:top w:val="none" w:sz="0" w:space="0" w:color="auto"/>
        <w:left w:val="none" w:sz="0" w:space="0" w:color="auto"/>
        <w:bottom w:val="none" w:sz="0" w:space="0" w:color="auto"/>
        <w:right w:val="none" w:sz="0" w:space="0" w:color="auto"/>
      </w:divBdr>
    </w:div>
    <w:div w:id="1678920438">
      <w:bodyDiv w:val="1"/>
      <w:marLeft w:val="0"/>
      <w:marRight w:val="0"/>
      <w:marTop w:val="0"/>
      <w:marBottom w:val="0"/>
      <w:divBdr>
        <w:top w:val="none" w:sz="0" w:space="0" w:color="auto"/>
        <w:left w:val="none" w:sz="0" w:space="0" w:color="auto"/>
        <w:bottom w:val="none" w:sz="0" w:space="0" w:color="auto"/>
        <w:right w:val="none" w:sz="0" w:space="0" w:color="auto"/>
      </w:divBdr>
    </w:div>
    <w:div w:id="1914850317">
      <w:bodyDiv w:val="1"/>
      <w:marLeft w:val="0"/>
      <w:marRight w:val="0"/>
      <w:marTop w:val="0"/>
      <w:marBottom w:val="0"/>
      <w:divBdr>
        <w:top w:val="none" w:sz="0" w:space="0" w:color="auto"/>
        <w:left w:val="none" w:sz="0" w:space="0" w:color="auto"/>
        <w:bottom w:val="none" w:sz="0" w:space="0" w:color="auto"/>
        <w:right w:val="none" w:sz="0" w:space="0" w:color="auto"/>
      </w:divBdr>
    </w:div>
    <w:div w:id="1958874767">
      <w:bodyDiv w:val="1"/>
      <w:marLeft w:val="0"/>
      <w:marRight w:val="0"/>
      <w:marTop w:val="0"/>
      <w:marBottom w:val="0"/>
      <w:divBdr>
        <w:top w:val="none" w:sz="0" w:space="0" w:color="auto"/>
        <w:left w:val="none" w:sz="0" w:space="0" w:color="auto"/>
        <w:bottom w:val="none" w:sz="0" w:space="0" w:color="auto"/>
        <w:right w:val="none" w:sz="0" w:space="0" w:color="auto"/>
      </w:divBdr>
    </w:div>
    <w:div w:id="20743475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5.xml"/><Relationship Id="rId26" Type="http://schemas.openxmlformats.org/officeDocument/2006/relationships/image" Target="media/image6.png"/><Relationship Id="rId3" Type="http://schemas.openxmlformats.org/officeDocument/2006/relationships/styles" Target="styles.xml"/><Relationship Id="rId21" Type="http://schemas.openxmlformats.org/officeDocument/2006/relationships/header" Target="header6.xm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oter" Target="footer4.xml"/><Relationship Id="rId25" Type="http://schemas.openxmlformats.org/officeDocument/2006/relationships/image" Target="media/image5.png"/><Relationship Id="rId33" Type="http://schemas.openxmlformats.org/officeDocument/2006/relationships/footer" Target="footer8.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footer" Target="footer6.xml"/><Relationship Id="rId29"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4.png"/><Relationship Id="rId32" Type="http://schemas.openxmlformats.org/officeDocument/2006/relationships/header" Target="header7.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3.png"/><Relationship Id="rId28" Type="http://schemas.openxmlformats.org/officeDocument/2006/relationships/image" Target="media/image8.png"/><Relationship Id="rId10" Type="http://schemas.openxmlformats.org/officeDocument/2006/relationships/header" Target="header1.xml"/><Relationship Id="rId19" Type="http://schemas.openxmlformats.org/officeDocument/2006/relationships/header" Target="header5.xml"/><Relationship Id="rId31"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 Id="rId22" Type="http://schemas.openxmlformats.org/officeDocument/2006/relationships/footer" Target="footer7.xml"/><Relationship Id="rId27" Type="http://schemas.openxmlformats.org/officeDocument/2006/relationships/image" Target="media/image7.png"/><Relationship Id="rId30" Type="http://schemas.openxmlformats.org/officeDocument/2006/relationships/image" Target="media/image10.png"/><Relationship Id="rId35" Type="http://schemas.openxmlformats.org/officeDocument/2006/relationships/theme" Target="theme/theme1.xml"/><Relationship Id="rId8" Type="http://schemas.openxmlformats.org/officeDocument/2006/relationships/image" Target="media/image1.e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6317AEF4-A811-414A-A4EB-C796A35EB062}">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879</TotalTime>
  <Pages>42</Pages>
  <Words>5271</Words>
  <Characters>30049</Characters>
  <Application>Microsoft Office Word</Application>
  <DocSecurity>0</DocSecurity>
  <Lines>250</Lines>
  <Paragraphs>70</Paragraphs>
  <ScaleCrop>false</ScaleCrop>
  <Company>教务处</Company>
  <LinksUpToDate>false</LinksUpToDate>
  <CharactersWithSpaces>35250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（宋体小四，1</dc:title>
  <dc:creator>实践教学科</dc:creator>
  <cp:lastModifiedBy>ok im</cp:lastModifiedBy>
  <cp:revision>79</cp:revision>
  <cp:lastPrinted>2025-10-14T01:19:00Z</cp:lastPrinted>
  <dcterms:created xsi:type="dcterms:W3CDTF">2023-12-13T13:24:00Z</dcterms:created>
  <dcterms:modified xsi:type="dcterms:W3CDTF">2026-05-24T06:44:00Z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712172DD7CE546A2AA72EC7B9324D353_12</vt:lpwstr>
  </property>
  <property fmtid="{D5CDD505-2E9C-101B-9397-08002B2CF9AE}" pid="4" name="KSOTemplateDocerSaveRecord">
    <vt:lpwstr>eyJoZGlkIjoiN2I0YjRhMmM1OGVmODg2ZDJjMGViNDM3YWYwZmIwOWMiLCJ1c2VySWQiOiIxMjEwODA2MjYifQ==</vt:lpwstr>
  </property>
</Properties>
</file>