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8周进度报告---基于人工智能的电影推荐对话系统"/>
    <w:p>
      <w:pPr>
        <w:pStyle w:val="Heading1"/>
      </w:pPr>
      <w:r>
        <w:rPr>
          <w:rFonts w:hint="eastAsia"/>
        </w:rPr>
        <w:t xml:space="preserve">第8周进度报告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8 </w:t>
      </w:r>
      <w:r>
        <w:rPr>
          <w:rFonts w:hint="eastAsia"/>
        </w:rPr>
        <w:t xml:space="preserve">周（10月21日-10月27日）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实现好友搜索功能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开发好友申请流程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完成好友管理界面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实现消息单边删除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好友系统流程"/>
    <w:p>
      <w:pPr>
        <w:pStyle w:val="Heading2"/>
      </w:pPr>
      <w:r>
        <w:rPr>
          <w:rFonts w:hint="eastAsia"/>
        </w:rPr>
        <w:t xml:space="preserve">好友系统流程</w:t>
      </w:r>
    </w:p>
    <w:bookmarkStart w:id="11" w:name="添加好友"/>
    <w:p>
      <w:pPr>
        <w:pStyle w:val="Heading3"/>
      </w:pPr>
      <w:r>
        <w:rPr>
          <w:rFonts w:hint="eastAsia"/>
        </w:rPr>
        <w:t xml:space="preserve">添加好友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搜索用户（用户名模糊匹配）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发送好友申请（可附加留言）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对方收到WebSocket通知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接受/拒绝申请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建立双向好友关系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自动创建私聊会话</w:t>
      </w:r>
    </w:p>
    <w:bookmarkEnd w:id="11"/>
    <w:bookmarkStart w:id="12" w:name="智能逻辑"/>
    <w:p>
      <w:pPr>
        <w:pStyle w:val="Heading3"/>
      </w:pPr>
      <w:r>
        <w:rPr>
          <w:rFonts w:hint="eastAsia"/>
        </w:rPr>
        <w:t xml:space="preserve">智能逻辑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检测双向申请，自动通过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防止重复添加好友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好友申请状态管理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消息管理"/>
    <w:p>
      <w:pPr>
        <w:pStyle w:val="Heading2"/>
      </w:pPr>
      <w:r>
        <w:rPr>
          <w:rFonts w:hint="eastAsia"/>
        </w:rPr>
        <w:t xml:space="preserve">消息管理</w:t>
      </w:r>
    </w:p>
    <w:bookmarkStart w:id="14" w:name="单边删除功能"/>
    <w:p>
      <w:pPr>
        <w:pStyle w:val="Heading3"/>
      </w:pPr>
      <w:r>
        <w:rPr>
          <w:rFonts w:hint="eastAsia"/>
        </w:rPr>
        <w:t xml:space="preserve">单边删除功能</w:t>
      </w:r>
    </w:p>
    <w:p>
      <w:pPr>
        <w:pStyle w:val="SourceCode"/>
      </w:pPr>
      <w:r>
        <w:rPr>
          <w:rStyle w:val="CommentTok"/>
        </w:rPr>
        <w:t xml:space="preserve">// 使用MessageVisibility表控制可见性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messageVisibility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对当前用户不可见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数据库不删除，对方仍可见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界面功能"/>
    <w:p>
      <w:pPr>
        <w:pStyle w:val="Heading2"/>
      </w:pPr>
      <w:r>
        <w:rPr>
          <w:rFonts w:hint="eastAsia"/>
        </w:rPr>
        <w:t xml:space="preserve">界面功能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好友列表展示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在线状态显示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未读消息提醒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搜索用户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好友申请通知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技术亮点"/>
    <w:p>
      <w:pPr>
        <w:pStyle w:val="Heading2"/>
      </w:pPr>
      <w:r>
        <w:rPr>
          <w:rFonts w:hint="eastAsia"/>
        </w:rPr>
        <w:t xml:space="preserve">技术亮点</w:t>
      </w:r>
    </w:p>
    <w:p>
      <w:pPr>
        <w:pStyle w:val="FirstParagraph"/>
      </w:pPr>
      <w:r>
        <w:rPr>
          <w:rFonts w:hint="eastAsia"/>
          <w:b/>
          <w:bCs/>
        </w:rPr>
        <w:t xml:space="preserve">好友搜索接口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返回用户状态：friend | pendingOutgoing | pendingIncoming | none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friends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张三</w:t>
      </w:r>
      <w:r>
        <w:br/>
      </w:r>
      <w:r>
        <w:rPr>
          <w:rStyle w:val="NormalTok"/>
        </w:rPr>
        <w:t xml:space="preserve">响应：[{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"friend"</w:t>
      </w:r>
      <w:r>
        <w:br/>
      </w:r>
      <w:r>
        <w:rPr>
          <w:rStyle w:val="NormalTok"/>
        </w:rPr>
        <w:t xml:space="preserve">}]</w:t>
      </w:r>
    </w:p>
    <w:p>
      <w:pPr>
        <w:pStyle w:val="FirstParagraph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：项目部署与优化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2025-11-10T14:06:17Z</dcterms:created>
  <dcterms:modified xsi:type="dcterms:W3CDTF">2025-11-10T14:06:17Z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