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第9周进度报告---基于人工智能的电影推荐对话系统"/>
    <w:p>
      <w:pPr>
        <w:pStyle w:val="Heading1"/>
      </w:pPr>
      <w:r>
        <w:rPr>
          <w:rFonts w:hint="eastAsia"/>
        </w:rPr>
        <w:t xml:space="preserve">第9周进度报告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9 </w:t>
      </w:r>
      <w:r>
        <w:rPr>
          <w:rFonts w:hint="eastAsia"/>
        </w:rPr>
        <w:t xml:space="preserve">周（10月28日-11月3日）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项目部署到Railway平台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配置生产环境变量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性能优化与测试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编写项目文档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部署架构"/>
    <w:p>
      <w:pPr>
        <w:pStyle w:val="Heading2"/>
      </w:pPr>
      <w:r>
        <w:rPr>
          <w:rFonts w:hint="eastAsia"/>
        </w:rPr>
        <w:t xml:space="preserve">部署架构</w:t>
      </w:r>
    </w:p>
    <w:p>
      <w:pPr>
        <w:pStyle w:val="SourceCode"/>
      </w:pPr>
      <w:r>
        <w:rPr>
          <w:rStyle w:val="VerbatimChar"/>
          <w:rFonts w:hint="eastAsia"/>
        </w:rPr>
        <w:t xml:space="preserve">Railway云平台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Web服务（Next.js）-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端口3000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API服务（NestJS）-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端口4000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PostgreSQL数据库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Redis缓存</w:t>
      </w:r>
    </w:p>
    <w:bookmarkStart w:id="11" w:name="环境配置"/>
    <w:p>
      <w:pPr>
        <w:pStyle w:val="Heading3"/>
      </w:pPr>
      <w:r>
        <w:rPr>
          <w:rFonts w:hint="eastAsia"/>
        </w:rPr>
        <w:t xml:space="preserve">环境配置</w:t>
      </w:r>
    </w:p>
    <w:p>
      <w:pPr>
        <w:pStyle w:val="SourceCode"/>
      </w:pPr>
      <w:r>
        <w:rPr>
          <w:rStyle w:val="VariableTok"/>
        </w:rPr>
        <w:t xml:space="preserve">ZHIPU_API_KEY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 </w:t>
      </w:r>
      <w:r>
        <w:rPr>
          <w:rStyle w:val="CommentTok"/>
        </w:rPr>
        <w:t xml:space="preserve"># 智谱AI密钥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postgresql... </w:t>
      </w:r>
      <w:r>
        <w:rPr>
          <w:rStyle w:val="CommentTok"/>
        </w:rPr>
        <w:t xml:space="preserve"># 数据库连接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redis://...      </w:t>
      </w:r>
      <w:r>
        <w:rPr>
          <w:rStyle w:val="CommentTok"/>
        </w:rPr>
        <w:t xml:space="preserve"># Redis连接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    </w:t>
      </w:r>
      <w:r>
        <w:rPr>
          <w:rStyle w:val="CommentTok"/>
        </w:rPr>
        <w:t xml:space="preserve"># JWT密钥</w:t>
      </w:r>
      <w:r>
        <w:br/>
      </w:r>
      <w:r>
        <w:rPr>
          <w:rStyle w:val="VariableTok"/>
        </w:rPr>
        <w:t xml:space="preserve">CORS_ORIGIN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https://...    </w:t>
      </w:r>
      <w:r>
        <w:rPr>
          <w:rStyle w:val="CommentTok"/>
        </w:rPr>
        <w:t xml:space="preserve"># 跨域配置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性能优化"/>
    <w:p>
      <w:pPr>
        <w:pStyle w:val="Heading2"/>
      </w:pPr>
      <w:r>
        <w:rPr>
          <w:rFonts w:hint="eastAsia"/>
        </w:rPr>
        <w:t xml:space="preserve">性能优化</w:t>
      </w:r>
    </w:p>
    <w:bookmarkStart w:id="13" w:name="前端优化"/>
    <w:p>
      <w:pPr>
        <w:pStyle w:val="Heading3"/>
      </w:pPr>
      <w:r>
        <w:rPr>
          <w:rFonts w:hint="eastAsia"/>
        </w:rPr>
        <w:t xml:space="preserve">前端优化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代码分割（Dynamic</w:t>
      </w:r>
      <w:r>
        <w:t xml:space="preserve"> </w:t>
      </w:r>
      <w:r>
        <w:rPr>
          <w:rFonts w:hint="eastAsia"/>
        </w:rPr>
        <w:t xml:space="preserve">Import）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图片懒加载</w:t>
      </w:r>
    </w:p>
    <w:p>
      <w:pPr>
        <w:pStyle w:val="Compact"/>
        <w:numPr>
          <w:ilvl w:val="0"/>
          <w:numId w:val="1002"/>
        </w:numPr>
      </w:pPr>
      <w:r>
        <w:t xml:space="preserve">✅ React </w:t>
      </w:r>
      <w:r>
        <w:rPr>
          <w:rFonts w:hint="eastAsia"/>
        </w:rPr>
        <w:t xml:space="preserve">Query缓存</w:t>
      </w:r>
    </w:p>
    <w:bookmarkEnd w:id="13"/>
    <w:bookmarkStart w:id="14" w:name="后端优化"/>
    <w:p>
      <w:pPr>
        <w:pStyle w:val="Heading3"/>
      </w:pPr>
      <w:r>
        <w:rPr>
          <w:rFonts w:hint="eastAsia"/>
        </w:rPr>
        <w:t xml:space="preserve">后端优化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数据库索引优化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Redis缓存热点数据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API响应压缩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测试验证"/>
    <w:p>
      <w:pPr>
        <w:pStyle w:val="Heading2"/>
      </w:pPr>
      <w:r>
        <w:rPr>
          <w:rFonts w:hint="eastAsia"/>
        </w:rPr>
        <w:t xml:space="preserve">测试验证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2秒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1.5秒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AI响应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5秒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2-3秒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✅ 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项目完成情况"/>
    <w:p>
      <w:pPr>
        <w:pStyle w:val="Heading2"/>
      </w:pPr>
      <w:r>
        <w:rPr>
          <w:rFonts w:hint="eastAsia"/>
        </w:rPr>
        <w:t xml:space="preserve">项目完成情况</w:t>
      </w:r>
    </w:p>
    <w:bookmarkStart w:id="17" w:name="功能完成度95"/>
    <w:p>
      <w:pPr>
        <w:pStyle w:val="Heading3"/>
      </w:pPr>
      <w:r>
        <w:rPr>
          <w:rFonts w:hint="eastAsia"/>
        </w:rPr>
        <w:t xml:space="preserve">功能完成度：95%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用户注册登录</w:t>
      </w:r>
      <w:r>
        <w:rPr>
          <w:rStyle w:val="VerbatimChar"/>
        </w:rPr>
        <w:t xml:space="preserve"> 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JWT身份认证</w:t>
      </w:r>
      <w:r>
        <w:rPr>
          <w:rStyle w:val="VerbatimChar"/>
        </w:rPr>
        <w:t xml:space="preserve">  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AI智能对话</w:t>
      </w:r>
      <w:r>
        <w:rPr>
          <w:rStyle w:val="VerbatimChar"/>
        </w:rPr>
        <w:t xml:space="preserve">   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对话上下文记忆</w:t>
      </w:r>
      <w:r>
        <w:rPr>
          <w:rStyle w:val="VerbatimChar"/>
        </w:rPr>
        <w:t xml:space="preserve">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实时聊天室</w:t>
      </w:r>
      <w:r>
        <w:rPr>
          <w:rStyle w:val="VerbatimChar"/>
        </w:rPr>
        <w:t xml:space="preserve">   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WebSocket推送</w:t>
      </w:r>
      <w:r>
        <w:rPr>
          <w:rStyle w:val="VerbatimChar"/>
        </w:rPr>
        <w:t xml:space="preserve">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好友系统</w:t>
      </w:r>
      <w:r>
        <w:rPr>
          <w:rStyle w:val="VerbatimChar"/>
        </w:rPr>
        <w:t xml:space="preserve">     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消息管理</w:t>
      </w:r>
      <w:r>
        <w:rPr>
          <w:rStyle w:val="VerbatimChar"/>
        </w:rPr>
        <w:t xml:space="preserve">             100%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响应式界面</w:t>
      </w:r>
      <w:r>
        <w:rPr>
          <w:rStyle w:val="VerbatimChar"/>
        </w:rPr>
        <w:t xml:space="preserve">           90%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部署上线</w:t>
      </w:r>
      <w:r>
        <w:rPr>
          <w:rStyle w:val="VerbatimChar"/>
        </w:rPr>
        <w:t xml:space="preserve">             100%</w:t>
      </w:r>
    </w:p>
    <w:bookmarkEnd w:id="17"/>
    <w:bookmarkStart w:id="18" w:name="代码统计"/>
    <w:p>
      <w:pPr>
        <w:pStyle w:val="Heading3"/>
      </w:pPr>
      <w:r>
        <w:rPr>
          <w:rFonts w:hint="eastAsia"/>
        </w:rPr>
        <w:t xml:space="preserve">代码统计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前端代码：约</w:t>
      </w:r>
      <w:r>
        <w:t xml:space="preserve"> 3,500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后端代码：约</w:t>
      </w:r>
      <w:r>
        <w:t xml:space="preserve"> 4,200 </w:t>
      </w:r>
      <w:r>
        <w:rPr>
          <w:rFonts w:hint="eastAsia"/>
        </w:rPr>
        <w:t xml:space="preserve">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API接口：25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总代码量：约</w:t>
      </w:r>
      <w:r>
        <w:t xml:space="preserve"> 7,700 </w:t>
      </w:r>
      <w:r>
        <w:rPr>
          <w:rFonts w:hint="eastAsia"/>
        </w:rPr>
        <w:t xml:space="preserve">行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项目亮点"/>
    <w:p>
      <w:pPr>
        <w:pStyle w:val="Heading2"/>
      </w:pPr>
      <w:r>
        <w:rPr>
          <w:rFonts w:hint="eastAsia"/>
        </w:rPr>
        <w:t xml:space="preserve">项目亮点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AI对话系统</w:t>
      </w:r>
      <w:r>
        <w:rPr>
          <w:rFonts w:hint="eastAsia"/>
        </w:rPr>
        <w:t xml:space="preserve">：基于智谱AI，支持上下文记忆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实时通信</w:t>
      </w:r>
      <w:r>
        <w:rPr>
          <w:rFonts w:hint="eastAsia"/>
        </w:rPr>
        <w:t xml:space="preserve">：WebSocket毫秒级消息推送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：密码加密、JWT认证、数据隔离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：响应式设计、流畅动画</w:t>
      </w:r>
    </w:p>
    <w:p>
      <w:r>
        <w:pict>
          <v:rect style="width:0;height:1.5pt" o:hralign="center" o:hrstd="t" o:hr="t"/>
        </w:pict>
      </w:r>
    </w:p>
    <w:bookmarkEnd w:id="20"/>
    <w:bookmarkStart w:id="23" w:name="学习总结"/>
    <w:p>
      <w:pPr>
        <w:pStyle w:val="Heading2"/>
      </w:pPr>
      <w:r>
        <w:rPr>
          <w:rFonts w:hint="eastAsia"/>
        </w:rPr>
        <w:t xml:space="preserve">学习总结</w:t>
      </w:r>
    </w:p>
    <w:bookmarkStart w:id="21" w:name="技术收获"/>
    <w:p>
      <w:pPr>
        <w:pStyle w:val="Heading3"/>
      </w:pP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掌握全栈开发流程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理解AI技术实际应用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学会WebSocket实时通信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掌握云平台部署</w:t>
      </w:r>
    </w:p>
    <w:bookmarkEnd w:id="21"/>
    <w:bookmarkStart w:id="22" w:name="工程能力"/>
    <w:p>
      <w:pPr>
        <w:pStyle w:val="Heading3"/>
      </w:pPr>
      <w:r>
        <w:rPr>
          <w:rFonts w:hint="eastAsia"/>
        </w:rPr>
        <w:t xml:space="preserve">工程能力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项目架构设计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问题解决能力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文档编写能力</w:t>
      </w:r>
    </w:p>
    <w:p>
      <w:pPr>
        <w:pStyle w:val="Compact"/>
        <w:numPr>
          <w:ilvl w:val="0"/>
          <w:numId w:val="1007"/>
        </w:numPr>
      </w:pPr>
      <w:r>
        <w:t xml:space="preserve">✅ </w:t>
      </w:r>
      <w:r>
        <w:rPr>
          <w:rFonts w:hint="eastAsia"/>
        </w:rPr>
        <w:t xml:space="preserve">代码规范意识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项目总结"/>
    <w:p>
      <w:pPr>
        <w:pStyle w:val="Heading2"/>
      </w:pP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通过9周的开发，成功完成了”基于人工智能的电影推荐对话系统”。项目集成了智谱AI大语言模型，实现了智能对话、实时聊天、好友社交等完整功能，并成功部署到生产环境。</w:t>
      </w:r>
    </w:p>
    <w:p>
      <w:pPr>
        <w:pStyle w:val="BodyText"/>
      </w:pPr>
      <w:r>
        <w:rPr>
          <w:rFonts w:hint="eastAsia"/>
          <w:b/>
          <w:bCs/>
        </w:rPr>
        <w:t xml:space="preserve">最大收获</w:t>
      </w:r>
      <w:r>
        <w:rPr>
          <w:rFonts w:hint="eastAsia"/>
        </w:rPr>
        <w:t xml:space="preserve">：掌握了全栈开发完整流程，理解了AI技术的实际应用，提升了工程实践能力。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项目地址</w:t>
      </w:r>
      <w:r>
        <w:rPr>
          <w:rFonts w:hint="eastAsia"/>
        </w:rPr>
        <w:t xml:space="preserve">：https://relax-git-production.up.railway.app</w:t>
      </w:r>
      <w:r>
        <w:br/>
      </w:r>
      <w:r>
        <w:rPr>
          <w:rFonts w:hint="eastAsia"/>
          <w:b/>
          <w:bCs/>
        </w:rPr>
        <w:t xml:space="preserve">源码仓库</w:t>
      </w:r>
      <w:r>
        <w:rPr>
          <w:rFonts w:hint="eastAsia"/>
        </w:rPr>
        <w:t xml:space="preserve">：https://github.com/fpsmeimei/relax-git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2025-11-10T14:06:17Z</dcterms:created>
  <dcterms:modified xsi:type="dcterms:W3CDTF">2025-11-10T14:06:17Z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