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7C" w:rsidRDefault="00D1207C" w:rsidP="003B4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4510" w:rsidRPr="003B4510" w:rsidRDefault="00CB47A2" w:rsidP="003B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510">
        <w:rPr>
          <w:rFonts w:ascii="Times New Roman" w:hAnsi="Times New Roman" w:cs="Times New Roman"/>
          <w:sz w:val="28"/>
          <w:szCs w:val="28"/>
        </w:rPr>
        <w:t>REGISTRO DE SOLICITUD DE FERIADO LEGAL.</w:t>
      </w:r>
    </w:p>
    <w:p w:rsidR="005F59BA" w:rsidRPr="003B4510" w:rsidRDefault="003B4510" w:rsidP="003B4510">
      <w:pPr>
        <w:rPr>
          <w:rFonts w:ascii="Times New Roman" w:hAnsi="Times New Roman" w:cs="Times New Roman"/>
          <w:b/>
        </w:rPr>
      </w:pPr>
      <w:r w:rsidRPr="003B4510">
        <w:rPr>
          <w:rFonts w:ascii="Times New Roman" w:hAnsi="Times New Roman" w:cs="Times New Roman"/>
          <w:b/>
        </w:rPr>
        <w:t>Uso del Interesado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814"/>
        <w:gridCol w:w="2418"/>
      </w:tblGrid>
      <w:tr w:rsidR="00CB47A2" w:rsidRPr="005F59BA" w:rsidTr="003B4510">
        <w:tc>
          <w:tcPr>
            <w:tcW w:w="2405" w:type="dxa"/>
          </w:tcPr>
          <w:p w:rsidR="00CB47A2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Nombre del trabajador</w:t>
            </w:r>
          </w:p>
        </w:tc>
        <w:tc>
          <w:tcPr>
            <w:tcW w:w="6634" w:type="dxa"/>
            <w:gridSpan w:val="3"/>
          </w:tcPr>
          <w:p w:rsidR="00CB47A2" w:rsidRPr="005F59BA" w:rsidRDefault="00235189" w:rsidP="00BA5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Rolando Alberto Martínez Gallardo</w:t>
            </w:r>
          </w:p>
        </w:tc>
      </w:tr>
      <w:tr w:rsidR="00BA5D28" w:rsidRPr="005F59BA" w:rsidTr="003B4510">
        <w:tc>
          <w:tcPr>
            <w:tcW w:w="2405" w:type="dxa"/>
          </w:tcPr>
          <w:p w:rsidR="00BA5D28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Fecha de solicitud</w:t>
            </w:r>
          </w:p>
        </w:tc>
        <w:tc>
          <w:tcPr>
            <w:tcW w:w="3402" w:type="dxa"/>
          </w:tcPr>
          <w:p w:rsidR="00BA5D28" w:rsidRPr="005F59BA" w:rsidRDefault="00235189" w:rsidP="00BA5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enero 2017</w:t>
            </w:r>
          </w:p>
        </w:tc>
        <w:tc>
          <w:tcPr>
            <w:tcW w:w="814" w:type="dxa"/>
          </w:tcPr>
          <w:p w:rsidR="00BA5D28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418" w:type="dxa"/>
          </w:tcPr>
          <w:p w:rsidR="00BA5D28" w:rsidRPr="005F59BA" w:rsidRDefault="00235189" w:rsidP="00BA5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15295858-7</w:t>
            </w:r>
          </w:p>
        </w:tc>
      </w:tr>
    </w:tbl>
    <w:p w:rsidR="00546AB5" w:rsidRDefault="00546AB5" w:rsidP="00BA5D28">
      <w:pPr>
        <w:rPr>
          <w:rFonts w:ascii="Times New Roman" w:hAnsi="Times New Roman" w:cs="Times New Roman"/>
        </w:rPr>
      </w:pPr>
    </w:p>
    <w:p w:rsidR="00BA1CDF" w:rsidRDefault="00BA1CDF" w:rsidP="00BA5D28">
      <w:pPr>
        <w:rPr>
          <w:rFonts w:ascii="Times New Roman" w:hAnsi="Times New Roman" w:cs="Times New Roman"/>
        </w:rPr>
      </w:pPr>
      <w:r w:rsidRPr="005F59BA">
        <w:rPr>
          <w:rFonts w:ascii="Times New Roman" w:hAnsi="Times New Roman" w:cs="Times New Roman"/>
        </w:rPr>
        <w:t>Por el presente vengo a solicitar uso de feriado legal, según el siguiente detalle.</w:t>
      </w:r>
    </w:p>
    <w:p w:rsidR="003B4510" w:rsidRPr="005F59BA" w:rsidRDefault="003B4510" w:rsidP="00BA5D28">
      <w:pPr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page" w:horzAnchor="margin" w:tblpY="5243"/>
        <w:tblW w:w="0" w:type="auto"/>
        <w:tblLook w:val="04A0" w:firstRow="1" w:lastRow="0" w:firstColumn="1" w:lastColumn="0" w:noHBand="0" w:noVBand="1"/>
      </w:tblPr>
      <w:tblGrid>
        <w:gridCol w:w="1696"/>
        <w:gridCol w:w="2944"/>
        <w:gridCol w:w="2094"/>
        <w:gridCol w:w="2305"/>
      </w:tblGrid>
      <w:tr w:rsidR="003B4510" w:rsidRPr="005F59BA" w:rsidTr="00BA1CDF">
        <w:tc>
          <w:tcPr>
            <w:tcW w:w="1696" w:type="dxa"/>
          </w:tcPr>
          <w:p w:rsidR="003B4510" w:rsidRPr="005F59BA" w:rsidRDefault="003B4510" w:rsidP="00BA1CDF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Desde</w:t>
            </w:r>
          </w:p>
        </w:tc>
        <w:tc>
          <w:tcPr>
            <w:tcW w:w="2944" w:type="dxa"/>
          </w:tcPr>
          <w:p w:rsidR="003B4510" w:rsidRPr="005F59BA" w:rsidRDefault="00235189" w:rsidP="00BA1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enero 2017</w:t>
            </w:r>
          </w:p>
        </w:tc>
        <w:tc>
          <w:tcPr>
            <w:tcW w:w="2094" w:type="dxa"/>
          </w:tcPr>
          <w:p w:rsidR="003B4510" w:rsidRPr="005F59BA" w:rsidRDefault="003B4510" w:rsidP="00BA1CDF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Hasta</w:t>
            </w:r>
          </w:p>
        </w:tc>
        <w:tc>
          <w:tcPr>
            <w:tcW w:w="2305" w:type="dxa"/>
          </w:tcPr>
          <w:p w:rsidR="003B4510" w:rsidRPr="005F59BA" w:rsidRDefault="00235189" w:rsidP="00BA1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enero 2017</w:t>
            </w:r>
          </w:p>
        </w:tc>
      </w:tr>
      <w:tr w:rsidR="003B4510" w:rsidRPr="005F59BA" w:rsidTr="00BA1CDF">
        <w:tc>
          <w:tcPr>
            <w:tcW w:w="1696" w:type="dxa"/>
          </w:tcPr>
          <w:p w:rsidR="003B4510" w:rsidRPr="005F59BA" w:rsidRDefault="003B4510" w:rsidP="00BA1CDF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Días a ocupar</w:t>
            </w:r>
          </w:p>
        </w:tc>
        <w:tc>
          <w:tcPr>
            <w:tcW w:w="2944" w:type="dxa"/>
          </w:tcPr>
          <w:p w:rsidR="003B4510" w:rsidRPr="005F59BA" w:rsidRDefault="00235189" w:rsidP="00BA1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4" w:type="dxa"/>
          </w:tcPr>
          <w:p w:rsidR="003B4510" w:rsidRPr="005F59BA" w:rsidRDefault="003B4510" w:rsidP="00BA1CDF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Fecha de ingreso</w:t>
            </w:r>
          </w:p>
        </w:tc>
        <w:tc>
          <w:tcPr>
            <w:tcW w:w="2305" w:type="dxa"/>
          </w:tcPr>
          <w:p w:rsidR="003B4510" w:rsidRPr="005F59BA" w:rsidRDefault="00235189" w:rsidP="00BA1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de febrero 2017</w:t>
            </w:r>
          </w:p>
        </w:tc>
      </w:tr>
    </w:tbl>
    <w:p w:rsidR="00546AB5" w:rsidRPr="005F59BA" w:rsidRDefault="00CB47A2" w:rsidP="00BA5D28">
      <w:pPr>
        <w:rPr>
          <w:rFonts w:ascii="Times New Roman" w:hAnsi="Times New Roman" w:cs="Times New Roman"/>
        </w:rPr>
      </w:pPr>
      <w:r w:rsidRPr="003B4510">
        <w:rPr>
          <w:rFonts w:ascii="Times New Roman" w:hAnsi="Times New Roman" w:cs="Times New Roman"/>
          <w:b/>
        </w:rPr>
        <w:t>U</w:t>
      </w:r>
      <w:r w:rsidR="003B4510">
        <w:rPr>
          <w:rFonts w:ascii="Times New Roman" w:hAnsi="Times New Roman" w:cs="Times New Roman"/>
          <w:b/>
        </w:rPr>
        <w:t>so Jefe Directo</w:t>
      </w:r>
      <w:r w:rsidRPr="005F59BA">
        <w:rPr>
          <w:rFonts w:ascii="Times New Roman" w:hAnsi="Times New Roman" w:cs="Times New Roman"/>
        </w:rPr>
        <w:t>. (Validación o Modificación).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682"/>
        <w:gridCol w:w="1701"/>
        <w:gridCol w:w="2509"/>
        <w:gridCol w:w="2147"/>
      </w:tblGrid>
      <w:tr w:rsidR="00BA5D28" w:rsidRPr="005F59BA" w:rsidTr="003B4510">
        <w:tc>
          <w:tcPr>
            <w:tcW w:w="2682" w:type="dxa"/>
          </w:tcPr>
          <w:p w:rsidR="00BA5D28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Desde</w:t>
            </w:r>
          </w:p>
        </w:tc>
        <w:tc>
          <w:tcPr>
            <w:tcW w:w="1701" w:type="dxa"/>
          </w:tcPr>
          <w:p w:rsidR="00BA5D28" w:rsidRPr="005F59BA" w:rsidRDefault="00BA5D28" w:rsidP="00BA5D2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509" w:type="dxa"/>
          </w:tcPr>
          <w:p w:rsidR="00BA5D28" w:rsidRPr="005F59BA" w:rsidRDefault="003B4510" w:rsidP="00BA5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Hasta</w:t>
            </w:r>
          </w:p>
        </w:tc>
        <w:tc>
          <w:tcPr>
            <w:tcW w:w="2147" w:type="dxa"/>
          </w:tcPr>
          <w:p w:rsidR="00BA5D28" w:rsidRPr="005F59BA" w:rsidRDefault="00BA5D28" w:rsidP="00BA5D28">
            <w:pPr>
              <w:rPr>
                <w:rFonts w:ascii="Times New Roman" w:hAnsi="Times New Roman" w:cs="Times New Roman"/>
              </w:rPr>
            </w:pPr>
          </w:p>
        </w:tc>
      </w:tr>
      <w:tr w:rsidR="00CB47A2" w:rsidRPr="005F59BA" w:rsidTr="003B4510">
        <w:trPr>
          <w:trHeight w:val="148"/>
        </w:trPr>
        <w:tc>
          <w:tcPr>
            <w:tcW w:w="2682" w:type="dxa"/>
          </w:tcPr>
          <w:p w:rsidR="00CB47A2" w:rsidRPr="005F59BA" w:rsidRDefault="00CB47A2" w:rsidP="00CB47A2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Días hábiles autorizados</w:t>
            </w:r>
          </w:p>
        </w:tc>
        <w:tc>
          <w:tcPr>
            <w:tcW w:w="1701" w:type="dxa"/>
          </w:tcPr>
          <w:p w:rsidR="00CB47A2" w:rsidRPr="005F59BA" w:rsidRDefault="00CB47A2" w:rsidP="00CB47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9" w:type="dxa"/>
          </w:tcPr>
          <w:p w:rsidR="00CB47A2" w:rsidRPr="005F59BA" w:rsidRDefault="00CB47A2" w:rsidP="00CB47A2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Fecha de Autorización</w:t>
            </w:r>
          </w:p>
        </w:tc>
        <w:tc>
          <w:tcPr>
            <w:tcW w:w="2147" w:type="dxa"/>
          </w:tcPr>
          <w:p w:rsidR="00CB47A2" w:rsidRPr="005F59BA" w:rsidRDefault="00CB47A2" w:rsidP="00CB47A2">
            <w:pPr>
              <w:rPr>
                <w:rFonts w:ascii="Times New Roman" w:hAnsi="Times New Roman" w:cs="Times New Roman"/>
              </w:rPr>
            </w:pPr>
          </w:p>
        </w:tc>
      </w:tr>
    </w:tbl>
    <w:p w:rsidR="00CB0D9E" w:rsidRPr="003B4510" w:rsidRDefault="00CB0D9E" w:rsidP="00BA5D28">
      <w:pPr>
        <w:rPr>
          <w:rFonts w:ascii="Times New Roman" w:hAnsi="Times New Roman" w:cs="Times New Roman"/>
          <w:b/>
        </w:rPr>
      </w:pPr>
    </w:p>
    <w:p w:rsidR="00CB47A2" w:rsidRPr="003B4510" w:rsidRDefault="003B4510" w:rsidP="00BA5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Uso Exclusivo Recursos Humanos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33"/>
      </w:tblGrid>
      <w:tr w:rsidR="00CB47A2" w:rsidRPr="005F59BA" w:rsidTr="003B4510">
        <w:tc>
          <w:tcPr>
            <w:tcW w:w="4106" w:type="dxa"/>
          </w:tcPr>
          <w:p w:rsidR="00CB47A2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>Días hábiles disponibles</w:t>
            </w:r>
          </w:p>
        </w:tc>
        <w:tc>
          <w:tcPr>
            <w:tcW w:w="4933" w:type="dxa"/>
          </w:tcPr>
          <w:p w:rsidR="00CB47A2" w:rsidRPr="005F59BA" w:rsidRDefault="00CB47A2" w:rsidP="00BA5D28">
            <w:pPr>
              <w:rPr>
                <w:rFonts w:ascii="Times New Roman" w:hAnsi="Times New Roman" w:cs="Times New Roman"/>
              </w:rPr>
            </w:pPr>
          </w:p>
        </w:tc>
      </w:tr>
    </w:tbl>
    <w:p w:rsidR="00CB47A2" w:rsidRPr="005F59BA" w:rsidRDefault="00CB47A2" w:rsidP="00BA5D28">
      <w:pPr>
        <w:rPr>
          <w:rFonts w:ascii="Times New Roman" w:hAnsi="Times New Roman" w:cs="Times New Roman"/>
        </w:rPr>
      </w:pPr>
    </w:p>
    <w:p w:rsidR="00546AB5" w:rsidRPr="005F59BA" w:rsidRDefault="00546AB5" w:rsidP="00BA5D2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A5D28" w:rsidRPr="005F59BA" w:rsidTr="003B4510">
        <w:tc>
          <w:tcPr>
            <w:tcW w:w="9039" w:type="dxa"/>
          </w:tcPr>
          <w:p w:rsidR="00BA5D28" w:rsidRPr="005F59BA" w:rsidRDefault="00CB47A2" w:rsidP="00BA5D28">
            <w:pPr>
              <w:rPr>
                <w:rFonts w:ascii="Times New Roman" w:hAnsi="Times New Roman" w:cs="Times New Roman"/>
              </w:rPr>
            </w:pPr>
            <w:r w:rsidRPr="005F59BA">
              <w:rPr>
                <w:rFonts w:ascii="Times New Roman" w:hAnsi="Times New Roman" w:cs="Times New Roman"/>
              </w:rPr>
              <w:t xml:space="preserve">Observaciones: </w:t>
            </w:r>
          </w:p>
        </w:tc>
      </w:tr>
      <w:tr w:rsidR="00BA5D28" w:rsidRPr="005F59BA" w:rsidTr="003B4510">
        <w:tc>
          <w:tcPr>
            <w:tcW w:w="9039" w:type="dxa"/>
          </w:tcPr>
          <w:p w:rsidR="00BA5D28" w:rsidRPr="005F59BA" w:rsidRDefault="00BA5D28" w:rsidP="00BA5D28">
            <w:pPr>
              <w:rPr>
                <w:rFonts w:ascii="Times New Roman" w:hAnsi="Times New Roman" w:cs="Times New Roman"/>
              </w:rPr>
            </w:pPr>
          </w:p>
        </w:tc>
      </w:tr>
      <w:tr w:rsidR="00BA5D28" w:rsidRPr="005F59BA" w:rsidTr="003B4510">
        <w:tc>
          <w:tcPr>
            <w:tcW w:w="9039" w:type="dxa"/>
          </w:tcPr>
          <w:p w:rsidR="00BA5D28" w:rsidRPr="005F59BA" w:rsidRDefault="00BA5D28" w:rsidP="00BA5D28">
            <w:pPr>
              <w:rPr>
                <w:rFonts w:ascii="Times New Roman" w:hAnsi="Times New Roman" w:cs="Times New Roman"/>
              </w:rPr>
            </w:pPr>
          </w:p>
        </w:tc>
      </w:tr>
    </w:tbl>
    <w:p w:rsidR="00BA5D28" w:rsidRPr="005F59BA" w:rsidRDefault="00BA5D28" w:rsidP="00BA5D28">
      <w:pPr>
        <w:rPr>
          <w:rFonts w:ascii="Times New Roman" w:hAnsi="Times New Roman" w:cs="Times New Roman"/>
        </w:rPr>
      </w:pPr>
    </w:p>
    <w:p w:rsidR="00FC362A" w:rsidRPr="005F59BA" w:rsidRDefault="00FC362A" w:rsidP="00BA5D28">
      <w:pPr>
        <w:rPr>
          <w:rFonts w:ascii="Times New Roman" w:hAnsi="Times New Roman" w:cs="Times New Roman"/>
        </w:rPr>
      </w:pPr>
    </w:p>
    <w:p w:rsidR="00FC362A" w:rsidRPr="005F59BA" w:rsidRDefault="00FC362A" w:rsidP="00BA5D28">
      <w:pPr>
        <w:rPr>
          <w:rFonts w:ascii="Times New Roman" w:hAnsi="Times New Roman" w:cs="Times New Roman"/>
        </w:rPr>
      </w:pPr>
    </w:p>
    <w:p w:rsidR="00BA5D28" w:rsidRPr="005F59BA" w:rsidRDefault="00CB0D9E" w:rsidP="00BA5D28">
      <w:pPr>
        <w:rPr>
          <w:rFonts w:ascii="Times New Roman" w:hAnsi="Times New Roman" w:cs="Times New Roman"/>
        </w:rPr>
      </w:pPr>
      <w:r w:rsidRPr="005F59BA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414AD" wp14:editId="27E9E90C">
                <wp:simplePos x="0" y="0"/>
                <wp:positionH relativeFrom="column">
                  <wp:posOffset>4277164</wp:posOffset>
                </wp:positionH>
                <wp:positionV relativeFrom="paragraph">
                  <wp:posOffset>202565</wp:posOffset>
                </wp:positionV>
                <wp:extent cx="1048043" cy="7033"/>
                <wp:effectExtent l="0" t="0" r="19050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A55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15.95pt" to="419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F59BA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E2DAD" wp14:editId="764B2827">
                <wp:simplePos x="0" y="0"/>
                <wp:positionH relativeFrom="margin">
                  <wp:align>center</wp:align>
                </wp:positionH>
                <wp:positionV relativeFrom="paragraph">
                  <wp:posOffset>209746</wp:posOffset>
                </wp:positionV>
                <wp:extent cx="1048043" cy="7033"/>
                <wp:effectExtent l="0" t="0" r="19050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0029E" id="Conector recto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pt" to="82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F59BA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045FF" wp14:editId="6E9A1BC7">
                <wp:simplePos x="0" y="0"/>
                <wp:positionH relativeFrom="column">
                  <wp:posOffset>221126</wp:posOffset>
                </wp:positionH>
                <wp:positionV relativeFrom="paragraph">
                  <wp:posOffset>240470</wp:posOffset>
                </wp:positionV>
                <wp:extent cx="1048043" cy="7033"/>
                <wp:effectExtent l="0" t="0" r="19050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9C6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8.95pt" to="99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A5D28" w:rsidRPr="005F59BA" w:rsidRDefault="00BA5D28" w:rsidP="00BA5D28">
      <w:pPr>
        <w:rPr>
          <w:rFonts w:ascii="Times New Roman" w:hAnsi="Times New Roman" w:cs="Times New Roman"/>
        </w:rPr>
        <w:sectPr w:rsidR="00BA5D28" w:rsidRPr="005F59BA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A5D28" w:rsidRPr="005F59BA" w:rsidRDefault="005F59BA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B47A2" w:rsidRPr="005F59BA">
        <w:rPr>
          <w:rFonts w:ascii="Times New Roman" w:hAnsi="Times New Roman" w:cs="Times New Roman"/>
        </w:rPr>
        <w:t xml:space="preserve"> </w:t>
      </w:r>
      <w:r w:rsidR="00BA5D28" w:rsidRPr="005F59BA">
        <w:rPr>
          <w:rFonts w:ascii="Times New Roman" w:hAnsi="Times New Roman" w:cs="Times New Roman"/>
        </w:rPr>
        <w:t>Firma y nombre.</w:t>
      </w:r>
    </w:p>
    <w:p w:rsidR="00BA5D28" w:rsidRPr="005F59BA" w:rsidRDefault="005F59BA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47A2" w:rsidRPr="005F59BA">
        <w:rPr>
          <w:rFonts w:ascii="Times New Roman" w:hAnsi="Times New Roman" w:cs="Times New Roman"/>
        </w:rPr>
        <w:t xml:space="preserve"> Interesado</w:t>
      </w:r>
      <w:r w:rsidR="00BA5D28" w:rsidRPr="005F59BA">
        <w:rPr>
          <w:rFonts w:ascii="Times New Roman" w:hAnsi="Times New Roman" w:cs="Times New Roman"/>
        </w:rPr>
        <w:t>.</w:t>
      </w:r>
    </w:p>
    <w:p w:rsidR="00FC362A" w:rsidRPr="005F59BA" w:rsidRDefault="00FC362A" w:rsidP="00CB47A2">
      <w:pPr>
        <w:pStyle w:val="NoSpacing"/>
        <w:rPr>
          <w:rFonts w:ascii="Times New Roman" w:hAnsi="Times New Roman" w:cs="Times New Roman"/>
        </w:rPr>
      </w:pPr>
    </w:p>
    <w:p w:rsidR="00BA5D28" w:rsidRPr="005F59BA" w:rsidRDefault="005F59BA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A5D28" w:rsidRPr="005F59BA">
        <w:rPr>
          <w:rFonts w:ascii="Times New Roman" w:hAnsi="Times New Roman" w:cs="Times New Roman"/>
        </w:rPr>
        <w:t>Firma y nombre.</w:t>
      </w:r>
    </w:p>
    <w:p w:rsidR="00BA5D28" w:rsidRPr="005F59BA" w:rsidRDefault="005F59BA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B47A2" w:rsidRPr="005F59BA">
        <w:rPr>
          <w:rFonts w:ascii="Times New Roman" w:hAnsi="Times New Roman" w:cs="Times New Roman"/>
        </w:rPr>
        <w:t xml:space="preserve"> Jefe directo</w:t>
      </w:r>
      <w:r w:rsidR="00BA5D28" w:rsidRPr="005F59BA">
        <w:rPr>
          <w:rFonts w:ascii="Times New Roman" w:hAnsi="Times New Roman" w:cs="Times New Roman"/>
        </w:rPr>
        <w:t>.</w:t>
      </w:r>
    </w:p>
    <w:p w:rsidR="00FC362A" w:rsidRPr="005F59BA" w:rsidRDefault="00FC362A" w:rsidP="00CB47A2">
      <w:pPr>
        <w:pStyle w:val="NoSpacing"/>
        <w:rPr>
          <w:rFonts w:ascii="Times New Roman" w:hAnsi="Times New Roman" w:cs="Times New Roman"/>
        </w:rPr>
      </w:pPr>
    </w:p>
    <w:p w:rsidR="00BA5D28" w:rsidRPr="005F59BA" w:rsidRDefault="005F59BA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A5D28" w:rsidRPr="005F59BA">
        <w:rPr>
          <w:rFonts w:ascii="Times New Roman" w:hAnsi="Times New Roman" w:cs="Times New Roman"/>
        </w:rPr>
        <w:t>Firma y nombre.</w:t>
      </w:r>
    </w:p>
    <w:p w:rsidR="00BA5D28" w:rsidRPr="005F59BA" w:rsidRDefault="00E66A37" w:rsidP="00CB47A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Recursos H</w:t>
      </w:r>
      <w:r w:rsidR="00CB47A2" w:rsidRPr="005F59BA">
        <w:rPr>
          <w:rFonts w:ascii="Times New Roman" w:hAnsi="Times New Roman" w:cs="Times New Roman"/>
        </w:rPr>
        <w:t>umanos.</w:t>
      </w:r>
    </w:p>
    <w:p w:rsidR="00BA5D28" w:rsidRPr="005F59BA" w:rsidRDefault="00BA5D28" w:rsidP="00BA5D28">
      <w:pPr>
        <w:rPr>
          <w:rFonts w:ascii="Times New Roman" w:hAnsi="Times New Roman" w:cs="Times New Roman"/>
        </w:rPr>
        <w:sectPr w:rsidR="00BA5D28" w:rsidRPr="005F59BA" w:rsidSect="00BA5D28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BA5D28" w:rsidRPr="005F59BA" w:rsidRDefault="00BA5D28" w:rsidP="00FC362A">
      <w:pPr>
        <w:rPr>
          <w:rFonts w:ascii="Times New Roman" w:hAnsi="Times New Roman" w:cs="Times New Roman"/>
        </w:rPr>
      </w:pPr>
    </w:p>
    <w:sectPr w:rsidR="00BA5D28" w:rsidRPr="005F59BA" w:rsidSect="00BA5D2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10A" w:rsidRDefault="004E610A" w:rsidP="00B874B8">
      <w:pPr>
        <w:spacing w:after="0" w:line="240" w:lineRule="auto"/>
      </w:pPr>
      <w:r>
        <w:separator/>
      </w:r>
    </w:p>
  </w:endnote>
  <w:endnote w:type="continuationSeparator" w:id="0">
    <w:p w:rsidR="004E610A" w:rsidRDefault="004E610A" w:rsidP="00B8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unders Grotesk Regular">
    <w:altName w:val="Segoe Script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ial"/>
    <w:charset w:val="00"/>
    <w:family w:val="script"/>
    <w:pitch w:val="variable"/>
    <w:sig w:usb0="A000206F" w:usb1="C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6"/>
      <w:gridCol w:w="3124"/>
      <w:gridCol w:w="2448"/>
    </w:tblGrid>
    <w:tr w:rsidR="00CB0D9E" w:rsidRPr="005541A6" w:rsidTr="0081570F">
      <w:tc>
        <w:tcPr>
          <w:tcW w:w="3256" w:type="dxa"/>
        </w:tcPr>
        <w:p w:rsidR="00CB0D9E" w:rsidRPr="005541A6" w:rsidRDefault="00CB0D9E" w:rsidP="0081570F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lang w:val="es-ES_tradnl" w:eastAsia="es-ES" w:bidi="he-IL"/>
            </w:rPr>
          </w:pP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 xml:space="preserve">Confeccionado por: </w:t>
          </w:r>
          <w:r w:rsidR="0081570F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 xml:space="preserve">Cristina </w:t>
          </w:r>
          <w:r w:rsidR="00D03A7C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Salazar, Encargada de Recursos H</w:t>
          </w:r>
          <w:r w:rsidR="0081570F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umanos</w:t>
          </w: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.</w:t>
          </w:r>
        </w:p>
      </w:tc>
      <w:tc>
        <w:tcPr>
          <w:tcW w:w="3124" w:type="dxa"/>
        </w:tcPr>
        <w:p w:rsidR="00CB0D9E" w:rsidRPr="005541A6" w:rsidRDefault="00CB0D9E" w:rsidP="00CB0D9E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lang w:val="es-ES_tradnl" w:eastAsia="es-ES" w:bidi="he-IL"/>
            </w:rPr>
          </w:pP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 xml:space="preserve">Revisado por: Marco Galaz, </w:t>
          </w:r>
          <w:r w:rsidR="00D03A7C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Gerente de Administración y F</w:t>
          </w: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inanzas.</w:t>
          </w:r>
        </w:p>
      </w:tc>
      <w:tc>
        <w:tcPr>
          <w:tcW w:w="2448" w:type="dxa"/>
        </w:tcPr>
        <w:p w:rsidR="00CB0D9E" w:rsidRPr="005541A6" w:rsidRDefault="00CB0D9E" w:rsidP="00BF4350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lang w:val="es-ES_tradnl" w:eastAsia="es-ES" w:bidi="he-IL"/>
            </w:rPr>
          </w:pP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 xml:space="preserve">Aprobado por: </w:t>
          </w:r>
          <w:r w:rsidR="00BF4350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Carlos Arenas</w:t>
          </w:r>
          <w:r w:rsidR="00D03A7C"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, Gerente G</w:t>
          </w:r>
          <w:r w:rsidRPr="005541A6">
            <w:rPr>
              <w:rFonts w:ascii="Times New Roman" w:eastAsia="Times New Roman" w:hAnsi="Times New Roman" w:cs="Times New Roman"/>
              <w:lang w:val="es-ES_tradnl" w:eastAsia="es-ES" w:bidi="he-IL"/>
            </w:rPr>
            <w:t>eneral.</w:t>
          </w:r>
        </w:p>
      </w:tc>
    </w:tr>
  </w:tbl>
  <w:p w:rsidR="00CB0D9E" w:rsidRPr="005541A6" w:rsidRDefault="00CB0D9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10A" w:rsidRDefault="004E610A" w:rsidP="00B874B8">
      <w:pPr>
        <w:spacing w:after="0" w:line="240" w:lineRule="auto"/>
      </w:pPr>
      <w:r>
        <w:separator/>
      </w:r>
    </w:p>
  </w:footnote>
  <w:footnote w:type="continuationSeparator" w:id="0">
    <w:p w:rsidR="004E610A" w:rsidRDefault="004E610A" w:rsidP="00B8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40"/>
      <w:gridCol w:w="3926"/>
      <w:gridCol w:w="1744"/>
      <w:gridCol w:w="1644"/>
    </w:tblGrid>
    <w:tr w:rsidR="00CB47A2" w:rsidRPr="00CB47A2" w:rsidTr="007F1705">
      <w:trPr>
        <w:trHeight w:val="233"/>
      </w:trPr>
      <w:tc>
        <w:tcPr>
          <w:tcW w:w="961" w:type="pct"/>
          <w:vMerge w:val="restart"/>
        </w:tcPr>
        <w:p w:rsidR="00CB47A2" w:rsidRPr="00CB47A2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Times New Roman" w:cs="Times New Roman"/>
              <w:noProof/>
              <w:sz w:val="22"/>
              <w:szCs w:val="22"/>
              <w:lang w:val="es-ES_tradnl" w:eastAsia="es-ES" w:bidi="he-IL"/>
            </w:rPr>
          </w:pPr>
          <w:r w:rsidRPr="00CB47A2">
            <w:rPr>
              <w:rFonts w:eastAsia="Times New Roman" w:cs="Times New Roman"/>
              <w:noProof/>
              <w:sz w:val="22"/>
              <w:szCs w:val="22"/>
              <w:lang w:val="en-GB" w:eastAsia="en-GB"/>
            </w:rPr>
            <w:drawing>
              <wp:inline distT="0" distB="0" distL="0" distR="0" wp14:anchorId="33865940" wp14:editId="441AC843">
                <wp:extent cx="581025" cy="614313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d4d17a507-Steinsvik_logo_m_payoff_rgb (2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7" cy="61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8" w:type="pct"/>
          <w:vAlign w:val="center"/>
        </w:tcPr>
        <w:p w:rsidR="00CB47A2" w:rsidRPr="005F59BA" w:rsidRDefault="00CB47A2" w:rsidP="00CB47A2">
          <w:pPr>
            <w:tabs>
              <w:tab w:val="center" w:pos="4419"/>
              <w:tab w:val="left" w:pos="5954"/>
              <w:tab w:val="right" w:pos="8838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noProof/>
            </w:rPr>
          </w:pPr>
          <w:r w:rsidRPr="005F59BA">
            <w:rPr>
              <w:rFonts w:ascii="Times New Roman" w:eastAsia="Calibri" w:hAnsi="Times New Roman" w:cs="Times New Roman"/>
              <w:noProof/>
            </w:rPr>
            <w:t>REGISTRO</w:t>
          </w:r>
        </w:p>
      </w:tc>
      <w:tc>
        <w:tcPr>
          <w:tcW w:w="963" w:type="pct"/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Cs w:val="20"/>
              <w:lang w:val="es-ES_tradnl"/>
            </w:rPr>
          </w:pPr>
          <w:r w:rsidRPr="005F59BA"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  <w:t>Versión</w:t>
          </w:r>
        </w:p>
      </w:tc>
      <w:tc>
        <w:tcPr>
          <w:tcW w:w="908" w:type="pct"/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  <w:t>1.0</w:t>
          </w:r>
        </w:p>
      </w:tc>
    </w:tr>
    <w:tr w:rsidR="00CB47A2" w:rsidRPr="00CB47A2" w:rsidTr="007F1705">
      <w:trPr>
        <w:trHeight w:val="232"/>
      </w:trPr>
      <w:tc>
        <w:tcPr>
          <w:tcW w:w="961" w:type="pct"/>
          <w:vMerge/>
        </w:tcPr>
        <w:p w:rsidR="00CB47A2" w:rsidRPr="00CB47A2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eastAsia="Times New Roman" w:cs="Times New Roman"/>
              <w:sz w:val="22"/>
              <w:szCs w:val="22"/>
              <w:lang w:val="es-ES_tradnl" w:eastAsia="es-ES" w:bidi="he-IL"/>
            </w:rPr>
          </w:pPr>
        </w:p>
      </w:tc>
      <w:tc>
        <w:tcPr>
          <w:tcW w:w="2168" w:type="pct"/>
          <w:vAlign w:val="center"/>
        </w:tcPr>
        <w:p w:rsidR="00CB47A2" w:rsidRPr="005F59BA" w:rsidRDefault="00CB47A2" w:rsidP="00CB47A2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noProof/>
            </w:rPr>
          </w:pPr>
          <w:r w:rsidRPr="005F59BA">
            <w:rPr>
              <w:rFonts w:ascii="Times New Roman" w:eastAsia="Calibri" w:hAnsi="Times New Roman" w:cs="Times New Roman"/>
              <w:noProof/>
            </w:rPr>
            <w:t>RECURSOS HUMANOS</w:t>
          </w:r>
        </w:p>
      </w:tc>
      <w:tc>
        <w:tcPr>
          <w:tcW w:w="963" w:type="pct"/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  <w:t>Codigo</w:t>
          </w:r>
        </w:p>
      </w:tc>
      <w:tc>
        <w:tcPr>
          <w:tcW w:w="908" w:type="pct"/>
        </w:tcPr>
        <w:p w:rsidR="00CB47A2" w:rsidRPr="005F59BA" w:rsidRDefault="00546AB5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</w:pPr>
          <w:r w:rsidRPr="005F59BA">
            <w:rPr>
              <w:rFonts w:ascii="Times New Roman" w:eastAsia="Calibri" w:hAnsi="Times New Roman" w:cs="Times New Roman"/>
              <w:noProof/>
              <w:sz w:val="22"/>
              <w:szCs w:val="22"/>
            </w:rPr>
            <w:t>RH.RG-03</w:t>
          </w:r>
        </w:p>
      </w:tc>
    </w:tr>
    <w:tr w:rsidR="00CB47A2" w:rsidRPr="00CB47A2" w:rsidTr="00CB47A2">
      <w:trPr>
        <w:trHeight w:val="263"/>
      </w:trPr>
      <w:tc>
        <w:tcPr>
          <w:tcW w:w="961" w:type="pct"/>
          <w:vMerge/>
        </w:tcPr>
        <w:p w:rsidR="00CB47A2" w:rsidRPr="00CB47A2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eastAsia="Times New Roman" w:cs="Times New Roman"/>
              <w:noProof/>
              <w:sz w:val="22"/>
              <w:szCs w:val="22"/>
              <w:lang w:val="es-ES_tradnl" w:eastAsia="es-ES" w:bidi="he-IL"/>
            </w:rPr>
          </w:pPr>
        </w:p>
      </w:tc>
      <w:tc>
        <w:tcPr>
          <w:tcW w:w="2168" w:type="pct"/>
          <w:vMerge w:val="restart"/>
        </w:tcPr>
        <w:p w:rsidR="00CB47A2" w:rsidRPr="005F59BA" w:rsidRDefault="00CB47A2" w:rsidP="00CB47A2">
          <w:pPr>
            <w:tabs>
              <w:tab w:val="center" w:pos="4419"/>
              <w:tab w:val="left" w:pos="5954"/>
              <w:tab w:val="right" w:pos="8838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noProof/>
            </w:rPr>
          </w:pPr>
          <w:r w:rsidRPr="005F59BA">
            <w:rPr>
              <w:rFonts w:ascii="Times New Roman" w:eastAsia="Calibri" w:hAnsi="Times New Roman" w:cs="Times New Roman"/>
              <w:noProof/>
            </w:rPr>
            <w:t>REGISTRO DE SOLICITUD DE FERIADO LEGAL,</w:t>
          </w:r>
        </w:p>
      </w:tc>
      <w:tc>
        <w:tcPr>
          <w:tcW w:w="963" w:type="pct"/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  <w:t>F. Confección.</w:t>
          </w:r>
        </w:p>
      </w:tc>
      <w:tc>
        <w:tcPr>
          <w:tcW w:w="908" w:type="pct"/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  <w:t>diciembre 2015</w:t>
          </w:r>
        </w:p>
      </w:tc>
    </w:tr>
    <w:tr w:rsidR="00CB47A2" w:rsidRPr="00CB47A2" w:rsidTr="00CB47A2">
      <w:trPr>
        <w:trHeight w:val="70"/>
      </w:trPr>
      <w:tc>
        <w:tcPr>
          <w:tcW w:w="961" w:type="pct"/>
          <w:vMerge/>
          <w:tcBorders>
            <w:bottom w:val="single" w:sz="4" w:space="0" w:color="000000"/>
          </w:tcBorders>
        </w:tcPr>
        <w:p w:rsidR="00CB47A2" w:rsidRPr="00CB47A2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eastAsia="Times New Roman" w:cs="Times New Roman"/>
              <w:noProof/>
              <w:sz w:val="22"/>
              <w:szCs w:val="22"/>
              <w:lang w:val="es-ES_tradnl" w:eastAsia="es-ES" w:bidi="he-IL"/>
            </w:rPr>
          </w:pPr>
        </w:p>
      </w:tc>
      <w:tc>
        <w:tcPr>
          <w:tcW w:w="2168" w:type="pct"/>
          <w:vMerge/>
          <w:tcBorders>
            <w:bottom w:val="single" w:sz="4" w:space="0" w:color="000000"/>
          </w:tcBorders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</w:pPr>
        </w:p>
      </w:tc>
      <w:tc>
        <w:tcPr>
          <w:tcW w:w="963" w:type="pct"/>
          <w:tcBorders>
            <w:bottom w:val="single" w:sz="4" w:space="0" w:color="000000"/>
          </w:tcBorders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Cs w:val="20"/>
              <w:lang w:val="es-ES_tradnl" w:eastAsia="es-ES" w:bidi="he-IL"/>
            </w:rPr>
            <w:t>F.  Revisión</w:t>
          </w:r>
        </w:p>
      </w:tc>
      <w:tc>
        <w:tcPr>
          <w:tcW w:w="908" w:type="pct"/>
          <w:tcBorders>
            <w:bottom w:val="single" w:sz="4" w:space="0" w:color="000000"/>
          </w:tcBorders>
        </w:tcPr>
        <w:p w:rsidR="00CB47A2" w:rsidRPr="005F59BA" w:rsidRDefault="00CB47A2" w:rsidP="00CB47A2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</w:pPr>
          <w:r w:rsidRPr="005F59BA">
            <w:rPr>
              <w:rFonts w:ascii="Times New Roman" w:eastAsia="Times New Roman" w:hAnsi="Times New Roman" w:cs="Times New Roman"/>
              <w:noProof/>
              <w:sz w:val="22"/>
              <w:szCs w:val="22"/>
              <w:lang w:val="es-ES_tradnl" w:eastAsia="es-ES" w:bidi="he-IL"/>
            </w:rPr>
            <w:t>diciembre 2015</w:t>
          </w:r>
        </w:p>
      </w:tc>
    </w:tr>
  </w:tbl>
  <w:p w:rsidR="00B874B8" w:rsidRDefault="00B87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8"/>
    <w:rsid w:val="000676B1"/>
    <w:rsid w:val="00076C20"/>
    <w:rsid w:val="002153D5"/>
    <w:rsid w:val="00235189"/>
    <w:rsid w:val="00307708"/>
    <w:rsid w:val="003B4510"/>
    <w:rsid w:val="00475A55"/>
    <w:rsid w:val="004830F1"/>
    <w:rsid w:val="004E610A"/>
    <w:rsid w:val="00546AB5"/>
    <w:rsid w:val="005541A6"/>
    <w:rsid w:val="00554418"/>
    <w:rsid w:val="005F59BA"/>
    <w:rsid w:val="006F231D"/>
    <w:rsid w:val="006F2403"/>
    <w:rsid w:val="0081570F"/>
    <w:rsid w:val="00831D1D"/>
    <w:rsid w:val="00847B23"/>
    <w:rsid w:val="008C2075"/>
    <w:rsid w:val="00915BD9"/>
    <w:rsid w:val="009352AA"/>
    <w:rsid w:val="00A57C1F"/>
    <w:rsid w:val="00B874B8"/>
    <w:rsid w:val="00BA1CDF"/>
    <w:rsid w:val="00BA5D28"/>
    <w:rsid w:val="00BC03B4"/>
    <w:rsid w:val="00BF4350"/>
    <w:rsid w:val="00CB0D9E"/>
    <w:rsid w:val="00CB47A2"/>
    <w:rsid w:val="00D03A7C"/>
    <w:rsid w:val="00D1207C"/>
    <w:rsid w:val="00D266C0"/>
    <w:rsid w:val="00DB1932"/>
    <w:rsid w:val="00DF60D5"/>
    <w:rsid w:val="00E66A37"/>
    <w:rsid w:val="00FC362A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C443"/>
  <w15:docId w15:val="{395C72F5-AD1C-48B7-BA7B-C3755E0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ounders Grotesk Regular" w:eastAsiaTheme="minorHAnsi" w:hAnsi="Founders Grotesk Regular" w:cs="Arabic Typesetting"/>
        <w:sz w:val="24"/>
        <w:szCs w:val="24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5B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1D1D"/>
    <w:pPr>
      <w:keepNext/>
      <w:keepLines/>
      <w:spacing w:before="240" w:after="240" w:line="276" w:lineRule="auto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1D1D"/>
    <w:pPr>
      <w:keepNext/>
      <w:spacing w:before="240" w:after="60" w:line="276" w:lineRule="auto"/>
      <w:outlineLvl w:val="1"/>
    </w:pPr>
    <w:rPr>
      <w:rFonts w:eastAsia="Times New Roman" w:cs="Arial"/>
      <w:b/>
      <w:bCs/>
      <w:iCs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1D1D"/>
    <w:rPr>
      <w:rFonts w:eastAsia="Times New Roman"/>
      <w:b/>
      <w:bCs/>
      <w:szCs w:val="28"/>
    </w:rPr>
  </w:style>
  <w:style w:type="character" w:customStyle="1" w:styleId="Heading2Char">
    <w:name w:val="Heading 2 Char"/>
    <w:link w:val="Heading2"/>
    <w:uiPriority w:val="9"/>
    <w:rsid w:val="00831D1D"/>
    <w:rPr>
      <w:rFonts w:eastAsia="Times New Roman" w:cs="Arial"/>
      <w:b/>
      <w:bCs/>
      <w:iCs/>
      <w:szCs w:val="2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B8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B8"/>
  </w:style>
  <w:style w:type="paragraph" w:styleId="Footer">
    <w:name w:val="footer"/>
    <w:basedOn w:val="Normal"/>
    <w:link w:val="FooterChar"/>
    <w:uiPriority w:val="99"/>
    <w:unhideWhenUsed/>
    <w:rsid w:val="00B8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B8"/>
  </w:style>
  <w:style w:type="table" w:styleId="TableGrid">
    <w:name w:val="Table Grid"/>
    <w:basedOn w:val="TableNormal"/>
    <w:uiPriority w:val="39"/>
    <w:rsid w:val="0091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4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</dc:creator>
  <cp:keywords/>
  <dc:description/>
  <cp:lastModifiedBy>Rolando</cp:lastModifiedBy>
  <cp:revision>2</cp:revision>
  <cp:lastPrinted>2015-06-18T13:43:00Z</cp:lastPrinted>
  <dcterms:created xsi:type="dcterms:W3CDTF">2017-01-30T14:44:00Z</dcterms:created>
  <dcterms:modified xsi:type="dcterms:W3CDTF">2017-01-30T14:44:00Z</dcterms:modified>
</cp:coreProperties>
</file>