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15DE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7A7A6AF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B27AE4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559C3386" wp14:editId="64718434">
            <wp:extent cx="2707537" cy="83209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14535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668EDED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7C779D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C0585B2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E6D855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05E01D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D738AF4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E446B11" w14:textId="77777777" w:rsidR="005A0394" w:rsidRDefault="005A0394" w:rsidP="005A0394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DRIVER LICENSE EXAM SUPPORT</w:t>
      </w:r>
    </w:p>
    <w:p w14:paraId="79086712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C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>Software Requirement Specification</w:t>
      </w:r>
    </w:p>
    <w:p w14:paraId="52671367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>Report 3 - User Requirements</w:t>
      </w:r>
    </w:p>
    <w:p w14:paraId="5760259E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E8FF804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42A6E39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3AD34019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554ECC2F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4AFBFD64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4034C8C2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440695BD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4BAB56A4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spacing w:before="89"/>
        <w:ind w:left="2526" w:right="2171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– HoChiMinh, August 2022 –</w:t>
      </w:r>
    </w:p>
    <w:p w14:paraId="0727A966" w14:textId="77777777" w:rsidR="00D10F9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2E75B5"/>
          <w:sz w:val="32"/>
          <w:szCs w:val="32"/>
        </w:rPr>
      </w:pPr>
      <w:r>
        <w:rPr>
          <w:rFonts w:ascii="Arial" w:eastAsia="Arial" w:hAnsi="Arial" w:cs="Arial"/>
          <w:b/>
          <w:color w:val="2E75B5"/>
          <w:sz w:val="32"/>
          <w:szCs w:val="32"/>
        </w:rPr>
        <w:lastRenderedPageBreak/>
        <w:t>Table of Contents</w:t>
      </w:r>
    </w:p>
    <w:sdt>
      <w:sdtPr>
        <w:id w:val="-1117293207"/>
        <w:docPartObj>
          <w:docPartGallery w:val="Table of Contents"/>
          <w:docPartUnique/>
        </w:docPartObj>
      </w:sdtPr>
      <w:sdtContent>
        <w:p w14:paraId="179A5D0A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</w:rPr>
              <w:t>Record of Changes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17EFF7D7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rFonts w:ascii="Arial" w:eastAsia="Arial" w:hAnsi="Arial" w:cs="Arial"/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color w:val="000000"/>
              </w:rPr>
              <w:t>III. User Requirements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6C03B737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1. Actors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65989717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2. Use Cases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29E92C97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rFonts w:ascii="Arial" w:eastAsia="Arial" w:hAnsi="Arial" w:cs="Arial"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2.1 Diagram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71607186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rFonts w:ascii="Arial" w:eastAsia="Arial" w:hAnsi="Arial" w:cs="Arial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2.2 Descriptions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1BF00543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3. Business Rules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62069E40" w14:textId="77777777" w:rsidR="00D10F9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32F1DEF5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32"/>
          <w:szCs w:val="32"/>
        </w:rPr>
      </w:pPr>
      <w:r>
        <w:br w:type="page"/>
      </w:r>
    </w:p>
    <w:p w14:paraId="04033174" w14:textId="77777777" w:rsidR="00D10F95" w:rsidRDefault="00000000">
      <w:pPr>
        <w:pStyle w:val="Heading1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lastRenderedPageBreak/>
        <w:t>Record of Changes</w:t>
      </w:r>
    </w:p>
    <w:tbl>
      <w:tblPr>
        <w:tblStyle w:val="affe"/>
        <w:tblW w:w="88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065"/>
        <w:gridCol w:w="979"/>
        <w:gridCol w:w="5770"/>
      </w:tblGrid>
      <w:tr w:rsidR="00D10F95" w14:paraId="32A989B6" w14:textId="77777777">
        <w:tc>
          <w:tcPr>
            <w:tcW w:w="990" w:type="dxa"/>
            <w:shd w:val="clear" w:color="auto" w:fill="FFE8E1"/>
          </w:tcPr>
          <w:p w14:paraId="098CD775" w14:textId="77777777" w:rsidR="00D10F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  <w:t>Date</w:t>
            </w:r>
          </w:p>
        </w:tc>
        <w:tc>
          <w:tcPr>
            <w:tcW w:w="1065" w:type="dxa"/>
            <w:shd w:val="clear" w:color="auto" w:fill="FFE8E1"/>
          </w:tcPr>
          <w:p w14:paraId="7B324C56" w14:textId="77777777" w:rsidR="00D10F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  <w:t>A*</w:t>
            </w:r>
            <w:r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  <w:br/>
              <w:t>M, D</w:t>
            </w:r>
          </w:p>
        </w:tc>
        <w:tc>
          <w:tcPr>
            <w:tcW w:w="979" w:type="dxa"/>
            <w:shd w:val="clear" w:color="auto" w:fill="FFE8E1"/>
          </w:tcPr>
          <w:p w14:paraId="53A77F38" w14:textId="77777777" w:rsidR="00D10F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5BC86A79" w14:textId="77777777" w:rsidR="00D10F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E2500"/>
                <w:sz w:val="20"/>
                <w:szCs w:val="20"/>
              </w:rPr>
              <w:t>Change Description</w:t>
            </w:r>
          </w:p>
        </w:tc>
      </w:tr>
      <w:tr w:rsidR="00D10F95" w14:paraId="00D2C8FE" w14:textId="77777777">
        <w:tc>
          <w:tcPr>
            <w:tcW w:w="990" w:type="dxa"/>
          </w:tcPr>
          <w:p w14:paraId="2D14D838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13B7B2AA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094DE0D4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0BB6D9EB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03CD5C0E" w14:textId="77777777">
        <w:tc>
          <w:tcPr>
            <w:tcW w:w="990" w:type="dxa"/>
          </w:tcPr>
          <w:p w14:paraId="317569BA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0065D9EB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5E65C713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01931D08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42AE59F7" w14:textId="77777777">
        <w:tc>
          <w:tcPr>
            <w:tcW w:w="990" w:type="dxa"/>
          </w:tcPr>
          <w:p w14:paraId="785135A3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5E83AE86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7CCB3274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1A5B7BF0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5FC2DB03" w14:textId="77777777">
        <w:tc>
          <w:tcPr>
            <w:tcW w:w="990" w:type="dxa"/>
          </w:tcPr>
          <w:p w14:paraId="35BE1FEA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59DB1CE9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45F10CBB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4B8245F6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14FFD397" w14:textId="77777777">
        <w:tc>
          <w:tcPr>
            <w:tcW w:w="990" w:type="dxa"/>
          </w:tcPr>
          <w:p w14:paraId="5158EA77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5B27B20B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1CE62F88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45BA3E96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39620795" w14:textId="77777777">
        <w:tc>
          <w:tcPr>
            <w:tcW w:w="990" w:type="dxa"/>
          </w:tcPr>
          <w:p w14:paraId="35650C31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00918075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68F9B502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4EA209E2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3A13050C" w14:textId="77777777">
        <w:tc>
          <w:tcPr>
            <w:tcW w:w="990" w:type="dxa"/>
          </w:tcPr>
          <w:p w14:paraId="00C9A8DD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535FCF92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1DAAF11B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41F04850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2CECC2EE" w14:textId="77777777">
        <w:tc>
          <w:tcPr>
            <w:tcW w:w="990" w:type="dxa"/>
          </w:tcPr>
          <w:p w14:paraId="06B56AFD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78D62647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4A875EBD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464A56B2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3529FF57" w14:textId="77777777">
        <w:tc>
          <w:tcPr>
            <w:tcW w:w="990" w:type="dxa"/>
          </w:tcPr>
          <w:p w14:paraId="11FEFD41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7E466374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6D6245DC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6E1EF856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7EC3E40B" w14:textId="77777777">
        <w:tc>
          <w:tcPr>
            <w:tcW w:w="990" w:type="dxa"/>
          </w:tcPr>
          <w:p w14:paraId="27358F70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4CCC8591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5D2CE942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1EFD8429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6F1B23CB" w14:textId="77777777">
        <w:tc>
          <w:tcPr>
            <w:tcW w:w="990" w:type="dxa"/>
          </w:tcPr>
          <w:p w14:paraId="3C108151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603DDC10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40303145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13DF0DA5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7D06AE94" w14:textId="77777777">
        <w:tc>
          <w:tcPr>
            <w:tcW w:w="990" w:type="dxa"/>
          </w:tcPr>
          <w:p w14:paraId="7F390D11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4AB73BC9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727D7C89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531F90E6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10F95" w14:paraId="1F922B86" w14:textId="77777777">
        <w:tc>
          <w:tcPr>
            <w:tcW w:w="990" w:type="dxa"/>
          </w:tcPr>
          <w:p w14:paraId="04645A9B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</w:tcPr>
          <w:p w14:paraId="18F4A315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9" w:type="dxa"/>
          </w:tcPr>
          <w:p w14:paraId="7C212DFF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70" w:type="dxa"/>
          </w:tcPr>
          <w:p w14:paraId="1FEE99E2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59C84E7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</w:rPr>
        <w:t>*A - Added M - Modified D - Deleted</w:t>
      </w:r>
    </w:p>
    <w:p w14:paraId="20A367DD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32"/>
          <w:szCs w:val="32"/>
        </w:rPr>
      </w:pPr>
      <w:r>
        <w:br w:type="page"/>
      </w:r>
    </w:p>
    <w:p w14:paraId="37D449E0" w14:textId="77777777" w:rsidR="00D10F95" w:rsidRDefault="00000000">
      <w:pPr>
        <w:pStyle w:val="Heading1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lastRenderedPageBreak/>
        <w:t>III. User Requirements</w:t>
      </w:r>
    </w:p>
    <w:p w14:paraId="6622DFE1" w14:textId="77777777" w:rsidR="00D10F95" w:rsidRDefault="00000000">
      <w:pPr>
        <w:pStyle w:val="Heading2"/>
        <w:rPr>
          <w:rFonts w:ascii="Arial" w:eastAsia="Arial" w:hAnsi="Arial" w:cs="Arial"/>
          <w:i/>
          <w:color w:val="0000FF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t>1. Actors</w:t>
      </w:r>
    </w:p>
    <w:p w14:paraId="62F39BD8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i/>
          <w:color w:val="0000FF"/>
        </w:rPr>
      </w:pPr>
    </w:p>
    <w:tbl>
      <w:tblPr>
        <w:tblStyle w:val="afff"/>
        <w:tblW w:w="893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"/>
        <w:gridCol w:w="1710"/>
        <w:gridCol w:w="6806"/>
      </w:tblGrid>
      <w:tr w:rsidR="00D10F95" w14:paraId="2969C252" w14:textId="77777777">
        <w:trPr>
          <w:trHeight w:val="67"/>
        </w:trPr>
        <w:tc>
          <w:tcPr>
            <w:tcW w:w="416" w:type="dxa"/>
            <w:shd w:val="clear" w:color="auto" w:fill="FFE8E1"/>
          </w:tcPr>
          <w:p w14:paraId="36AE96E5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#</w:t>
            </w:r>
          </w:p>
        </w:tc>
        <w:tc>
          <w:tcPr>
            <w:tcW w:w="1710" w:type="dxa"/>
            <w:shd w:val="clear" w:color="auto" w:fill="FFE8E1"/>
          </w:tcPr>
          <w:p w14:paraId="62DF9878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Actor</w:t>
            </w:r>
          </w:p>
        </w:tc>
        <w:tc>
          <w:tcPr>
            <w:tcW w:w="6806" w:type="dxa"/>
            <w:shd w:val="clear" w:color="auto" w:fill="FFE8E1"/>
          </w:tcPr>
          <w:p w14:paraId="36E9262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</w:tr>
      <w:tr w:rsidR="00D10F95" w14:paraId="7D3F27E4" w14:textId="77777777">
        <w:tc>
          <w:tcPr>
            <w:tcW w:w="416" w:type="dxa"/>
            <w:shd w:val="clear" w:color="auto" w:fill="auto"/>
          </w:tcPr>
          <w:p w14:paraId="59508BF2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14:paraId="021599A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Member</w:t>
            </w:r>
          </w:p>
        </w:tc>
        <w:tc>
          <w:tcPr>
            <w:tcW w:w="6806" w:type="dxa"/>
            <w:shd w:val="clear" w:color="auto" w:fill="auto"/>
          </w:tcPr>
          <w:p w14:paraId="11B58F17" w14:textId="5A4F4B6C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Members are those who log into the </w:t>
            </w:r>
            <w:r w:rsidR="005A0394">
              <w:rPr>
                <w:rFonts w:ascii="Arial" w:eastAsia="Arial" w:hAnsi="Arial" w:cs="Arial"/>
                <w:color w:val="000000"/>
              </w:rPr>
              <w:t>Driver License Exam Support website</w:t>
            </w:r>
            <w:r>
              <w:rPr>
                <w:rFonts w:ascii="Arial" w:eastAsia="Arial" w:hAnsi="Arial" w:cs="Arial"/>
                <w:color w:val="000000"/>
              </w:rPr>
              <w:t xml:space="preserve">. Depending on the role, the member can be a </w:t>
            </w:r>
            <w:r w:rsidR="005A0394">
              <w:rPr>
                <w:rFonts w:ascii="Arial" w:eastAsia="Arial" w:hAnsi="Arial" w:cs="Arial"/>
                <w:color w:val="000000"/>
              </w:rPr>
              <w:t>Learners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 w:rsidR="005A0394">
              <w:rPr>
                <w:rFonts w:ascii="Arial" w:eastAsia="Arial" w:hAnsi="Arial" w:cs="Arial"/>
                <w:color w:val="000000"/>
              </w:rPr>
              <w:t>Mentor</w:t>
            </w:r>
            <w:r>
              <w:rPr>
                <w:rFonts w:ascii="Arial" w:eastAsia="Arial" w:hAnsi="Arial" w:cs="Arial"/>
                <w:color w:val="000000"/>
              </w:rPr>
              <w:t xml:space="preserve"> or </w:t>
            </w:r>
            <w:r w:rsidR="005A0394">
              <w:rPr>
                <w:rFonts w:ascii="Arial" w:eastAsia="Arial" w:hAnsi="Arial" w:cs="Arial"/>
                <w:color w:val="000000"/>
              </w:rPr>
              <w:t>Admin.</w:t>
            </w:r>
          </w:p>
        </w:tc>
      </w:tr>
      <w:tr w:rsidR="005A0394" w14:paraId="65C9F05B" w14:textId="77777777">
        <w:tc>
          <w:tcPr>
            <w:tcW w:w="416" w:type="dxa"/>
            <w:shd w:val="clear" w:color="auto" w:fill="auto"/>
          </w:tcPr>
          <w:p w14:paraId="47892899" w14:textId="0F16CBD9" w:rsidR="005A0394" w:rsidRDefault="005A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14:paraId="73E75689" w14:textId="36F27D39" w:rsidR="005A0394" w:rsidRDefault="005A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Learners</w:t>
            </w:r>
          </w:p>
        </w:tc>
        <w:tc>
          <w:tcPr>
            <w:tcW w:w="6806" w:type="dxa"/>
            <w:shd w:val="clear" w:color="auto" w:fill="auto"/>
          </w:tcPr>
          <w:p w14:paraId="0CEFC7A0" w14:textId="013A3968" w:rsidR="005A0394" w:rsidRDefault="005A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Learners</w:t>
            </w:r>
          </w:p>
        </w:tc>
      </w:tr>
      <w:tr w:rsidR="00D10F95" w14:paraId="4006AA5A" w14:textId="77777777">
        <w:trPr>
          <w:trHeight w:val="315"/>
        </w:trPr>
        <w:tc>
          <w:tcPr>
            <w:tcW w:w="416" w:type="dxa"/>
            <w:shd w:val="clear" w:color="auto" w:fill="auto"/>
          </w:tcPr>
          <w:p w14:paraId="5CD436F8" w14:textId="517AF04E" w:rsidR="00D10F95" w:rsidRDefault="005A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14:paraId="544D9F4F" w14:textId="3B50AA5A" w:rsidR="00D10F95" w:rsidRDefault="005A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Mentor</w:t>
            </w:r>
          </w:p>
        </w:tc>
        <w:tc>
          <w:tcPr>
            <w:tcW w:w="6806" w:type="dxa"/>
            <w:shd w:val="clear" w:color="auto" w:fill="auto"/>
          </w:tcPr>
          <w:p w14:paraId="40E58406" w14:textId="5B7A67CA" w:rsidR="00D10F95" w:rsidRDefault="005A0394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Mentors</w:t>
            </w:r>
          </w:p>
        </w:tc>
      </w:tr>
      <w:tr w:rsidR="00D10F95" w14:paraId="3C4EC32E" w14:textId="77777777">
        <w:trPr>
          <w:trHeight w:val="720"/>
        </w:trPr>
        <w:tc>
          <w:tcPr>
            <w:tcW w:w="416" w:type="dxa"/>
            <w:shd w:val="clear" w:color="auto" w:fill="auto"/>
          </w:tcPr>
          <w:p w14:paraId="5AC2262C" w14:textId="62A9339B" w:rsidR="00D10F95" w:rsidRDefault="005A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14:paraId="653F39E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Administrator</w:t>
            </w:r>
          </w:p>
        </w:tc>
        <w:tc>
          <w:tcPr>
            <w:tcW w:w="6806" w:type="dxa"/>
            <w:shd w:val="clear" w:color="auto" w:fill="auto"/>
          </w:tcPr>
          <w:p w14:paraId="459D3D8A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bookmarkStart w:id="3" w:name="_heading=h.3dy6vkm" w:colFirst="0" w:colLast="0"/>
            <w:bookmarkEnd w:id="3"/>
            <w:r>
              <w:rPr>
                <w:rFonts w:ascii="Arial" w:eastAsia="Arial" w:hAnsi="Arial" w:cs="Arial"/>
                <w:color w:val="000000"/>
              </w:rPr>
              <w:t>Administrator is the person who can operate, customize the content of the system and manage user information.</w:t>
            </w:r>
          </w:p>
        </w:tc>
      </w:tr>
    </w:tbl>
    <w:p w14:paraId="34A292B4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color w:val="000000"/>
        </w:rPr>
      </w:pPr>
    </w:p>
    <w:p w14:paraId="5BE2D8CF" w14:textId="45CF1C32" w:rsidR="00D10F95" w:rsidRDefault="00000000">
      <w:pPr>
        <w:pStyle w:val="Heading2"/>
        <w:rPr>
          <w:rFonts w:ascii="Arial" w:eastAsia="Arial" w:hAnsi="Arial" w:cs="Arial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</w:rPr>
        <w:t>2. Use Cases</w:t>
      </w:r>
    </w:p>
    <w:p w14:paraId="02EE9105" w14:textId="77777777" w:rsidR="00195E64" w:rsidRDefault="00000000">
      <w:pPr>
        <w:pStyle w:val="Heading3"/>
        <w:rPr>
          <w:noProof/>
        </w:rPr>
      </w:pPr>
      <w:r>
        <w:rPr>
          <w:rFonts w:ascii="Arial" w:eastAsia="Arial" w:hAnsi="Arial" w:cs="Arial"/>
        </w:rPr>
        <w:t>2.1 Diagram</w:t>
      </w:r>
      <w:r w:rsidR="00195E64" w:rsidRPr="00195E64">
        <w:rPr>
          <w:noProof/>
        </w:rPr>
        <w:t xml:space="preserve"> </w:t>
      </w:r>
    </w:p>
    <w:p w14:paraId="28A459BD" w14:textId="04A278FD" w:rsidR="00D10F95" w:rsidRDefault="00195E64">
      <w:pPr>
        <w:pStyle w:val="Heading3"/>
        <w:rPr>
          <w:noProof/>
        </w:rPr>
      </w:pPr>
      <w:r>
        <w:rPr>
          <w:noProof/>
        </w:rPr>
        <w:t>Chưa chỉnh lại diagram</w:t>
      </w:r>
      <w:r>
        <w:rPr>
          <w:noProof/>
        </w:rPr>
        <w:drawing>
          <wp:inline distT="0" distB="0" distL="0" distR="0" wp14:anchorId="7F8C99B5" wp14:editId="3E6B8DAD">
            <wp:extent cx="5746750" cy="5469890"/>
            <wp:effectExtent l="0" t="0" r="6350" b="0"/>
            <wp:docPr id="202138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87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971B" w14:textId="77777777" w:rsidR="00195E64" w:rsidRPr="00195E64" w:rsidRDefault="00195E64" w:rsidP="00195E64"/>
    <w:p w14:paraId="441367A6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color w:val="000000"/>
        </w:rPr>
      </w:pPr>
    </w:p>
    <w:p w14:paraId="377C29CA" w14:textId="77777777" w:rsidR="00D10F95" w:rsidRDefault="00000000">
      <w:pPr>
        <w:pStyle w:val="Heading3"/>
        <w:rPr>
          <w:rFonts w:ascii="Arial" w:eastAsia="Arial" w:hAnsi="Arial" w:cs="Arial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</w:rPr>
        <w:lastRenderedPageBreak/>
        <w:t>2.2 Descriptions</w:t>
      </w:r>
    </w:p>
    <w:tbl>
      <w:tblPr>
        <w:tblStyle w:val="afff0"/>
        <w:tblW w:w="90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2"/>
        <w:gridCol w:w="2898"/>
        <w:gridCol w:w="2142"/>
        <w:gridCol w:w="2940"/>
      </w:tblGrid>
      <w:tr w:rsidR="00D10F95" w14:paraId="137BB876" w14:textId="77777777">
        <w:trPr>
          <w:trHeight w:val="282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315C061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2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262AD2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2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E9949E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Actors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</w:tcPr>
          <w:p w14:paraId="29B4ADC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Use Case Description</w:t>
            </w:r>
          </w:p>
        </w:tc>
      </w:tr>
      <w:tr w:rsidR="00D10F95" w14:paraId="75383464" w14:textId="77777777">
        <w:trPr>
          <w:trHeight w:val="282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4270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UC-01</w:t>
            </w:r>
          </w:p>
        </w:tc>
        <w:tc>
          <w:tcPr>
            <w:tcW w:w="2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85AC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2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20028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5CF537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10F95" w14:paraId="5EDFB536" w14:textId="77777777">
        <w:trPr>
          <w:trHeight w:val="282"/>
        </w:trPr>
        <w:tc>
          <w:tcPr>
            <w:tcW w:w="10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D25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UC-02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94BA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8D20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1F7BDD" w14:textId="77777777" w:rsidR="00D10F95" w:rsidRDefault="00D10F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904FF11" w14:textId="77777777" w:rsidR="00D10F95" w:rsidRDefault="00D10F95">
      <w:pPr>
        <w:spacing w:after="60" w:line="240" w:lineRule="auto"/>
        <w:rPr>
          <w:rFonts w:ascii="Arial" w:eastAsia="Arial" w:hAnsi="Arial" w:cs="Arial"/>
        </w:rPr>
      </w:pPr>
    </w:p>
    <w:p w14:paraId="3FB9FDED" w14:textId="77777777" w:rsidR="00D10F95" w:rsidRDefault="00D10F95">
      <w:pPr>
        <w:spacing w:after="60" w:line="240" w:lineRule="auto"/>
        <w:rPr>
          <w:rFonts w:ascii="Arial" w:eastAsia="Arial" w:hAnsi="Arial" w:cs="Arial"/>
        </w:rPr>
      </w:pPr>
    </w:p>
    <w:p w14:paraId="5D4F4344" w14:textId="77777777" w:rsidR="00D10F95" w:rsidRDefault="00000000">
      <w:pPr>
        <w:pStyle w:val="Heading4"/>
      </w:pPr>
      <w:r>
        <w:t xml:space="preserve">2.2.1 Login </w:t>
      </w:r>
    </w:p>
    <w:tbl>
      <w:tblPr>
        <w:tblStyle w:val="afff1"/>
        <w:tblW w:w="906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2265"/>
        <w:gridCol w:w="2265"/>
        <w:gridCol w:w="2265"/>
      </w:tblGrid>
      <w:tr w:rsidR="00D10F95" w14:paraId="2E59C45A" w14:textId="77777777">
        <w:tc>
          <w:tcPr>
            <w:tcW w:w="2265" w:type="dxa"/>
          </w:tcPr>
          <w:p w14:paraId="44D45D32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and Name:</w:t>
            </w:r>
          </w:p>
        </w:tc>
        <w:tc>
          <w:tcPr>
            <w:tcW w:w="6795" w:type="dxa"/>
            <w:gridSpan w:val="3"/>
          </w:tcPr>
          <w:p w14:paraId="22082AAC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UC-01 Login</w:t>
            </w:r>
          </w:p>
        </w:tc>
      </w:tr>
      <w:tr w:rsidR="00D10F95" w14:paraId="1068E545" w14:textId="77777777">
        <w:trPr>
          <w:trHeight w:val="434"/>
        </w:trPr>
        <w:tc>
          <w:tcPr>
            <w:tcW w:w="2265" w:type="dxa"/>
          </w:tcPr>
          <w:p w14:paraId="44CE8F8E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2265" w:type="dxa"/>
          </w:tcPr>
          <w:p w14:paraId="436612C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TaiNT</w:t>
            </w:r>
          </w:p>
        </w:tc>
        <w:tc>
          <w:tcPr>
            <w:tcW w:w="2265" w:type="dxa"/>
          </w:tcPr>
          <w:p w14:paraId="3DEB2E1D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2265" w:type="dxa"/>
          </w:tcPr>
          <w:p w14:paraId="0254F5DE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07/10/22</w:t>
            </w:r>
          </w:p>
        </w:tc>
      </w:tr>
      <w:tr w:rsidR="00D10F95" w14:paraId="1BE703AD" w14:textId="77777777">
        <w:tc>
          <w:tcPr>
            <w:tcW w:w="2265" w:type="dxa"/>
          </w:tcPr>
          <w:p w14:paraId="23305493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Actor:</w:t>
            </w:r>
          </w:p>
        </w:tc>
        <w:tc>
          <w:tcPr>
            <w:tcW w:w="2265" w:type="dxa"/>
          </w:tcPr>
          <w:p w14:paraId="102940F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65" w:type="dxa"/>
          </w:tcPr>
          <w:p w14:paraId="19AE8BC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Actors:</w:t>
            </w:r>
          </w:p>
        </w:tc>
        <w:tc>
          <w:tcPr>
            <w:tcW w:w="2265" w:type="dxa"/>
          </w:tcPr>
          <w:p w14:paraId="58359D7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D10F95" w14:paraId="301B008B" w14:textId="77777777">
        <w:tc>
          <w:tcPr>
            <w:tcW w:w="2265" w:type="dxa"/>
          </w:tcPr>
          <w:p w14:paraId="0884B9BA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6795" w:type="dxa"/>
            <w:gridSpan w:val="3"/>
          </w:tcPr>
          <w:p w14:paraId="66D5B8A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Members log in to the system to access the functionality of the system.</w:t>
            </w:r>
          </w:p>
        </w:tc>
      </w:tr>
      <w:tr w:rsidR="00D10F95" w14:paraId="710CFDD9" w14:textId="77777777">
        <w:tc>
          <w:tcPr>
            <w:tcW w:w="2265" w:type="dxa"/>
          </w:tcPr>
          <w:p w14:paraId="16F0AEB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Trigger:</w:t>
            </w:r>
          </w:p>
        </w:tc>
        <w:tc>
          <w:tcPr>
            <w:tcW w:w="6795" w:type="dxa"/>
            <w:gridSpan w:val="3"/>
          </w:tcPr>
          <w:p w14:paraId="2A6B4A45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="Arial" w:hAnsi="Arial" w:cs="Arial"/>
                <w:sz w:val="22"/>
                <w:szCs w:val="22"/>
              </w:rPr>
              <w:t>member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wants to </w:t>
            </w:r>
            <w:r>
              <w:rPr>
                <w:rFonts w:ascii="Arial" w:eastAsia="Arial" w:hAnsi="Arial" w:cs="Arial"/>
                <w:sz w:val="22"/>
                <w:szCs w:val="22"/>
              </w:rPr>
              <w:t>authorize the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system so that the </w:t>
            </w:r>
            <w:r>
              <w:rPr>
                <w:rFonts w:ascii="Arial" w:eastAsia="Arial" w:hAnsi="Arial" w:cs="Arial"/>
                <w:sz w:val="22"/>
                <w:szCs w:val="22"/>
              </w:rPr>
              <w:t>member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can access more functions.</w:t>
            </w:r>
          </w:p>
        </w:tc>
      </w:tr>
      <w:tr w:rsidR="00D10F95" w14:paraId="18AAB107" w14:textId="77777777">
        <w:tc>
          <w:tcPr>
            <w:tcW w:w="2265" w:type="dxa"/>
          </w:tcPr>
          <w:p w14:paraId="1A73644C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6795" w:type="dxa"/>
            <w:gridSpan w:val="3"/>
          </w:tcPr>
          <w:p w14:paraId="57DB71D4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PRE-1.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account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exists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 data the base  </w:t>
            </w:r>
          </w:p>
        </w:tc>
      </w:tr>
      <w:tr w:rsidR="00D10F95" w14:paraId="2909C607" w14:textId="77777777">
        <w:trPr>
          <w:trHeight w:val="887"/>
        </w:trPr>
        <w:tc>
          <w:tcPr>
            <w:tcW w:w="2265" w:type="dxa"/>
          </w:tcPr>
          <w:p w14:paraId="6756194E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6795" w:type="dxa"/>
            <w:gridSpan w:val="3"/>
            <w:vAlign w:val="top"/>
          </w:tcPr>
          <w:p w14:paraId="6D15B54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POST-1.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The system notifies “Login successful”.</w:t>
            </w:r>
          </w:p>
          <w:p w14:paraId="74D84CDE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POST-2.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The system informs the message corresponding to the error code.</w:t>
            </w:r>
          </w:p>
        </w:tc>
      </w:tr>
      <w:tr w:rsidR="00D10F95" w14:paraId="671EA925" w14:textId="77777777">
        <w:trPr>
          <w:trHeight w:val="1589"/>
        </w:trPr>
        <w:tc>
          <w:tcPr>
            <w:tcW w:w="2265" w:type="dxa"/>
          </w:tcPr>
          <w:p w14:paraId="76FECB3D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Flow:</w:t>
            </w:r>
          </w:p>
        </w:tc>
        <w:tc>
          <w:tcPr>
            <w:tcW w:w="6795" w:type="dxa"/>
            <w:gridSpan w:val="3"/>
          </w:tcPr>
          <w:p w14:paraId="27C7D50E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Member log in to WRS</w:t>
            </w:r>
          </w:p>
          <w:p w14:paraId="3845312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z w:val="22"/>
                <w:szCs w:val="22"/>
              </w:rPr>
              <w:t>The system requests that the member enter his/her username and password.</w:t>
            </w:r>
          </w:p>
          <w:p w14:paraId="517BB8C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Arial" w:eastAsia="Arial" w:hAnsi="Arial" w:cs="Arial"/>
                <w:sz w:val="22"/>
                <w:szCs w:val="22"/>
              </w:rPr>
              <w:t>The member enters his/her name and password. (E-01)</w:t>
            </w:r>
          </w:p>
          <w:p w14:paraId="126C7DB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Arial" w:eastAsia="Arial" w:hAnsi="Arial" w:cs="Arial"/>
                <w:sz w:val="22"/>
                <w:szCs w:val="22"/>
              </w:rPr>
              <w:t>The system validates the entered name and password and logs the member into the system.</w:t>
            </w:r>
          </w:p>
        </w:tc>
      </w:tr>
      <w:tr w:rsidR="00D10F95" w14:paraId="5F4D82B8" w14:textId="77777777">
        <w:tc>
          <w:tcPr>
            <w:tcW w:w="2265" w:type="dxa"/>
          </w:tcPr>
          <w:p w14:paraId="1E4BD2F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6795" w:type="dxa"/>
            <w:gridSpan w:val="3"/>
          </w:tcPr>
          <w:p w14:paraId="5DE96ED3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D10F95" w14:paraId="68AE5864" w14:textId="77777777">
        <w:trPr>
          <w:trHeight w:val="1247"/>
        </w:trPr>
        <w:tc>
          <w:tcPr>
            <w:tcW w:w="2265" w:type="dxa"/>
          </w:tcPr>
          <w:p w14:paraId="3B9CC68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6795" w:type="dxa"/>
            <w:gridSpan w:val="3"/>
          </w:tcPr>
          <w:p w14:paraId="0879024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E-01: Username or password is wrong</w:t>
            </w:r>
          </w:p>
          <w:p w14:paraId="25596AC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System shows a message: “Username or password is not correct. Please re-enter.”</w:t>
            </w:r>
          </w:p>
          <w:p w14:paraId="72635B3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System starts normal flow over.</w:t>
            </w:r>
          </w:p>
        </w:tc>
      </w:tr>
      <w:tr w:rsidR="00D10F95" w14:paraId="10BFEF15" w14:textId="77777777">
        <w:tc>
          <w:tcPr>
            <w:tcW w:w="2265" w:type="dxa"/>
          </w:tcPr>
          <w:p w14:paraId="0381DC42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6795" w:type="dxa"/>
            <w:gridSpan w:val="3"/>
          </w:tcPr>
          <w:p w14:paraId="27EB80F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D10F95" w14:paraId="2742893A" w14:textId="77777777">
        <w:tc>
          <w:tcPr>
            <w:tcW w:w="2265" w:type="dxa"/>
          </w:tcPr>
          <w:p w14:paraId="2E43C090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795" w:type="dxa"/>
            <w:gridSpan w:val="3"/>
          </w:tcPr>
          <w:p w14:paraId="783F162C" w14:textId="77777777" w:rsidR="00D10F95" w:rsidRDefault="00000000">
            <w:pPr>
              <w:jc w:val="both"/>
            </w:pPr>
            <w:r>
              <w:rPr>
                <w:rFonts w:ascii="Arial" w:eastAsia="Arial" w:hAnsi="Arial" w:cs="Arial"/>
              </w:rPr>
              <w:t>High</w:t>
            </w:r>
          </w:p>
        </w:tc>
      </w:tr>
      <w:tr w:rsidR="00D10F95" w14:paraId="4B5A4B3D" w14:textId="77777777">
        <w:tc>
          <w:tcPr>
            <w:tcW w:w="2265" w:type="dxa"/>
          </w:tcPr>
          <w:p w14:paraId="3E9737A2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795" w:type="dxa"/>
            <w:gridSpan w:val="3"/>
          </w:tcPr>
          <w:p w14:paraId="4A3E1938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</w:tr>
      <w:tr w:rsidR="00D10F95" w14:paraId="46115E06" w14:textId="77777777">
        <w:tc>
          <w:tcPr>
            <w:tcW w:w="2265" w:type="dxa"/>
          </w:tcPr>
          <w:p w14:paraId="62055174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Information:</w:t>
            </w:r>
          </w:p>
        </w:tc>
        <w:tc>
          <w:tcPr>
            <w:tcW w:w="6795" w:type="dxa"/>
            <w:gridSpan w:val="3"/>
          </w:tcPr>
          <w:p w14:paraId="0112B75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D10F95" w14:paraId="21C693AE" w14:textId="77777777">
        <w:tc>
          <w:tcPr>
            <w:tcW w:w="2265" w:type="dxa"/>
          </w:tcPr>
          <w:p w14:paraId="2350F3F5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795" w:type="dxa"/>
            <w:gridSpan w:val="3"/>
          </w:tcPr>
          <w:p w14:paraId="73ABD2E5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Account has been generated and provided for the system.</w:t>
            </w:r>
          </w:p>
        </w:tc>
      </w:tr>
    </w:tbl>
    <w:p w14:paraId="5A1C30AF" w14:textId="77777777" w:rsidR="00D10F95" w:rsidRDefault="00D10F95">
      <w:pPr>
        <w:spacing w:after="60" w:line="240" w:lineRule="auto"/>
        <w:rPr>
          <w:rFonts w:ascii="Arial" w:eastAsia="Arial" w:hAnsi="Arial" w:cs="Arial"/>
        </w:rPr>
      </w:pPr>
    </w:p>
    <w:p w14:paraId="06848571" w14:textId="77777777" w:rsidR="00D10F95" w:rsidRDefault="00D10F95">
      <w:pPr>
        <w:spacing w:after="60" w:line="240" w:lineRule="auto"/>
        <w:rPr>
          <w:rFonts w:ascii="Arial" w:eastAsia="Arial" w:hAnsi="Arial" w:cs="Arial"/>
        </w:rPr>
      </w:pPr>
    </w:p>
    <w:p w14:paraId="24FFE7B1" w14:textId="77777777" w:rsidR="00D10F95" w:rsidRDefault="00D10F95">
      <w:pPr>
        <w:spacing w:after="60" w:line="240" w:lineRule="auto"/>
        <w:rPr>
          <w:rFonts w:ascii="Arial" w:eastAsia="Arial" w:hAnsi="Arial" w:cs="Arial"/>
        </w:rPr>
      </w:pPr>
    </w:p>
    <w:p w14:paraId="08682827" w14:textId="77777777" w:rsidR="00D10F95" w:rsidRDefault="00000000">
      <w:pPr>
        <w:pStyle w:val="Heading4"/>
      </w:pPr>
      <w:r>
        <w:lastRenderedPageBreak/>
        <w:t>2.2.2 Logout</w:t>
      </w:r>
    </w:p>
    <w:tbl>
      <w:tblPr>
        <w:tblStyle w:val="afff2"/>
        <w:tblW w:w="912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2280"/>
        <w:gridCol w:w="2280"/>
        <w:gridCol w:w="2280"/>
      </w:tblGrid>
      <w:tr w:rsidR="00D10F95" w14:paraId="1560849D" w14:textId="77777777">
        <w:tc>
          <w:tcPr>
            <w:tcW w:w="2280" w:type="dxa"/>
          </w:tcPr>
          <w:p w14:paraId="1ED9122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 and Name:</w:t>
            </w:r>
          </w:p>
        </w:tc>
        <w:tc>
          <w:tcPr>
            <w:tcW w:w="6840" w:type="dxa"/>
            <w:gridSpan w:val="3"/>
          </w:tcPr>
          <w:p w14:paraId="0899F534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UC-02 Logout</w:t>
            </w:r>
          </w:p>
        </w:tc>
      </w:tr>
      <w:tr w:rsidR="00D10F95" w14:paraId="4115328E" w14:textId="77777777">
        <w:trPr>
          <w:trHeight w:val="434"/>
        </w:trPr>
        <w:tc>
          <w:tcPr>
            <w:tcW w:w="2280" w:type="dxa"/>
          </w:tcPr>
          <w:p w14:paraId="32CC41C5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2280" w:type="dxa"/>
          </w:tcPr>
          <w:p w14:paraId="6103E80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TaiNT</w:t>
            </w:r>
          </w:p>
        </w:tc>
        <w:tc>
          <w:tcPr>
            <w:tcW w:w="2280" w:type="dxa"/>
          </w:tcPr>
          <w:p w14:paraId="6DE916A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2280" w:type="dxa"/>
          </w:tcPr>
          <w:p w14:paraId="2216004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07/10/22</w:t>
            </w:r>
          </w:p>
        </w:tc>
      </w:tr>
      <w:tr w:rsidR="00D10F95" w14:paraId="0C5E5BBB" w14:textId="77777777">
        <w:trPr>
          <w:trHeight w:val="541"/>
        </w:trPr>
        <w:tc>
          <w:tcPr>
            <w:tcW w:w="2280" w:type="dxa"/>
          </w:tcPr>
          <w:p w14:paraId="6541431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Actor:</w:t>
            </w:r>
          </w:p>
        </w:tc>
        <w:tc>
          <w:tcPr>
            <w:tcW w:w="2280" w:type="dxa"/>
          </w:tcPr>
          <w:p w14:paraId="13B854A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80" w:type="dxa"/>
          </w:tcPr>
          <w:p w14:paraId="21935498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Actors:</w:t>
            </w:r>
          </w:p>
        </w:tc>
        <w:tc>
          <w:tcPr>
            <w:tcW w:w="2280" w:type="dxa"/>
          </w:tcPr>
          <w:p w14:paraId="2C21163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D10F95" w14:paraId="6E4605E1" w14:textId="77777777">
        <w:tc>
          <w:tcPr>
            <w:tcW w:w="2280" w:type="dxa"/>
          </w:tcPr>
          <w:p w14:paraId="1AF1D24D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6840" w:type="dxa"/>
            <w:gridSpan w:val="3"/>
          </w:tcPr>
          <w:p w14:paraId="4A1DA4B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member clicks on “Logout” and their session is terminated. </w:t>
            </w:r>
          </w:p>
        </w:tc>
      </w:tr>
      <w:tr w:rsidR="00D10F95" w14:paraId="137819DD" w14:textId="77777777">
        <w:trPr>
          <w:trHeight w:val="328"/>
        </w:trPr>
        <w:tc>
          <w:tcPr>
            <w:tcW w:w="2280" w:type="dxa"/>
          </w:tcPr>
          <w:p w14:paraId="0F5C886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Trigger:</w:t>
            </w:r>
          </w:p>
        </w:tc>
        <w:tc>
          <w:tcPr>
            <w:tcW w:w="6840" w:type="dxa"/>
            <w:gridSpan w:val="3"/>
          </w:tcPr>
          <w:p w14:paraId="6BEA3820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Members have finished using the system.</w:t>
            </w:r>
          </w:p>
        </w:tc>
      </w:tr>
      <w:tr w:rsidR="00D10F95" w14:paraId="3126B78E" w14:textId="77777777">
        <w:trPr>
          <w:trHeight w:val="401"/>
        </w:trPr>
        <w:tc>
          <w:tcPr>
            <w:tcW w:w="2280" w:type="dxa"/>
          </w:tcPr>
          <w:p w14:paraId="0184FF0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6840" w:type="dxa"/>
            <w:gridSpan w:val="3"/>
          </w:tcPr>
          <w:p w14:paraId="6638EE9C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PRE-01.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Members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have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been </w:t>
            </w:r>
            <w:r>
              <w:rPr>
                <w:rFonts w:ascii="Arial" w:eastAsia="Arial" w:hAnsi="Arial" w:cs="Arial"/>
                <w:sz w:val="22"/>
                <w:szCs w:val="22"/>
              </w:rPr>
              <w:t>logged in.</w:t>
            </w:r>
          </w:p>
        </w:tc>
      </w:tr>
      <w:tr w:rsidR="00D10F95" w14:paraId="43E8C27E" w14:textId="77777777">
        <w:trPr>
          <w:trHeight w:val="553"/>
        </w:trPr>
        <w:tc>
          <w:tcPr>
            <w:tcW w:w="2280" w:type="dxa"/>
          </w:tcPr>
          <w:p w14:paraId="355CA292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6840" w:type="dxa"/>
            <w:gridSpan w:val="3"/>
          </w:tcPr>
          <w:p w14:paraId="3DD588AA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POST-01</w:t>
            </w:r>
            <w:r>
              <w:rPr>
                <w:rFonts w:ascii="Arial" w:eastAsia="Arial" w:hAnsi="Arial" w:cs="Arial"/>
                <w:sz w:val="22"/>
                <w:szCs w:val="22"/>
              </w:rPr>
              <w:t>. The system shows a notification “Member log out”.</w:t>
            </w:r>
          </w:p>
        </w:tc>
      </w:tr>
      <w:tr w:rsidR="00D10F95" w14:paraId="03EE9846" w14:textId="77777777">
        <w:trPr>
          <w:trHeight w:val="257"/>
        </w:trPr>
        <w:tc>
          <w:tcPr>
            <w:tcW w:w="2280" w:type="dxa"/>
          </w:tcPr>
          <w:p w14:paraId="537A225B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Flow:</w:t>
            </w:r>
          </w:p>
        </w:tc>
        <w:tc>
          <w:tcPr>
            <w:tcW w:w="6840" w:type="dxa"/>
            <w:gridSpan w:val="3"/>
          </w:tcPr>
          <w:p w14:paraId="0F84DAF2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Member logout WRS</w:t>
            </w:r>
          </w:p>
          <w:p w14:paraId="76D0403D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sz w:val="22"/>
                <w:szCs w:val="22"/>
              </w:rPr>
              <w:t>Members are done using the system.</w:t>
            </w:r>
          </w:p>
          <w:p w14:paraId="2E3D6B8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Member clicks on the “Logout” button</w:t>
            </w:r>
          </w:p>
          <w:p w14:paraId="0554091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The system logs the member out. </w:t>
            </w:r>
          </w:p>
        </w:tc>
      </w:tr>
      <w:tr w:rsidR="00D10F95" w14:paraId="4316197D" w14:textId="77777777">
        <w:tc>
          <w:tcPr>
            <w:tcW w:w="2280" w:type="dxa"/>
          </w:tcPr>
          <w:p w14:paraId="735456C5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Alternative Flow:</w:t>
            </w:r>
          </w:p>
        </w:tc>
        <w:tc>
          <w:tcPr>
            <w:tcW w:w="6840" w:type="dxa"/>
            <w:gridSpan w:val="3"/>
          </w:tcPr>
          <w:p w14:paraId="0591BD4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D10F95" w14:paraId="6490346D" w14:textId="77777777">
        <w:trPr>
          <w:trHeight w:val="417"/>
        </w:trPr>
        <w:tc>
          <w:tcPr>
            <w:tcW w:w="2280" w:type="dxa"/>
          </w:tcPr>
          <w:p w14:paraId="41DCB710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6840" w:type="dxa"/>
            <w:gridSpan w:val="3"/>
          </w:tcPr>
          <w:p w14:paraId="4B67B4C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D10F95" w14:paraId="377B4342" w14:textId="77777777">
        <w:tc>
          <w:tcPr>
            <w:tcW w:w="2280" w:type="dxa"/>
          </w:tcPr>
          <w:p w14:paraId="0B38218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6840" w:type="dxa"/>
            <w:gridSpan w:val="3"/>
          </w:tcPr>
          <w:p w14:paraId="036AE90D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</w:tr>
      <w:tr w:rsidR="00D10F95" w14:paraId="3FC5561A" w14:textId="77777777">
        <w:tc>
          <w:tcPr>
            <w:tcW w:w="2280" w:type="dxa"/>
          </w:tcPr>
          <w:p w14:paraId="0ED002E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840" w:type="dxa"/>
            <w:gridSpan w:val="3"/>
          </w:tcPr>
          <w:p w14:paraId="5D0C668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Whenever the actor wants to log out. </w:t>
            </w:r>
          </w:p>
        </w:tc>
      </w:tr>
      <w:tr w:rsidR="00D10F95" w14:paraId="02DE3FDC" w14:textId="77777777">
        <w:tc>
          <w:tcPr>
            <w:tcW w:w="2280" w:type="dxa"/>
          </w:tcPr>
          <w:p w14:paraId="10850B39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840" w:type="dxa"/>
            <w:gridSpan w:val="3"/>
          </w:tcPr>
          <w:p w14:paraId="5B0C5323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</w:tr>
      <w:tr w:rsidR="00D10F95" w14:paraId="1D66C131" w14:textId="77777777">
        <w:trPr>
          <w:trHeight w:val="328"/>
        </w:trPr>
        <w:tc>
          <w:tcPr>
            <w:tcW w:w="2280" w:type="dxa"/>
          </w:tcPr>
          <w:p w14:paraId="23447BBE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Information:</w:t>
            </w:r>
          </w:p>
        </w:tc>
        <w:tc>
          <w:tcPr>
            <w:tcW w:w="6840" w:type="dxa"/>
            <w:gridSpan w:val="3"/>
          </w:tcPr>
          <w:p w14:paraId="154BF0E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D10F95" w14:paraId="14C7CBFC" w14:textId="77777777">
        <w:trPr>
          <w:trHeight w:val="352"/>
        </w:trPr>
        <w:tc>
          <w:tcPr>
            <w:tcW w:w="2280" w:type="dxa"/>
          </w:tcPr>
          <w:p w14:paraId="0A0E296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840" w:type="dxa"/>
            <w:gridSpan w:val="3"/>
          </w:tcPr>
          <w:p w14:paraId="5C571B8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Members have connected to the system.</w:t>
            </w:r>
          </w:p>
        </w:tc>
      </w:tr>
    </w:tbl>
    <w:p w14:paraId="5CCDB9DF" w14:textId="77777777" w:rsidR="00D10F95" w:rsidRDefault="00D10F95">
      <w:pPr>
        <w:spacing w:after="60" w:line="240" w:lineRule="auto"/>
        <w:rPr>
          <w:rFonts w:ascii="Arial" w:eastAsia="Arial" w:hAnsi="Arial" w:cs="Arial"/>
        </w:rPr>
      </w:pPr>
    </w:p>
    <w:p w14:paraId="5B609845" w14:textId="77777777" w:rsidR="00D10F95" w:rsidRDefault="00D10F9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</w:rPr>
      </w:pPr>
    </w:p>
    <w:p w14:paraId="23BE7D5D" w14:textId="77777777" w:rsidR="00D10F95" w:rsidRDefault="00000000">
      <w:pPr>
        <w:pStyle w:val="Heading2"/>
        <w:rPr>
          <w:rFonts w:ascii="Arial" w:eastAsia="Arial" w:hAnsi="Arial" w:cs="Arial"/>
        </w:rPr>
      </w:pPr>
      <w:bookmarkStart w:id="6" w:name="_heading=h.oreu5vxl0lib" w:colFirst="0" w:colLast="0"/>
      <w:bookmarkEnd w:id="6"/>
      <w:r>
        <w:rPr>
          <w:rFonts w:ascii="Arial" w:eastAsia="Arial" w:hAnsi="Arial" w:cs="Arial"/>
        </w:rPr>
        <w:t>3. Business Rules</w:t>
      </w:r>
    </w:p>
    <w:p w14:paraId="5DDC1AA5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both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i/>
          <w:color w:val="0000FF"/>
        </w:rPr>
        <w:t>[Provide common business rules that you must follow. The information can be provided in the table format as the sample below]</w:t>
      </w:r>
    </w:p>
    <w:p w14:paraId="5FF71F2E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i/>
          <w:color w:val="0000FF"/>
        </w:rPr>
      </w:pPr>
      <w:r>
        <w:rPr>
          <w:rFonts w:ascii="Arial" w:eastAsia="Arial" w:hAnsi="Arial" w:cs="Arial"/>
          <w:color w:val="000000"/>
        </w:rPr>
        <w:t xml:space="preserve">&lt;&lt;Sample: </w:t>
      </w:r>
    </w:p>
    <w:tbl>
      <w:tblPr>
        <w:tblStyle w:val="affffc"/>
        <w:tblW w:w="90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8070"/>
      </w:tblGrid>
      <w:tr w:rsidR="00D10F95" w14:paraId="346ACD3F" w14:textId="77777777">
        <w:tc>
          <w:tcPr>
            <w:tcW w:w="1020" w:type="dxa"/>
            <w:shd w:val="clear" w:color="auto" w:fill="FFE8E1"/>
          </w:tcPr>
          <w:p w14:paraId="26740F7D" w14:textId="77777777" w:rsidR="00D10F9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070" w:type="dxa"/>
            <w:shd w:val="clear" w:color="auto" w:fill="FFE8E1"/>
          </w:tcPr>
          <w:p w14:paraId="4D82F7D7" w14:textId="77777777" w:rsidR="00D10F9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Rule Definition</w:t>
            </w:r>
          </w:p>
        </w:tc>
      </w:tr>
      <w:tr w:rsidR="00D10F95" w14:paraId="1D078D24" w14:textId="77777777">
        <w:trPr>
          <w:trHeight w:val="585"/>
        </w:trPr>
        <w:tc>
          <w:tcPr>
            <w:tcW w:w="1020" w:type="dxa"/>
          </w:tcPr>
          <w:p w14:paraId="0050B113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8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BR-1</w:t>
            </w:r>
          </w:p>
        </w:tc>
        <w:tc>
          <w:tcPr>
            <w:tcW w:w="8070" w:type="dxa"/>
          </w:tcPr>
          <w:p w14:paraId="32A5C872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99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To transfer or export, warehouse must not be empty materials(which will be exported or transferred )</w:t>
            </w:r>
          </w:p>
        </w:tc>
      </w:tr>
      <w:tr w:rsidR="00D10F95" w14:paraId="03A21782" w14:textId="77777777">
        <w:tc>
          <w:tcPr>
            <w:tcW w:w="1020" w:type="dxa"/>
          </w:tcPr>
          <w:p w14:paraId="45BE6A2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8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BR-2</w:t>
            </w:r>
          </w:p>
        </w:tc>
        <w:tc>
          <w:tcPr>
            <w:tcW w:w="8070" w:type="dxa"/>
          </w:tcPr>
          <w:p w14:paraId="34FA5BD7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99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ID ,Notes aren’t duplicate</w:t>
            </w:r>
          </w:p>
        </w:tc>
      </w:tr>
      <w:tr w:rsidR="00D10F95" w14:paraId="71FB76DA" w14:textId="77777777">
        <w:tc>
          <w:tcPr>
            <w:tcW w:w="1020" w:type="dxa"/>
          </w:tcPr>
          <w:p w14:paraId="7C6C85E1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8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BR-3</w:t>
            </w:r>
          </w:p>
        </w:tc>
        <w:tc>
          <w:tcPr>
            <w:tcW w:w="8070" w:type="dxa"/>
          </w:tcPr>
          <w:p w14:paraId="6A58F6A8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99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Quantities, price aren’t &lt; 0</w:t>
            </w:r>
          </w:p>
        </w:tc>
      </w:tr>
      <w:tr w:rsidR="00D10F95" w14:paraId="26425C5D" w14:textId="77777777">
        <w:tc>
          <w:tcPr>
            <w:tcW w:w="1020" w:type="dxa"/>
          </w:tcPr>
          <w:p w14:paraId="570B71A5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BR-4</w:t>
            </w:r>
          </w:p>
        </w:tc>
        <w:tc>
          <w:tcPr>
            <w:tcW w:w="8070" w:type="dxa"/>
          </w:tcPr>
          <w:p w14:paraId="6D13A8D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9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The functions are limited by role</w:t>
            </w:r>
          </w:p>
        </w:tc>
      </w:tr>
      <w:tr w:rsidR="00D10F95" w14:paraId="7872B99C" w14:textId="77777777">
        <w:tc>
          <w:tcPr>
            <w:tcW w:w="1020" w:type="dxa"/>
          </w:tcPr>
          <w:p w14:paraId="5ADE1E3F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BR-5</w:t>
            </w:r>
          </w:p>
        </w:tc>
        <w:tc>
          <w:tcPr>
            <w:tcW w:w="8070" w:type="dxa"/>
          </w:tcPr>
          <w:p w14:paraId="163B352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9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Each roles have at least one account</w:t>
            </w:r>
          </w:p>
        </w:tc>
      </w:tr>
      <w:tr w:rsidR="00D10F95" w14:paraId="02938F53" w14:textId="77777777">
        <w:tc>
          <w:tcPr>
            <w:tcW w:w="1020" w:type="dxa"/>
          </w:tcPr>
          <w:p w14:paraId="64478876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91" w:right="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BR-6</w:t>
            </w:r>
          </w:p>
        </w:tc>
        <w:tc>
          <w:tcPr>
            <w:tcW w:w="8070" w:type="dxa"/>
          </w:tcPr>
          <w:p w14:paraId="274AFB33" w14:textId="77777777" w:rsidR="00D10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right="9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Report must be update daily</w:t>
            </w:r>
          </w:p>
        </w:tc>
      </w:tr>
    </w:tbl>
    <w:p w14:paraId="71EE14AD" w14:textId="77777777" w:rsidR="00D10F95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&gt;&gt;</w:t>
      </w:r>
    </w:p>
    <w:sectPr w:rsidR="00D10F95">
      <w:headerReference w:type="default" r:id="rId10"/>
      <w:footerReference w:type="default" r:id="rId11"/>
      <w:pgSz w:w="11906" w:h="16838"/>
      <w:pgMar w:top="1132" w:right="14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6897" w14:textId="77777777" w:rsidR="005904E0" w:rsidRDefault="005904E0">
      <w:pPr>
        <w:spacing w:after="0" w:line="240" w:lineRule="auto"/>
      </w:pPr>
      <w:r>
        <w:separator/>
      </w:r>
    </w:p>
  </w:endnote>
  <w:endnote w:type="continuationSeparator" w:id="0">
    <w:p w14:paraId="742AC75F" w14:textId="77777777" w:rsidR="005904E0" w:rsidRDefault="0059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egoe">
    <w:altName w:val="Segoe UI"/>
    <w:charset w:val="00"/>
    <w:family w:val="swiss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EAF0" w14:textId="77777777" w:rsidR="00D10F9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039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4BD7F532" w14:textId="77777777" w:rsidR="00D10F95" w:rsidRDefault="00D10F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5AFC" w14:textId="77777777" w:rsidR="005904E0" w:rsidRDefault="005904E0">
      <w:pPr>
        <w:spacing w:after="0" w:line="240" w:lineRule="auto"/>
      </w:pPr>
      <w:r>
        <w:separator/>
      </w:r>
    </w:p>
  </w:footnote>
  <w:footnote w:type="continuationSeparator" w:id="0">
    <w:p w14:paraId="028A141E" w14:textId="77777777" w:rsidR="005904E0" w:rsidRDefault="0059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D6C2" w14:textId="77777777" w:rsidR="00D10F95" w:rsidRDefault="00D10F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070C4"/>
    <w:multiLevelType w:val="multilevel"/>
    <w:tmpl w:val="999CA534"/>
    <w:lvl w:ilvl="0">
      <w:start w:val="1"/>
      <w:numFmt w:val="decimal"/>
      <w:lvlText w:val="%1."/>
      <w:lvlJc w:val="left"/>
      <w:pPr>
        <w:ind w:left="34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62" w:hanging="360"/>
      </w:pPr>
    </w:lvl>
    <w:lvl w:ilvl="2">
      <w:start w:val="1"/>
      <w:numFmt w:val="lowerRoman"/>
      <w:lvlText w:val="%3."/>
      <w:lvlJc w:val="right"/>
      <w:pPr>
        <w:ind w:left="1782" w:hanging="180"/>
      </w:pPr>
    </w:lvl>
    <w:lvl w:ilvl="3">
      <w:start w:val="1"/>
      <w:numFmt w:val="decimal"/>
      <w:lvlText w:val="%4."/>
      <w:lvlJc w:val="left"/>
      <w:pPr>
        <w:ind w:left="2502" w:hanging="360"/>
      </w:pPr>
    </w:lvl>
    <w:lvl w:ilvl="4">
      <w:start w:val="1"/>
      <w:numFmt w:val="lowerLetter"/>
      <w:lvlText w:val="%5."/>
      <w:lvlJc w:val="left"/>
      <w:pPr>
        <w:ind w:left="3222" w:hanging="360"/>
      </w:pPr>
    </w:lvl>
    <w:lvl w:ilvl="5">
      <w:start w:val="1"/>
      <w:numFmt w:val="lowerRoman"/>
      <w:lvlText w:val="%6."/>
      <w:lvlJc w:val="right"/>
      <w:pPr>
        <w:ind w:left="3942" w:hanging="180"/>
      </w:pPr>
    </w:lvl>
    <w:lvl w:ilvl="6">
      <w:start w:val="1"/>
      <w:numFmt w:val="decimal"/>
      <w:lvlText w:val="%7."/>
      <w:lvlJc w:val="left"/>
      <w:pPr>
        <w:ind w:left="4662" w:hanging="360"/>
      </w:pPr>
    </w:lvl>
    <w:lvl w:ilvl="7">
      <w:start w:val="1"/>
      <w:numFmt w:val="lowerLetter"/>
      <w:lvlText w:val="%8."/>
      <w:lvlJc w:val="left"/>
      <w:pPr>
        <w:ind w:left="5382" w:hanging="360"/>
      </w:pPr>
    </w:lvl>
    <w:lvl w:ilvl="8">
      <w:start w:val="1"/>
      <w:numFmt w:val="lowerRoman"/>
      <w:lvlText w:val="%9."/>
      <w:lvlJc w:val="right"/>
      <w:pPr>
        <w:ind w:left="6102" w:hanging="180"/>
      </w:pPr>
    </w:lvl>
  </w:abstractNum>
  <w:num w:numId="1" w16cid:durableId="140479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95"/>
    <w:rsid w:val="00195E64"/>
    <w:rsid w:val="005904E0"/>
    <w:rsid w:val="005A0394"/>
    <w:rsid w:val="00D10F95"/>
    <w:rsid w:val="00D1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58E1"/>
  <w15:docId w15:val="{6BFD40CA-2CE0-4981-9A63-FDCE1521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C4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  <w:qFormat/>
    <w:rsid w:val="00415A09"/>
  </w:style>
  <w:style w:type="paragraph" w:customStyle="1" w:styleId="heading10">
    <w:name w:val="heading 10"/>
    <w:basedOn w:val="Normal0"/>
    <w:next w:val="Normal0"/>
    <w:link w:val="u1Char"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customStyle="1" w:styleId="heading20">
    <w:name w:val="heading 20"/>
    <w:basedOn w:val="Normal0"/>
    <w:next w:val="Normal0"/>
    <w:link w:val="u2Char"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heading30">
    <w:name w:val="heading 30"/>
    <w:basedOn w:val="Normal0"/>
    <w:next w:val="Normal0"/>
    <w:link w:val="u3Char"/>
    <w:uiPriority w:val="9"/>
    <w:unhideWhenUsed/>
    <w:qFormat/>
    <w:rsid w:val="006B4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customStyle="1" w:styleId="heading40">
    <w:name w:val="heading 40"/>
    <w:basedOn w:val="Normal0"/>
    <w:next w:val="Normal0"/>
    <w:link w:val="u4Char"/>
    <w:uiPriority w:val="9"/>
    <w:semiHidden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customStyle="1" w:styleId="heading50">
    <w:name w:val="heading 50"/>
    <w:basedOn w:val="Normal0"/>
    <w:next w:val="Normal0"/>
    <w:link w:val="u5Char"/>
    <w:uiPriority w:val="9"/>
    <w:semiHidden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NormalTable0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0"/>
    <w:link w:val="ListParagraphChar"/>
    <w:uiPriority w:val="34"/>
    <w:qFormat/>
    <w:rsid w:val="00A0058F"/>
    <w:pPr>
      <w:ind w:left="720"/>
      <w:contextualSpacing/>
    </w:pPr>
  </w:style>
  <w:style w:type="character" w:customStyle="1" w:styleId="u1Char">
    <w:name w:val="Đầu đề 1 Char"/>
    <w:basedOn w:val="DefaultParagraphFont"/>
    <w:link w:val="heading10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u2Char">
    <w:name w:val="Đầu đề 2 Char"/>
    <w:basedOn w:val="DefaultParagraphFont"/>
    <w:link w:val="heading20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u3Char">
    <w:name w:val="Đầu đề 3 Char"/>
    <w:basedOn w:val="DefaultParagraphFont"/>
    <w:link w:val="heading30"/>
    <w:uiPriority w:val="9"/>
    <w:rsid w:val="006B47ED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NormalTable0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0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u4Char">
    <w:name w:val="Đầu đề 4 Char"/>
    <w:basedOn w:val="DefaultParagraphFont"/>
    <w:link w:val="heading40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0"/>
    <w:next w:val="Normal0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0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0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0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0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0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0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u5Char">
    <w:name w:val="Đầu đề 5 Char"/>
    <w:basedOn w:val="DefaultParagraphFont"/>
    <w:link w:val="heading50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0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0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0"/>
    <w:next w:val="Normal0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0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0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0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0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0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0"/>
    <w:next w:val="Normal0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0"/>
    <w:next w:val="Normal0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0"/>
    <w:next w:val="Normal0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0"/>
    <w:next w:val="Normal0"/>
    <w:autoRedefine/>
    <w:uiPriority w:val="39"/>
    <w:unhideWhenUsed/>
    <w:rsid w:val="00A86571"/>
    <w:pPr>
      <w:spacing w:after="100"/>
      <w:ind w:left="440"/>
    </w:pPr>
  </w:style>
  <w:style w:type="character" w:customStyle="1" w:styleId="FigNum">
    <w:name w:val="Fig Num"/>
    <w:uiPriority w:val="8"/>
    <w:rsid w:val="0033551F"/>
    <w:rPr>
      <w:b/>
      <w:bCs/>
      <w:caps/>
      <w:sz w:val="15"/>
      <w:szCs w:val="15"/>
    </w:rPr>
  </w:style>
  <w:style w:type="paragraph" w:customStyle="1" w:styleId="TableParagraph">
    <w:name w:val="Table Paragraph"/>
    <w:basedOn w:val="Normal0"/>
    <w:uiPriority w:val="1"/>
    <w:qFormat/>
    <w:rsid w:val="00C0201D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Bang0">
    <w:name w:val="Bang"/>
    <w:basedOn w:val="Normal0"/>
    <w:autoRedefine/>
    <w:rsid w:val="00C121F8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0"/>
    <w:autoRedefine/>
    <w:rsid w:val="00C121F8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1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1"/>
    <w:tblPr>
      <w:tblStyleRowBandSize w:val="1"/>
      <w:tblStyleColBandSize w:val="1"/>
    </w:tblPr>
  </w:style>
  <w:style w:type="paragraph" w:customStyle="1" w:styleId="Subtitle0">
    <w:name w:val="Subtitle0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4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5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6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b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d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e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0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5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6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7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8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0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8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0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1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PYl/uEt0C7EP/GX+ODZFrHOWQ==">AMUW2mV1l5/1yXs+AMotJZxsfahsMzKy7hd+0b/Ba7Zybu7eTgZjo2DS6jNpi1FYh+RxyZOOfR8T4OqQFHaFatfZukR3GBg6cBBGN0MMQdSAvEUo3RVdl8cSdGQMB6VinBqxv4AaTf/ev3cSCfS+0KF5nUbdSbi1CSouD2kAZzjIn3mDL7r0fJFrQyKmEMynL4V2Z+p3gmCgkwnA7M0z8krcKIG8v8pB2inS+v+wXzUQJIy8O1bOBhI=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Zenny ‎</cp:lastModifiedBy>
  <cp:revision>4</cp:revision>
  <dcterms:created xsi:type="dcterms:W3CDTF">2022-10-02T08:36:00Z</dcterms:created>
  <dcterms:modified xsi:type="dcterms:W3CDTF">2023-10-11T07:07:00Z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7e2cdd9336e9d639c4260ba282419c07c6334e54c34e4833f2a70f1008a8287c</vt:lpwstr>
  </property>
</Properties>
</file>