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8D8" w:rsidRDefault="00A01B7C" w:rsidP="000D48D8">
      <w:r>
        <w:t>Model</w:t>
      </w:r>
    </w:p>
    <w:p w:rsidR="00A01B7C" w:rsidRDefault="00A01B7C" w:rsidP="000D48D8">
      <w:r w:rsidRPr="00A01B7C">
        <w:rPr>
          <w:lang w:eastAsia="ja-JP"/>
        </w:rPr>
        <w:drawing>
          <wp:inline distT="0" distB="0" distL="0" distR="0" wp14:anchorId="24D5B637" wp14:editId="0C2AFBD9">
            <wp:extent cx="4191585" cy="3315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4D" w:rsidRDefault="000B424D" w:rsidP="000D48D8"/>
    <w:p w:rsidR="000B424D" w:rsidRDefault="000B424D" w:rsidP="000D48D8">
      <w:r>
        <w:t>Sử dụng callback</w:t>
      </w:r>
    </w:p>
    <w:p w:rsidR="000B424D" w:rsidRDefault="000B424D" w:rsidP="000D48D8">
      <w:r w:rsidRPr="000B424D">
        <w:rPr>
          <w:lang w:eastAsia="ja-JP"/>
        </w:rPr>
        <w:drawing>
          <wp:inline distT="0" distB="0" distL="0" distR="0" wp14:anchorId="44863F4B" wp14:editId="75EB7D7C">
            <wp:extent cx="3781953" cy="26483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4D" w:rsidRDefault="000B424D" w:rsidP="000D48D8">
      <w:r>
        <w:t>Route.js</w:t>
      </w:r>
    </w:p>
    <w:p w:rsidR="000B424D" w:rsidRDefault="000B424D" w:rsidP="000D48D8"/>
    <w:p w:rsidR="002F32BC" w:rsidRDefault="002F32BC" w:rsidP="000D48D8"/>
    <w:p w:rsidR="000B424D" w:rsidRDefault="002F32BC" w:rsidP="000D48D8">
      <w:r w:rsidRPr="002F32BC">
        <w:rPr>
          <w:lang w:eastAsia="ja-JP"/>
        </w:rPr>
        <w:lastRenderedPageBreak/>
        <w:drawing>
          <wp:inline distT="0" distB="0" distL="0" distR="0" wp14:anchorId="286584E3" wp14:editId="28FEFA04">
            <wp:extent cx="3991532" cy="309605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2BC">
        <w:rPr>
          <w:lang w:eastAsia="ja-JP"/>
        </w:rPr>
        <w:drawing>
          <wp:inline distT="0" distB="0" distL="0" distR="0" wp14:anchorId="2979AFE6" wp14:editId="1582142A">
            <wp:extent cx="4829849" cy="263879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4D" w:rsidRDefault="000B424D" w:rsidP="000D48D8">
      <w:r>
        <w:t>Model.js</w:t>
      </w:r>
    </w:p>
    <w:p w:rsidR="000B424D" w:rsidRDefault="000B424D" w:rsidP="000D48D8"/>
    <w:p w:rsidR="00FF592F" w:rsidRDefault="00FF592F">
      <w:pPr>
        <w:spacing w:line="259" w:lineRule="auto"/>
        <w:ind w:left="0"/>
      </w:pPr>
      <w:r>
        <w:br w:type="page"/>
      </w:r>
      <w:bookmarkStart w:id="0" w:name="_GoBack"/>
      <w:bookmarkEnd w:id="0"/>
    </w:p>
    <w:p w:rsidR="000B424D" w:rsidRDefault="00FF592F" w:rsidP="000D48D8">
      <w:r>
        <w:lastRenderedPageBreak/>
        <w:t>Route &amp; Controller</w:t>
      </w:r>
    </w:p>
    <w:p w:rsidR="00FF592F" w:rsidRDefault="00FF592F" w:rsidP="000D48D8">
      <w:r w:rsidRPr="00FF592F">
        <w:drawing>
          <wp:inline distT="0" distB="0" distL="0" distR="0" wp14:anchorId="778D5659" wp14:editId="567A942A">
            <wp:extent cx="5943600" cy="3636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2F" w:rsidRDefault="00FF592F" w:rsidP="000D48D8"/>
    <w:p w:rsidR="00FF592F" w:rsidRDefault="00FF592F" w:rsidP="000D48D8">
      <w:r>
        <w:t>Controller</w:t>
      </w:r>
    </w:p>
    <w:p w:rsidR="00FF592F" w:rsidRDefault="00FF592F" w:rsidP="000D48D8">
      <w:r w:rsidRPr="00FF592F">
        <w:drawing>
          <wp:inline distT="0" distB="0" distL="0" distR="0" wp14:anchorId="3E21B400" wp14:editId="01D9A271">
            <wp:extent cx="3629532" cy="119079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83B65"/>
    <w:multiLevelType w:val="hybridMultilevel"/>
    <w:tmpl w:val="711A856C"/>
    <w:lvl w:ilvl="0" w:tplc="DB840530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6" w15:restartNumberingAfterBreak="0">
    <w:nsid w:val="67613FBE"/>
    <w:multiLevelType w:val="hybridMultilevel"/>
    <w:tmpl w:val="E126E8B2"/>
    <w:lvl w:ilvl="0" w:tplc="8FBA6EBE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4"/>
  </w:num>
  <w:num w:numId="5">
    <w:abstractNumId w:val="4"/>
  </w:num>
  <w:num w:numId="6">
    <w:abstractNumId w:val="3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96"/>
    <w:rsid w:val="00007149"/>
    <w:rsid w:val="0001344D"/>
    <w:rsid w:val="000234B6"/>
    <w:rsid w:val="00077D65"/>
    <w:rsid w:val="000B3920"/>
    <w:rsid w:val="000B424D"/>
    <w:rsid w:val="000D48D8"/>
    <w:rsid w:val="000E2997"/>
    <w:rsid w:val="000E4A25"/>
    <w:rsid w:val="001429F4"/>
    <w:rsid w:val="001A3B86"/>
    <w:rsid w:val="001D38F8"/>
    <w:rsid w:val="0021473D"/>
    <w:rsid w:val="00263E3C"/>
    <w:rsid w:val="002B465C"/>
    <w:rsid w:val="002F32BC"/>
    <w:rsid w:val="00317BE7"/>
    <w:rsid w:val="00395BCE"/>
    <w:rsid w:val="003A6E8A"/>
    <w:rsid w:val="004F0B14"/>
    <w:rsid w:val="004F7BD9"/>
    <w:rsid w:val="00544545"/>
    <w:rsid w:val="0058345D"/>
    <w:rsid w:val="005A622F"/>
    <w:rsid w:val="00624C6D"/>
    <w:rsid w:val="0064354E"/>
    <w:rsid w:val="00663F50"/>
    <w:rsid w:val="00670186"/>
    <w:rsid w:val="006C74D9"/>
    <w:rsid w:val="006D52F0"/>
    <w:rsid w:val="006E02F9"/>
    <w:rsid w:val="00717353"/>
    <w:rsid w:val="00754AB2"/>
    <w:rsid w:val="007771E6"/>
    <w:rsid w:val="008022D5"/>
    <w:rsid w:val="00811EF4"/>
    <w:rsid w:val="00893CBA"/>
    <w:rsid w:val="008D7FB8"/>
    <w:rsid w:val="00962521"/>
    <w:rsid w:val="00A01B7C"/>
    <w:rsid w:val="00A505CC"/>
    <w:rsid w:val="00A569F6"/>
    <w:rsid w:val="00B4008B"/>
    <w:rsid w:val="00B917D5"/>
    <w:rsid w:val="00BA7926"/>
    <w:rsid w:val="00BE4788"/>
    <w:rsid w:val="00C56281"/>
    <w:rsid w:val="00C7225C"/>
    <w:rsid w:val="00C9625A"/>
    <w:rsid w:val="00D61CE6"/>
    <w:rsid w:val="00D81066"/>
    <w:rsid w:val="00DB1796"/>
    <w:rsid w:val="00DC4EE0"/>
    <w:rsid w:val="00DF197A"/>
    <w:rsid w:val="00E04331"/>
    <w:rsid w:val="00E16627"/>
    <w:rsid w:val="00E32080"/>
    <w:rsid w:val="00EF4E6E"/>
    <w:rsid w:val="00F21BBC"/>
    <w:rsid w:val="00FB2B2C"/>
    <w:rsid w:val="00FC76AE"/>
    <w:rsid w:val="00FF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597E"/>
  <w15:chartTrackingRefBased/>
  <w15:docId w15:val="{CEE9D2D9-3A96-4E21-82A9-241125C7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627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">
    <w:name w:val="Just Indent-Code"/>
    <w:basedOn w:val="Normal"/>
    <w:link w:val="JustIndent-CodeChar"/>
    <w:qFormat/>
    <w:rsid w:val="001429F4"/>
    <w:p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-630"/>
    </w:pPr>
    <w:rPr>
      <w:rFonts w:ascii="Courier New" w:hAnsi="Courier New" w:cs="Courier New"/>
      <w:color w:val="CED1CF"/>
      <w:sz w:val="21"/>
      <w:szCs w:val="21"/>
    </w:rPr>
  </w:style>
  <w:style w:type="character" w:customStyle="1" w:styleId="JustIndent-CodeChar">
    <w:name w:val="Just Indent-Code Char"/>
    <w:basedOn w:val="DefaultParagraphFont"/>
    <w:link w:val="JustIndent-Code"/>
    <w:rsid w:val="001429F4"/>
    <w:rPr>
      <w:rFonts w:ascii="Courier New" w:eastAsia="Times New Roman" w:hAnsi="Courier New" w:cs="Courier New"/>
      <w:color w:val="CED1CF"/>
      <w:sz w:val="21"/>
      <w:szCs w:val="21"/>
      <w:shd w:val="clear" w:color="auto" w:fill="1D1F21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5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10</cp:revision>
  <dcterms:created xsi:type="dcterms:W3CDTF">2020-11-29T21:04:00Z</dcterms:created>
  <dcterms:modified xsi:type="dcterms:W3CDTF">2020-12-01T02:23:00Z</dcterms:modified>
</cp:coreProperties>
</file>