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891F3F">
        <w:t>PRO192</w:t>
      </w:r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5B0CAE">
            <w:proofErr w:type="gramStart"/>
            <w:r>
              <w:rPr>
                <w:rStyle w:val="termtext"/>
              </w:rPr>
              <w:t>when</w:t>
            </w:r>
            <w:proofErr w:type="gramEnd"/>
            <w:r>
              <w:rPr>
                <w:rStyle w:val="termtext"/>
              </w:rPr>
              <w:t xml:space="preserve"> creating your own class and you want to make it directly support sorting, which interface must it implement?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5B0CAE">
            <w:r>
              <w:rPr>
                <w:rStyle w:val="termtext"/>
              </w:rPr>
              <w:t>Comparable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5B0CAE" w:rsidP="004902E4">
            <w:proofErr w:type="spellStart"/>
            <w:r>
              <w:rPr>
                <w:rStyle w:val="termtext"/>
              </w:rPr>
              <w:t>Sortator</w:t>
            </w:r>
            <w:proofErr w:type="spellEnd"/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5B0CAE" w:rsidP="004902E4">
            <w:r>
              <w:rPr>
                <w:rStyle w:val="termtext"/>
              </w:rPr>
              <w:t>Sortable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5B0CAE" w:rsidP="004902E4">
            <w:r>
              <w:rPr>
                <w:rStyle w:val="termtext"/>
              </w:rPr>
              <w:t>Comparator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lastRenderedPageBreak/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  <w:bookmarkStart w:id="0" w:name="_GoBack"/>
            <w:bookmarkEnd w:id="0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</w:r>
            <w:r w:rsidRPr="00F72DC3">
              <w:lastRenderedPageBreak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7501FC"/>
    <w:rsid w:val="0076087D"/>
    <w:rsid w:val="007C1AF8"/>
    <w:rsid w:val="007F5FF2"/>
    <w:rsid w:val="00877D68"/>
    <w:rsid w:val="00881E3B"/>
    <w:rsid w:val="00890DA8"/>
    <w:rsid w:val="00891F3F"/>
    <w:rsid w:val="00893F9F"/>
    <w:rsid w:val="008945C3"/>
    <w:rsid w:val="00900F71"/>
    <w:rsid w:val="00945504"/>
    <w:rsid w:val="00A44C54"/>
    <w:rsid w:val="00A62A08"/>
    <w:rsid w:val="00B022C2"/>
    <w:rsid w:val="00B02ED9"/>
    <w:rsid w:val="00B160A6"/>
    <w:rsid w:val="00B3159E"/>
    <w:rsid w:val="00B31AAD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6</cp:revision>
  <dcterms:created xsi:type="dcterms:W3CDTF">2021-07-16T14:03:00Z</dcterms:created>
  <dcterms:modified xsi:type="dcterms:W3CDTF">2021-07-16T14:07:00Z</dcterms:modified>
</cp:coreProperties>
</file>